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EC" w:rsidRDefault="00E204EC" w:rsidP="00E204E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4EC">
        <w:rPr>
          <w:rFonts w:ascii="Times New Roman" w:hAnsi="Times New Roman" w:cs="Times New Roman"/>
          <w:sz w:val="28"/>
          <w:szCs w:val="28"/>
        </w:rPr>
        <w:t>РАБОТА С ОБРАЩЕНИЯМИ ГРАЖДАН</w:t>
      </w:r>
      <w:r w:rsidR="00D03C3E">
        <w:rPr>
          <w:rFonts w:ascii="Times New Roman" w:hAnsi="Times New Roman" w:cs="Times New Roman"/>
          <w:sz w:val="28"/>
          <w:szCs w:val="28"/>
        </w:rPr>
        <w:t xml:space="preserve"> за 2024</w:t>
      </w:r>
      <w:r w:rsidR="00C702C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2084D" w:rsidRPr="00E204EC" w:rsidRDefault="0022084D" w:rsidP="00E204E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4EC" w:rsidRPr="0022084D" w:rsidRDefault="00E204EC" w:rsidP="0022084D">
      <w:pPr>
        <w:pStyle w:val="a4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084D">
        <w:rPr>
          <w:rFonts w:ascii="PT Astra Serif" w:hAnsi="PT Astra Serif" w:cs="Times New Roman"/>
          <w:sz w:val="28"/>
          <w:szCs w:val="28"/>
        </w:rPr>
        <w:t>Работа с обращениями граждан является одним из приоритетных направлений в деятельности органов местного самоуправления.</w:t>
      </w:r>
    </w:p>
    <w:p w:rsidR="00E204EC" w:rsidRPr="0022084D" w:rsidRDefault="00CD75F5" w:rsidP="0022084D">
      <w:pPr>
        <w:pStyle w:val="a4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</w:t>
      </w:r>
      <w:r w:rsidR="00610457" w:rsidRPr="0022084D">
        <w:rPr>
          <w:rFonts w:ascii="PT Astra Serif" w:hAnsi="PT Astra Serif" w:cs="Times New Roman"/>
          <w:sz w:val="28"/>
          <w:szCs w:val="28"/>
        </w:rPr>
        <w:t xml:space="preserve"> </w:t>
      </w:r>
      <w:r w:rsidR="00AE6AB1" w:rsidRPr="0022084D">
        <w:rPr>
          <w:rFonts w:ascii="PT Astra Serif" w:hAnsi="PT Astra Serif" w:cs="Times New Roman"/>
          <w:sz w:val="28"/>
          <w:szCs w:val="28"/>
        </w:rPr>
        <w:t xml:space="preserve">12 месяцев </w:t>
      </w:r>
      <w:r w:rsidR="00D03C3E">
        <w:rPr>
          <w:rFonts w:ascii="PT Astra Serif" w:hAnsi="PT Astra Serif" w:cs="Times New Roman"/>
          <w:sz w:val="28"/>
          <w:szCs w:val="28"/>
        </w:rPr>
        <w:t>2024</w:t>
      </w:r>
      <w:r w:rsidR="00AE6AB1" w:rsidRPr="0022084D">
        <w:rPr>
          <w:rFonts w:ascii="PT Astra Serif" w:hAnsi="PT Astra Serif" w:cs="Times New Roman"/>
          <w:sz w:val="28"/>
          <w:szCs w:val="28"/>
        </w:rPr>
        <w:t xml:space="preserve"> года</w:t>
      </w:r>
      <w:r w:rsidR="00E204EC" w:rsidRPr="0022084D">
        <w:rPr>
          <w:rFonts w:ascii="PT Astra Serif" w:hAnsi="PT Astra Serif" w:cs="Times New Roman"/>
          <w:sz w:val="28"/>
          <w:szCs w:val="28"/>
        </w:rPr>
        <w:t xml:space="preserve"> в </w:t>
      </w:r>
      <w:r w:rsidR="00AE6AB1" w:rsidRPr="0022084D">
        <w:rPr>
          <w:rFonts w:ascii="PT Astra Serif" w:hAnsi="PT Astra Serif" w:cs="Times New Roman"/>
          <w:sz w:val="28"/>
          <w:szCs w:val="28"/>
        </w:rPr>
        <w:t xml:space="preserve">администрацию городского </w:t>
      </w:r>
      <w:proofErr w:type="gramStart"/>
      <w:r w:rsidR="00AE6AB1" w:rsidRPr="0022084D">
        <w:rPr>
          <w:rFonts w:ascii="PT Astra Serif" w:hAnsi="PT Astra Serif" w:cs="Times New Roman"/>
          <w:sz w:val="28"/>
          <w:szCs w:val="28"/>
        </w:rPr>
        <w:t>округа</w:t>
      </w:r>
      <w:proofErr w:type="gramEnd"/>
      <w:r w:rsidR="00AE6AB1" w:rsidRPr="0022084D">
        <w:rPr>
          <w:rFonts w:ascii="PT Astra Serif" w:hAnsi="PT Astra Serif" w:cs="Times New Roman"/>
          <w:sz w:val="28"/>
          <w:szCs w:val="28"/>
        </w:rPr>
        <w:t xml:space="preserve"> ЗАТО Светлый </w:t>
      </w:r>
      <w:r w:rsidR="00E204EC" w:rsidRPr="0022084D">
        <w:rPr>
          <w:rFonts w:ascii="PT Astra Serif" w:hAnsi="PT Astra Serif" w:cs="Times New Roman"/>
          <w:sz w:val="28"/>
          <w:szCs w:val="28"/>
        </w:rPr>
        <w:t xml:space="preserve">поступило </w:t>
      </w:r>
      <w:r w:rsidR="000711C6" w:rsidRPr="0022084D">
        <w:rPr>
          <w:rFonts w:ascii="PT Astra Serif" w:hAnsi="PT Astra Serif" w:cs="Times New Roman"/>
          <w:sz w:val="28"/>
          <w:szCs w:val="28"/>
        </w:rPr>
        <w:t xml:space="preserve">и рассмотрено </w:t>
      </w:r>
      <w:r w:rsidR="00690AA0">
        <w:rPr>
          <w:rFonts w:ascii="PT Astra Serif" w:hAnsi="PT Astra Serif" w:cs="Times New Roman"/>
          <w:sz w:val="28"/>
          <w:szCs w:val="28"/>
        </w:rPr>
        <w:t>всего 166</w:t>
      </w:r>
      <w:r w:rsidR="00D27D9E">
        <w:rPr>
          <w:rFonts w:ascii="PT Astra Serif" w:hAnsi="PT Astra Serif" w:cs="Times New Roman"/>
          <w:sz w:val="28"/>
          <w:szCs w:val="28"/>
        </w:rPr>
        <w:t xml:space="preserve">  обращений</w:t>
      </w:r>
      <w:r w:rsidR="00D03C3E">
        <w:rPr>
          <w:rFonts w:ascii="PT Astra Serif" w:hAnsi="PT Astra Serif" w:cs="Times New Roman"/>
          <w:sz w:val="28"/>
          <w:szCs w:val="28"/>
        </w:rPr>
        <w:t xml:space="preserve"> граждан, 88 обращений письменных, из них 19</w:t>
      </w:r>
      <w:r w:rsidR="00A029F2" w:rsidRPr="0022084D">
        <w:rPr>
          <w:rFonts w:ascii="PT Astra Serif" w:hAnsi="PT Astra Serif" w:cs="Times New Roman"/>
          <w:sz w:val="28"/>
          <w:szCs w:val="28"/>
        </w:rPr>
        <w:t xml:space="preserve"> по электронной почте.</w:t>
      </w:r>
    </w:p>
    <w:p w:rsidR="00A029F2" w:rsidRPr="0022084D" w:rsidRDefault="00A029F2" w:rsidP="0022084D">
      <w:pPr>
        <w:pStyle w:val="a4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084D">
        <w:rPr>
          <w:rFonts w:ascii="PT Astra Serif" w:eastAsia="Times New Roman" w:hAnsi="PT Astra Serif" w:cs="Times New Roman"/>
          <w:sz w:val="28"/>
          <w:szCs w:val="28"/>
        </w:rPr>
        <w:t xml:space="preserve">За </w:t>
      </w:r>
      <w:r w:rsidRPr="0022084D">
        <w:rPr>
          <w:rFonts w:ascii="PT Astra Serif" w:hAnsi="PT Astra Serif"/>
          <w:sz w:val="28"/>
          <w:szCs w:val="28"/>
        </w:rPr>
        <w:t xml:space="preserve">отчетный период </w:t>
      </w:r>
      <w:r w:rsidRPr="0022084D">
        <w:rPr>
          <w:rFonts w:ascii="PT Astra Serif" w:eastAsia="Times New Roman" w:hAnsi="PT Astra Serif" w:cs="Times New Roman"/>
          <w:sz w:val="28"/>
          <w:szCs w:val="28"/>
        </w:rPr>
        <w:t xml:space="preserve">главой </w:t>
      </w:r>
      <w:r w:rsidRPr="0022084D">
        <w:rPr>
          <w:rFonts w:ascii="PT Astra Serif" w:hAnsi="PT Astra Serif" w:cs="Times New Roman"/>
          <w:sz w:val="28"/>
          <w:szCs w:val="28"/>
        </w:rPr>
        <w:t xml:space="preserve">городского </w:t>
      </w:r>
      <w:proofErr w:type="gramStart"/>
      <w:r w:rsidRPr="0022084D">
        <w:rPr>
          <w:rFonts w:ascii="PT Astra Serif" w:hAnsi="PT Astra Serif" w:cs="Times New Roman"/>
          <w:sz w:val="28"/>
          <w:szCs w:val="28"/>
        </w:rPr>
        <w:t>округа</w:t>
      </w:r>
      <w:proofErr w:type="gramEnd"/>
      <w:r w:rsidRPr="0022084D">
        <w:rPr>
          <w:rFonts w:ascii="PT Astra Serif" w:hAnsi="PT Astra Serif" w:cs="Times New Roman"/>
          <w:sz w:val="28"/>
          <w:szCs w:val="28"/>
        </w:rPr>
        <w:t xml:space="preserve"> ЗАТО Светлый </w:t>
      </w:r>
      <w:r w:rsidRPr="0022084D">
        <w:rPr>
          <w:rFonts w:ascii="PT Astra Serif" w:eastAsia="Times New Roman" w:hAnsi="PT Astra Serif" w:cs="Times New Roman"/>
          <w:sz w:val="28"/>
          <w:szCs w:val="28"/>
        </w:rPr>
        <w:t>прове</w:t>
      </w:r>
      <w:r w:rsidR="00CF6EEB">
        <w:rPr>
          <w:rFonts w:ascii="PT Astra Serif" w:hAnsi="PT Astra Serif"/>
          <w:sz w:val="28"/>
          <w:szCs w:val="28"/>
        </w:rPr>
        <w:t>дено 16</w:t>
      </w:r>
      <w:r w:rsidRPr="0022084D">
        <w:rPr>
          <w:rFonts w:ascii="PT Astra Serif" w:eastAsia="Times New Roman" w:hAnsi="PT Astra Serif" w:cs="Times New Roman"/>
          <w:sz w:val="28"/>
          <w:szCs w:val="28"/>
        </w:rPr>
        <w:t xml:space="preserve"> личных </w:t>
      </w:r>
      <w:r w:rsidRPr="0022084D">
        <w:rPr>
          <w:rFonts w:ascii="PT Astra Serif" w:hAnsi="PT Astra Serif"/>
          <w:sz w:val="28"/>
          <w:szCs w:val="28"/>
        </w:rPr>
        <w:t>приемов, на которых по</w:t>
      </w:r>
      <w:r w:rsidR="004B6E9A">
        <w:rPr>
          <w:rFonts w:ascii="PT Astra Serif" w:hAnsi="PT Astra Serif"/>
          <w:sz w:val="28"/>
          <w:szCs w:val="28"/>
        </w:rPr>
        <w:t>ступило 41 обращение</w:t>
      </w:r>
      <w:r w:rsidR="00584F14">
        <w:rPr>
          <w:rFonts w:ascii="PT Astra Serif" w:hAnsi="PT Astra Serif"/>
          <w:sz w:val="28"/>
          <w:szCs w:val="28"/>
        </w:rPr>
        <w:t>.</w:t>
      </w:r>
    </w:p>
    <w:p w:rsidR="000711C6" w:rsidRPr="0022084D" w:rsidRDefault="000711C6" w:rsidP="0022084D">
      <w:pPr>
        <w:tabs>
          <w:tab w:val="left" w:pos="10978"/>
        </w:tabs>
        <w:spacing w:after="0" w:line="360" w:lineRule="auto"/>
        <w:ind w:firstLine="902"/>
        <w:jc w:val="both"/>
        <w:rPr>
          <w:rFonts w:ascii="PT Astra Serif" w:hAnsi="PT Astra Serif"/>
          <w:sz w:val="28"/>
          <w:szCs w:val="28"/>
        </w:rPr>
      </w:pPr>
      <w:r w:rsidRPr="0022084D">
        <w:rPr>
          <w:rFonts w:ascii="PT Astra Serif" w:hAnsi="PT Astra Serif"/>
          <w:sz w:val="28"/>
          <w:szCs w:val="28"/>
        </w:rPr>
        <w:t>С апреля</w:t>
      </w:r>
      <w:r w:rsidRPr="0022084D">
        <w:rPr>
          <w:rFonts w:ascii="PT Astra Serif" w:eastAsia="Times New Roman" w:hAnsi="PT Astra Serif" w:cs="Times New Roman"/>
          <w:sz w:val="28"/>
          <w:szCs w:val="28"/>
        </w:rPr>
        <w:t xml:space="preserve"> 2023 года ежемесячно проводятся приемы участников специальной военной операции и членов их семей, инициированные Губернатором области. Та</w:t>
      </w:r>
      <w:r w:rsidR="00D27D9E">
        <w:rPr>
          <w:rFonts w:ascii="PT Astra Serif" w:hAnsi="PT Astra Serif"/>
          <w:sz w:val="28"/>
          <w:szCs w:val="28"/>
        </w:rPr>
        <w:t>к за отчетный период проведено 12</w:t>
      </w:r>
      <w:r w:rsidRPr="0022084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F6EEB">
        <w:rPr>
          <w:rFonts w:ascii="PT Astra Serif" w:hAnsi="PT Astra Serif"/>
          <w:sz w:val="28"/>
          <w:szCs w:val="28"/>
        </w:rPr>
        <w:t>приемов, принято 19</w:t>
      </w:r>
      <w:r w:rsidRPr="0022084D">
        <w:rPr>
          <w:rFonts w:ascii="PT Astra Serif" w:eastAsia="Times New Roman" w:hAnsi="PT Astra Serif" w:cs="Times New Roman"/>
          <w:sz w:val="28"/>
          <w:szCs w:val="28"/>
        </w:rPr>
        <w:t xml:space="preserve"> человек, рассмотрено</w:t>
      </w:r>
      <w:r w:rsidR="00CF6EEB">
        <w:rPr>
          <w:rFonts w:ascii="PT Astra Serif" w:hAnsi="PT Astra Serif"/>
          <w:sz w:val="28"/>
          <w:szCs w:val="28"/>
        </w:rPr>
        <w:t xml:space="preserve"> 19</w:t>
      </w:r>
      <w:r w:rsidRPr="0022084D">
        <w:rPr>
          <w:rFonts w:ascii="PT Astra Serif" w:eastAsia="Times New Roman" w:hAnsi="PT Astra Serif" w:cs="Times New Roman"/>
          <w:sz w:val="28"/>
          <w:szCs w:val="28"/>
        </w:rPr>
        <w:t xml:space="preserve"> обращений</w:t>
      </w:r>
      <w:r w:rsidRPr="0022084D">
        <w:rPr>
          <w:rFonts w:ascii="PT Astra Serif" w:hAnsi="PT Astra Serif"/>
          <w:sz w:val="28"/>
          <w:szCs w:val="28"/>
        </w:rPr>
        <w:t>.</w:t>
      </w:r>
      <w:r w:rsidRPr="0022084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21718B" w:rsidRPr="0022084D" w:rsidRDefault="0021718B" w:rsidP="0022084D">
      <w:pPr>
        <w:tabs>
          <w:tab w:val="left" w:pos="10978"/>
        </w:tabs>
        <w:spacing w:after="0" w:line="360" w:lineRule="auto"/>
        <w:ind w:firstLine="902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2084D">
        <w:rPr>
          <w:rFonts w:ascii="PT Astra Serif" w:hAnsi="PT Astra Serif"/>
          <w:sz w:val="28"/>
          <w:szCs w:val="28"/>
        </w:rPr>
        <w:t xml:space="preserve">Также эффективное </w:t>
      </w:r>
      <w:r w:rsidRPr="0022084D">
        <w:rPr>
          <w:rFonts w:ascii="PT Astra Serif" w:eastAsia="Times New Roman" w:hAnsi="PT Astra Serif" w:cs="Times New Roman"/>
          <w:sz w:val="28"/>
          <w:szCs w:val="28"/>
        </w:rPr>
        <w:t xml:space="preserve">взаимодействие администрации </w:t>
      </w:r>
      <w:proofErr w:type="gramStart"/>
      <w:r w:rsidRPr="0022084D">
        <w:rPr>
          <w:rFonts w:ascii="PT Astra Serif" w:hAnsi="PT Astra Serif"/>
          <w:sz w:val="28"/>
          <w:szCs w:val="28"/>
        </w:rPr>
        <w:t>городского</w:t>
      </w:r>
      <w:proofErr w:type="gramEnd"/>
      <w:r w:rsidRPr="0022084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2084D">
        <w:rPr>
          <w:rFonts w:ascii="PT Astra Serif" w:hAnsi="PT Astra Serif"/>
          <w:sz w:val="28"/>
          <w:szCs w:val="28"/>
        </w:rPr>
        <w:t>округа</w:t>
      </w:r>
      <w:proofErr w:type="gramEnd"/>
      <w:r w:rsidRPr="0022084D">
        <w:rPr>
          <w:rFonts w:ascii="PT Astra Serif" w:hAnsi="PT Astra Serif"/>
          <w:sz w:val="28"/>
          <w:szCs w:val="28"/>
        </w:rPr>
        <w:t xml:space="preserve"> ЗАТО Светлый </w:t>
      </w:r>
      <w:r w:rsidRPr="0022084D">
        <w:rPr>
          <w:rFonts w:ascii="PT Astra Serif" w:eastAsia="Times New Roman" w:hAnsi="PT Astra Serif" w:cs="Times New Roman"/>
          <w:sz w:val="28"/>
          <w:szCs w:val="28"/>
        </w:rPr>
        <w:t xml:space="preserve">с населением осуществляется посредством «Телефона </w:t>
      </w:r>
      <w:r w:rsidRPr="0022084D">
        <w:rPr>
          <w:rFonts w:ascii="PT Astra Serif" w:hAnsi="PT Astra Serif"/>
          <w:sz w:val="28"/>
          <w:szCs w:val="28"/>
        </w:rPr>
        <w:t xml:space="preserve">доверия </w:t>
      </w:r>
      <w:r w:rsidRPr="0022084D">
        <w:rPr>
          <w:rFonts w:ascii="PT Astra Serif" w:eastAsia="Times New Roman" w:hAnsi="PT Astra Serif" w:cs="Times New Roman"/>
          <w:sz w:val="28"/>
          <w:szCs w:val="28"/>
        </w:rPr>
        <w:t xml:space="preserve">главы </w:t>
      </w:r>
      <w:r w:rsidRPr="0022084D">
        <w:rPr>
          <w:rFonts w:ascii="PT Astra Serif" w:hAnsi="PT Astra Serif"/>
          <w:sz w:val="28"/>
          <w:szCs w:val="28"/>
        </w:rPr>
        <w:t xml:space="preserve">округа ЗАТО Светлый». За 2024 год </w:t>
      </w:r>
      <w:r w:rsidR="00CF6EEB">
        <w:rPr>
          <w:rFonts w:ascii="PT Astra Serif" w:eastAsia="Times New Roman" w:hAnsi="PT Astra Serif" w:cs="Times New Roman"/>
          <w:sz w:val="28"/>
          <w:szCs w:val="28"/>
        </w:rPr>
        <w:t>поступило 18</w:t>
      </w:r>
      <w:r w:rsidRPr="0022084D">
        <w:rPr>
          <w:rFonts w:ascii="PT Astra Serif" w:eastAsia="Times New Roman" w:hAnsi="PT Astra Serif" w:cs="Times New Roman"/>
          <w:sz w:val="28"/>
          <w:szCs w:val="28"/>
        </w:rPr>
        <w:t xml:space="preserve"> обращений. </w:t>
      </w:r>
    </w:p>
    <w:p w:rsidR="00B352AA" w:rsidRPr="0022084D" w:rsidRDefault="00E204EC" w:rsidP="00667DA3">
      <w:pPr>
        <w:pStyle w:val="a4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084D">
        <w:rPr>
          <w:rFonts w:ascii="PT Astra Serif" w:hAnsi="PT Astra Serif" w:cs="Times New Roman"/>
          <w:sz w:val="28"/>
          <w:szCs w:val="28"/>
        </w:rPr>
        <w:t xml:space="preserve">Анализ тематики поступивших обращений показал, </w:t>
      </w:r>
      <w:proofErr w:type="gramStart"/>
      <w:r w:rsidRPr="0022084D">
        <w:rPr>
          <w:rFonts w:ascii="PT Astra Serif" w:hAnsi="PT Astra Serif" w:cs="Times New Roman"/>
          <w:sz w:val="28"/>
          <w:szCs w:val="28"/>
        </w:rPr>
        <w:t>что</w:t>
      </w:r>
      <w:proofErr w:type="gramEnd"/>
      <w:r w:rsidRPr="0022084D">
        <w:rPr>
          <w:rFonts w:ascii="PT Astra Serif" w:hAnsi="PT Astra Serif" w:cs="Times New Roman"/>
          <w:sz w:val="28"/>
          <w:szCs w:val="28"/>
        </w:rPr>
        <w:t xml:space="preserve"> как </w:t>
      </w:r>
      <w:r w:rsidRPr="0022084D">
        <w:rPr>
          <w:rFonts w:ascii="PT Astra Serif" w:hAnsi="PT Astra Serif" w:cs="Times New Roman"/>
          <w:sz w:val="28"/>
          <w:szCs w:val="28"/>
        </w:rPr>
        <w:br/>
        <w:t>и в предыдущие годы наибольшее количество вопросов, волнующих жителей Светлого, касалось</w:t>
      </w:r>
      <w:r w:rsidR="00B57276" w:rsidRPr="0022084D">
        <w:rPr>
          <w:rFonts w:ascii="PT Astra Serif" w:hAnsi="PT Astra Serif" w:cs="Times New Roman"/>
          <w:sz w:val="28"/>
          <w:szCs w:val="28"/>
        </w:rPr>
        <w:t xml:space="preserve"> жилищно-коммунальной сферы</w:t>
      </w:r>
      <w:r w:rsidR="00207D90">
        <w:rPr>
          <w:rFonts w:ascii="PT Astra Serif" w:hAnsi="PT Astra Serif" w:cs="Times New Roman"/>
          <w:sz w:val="28"/>
          <w:szCs w:val="28"/>
        </w:rPr>
        <w:t xml:space="preserve"> –</w:t>
      </w:r>
      <w:r w:rsidR="00B57276" w:rsidRPr="0022084D">
        <w:rPr>
          <w:rFonts w:ascii="PT Astra Serif" w:hAnsi="PT Astra Serif" w:cs="Times New Roman"/>
          <w:sz w:val="28"/>
          <w:szCs w:val="28"/>
        </w:rPr>
        <w:t xml:space="preserve"> </w:t>
      </w:r>
      <w:r w:rsidR="006602EC">
        <w:rPr>
          <w:rFonts w:ascii="PT Astra Serif" w:hAnsi="PT Astra Serif" w:cs="Times New Roman"/>
          <w:sz w:val="28"/>
          <w:szCs w:val="28"/>
        </w:rPr>
        <w:t>88</w:t>
      </w:r>
      <w:r w:rsidR="00DB0277" w:rsidRPr="0022084D">
        <w:rPr>
          <w:rFonts w:ascii="PT Astra Serif" w:hAnsi="PT Astra Serif" w:cs="Times New Roman"/>
          <w:sz w:val="28"/>
          <w:szCs w:val="28"/>
        </w:rPr>
        <w:t xml:space="preserve"> обращений, что составило </w:t>
      </w:r>
      <w:r w:rsidR="006602EC">
        <w:rPr>
          <w:rFonts w:ascii="PT Astra Serif" w:hAnsi="PT Astra Serif" w:cs="Times New Roman"/>
          <w:sz w:val="28"/>
          <w:szCs w:val="28"/>
        </w:rPr>
        <w:t>53</w:t>
      </w:r>
      <w:r w:rsidRPr="0022084D">
        <w:rPr>
          <w:rFonts w:ascii="PT Astra Serif" w:hAnsi="PT Astra Serif" w:cs="Times New Roman"/>
          <w:sz w:val="28"/>
          <w:szCs w:val="28"/>
        </w:rPr>
        <w:t xml:space="preserve"> % от общего количест</w:t>
      </w:r>
      <w:r w:rsidR="00B57276" w:rsidRPr="0022084D">
        <w:rPr>
          <w:rFonts w:ascii="PT Astra Serif" w:hAnsi="PT Astra Serif" w:cs="Times New Roman"/>
          <w:sz w:val="28"/>
          <w:szCs w:val="28"/>
        </w:rPr>
        <w:t xml:space="preserve">ва обращений, </w:t>
      </w:r>
      <w:r w:rsidR="002177D1">
        <w:rPr>
          <w:rFonts w:ascii="PT Astra Serif" w:hAnsi="PT Astra Serif" w:cs="Times New Roman"/>
          <w:sz w:val="28"/>
          <w:szCs w:val="28"/>
        </w:rPr>
        <w:t>30 обращений</w:t>
      </w:r>
      <w:r w:rsidRPr="0022084D">
        <w:rPr>
          <w:rFonts w:ascii="PT Astra Serif" w:hAnsi="PT Astra Serif" w:cs="Times New Roman"/>
          <w:sz w:val="28"/>
          <w:szCs w:val="28"/>
        </w:rPr>
        <w:t xml:space="preserve"> содержали в себе вопросы</w:t>
      </w:r>
      <w:r w:rsidR="000736AB" w:rsidRPr="0022084D">
        <w:rPr>
          <w:rFonts w:ascii="PT Astra Serif" w:hAnsi="PT Astra Serif" w:cs="Times New Roman"/>
          <w:sz w:val="28"/>
          <w:szCs w:val="28"/>
        </w:rPr>
        <w:t xml:space="preserve"> экономики и хозяйственной деятельности</w:t>
      </w:r>
      <w:r w:rsidR="00476D18">
        <w:rPr>
          <w:rFonts w:ascii="PT Astra Serif" w:hAnsi="PT Astra Serif" w:cs="Times New Roman"/>
          <w:sz w:val="28"/>
          <w:szCs w:val="28"/>
        </w:rPr>
        <w:t xml:space="preserve">, что составило </w:t>
      </w:r>
      <w:r w:rsidR="002177D1">
        <w:rPr>
          <w:rFonts w:ascii="PT Astra Serif" w:hAnsi="PT Astra Serif" w:cs="Times New Roman"/>
          <w:sz w:val="28"/>
          <w:szCs w:val="28"/>
        </w:rPr>
        <w:t>18,1</w:t>
      </w:r>
      <w:r w:rsidR="00DB0277" w:rsidRPr="0022084D">
        <w:rPr>
          <w:rFonts w:ascii="PT Astra Serif" w:hAnsi="PT Astra Serif" w:cs="Times New Roman"/>
          <w:sz w:val="28"/>
          <w:szCs w:val="28"/>
        </w:rPr>
        <w:t xml:space="preserve"> %</w:t>
      </w:r>
      <w:r w:rsidR="000736AB" w:rsidRPr="0022084D">
        <w:rPr>
          <w:rFonts w:ascii="PT Astra Serif" w:hAnsi="PT Astra Serif" w:cs="Times New Roman"/>
          <w:sz w:val="28"/>
          <w:szCs w:val="28"/>
        </w:rPr>
        <w:t>,</w:t>
      </w:r>
      <w:r w:rsidRPr="0022084D">
        <w:rPr>
          <w:rFonts w:ascii="PT Astra Serif" w:hAnsi="PT Astra Serif" w:cs="Times New Roman"/>
          <w:sz w:val="28"/>
          <w:szCs w:val="28"/>
        </w:rPr>
        <w:t xml:space="preserve"> </w:t>
      </w:r>
      <w:r w:rsidR="002177D1">
        <w:rPr>
          <w:rFonts w:ascii="PT Astra Serif" w:hAnsi="PT Astra Serif" w:cs="Times New Roman"/>
          <w:sz w:val="28"/>
          <w:szCs w:val="28"/>
        </w:rPr>
        <w:t>28 обращений</w:t>
      </w:r>
      <w:r w:rsidR="007974F0" w:rsidRPr="0022084D">
        <w:rPr>
          <w:rFonts w:ascii="PT Astra Serif" w:hAnsi="PT Astra Serif" w:cs="Times New Roman"/>
          <w:sz w:val="28"/>
          <w:szCs w:val="28"/>
        </w:rPr>
        <w:t xml:space="preserve"> – вопросы обороны, безопаснос</w:t>
      </w:r>
      <w:r w:rsidR="002177D1">
        <w:rPr>
          <w:rFonts w:ascii="PT Astra Serif" w:hAnsi="PT Astra Serif" w:cs="Times New Roman"/>
          <w:sz w:val="28"/>
          <w:szCs w:val="28"/>
        </w:rPr>
        <w:t>ти, законности, что составило 16,9</w:t>
      </w:r>
      <w:r w:rsidR="007974F0" w:rsidRPr="0022084D">
        <w:rPr>
          <w:rFonts w:ascii="PT Astra Serif" w:hAnsi="PT Astra Serif" w:cs="Times New Roman"/>
          <w:sz w:val="28"/>
          <w:szCs w:val="28"/>
        </w:rPr>
        <w:t xml:space="preserve">%, </w:t>
      </w:r>
      <w:r w:rsidR="002177D1">
        <w:rPr>
          <w:rFonts w:ascii="PT Astra Serif" w:hAnsi="PT Astra Serif" w:cs="Times New Roman"/>
          <w:sz w:val="28"/>
          <w:szCs w:val="28"/>
        </w:rPr>
        <w:t>14</w:t>
      </w:r>
      <w:r w:rsidR="00DB0277" w:rsidRPr="0022084D">
        <w:rPr>
          <w:rFonts w:ascii="PT Astra Serif" w:hAnsi="PT Astra Serif" w:cs="Times New Roman"/>
          <w:sz w:val="28"/>
          <w:szCs w:val="28"/>
        </w:rPr>
        <w:t xml:space="preserve"> обращений </w:t>
      </w:r>
      <w:r w:rsidR="00F02E56" w:rsidRPr="0022084D">
        <w:rPr>
          <w:rFonts w:ascii="PT Astra Serif" w:hAnsi="PT Astra Serif" w:cs="Times New Roman"/>
          <w:sz w:val="28"/>
          <w:szCs w:val="28"/>
        </w:rPr>
        <w:t>относились  к социальной сфере</w:t>
      </w:r>
      <w:r w:rsidR="002177D1">
        <w:rPr>
          <w:rFonts w:ascii="PT Astra Serif" w:hAnsi="PT Astra Serif" w:cs="Times New Roman"/>
          <w:sz w:val="28"/>
          <w:szCs w:val="28"/>
        </w:rPr>
        <w:t>, что составило 8,4</w:t>
      </w:r>
      <w:r w:rsidR="00DB0277" w:rsidRPr="0022084D">
        <w:rPr>
          <w:rFonts w:ascii="PT Astra Serif" w:hAnsi="PT Astra Serif" w:cs="Times New Roman"/>
          <w:sz w:val="28"/>
          <w:szCs w:val="28"/>
        </w:rPr>
        <w:t xml:space="preserve"> %</w:t>
      </w:r>
      <w:r w:rsidR="00F02E56" w:rsidRPr="0022084D">
        <w:rPr>
          <w:rFonts w:ascii="PT Astra Serif" w:hAnsi="PT Astra Serif" w:cs="Times New Roman"/>
          <w:sz w:val="28"/>
          <w:szCs w:val="28"/>
        </w:rPr>
        <w:t xml:space="preserve">, </w:t>
      </w:r>
      <w:r w:rsidR="002177D1">
        <w:rPr>
          <w:rFonts w:ascii="PT Astra Serif" w:hAnsi="PT Astra Serif" w:cs="Times New Roman"/>
          <w:sz w:val="28"/>
          <w:szCs w:val="28"/>
        </w:rPr>
        <w:t>6</w:t>
      </w:r>
      <w:r w:rsidR="00DB0277" w:rsidRPr="0022084D">
        <w:rPr>
          <w:rFonts w:ascii="PT Astra Serif" w:hAnsi="PT Astra Serif" w:cs="Times New Roman"/>
          <w:sz w:val="28"/>
          <w:szCs w:val="28"/>
        </w:rPr>
        <w:t xml:space="preserve"> обращений - </w:t>
      </w:r>
      <w:r w:rsidR="000736AB" w:rsidRPr="0022084D">
        <w:rPr>
          <w:rFonts w:ascii="PT Astra Serif" w:hAnsi="PT Astra Serif" w:cs="Times New Roman"/>
          <w:sz w:val="28"/>
          <w:szCs w:val="28"/>
        </w:rPr>
        <w:t>вопросы в области госуд</w:t>
      </w:r>
      <w:r w:rsidR="007B7CA0" w:rsidRPr="0022084D">
        <w:rPr>
          <w:rFonts w:ascii="PT Astra Serif" w:hAnsi="PT Astra Serif" w:cs="Times New Roman"/>
          <w:sz w:val="28"/>
          <w:szCs w:val="28"/>
        </w:rPr>
        <w:t>арства, общества, политики,</w:t>
      </w:r>
      <w:r w:rsidR="00DB0277" w:rsidRPr="0022084D">
        <w:rPr>
          <w:rFonts w:ascii="PT Astra Serif" w:hAnsi="PT Astra Serif" w:cs="Times New Roman"/>
          <w:sz w:val="28"/>
          <w:szCs w:val="28"/>
        </w:rPr>
        <w:t xml:space="preserve"> </w:t>
      </w:r>
      <w:r w:rsidR="007B7CA0" w:rsidRPr="0022084D">
        <w:rPr>
          <w:rFonts w:ascii="PT Astra Serif" w:hAnsi="PT Astra Serif" w:cs="Times New Roman"/>
          <w:sz w:val="28"/>
          <w:szCs w:val="28"/>
        </w:rPr>
        <w:t xml:space="preserve"> </w:t>
      </w:r>
      <w:r w:rsidR="002177D1">
        <w:rPr>
          <w:rFonts w:ascii="PT Astra Serif" w:hAnsi="PT Astra Serif" w:cs="Times New Roman"/>
          <w:sz w:val="28"/>
          <w:szCs w:val="28"/>
        </w:rPr>
        <w:t>что составило 3</w:t>
      </w:r>
      <w:r w:rsidR="00DB0277" w:rsidRPr="0022084D">
        <w:rPr>
          <w:rFonts w:ascii="PT Astra Serif" w:hAnsi="PT Astra Serif" w:cs="Times New Roman"/>
          <w:sz w:val="28"/>
          <w:szCs w:val="28"/>
        </w:rPr>
        <w:t>,6 %</w:t>
      </w:r>
      <w:r w:rsidR="007974F0" w:rsidRPr="0022084D">
        <w:rPr>
          <w:rFonts w:ascii="PT Astra Serif" w:hAnsi="PT Astra Serif" w:cs="Times New Roman"/>
          <w:sz w:val="28"/>
          <w:szCs w:val="28"/>
        </w:rPr>
        <w:t>.</w:t>
      </w:r>
    </w:p>
    <w:p w:rsidR="0022084D" w:rsidRPr="0022084D" w:rsidRDefault="007974F0" w:rsidP="00667DA3">
      <w:pPr>
        <w:spacing w:after="0" w:line="36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22084D">
        <w:rPr>
          <w:rFonts w:ascii="PT Astra Serif" w:eastAsia="Times New Roman" w:hAnsi="PT Astra Serif" w:cs="Times New Roman"/>
          <w:color w:val="000000"/>
          <w:sz w:val="28"/>
          <w:szCs w:val="28"/>
        </w:rPr>
        <w:t>От общего количества вопросов, находящихся на рассмо</w:t>
      </w:r>
      <w:r w:rsidR="00667DA3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трении в </w:t>
      </w:r>
      <w:r w:rsidRPr="002208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администрации </w:t>
      </w:r>
      <w:r w:rsidR="0022084D" w:rsidRPr="002208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городского </w:t>
      </w:r>
      <w:proofErr w:type="gramStart"/>
      <w:r w:rsidR="0022084D" w:rsidRPr="0022084D">
        <w:rPr>
          <w:rFonts w:ascii="PT Astra Serif" w:eastAsia="Times New Roman" w:hAnsi="PT Astra Serif" w:cs="Times New Roman"/>
          <w:color w:val="000000"/>
          <w:sz w:val="28"/>
          <w:szCs w:val="28"/>
        </w:rPr>
        <w:t>округа</w:t>
      </w:r>
      <w:proofErr w:type="gramEnd"/>
      <w:r w:rsidR="0022084D" w:rsidRPr="002208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ЗАТО Св</w:t>
      </w:r>
      <w:r w:rsidR="002177D1">
        <w:rPr>
          <w:rFonts w:ascii="PT Astra Serif" w:eastAsia="Times New Roman" w:hAnsi="PT Astra Serif" w:cs="Times New Roman"/>
          <w:color w:val="000000"/>
          <w:sz w:val="28"/>
          <w:szCs w:val="28"/>
        </w:rPr>
        <w:t>етлый в 2024</w:t>
      </w:r>
      <w:r w:rsidR="0022084D" w:rsidRPr="002208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году:</w:t>
      </w:r>
    </w:p>
    <w:p w:rsidR="007974F0" w:rsidRPr="0022084D" w:rsidRDefault="002177D1" w:rsidP="00667DA3">
      <w:pPr>
        <w:spacing w:after="0" w:line="36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поддержано, приняты меры по 32</w:t>
      </w:r>
      <w:r w:rsidR="007974F0" w:rsidRPr="002208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вопросам (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19,2 </w:t>
      </w:r>
      <w:r w:rsidR="007974F0" w:rsidRPr="0022084D">
        <w:rPr>
          <w:rFonts w:ascii="PT Astra Serif" w:eastAsia="Times New Roman" w:hAnsi="PT Astra Serif" w:cs="Times New Roman"/>
          <w:color w:val="000000"/>
          <w:sz w:val="28"/>
          <w:szCs w:val="28"/>
        </w:rPr>
        <w:t>%);</w:t>
      </w:r>
    </w:p>
    <w:p w:rsidR="007974F0" w:rsidRPr="0022084D" w:rsidRDefault="002177D1" w:rsidP="00667DA3">
      <w:pPr>
        <w:spacing w:after="0" w:line="36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даны разъяснения по 134  вопросам (80,8</w:t>
      </w:r>
      <w:r w:rsidR="0022084D" w:rsidRPr="002208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%).</w:t>
      </w:r>
    </w:p>
    <w:p w:rsidR="00190848" w:rsidRPr="00667DA3" w:rsidRDefault="00190848" w:rsidP="00667DA3">
      <w:pPr>
        <w:spacing w:after="0" w:line="36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sectPr w:rsidR="00190848" w:rsidRPr="00667DA3" w:rsidSect="000A2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204EC"/>
    <w:rsid w:val="00032BA1"/>
    <w:rsid w:val="000711C6"/>
    <w:rsid w:val="000736AB"/>
    <w:rsid w:val="000A2C82"/>
    <w:rsid w:val="00190848"/>
    <w:rsid w:val="001E44DE"/>
    <w:rsid w:val="001F11B8"/>
    <w:rsid w:val="00207D90"/>
    <w:rsid w:val="0021718B"/>
    <w:rsid w:val="002177D1"/>
    <w:rsid w:val="0022084D"/>
    <w:rsid w:val="00262483"/>
    <w:rsid w:val="00365E03"/>
    <w:rsid w:val="003A1C40"/>
    <w:rsid w:val="003D48A1"/>
    <w:rsid w:val="00476D18"/>
    <w:rsid w:val="004B5424"/>
    <w:rsid w:val="004B6E9A"/>
    <w:rsid w:val="00573164"/>
    <w:rsid w:val="00584F14"/>
    <w:rsid w:val="00595AC1"/>
    <w:rsid w:val="005E0CDF"/>
    <w:rsid w:val="006100B1"/>
    <w:rsid w:val="00610457"/>
    <w:rsid w:val="006602EC"/>
    <w:rsid w:val="00667DA3"/>
    <w:rsid w:val="00690AA0"/>
    <w:rsid w:val="00752D20"/>
    <w:rsid w:val="007974F0"/>
    <w:rsid w:val="007B7CA0"/>
    <w:rsid w:val="007C1E24"/>
    <w:rsid w:val="007E6E64"/>
    <w:rsid w:val="00887DC6"/>
    <w:rsid w:val="00922165"/>
    <w:rsid w:val="00A029F2"/>
    <w:rsid w:val="00A15864"/>
    <w:rsid w:val="00AE6AB1"/>
    <w:rsid w:val="00B352AA"/>
    <w:rsid w:val="00B57276"/>
    <w:rsid w:val="00BF6AD5"/>
    <w:rsid w:val="00C702C1"/>
    <w:rsid w:val="00CD75F5"/>
    <w:rsid w:val="00CF6EEB"/>
    <w:rsid w:val="00D03C3E"/>
    <w:rsid w:val="00D07E46"/>
    <w:rsid w:val="00D27D9E"/>
    <w:rsid w:val="00D7545F"/>
    <w:rsid w:val="00DB0277"/>
    <w:rsid w:val="00E204EC"/>
    <w:rsid w:val="00F00880"/>
    <w:rsid w:val="00F02E56"/>
    <w:rsid w:val="00FB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204EC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E20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204EC"/>
    <w:rPr>
      <w:color w:val="0000FF"/>
      <w:u w:val="single"/>
    </w:rPr>
  </w:style>
  <w:style w:type="paragraph" w:styleId="a4">
    <w:name w:val="No Spacing"/>
    <w:uiPriority w:val="1"/>
    <w:qFormat/>
    <w:rsid w:val="00E204EC"/>
    <w:pPr>
      <w:spacing w:after="0" w:line="240" w:lineRule="auto"/>
    </w:pPr>
  </w:style>
  <w:style w:type="paragraph" w:styleId="a5">
    <w:name w:val="Normal (Web)"/>
    <w:basedOn w:val="a"/>
    <w:uiPriority w:val="99"/>
    <w:rsid w:val="000711C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delo00</dc:creator>
  <cp:keywords/>
  <dc:description/>
  <cp:lastModifiedBy>munzakaz3</cp:lastModifiedBy>
  <cp:revision>19</cp:revision>
  <dcterms:created xsi:type="dcterms:W3CDTF">2021-12-08T06:50:00Z</dcterms:created>
  <dcterms:modified xsi:type="dcterms:W3CDTF">2025-01-10T09:54:00Z</dcterms:modified>
</cp:coreProperties>
</file>