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6B" w:rsidRPr="00301D6B" w:rsidRDefault="00301D6B" w:rsidP="00301D6B">
      <w:pPr>
        <w:pStyle w:val="3"/>
        <w:spacing w:before="0"/>
        <w:ind w:firstLine="0"/>
        <w:rPr>
          <w:rFonts w:ascii="Times New Roman" w:hAnsi="Times New Roman" w:cs="Times New Roman"/>
          <w:i/>
          <w:color w:val="auto"/>
        </w:rPr>
      </w:pPr>
      <w:r w:rsidRPr="00301D6B">
        <w:rPr>
          <w:rFonts w:ascii="Times New Roman" w:hAnsi="Times New Roman" w:cs="Times New Roman"/>
          <w:i/>
          <w:color w:val="auto"/>
        </w:rPr>
        <w:t xml:space="preserve">О поддержании общественного </w:t>
      </w:r>
    </w:p>
    <w:p w:rsidR="00301D6B" w:rsidRPr="00301D6B" w:rsidRDefault="00301D6B" w:rsidP="00301D6B">
      <w:pPr>
        <w:pStyle w:val="3"/>
        <w:spacing w:before="0"/>
        <w:ind w:firstLine="0"/>
        <w:rPr>
          <w:rFonts w:ascii="Times New Roman" w:hAnsi="Times New Roman" w:cs="Times New Roman"/>
          <w:i/>
          <w:color w:val="auto"/>
        </w:rPr>
      </w:pPr>
      <w:r w:rsidRPr="00301D6B">
        <w:rPr>
          <w:rFonts w:ascii="Times New Roman" w:hAnsi="Times New Roman" w:cs="Times New Roman"/>
          <w:i/>
          <w:color w:val="auto"/>
        </w:rPr>
        <w:t>порядка в чрезвычайных ситуациях</w:t>
      </w:r>
    </w:p>
    <w:p w:rsidR="00301D6B" w:rsidRDefault="00301D6B" w:rsidP="00301D6B">
      <w:pPr>
        <w:ind w:firstLine="0"/>
        <w:rPr>
          <w:color w:val="000080"/>
        </w:rPr>
      </w:pPr>
    </w:p>
    <w:p w:rsidR="00301D6B" w:rsidRDefault="00301D6B" w:rsidP="00301D6B">
      <w:pPr>
        <w:shd w:val="clear" w:color="auto" w:fill="FFFFFF"/>
        <w:ind w:firstLine="567"/>
        <w:rPr>
          <w:color w:val="000000"/>
        </w:rPr>
      </w:pPr>
      <w:r>
        <w:rPr>
          <w:color w:val="000000"/>
        </w:rPr>
        <w:t>Для обеспечения общественного порядка и безопасности, а также              эвакуации участников и зрителей при проведении массовых мероприятий, на основании</w:t>
      </w:r>
      <w:r w:rsidR="00681B16">
        <w:rPr>
          <w:color w:val="000000"/>
        </w:rPr>
        <w:t xml:space="preserve"> статьи 5</w:t>
      </w:r>
      <w:r>
        <w:rPr>
          <w:color w:val="000000"/>
        </w:rPr>
        <w:t xml:space="preserve"> Устава</w:t>
      </w:r>
      <w:r w:rsidR="00681B16">
        <w:rPr>
          <w:color w:val="000000"/>
        </w:rPr>
        <w:t xml:space="preserve"> муниципального образования</w:t>
      </w:r>
      <w:r>
        <w:rPr>
          <w:color w:val="000000"/>
        </w:rPr>
        <w:t xml:space="preserve"> городск</w:t>
      </w:r>
      <w:r w:rsidR="00681B16">
        <w:rPr>
          <w:color w:val="000000"/>
        </w:rPr>
        <w:t>ого округа ЗАТО Светлый Саратовской области</w:t>
      </w:r>
      <w:r>
        <w:rPr>
          <w:color w:val="000000"/>
        </w:rPr>
        <w:t xml:space="preserve">,  </w:t>
      </w:r>
    </w:p>
    <w:p w:rsidR="00301D6B" w:rsidRDefault="00301D6B" w:rsidP="00301D6B">
      <w:pPr>
        <w:shd w:val="clear" w:color="auto" w:fill="FFFFFF"/>
        <w:ind w:firstLine="567"/>
        <w:rPr>
          <w:color w:val="000000"/>
        </w:rPr>
      </w:pPr>
    </w:p>
    <w:p w:rsidR="00301D6B" w:rsidRDefault="00301D6B" w:rsidP="00301D6B">
      <w:pPr>
        <w:shd w:val="clear" w:color="auto" w:fill="FFFFFF"/>
        <w:ind w:firstLine="567"/>
        <w:jc w:val="center"/>
        <w:rPr>
          <w:color w:val="000000"/>
        </w:rPr>
      </w:pPr>
      <w:r w:rsidRPr="00681B16">
        <w:rPr>
          <w:bCs/>
          <w:color w:val="000000"/>
        </w:rPr>
        <w:t>П О С Т А Н О В Л Я Ю</w:t>
      </w:r>
      <w:r>
        <w:rPr>
          <w:color w:val="000000"/>
        </w:rPr>
        <w:t>:</w:t>
      </w:r>
    </w:p>
    <w:p w:rsidR="00301D6B" w:rsidRDefault="00301D6B" w:rsidP="00301D6B">
      <w:pPr>
        <w:shd w:val="clear" w:color="auto" w:fill="FFFFFF"/>
        <w:ind w:firstLine="567"/>
        <w:rPr>
          <w:color w:val="000000"/>
        </w:rPr>
      </w:pPr>
    </w:p>
    <w:p w:rsidR="00301D6B" w:rsidRDefault="00301D6B" w:rsidP="00301D6B">
      <w:pPr>
        <w:widowControl w:val="0"/>
        <w:numPr>
          <w:ilvl w:val="0"/>
          <w:numId w:val="6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 xml:space="preserve"> Утвердить Положение о мерах по обеспечению общественного                   порядка и безопасности, а также эвакуации, оповещении участников и зрителей при проведении массовых мероприятий в городском округе ЗАТО Светлый согласно приложению.</w:t>
      </w:r>
    </w:p>
    <w:p w:rsidR="00301D6B" w:rsidRDefault="00301D6B" w:rsidP="00301D6B">
      <w:pPr>
        <w:shd w:val="clear" w:color="auto" w:fill="FFFFFF"/>
        <w:ind w:firstLine="567"/>
        <w:rPr>
          <w:color w:val="000000"/>
        </w:rPr>
      </w:pPr>
      <w:r>
        <w:rPr>
          <w:color w:val="000000"/>
        </w:rPr>
        <w:t>2. Контроль за исполнением данного  распоряжения оставляю за собой.</w:t>
      </w:r>
    </w:p>
    <w:p w:rsidR="00301D6B" w:rsidRDefault="00301D6B" w:rsidP="00301D6B">
      <w:pPr>
        <w:pStyle w:val="ConsNormal"/>
        <w:widowControl/>
        <w:ind w:firstLine="567"/>
        <w:jc w:val="center"/>
        <w:rPr>
          <w:rFonts w:ascii="Times New Roman" w:hAnsi="Times New Roman"/>
          <w:color w:val="000000"/>
          <w:sz w:val="28"/>
        </w:rPr>
      </w:pPr>
    </w:p>
    <w:p w:rsidR="00301D6B" w:rsidRDefault="00301D6B" w:rsidP="00301D6B">
      <w:pPr>
        <w:pStyle w:val="ConsNormal"/>
        <w:widowControl/>
        <w:ind w:firstLine="567"/>
        <w:jc w:val="center"/>
        <w:rPr>
          <w:rFonts w:ascii="Times New Roman" w:hAnsi="Times New Roman"/>
          <w:color w:val="000000"/>
          <w:sz w:val="28"/>
        </w:rPr>
      </w:pPr>
    </w:p>
    <w:p w:rsidR="00301D6B" w:rsidRPr="00301D6B" w:rsidRDefault="00301D6B" w:rsidP="00301D6B">
      <w:pPr>
        <w:tabs>
          <w:tab w:val="left" w:leader="dot" w:pos="993"/>
        </w:tabs>
        <w:ind w:hanging="851"/>
        <w:jc w:val="right"/>
        <w:rPr>
          <w:b/>
          <w:i/>
          <w:color w:val="000000"/>
        </w:rPr>
      </w:pPr>
      <w:r w:rsidRPr="00301D6B">
        <w:rPr>
          <w:b/>
          <w:i/>
          <w:color w:val="000000"/>
        </w:rPr>
        <w:t>А.П. Лунёв</w:t>
      </w:r>
    </w:p>
    <w:p w:rsidR="00301D6B" w:rsidRDefault="00301D6B" w:rsidP="00301D6B"/>
    <w:p w:rsidR="00301D6B" w:rsidRDefault="00301D6B" w:rsidP="00301D6B">
      <w:pPr>
        <w:pStyle w:val="6"/>
      </w:pPr>
      <w:r>
        <w:t xml:space="preserve">    </w:t>
      </w:r>
    </w:p>
    <w:p w:rsidR="00301D6B" w:rsidRDefault="00301D6B" w:rsidP="00301D6B"/>
    <w:p w:rsidR="00301D6B" w:rsidRPr="002616CA" w:rsidRDefault="00301D6B" w:rsidP="00301D6B"/>
    <w:p w:rsidR="00301D6B" w:rsidRPr="002616CA" w:rsidRDefault="00301D6B" w:rsidP="00301D6B"/>
    <w:p w:rsidR="00301D6B" w:rsidRPr="002616CA" w:rsidRDefault="00301D6B" w:rsidP="00301D6B"/>
    <w:p w:rsidR="00301D6B" w:rsidRDefault="00301D6B" w:rsidP="00301D6B">
      <w:pPr>
        <w:pStyle w:val="6"/>
      </w:pPr>
    </w:p>
    <w:p w:rsidR="00301D6B" w:rsidRDefault="00301D6B" w:rsidP="00301D6B"/>
    <w:p w:rsidR="00301D6B" w:rsidRDefault="00301D6B" w:rsidP="00301D6B"/>
    <w:p w:rsidR="00301D6B" w:rsidRDefault="00301D6B" w:rsidP="00301D6B"/>
    <w:p w:rsidR="00301D6B" w:rsidRDefault="00301D6B" w:rsidP="00301D6B"/>
    <w:p w:rsidR="00301D6B" w:rsidRDefault="00301D6B" w:rsidP="00301D6B"/>
    <w:p w:rsidR="00301D6B" w:rsidRDefault="00301D6B" w:rsidP="00301D6B"/>
    <w:p w:rsidR="00301D6B" w:rsidRDefault="00301D6B" w:rsidP="00301D6B"/>
    <w:p w:rsidR="00301D6B" w:rsidRDefault="00681B16" w:rsidP="00681B16">
      <w:pPr>
        <w:ind w:left="5387" w:right="-1" w:firstLine="0"/>
        <w:rPr>
          <w:color w:val="000000"/>
          <w:sz w:val="20"/>
        </w:rPr>
      </w:pPr>
      <w:r w:rsidRPr="00681B16">
        <w:rPr>
          <w:color w:val="000000"/>
          <w:sz w:val="20"/>
        </w:rPr>
        <w:t xml:space="preserve">Приложение </w:t>
      </w:r>
      <w:r>
        <w:rPr>
          <w:color w:val="000000"/>
          <w:sz w:val="20"/>
        </w:rPr>
        <w:t>к постановлению главы</w:t>
      </w:r>
    </w:p>
    <w:p w:rsidR="00681B16" w:rsidRDefault="00681B16" w:rsidP="00681B16">
      <w:pPr>
        <w:ind w:left="5387" w:right="-1" w:firstLine="0"/>
        <w:rPr>
          <w:color w:val="000000"/>
          <w:sz w:val="20"/>
        </w:rPr>
      </w:pPr>
      <w:r>
        <w:rPr>
          <w:color w:val="000000"/>
          <w:sz w:val="20"/>
        </w:rPr>
        <w:t xml:space="preserve">городского округа ЗАТО Светлый </w:t>
      </w:r>
    </w:p>
    <w:p w:rsidR="00681B16" w:rsidRPr="00681B16" w:rsidRDefault="00681B16" w:rsidP="00681B16">
      <w:pPr>
        <w:ind w:left="5387" w:right="-1" w:firstLine="0"/>
        <w:rPr>
          <w:color w:val="000000"/>
          <w:sz w:val="20"/>
        </w:rPr>
      </w:pPr>
      <w:r>
        <w:rPr>
          <w:color w:val="000000"/>
          <w:sz w:val="20"/>
        </w:rPr>
        <w:t>от 05.09.2008 № 133</w:t>
      </w:r>
    </w:p>
    <w:p w:rsidR="00681B16" w:rsidRDefault="00681B16" w:rsidP="00301D6B">
      <w:pPr>
        <w:ind w:right="-1" w:firstLine="567"/>
        <w:jc w:val="center"/>
        <w:rPr>
          <w:b/>
          <w:color w:val="000000"/>
        </w:rPr>
      </w:pPr>
    </w:p>
    <w:p w:rsidR="00301D6B" w:rsidRDefault="00301D6B" w:rsidP="00301D6B">
      <w:pPr>
        <w:ind w:right="-1" w:firstLine="567"/>
        <w:jc w:val="center"/>
        <w:rPr>
          <w:b/>
          <w:color w:val="000000"/>
        </w:rPr>
      </w:pPr>
      <w:r>
        <w:rPr>
          <w:b/>
          <w:color w:val="000000"/>
        </w:rPr>
        <w:t>ПОЛОЖЕНИЕ</w:t>
      </w:r>
    </w:p>
    <w:p w:rsidR="00301D6B" w:rsidRDefault="00301D6B" w:rsidP="00301D6B">
      <w:pPr>
        <w:ind w:right="-1" w:firstLine="567"/>
        <w:jc w:val="center"/>
        <w:rPr>
          <w:b/>
          <w:color w:val="000000"/>
        </w:rPr>
      </w:pPr>
      <w:r>
        <w:rPr>
          <w:b/>
          <w:color w:val="000000"/>
        </w:rPr>
        <w:t>о мерах по обеспечению общественного порядка и безопасности, а так же эвакуации, оповещения участников и зрителей при проведении массовых мероприятий в городском округе ЗАТО Светлый</w:t>
      </w:r>
    </w:p>
    <w:p w:rsidR="00301D6B" w:rsidRDefault="00301D6B" w:rsidP="00301D6B">
      <w:pPr>
        <w:ind w:right="-1" w:firstLine="567"/>
        <w:rPr>
          <w:color w:val="000000"/>
        </w:rPr>
      </w:pPr>
    </w:p>
    <w:p w:rsidR="00301D6B" w:rsidRDefault="00301D6B" w:rsidP="00301D6B">
      <w:pPr>
        <w:ind w:right="-1" w:firstLine="567"/>
        <w:rPr>
          <w:color w:val="000000"/>
        </w:rPr>
      </w:pPr>
    </w:p>
    <w:p w:rsidR="00301D6B" w:rsidRPr="00FD1105" w:rsidRDefault="00301D6B" w:rsidP="00301D6B">
      <w:pPr>
        <w:ind w:right="-1" w:firstLine="567"/>
        <w:jc w:val="center"/>
        <w:rPr>
          <w:b/>
          <w:bCs/>
          <w:color w:val="000000"/>
        </w:rPr>
      </w:pPr>
      <w:r w:rsidRPr="00FD1105">
        <w:rPr>
          <w:b/>
          <w:bCs/>
          <w:color w:val="000000"/>
        </w:rPr>
        <w:t>1. Общие положения</w:t>
      </w:r>
    </w:p>
    <w:p w:rsidR="00301D6B" w:rsidRDefault="00301D6B" w:rsidP="00301D6B">
      <w:pPr>
        <w:ind w:right="-1" w:firstLine="567"/>
        <w:jc w:val="center"/>
        <w:rPr>
          <w:color w:val="000000"/>
        </w:rPr>
      </w:pPr>
    </w:p>
    <w:p w:rsidR="00301D6B" w:rsidRDefault="00301D6B" w:rsidP="00301D6B">
      <w:pPr>
        <w:ind w:right="-1" w:firstLine="567"/>
        <w:rPr>
          <w:color w:val="000000"/>
        </w:rPr>
      </w:pPr>
      <w:r>
        <w:rPr>
          <w:color w:val="000000"/>
        </w:rPr>
        <w:tab/>
        <w:t>1.1. Настоящее Положение является обязательным для организаций, участвующих в подготовке и проведении массовых мероприятий в городском округе. Ими являются:</w:t>
      </w:r>
    </w:p>
    <w:p w:rsidR="00301D6B" w:rsidRDefault="00301D6B" w:rsidP="00301D6B">
      <w:pPr>
        <w:ind w:right="-1" w:firstLine="567"/>
        <w:rPr>
          <w:color w:val="000000"/>
        </w:rPr>
      </w:pPr>
      <w:r>
        <w:rPr>
          <w:color w:val="000000"/>
        </w:rPr>
        <w:t xml:space="preserve"> организации, по плану которых проводится массовое мероприятие;</w:t>
      </w:r>
    </w:p>
    <w:p w:rsidR="00301D6B" w:rsidRDefault="00301D6B" w:rsidP="00301D6B">
      <w:pPr>
        <w:ind w:right="-1" w:firstLine="567"/>
        <w:rPr>
          <w:color w:val="000000"/>
        </w:rPr>
      </w:pPr>
      <w:r>
        <w:rPr>
          <w:color w:val="000000"/>
        </w:rPr>
        <w:t xml:space="preserve"> администрация  учреждений на которых проводятся массовые мероприятия;</w:t>
      </w:r>
    </w:p>
    <w:p w:rsidR="00301D6B" w:rsidRDefault="00301D6B" w:rsidP="00301D6B">
      <w:pPr>
        <w:ind w:right="-1" w:firstLine="567"/>
        <w:rPr>
          <w:color w:val="000000"/>
        </w:rPr>
      </w:pPr>
      <w:r>
        <w:rPr>
          <w:color w:val="000000"/>
        </w:rPr>
        <w:t xml:space="preserve"> отдел внутренних дел, в пределах свое</w:t>
      </w:r>
      <w:r w:rsidR="00681B16">
        <w:rPr>
          <w:color w:val="000000"/>
        </w:rPr>
        <w:t>й</w:t>
      </w:r>
      <w:r>
        <w:rPr>
          <w:color w:val="000000"/>
        </w:rPr>
        <w:t xml:space="preserve"> компетенции несет ответственность за обеспечение необходимых условий безопасности участников и зрителей при проведении массовых мероприятий.</w:t>
      </w:r>
    </w:p>
    <w:p w:rsidR="00301D6B" w:rsidRDefault="00301D6B" w:rsidP="00301D6B">
      <w:pPr>
        <w:ind w:right="-1" w:firstLine="567"/>
        <w:rPr>
          <w:color w:val="000000"/>
        </w:rPr>
      </w:pPr>
      <w:r>
        <w:rPr>
          <w:color w:val="000000"/>
        </w:rPr>
        <w:t xml:space="preserve">1.2. Кроме того, в обеспечении проводимых массовых мероприятий присутствует также МУЗ МСЧ ЗАТО </w:t>
      </w:r>
      <w:r w:rsidR="00681B16">
        <w:rPr>
          <w:color w:val="000000"/>
        </w:rPr>
        <w:t>С</w:t>
      </w:r>
      <w:r>
        <w:rPr>
          <w:color w:val="000000"/>
        </w:rPr>
        <w:t>ветлый, которая в пределах выполняемых функци</w:t>
      </w:r>
      <w:r w:rsidR="00681B16">
        <w:rPr>
          <w:color w:val="000000"/>
        </w:rPr>
        <w:t>й</w:t>
      </w:r>
      <w:r>
        <w:rPr>
          <w:color w:val="000000"/>
        </w:rPr>
        <w:t xml:space="preserve"> обязан</w:t>
      </w:r>
      <w:r w:rsidR="00681B16">
        <w:rPr>
          <w:color w:val="000000"/>
        </w:rPr>
        <w:t>а</w:t>
      </w:r>
      <w:r>
        <w:rPr>
          <w:color w:val="000000"/>
        </w:rPr>
        <w:t xml:space="preserve"> соблюдать установленный порядок проведения массовых мероприятий и активно участвовать в его поддержании.</w:t>
      </w:r>
    </w:p>
    <w:p w:rsidR="00301D6B" w:rsidRDefault="00301D6B" w:rsidP="00301D6B">
      <w:pPr>
        <w:ind w:right="-1" w:firstLine="567"/>
        <w:rPr>
          <w:color w:val="000000"/>
        </w:rPr>
      </w:pPr>
      <w:r>
        <w:rPr>
          <w:color w:val="000000"/>
        </w:rPr>
        <w:t xml:space="preserve">1.3. Массовые мероприятия проводятся только в сооружениях и местах, официально принятых к эксплуатации государственными комиссиями и судейскими коллегиями, при строжайшем соблюдении всеми участвующими в их проведении организациями действующих норм и правил эксплуатации сооружений, инженерных систем, спортивно-технологического оборудования и инвентаря, а так же соответствующих инструкций, других нормативных актов. При этом учитываются так же погодные условия и другие факторы, влияющие на ход проведения мероприятий. </w:t>
      </w:r>
    </w:p>
    <w:p w:rsidR="00301D6B" w:rsidRDefault="00301D6B" w:rsidP="00301D6B">
      <w:pPr>
        <w:ind w:right="-1" w:firstLine="567"/>
        <w:rPr>
          <w:color w:val="000000"/>
        </w:rPr>
      </w:pPr>
      <w:r>
        <w:rPr>
          <w:color w:val="000000"/>
        </w:rPr>
        <w:t>1.4. Для каждого сооружения общего пользования разрабатываются инструкции</w:t>
      </w:r>
      <w:r w:rsidR="00681B16">
        <w:rPr>
          <w:color w:val="000000"/>
        </w:rPr>
        <w:t>,</w:t>
      </w:r>
      <w:r>
        <w:rPr>
          <w:color w:val="000000"/>
        </w:rPr>
        <w:t xml:space="preserve"> регламентирующие порядок организации и проведения мероприятий, предусматривающие необходимые меры, обеспечивающие поддержание общественного порядка, безопасности зрителей, пожарной безопасности, оказание первой медицинской помощи при несчастных случа</w:t>
      </w:r>
      <w:r w:rsidR="00681B16">
        <w:rPr>
          <w:color w:val="000000"/>
        </w:rPr>
        <w:t>ях</w:t>
      </w:r>
      <w:r>
        <w:rPr>
          <w:color w:val="000000"/>
        </w:rPr>
        <w:t xml:space="preserve"> и порядок эвакуации, в случаях возникновения чрезвычайных обстоятельств.</w:t>
      </w:r>
    </w:p>
    <w:p w:rsidR="00301D6B" w:rsidRDefault="00301D6B" w:rsidP="00301D6B">
      <w:pPr>
        <w:ind w:right="-1" w:firstLine="567"/>
        <w:rPr>
          <w:color w:val="000000"/>
        </w:rPr>
      </w:pPr>
      <w:r>
        <w:rPr>
          <w:color w:val="000000"/>
        </w:rPr>
        <w:t xml:space="preserve">1.5. Невыполнение требований, предусмотренных настоящим Положением, послужившее причиной возникновения чрезвычайных </w:t>
      </w:r>
      <w:r>
        <w:rPr>
          <w:color w:val="000000"/>
        </w:rPr>
        <w:lastRenderedPageBreak/>
        <w:t xml:space="preserve">ситуаций при проведении массовых мероприятий, влечет за собой меры ответственности, предусмотренные действующим законодательством РФ.   </w:t>
      </w:r>
    </w:p>
    <w:p w:rsidR="00301D6B" w:rsidRDefault="00301D6B" w:rsidP="00301D6B">
      <w:pPr>
        <w:ind w:right="-1" w:firstLine="567"/>
        <w:rPr>
          <w:color w:val="000000"/>
        </w:rPr>
      </w:pPr>
    </w:p>
    <w:p w:rsidR="00301D6B" w:rsidRPr="00FD1105" w:rsidRDefault="00301D6B" w:rsidP="00301D6B">
      <w:pPr>
        <w:ind w:right="-1"/>
        <w:jc w:val="center"/>
        <w:rPr>
          <w:b/>
          <w:bCs/>
          <w:color w:val="000000"/>
        </w:rPr>
      </w:pPr>
      <w:r w:rsidRPr="00FD1105">
        <w:rPr>
          <w:b/>
          <w:bCs/>
          <w:color w:val="000000"/>
        </w:rPr>
        <w:t>2. Организация подготовки и проведения массовых мероприятий</w:t>
      </w:r>
    </w:p>
    <w:p w:rsidR="00301D6B" w:rsidRDefault="00301D6B" w:rsidP="00301D6B">
      <w:pPr>
        <w:ind w:right="-1" w:firstLine="567"/>
        <w:rPr>
          <w:color w:val="000000"/>
        </w:rPr>
      </w:pPr>
    </w:p>
    <w:p w:rsidR="00301D6B" w:rsidRDefault="00301D6B" w:rsidP="00301D6B">
      <w:pPr>
        <w:ind w:right="-1" w:firstLine="567"/>
        <w:rPr>
          <w:color w:val="000000"/>
        </w:rPr>
      </w:pPr>
      <w:r>
        <w:rPr>
          <w:color w:val="000000"/>
        </w:rPr>
        <w:t>2.1. Массовые мероприятия проводятся в соответствии с утвержденными планами мероприятий, положениями о проведении соревнований, спортивно-технологическими условиями, программами, правилами, регламентами и требованиями по обеспечению безопасности участников и зрителей.</w:t>
      </w:r>
    </w:p>
    <w:p w:rsidR="00301D6B" w:rsidRDefault="00301D6B" w:rsidP="00301D6B">
      <w:pPr>
        <w:ind w:right="-1" w:firstLine="567"/>
        <w:rPr>
          <w:color w:val="000000"/>
        </w:rPr>
      </w:pPr>
      <w:r>
        <w:rPr>
          <w:color w:val="000000"/>
        </w:rPr>
        <w:t>2.2. Организации, по плану которых проводятся массовые мероприятия</w:t>
      </w:r>
      <w:r w:rsidR="00681B16">
        <w:rPr>
          <w:color w:val="000000"/>
        </w:rPr>
        <w:t>,</w:t>
      </w:r>
      <w:r>
        <w:rPr>
          <w:color w:val="000000"/>
        </w:rPr>
        <w:t xml:space="preserve"> и отдел внутренних дел обеспечивают для рассмотрения подготовку необходимой информации и соответствующих материалов по вопросам, связанны</w:t>
      </w:r>
      <w:r w:rsidR="00681B16">
        <w:rPr>
          <w:color w:val="000000"/>
        </w:rPr>
        <w:t>м</w:t>
      </w:r>
      <w:r>
        <w:rPr>
          <w:color w:val="000000"/>
        </w:rPr>
        <w:t xml:space="preserve"> с проведением массовых мероприятий и обеспечением безопасности участников и зрителей.</w:t>
      </w:r>
    </w:p>
    <w:p w:rsidR="00301D6B" w:rsidRDefault="00301D6B" w:rsidP="00301D6B">
      <w:pPr>
        <w:ind w:right="-1" w:firstLine="567"/>
        <w:rPr>
          <w:color w:val="000000"/>
        </w:rPr>
      </w:pPr>
      <w:r>
        <w:rPr>
          <w:color w:val="000000"/>
        </w:rPr>
        <w:t>Организации, проводящие мероприятия по своему плану или по плану вышестоящих организаций, утверждают состав рабочей комиссии в которые включаются соответствующие специалисты с учетом особенностей сооружений и иных мест проведения мероприятий, представители организаций, проводящие соревнования, администрация объектов, отдела внутренних дел и других заинтересованных ведомств.</w:t>
      </w:r>
    </w:p>
    <w:p w:rsidR="00301D6B" w:rsidRDefault="00301D6B" w:rsidP="00301D6B">
      <w:pPr>
        <w:ind w:right="-1" w:firstLine="567"/>
        <w:rPr>
          <w:color w:val="000000"/>
        </w:rPr>
      </w:pPr>
      <w:r>
        <w:rPr>
          <w:color w:val="000000"/>
        </w:rPr>
        <w:t>Рабочие комиссии в зависимости от характера  мероприятий</w:t>
      </w:r>
      <w:r w:rsidR="00681B16">
        <w:rPr>
          <w:color w:val="000000"/>
        </w:rPr>
        <w:t>,</w:t>
      </w:r>
      <w:r>
        <w:rPr>
          <w:color w:val="000000"/>
        </w:rPr>
        <w:t xml:space="preserve"> погодных и других факторов, могущие влиять на обеспечение безопасности участников и зрителей, не менее чем за 4 часа до начала проведения мероприятий осуществляют оперативно технический осмотр объекта, при необходимости принимают меры к устранению выявленных недостатков, оформляют протокол принятия окончательного решения о возможности проведения данного мероприятия. При обнаружении обстоятельств, осложняющих проведения мероприятий, обеспечения охраны общественного порядка и безопасности зрителей и участников, вносят предложения о запрещении данного мероприятия или проведения его без зрителей.</w:t>
      </w:r>
    </w:p>
    <w:p w:rsidR="00301D6B" w:rsidRDefault="00301D6B" w:rsidP="00301D6B">
      <w:pPr>
        <w:ind w:right="-1" w:firstLine="567"/>
        <w:rPr>
          <w:color w:val="000000"/>
        </w:rPr>
      </w:pPr>
      <w:r>
        <w:rPr>
          <w:color w:val="000000"/>
        </w:rPr>
        <w:t xml:space="preserve">2.3. </w:t>
      </w:r>
      <w:r w:rsidR="00681B16">
        <w:rPr>
          <w:color w:val="000000"/>
        </w:rPr>
        <w:t>М</w:t>
      </w:r>
      <w:r>
        <w:rPr>
          <w:color w:val="000000"/>
        </w:rPr>
        <w:t xml:space="preserve">ассовые мероприятия проводятся, как правило, в нерабочее время, в субботние, воскресные и праздничные дни. </w:t>
      </w:r>
    </w:p>
    <w:p w:rsidR="00301D6B" w:rsidRDefault="00301D6B" w:rsidP="00301D6B">
      <w:pPr>
        <w:ind w:right="-1" w:firstLine="567"/>
        <w:rPr>
          <w:color w:val="000000"/>
        </w:rPr>
      </w:pPr>
      <w:r>
        <w:rPr>
          <w:color w:val="000000"/>
        </w:rPr>
        <w:t>2.4. При подготовке и проведении массовых мероприятий должно быть задействовано необходимое количество обслуживающего персонала и технических средств всех участвующих организаций.</w:t>
      </w:r>
    </w:p>
    <w:p w:rsidR="00301D6B" w:rsidRDefault="00301D6B" w:rsidP="00301D6B">
      <w:pPr>
        <w:ind w:right="-1" w:firstLine="567"/>
        <w:rPr>
          <w:color w:val="000000"/>
        </w:rPr>
      </w:pPr>
      <w:r>
        <w:rPr>
          <w:color w:val="000000"/>
        </w:rPr>
        <w:t>2.5. Во время проведения массовых мероприятий не разрешается торговля спиртными напитками на местах проведения, прилегающим к ним территориям, запрещается продажа напитков в стеклотаре.</w:t>
      </w:r>
    </w:p>
    <w:p w:rsidR="00301D6B" w:rsidRDefault="00301D6B" w:rsidP="00301D6B">
      <w:pPr>
        <w:ind w:right="-1" w:firstLine="567"/>
        <w:rPr>
          <w:color w:val="000000"/>
        </w:rPr>
      </w:pPr>
    </w:p>
    <w:p w:rsidR="00301D6B" w:rsidRDefault="00301D6B" w:rsidP="00301D6B">
      <w:pPr>
        <w:ind w:right="-1" w:firstLine="567"/>
        <w:rPr>
          <w:color w:val="000000"/>
        </w:rPr>
      </w:pPr>
    </w:p>
    <w:p w:rsidR="00681B16" w:rsidRDefault="00681B16" w:rsidP="00301D6B">
      <w:pPr>
        <w:ind w:left="567" w:right="-1"/>
        <w:jc w:val="center"/>
        <w:rPr>
          <w:b/>
          <w:bCs/>
          <w:color w:val="000000"/>
        </w:rPr>
      </w:pPr>
    </w:p>
    <w:p w:rsidR="00681B16" w:rsidRDefault="00681B16" w:rsidP="00301D6B">
      <w:pPr>
        <w:ind w:left="567" w:right="-1"/>
        <w:jc w:val="center"/>
        <w:rPr>
          <w:b/>
          <w:bCs/>
          <w:color w:val="000000"/>
        </w:rPr>
      </w:pPr>
    </w:p>
    <w:p w:rsidR="00681B16" w:rsidRDefault="00681B16" w:rsidP="00301D6B">
      <w:pPr>
        <w:ind w:left="567" w:right="-1"/>
        <w:jc w:val="center"/>
        <w:rPr>
          <w:b/>
          <w:bCs/>
          <w:color w:val="000000"/>
        </w:rPr>
      </w:pPr>
    </w:p>
    <w:p w:rsidR="00301D6B" w:rsidRPr="00FD1105" w:rsidRDefault="00301D6B" w:rsidP="00681B16">
      <w:pPr>
        <w:ind w:left="567" w:right="-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3. </w:t>
      </w:r>
      <w:r w:rsidRPr="00FD1105">
        <w:rPr>
          <w:b/>
          <w:bCs/>
          <w:color w:val="000000"/>
        </w:rPr>
        <w:t>Требования к организациям</w:t>
      </w:r>
      <w:r w:rsidR="00681B16">
        <w:rPr>
          <w:b/>
          <w:bCs/>
          <w:color w:val="000000"/>
        </w:rPr>
        <w:t>,</w:t>
      </w:r>
      <w:r w:rsidRPr="00FD1105">
        <w:rPr>
          <w:b/>
          <w:bCs/>
          <w:color w:val="000000"/>
        </w:rPr>
        <w:t xml:space="preserve"> непосредственно участвующи</w:t>
      </w:r>
      <w:r w:rsidR="00681B16">
        <w:rPr>
          <w:b/>
          <w:bCs/>
          <w:color w:val="000000"/>
        </w:rPr>
        <w:t>м</w:t>
      </w:r>
      <w:r w:rsidRPr="00FD1105">
        <w:rPr>
          <w:b/>
          <w:bCs/>
          <w:color w:val="000000"/>
        </w:rPr>
        <w:t xml:space="preserve"> в подготовке и проведении </w:t>
      </w:r>
      <w:r>
        <w:rPr>
          <w:b/>
          <w:bCs/>
          <w:color w:val="000000"/>
        </w:rPr>
        <w:t xml:space="preserve"> </w:t>
      </w:r>
      <w:r w:rsidRPr="00FD1105">
        <w:rPr>
          <w:b/>
          <w:bCs/>
          <w:color w:val="000000"/>
        </w:rPr>
        <w:t>массовых мероприятий</w:t>
      </w:r>
    </w:p>
    <w:p w:rsidR="00301D6B" w:rsidRDefault="00301D6B" w:rsidP="00301D6B">
      <w:pPr>
        <w:ind w:right="-1" w:firstLine="567"/>
        <w:rPr>
          <w:color w:val="000000"/>
        </w:rPr>
      </w:pPr>
    </w:p>
    <w:p w:rsidR="00301D6B" w:rsidRDefault="00301D6B" w:rsidP="00301D6B">
      <w:pPr>
        <w:ind w:right="-1" w:firstLine="567"/>
        <w:rPr>
          <w:color w:val="000000"/>
        </w:rPr>
      </w:pPr>
      <w:r>
        <w:rPr>
          <w:color w:val="000000"/>
        </w:rPr>
        <w:t>Организации</w:t>
      </w:r>
      <w:r w:rsidR="00681B16">
        <w:rPr>
          <w:color w:val="000000"/>
        </w:rPr>
        <w:t>,</w:t>
      </w:r>
      <w:r>
        <w:rPr>
          <w:color w:val="000000"/>
        </w:rPr>
        <w:t xml:space="preserve"> непосредственно участвующие в проведении мероприятий, обеспечивают: </w:t>
      </w:r>
    </w:p>
    <w:p w:rsidR="00301D6B" w:rsidRDefault="00301D6B" w:rsidP="00301D6B">
      <w:pPr>
        <w:ind w:right="-1" w:firstLine="567"/>
        <w:rPr>
          <w:color w:val="000000"/>
        </w:rPr>
      </w:pPr>
      <w:r>
        <w:rPr>
          <w:color w:val="000000"/>
        </w:rPr>
        <w:t>3.1. Организации, проводящие мероприятия</w:t>
      </w:r>
      <w:r w:rsidR="00681B16">
        <w:rPr>
          <w:color w:val="000000"/>
        </w:rPr>
        <w:t>, обеспечивают</w:t>
      </w:r>
      <w:r>
        <w:rPr>
          <w:color w:val="000000"/>
        </w:rPr>
        <w:t xml:space="preserve">: </w:t>
      </w:r>
    </w:p>
    <w:p w:rsidR="00301D6B" w:rsidRDefault="00301D6B" w:rsidP="00301D6B">
      <w:pPr>
        <w:ind w:right="-1" w:firstLine="567"/>
        <w:rPr>
          <w:color w:val="000000"/>
        </w:rPr>
      </w:pPr>
      <w:r>
        <w:rPr>
          <w:color w:val="000000"/>
        </w:rPr>
        <w:t xml:space="preserve"> согласование мест и сроков проведения массовых мероприятий с администрацией городского округа: областных, городских за 1 месяц до начала;</w:t>
      </w:r>
    </w:p>
    <w:p w:rsidR="00301D6B" w:rsidRDefault="00301D6B" w:rsidP="00301D6B">
      <w:pPr>
        <w:ind w:right="-1" w:firstLine="567"/>
        <w:rPr>
          <w:color w:val="000000"/>
        </w:rPr>
      </w:pPr>
      <w:r>
        <w:rPr>
          <w:color w:val="000000"/>
        </w:rPr>
        <w:t xml:space="preserve"> предоставление в отдел внутренних дел и направление соответствующим объектам положения о проведении массового мероприятия с указанием спортивно – технически</w:t>
      </w:r>
      <w:r w:rsidR="00681B16">
        <w:rPr>
          <w:color w:val="000000"/>
        </w:rPr>
        <w:t>х условий, программы, регламент</w:t>
      </w:r>
      <w:r>
        <w:rPr>
          <w:color w:val="000000"/>
        </w:rPr>
        <w:t>, други</w:t>
      </w:r>
      <w:r w:rsidR="00681B16">
        <w:rPr>
          <w:color w:val="000000"/>
        </w:rPr>
        <w:t>е</w:t>
      </w:r>
      <w:r>
        <w:rPr>
          <w:color w:val="000000"/>
        </w:rPr>
        <w:t xml:space="preserve"> специальны</w:t>
      </w:r>
      <w:r w:rsidR="00681B16">
        <w:rPr>
          <w:color w:val="000000"/>
        </w:rPr>
        <w:t>е</w:t>
      </w:r>
      <w:r>
        <w:rPr>
          <w:color w:val="000000"/>
        </w:rPr>
        <w:t xml:space="preserve"> требовани</w:t>
      </w:r>
      <w:r w:rsidR="00681B16">
        <w:rPr>
          <w:color w:val="000000"/>
        </w:rPr>
        <w:t>я</w:t>
      </w:r>
      <w:r>
        <w:rPr>
          <w:color w:val="000000"/>
        </w:rPr>
        <w:t xml:space="preserve"> для разработки мер по охране общественного порядка и обеспечению безопасности участников мероприятий и зрителей: комплексных массовых мероприятий областных, городских– за 1 месяц до начала; </w:t>
      </w:r>
    </w:p>
    <w:p w:rsidR="00301D6B" w:rsidRDefault="00301D6B" w:rsidP="00301D6B">
      <w:pPr>
        <w:ind w:right="-1" w:firstLine="567"/>
        <w:rPr>
          <w:color w:val="000000"/>
        </w:rPr>
      </w:pPr>
      <w:r>
        <w:rPr>
          <w:color w:val="000000"/>
        </w:rPr>
        <w:t xml:space="preserve"> подготовк</w:t>
      </w:r>
      <w:r w:rsidR="00681B16">
        <w:rPr>
          <w:color w:val="000000"/>
        </w:rPr>
        <w:t>у</w:t>
      </w:r>
      <w:r>
        <w:rPr>
          <w:color w:val="000000"/>
        </w:rPr>
        <w:t xml:space="preserve"> участников мероприятий, судей, вспомогательного персонала, знания соблюдения ими правил техники безопасности и внутреннего распорядка на сооружении;</w:t>
      </w:r>
    </w:p>
    <w:p w:rsidR="00301D6B" w:rsidRDefault="00301D6B" w:rsidP="00301D6B">
      <w:pPr>
        <w:ind w:right="-1" w:firstLine="567"/>
        <w:rPr>
          <w:color w:val="000000"/>
        </w:rPr>
      </w:pPr>
      <w:r>
        <w:rPr>
          <w:color w:val="000000"/>
        </w:rPr>
        <w:t xml:space="preserve"> выполнение положения о проведении спортивного мероприятия по данному виду спорта, его регламента и технологии, твердые знания и исполнения судейской коллегией и вспомогательным персоналом своих функциональных обязанностей, своевременное прибытие участников, соблюдение правил соревнования, норм поведения в общественных местах, эстетических требований к спортивной форме.</w:t>
      </w:r>
    </w:p>
    <w:p w:rsidR="00301D6B" w:rsidRDefault="00301D6B" w:rsidP="00301D6B">
      <w:pPr>
        <w:ind w:right="-1" w:firstLine="567"/>
        <w:rPr>
          <w:color w:val="000000"/>
        </w:rPr>
      </w:pPr>
      <w:r>
        <w:rPr>
          <w:color w:val="000000"/>
        </w:rPr>
        <w:t>3.2. Администрация сооружений</w:t>
      </w:r>
      <w:r w:rsidR="00681B16">
        <w:rPr>
          <w:color w:val="000000"/>
        </w:rPr>
        <w:t xml:space="preserve"> обеспечивает</w:t>
      </w:r>
      <w:r>
        <w:rPr>
          <w:color w:val="000000"/>
        </w:rPr>
        <w:t>:</w:t>
      </w:r>
    </w:p>
    <w:p w:rsidR="00301D6B" w:rsidRDefault="00301D6B" w:rsidP="00301D6B">
      <w:pPr>
        <w:ind w:right="-1" w:firstLine="567"/>
        <w:rPr>
          <w:color w:val="000000"/>
        </w:rPr>
      </w:pPr>
      <w:r>
        <w:rPr>
          <w:color w:val="000000"/>
        </w:rPr>
        <w:t xml:space="preserve"> безотказную работу всех инженерных систем и систем оповещения, имеющихся на объектах, надежность конструкций зданий и сооружений, готовность трибун, путей эвакуации зрителей и участников, наличие обслуживающего персонала сооружений и его действия в соответствии со служебными инструкциями. </w:t>
      </w:r>
    </w:p>
    <w:p w:rsidR="00301D6B" w:rsidRDefault="00301D6B" w:rsidP="00301D6B">
      <w:pPr>
        <w:ind w:right="-1" w:firstLine="567"/>
        <w:rPr>
          <w:color w:val="000000"/>
        </w:rPr>
      </w:pPr>
      <w:r>
        <w:rPr>
          <w:color w:val="000000"/>
        </w:rPr>
        <w:t>О выполнении этих требований администрацией составляется соответствующий акт, который перед проведением оперативно-технического осмотра объекта, не менее чем за 4 часа до начала мероприятия предоставляется комиссии, определяющей готовность объекта к проведению данного мероприятия;</w:t>
      </w:r>
    </w:p>
    <w:p w:rsidR="00301D6B" w:rsidRDefault="00301D6B" w:rsidP="00301D6B">
      <w:pPr>
        <w:ind w:right="-1" w:firstLine="567"/>
        <w:rPr>
          <w:color w:val="000000"/>
        </w:rPr>
      </w:pPr>
      <w:r>
        <w:rPr>
          <w:color w:val="000000"/>
        </w:rPr>
        <w:t xml:space="preserve"> наличие, надлежащее содержание и оборудование мест размещения участников мероприятий, служба охраны общественного порядка, обслуживающего персонала, мест общего пользования, санитарно- гигиенический режим помещений, готовность средств пожаротушения;</w:t>
      </w:r>
    </w:p>
    <w:p w:rsidR="00301D6B" w:rsidRDefault="00301D6B" w:rsidP="00301D6B">
      <w:pPr>
        <w:ind w:right="-1" w:firstLine="567"/>
        <w:rPr>
          <w:color w:val="000000"/>
        </w:rPr>
      </w:pPr>
      <w:r>
        <w:rPr>
          <w:color w:val="000000"/>
        </w:rPr>
        <w:t xml:space="preserve"> предоставление за 10 суток до проведения массового мероприятия информации в отдел внутренних дел о предполагаемом числе зрителей на предстоящем мероприятии;</w:t>
      </w:r>
    </w:p>
    <w:p w:rsidR="00301D6B" w:rsidRDefault="00301D6B" w:rsidP="00301D6B">
      <w:pPr>
        <w:ind w:right="-1" w:firstLine="567"/>
        <w:rPr>
          <w:color w:val="000000"/>
        </w:rPr>
      </w:pPr>
      <w:r>
        <w:rPr>
          <w:color w:val="000000"/>
        </w:rPr>
        <w:t xml:space="preserve"> проведение воспитательной и разъяснительной работы с посетителями, особенно с молодежью и подростками, пропаганду порядка </w:t>
      </w:r>
      <w:r>
        <w:rPr>
          <w:color w:val="000000"/>
        </w:rPr>
        <w:lastRenderedPageBreak/>
        <w:t>и  правил поведения участников и зрителей, используя наглядную агитацию и др.</w:t>
      </w:r>
    </w:p>
    <w:p w:rsidR="00301D6B" w:rsidRDefault="00301D6B" w:rsidP="00301D6B">
      <w:pPr>
        <w:ind w:right="-1" w:firstLine="567"/>
        <w:rPr>
          <w:color w:val="000000"/>
        </w:rPr>
      </w:pPr>
      <w:r>
        <w:rPr>
          <w:color w:val="000000"/>
        </w:rPr>
        <w:t xml:space="preserve"> наличие, исправность оборудования и мест проведения массовых мероприятий;</w:t>
      </w:r>
    </w:p>
    <w:p w:rsidR="00301D6B" w:rsidRDefault="00301D6B" w:rsidP="00301D6B">
      <w:pPr>
        <w:ind w:right="-1" w:firstLine="567"/>
        <w:rPr>
          <w:color w:val="000000"/>
        </w:rPr>
      </w:pPr>
      <w:r>
        <w:rPr>
          <w:color w:val="000000"/>
        </w:rPr>
        <w:t xml:space="preserve"> реклам</w:t>
      </w:r>
      <w:r w:rsidR="00B11E83">
        <w:rPr>
          <w:color w:val="000000"/>
        </w:rPr>
        <w:t>у</w:t>
      </w:r>
      <w:r>
        <w:rPr>
          <w:color w:val="000000"/>
        </w:rPr>
        <w:t xml:space="preserve"> мероприятия, информацию зрителей и участников о правилах поведения, порядке эвакуации и мерах пожарной безопасности;</w:t>
      </w:r>
    </w:p>
    <w:p w:rsidR="00301D6B" w:rsidRDefault="00301D6B" w:rsidP="00301D6B">
      <w:pPr>
        <w:ind w:right="-1" w:firstLine="567"/>
        <w:rPr>
          <w:color w:val="000000"/>
        </w:rPr>
      </w:pPr>
      <w:r>
        <w:rPr>
          <w:color w:val="000000"/>
        </w:rPr>
        <w:t>3.3</w:t>
      </w:r>
      <w:r w:rsidR="00B11E83">
        <w:rPr>
          <w:color w:val="000000"/>
        </w:rPr>
        <w:t>.</w:t>
      </w:r>
      <w:r>
        <w:rPr>
          <w:color w:val="000000"/>
        </w:rPr>
        <w:t xml:space="preserve"> </w:t>
      </w:r>
      <w:r w:rsidR="00B11E83">
        <w:rPr>
          <w:color w:val="000000"/>
        </w:rPr>
        <w:t>О</w:t>
      </w:r>
      <w:r>
        <w:rPr>
          <w:color w:val="000000"/>
        </w:rPr>
        <w:t>тдел внутренних дел</w:t>
      </w:r>
      <w:r w:rsidR="00B11E83">
        <w:rPr>
          <w:color w:val="000000"/>
        </w:rPr>
        <w:t xml:space="preserve"> обеспечивает</w:t>
      </w:r>
      <w:r>
        <w:rPr>
          <w:color w:val="000000"/>
        </w:rPr>
        <w:t>:</w:t>
      </w:r>
    </w:p>
    <w:p w:rsidR="00301D6B" w:rsidRDefault="00301D6B" w:rsidP="00B11E83">
      <w:pPr>
        <w:tabs>
          <w:tab w:val="left" w:pos="993"/>
        </w:tabs>
        <w:overflowPunct w:val="0"/>
        <w:autoSpaceDE w:val="0"/>
        <w:autoSpaceDN w:val="0"/>
        <w:adjustRightInd w:val="0"/>
        <w:ind w:right="-1" w:firstLine="426"/>
        <w:textAlignment w:val="baseline"/>
        <w:rPr>
          <w:color w:val="000000"/>
        </w:rPr>
      </w:pPr>
      <w:r>
        <w:rPr>
          <w:color w:val="000000"/>
        </w:rPr>
        <w:t>привлечение необходимых сил и технических средств, обеспечивающих охрану общественного порядка и безопасность при проведении массовых мероприятий. Принятие других дополнительных мер по обеспечению безопасности, исходя из информации о предполагаемом числе зрителей и конкретных условий в день проведения массового мероприятия;</w:t>
      </w:r>
    </w:p>
    <w:p w:rsidR="00301D6B" w:rsidRDefault="00301D6B" w:rsidP="00B11E83">
      <w:pPr>
        <w:tabs>
          <w:tab w:val="left" w:pos="993"/>
        </w:tabs>
        <w:overflowPunct w:val="0"/>
        <w:autoSpaceDE w:val="0"/>
        <w:autoSpaceDN w:val="0"/>
        <w:adjustRightInd w:val="0"/>
        <w:ind w:right="-1" w:firstLine="426"/>
        <w:textAlignment w:val="baseline"/>
        <w:rPr>
          <w:color w:val="000000"/>
        </w:rPr>
      </w:pPr>
      <w:r>
        <w:rPr>
          <w:color w:val="000000"/>
        </w:rPr>
        <w:t>совместно с организаторами мероприятий и администраций спортивного сооружения  безопасный проход зрителей и участников к местам мероприятий, на трибуны согласно установленному порядку;</w:t>
      </w:r>
    </w:p>
    <w:p w:rsidR="00301D6B" w:rsidRDefault="00301D6B" w:rsidP="00B11E83">
      <w:pPr>
        <w:tabs>
          <w:tab w:val="left" w:pos="993"/>
        </w:tabs>
        <w:overflowPunct w:val="0"/>
        <w:autoSpaceDE w:val="0"/>
        <w:autoSpaceDN w:val="0"/>
        <w:adjustRightInd w:val="0"/>
        <w:ind w:right="-1" w:firstLine="426"/>
        <w:textAlignment w:val="baseline"/>
        <w:rPr>
          <w:color w:val="000000"/>
        </w:rPr>
      </w:pPr>
      <w:r>
        <w:rPr>
          <w:color w:val="000000"/>
        </w:rPr>
        <w:t>содействие администрации в недопущении прохода на мероприятия лиц</w:t>
      </w:r>
      <w:r w:rsidR="00B11E83">
        <w:rPr>
          <w:color w:val="000000"/>
        </w:rPr>
        <w:t>,</w:t>
      </w:r>
      <w:r>
        <w:rPr>
          <w:color w:val="000000"/>
        </w:rPr>
        <w:t xml:space="preserve"> находящихся в нетрезвом состоянии</w:t>
      </w:r>
      <w:r w:rsidR="00B11E83">
        <w:rPr>
          <w:color w:val="000000"/>
        </w:rPr>
        <w:t>,</w:t>
      </w:r>
      <w:r>
        <w:rPr>
          <w:color w:val="000000"/>
        </w:rPr>
        <w:t xml:space="preserve">  и распития спиртных напитков на мероприятии и на проходах к ним;</w:t>
      </w:r>
    </w:p>
    <w:p w:rsidR="00301D6B" w:rsidRDefault="00301D6B" w:rsidP="00B11E83">
      <w:pPr>
        <w:tabs>
          <w:tab w:val="left" w:pos="993"/>
        </w:tabs>
        <w:overflowPunct w:val="0"/>
        <w:autoSpaceDE w:val="0"/>
        <w:autoSpaceDN w:val="0"/>
        <w:adjustRightInd w:val="0"/>
        <w:ind w:right="-1" w:firstLine="426"/>
        <w:textAlignment w:val="baseline"/>
        <w:rPr>
          <w:color w:val="000000"/>
        </w:rPr>
      </w:pPr>
      <w:r>
        <w:rPr>
          <w:color w:val="000000"/>
        </w:rPr>
        <w:t>охрану общественного порядка на трибунах</w:t>
      </w:r>
      <w:r w:rsidR="00B11E83">
        <w:rPr>
          <w:color w:val="000000"/>
        </w:rPr>
        <w:t>,</w:t>
      </w:r>
      <w:r>
        <w:rPr>
          <w:color w:val="000000"/>
        </w:rPr>
        <w:t xml:space="preserve"> сооружениях и прилегающей территории, соблюдения посетителями установленных правил поведения;</w:t>
      </w:r>
    </w:p>
    <w:p w:rsidR="00301D6B" w:rsidRDefault="00301D6B" w:rsidP="00B11E83">
      <w:pPr>
        <w:tabs>
          <w:tab w:val="left" w:pos="993"/>
        </w:tabs>
        <w:overflowPunct w:val="0"/>
        <w:autoSpaceDE w:val="0"/>
        <w:autoSpaceDN w:val="0"/>
        <w:adjustRightInd w:val="0"/>
        <w:ind w:right="-1" w:firstLine="426"/>
        <w:textAlignment w:val="baseline"/>
        <w:rPr>
          <w:color w:val="000000"/>
        </w:rPr>
      </w:pPr>
      <w:r>
        <w:rPr>
          <w:color w:val="000000"/>
        </w:rPr>
        <w:t>сов</w:t>
      </w:r>
      <w:r w:rsidR="00B11E83">
        <w:rPr>
          <w:color w:val="000000"/>
        </w:rPr>
        <w:t>м</w:t>
      </w:r>
      <w:r>
        <w:rPr>
          <w:color w:val="000000"/>
        </w:rPr>
        <w:t>естно с соответствующими службами объекта управление процессом эвакуации зрителей с трибун и прилегающей к нему территории;</w:t>
      </w:r>
    </w:p>
    <w:p w:rsidR="00301D6B" w:rsidRDefault="00301D6B" w:rsidP="00B11E83">
      <w:pPr>
        <w:tabs>
          <w:tab w:val="left" w:pos="993"/>
        </w:tabs>
        <w:overflowPunct w:val="0"/>
        <w:autoSpaceDE w:val="0"/>
        <w:autoSpaceDN w:val="0"/>
        <w:adjustRightInd w:val="0"/>
        <w:ind w:right="-1" w:firstLine="426"/>
        <w:textAlignment w:val="baseline"/>
        <w:rPr>
          <w:color w:val="000000"/>
        </w:rPr>
      </w:pPr>
      <w:r>
        <w:rPr>
          <w:color w:val="000000"/>
        </w:rPr>
        <w:t xml:space="preserve"> контроль за состоянием путей эвакуации и пожарной безопасности;</w:t>
      </w:r>
    </w:p>
    <w:p w:rsidR="00301D6B" w:rsidRDefault="00301D6B" w:rsidP="00B11E83">
      <w:pPr>
        <w:tabs>
          <w:tab w:val="left" w:pos="993"/>
        </w:tabs>
        <w:overflowPunct w:val="0"/>
        <w:autoSpaceDE w:val="0"/>
        <w:autoSpaceDN w:val="0"/>
        <w:adjustRightInd w:val="0"/>
        <w:ind w:right="-1" w:firstLine="426"/>
        <w:textAlignment w:val="baseline"/>
        <w:rPr>
          <w:color w:val="000000"/>
        </w:rPr>
      </w:pPr>
      <w:r>
        <w:rPr>
          <w:color w:val="000000"/>
        </w:rPr>
        <w:t xml:space="preserve">привлечение к ответственности лиц, нарушающих общественный порядок и правила поведения. </w:t>
      </w:r>
    </w:p>
    <w:p w:rsidR="00301D6B" w:rsidRDefault="00301D6B" w:rsidP="00301D6B">
      <w:pPr>
        <w:tabs>
          <w:tab w:val="left" w:pos="993"/>
        </w:tabs>
        <w:ind w:right="-1" w:firstLine="567"/>
        <w:rPr>
          <w:color w:val="000000"/>
        </w:rPr>
      </w:pPr>
      <w:r>
        <w:rPr>
          <w:color w:val="000000"/>
        </w:rPr>
        <w:t>3.4. Службы, участвующие в обеспечении массовых мероприятий</w:t>
      </w:r>
      <w:r w:rsidR="00B11E83">
        <w:rPr>
          <w:color w:val="000000"/>
        </w:rPr>
        <w:t>, обеспечивают</w:t>
      </w:r>
      <w:r>
        <w:rPr>
          <w:color w:val="000000"/>
        </w:rPr>
        <w:t>:</w:t>
      </w:r>
    </w:p>
    <w:p w:rsidR="00301D6B" w:rsidRDefault="00301D6B" w:rsidP="00B11E83">
      <w:pPr>
        <w:tabs>
          <w:tab w:val="left" w:pos="0"/>
        </w:tabs>
        <w:overflowPunct w:val="0"/>
        <w:autoSpaceDE w:val="0"/>
        <w:autoSpaceDN w:val="0"/>
        <w:adjustRightInd w:val="0"/>
        <w:ind w:right="-1" w:firstLine="426"/>
        <w:textAlignment w:val="baseline"/>
        <w:rPr>
          <w:color w:val="000000"/>
        </w:rPr>
      </w:pPr>
      <w:r>
        <w:rPr>
          <w:color w:val="000000"/>
        </w:rPr>
        <w:t xml:space="preserve">четкое взаимодействие (в соответствии с утвержденными планами) с организациями, проводящими данное массовое мероприятие, администрацией сооружения и отделом внутренних дел; </w:t>
      </w:r>
    </w:p>
    <w:p w:rsidR="00301D6B" w:rsidRDefault="00301D6B" w:rsidP="00B11E83">
      <w:pPr>
        <w:tabs>
          <w:tab w:val="left" w:pos="0"/>
        </w:tabs>
        <w:overflowPunct w:val="0"/>
        <w:autoSpaceDE w:val="0"/>
        <w:autoSpaceDN w:val="0"/>
        <w:adjustRightInd w:val="0"/>
        <w:ind w:right="-1" w:firstLine="426"/>
        <w:textAlignment w:val="baseline"/>
        <w:rPr>
          <w:color w:val="000000"/>
        </w:rPr>
      </w:pPr>
      <w:r>
        <w:rPr>
          <w:color w:val="000000"/>
        </w:rPr>
        <w:t>безусловное выполнение норм и требований охраны общественного порядка и безопасности.</w:t>
      </w:r>
    </w:p>
    <w:p w:rsidR="00301D6B" w:rsidRDefault="00301D6B" w:rsidP="00301D6B">
      <w:pPr>
        <w:tabs>
          <w:tab w:val="left" w:pos="993"/>
        </w:tabs>
        <w:ind w:right="-1" w:firstLine="567"/>
        <w:rPr>
          <w:color w:val="000000"/>
        </w:rPr>
      </w:pPr>
      <w:r>
        <w:rPr>
          <w:color w:val="000000"/>
        </w:rPr>
        <w:t>3.5. Для всех должностных лиц, организаций и служб, перечисленных в пунктах 3.1., 3.2., 3.4., настоящие Положение, являются обязательными требования отдела внутренних дел в части обеспечения охраны общественного порядка и безопасности при проведении массовых мероприятий.</w:t>
      </w:r>
    </w:p>
    <w:p w:rsidR="00301D6B" w:rsidRDefault="00301D6B" w:rsidP="00301D6B">
      <w:pPr>
        <w:tabs>
          <w:tab w:val="left" w:pos="993"/>
        </w:tabs>
        <w:ind w:right="-1" w:firstLine="567"/>
        <w:jc w:val="center"/>
        <w:rPr>
          <w:color w:val="000000"/>
        </w:rPr>
      </w:pPr>
    </w:p>
    <w:p w:rsidR="00B11E83" w:rsidRDefault="00B11E83" w:rsidP="00301D6B">
      <w:pPr>
        <w:tabs>
          <w:tab w:val="left" w:pos="993"/>
        </w:tabs>
        <w:ind w:right="-1"/>
        <w:jc w:val="center"/>
        <w:rPr>
          <w:b/>
          <w:bCs/>
          <w:color w:val="000000"/>
        </w:rPr>
      </w:pPr>
    </w:p>
    <w:p w:rsidR="00B11E83" w:rsidRDefault="00B11E83" w:rsidP="00301D6B">
      <w:pPr>
        <w:tabs>
          <w:tab w:val="left" w:pos="993"/>
        </w:tabs>
        <w:ind w:right="-1"/>
        <w:jc w:val="center"/>
        <w:rPr>
          <w:b/>
          <w:bCs/>
          <w:color w:val="000000"/>
        </w:rPr>
      </w:pPr>
    </w:p>
    <w:p w:rsidR="00B11E83" w:rsidRDefault="00B11E83" w:rsidP="00301D6B">
      <w:pPr>
        <w:tabs>
          <w:tab w:val="left" w:pos="993"/>
        </w:tabs>
        <w:ind w:right="-1"/>
        <w:jc w:val="center"/>
        <w:rPr>
          <w:b/>
          <w:bCs/>
          <w:color w:val="000000"/>
        </w:rPr>
      </w:pPr>
    </w:p>
    <w:p w:rsidR="00B11E83" w:rsidRDefault="00B11E83" w:rsidP="00301D6B">
      <w:pPr>
        <w:tabs>
          <w:tab w:val="left" w:pos="993"/>
        </w:tabs>
        <w:ind w:right="-1"/>
        <w:jc w:val="center"/>
        <w:rPr>
          <w:b/>
          <w:bCs/>
          <w:color w:val="000000"/>
        </w:rPr>
      </w:pPr>
    </w:p>
    <w:p w:rsidR="00301D6B" w:rsidRPr="00FD1105" w:rsidRDefault="00301D6B" w:rsidP="00301D6B">
      <w:pPr>
        <w:tabs>
          <w:tab w:val="left" w:pos="993"/>
        </w:tabs>
        <w:ind w:right="-1"/>
        <w:jc w:val="center"/>
        <w:rPr>
          <w:b/>
          <w:bCs/>
          <w:color w:val="000000"/>
        </w:rPr>
      </w:pPr>
      <w:r w:rsidRPr="00FD1105">
        <w:rPr>
          <w:b/>
          <w:bCs/>
          <w:color w:val="000000"/>
        </w:rPr>
        <w:lastRenderedPageBreak/>
        <w:t>4. Основные положения правил поведения посетителей массовых мероприятий</w:t>
      </w:r>
    </w:p>
    <w:p w:rsidR="00301D6B" w:rsidRDefault="00301D6B" w:rsidP="00301D6B">
      <w:pPr>
        <w:tabs>
          <w:tab w:val="left" w:pos="993"/>
        </w:tabs>
        <w:ind w:right="-1" w:firstLine="567"/>
        <w:rPr>
          <w:color w:val="000000"/>
        </w:rPr>
      </w:pPr>
    </w:p>
    <w:p w:rsidR="00301D6B" w:rsidRDefault="00301D6B" w:rsidP="00301D6B">
      <w:pPr>
        <w:tabs>
          <w:tab w:val="left" w:pos="993"/>
        </w:tabs>
        <w:ind w:right="-1" w:firstLine="567"/>
        <w:rPr>
          <w:color w:val="000000"/>
        </w:rPr>
      </w:pPr>
      <w:r>
        <w:rPr>
          <w:color w:val="000000"/>
        </w:rPr>
        <w:t>4.1. Поведение посетителей сооружений и иных мест проведения массовых мероприятий регламентируются правилами, утвержденными руководителями сооружений.</w:t>
      </w:r>
    </w:p>
    <w:p w:rsidR="00301D6B" w:rsidRDefault="00301D6B" w:rsidP="00301D6B">
      <w:pPr>
        <w:tabs>
          <w:tab w:val="left" w:pos="993"/>
        </w:tabs>
        <w:ind w:right="-1" w:firstLine="567"/>
        <w:rPr>
          <w:color w:val="000000"/>
        </w:rPr>
      </w:pPr>
      <w:r>
        <w:rPr>
          <w:color w:val="000000"/>
        </w:rPr>
        <w:t>4.2.  Правилами поведения посетителей предусматривается:</w:t>
      </w:r>
    </w:p>
    <w:p w:rsidR="00301D6B" w:rsidRDefault="00301D6B" w:rsidP="00301D6B">
      <w:pPr>
        <w:ind w:right="-1" w:firstLine="567"/>
        <w:rPr>
          <w:color w:val="000000"/>
        </w:rPr>
      </w:pPr>
      <w:r>
        <w:rPr>
          <w:color w:val="000000"/>
        </w:rPr>
        <w:t>- обязанности посетителей, в том числе: строгое соблюдение общественного порядка и обще принятых норм поведения, бережное отношении  к сооружениям, и их оборудованию; подчинение требованиям представителей администрации и отделу внутренних дел по выполнению правил поведения, пожарной безопасности и установленного порядка входа и выхода;</w:t>
      </w:r>
    </w:p>
    <w:p w:rsidR="00301D6B" w:rsidRDefault="00301D6B" w:rsidP="00301D6B">
      <w:pPr>
        <w:ind w:right="-1" w:firstLine="567"/>
        <w:rPr>
          <w:color w:val="000000"/>
        </w:rPr>
      </w:pPr>
      <w:r>
        <w:rPr>
          <w:color w:val="000000"/>
        </w:rPr>
        <w:t>- действия посетителей, запрещенные правилами, в том числе на пронос предметов, мешающих нормальному проведению мероприятий или создающих опасность для окружающих; пронос газового оружия; пронос и распитие спиртных напитков, курение в не отведенных для этого местах; провоцирование зрителей к беспорядкам, срыва мероприятия, создание опасности для нормального прохода и эвакуации зрителей, повреждение технических систем, средств пожаротушения и т.п.</w:t>
      </w:r>
    </w:p>
    <w:p w:rsidR="00301D6B" w:rsidRDefault="00301D6B" w:rsidP="00301D6B">
      <w:pPr>
        <w:ind w:right="-1"/>
        <w:jc w:val="center"/>
        <w:rPr>
          <w:color w:val="000000"/>
        </w:rPr>
      </w:pPr>
    </w:p>
    <w:p w:rsidR="00301D6B" w:rsidRPr="00150FC6" w:rsidRDefault="00301D6B" w:rsidP="00301D6B">
      <w:pPr>
        <w:ind w:right="-1"/>
        <w:jc w:val="center"/>
        <w:rPr>
          <w:b/>
          <w:bCs/>
          <w:color w:val="000000"/>
        </w:rPr>
      </w:pPr>
      <w:r w:rsidRPr="00150FC6">
        <w:rPr>
          <w:b/>
          <w:bCs/>
          <w:color w:val="000000"/>
        </w:rPr>
        <w:t xml:space="preserve">       5.</w:t>
      </w:r>
      <w:r>
        <w:rPr>
          <w:b/>
          <w:bCs/>
          <w:color w:val="000000"/>
        </w:rPr>
        <w:t xml:space="preserve"> </w:t>
      </w:r>
      <w:r w:rsidRPr="00150FC6">
        <w:rPr>
          <w:b/>
          <w:bCs/>
          <w:color w:val="000000"/>
        </w:rPr>
        <w:t>Основная документация, регламентирующая</w:t>
      </w:r>
    </w:p>
    <w:p w:rsidR="00301D6B" w:rsidRPr="00150FC6" w:rsidRDefault="00301D6B" w:rsidP="00301D6B">
      <w:pPr>
        <w:pStyle w:val="7"/>
        <w:rPr>
          <w:b/>
          <w:bCs/>
        </w:rPr>
      </w:pPr>
      <w:r w:rsidRPr="00150FC6">
        <w:rPr>
          <w:b/>
          <w:bCs/>
        </w:rPr>
        <w:t xml:space="preserve">        порядок проведения массовых мероприятий</w:t>
      </w:r>
    </w:p>
    <w:p w:rsidR="00301D6B" w:rsidRDefault="00301D6B" w:rsidP="00301D6B">
      <w:pPr>
        <w:ind w:right="-1" w:firstLine="567"/>
        <w:rPr>
          <w:color w:val="000000"/>
        </w:rPr>
      </w:pPr>
    </w:p>
    <w:p w:rsidR="00301D6B" w:rsidRDefault="00301D6B" w:rsidP="00301D6B">
      <w:pPr>
        <w:ind w:right="-1" w:firstLine="567"/>
        <w:rPr>
          <w:color w:val="000000"/>
        </w:rPr>
      </w:pPr>
      <w:r>
        <w:rPr>
          <w:color w:val="000000"/>
        </w:rPr>
        <w:t xml:space="preserve">Обязательным является наличие на объекте (сооружении) документации, регламентирующую функциональные обязанности служб, обеспечивающих организацию и проведение мероприятий, в том числе:  </w:t>
      </w:r>
    </w:p>
    <w:p w:rsidR="00301D6B" w:rsidRDefault="00301D6B" w:rsidP="00301D6B">
      <w:pPr>
        <w:ind w:right="-1" w:firstLine="567"/>
        <w:rPr>
          <w:color w:val="000000"/>
        </w:rPr>
      </w:pPr>
      <w:r>
        <w:rPr>
          <w:color w:val="000000"/>
        </w:rPr>
        <w:t>5.1. Документы, регламентирующие соблюдение правил технической эксплуатации сооружения:</w:t>
      </w:r>
    </w:p>
    <w:p w:rsidR="00301D6B" w:rsidRDefault="00301D6B" w:rsidP="00301D6B">
      <w:pPr>
        <w:ind w:right="-1" w:firstLine="567"/>
        <w:rPr>
          <w:color w:val="000000"/>
        </w:rPr>
      </w:pPr>
      <w:r>
        <w:rPr>
          <w:color w:val="000000"/>
        </w:rPr>
        <w:t>- инструкция по технике безопасности для всех видов технических служб;</w:t>
      </w:r>
    </w:p>
    <w:p w:rsidR="00301D6B" w:rsidRDefault="00301D6B" w:rsidP="00301D6B">
      <w:pPr>
        <w:ind w:right="-1" w:firstLine="567"/>
        <w:rPr>
          <w:color w:val="000000"/>
        </w:rPr>
      </w:pPr>
      <w:r>
        <w:rPr>
          <w:color w:val="000000"/>
        </w:rPr>
        <w:t>- инструкции по взрыво-пожарной безопасности;</w:t>
      </w:r>
    </w:p>
    <w:p w:rsidR="00301D6B" w:rsidRDefault="00301D6B" w:rsidP="00301D6B">
      <w:pPr>
        <w:ind w:right="-1" w:firstLine="567"/>
        <w:rPr>
          <w:color w:val="000000"/>
        </w:rPr>
      </w:pPr>
      <w:r>
        <w:rPr>
          <w:color w:val="000000"/>
        </w:rPr>
        <w:t>- инструкция о медицинском обеспечении;</w:t>
      </w:r>
    </w:p>
    <w:p w:rsidR="00301D6B" w:rsidRDefault="00301D6B" w:rsidP="00301D6B">
      <w:pPr>
        <w:ind w:right="-1" w:firstLine="567"/>
        <w:rPr>
          <w:color w:val="000000"/>
        </w:rPr>
      </w:pPr>
      <w:r>
        <w:rPr>
          <w:color w:val="000000"/>
        </w:rPr>
        <w:t>- должностные инструкции для сотрудников.</w:t>
      </w:r>
    </w:p>
    <w:p w:rsidR="00301D6B" w:rsidRDefault="00301D6B" w:rsidP="00301D6B">
      <w:pPr>
        <w:ind w:right="-1" w:firstLine="567"/>
        <w:rPr>
          <w:color w:val="000000"/>
        </w:rPr>
      </w:pPr>
      <w:r>
        <w:rPr>
          <w:color w:val="000000"/>
        </w:rPr>
        <w:t>5.2. Документы, регламентирующие общий порядок эксплуатации сооружения при проведении массового мероприятия:</w:t>
      </w:r>
    </w:p>
    <w:p w:rsidR="00301D6B" w:rsidRDefault="00301D6B" w:rsidP="00301D6B">
      <w:pPr>
        <w:ind w:right="-1" w:firstLine="567"/>
        <w:rPr>
          <w:color w:val="000000"/>
        </w:rPr>
      </w:pPr>
      <w:r>
        <w:rPr>
          <w:color w:val="000000"/>
        </w:rPr>
        <w:t>- инструкция, регламентирующая порядок организации и проведения массового мероприятия, утвержденная администрацией городского округа;</w:t>
      </w:r>
    </w:p>
    <w:p w:rsidR="00301D6B" w:rsidRDefault="00301D6B" w:rsidP="00301D6B">
      <w:pPr>
        <w:ind w:right="-1" w:firstLine="567"/>
        <w:rPr>
          <w:color w:val="000000"/>
        </w:rPr>
      </w:pPr>
      <w:r>
        <w:rPr>
          <w:color w:val="000000"/>
        </w:rPr>
        <w:t>- схема организации движения зрителей по территории сооружения, медицинской помощи, наличие размещения противопожарного инвентаря и оборудования.</w:t>
      </w:r>
    </w:p>
    <w:p w:rsidR="00301D6B" w:rsidRDefault="00301D6B" w:rsidP="00301D6B">
      <w:pPr>
        <w:ind w:right="-1" w:firstLine="567"/>
        <w:rPr>
          <w:color w:val="000000"/>
        </w:rPr>
      </w:pPr>
      <w:r>
        <w:rPr>
          <w:color w:val="000000"/>
        </w:rPr>
        <w:t>5.3 Документы, регламентирующие порядок проведения каждого очередного массового мероприятия.</w:t>
      </w:r>
    </w:p>
    <w:p w:rsidR="00301D6B" w:rsidRDefault="00301D6B" w:rsidP="00301D6B">
      <w:pPr>
        <w:ind w:right="-1" w:firstLine="567"/>
        <w:rPr>
          <w:color w:val="000000"/>
        </w:rPr>
      </w:pPr>
      <w:r>
        <w:rPr>
          <w:color w:val="000000"/>
        </w:rPr>
        <w:t>Регламент (Положение) о проведении массового мероприятия утвержденной организацией проводящей мероприятия:</w:t>
      </w:r>
    </w:p>
    <w:p w:rsidR="00301D6B" w:rsidRDefault="00301D6B" w:rsidP="00301D6B">
      <w:pPr>
        <w:ind w:right="-1" w:firstLine="567"/>
        <w:rPr>
          <w:color w:val="000000"/>
        </w:rPr>
      </w:pPr>
      <w:r>
        <w:rPr>
          <w:color w:val="000000"/>
        </w:rPr>
        <w:lastRenderedPageBreak/>
        <w:t>- акт о готовности сооружения, всех его служб к проведению массового мероприятия, утвержденной руководителем сооружения.</w:t>
      </w:r>
    </w:p>
    <w:p w:rsidR="00301D6B" w:rsidRDefault="00301D6B" w:rsidP="00301D6B">
      <w:pPr>
        <w:ind w:right="-1" w:firstLine="567"/>
        <w:rPr>
          <w:color w:val="000000"/>
        </w:rPr>
      </w:pPr>
    </w:p>
    <w:p w:rsidR="00301D6B" w:rsidRDefault="00301D6B" w:rsidP="00301D6B">
      <w:pPr>
        <w:shd w:val="clear" w:color="auto" w:fill="FFFFFF"/>
        <w:tabs>
          <w:tab w:val="left" w:pos="142"/>
        </w:tabs>
        <w:rPr>
          <w:b/>
        </w:rPr>
      </w:pPr>
    </w:p>
    <w:p w:rsidR="00301D6B" w:rsidRDefault="00301D6B" w:rsidP="00301D6B">
      <w:pPr>
        <w:rPr>
          <w:noProof w:val="0"/>
        </w:rPr>
      </w:pPr>
    </w:p>
    <w:p w:rsidR="00301D6B" w:rsidRDefault="00301D6B" w:rsidP="00301D6B"/>
    <w:p w:rsidR="00301D6B" w:rsidRDefault="00301D6B" w:rsidP="00301D6B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301D6B" w:rsidTr="006638C1">
        <w:tc>
          <w:tcPr>
            <w:tcW w:w="4606" w:type="dxa"/>
          </w:tcPr>
          <w:p w:rsidR="00301D6B" w:rsidRDefault="00301D6B" w:rsidP="006638C1">
            <w:pPr>
              <w:ind w:firstLine="0"/>
              <w:rPr>
                <w:b/>
                <w:i/>
              </w:rPr>
            </w:pPr>
          </w:p>
        </w:tc>
        <w:tc>
          <w:tcPr>
            <w:tcW w:w="4606" w:type="dxa"/>
          </w:tcPr>
          <w:p w:rsidR="00301D6B" w:rsidRDefault="00301D6B" w:rsidP="006638C1">
            <w:pPr>
              <w:ind w:firstLine="0"/>
              <w:jc w:val="right"/>
              <w:rPr>
                <w:b/>
                <w:i/>
              </w:rPr>
            </w:pPr>
          </w:p>
        </w:tc>
      </w:tr>
      <w:tr w:rsidR="00301D6B" w:rsidTr="006638C1">
        <w:tc>
          <w:tcPr>
            <w:tcW w:w="4606" w:type="dxa"/>
          </w:tcPr>
          <w:p w:rsidR="00301D6B" w:rsidRDefault="00301D6B" w:rsidP="006638C1">
            <w:pPr>
              <w:ind w:firstLine="0"/>
              <w:rPr>
                <w:b/>
                <w:i/>
                <w:noProof w:val="0"/>
              </w:rPr>
            </w:pPr>
          </w:p>
        </w:tc>
        <w:tc>
          <w:tcPr>
            <w:tcW w:w="4606" w:type="dxa"/>
          </w:tcPr>
          <w:p w:rsidR="00301D6B" w:rsidRDefault="00301D6B" w:rsidP="006638C1">
            <w:pPr>
              <w:ind w:firstLine="0"/>
              <w:jc w:val="right"/>
              <w:rPr>
                <w:b/>
                <w:i/>
                <w:noProof w:val="0"/>
              </w:rPr>
            </w:pPr>
          </w:p>
        </w:tc>
      </w:tr>
    </w:tbl>
    <w:p w:rsidR="00301D6B" w:rsidRDefault="00301D6B" w:rsidP="00301D6B"/>
    <w:sectPr w:rsidR="00301D6B" w:rsidSect="005932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1" w:bottom="0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403" w:rsidRDefault="00917403">
      <w:r>
        <w:separator/>
      </w:r>
    </w:p>
  </w:endnote>
  <w:endnote w:type="continuationSeparator" w:id="1">
    <w:p w:rsidR="00917403" w:rsidRDefault="00917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D6B" w:rsidRDefault="00301D6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D6B" w:rsidRDefault="00301D6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D6B" w:rsidRDefault="00301D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403" w:rsidRDefault="00917403">
      <w:r>
        <w:separator/>
      </w:r>
    </w:p>
  </w:footnote>
  <w:footnote w:type="continuationSeparator" w:id="1">
    <w:p w:rsidR="00917403" w:rsidRDefault="009174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D6B" w:rsidRDefault="00301D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D6B" w:rsidRDefault="00301D6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A12" w:rsidRDefault="000C43E6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2763520</wp:posOffset>
          </wp:positionH>
          <wp:positionV relativeFrom="paragraph">
            <wp:posOffset>167005</wp:posOffset>
          </wp:positionV>
          <wp:extent cx="626745" cy="800735"/>
          <wp:effectExtent l="19050" t="0" r="1905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800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0A12" w:rsidRDefault="00790A12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 xml:space="preserve">ГЛАВА </w:t>
    </w:r>
  </w:p>
  <w:p w:rsidR="00790A12" w:rsidRDefault="00054FE3">
    <w:pPr>
      <w:pStyle w:val="a3"/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ГОРОДСКОГО ОКРУГА</w:t>
    </w:r>
    <w:r w:rsidR="00790A12">
      <w:rPr>
        <w:b/>
        <w:spacing w:val="24"/>
        <w:sz w:val="24"/>
      </w:rPr>
      <w:t xml:space="preserve"> </w:t>
    </w:r>
  </w:p>
  <w:p w:rsidR="00790A12" w:rsidRDefault="00790A12">
    <w:pPr>
      <w:pStyle w:val="a3"/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ЗАТО СВЕТЛЫЙ САРАТОВСКОЙ ОБЛАСТИ</w:t>
    </w:r>
  </w:p>
  <w:p w:rsidR="00790A12" w:rsidRDefault="00790A12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790A12" w:rsidRDefault="00264FA3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264FA3">
      <w:pict>
        <v:rect id="_x0000_s2049" style="position:absolute;left:0;text-align:left;margin-left:1.8pt;margin-top:6.2pt;width:208.85pt;height:48.3pt;z-index:251657216" o:allowincell="f" filled="f" stroked="f" strokeweight="2pt">
          <v:textbox style="mso-next-textbox:#_x0000_s2049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790A12">
                  <w:tc>
                    <w:tcPr>
                      <w:tcW w:w="496" w:type="dxa"/>
                    </w:tcPr>
                    <w:p w:rsidR="00790A12" w:rsidRDefault="00A428B1" w:rsidP="00A428B1">
                      <w:pPr>
                        <w:tabs>
                          <w:tab w:val="left" w:pos="1418"/>
                        </w:tabs>
                        <w:spacing w:line="264" w:lineRule="auto"/>
                        <w:ind w:firstLine="0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790A12" w:rsidRDefault="004F5AD1" w:rsidP="005D4A80">
                      <w:pPr>
                        <w:tabs>
                          <w:tab w:val="left" w:pos="1418"/>
                        </w:tabs>
                        <w:spacing w:line="264" w:lineRule="auto"/>
                        <w:ind w:firstLine="0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sz w:val="24"/>
                        </w:rPr>
                        <w:t>0</w:t>
                      </w:r>
                      <w:r w:rsidR="00B23DDF">
                        <w:rPr>
                          <w:rFonts w:ascii="Arial" w:hAnsi="Arial"/>
                          <w:i/>
                          <w:sz w:val="24"/>
                        </w:rPr>
                        <w:t>5</w:t>
                      </w:r>
                      <w:r w:rsidR="00EB0D45">
                        <w:rPr>
                          <w:rFonts w:ascii="Arial" w:hAnsi="Arial"/>
                          <w:i/>
                          <w:sz w:val="24"/>
                        </w:rPr>
                        <w:t>.0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9</w:t>
                      </w:r>
                      <w:r w:rsidR="00EB0D45">
                        <w:rPr>
                          <w:rFonts w:ascii="Arial" w:hAnsi="Arial"/>
                          <w:i/>
                          <w:sz w:val="24"/>
                        </w:rPr>
                        <w:t>.2008</w:t>
                      </w:r>
                    </w:p>
                  </w:tc>
                  <w:tc>
                    <w:tcPr>
                      <w:tcW w:w="425" w:type="dxa"/>
                    </w:tcPr>
                    <w:p w:rsidR="00790A12" w:rsidRDefault="00790A12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790A12" w:rsidRDefault="00A10936" w:rsidP="00301D6B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sz w:val="24"/>
                        </w:rPr>
                        <w:t>13</w:t>
                      </w:r>
                      <w:r w:rsidR="00301D6B">
                        <w:rPr>
                          <w:rFonts w:ascii="Arial" w:hAnsi="Arial"/>
                          <w:i/>
                          <w:sz w:val="24"/>
                        </w:rPr>
                        <w:t>3</w:t>
                      </w:r>
                    </w:p>
                  </w:tc>
                </w:tr>
              </w:tbl>
              <w:p w:rsidR="00790A12" w:rsidRDefault="00790A12"/>
            </w:txbxContent>
          </v:textbox>
        </v:rect>
      </w:pict>
    </w:r>
  </w:p>
  <w:p w:rsidR="00790A12" w:rsidRDefault="00054FE3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 xml:space="preserve">ЗАТО </w:t>
    </w:r>
    <w:r w:rsidR="00790A12">
      <w:rPr>
        <w:rFonts w:ascii="Arial" w:hAnsi="Arial"/>
      </w:rPr>
      <w:t>Светлый</w:t>
    </w:r>
  </w:p>
  <w:p w:rsidR="00790A12" w:rsidRDefault="00790A12">
    <w:pPr>
      <w:tabs>
        <w:tab w:val="left" w:pos="7088"/>
      </w:tabs>
    </w:pPr>
  </w:p>
  <w:p w:rsidR="00790A12" w:rsidRDefault="00790A12">
    <w:pPr>
      <w:pStyle w:val="a3"/>
    </w:pPr>
  </w:p>
  <w:p w:rsidR="00790A12" w:rsidRDefault="00790A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FABD10"/>
    <w:lvl w:ilvl="0">
      <w:numFmt w:val="bullet"/>
      <w:lvlText w:val="*"/>
      <w:lvlJc w:val="left"/>
    </w:lvl>
  </w:abstractNum>
  <w:abstractNum w:abstractNumId="1">
    <w:nsid w:val="05925A63"/>
    <w:multiLevelType w:val="multilevel"/>
    <w:tmpl w:val="90384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417"/>
        </w:tabs>
        <w:ind w:left="113" w:hanging="56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D731F34"/>
    <w:multiLevelType w:val="multilevel"/>
    <w:tmpl w:val="8A764218"/>
    <w:lvl w:ilvl="0">
      <w:start w:val="1"/>
      <w:numFmt w:val="bullet"/>
      <w:lvlText w:val=""/>
      <w:lvlJc w:val="left"/>
      <w:pPr>
        <w:tabs>
          <w:tab w:val="num" w:pos="1418"/>
        </w:tabs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83A72D9"/>
    <w:multiLevelType w:val="singleLevel"/>
    <w:tmpl w:val="72C8DB7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>
    <w:nsid w:val="58EB70BD"/>
    <w:multiLevelType w:val="multilevel"/>
    <w:tmpl w:val="7F9849D6"/>
    <w:lvl w:ilvl="0">
      <w:start w:val="1"/>
      <w:numFmt w:val="bullet"/>
      <w:lvlText w:val=""/>
      <w:lvlJc w:val="left"/>
      <w:pPr>
        <w:tabs>
          <w:tab w:val="num" w:pos="709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6746BC"/>
    <w:multiLevelType w:val="singleLevel"/>
    <w:tmpl w:val="74E2A34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6F95793E"/>
    <w:multiLevelType w:val="hybridMultilevel"/>
    <w:tmpl w:val="2DD4A2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54FE3"/>
    <w:rsid w:val="00054FE3"/>
    <w:rsid w:val="000C43E6"/>
    <w:rsid w:val="0015363D"/>
    <w:rsid w:val="002471E0"/>
    <w:rsid w:val="00264FA3"/>
    <w:rsid w:val="002750C1"/>
    <w:rsid w:val="00301D6B"/>
    <w:rsid w:val="00355EFE"/>
    <w:rsid w:val="003804BD"/>
    <w:rsid w:val="003B467D"/>
    <w:rsid w:val="003E13A1"/>
    <w:rsid w:val="003F6DD1"/>
    <w:rsid w:val="00402A79"/>
    <w:rsid w:val="00413041"/>
    <w:rsid w:val="00426123"/>
    <w:rsid w:val="00463E68"/>
    <w:rsid w:val="004A65E9"/>
    <w:rsid w:val="004F5AD1"/>
    <w:rsid w:val="00502D1E"/>
    <w:rsid w:val="005137A2"/>
    <w:rsid w:val="005423D9"/>
    <w:rsid w:val="00562FE2"/>
    <w:rsid w:val="0059320A"/>
    <w:rsid w:val="005A43B8"/>
    <w:rsid w:val="005D3FD9"/>
    <w:rsid w:val="005D4A80"/>
    <w:rsid w:val="005F7ECE"/>
    <w:rsid w:val="00635641"/>
    <w:rsid w:val="006571AD"/>
    <w:rsid w:val="00681B16"/>
    <w:rsid w:val="00684312"/>
    <w:rsid w:val="006B1092"/>
    <w:rsid w:val="006D41FC"/>
    <w:rsid w:val="007308AB"/>
    <w:rsid w:val="00733A91"/>
    <w:rsid w:val="007675A0"/>
    <w:rsid w:val="00790A12"/>
    <w:rsid w:val="007D6342"/>
    <w:rsid w:val="008957F8"/>
    <w:rsid w:val="008C6ECB"/>
    <w:rsid w:val="00917403"/>
    <w:rsid w:val="00951AC2"/>
    <w:rsid w:val="00951BB2"/>
    <w:rsid w:val="009C4214"/>
    <w:rsid w:val="00A10936"/>
    <w:rsid w:val="00A428B1"/>
    <w:rsid w:val="00AA1EC5"/>
    <w:rsid w:val="00B11E83"/>
    <w:rsid w:val="00B13573"/>
    <w:rsid w:val="00B23DDF"/>
    <w:rsid w:val="00B67952"/>
    <w:rsid w:val="00C85D24"/>
    <w:rsid w:val="00CB20FF"/>
    <w:rsid w:val="00CB4F89"/>
    <w:rsid w:val="00D010BF"/>
    <w:rsid w:val="00D350A5"/>
    <w:rsid w:val="00D960DC"/>
    <w:rsid w:val="00E6194F"/>
    <w:rsid w:val="00EB0D45"/>
    <w:rsid w:val="00F44F31"/>
    <w:rsid w:val="00FC7DFA"/>
    <w:rsid w:val="00FF4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50C1"/>
    <w:pPr>
      <w:ind w:firstLine="709"/>
      <w:jc w:val="both"/>
    </w:pPr>
    <w:rPr>
      <w:noProof/>
      <w:sz w:val="28"/>
    </w:rPr>
  </w:style>
  <w:style w:type="paragraph" w:styleId="1">
    <w:name w:val="heading 1"/>
    <w:basedOn w:val="a"/>
    <w:next w:val="a"/>
    <w:link w:val="10"/>
    <w:qFormat/>
    <w:rsid w:val="005D4A80"/>
    <w:pPr>
      <w:widowControl w:val="0"/>
      <w:autoSpaceDE w:val="0"/>
      <w:autoSpaceDN w:val="0"/>
      <w:adjustRightInd w:val="0"/>
      <w:ind w:firstLine="0"/>
      <w:jc w:val="left"/>
      <w:outlineLvl w:val="0"/>
    </w:pPr>
    <w:rPr>
      <w:rFonts w:ascii="Arial CYR" w:hAnsi="Arial CYR"/>
      <w:noProof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D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D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D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50C1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2750C1"/>
    <w:pPr>
      <w:tabs>
        <w:tab w:val="center" w:pos="4536"/>
        <w:tab w:val="right" w:pos="9072"/>
      </w:tabs>
    </w:pPr>
  </w:style>
  <w:style w:type="paragraph" w:styleId="31">
    <w:name w:val="Body Text Indent 3"/>
    <w:basedOn w:val="a"/>
    <w:link w:val="32"/>
    <w:unhideWhenUsed/>
    <w:rsid w:val="00B67952"/>
    <w:pPr>
      <w:shd w:val="clear" w:color="auto" w:fill="FFFFFF"/>
      <w:ind w:firstLine="720"/>
      <w:outlineLvl w:val="0"/>
    </w:pPr>
    <w:rPr>
      <w:noProof w:val="0"/>
      <w:kern w:val="32"/>
      <w:sz w:val="20"/>
      <w:szCs w:val="32"/>
    </w:rPr>
  </w:style>
  <w:style w:type="character" w:customStyle="1" w:styleId="32">
    <w:name w:val="Основной текст с отступом 3 Знак"/>
    <w:basedOn w:val="a0"/>
    <w:link w:val="31"/>
    <w:rsid w:val="00B67952"/>
    <w:rPr>
      <w:kern w:val="32"/>
      <w:szCs w:val="32"/>
      <w:shd w:val="clear" w:color="auto" w:fill="FFFFFF"/>
    </w:rPr>
  </w:style>
  <w:style w:type="table" w:styleId="a5">
    <w:name w:val="Table Grid"/>
    <w:basedOn w:val="a1"/>
    <w:rsid w:val="00B67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D4A80"/>
    <w:rPr>
      <w:rFonts w:ascii="Arial CYR" w:hAnsi="Arial CYR"/>
      <w:sz w:val="24"/>
      <w:szCs w:val="24"/>
    </w:rPr>
  </w:style>
  <w:style w:type="paragraph" w:customStyle="1" w:styleId="ConsPlusNormal">
    <w:name w:val="ConsPlusNormal"/>
    <w:rsid w:val="00380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Цветовое выделение"/>
    <w:rsid w:val="005137A2"/>
    <w:rPr>
      <w:b/>
      <w:bCs/>
      <w:color w:val="000080"/>
      <w:sz w:val="20"/>
      <w:szCs w:val="20"/>
    </w:rPr>
  </w:style>
  <w:style w:type="character" w:customStyle="1" w:styleId="a7">
    <w:name w:val="Гипертекстовая ссылка"/>
    <w:basedOn w:val="a6"/>
    <w:rsid w:val="005137A2"/>
    <w:rPr>
      <w:color w:val="008000"/>
      <w:u w:val="single"/>
    </w:rPr>
  </w:style>
  <w:style w:type="paragraph" w:customStyle="1" w:styleId="a8">
    <w:name w:val="Комментарий"/>
    <w:basedOn w:val="a"/>
    <w:next w:val="a"/>
    <w:rsid w:val="005137A2"/>
    <w:pPr>
      <w:widowControl w:val="0"/>
      <w:autoSpaceDE w:val="0"/>
      <w:autoSpaceDN w:val="0"/>
      <w:adjustRightInd w:val="0"/>
      <w:ind w:left="170" w:firstLine="0"/>
    </w:pPr>
    <w:rPr>
      <w:rFonts w:ascii="Arial" w:hAnsi="Arial"/>
      <w:i/>
      <w:iCs/>
      <w:noProof w:val="0"/>
      <w:color w:val="800080"/>
      <w:sz w:val="20"/>
    </w:rPr>
  </w:style>
  <w:style w:type="paragraph" w:customStyle="1" w:styleId="ConsPlusTitle">
    <w:name w:val="ConsPlusTitle"/>
    <w:rsid w:val="009C42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01D6B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01D6B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01D6B"/>
    <w:rPr>
      <w:rFonts w:asciiTheme="majorHAnsi" w:eastAsiaTheme="majorEastAsia" w:hAnsiTheme="majorHAnsi" w:cstheme="majorBidi"/>
      <w:i/>
      <w:iCs/>
      <w:noProof/>
      <w:color w:val="404040" w:themeColor="text1" w:themeTint="BF"/>
      <w:sz w:val="28"/>
    </w:rPr>
  </w:style>
  <w:style w:type="paragraph" w:customStyle="1" w:styleId="ConsNormal">
    <w:name w:val="ConsNormal"/>
    <w:rsid w:val="00301D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E2DB8-5421-481F-87A3-A2FD6A835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131</TotalTime>
  <Pages>7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</vt:lpstr>
    </vt:vector>
  </TitlesOfParts>
  <Company>Администрация  п.Светлый</Company>
  <LinksUpToDate>false</LinksUpToDate>
  <CharactersWithSpaces>11882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</dc:title>
  <dc:subject/>
  <dc:creator>*</dc:creator>
  <cp:keywords/>
  <cp:lastModifiedBy>леонова</cp:lastModifiedBy>
  <cp:revision>3</cp:revision>
  <cp:lastPrinted>2008-09-04T13:24:00Z</cp:lastPrinted>
  <dcterms:created xsi:type="dcterms:W3CDTF">2008-09-05T12:52:00Z</dcterms:created>
  <dcterms:modified xsi:type="dcterms:W3CDTF">2008-09-08T09:42:00Z</dcterms:modified>
</cp:coreProperties>
</file>