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4E05B7" w:rsidRPr="00117F15" w:rsidRDefault="004E05B7" w:rsidP="004E05B7">
      <w:pPr>
        <w:keepNext/>
        <w:keepLines/>
        <w:ind w:right="2437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 xml:space="preserve">Об утверждении административного регламента предоставления администрацией городского </w:t>
      </w:r>
      <w:r w:rsidRPr="00117F15">
        <w:rPr>
          <w:b/>
          <w:sz w:val="28"/>
          <w:szCs w:val="28"/>
        </w:rPr>
        <w:br/>
        <w:t>округа ЗАТО Светлый Саратовской области муниципальной услуги</w:t>
      </w:r>
      <w:r w:rsidRPr="00117F15">
        <w:rPr>
          <w:b/>
          <w:sz w:val="28"/>
        </w:rPr>
        <w:t xml:space="preserve"> </w:t>
      </w:r>
      <w:r w:rsidRPr="00117F15">
        <w:rPr>
          <w:b/>
          <w:sz w:val="28"/>
          <w:szCs w:val="28"/>
        </w:rPr>
        <w:t>«Предоставление земельных участков для строительства с предварительным согласованием места размещения объекта»</w:t>
      </w:r>
    </w:p>
    <w:p w:rsidR="004E05B7" w:rsidRPr="00117F15" w:rsidRDefault="004E05B7" w:rsidP="004E05B7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4E05B7" w:rsidRPr="00117F15" w:rsidRDefault="004E05B7" w:rsidP="004E05B7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F15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</w:t>
      </w:r>
      <w:hyperlink r:id="rId8" w:history="1">
        <w:r w:rsidRPr="00117F15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117F15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Федерального </w:t>
      </w:r>
      <w:hyperlink r:id="rId9" w:history="1">
        <w:r w:rsidRPr="00117F15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117F15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соответствии с </w:t>
      </w:r>
      <w:hyperlink r:id="rId10" w:history="1">
        <w:r w:rsidRPr="00117F15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117F1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Саратовской области от 17.07.2007 № 268-П «О разработке административных регламентов»,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 w:rsidRPr="00117F15">
        <w:rPr>
          <w:rFonts w:ascii="Times New Roman" w:hAnsi="Times New Roman" w:cs="Times New Roman"/>
          <w:b w:val="0"/>
          <w:sz w:val="28"/>
          <w:szCs w:val="28"/>
        </w:rPr>
        <w:br/>
        <w:t>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4E05B7" w:rsidRPr="00117F15" w:rsidRDefault="004E05B7" w:rsidP="004E05B7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1. 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«Предоставление земельных участков для строительства с предварительным согласованием места размещения объекта».</w:t>
      </w:r>
    </w:p>
    <w:p w:rsidR="004E05B7" w:rsidRPr="00117F15" w:rsidRDefault="004E05B7" w:rsidP="004E05B7">
      <w:pPr>
        <w:pStyle w:val="Con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11" w:history="1">
        <w:r w:rsidRPr="00117F15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117F15">
        <w:rPr>
          <w:sz w:val="28"/>
          <w:szCs w:val="28"/>
        </w:rPr>
        <w:t xml:space="preserve"> в сети Интернет.</w:t>
      </w:r>
    </w:p>
    <w:p w:rsidR="004E05B7" w:rsidRPr="00117F15" w:rsidRDefault="004E05B7" w:rsidP="004E05B7">
      <w:pPr>
        <w:pStyle w:val="ConsNormal"/>
        <w:widowControl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начальника отдела по управлению муниципальной собственностью и земельными ресурсами.</w:t>
      </w:r>
    </w:p>
    <w:p w:rsidR="0028352A" w:rsidRPr="00117F15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Pr="00117F15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117F15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>Глава администрации</w:t>
      </w:r>
    </w:p>
    <w:p w:rsidR="002413EE" w:rsidRPr="00117F15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 xml:space="preserve">городского округа ЗАТО Светлый           </w:t>
      </w:r>
      <w:r w:rsidR="00F572A0">
        <w:rPr>
          <w:b/>
          <w:sz w:val="28"/>
          <w:szCs w:val="28"/>
        </w:rPr>
        <w:t>подпись</w:t>
      </w:r>
      <w:r w:rsidR="00EF5BAD" w:rsidRPr="00117F15">
        <w:rPr>
          <w:b/>
          <w:sz w:val="28"/>
          <w:szCs w:val="28"/>
        </w:rPr>
        <w:t xml:space="preserve">    </w:t>
      </w:r>
      <w:r w:rsidR="0028352A" w:rsidRPr="00117F15">
        <w:rPr>
          <w:b/>
          <w:sz w:val="28"/>
          <w:szCs w:val="28"/>
        </w:rPr>
        <w:t xml:space="preserve">    </w:t>
      </w:r>
      <w:r w:rsidR="007067ED" w:rsidRPr="00117F15">
        <w:rPr>
          <w:b/>
          <w:sz w:val="28"/>
          <w:szCs w:val="28"/>
        </w:rPr>
        <w:t xml:space="preserve">  </w:t>
      </w:r>
      <w:r w:rsidR="00F50F30" w:rsidRPr="00117F15">
        <w:rPr>
          <w:b/>
          <w:sz w:val="28"/>
          <w:szCs w:val="28"/>
        </w:rPr>
        <w:t xml:space="preserve">          </w:t>
      </w:r>
      <w:r w:rsidRPr="00117F15">
        <w:rPr>
          <w:b/>
          <w:sz w:val="28"/>
          <w:szCs w:val="28"/>
        </w:rPr>
        <w:t xml:space="preserve">  З.Э. Нагиев</w:t>
      </w:r>
    </w:p>
    <w:p w:rsidR="00B0632F" w:rsidRPr="00117F15" w:rsidRDefault="00B0632F" w:rsidP="00DC3BB8">
      <w:pPr>
        <w:ind w:left="5103"/>
        <w:jc w:val="center"/>
        <w:rPr>
          <w:sz w:val="28"/>
          <w:szCs w:val="28"/>
        </w:rPr>
      </w:pPr>
    </w:p>
    <w:p w:rsidR="009036DA" w:rsidRDefault="009036DA" w:rsidP="004E05B7">
      <w:pPr>
        <w:ind w:left="4536" w:right="-2"/>
        <w:jc w:val="center"/>
        <w:rPr>
          <w:sz w:val="28"/>
          <w:szCs w:val="28"/>
        </w:rPr>
      </w:pPr>
    </w:p>
    <w:p w:rsidR="004E05B7" w:rsidRPr="00117F15" w:rsidRDefault="004E05B7" w:rsidP="004E05B7">
      <w:pPr>
        <w:ind w:left="4536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t>УТВЕРЖДЕН</w:t>
      </w:r>
    </w:p>
    <w:p w:rsidR="004E05B7" w:rsidRPr="00117F15" w:rsidRDefault="004E05B7" w:rsidP="004E05B7">
      <w:pPr>
        <w:ind w:left="4536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t>постановлением администрации городского округа ЗАТО Светлый</w:t>
      </w:r>
      <w:r w:rsidRPr="00117F15">
        <w:rPr>
          <w:sz w:val="28"/>
          <w:szCs w:val="28"/>
        </w:rPr>
        <w:br/>
      </w:r>
      <w:r w:rsidR="00F572A0">
        <w:rPr>
          <w:sz w:val="28"/>
          <w:szCs w:val="28"/>
        </w:rPr>
        <w:t>от 02.07.2014 № 138</w:t>
      </w:r>
    </w:p>
    <w:p w:rsidR="004E05B7" w:rsidRPr="00117F15" w:rsidRDefault="004E05B7" w:rsidP="004E05B7">
      <w:pPr>
        <w:ind w:firstLine="709"/>
        <w:jc w:val="center"/>
        <w:rPr>
          <w:sz w:val="28"/>
          <w:szCs w:val="28"/>
        </w:rPr>
      </w:pPr>
    </w:p>
    <w:p w:rsidR="004E05B7" w:rsidRPr="00117F15" w:rsidRDefault="004E05B7" w:rsidP="004E05B7">
      <w:pPr>
        <w:ind w:firstLine="709"/>
        <w:jc w:val="center"/>
        <w:rPr>
          <w:sz w:val="28"/>
          <w:szCs w:val="28"/>
        </w:rPr>
      </w:pPr>
    </w:p>
    <w:p w:rsidR="004E05B7" w:rsidRPr="00117F15" w:rsidRDefault="004E05B7" w:rsidP="004E05B7">
      <w:pPr>
        <w:jc w:val="center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>Административный регламент</w:t>
      </w:r>
    </w:p>
    <w:p w:rsidR="004E05B7" w:rsidRPr="00117F15" w:rsidRDefault="004E05B7" w:rsidP="004E05B7">
      <w:pPr>
        <w:keepNext/>
        <w:keepLines/>
        <w:jc w:val="center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 xml:space="preserve">предоставления администрацией городского округа ЗАТО Светлый Саратовской области муниципальной услуги «Предоставление </w:t>
      </w:r>
    </w:p>
    <w:p w:rsidR="004E05B7" w:rsidRPr="00117F15" w:rsidRDefault="004E05B7" w:rsidP="004E05B7">
      <w:pPr>
        <w:keepNext/>
        <w:keepLines/>
        <w:jc w:val="center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>земельных участков для строительства с предварительным согласо</w:t>
      </w:r>
      <w:r w:rsidR="00117F15">
        <w:rPr>
          <w:b/>
          <w:sz w:val="28"/>
          <w:szCs w:val="28"/>
        </w:rPr>
        <w:t>ванием места размещения объекта</w:t>
      </w:r>
      <w:r w:rsidRPr="00117F15">
        <w:rPr>
          <w:b/>
          <w:sz w:val="28"/>
          <w:szCs w:val="28"/>
        </w:rPr>
        <w:t>»</w:t>
      </w:r>
    </w:p>
    <w:p w:rsidR="004E05B7" w:rsidRPr="00117F15" w:rsidRDefault="004E05B7" w:rsidP="004E05B7">
      <w:pPr>
        <w:jc w:val="center"/>
        <w:rPr>
          <w:b/>
          <w:sz w:val="28"/>
          <w:szCs w:val="28"/>
        </w:rPr>
      </w:pPr>
    </w:p>
    <w:p w:rsidR="004E05B7" w:rsidRPr="00117F15" w:rsidRDefault="004E05B7" w:rsidP="004E05B7">
      <w:pPr>
        <w:autoSpaceDE w:val="0"/>
        <w:ind w:firstLine="709"/>
        <w:jc w:val="center"/>
      </w:pPr>
    </w:p>
    <w:p w:rsidR="004E05B7" w:rsidRPr="00117F15" w:rsidRDefault="004E05B7" w:rsidP="004E05B7">
      <w:pPr>
        <w:pStyle w:val="ac"/>
        <w:autoSpaceDE w:val="0"/>
        <w:ind w:left="0"/>
        <w:jc w:val="center"/>
        <w:rPr>
          <w:b/>
          <w:sz w:val="28"/>
          <w:szCs w:val="28"/>
        </w:rPr>
      </w:pPr>
      <w:r w:rsidRPr="00117F15">
        <w:rPr>
          <w:sz w:val="28"/>
          <w:szCs w:val="28"/>
        </w:rPr>
        <w:t>1.</w:t>
      </w:r>
      <w:r w:rsidRPr="00117F15">
        <w:rPr>
          <w:b/>
          <w:sz w:val="28"/>
          <w:szCs w:val="28"/>
        </w:rPr>
        <w:t xml:space="preserve"> Общие положения</w:t>
      </w:r>
    </w:p>
    <w:p w:rsidR="004E05B7" w:rsidRPr="00117F15" w:rsidRDefault="004E05B7" w:rsidP="004E05B7">
      <w:pPr>
        <w:pStyle w:val="ac"/>
        <w:autoSpaceDE w:val="0"/>
        <w:ind w:left="0" w:firstLine="709"/>
        <w:jc w:val="both"/>
      </w:pP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1.1 Административный регламент предоставления администрацией городского округа ЗАТО Светлый Саратовской области муниципальной услуги «Предоставление земельных участков для строительства с предварительным согласованием места размещения объекта»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 по предоставлению земельных участков для строительства с предварительным согласованием места размещения объекта.</w:t>
      </w: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и должностными лицами администрации городского округа ЗАТО Светлый Саратовской области (далее – администрация), определяет сроки и последовательность действий (административных процедур) при осуществлении администрацией полномочий по предоставлению права аренды, собственности, постоянного (бессрочного) пользования и безвозмездного срочного пользования на земельные участки.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1.2. Заявителями на получение результатов предоставления муниципальной услуги являются: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физические лица;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юридические лица;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представители заявителя.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1.3. Требования к порядку информирования о порядке предоставления муниципальной услуги.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1.3.1. Информация о местоположении и графике работы.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 xml:space="preserve">Адрес места нахождения администрации: 412163, Саратовская область, пос. Светлый, ул. Кузнецова, дом 6а, кабинет № 1. 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Режим работы: понедельник, вторник, среда, четверг, пятница – с 8.15 до 17.45, суббота, воскресенье – выходные дни, перерыв на обед – с 12.00 до 13.30.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Телефон: 8 (845 58) 3-35-47.</w:t>
      </w:r>
    </w:p>
    <w:p w:rsidR="004E05B7" w:rsidRPr="00117F15" w:rsidRDefault="004E05B7" w:rsidP="004E05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12" w:history="1">
        <w:r w:rsidRPr="00117F15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117F15">
        <w:rPr>
          <w:sz w:val="28"/>
          <w:szCs w:val="28"/>
        </w:rPr>
        <w:t>.</w:t>
      </w:r>
    </w:p>
    <w:p w:rsidR="00963851" w:rsidRPr="00117F15" w:rsidRDefault="00963851" w:rsidP="00963851">
      <w:pPr>
        <w:autoSpaceDE w:val="0"/>
        <w:autoSpaceDN w:val="0"/>
        <w:adjustRightInd w:val="0"/>
        <w:jc w:val="center"/>
        <w:outlineLvl w:val="1"/>
      </w:pPr>
      <w:r w:rsidRPr="00117F15">
        <w:lastRenderedPageBreak/>
        <w:t>2</w:t>
      </w:r>
    </w:p>
    <w:p w:rsidR="00963851" w:rsidRPr="00117F15" w:rsidRDefault="00963851" w:rsidP="00963851">
      <w:pPr>
        <w:autoSpaceDE w:val="0"/>
        <w:autoSpaceDN w:val="0"/>
        <w:adjustRightInd w:val="0"/>
        <w:jc w:val="center"/>
        <w:outlineLvl w:val="1"/>
      </w:pP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 xml:space="preserve">Адрес электронной почты: </w:t>
      </w:r>
      <w:r w:rsidRPr="00117F15">
        <w:rPr>
          <w:sz w:val="28"/>
          <w:szCs w:val="28"/>
          <w:lang w:val="en-US"/>
        </w:rPr>
        <w:t>zato</w:t>
      </w:r>
      <w:r w:rsidRPr="00117F15">
        <w:rPr>
          <w:sz w:val="28"/>
          <w:szCs w:val="28"/>
        </w:rPr>
        <w:t>_</w:t>
      </w:r>
      <w:r w:rsidRPr="00117F15">
        <w:rPr>
          <w:sz w:val="28"/>
          <w:szCs w:val="28"/>
          <w:lang w:val="en-US"/>
        </w:rPr>
        <w:t>svetly</w:t>
      </w:r>
      <w:r w:rsidRPr="00117F15">
        <w:rPr>
          <w:sz w:val="28"/>
          <w:szCs w:val="28"/>
        </w:rPr>
        <w:t>@mail.ru.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1.3.2. Порядок получения информации заявителями по вопросам предоставления муниципальной услуги: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в устной форме на личном приеме в администрации;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с использованием средств телефонной связи;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по запросу заявителя, направляемому по адресу администрации или на электронную почту;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посредством размещения информации в сети Интернет на официальном сайте администрации,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 и муниципальных услуг (далее – многофункциональный центр);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4E05B7" w:rsidRPr="00117F15" w:rsidRDefault="004E05B7" w:rsidP="004E05B7">
      <w:pPr>
        <w:spacing w:line="234" w:lineRule="atLeast"/>
        <w:ind w:firstLine="708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1.3.3. Требования к местам предоставления муниципальной услуги.</w:t>
      </w:r>
    </w:p>
    <w:p w:rsidR="004E05B7" w:rsidRPr="00117F15" w:rsidRDefault="004E05B7" w:rsidP="004E05B7">
      <w:pPr>
        <w:spacing w:line="234" w:lineRule="atLeast"/>
        <w:ind w:firstLine="708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Вход в здание администрации оборудован вывеской, содержащей наименование учреждения. </w:t>
      </w:r>
    </w:p>
    <w:p w:rsidR="004E05B7" w:rsidRPr="00117F15" w:rsidRDefault="004E05B7" w:rsidP="004E05B7">
      <w:pPr>
        <w:spacing w:line="234" w:lineRule="atLeast"/>
        <w:ind w:firstLine="708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Для ожидания приема заинтересованным лицам отводятся места, оборудованные стульями, столами для возможности оформления документов, информационными стендами. Места приема заявителей оборудуются информационными табличками (вывесками) с указанием: номера кабинета и наименования отдела; фамилии, имени, отчества и должности специалистов, информации о днях и времени приема заявлений, выдачи документов; времени обеденного перерыва. </w:t>
      </w:r>
    </w:p>
    <w:p w:rsidR="004E05B7" w:rsidRPr="00117F15" w:rsidRDefault="004E05B7" w:rsidP="004E05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1.4.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4E05B7" w:rsidRPr="00117F15" w:rsidRDefault="004E05B7" w:rsidP="004E05B7">
      <w:pPr>
        <w:ind w:firstLine="709"/>
        <w:jc w:val="center"/>
        <w:rPr>
          <w:b/>
          <w:sz w:val="28"/>
          <w:szCs w:val="28"/>
        </w:rPr>
      </w:pPr>
    </w:p>
    <w:p w:rsidR="004E05B7" w:rsidRPr="00117F15" w:rsidRDefault="004E05B7" w:rsidP="004E05B7">
      <w:pPr>
        <w:ind w:firstLine="709"/>
        <w:jc w:val="center"/>
        <w:rPr>
          <w:b/>
          <w:sz w:val="28"/>
          <w:szCs w:val="28"/>
        </w:rPr>
      </w:pPr>
      <w:r w:rsidRPr="00117F15">
        <w:rPr>
          <w:sz w:val="28"/>
          <w:szCs w:val="28"/>
        </w:rPr>
        <w:t>2.</w:t>
      </w:r>
      <w:r w:rsidRPr="00117F15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4E05B7" w:rsidRPr="00117F15" w:rsidRDefault="004E05B7" w:rsidP="004E05B7">
      <w:pPr>
        <w:ind w:firstLine="709"/>
        <w:jc w:val="center"/>
        <w:rPr>
          <w:sz w:val="28"/>
          <w:szCs w:val="28"/>
        </w:rPr>
      </w:pPr>
    </w:p>
    <w:p w:rsidR="004E05B7" w:rsidRPr="00117F15" w:rsidRDefault="004E05B7" w:rsidP="004E05B7">
      <w:pPr>
        <w:ind w:firstLine="709"/>
        <w:jc w:val="both"/>
        <w:rPr>
          <w:b/>
          <w:sz w:val="28"/>
          <w:szCs w:val="28"/>
        </w:rPr>
      </w:pPr>
      <w:r w:rsidRPr="00117F15">
        <w:rPr>
          <w:sz w:val="28"/>
          <w:szCs w:val="28"/>
        </w:rPr>
        <w:t>2.1. Наименование муниципальной услуги – «Предоставление земельных участков для строительства с предварительным согласованием места размещения объекта» (далее – муниципальная услуга).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органа, предоставляющего муниципальную услугу.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администрацией. 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Ответственным исполнителем муниципальной услуги является специалист отдела по управлению муниципальной собственностью и земельными ресурсами администрации (далее – специалист отдела).</w:t>
      </w:r>
    </w:p>
    <w:p w:rsidR="00963851" w:rsidRPr="00117F15" w:rsidRDefault="00963851" w:rsidP="004E05B7">
      <w:pPr>
        <w:autoSpaceDE w:val="0"/>
        <w:ind w:firstLine="709"/>
        <w:jc w:val="both"/>
        <w:rPr>
          <w:sz w:val="28"/>
          <w:szCs w:val="28"/>
        </w:rPr>
      </w:pPr>
    </w:p>
    <w:p w:rsidR="00963851" w:rsidRPr="00117F15" w:rsidRDefault="00963851" w:rsidP="004E05B7">
      <w:pPr>
        <w:autoSpaceDE w:val="0"/>
        <w:ind w:firstLine="709"/>
        <w:jc w:val="both"/>
        <w:rPr>
          <w:sz w:val="28"/>
          <w:szCs w:val="28"/>
        </w:rPr>
      </w:pPr>
    </w:p>
    <w:p w:rsidR="00963851" w:rsidRPr="00117F15" w:rsidRDefault="00963851" w:rsidP="00963851">
      <w:pPr>
        <w:autoSpaceDE w:val="0"/>
        <w:ind w:firstLine="709"/>
        <w:jc w:val="center"/>
      </w:pPr>
      <w:r w:rsidRPr="00117F15">
        <w:lastRenderedPageBreak/>
        <w:t>2</w:t>
      </w:r>
    </w:p>
    <w:p w:rsidR="00963851" w:rsidRPr="00117F15" w:rsidRDefault="00963851" w:rsidP="00963851">
      <w:pPr>
        <w:autoSpaceDE w:val="0"/>
        <w:ind w:firstLine="709"/>
        <w:jc w:val="center"/>
      </w:pP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для физических и юридических лиц – заключение договора аренды земельного участка;</w:t>
      </w:r>
    </w:p>
    <w:p w:rsidR="004E05B7" w:rsidRPr="00117F15" w:rsidRDefault="004E05B7" w:rsidP="004E05B7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rFonts w:eastAsia="Calibri"/>
          <w:sz w:val="28"/>
          <w:szCs w:val="28"/>
          <w:lang w:eastAsia="en-US"/>
        </w:rPr>
        <w:t xml:space="preserve">для государственных и муниципальных учреждений, казенных предприятий, центров исторического наследия президентов Российской Федерации, прекративших исполнение своих полномочий, а также органов государственной власти и органов местного самоуправления </w:t>
      </w:r>
      <w:r w:rsidRPr="00117F15">
        <w:rPr>
          <w:sz w:val="28"/>
          <w:szCs w:val="28"/>
        </w:rPr>
        <w:t>–</w:t>
      </w:r>
      <w:r w:rsidRPr="00117F15">
        <w:rPr>
          <w:rFonts w:eastAsia="Calibri"/>
          <w:sz w:val="28"/>
          <w:szCs w:val="28"/>
          <w:lang w:eastAsia="en-US"/>
        </w:rPr>
        <w:t xml:space="preserve"> </w:t>
      </w:r>
      <w:r w:rsidRPr="00117F15">
        <w:rPr>
          <w:sz w:val="28"/>
          <w:szCs w:val="28"/>
        </w:rPr>
        <w:t>издание постановления о предоставлении земельного участка в постоянное (бессрочное) пользование;</w:t>
      </w:r>
    </w:p>
    <w:p w:rsidR="004E05B7" w:rsidRPr="00117F15" w:rsidRDefault="004E05B7" w:rsidP="004E05B7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направление (выдача) заявителю мотивированного сообщения об отказе в предоставлении земельного участка.</w:t>
      </w:r>
    </w:p>
    <w:p w:rsidR="004E05B7" w:rsidRPr="00117F15" w:rsidRDefault="004E05B7" w:rsidP="004E0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E05B7" w:rsidRPr="00117F15" w:rsidRDefault="004E05B7" w:rsidP="004E0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Договор аренды земельного участка заключается в двухнедельный срок со дня принятия решения о предоставлении заявителю (заявителям) земельного участка.</w:t>
      </w:r>
    </w:p>
    <w:p w:rsidR="004E05B7" w:rsidRPr="00117F15" w:rsidRDefault="004E05B7" w:rsidP="004E0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в порядке, предусмотренном статьей 32 Земельного кодекса Российской Федерации, принимается в двухнедельный срок.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2.5. Предоставление муниципальной услуги осуществляется в соответствии с: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 (Российская газета, 1993,       № 237, Собрание законодательства Российской Федерации, 2009, № 1);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Гражданским кодексом Российской Федерации, часть первая от       30.10.1994 № 51-ФЗ, часть вторая от 26.01.1996 № 14-ФЗ, (Собрание законодательства Российской Федерации, 1994, № 32), 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>Земельным кодексом Российской Федерации (Собрание законодательства Российской Федерации, 2001, № 44, 2003, № 27, 2004,              № 41);</w:t>
      </w: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Градостроительным кодексом Российской Федерации (Собрание законодательства Российской Федерации, 2005, № 1 (ч.1); </w:t>
      </w: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Законом Российской Федерации от 14.07.1992 № 3297-1 «О закрытом административно-территориальном образовании» (Собрание законодательства Российской Федерации, 1996, № 49);</w:t>
      </w:r>
    </w:p>
    <w:p w:rsidR="004E05B7" w:rsidRPr="00117F15" w:rsidRDefault="004E05B7" w:rsidP="004E05B7">
      <w:pPr>
        <w:ind w:firstLine="709"/>
        <w:jc w:val="both"/>
        <w:rPr>
          <w:sz w:val="28"/>
          <w:szCs w:val="28"/>
          <w:shd w:val="clear" w:color="auto" w:fill="FFFFFF"/>
        </w:rPr>
      </w:pPr>
      <w:r w:rsidRPr="00117F15">
        <w:rPr>
          <w:sz w:val="28"/>
          <w:szCs w:val="28"/>
          <w:shd w:val="clear" w:color="auto" w:fill="FFFFFF"/>
        </w:rPr>
        <w:t>Федеральным законом от 21.07.1997 № 122-ФЗ «О государственной регистрации прав на недвижимое имущество и сделок с ним» (Российская газета, 30.07.1997, № 145);</w:t>
      </w: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Федеральным законом от 29.07.1998 № 135-ФЗ «Об оценочной деятельности в Российской Федерации» (Собрание законодательства Российской Федерации, 03.08. 1998, № 31, Российская газета, 06.08.1998, № 148-149);</w:t>
      </w:r>
    </w:p>
    <w:p w:rsidR="004E05B7" w:rsidRPr="00117F15" w:rsidRDefault="004E05B7" w:rsidP="004E05B7">
      <w:pPr>
        <w:ind w:firstLine="709"/>
        <w:jc w:val="both"/>
        <w:rPr>
          <w:sz w:val="28"/>
          <w:szCs w:val="28"/>
          <w:shd w:val="clear" w:color="auto" w:fill="FFFFFF"/>
        </w:rPr>
      </w:pPr>
      <w:r w:rsidRPr="00117F15">
        <w:rPr>
          <w:sz w:val="28"/>
          <w:szCs w:val="28"/>
          <w:shd w:val="clear" w:color="auto" w:fill="FFFFFF"/>
        </w:rPr>
        <w:t>Федеральным законом от 25.10.2001 № 137-ФЗ «О введении в действие Земельного кодекса Российской Федерации» (Российская газета, 30.10. 2001, № 211-212);</w:t>
      </w:r>
    </w:p>
    <w:p w:rsidR="00963851" w:rsidRPr="00117F15" w:rsidRDefault="00963851" w:rsidP="004E05B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63851" w:rsidRPr="00117F15" w:rsidRDefault="00963851" w:rsidP="004E05B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63851" w:rsidRPr="00117F15" w:rsidRDefault="00963851" w:rsidP="004E05B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63851" w:rsidRPr="00117F15" w:rsidRDefault="00963851" w:rsidP="00963851">
      <w:pPr>
        <w:ind w:firstLine="709"/>
        <w:jc w:val="center"/>
        <w:rPr>
          <w:shd w:val="clear" w:color="auto" w:fill="FFFFFF"/>
        </w:rPr>
      </w:pPr>
      <w:r w:rsidRPr="00117F15">
        <w:rPr>
          <w:shd w:val="clear" w:color="auto" w:fill="FFFFFF"/>
        </w:rPr>
        <w:lastRenderedPageBreak/>
        <w:t>3</w:t>
      </w:r>
    </w:p>
    <w:p w:rsidR="00963851" w:rsidRPr="00117F15" w:rsidRDefault="00963851" w:rsidP="00963851">
      <w:pPr>
        <w:ind w:firstLine="709"/>
        <w:jc w:val="center"/>
        <w:rPr>
          <w:i/>
          <w:u w:val="single"/>
        </w:rPr>
      </w:pP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2003,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№ 40);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 , 2006, № 19, ст. 2060);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24.07.2007 № 221-ФЗ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«О государственном кадастре недвижимости», (Российская газета,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от 01.08.2007, № 165);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законом Саратовской области от 21.05.2004 № 23-ЗСО «О земле» (Саратов </w:t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7F1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столица Поволжья, 25.05.2004, № 99 (1050);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постановлением Правительства Саратовской области от 27.11.2007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 412-П «Об установлении размера арендной платы за земельные участки и сроков ее внесения» (Саратовская областная газета, официальное приложение, 04.12.2007, № 69);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bCs/>
          <w:color w:val="auto"/>
          <w:sz w:val="28"/>
          <w:szCs w:val="28"/>
        </w:rPr>
        <w:t>Уставом муниципального образования Г</w:t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ородской округ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ЗАТО Светлый Саратовской области, принятым решением Совета депутатов муниципального образования ЗАТО Светлый Саратовской области от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27.07.2006 № 79 (газета «Светлые вести» 2006, № 37 (267);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решением Муниципального собрания городского округа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ЗАТО Светлый Саратовской области от 23.12.2008 № 113 «Об утверждении правил землепользования и застройки городского округа ЗАТО Светлый Саратовской области» (газета «Светлые вести», 23.01.2009, № 2 (392);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решением Муниципального собрания городского округа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ЗАТО Светлый Саратовской области от 25.11.2009 № 69 «Об утверждении «Порядка определения размера, условий и сроков внесения арендной платы за земельные участки, находящиеся в муниципальной собственности городского округа ЗАТО Светлый Саратовской области» и об определении арендной платы за земельные участки, государственная собственность на которые не разграничена» (газета «Светлые вести», 04.11.2009, № 48 (438);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решением Муниципального собрания городского округа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ЗАТО Светлый Саратовской области от 27.02.2010 № 14 «Об утверждении Положения «О</w:t>
      </w:r>
      <w:r w:rsidRPr="00117F15">
        <w:rPr>
          <w:rFonts w:ascii="Times New Roman" w:hAnsi="Times New Roman" w:cs="Times New Roman"/>
          <w:color w:val="auto"/>
        </w:rPr>
        <w:t xml:space="preserve"> </w:t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порядке предоставления прав на земельные участки, находящиеся на территории городского округа ЗАТО Светлый» (газета «Светлые вести», 19.03.2010, № 12 (454);</w:t>
      </w:r>
    </w:p>
    <w:p w:rsidR="004E05B7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решением Муниципального собрания городского округа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>ЗАТО Светлый Саратовской области от 04.10.2012 № 73 «Об утверждении Генерального плана городского округа ЗАТО Светлый» (газета «Светлые вести», 12.10.2012, № 40 (591);</w:t>
      </w:r>
    </w:p>
    <w:p w:rsidR="00963851" w:rsidRPr="00117F15" w:rsidRDefault="004E05B7" w:rsidP="004E05B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решением Муниципального собрания городского округа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7F15">
        <w:rPr>
          <w:rFonts w:ascii="Times New Roman" w:hAnsi="Times New Roman" w:cs="Times New Roman"/>
          <w:color w:val="auto"/>
          <w:sz w:val="28"/>
          <w:szCs w:val="28"/>
        </w:rPr>
        <w:t xml:space="preserve">ЗАТО Светлый Саратовской области от 24.12.2013 № 57 «Об установлении арендной платы за земельные участки, государственная собственность на которые не разграничена, расположенные на территории </w:t>
      </w:r>
      <w:r w:rsidR="00963851" w:rsidRPr="00117F15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963851" w:rsidRPr="00117F15" w:rsidRDefault="00963851" w:rsidP="0096385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  <w:r w:rsidRPr="00117F15">
        <w:rPr>
          <w:rFonts w:ascii="Times New Roman" w:hAnsi="Times New Roman" w:cs="Times New Roman"/>
          <w:color w:val="auto"/>
        </w:rPr>
        <w:lastRenderedPageBreak/>
        <w:t>4</w:t>
      </w:r>
    </w:p>
    <w:p w:rsidR="00963851" w:rsidRPr="00117F15" w:rsidRDefault="00963851" w:rsidP="00963851">
      <w:pPr>
        <w:pStyle w:val="af3"/>
        <w:spacing w:before="0" w:after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4E05B7" w:rsidRPr="00117F15" w:rsidRDefault="004E05B7" w:rsidP="00963851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F15">
        <w:rPr>
          <w:rFonts w:ascii="Times New Roman" w:hAnsi="Times New Roman" w:cs="Times New Roman"/>
          <w:color w:val="auto"/>
          <w:sz w:val="28"/>
          <w:szCs w:val="28"/>
        </w:rPr>
        <w:t>городского округа ЗАТО Светлый Саратовской области» (газета «Светлые вести», 17.01.2014, № 1 (653).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2.6. Перечень документов, необходимых в соответствии с нормативными правовыми актами для предоставления муниципальной услуги.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2.6.1. Заявитель предоставляет самостоятельно следующие документы: </w:t>
      </w:r>
    </w:p>
    <w:p w:rsidR="004E05B7" w:rsidRPr="00117F15" w:rsidRDefault="004E05B7" w:rsidP="004E05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а) заявление о выборе земельного участка и предварительном согласовании места размещения объекта;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б) схему места размещения земельного участка;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в) копию свидетельства о постановке на учет в налоговом органе (для юридических лиц и индивидуальных предпринимателей);</w:t>
      </w:r>
    </w:p>
    <w:p w:rsidR="004E05B7" w:rsidRPr="00117F15" w:rsidRDefault="004E05B7" w:rsidP="00963851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г) копию документа, удостоверяющего личность заявителя (заявителей) для физических лиц; либо личность представителя физического или юридического лица;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д)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4E05B7" w:rsidRPr="00117F15" w:rsidRDefault="004E05B7" w:rsidP="00963851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е)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ж) копию свидетельства о государственной регистрации юридического лица (для юридических лиц);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з) заявление о предоставлении земельного участка для строительства;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и) кадастровый паспорт земельного участка в 3(трех) экземплярах.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К заявлению о выборе земельного участка и предварительном согласовании места размещения объекта могут прилагаться технико-экономическое обоснование проекта строительства или необходимые расчеты и эскизный проект объекта строительства, согласованный с уполномоченными органами в области архитектуры и градостроительства.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2.6.2. Документ, указанный в </w:t>
      </w:r>
      <w:hyperlink r:id="rId13" w:history="1">
        <w:r w:rsidRPr="00117F15">
          <w:rPr>
            <w:rStyle w:val="af0"/>
            <w:color w:val="auto"/>
            <w:sz w:val="28"/>
            <w:szCs w:val="28"/>
            <w:u w:val="none"/>
          </w:rPr>
          <w:t>подпунктах в, и пункта 2.6.</w:t>
        </w:r>
      </w:hyperlink>
      <w:r w:rsidRPr="00117F15">
        <w:rPr>
          <w:sz w:val="28"/>
          <w:szCs w:val="28"/>
        </w:rPr>
        <w:t xml:space="preserve">1. административного регламента, если он не был представлен заявителем самостоятельно, запрашивается специалистом отдела по межведомственному запросу. 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2.7. Заявителю может быть отказано в приеме документов, необходимых для предоставления муниципальной услуги в следующих случаях:</w:t>
      </w:r>
    </w:p>
    <w:p w:rsidR="004E05B7" w:rsidRPr="00117F15" w:rsidRDefault="004E05B7" w:rsidP="00963851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17F15">
        <w:rPr>
          <w:sz w:val="28"/>
          <w:szCs w:val="28"/>
        </w:rPr>
        <w:t>документ исполнен карандашом;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места жительства, в документе имеются подчистки, приписки, зачеркнутые слова и иные неоговоренные исправления;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с заявлением о предоставлении муниципальной услуги обратилось лицо, не обладающее соответствующими полномочиями.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После устранения вышеуказанных оснований документы могут быть поданы повторно.</w:t>
      </w:r>
    </w:p>
    <w:p w:rsidR="00963851" w:rsidRPr="00117F15" w:rsidRDefault="00963851" w:rsidP="009638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7F15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963851" w:rsidRPr="00117F15" w:rsidRDefault="00963851" w:rsidP="009638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2.8. Основания для отказа в предоставлении муниципальной услуги.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2.8.1. Отсутствует возможность предоставления земельного участка с учетом данных государственного кадастра недвижимости, экологических, градостроительных и иных условий использования соответствующей территории и недр в ее границах.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2.8.2. Не представлены документы, указанные в пункте 2.6.1.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2.8.3. Распоряжение испрашиваемым земельным участком не отнесено законодательством к полномочиям администрации.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2.8.4. Предоставленные заявителем документы содержат неполные или недостоверные сведения.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2.8.5. Испрашиваемый земельный участок изъят из оборота в соответствии со статьей 27 Земельного кодекса Российской Федерации.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2.8.6. Испрашиваемый земельный участок обременен правами третьих лиц.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2.9.</w:t>
      </w:r>
      <w:r w:rsidRPr="00117F15">
        <w:rPr>
          <w:sz w:val="28"/>
          <w:szCs w:val="28"/>
        </w:rPr>
        <w:t xml:space="preserve"> </w:t>
      </w:r>
      <w:r w:rsidRPr="00117F1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ее предоставления не должен превышать 15 минут.</w:t>
      </w:r>
    </w:p>
    <w:p w:rsidR="004E05B7" w:rsidRPr="00117F15" w:rsidRDefault="004E05B7" w:rsidP="00963851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2.11. Срок регистрации заявления</w:t>
      </w:r>
      <w:r w:rsidRPr="00117F15">
        <w:rPr>
          <w:b/>
          <w:i/>
          <w:sz w:val="28"/>
          <w:szCs w:val="28"/>
        </w:rPr>
        <w:t xml:space="preserve"> </w:t>
      </w:r>
      <w:r w:rsidRPr="00117F15">
        <w:rPr>
          <w:sz w:val="28"/>
          <w:szCs w:val="28"/>
        </w:rPr>
        <w:t>не должен превышать трех дней с момента поступления.</w:t>
      </w:r>
    </w:p>
    <w:p w:rsidR="004E05B7" w:rsidRPr="00117F15" w:rsidRDefault="004E05B7" w:rsidP="00963851">
      <w:pPr>
        <w:pStyle w:val="ac"/>
        <w:ind w:left="0"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2.12. Требования к помещениям, в которых предоставляются муниципальные услуги.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Помещение для приема заявителей должно соответствовать санитарно-эпидемиологическим требованиям и требованиям пожарной безопасности.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Каждое рабочее место специалиста отдела оборудуется персональным компьютером с возможностью доступа к необходимым информационным базам данных, печатающим устройствам, а также офисной мебелью.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Одним специалистом отдела одновременно ведется прием только одного заявителя.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2.13. Показатели доступности и качества муниципальной услуги.</w:t>
      </w:r>
    </w:p>
    <w:p w:rsidR="004E05B7" w:rsidRPr="00117F15" w:rsidRDefault="004E05B7" w:rsidP="00963851">
      <w:pPr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2.13.1. Информирование о предоставлении муниципальной услуги в администрации осуществляется специалистом отдела.</w:t>
      </w:r>
    </w:p>
    <w:p w:rsidR="004E05B7" w:rsidRPr="00117F15" w:rsidRDefault="004E05B7" w:rsidP="00963851">
      <w:pPr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Специалист отдела осуществляет информирование по следующим направлениям: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а) о местонахождении и графике работы администрации;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б) о справочных телефонах администрации и специалиста отдела;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в) об адресе официального сайта администрации в сети Интернет, адресе электронной почты администрации;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г) 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д) о порядке, форме и месте размещения указанной выше информации.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а) актуальность;</w:t>
      </w:r>
    </w:p>
    <w:p w:rsidR="00963851" w:rsidRPr="00117F15" w:rsidRDefault="00963851" w:rsidP="009638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7F15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963851" w:rsidRPr="00117F15" w:rsidRDefault="00963851" w:rsidP="009638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б) своевременность;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в) четкость в изложении материала;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г) полнота консультирования;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д) наглядность форм подачи материала;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е) удобство и доступность.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2.13.2. Информирование заявителей о предоставлении муниципальной услуги осуществляется в форме: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а) непосредственного общения заявителей (при личном общении либо по телефону) со специалистом отдела по направлениям, предусмотренным пунктом 1.3. настоящего административного регламента;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б) информационных материалов, которые размещаются на официальном сайте администрации в сети Интернет, а также на информационных стендах, размещенных в здании администрации.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2.13.3. Требования к форме и характеру взаимодействия специалиста отдела с заявителями: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а) при ответе на телефонные звонки специалист отдела представляется, назвав свою фамилию, имя, отчество, занимаемую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б) при личном обращении заявителей специалист отдела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в) в конце консультирования (по телефону или лично)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г) 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администрации, либо уполномоченным должностным лицом. Ответ на письменное обращение и обращение по электронной почте дается в срок, не превышающий 30 дней со дня регистрации обращения.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</w:p>
    <w:p w:rsidR="004E05B7" w:rsidRPr="00117F15" w:rsidRDefault="004E05B7" w:rsidP="00963851">
      <w:pPr>
        <w:ind w:firstLine="709"/>
        <w:jc w:val="center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4E05B7" w:rsidRPr="00117F15" w:rsidRDefault="004E05B7" w:rsidP="00963851">
      <w:pPr>
        <w:ind w:firstLine="709"/>
        <w:jc w:val="center"/>
        <w:rPr>
          <w:b/>
          <w:sz w:val="28"/>
          <w:szCs w:val="28"/>
        </w:rPr>
      </w:pPr>
      <w:r w:rsidRPr="00117F15">
        <w:rPr>
          <w:b/>
          <w:sz w:val="28"/>
          <w:szCs w:val="28"/>
        </w:rPr>
        <w:t>в том числе особенности выполнения административных процедур</w:t>
      </w:r>
      <w:r w:rsidR="00963851" w:rsidRPr="00117F15">
        <w:rPr>
          <w:b/>
          <w:sz w:val="28"/>
          <w:szCs w:val="28"/>
        </w:rPr>
        <w:t xml:space="preserve"> </w:t>
      </w:r>
      <w:r w:rsidRPr="00117F15">
        <w:rPr>
          <w:b/>
          <w:sz w:val="28"/>
          <w:szCs w:val="28"/>
        </w:rPr>
        <w:t>в электронной форме</w:t>
      </w:r>
    </w:p>
    <w:p w:rsidR="004E05B7" w:rsidRPr="00117F15" w:rsidRDefault="004E05B7" w:rsidP="00963851">
      <w:pPr>
        <w:ind w:firstLine="709"/>
        <w:jc w:val="both"/>
        <w:rPr>
          <w:b/>
          <w:sz w:val="28"/>
          <w:szCs w:val="28"/>
        </w:rPr>
      </w:pP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bCs/>
          <w:sz w:val="28"/>
          <w:szCs w:val="28"/>
        </w:rPr>
        <w:t>3.1. П</w:t>
      </w:r>
      <w:r w:rsidRPr="00117F15">
        <w:rPr>
          <w:sz w:val="28"/>
          <w:szCs w:val="28"/>
        </w:rPr>
        <w:t>оследовательность административных процедур, выполняемых при предоставлении муниципальной услуги, представлена в блок-схеме в приложении № 1 к административному регламенту.</w:t>
      </w:r>
    </w:p>
    <w:p w:rsidR="00963851" w:rsidRPr="00117F15" w:rsidRDefault="00963851" w:rsidP="00963851">
      <w:pPr>
        <w:ind w:firstLine="709"/>
        <w:jc w:val="center"/>
      </w:pPr>
      <w:r w:rsidRPr="00117F15">
        <w:lastRenderedPageBreak/>
        <w:t>7</w:t>
      </w:r>
    </w:p>
    <w:p w:rsidR="00963851" w:rsidRPr="00117F15" w:rsidRDefault="00963851" w:rsidP="00963851">
      <w:pPr>
        <w:ind w:firstLine="709"/>
        <w:jc w:val="center"/>
      </w:pP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 xml:space="preserve">а) выбор земельного участка; 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б) принятие решения о предоставлении земельного участка для строительства.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3.1.1. Административная процедура «Выбор земельного участка».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 xml:space="preserve">Основанием для начала административной процедуры является обращение заявителя, заинтересованного в предоставлении земельного участка для строительства в администрацию с заявлением о выборе земельного участка и предварительном согласовании места размещения объекта согласно форме, указанной в приложении № 2. 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Конечный этап процедуры – постановление администрации о предварительном согласовании места размещения объекта либо отказ в предоставлении муниципальной услуги.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Администрация обеспечивает выбор земельного участка на основе документов государственного кадастра недвижимости с учетом экологических, градостроительных и иных условий использования соответствующей территории и недр в ее границах посредством определения вариантов размещения объектов и проведения процедур согласования с соответствующими государственными органами, органами местного самоуправления, муниципальными организациями (далее – согласующими органами, организациями), необходимыми для предоставления муниципальной услуги.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Для получения согласования, специалист отдела направляет копии документов, предоставленные Заявителем, и лист согласования (приложение № 3 к административному регламенту) согласующим органам, организациям.</w:t>
      </w:r>
    </w:p>
    <w:p w:rsidR="004E05B7" w:rsidRPr="00117F15" w:rsidRDefault="004E05B7" w:rsidP="00963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Заявитель вправе самостоятельно получить согласование от согласующих органов, организаций и представить согласование с подписями соответствующих должностных лиц и датами согласования и представить в отдел.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Администрация информирует население о возможном или предстоящем предоставлении земельного участка для строительства в газете «Светлые вести».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Результаты выбора земельного участка оформляются актом о выборе земельного участка для строительства, а в необходимых случаях и для установления его охранной или санитарно-защитной зоны. К данному акту прилагаются схемы расположения каждого земельного участка на кадастровом плане или кадастровой карте соответствующей территории, утвержденные главой администрации городского округа ЗАТО Светлый, в соответствии с возможными вариантами их выбора.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Оформление акта о выборе земельного участка для строительства и утверждение схемы расположения земельного участка на кадастровом плане или кадастровой карте соответствующей территории осуществляется в двухнедельный срок с даты окончания процедур согласования. </w:t>
      </w:r>
    </w:p>
    <w:p w:rsidR="00963851" w:rsidRPr="00117F15" w:rsidRDefault="00963851" w:rsidP="00963851">
      <w:pPr>
        <w:ind w:firstLine="709"/>
        <w:jc w:val="both"/>
        <w:rPr>
          <w:sz w:val="28"/>
          <w:szCs w:val="28"/>
        </w:rPr>
      </w:pPr>
    </w:p>
    <w:p w:rsidR="00963851" w:rsidRPr="00117F15" w:rsidRDefault="00963851" w:rsidP="00963851">
      <w:pPr>
        <w:ind w:firstLine="709"/>
        <w:jc w:val="center"/>
      </w:pPr>
      <w:r w:rsidRPr="00117F15">
        <w:lastRenderedPageBreak/>
        <w:t>8</w:t>
      </w:r>
    </w:p>
    <w:p w:rsidR="00963851" w:rsidRPr="00117F15" w:rsidRDefault="00963851" w:rsidP="00963851">
      <w:pPr>
        <w:ind w:firstLine="709"/>
        <w:jc w:val="center"/>
      </w:pP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Администрация принимает решение о предварительном согласовании места размещения объекта, утверждающее акт о выборе земельного участка для строительства в соответствии с одним из вариантов выбора земельного участка либо об отказе в размещении объекта. 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Решение о предварительном согласовании места размещения объекта оформляется постановлением администрации, срок подготовки которого не более семи дней с даты подписания акта о выборе земельного участка и утверждения схемы расположения земельного участка на кадастровом плане или кадастровой карте соответствующей территории. Ответственным за исполнение данного административного действия является специалист отдела.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решение об отказе в размещении объекта выдается заявителю в семидневный срок со дня его утверждения. Ответственным за исполнение данного административного действия является специалист отдела.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Постановление администрации о предварительном согласовании места размещения объекта </w:t>
      </w:r>
      <w:bookmarkStart w:id="0" w:name="sub_321"/>
      <w:r w:rsidRPr="00117F15">
        <w:rPr>
          <w:sz w:val="28"/>
          <w:szCs w:val="28"/>
        </w:rPr>
        <w:t>является основанием для установления в соответствии с заявлениями граждан или юридических лиц, заинтересованных в предоставлении земельного участка для строительства, и за их счет границ такого земельного участка, его государственного кадастрового учета в порядке, установленном федеральными законами и последующего принятия решения о предоставлении земельного участка для строительства и действует в течение трех лет.</w:t>
      </w:r>
    </w:p>
    <w:bookmarkEnd w:id="0"/>
    <w:p w:rsidR="004E05B7" w:rsidRPr="00117F15" w:rsidRDefault="004E05B7" w:rsidP="00963851">
      <w:pPr>
        <w:ind w:firstLine="709"/>
        <w:jc w:val="both"/>
        <w:rPr>
          <w:i/>
          <w:sz w:val="28"/>
          <w:szCs w:val="28"/>
        </w:rPr>
      </w:pPr>
      <w:r w:rsidRPr="00117F15">
        <w:rPr>
          <w:sz w:val="28"/>
          <w:szCs w:val="28"/>
        </w:rPr>
        <w:t>3.1.2. Административная процедура «Принятие решения о предоставлении земельного участка для строительства</w:t>
      </w:r>
      <w:r w:rsidRPr="00117F15">
        <w:rPr>
          <w:i/>
          <w:sz w:val="28"/>
          <w:szCs w:val="28"/>
        </w:rPr>
        <w:t>».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Основанием для начала административной процедуры «Принятие решения о предоставлении земельного участка для строительства</w:t>
      </w:r>
      <w:r w:rsidRPr="00117F15">
        <w:rPr>
          <w:i/>
          <w:sz w:val="28"/>
          <w:szCs w:val="28"/>
        </w:rPr>
        <w:t xml:space="preserve">» </w:t>
      </w:r>
      <w:r w:rsidRPr="00117F15">
        <w:rPr>
          <w:sz w:val="28"/>
          <w:szCs w:val="28"/>
        </w:rPr>
        <w:t>является поступление заявления о предоставлении земельного участка для строительства по форме, указанной в приложении № 4 к административному регламенту.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bookmarkStart w:id="1" w:name="sub_322"/>
      <w:r w:rsidRPr="00117F15">
        <w:rPr>
          <w:sz w:val="28"/>
          <w:szCs w:val="28"/>
        </w:rPr>
        <w:t>Конечный этап процедуры – постановление администрации о предоставлении земельного участка для строительства и (или) договор аренды земельного участка.</w:t>
      </w: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Специалист отдела проверяет представляемый заявителем комплект документов на соответствие требованиям, установленным пунктом 2.6 административного регламента, и на соответствие действующему законодательству.</w:t>
      </w:r>
    </w:p>
    <w:p w:rsidR="004E05B7" w:rsidRPr="00117F15" w:rsidRDefault="004E05B7" w:rsidP="00963851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Администрация в двухнедельный срок принимает решение о предоставлении земельного участка для строительства и в течение пяти рабочих дней заключает с заявителем договор аренды земельного участка для строительства. Ответственным за исполнение административной процедуры является специалист отдела.</w:t>
      </w:r>
    </w:p>
    <w:bookmarkEnd w:id="1"/>
    <w:p w:rsidR="00963851" w:rsidRPr="00117F15" w:rsidRDefault="00963851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51" w:rsidRPr="00117F15" w:rsidRDefault="00963851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51" w:rsidRPr="00117F15" w:rsidRDefault="00963851" w:rsidP="009638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7F15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963851" w:rsidRPr="00117F15" w:rsidRDefault="00963851" w:rsidP="0096385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05B7" w:rsidRPr="00117F15" w:rsidRDefault="004E05B7" w:rsidP="009638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Уведомление заявителя об отказе или приостановлении готовится в виде письма и направляется ему в течение 30 календарных дней со дня регистрации заявления.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 xml:space="preserve">3.2. Муниципальная услуга может быть предоставлена в электронной форме на сайте администрации </w:t>
      </w:r>
      <w:hyperlink r:id="rId14" w:history="1">
        <w:r w:rsidRPr="00117F15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117F15">
          <w:rPr>
            <w:rStyle w:val="af0"/>
            <w:color w:val="auto"/>
            <w:sz w:val="28"/>
            <w:szCs w:val="28"/>
            <w:u w:val="none"/>
          </w:rPr>
          <w:t>.</w:t>
        </w:r>
        <w:r w:rsidRPr="00117F15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117F15">
          <w:rPr>
            <w:rStyle w:val="af0"/>
            <w:color w:val="auto"/>
            <w:sz w:val="28"/>
            <w:szCs w:val="28"/>
            <w:u w:val="none"/>
          </w:rPr>
          <w:t>.</w:t>
        </w:r>
        <w:r w:rsidRPr="00117F15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117F15">
        <w:rPr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(функций)», а также посредством многофункционального центра предоставления государственных и муниципальных услуг.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3.3. Администрация в процессе предоставления муниципальной услуги взаимодействует со следующими организациями, участвующими в исполнении услуги: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3.3.1. Управление Федеральной службы государственной регистрации, кадастра и картографии по Саратовской области.</w:t>
      </w:r>
    </w:p>
    <w:p w:rsidR="004E05B7" w:rsidRPr="00117F15" w:rsidRDefault="004E05B7" w:rsidP="00963851">
      <w:pPr>
        <w:pStyle w:val="lst"/>
        <w:spacing w:line="240" w:lineRule="auto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 xml:space="preserve">Адрес: </w:t>
      </w:r>
      <w:hyperlink r:id="rId15" w:history="1">
        <w:r w:rsidRPr="00117F15">
          <w:rPr>
            <w:sz w:val="28"/>
            <w:szCs w:val="28"/>
          </w:rPr>
          <w:t>Саратовская область, г. Саратов, Театральная пл., д. 11</w:t>
        </w:r>
      </w:hyperlink>
      <w:r w:rsidRPr="00117F15">
        <w:rPr>
          <w:sz w:val="28"/>
          <w:szCs w:val="28"/>
        </w:rPr>
        <w:t>.</w:t>
      </w:r>
    </w:p>
    <w:p w:rsidR="004E05B7" w:rsidRPr="00117F15" w:rsidRDefault="004E05B7" w:rsidP="00963851">
      <w:pPr>
        <w:shd w:val="clear" w:color="auto" w:fill="FFFFFF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 xml:space="preserve">Индекс: 410012. </w:t>
      </w:r>
    </w:p>
    <w:p w:rsidR="004E05B7" w:rsidRPr="00117F15" w:rsidRDefault="004E05B7" w:rsidP="00963851">
      <w:pPr>
        <w:shd w:val="clear" w:color="auto" w:fill="FFFFFF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Телефон: (8452) 26-47-70.</w:t>
      </w:r>
    </w:p>
    <w:p w:rsidR="004E05B7" w:rsidRPr="00117F15" w:rsidRDefault="004E05B7" w:rsidP="00963851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Адрес в интернете:</w:t>
      </w:r>
      <w:r w:rsidRPr="00117F15">
        <w:rPr>
          <w:rStyle w:val="apple-converted-space"/>
          <w:sz w:val="28"/>
          <w:szCs w:val="28"/>
        </w:rPr>
        <w:t> </w:t>
      </w:r>
      <w:hyperlink r:id="rId16" w:tgtFrame="_blank" w:history="1">
        <w:r w:rsidRPr="00117F15">
          <w:rPr>
            <w:rStyle w:val="af0"/>
            <w:color w:val="auto"/>
            <w:sz w:val="28"/>
            <w:szCs w:val="28"/>
            <w:u w:val="none"/>
          </w:rPr>
          <w:t>www.to64.rosreestr.ru</w:t>
        </w:r>
      </w:hyperlink>
      <w:r w:rsidRPr="00117F15">
        <w:rPr>
          <w:sz w:val="28"/>
          <w:szCs w:val="28"/>
        </w:rPr>
        <w:t>.</w:t>
      </w:r>
    </w:p>
    <w:p w:rsidR="004E05B7" w:rsidRPr="00117F15" w:rsidRDefault="004E05B7" w:rsidP="00963851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3.3.2. Татищевский отдел Управления Федеральной службы государственной регистрации, кадастра и картографии по Саратовской области.</w:t>
      </w:r>
    </w:p>
    <w:p w:rsidR="004E05B7" w:rsidRPr="00117F15" w:rsidRDefault="004E05B7" w:rsidP="00963851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Адрес: Саратовская область, Татищевский район, р.п. Татищево,             ул. Калинина, д. 16.</w:t>
      </w:r>
    </w:p>
    <w:p w:rsidR="004E05B7" w:rsidRPr="00117F15" w:rsidRDefault="004E05B7" w:rsidP="00963851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Телефон: (84558) 4-29-92.</w:t>
      </w:r>
    </w:p>
    <w:p w:rsidR="004E05B7" w:rsidRPr="00117F15" w:rsidRDefault="004E05B7" w:rsidP="00963851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117F15">
        <w:rPr>
          <w:sz w:val="28"/>
          <w:szCs w:val="28"/>
        </w:rPr>
        <w:t xml:space="preserve">3.3.3. </w:t>
      </w:r>
      <w:r w:rsidRPr="00117F15">
        <w:rPr>
          <w:sz w:val="28"/>
          <w:szCs w:val="28"/>
          <w:shd w:val="clear" w:color="auto" w:fill="FFFFFF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Саратовской области.</w:t>
      </w:r>
    </w:p>
    <w:p w:rsidR="004E05B7" w:rsidRPr="00117F15" w:rsidRDefault="004E05B7" w:rsidP="00963851">
      <w:pPr>
        <w:shd w:val="clear" w:color="auto" w:fill="FFFFFF"/>
        <w:spacing w:line="234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117F15">
        <w:rPr>
          <w:sz w:val="28"/>
          <w:szCs w:val="28"/>
        </w:rPr>
        <w:t xml:space="preserve">Адрес: </w:t>
      </w:r>
      <w:hyperlink r:id="rId17" w:history="1">
        <w:r w:rsidRPr="00117F15">
          <w:rPr>
            <w:sz w:val="28"/>
            <w:szCs w:val="28"/>
          </w:rPr>
          <w:t>Саратовская область, г. Саратов, Вишневый пр., д. 2</w:t>
        </w:r>
      </w:hyperlink>
      <w:r w:rsidRPr="00117F15">
        <w:rPr>
          <w:sz w:val="28"/>
          <w:szCs w:val="28"/>
        </w:rPr>
        <w:t>.</w:t>
      </w:r>
    </w:p>
    <w:p w:rsidR="004E05B7" w:rsidRPr="00117F15" w:rsidRDefault="004E05B7" w:rsidP="00963851">
      <w:pPr>
        <w:shd w:val="clear" w:color="auto" w:fill="FFFFFF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Индекс: 410040.</w:t>
      </w:r>
    </w:p>
    <w:p w:rsidR="004E05B7" w:rsidRPr="00117F15" w:rsidRDefault="004E05B7" w:rsidP="00963851">
      <w:pPr>
        <w:shd w:val="clear" w:color="auto" w:fill="FFFFFF"/>
        <w:ind w:firstLine="709"/>
        <w:rPr>
          <w:sz w:val="28"/>
          <w:szCs w:val="28"/>
        </w:rPr>
      </w:pPr>
      <w:r w:rsidRPr="00117F15">
        <w:rPr>
          <w:sz w:val="28"/>
          <w:szCs w:val="28"/>
        </w:rPr>
        <w:t>Телефон: (8452) 66-26-50.</w:t>
      </w:r>
    </w:p>
    <w:p w:rsidR="004E05B7" w:rsidRPr="00117F15" w:rsidRDefault="004E05B7" w:rsidP="004E05B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5B7" w:rsidRPr="00117F15" w:rsidRDefault="004E05B7" w:rsidP="004E05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15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</w:t>
      </w:r>
      <w:r w:rsidR="00963851" w:rsidRPr="0011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F1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E05B7" w:rsidRPr="00117F15" w:rsidRDefault="004E05B7" w:rsidP="004E0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 xml:space="preserve">4.1. Текущий контроль за соблюдением последовательности действий при предоставлении муниципальной услуги осуществляется начальником отдела по управлению муниципальной собственностью и земельными ресурсами администрации. 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специалистом отдела положений настоящего административного регламента.</w:t>
      </w:r>
    </w:p>
    <w:p w:rsidR="004E05B7" w:rsidRPr="00117F15" w:rsidRDefault="004E05B7" w:rsidP="004E05B7">
      <w:pPr>
        <w:autoSpaceDE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Проверки осуществляются на основании локальных нормативно-правовых актов администрации.</w:t>
      </w:r>
    </w:p>
    <w:p w:rsidR="00963851" w:rsidRPr="00117F15" w:rsidRDefault="004E05B7" w:rsidP="004E0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4.2. Контроль полноты и качества предоставления муниципальной услуги осуществляется главой администрации и</w:t>
      </w:r>
      <w:r w:rsidRPr="00117F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7F15">
        <w:rPr>
          <w:rFonts w:ascii="Times New Roman" w:hAnsi="Times New Roman" w:cs="Times New Roman"/>
          <w:sz w:val="28"/>
          <w:szCs w:val="28"/>
        </w:rPr>
        <w:t xml:space="preserve">включает в себя проведение </w:t>
      </w:r>
      <w:r w:rsidR="00963851" w:rsidRPr="00117F15">
        <w:rPr>
          <w:rFonts w:ascii="Times New Roman" w:hAnsi="Times New Roman" w:cs="Times New Roman"/>
          <w:sz w:val="28"/>
          <w:szCs w:val="28"/>
        </w:rPr>
        <w:br/>
      </w:r>
    </w:p>
    <w:p w:rsidR="00963851" w:rsidRPr="00117F15" w:rsidRDefault="00963851" w:rsidP="009638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3851" w:rsidRPr="00117F15" w:rsidRDefault="00963851" w:rsidP="00117F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F15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963851" w:rsidRPr="00117F15" w:rsidRDefault="00963851" w:rsidP="00117F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05B7" w:rsidRPr="00117F15" w:rsidRDefault="004E05B7" w:rsidP="009638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проверок, выявление и устранение нарушений прав заявителей, рассмотрение, принятие решений и ответов</w:t>
      </w:r>
      <w:r w:rsidR="00963851" w:rsidRPr="00117F15">
        <w:rPr>
          <w:rFonts w:ascii="Times New Roman" w:hAnsi="Times New Roman" w:cs="Times New Roman"/>
          <w:sz w:val="28"/>
          <w:szCs w:val="28"/>
        </w:rPr>
        <w:t xml:space="preserve"> </w:t>
      </w:r>
      <w:r w:rsidRPr="00117F15">
        <w:rPr>
          <w:rFonts w:ascii="Times New Roman" w:hAnsi="Times New Roman" w:cs="Times New Roman"/>
          <w:sz w:val="28"/>
          <w:szCs w:val="28"/>
        </w:rPr>
        <w:t>на обращения заявителей, содержащих жалобы на действия (бездействие) специалистов отдела.</w:t>
      </w:r>
    </w:p>
    <w:p w:rsidR="004E05B7" w:rsidRPr="00117F15" w:rsidRDefault="004E05B7" w:rsidP="004E0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15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</w:t>
      </w:r>
      <w:r w:rsidRPr="00117F15">
        <w:rPr>
          <w:rFonts w:ascii="Times New Roman" w:hAnsi="Times New Roman" w:cs="Times New Roman"/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:rsidR="00963851" w:rsidRPr="00117F15" w:rsidRDefault="00963851" w:rsidP="009638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15" w:rsidRDefault="004E05B7" w:rsidP="009638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15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</w:t>
      </w:r>
      <w:r w:rsidR="00963851" w:rsidRPr="00117F15">
        <w:rPr>
          <w:rFonts w:ascii="Times New Roman" w:hAnsi="Times New Roman" w:cs="Times New Roman"/>
          <w:b/>
          <w:sz w:val="28"/>
          <w:szCs w:val="28"/>
        </w:rPr>
        <w:br/>
      </w:r>
      <w:r w:rsidRPr="00117F15">
        <w:rPr>
          <w:rFonts w:ascii="Times New Roman" w:hAnsi="Times New Roman" w:cs="Times New Roman"/>
          <w:b/>
          <w:sz w:val="28"/>
          <w:szCs w:val="28"/>
        </w:rPr>
        <w:t>решений</w:t>
      </w:r>
      <w:r w:rsidR="00963851" w:rsidRPr="0011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F15">
        <w:rPr>
          <w:rFonts w:ascii="Times New Roman" w:hAnsi="Times New Roman" w:cs="Times New Roman"/>
          <w:b/>
          <w:sz w:val="28"/>
          <w:szCs w:val="28"/>
        </w:rPr>
        <w:t>и действий (бездействий) органа местного самоуправления, предоставляющего муниципальную услугу,</w:t>
      </w:r>
      <w:r w:rsidR="00963851" w:rsidRPr="00117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5B7" w:rsidRPr="00117F15" w:rsidRDefault="004E05B7" w:rsidP="009638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F15">
        <w:rPr>
          <w:rFonts w:ascii="Times New Roman" w:hAnsi="Times New Roman" w:cs="Times New Roman"/>
          <w:b/>
          <w:sz w:val="28"/>
          <w:szCs w:val="28"/>
        </w:rPr>
        <w:t>а также его должностных лиц</w:t>
      </w:r>
    </w:p>
    <w:p w:rsidR="004E05B7" w:rsidRPr="00117F15" w:rsidRDefault="004E05B7" w:rsidP="009638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5B7" w:rsidRPr="00117F15" w:rsidRDefault="004E05B7" w:rsidP="004E05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5.1. Предметом досудебного обжалования могут являться действия (бездействие) и решения, осуществляемые (принятые) работниками в ходе предоставления муниципальной услуги.</w:t>
      </w:r>
    </w:p>
    <w:p w:rsidR="004E05B7" w:rsidRPr="00117F15" w:rsidRDefault="004E05B7" w:rsidP="004E05B7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5.2. Заявитель может подать жалобу:</w:t>
      </w:r>
    </w:p>
    <w:p w:rsidR="004E05B7" w:rsidRPr="00117F15" w:rsidRDefault="004E05B7" w:rsidP="004E05B7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устно, при личном приеме гражданина – главе администрации</w:t>
      </w:r>
      <w:r w:rsidR="00963851" w:rsidRPr="00117F15">
        <w:rPr>
          <w:rFonts w:ascii="Times New Roman" w:hAnsi="Times New Roman"/>
          <w:sz w:val="28"/>
          <w:szCs w:val="28"/>
        </w:rPr>
        <w:br/>
      </w:r>
      <w:r w:rsidRPr="00117F15">
        <w:rPr>
          <w:rFonts w:ascii="Times New Roman" w:hAnsi="Times New Roman"/>
          <w:sz w:val="28"/>
          <w:szCs w:val="28"/>
        </w:rPr>
        <w:t>(тел. (845-58) 3-44-76);</w:t>
      </w:r>
    </w:p>
    <w:p w:rsidR="004E05B7" w:rsidRPr="00117F15" w:rsidRDefault="004E05B7" w:rsidP="004E05B7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письменно – главе администрации (почтовый адрес: 412163,</w:t>
      </w:r>
      <w:r w:rsidR="00B35BE7" w:rsidRPr="00117F15">
        <w:rPr>
          <w:rFonts w:ascii="Times New Roman" w:hAnsi="Times New Roman"/>
          <w:sz w:val="28"/>
          <w:szCs w:val="28"/>
        </w:rPr>
        <w:br/>
      </w:r>
      <w:r w:rsidRPr="00117F15">
        <w:rPr>
          <w:rFonts w:ascii="Times New Roman" w:hAnsi="Times New Roman"/>
          <w:sz w:val="28"/>
          <w:szCs w:val="28"/>
        </w:rPr>
        <w:t>ул. Кузнецова, д. 6а, пос. Светлый,);</w:t>
      </w:r>
    </w:p>
    <w:p w:rsidR="004E05B7" w:rsidRPr="00117F15" w:rsidRDefault="004E05B7" w:rsidP="00B35B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 xml:space="preserve">по электронной почте – </w:t>
      </w:r>
      <w:hyperlink r:id="rId18" w:history="1">
        <w:r w:rsidRPr="00117F15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</w:t>
        </w:r>
        <w:r w:rsidRPr="00117F1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117F15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svetly</w:t>
        </w:r>
        <w:r w:rsidRPr="00117F1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117F15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117F15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17F15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17F15">
        <w:rPr>
          <w:rFonts w:ascii="Times New Roman" w:hAnsi="Times New Roman"/>
          <w:sz w:val="28"/>
          <w:szCs w:val="28"/>
        </w:rPr>
        <w:t>.</w:t>
      </w:r>
    </w:p>
    <w:p w:rsidR="004E05B7" w:rsidRPr="00117F15" w:rsidRDefault="004E05B7" w:rsidP="00B35B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Заинтересованные лица могут устно сообщить о нарушениях своих прав и законных интересов, противоправных решениях, действиях (бездействиях) работников администрации и ее структурных подразделений, нарушении положений административного регламента, некорректном поведении или нарушении служебной этики.</w:t>
      </w: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5.3. Жалоба заявителя должна содержать:</w:t>
      </w: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наименование органа, предоставляющего муниципальную услугу, должность лица органа, предоставляющего муниципальную услугу, либо муниципального служащего, решение, действие (бездействие) которых обжалуются;</w:t>
      </w: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B35BE7" w:rsidRPr="00117F15" w:rsidRDefault="00B35BE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BE7" w:rsidRPr="00117F15" w:rsidRDefault="00B35BE7" w:rsidP="00117F15">
      <w:pPr>
        <w:autoSpaceDE w:val="0"/>
        <w:autoSpaceDN w:val="0"/>
        <w:adjustRightInd w:val="0"/>
        <w:jc w:val="center"/>
      </w:pPr>
      <w:r w:rsidRPr="00117F15">
        <w:lastRenderedPageBreak/>
        <w:t>11</w:t>
      </w:r>
    </w:p>
    <w:p w:rsidR="00B35BE7" w:rsidRPr="00117F15" w:rsidRDefault="00B35BE7" w:rsidP="00B35BE7">
      <w:pPr>
        <w:autoSpaceDE w:val="0"/>
        <w:autoSpaceDN w:val="0"/>
        <w:adjustRightInd w:val="0"/>
        <w:ind w:firstLine="709"/>
        <w:jc w:val="center"/>
      </w:pP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5.4.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5.5. По результатам рассмотрения жалобы принимается решение об удовлетворении требований заявителя, либо об отказе в удовлетворении жалобы.</w:t>
      </w:r>
    </w:p>
    <w:p w:rsidR="004E05B7" w:rsidRPr="00117F15" w:rsidRDefault="004E05B7" w:rsidP="00B35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5.6. Не позднее дня, следующего за днем принятия решени</w:t>
      </w:r>
      <w:r w:rsidR="00117F15">
        <w:rPr>
          <w:sz w:val="28"/>
          <w:szCs w:val="28"/>
        </w:rPr>
        <w:t>я, предусмотренного пунктом 5.4</w:t>
      </w:r>
      <w:r w:rsidRPr="00117F15">
        <w:rPr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E05B7" w:rsidRPr="00117F15" w:rsidRDefault="004E05B7" w:rsidP="00B35BE7">
      <w:pPr>
        <w:ind w:right="-2" w:firstLine="709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B35BE7" w:rsidRPr="00117F15" w:rsidRDefault="004E05B7" w:rsidP="00B35BE7">
      <w:pPr>
        <w:ind w:left="3969" w:right="-115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lastRenderedPageBreak/>
        <w:t xml:space="preserve">Приложение № 1 </w:t>
      </w:r>
    </w:p>
    <w:p w:rsidR="004E05B7" w:rsidRPr="00117F15" w:rsidRDefault="004E05B7" w:rsidP="00B35BE7">
      <w:pPr>
        <w:ind w:left="3969" w:right="-115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t>к административному</w:t>
      </w:r>
      <w:r w:rsidRPr="00117F15">
        <w:rPr>
          <w:sz w:val="20"/>
          <w:szCs w:val="20"/>
        </w:rPr>
        <w:t xml:space="preserve"> </w:t>
      </w:r>
      <w:r w:rsidRPr="00117F15">
        <w:rPr>
          <w:sz w:val="28"/>
          <w:szCs w:val="28"/>
        </w:rPr>
        <w:t xml:space="preserve">регламенту предоставления муниципальной услуги «Предоставление земельных участков </w:t>
      </w:r>
      <w:r w:rsidR="00B35BE7" w:rsidRPr="00117F15">
        <w:rPr>
          <w:sz w:val="28"/>
          <w:szCs w:val="28"/>
        </w:rPr>
        <w:br/>
      </w:r>
      <w:r w:rsidRPr="00117F15">
        <w:rPr>
          <w:sz w:val="28"/>
          <w:szCs w:val="28"/>
        </w:rPr>
        <w:t>для строительства с предварительным согласованием места размещения объекта»</w:t>
      </w:r>
    </w:p>
    <w:p w:rsidR="004E05B7" w:rsidRPr="00117F15" w:rsidRDefault="004E05B7" w:rsidP="004E05B7">
      <w:pPr>
        <w:ind w:left="4253" w:right="-2"/>
        <w:jc w:val="right"/>
        <w:rPr>
          <w:sz w:val="28"/>
          <w:szCs w:val="28"/>
        </w:rPr>
      </w:pPr>
    </w:p>
    <w:p w:rsidR="00B35BE7" w:rsidRPr="00117F15" w:rsidRDefault="00B35BE7" w:rsidP="004E05B7">
      <w:pPr>
        <w:ind w:left="4253" w:right="-2"/>
        <w:jc w:val="right"/>
        <w:rPr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7F15">
        <w:rPr>
          <w:rFonts w:ascii="Times New Roman" w:hAnsi="Times New Roman"/>
          <w:b/>
          <w:sz w:val="28"/>
          <w:szCs w:val="28"/>
        </w:rPr>
        <w:t xml:space="preserve">Последовательность административных процедур </w:t>
      </w:r>
    </w:p>
    <w:p w:rsidR="004E05B7" w:rsidRPr="00117F15" w:rsidRDefault="004E05B7" w:rsidP="004E05B7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7F15">
        <w:rPr>
          <w:rFonts w:ascii="Times New Roman" w:hAnsi="Times New Roman"/>
          <w:b/>
          <w:sz w:val="28"/>
          <w:szCs w:val="28"/>
        </w:rPr>
        <w:t>при предоставлении муниципальной услуги «Предоставление земельных участков для строительства с предварительным согласованием места размещения объекта»</w:t>
      </w:r>
    </w:p>
    <w:p w:rsidR="004E05B7" w:rsidRPr="00117F15" w:rsidRDefault="004E05B7" w:rsidP="004E05B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4E05B7" w:rsidRPr="00117F15" w:rsidTr="005309E2">
        <w:tc>
          <w:tcPr>
            <w:tcW w:w="8931" w:type="dxa"/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17F15">
              <w:rPr>
                <w:rFonts w:ascii="Times New Roman" w:hAnsi="Times New Roman"/>
                <w:szCs w:val="24"/>
              </w:rPr>
              <w:t>Прием и регистрация заявления о выборе земельного участка и предварительном согласовании места размещения объекта</w:t>
            </w:r>
          </w:p>
        </w:tc>
      </w:tr>
    </w:tbl>
    <w:p w:rsidR="004E05B7" w:rsidRPr="00117F15" w:rsidRDefault="00DB62D4" w:rsidP="004E05B7">
      <w:pPr>
        <w:pStyle w:val="ConsNormal"/>
        <w:widowControl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line id="_x0000_s2056" style="position:absolute;left:0;text-align:left;z-index:251666432;mso-position-horizontal-relative:text;mso-position-vertical-relative:text" from="225.05pt,1.5pt" to="225.05pt,13.75pt">
            <v:stroke endarrow="block"/>
          </v:line>
        </w:pict>
      </w:r>
      <w:r>
        <w:rPr>
          <w:rFonts w:ascii="Times New Roman" w:hAnsi="Times New Roman"/>
          <w:noProof/>
          <w:szCs w:val="24"/>
        </w:rPr>
        <w:pict>
          <v:line id="_x0000_s2051" style="position:absolute;left:0;text-align:left;z-index:251661312;mso-position-horizontal-relative:text;mso-position-vertical-relative:text" from="421.45pt,1.5pt" to="421.45pt,13.7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12"/>
        <w:gridCol w:w="1774"/>
        <w:gridCol w:w="1945"/>
        <w:gridCol w:w="2017"/>
      </w:tblGrid>
      <w:tr w:rsidR="004E05B7" w:rsidRPr="00117F15" w:rsidTr="009036DA">
        <w:tc>
          <w:tcPr>
            <w:tcW w:w="1809" w:type="dxa"/>
          </w:tcPr>
          <w:p w:rsidR="004E05B7" w:rsidRPr="009036DA" w:rsidRDefault="004E05B7" w:rsidP="005309E2">
            <w:pPr>
              <w:autoSpaceDE w:val="0"/>
              <w:autoSpaceDN w:val="0"/>
              <w:adjustRightInd w:val="0"/>
              <w:jc w:val="center"/>
            </w:pPr>
            <w:r w:rsidRPr="009036DA">
              <w:t>Подготовка отказа</w:t>
            </w:r>
            <w:r w:rsidRPr="009036DA">
              <w:br/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05B7" w:rsidRPr="00117F15" w:rsidRDefault="00DB62D4" w:rsidP="005309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left:0;text-align:left;margin-left:-2.3pt;margin-top:5.4pt;width:90.55pt;height:.5pt;flip:x;z-index:251664384" o:connectortype="straight">
                  <v:stroke endarrow="block"/>
                </v:shape>
              </w:pict>
            </w:r>
          </w:p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4E05B7" w:rsidRPr="009036DA" w:rsidRDefault="004E05B7" w:rsidP="005309E2">
            <w:pPr>
              <w:autoSpaceDE w:val="0"/>
              <w:autoSpaceDN w:val="0"/>
              <w:adjustRightInd w:val="0"/>
              <w:jc w:val="center"/>
            </w:pPr>
            <w:r w:rsidRPr="009036DA">
              <w:t>Выбор земельного участка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05B7" w:rsidRPr="00117F15" w:rsidRDefault="00DB62D4" w:rsidP="005309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2055" type="#_x0000_t32" style="position:absolute;left:0;text-align:left;margin-left:-.4pt;margin-top:5.9pt;width:88.2pt;height:.5pt;flip:y;z-index:251665408" o:connectortype="straight">
                  <v:stroke endarrow="block"/>
                </v:shape>
              </w:pict>
            </w:r>
          </w:p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4E05B7" w:rsidRPr="009036DA" w:rsidRDefault="004E05B7" w:rsidP="005309E2">
            <w:pPr>
              <w:autoSpaceDE w:val="0"/>
              <w:autoSpaceDN w:val="0"/>
              <w:adjustRightInd w:val="0"/>
              <w:jc w:val="center"/>
            </w:pPr>
            <w:r w:rsidRPr="009036DA">
              <w:t>Информирование населения о предоставлении земельных участков для строительства в газете «Светлые вести»</w:t>
            </w:r>
          </w:p>
        </w:tc>
      </w:tr>
    </w:tbl>
    <w:p w:rsidR="004E05B7" w:rsidRPr="00117F15" w:rsidRDefault="00DB62D4" w:rsidP="004E05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3" type="#_x0000_t32" style="position:absolute;left:0;text-align:left;margin-left:415.25pt;margin-top:2.65pt;width:0;height:50.2pt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line id="_x0000_s2057" style="position:absolute;left:0;text-align:left;z-index:251667456;mso-position-horizontal-relative:text;mso-position-vertical-relative:text" from="41pt,2.65pt" to="41pt,14.9pt">
            <v:stroke endarrow="block"/>
          </v:line>
        </w:pic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7"/>
      </w:tblGrid>
      <w:tr w:rsidR="004E05B7" w:rsidRPr="00117F15" w:rsidTr="005309E2">
        <w:trPr>
          <w:trHeight w:val="644"/>
        </w:trPr>
        <w:tc>
          <w:tcPr>
            <w:tcW w:w="1827" w:type="dxa"/>
          </w:tcPr>
          <w:p w:rsidR="004E05B7" w:rsidRPr="009036DA" w:rsidRDefault="004E05B7" w:rsidP="00530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36DA">
              <w:t>Выдача отказа</w:t>
            </w:r>
          </w:p>
        </w:tc>
      </w:tr>
    </w:tbl>
    <w:p w:rsidR="004E05B7" w:rsidRPr="00117F15" w:rsidRDefault="004E05B7" w:rsidP="004E05B7">
      <w:pPr>
        <w:pStyle w:val="ConsNormal"/>
        <w:widowControl/>
        <w:ind w:firstLine="709"/>
        <w:jc w:val="center"/>
        <w:rPr>
          <w:rFonts w:ascii="Times New Roman" w:hAnsi="Times New Roman"/>
          <w:szCs w:val="24"/>
        </w:rPr>
      </w:pPr>
    </w:p>
    <w:p w:rsidR="004E05B7" w:rsidRPr="00117F15" w:rsidRDefault="004E05B7" w:rsidP="004E05B7">
      <w:pPr>
        <w:pStyle w:val="ConsNormal"/>
        <w:widowControl/>
        <w:ind w:firstLine="709"/>
        <w:jc w:val="center"/>
        <w:rPr>
          <w:rFonts w:ascii="Times New Roman" w:hAnsi="Times New Roman"/>
          <w:szCs w:val="24"/>
        </w:rPr>
      </w:pPr>
    </w:p>
    <w:p w:rsidR="004E05B7" w:rsidRPr="00117F15" w:rsidRDefault="004E05B7" w:rsidP="004E05B7">
      <w:pPr>
        <w:pStyle w:val="ConsNormal"/>
        <w:widowControl/>
        <w:ind w:firstLine="709"/>
        <w:jc w:val="center"/>
        <w:rPr>
          <w:rFonts w:ascii="Times New Roman" w:hAnsi="Times New Roman"/>
          <w:szCs w:val="24"/>
        </w:rPr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4E05B7" w:rsidRPr="00117F15" w:rsidTr="009036DA">
        <w:tc>
          <w:tcPr>
            <w:tcW w:w="9463" w:type="dxa"/>
          </w:tcPr>
          <w:p w:rsidR="004E05B7" w:rsidRPr="00117F15" w:rsidRDefault="004E05B7" w:rsidP="00530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F15">
              <w:t>Оформление акта о выборе земельного участка для строительства</w:t>
            </w:r>
            <w:r w:rsidRPr="00117F15">
              <w:br/>
              <w:t>и утверждение главой администрации городского округа ЗАТО Светлый схемы расположения земельного участка на кадастровом плане или кадастровой карте</w:t>
            </w:r>
          </w:p>
        </w:tc>
      </w:tr>
    </w:tbl>
    <w:p w:rsidR="004E05B7" w:rsidRPr="00117F15" w:rsidRDefault="00DB62D4" w:rsidP="004E05B7">
      <w:pPr>
        <w:pStyle w:val="ConsNormal"/>
        <w:widowControl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line id="_x0000_s2050" style="position:absolute;left:0;text-align:left;z-index:251660288;mso-position-horizontal-relative:text;mso-position-vertical-relative:text" from="225.05pt,1pt" to="225.05pt,14.5pt">
            <v:stroke endarrow="block"/>
          </v:line>
        </w:pict>
      </w:r>
    </w:p>
    <w:tbl>
      <w:tblPr>
        <w:tblpPr w:leftFromText="180" w:rightFromText="180" w:vertAnchor="text" w:horzAnchor="margin" w:tblpY="15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9"/>
      </w:tblGrid>
      <w:tr w:rsidR="004E05B7" w:rsidRPr="00117F15" w:rsidTr="009036DA">
        <w:tc>
          <w:tcPr>
            <w:tcW w:w="9459" w:type="dxa"/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17F15">
              <w:rPr>
                <w:rFonts w:ascii="Times New Roman" w:hAnsi="Times New Roman"/>
              </w:rPr>
              <w:t>Издание постановления администрации городского округа ЗАТО Светлый</w:t>
            </w:r>
            <w:r w:rsidRPr="00117F15">
              <w:rPr>
                <w:rFonts w:ascii="Times New Roman" w:hAnsi="Times New Roman"/>
              </w:rPr>
              <w:br/>
              <w:t>о предварительном согласовании места размещения объекта, утверждающего акт</w:t>
            </w:r>
            <w:r w:rsidRPr="00117F15">
              <w:rPr>
                <w:rFonts w:ascii="Times New Roman" w:hAnsi="Times New Roman"/>
              </w:rPr>
              <w:br/>
              <w:t>о выборе земельного участка для строительства в соответствии с одним</w:t>
            </w:r>
            <w:r w:rsidRPr="00117F15">
              <w:rPr>
                <w:rFonts w:ascii="Times New Roman" w:hAnsi="Times New Roman"/>
              </w:rPr>
              <w:br/>
              <w:t>из вариантов выбора земельного участка или отказ в размещении объекта</w:t>
            </w:r>
          </w:p>
        </w:tc>
      </w:tr>
    </w:tbl>
    <w:p w:rsidR="004E05B7" w:rsidRPr="00117F15" w:rsidRDefault="00DB62D4" w:rsidP="004E05B7">
      <w:pPr>
        <w:pStyle w:val="ConsNormal"/>
        <w:widowControl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line id="_x0000_s2052" style="position:absolute;left:0;text-align:left;z-index:251662336;mso-position-horizontal-relative:text;mso-position-vertical-relative:text" from="225.05pt,58.15pt" to="225.05pt,72.55pt">
            <v:stroke endarrow="block"/>
          </v:line>
        </w:pict>
      </w:r>
    </w:p>
    <w:tbl>
      <w:tblPr>
        <w:tblpPr w:leftFromText="180" w:rightFromText="180" w:vertAnchor="text" w:horzAnchor="margin" w:tblpY="39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9"/>
      </w:tblGrid>
      <w:tr w:rsidR="004E05B7" w:rsidRPr="00117F15" w:rsidTr="009036DA">
        <w:tc>
          <w:tcPr>
            <w:tcW w:w="9459" w:type="dxa"/>
          </w:tcPr>
          <w:p w:rsidR="004E05B7" w:rsidRPr="00117F15" w:rsidRDefault="00DB62D4" w:rsidP="00530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line id="_x0000_s2058" style="position:absolute;left:0;text-align:left;z-index:251668480" from="225.05pt,27.2pt" to="225.05pt,40.7pt">
                  <v:stroke endarrow="block"/>
                </v:line>
              </w:pict>
            </w:r>
            <w:r w:rsidR="004E05B7" w:rsidRPr="00117F15">
              <w:t>Выдача заявителю копии данного постановления администрации городского округа ЗАТО Светлый</w:t>
            </w:r>
          </w:p>
        </w:tc>
      </w:tr>
    </w:tbl>
    <w:p w:rsidR="004E05B7" w:rsidRPr="00117F15" w:rsidRDefault="004E05B7" w:rsidP="004E05B7">
      <w:pPr>
        <w:pStyle w:val="ConsNormal"/>
        <w:widowControl/>
        <w:ind w:firstLine="709"/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67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3"/>
      </w:tblGrid>
      <w:tr w:rsidR="004E05B7" w:rsidRPr="00117F15" w:rsidTr="009036DA">
        <w:tc>
          <w:tcPr>
            <w:tcW w:w="9473" w:type="dxa"/>
          </w:tcPr>
          <w:p w:rsidR="004E05B7" w:rsidRPr="00117F15" w:rsidRDefault="004E05B7" w:rsidP="00530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F15">
              <w:t>Установление границ земельного участка и его государственный кадастровый учет</w:t>
            </w:r>
          </w:p>
        </w:tc>
      </w:tr>
    </w:tbl>
    <w:p w:rsidR="004E05B7" w:rsidRPr="00117F15" w:rsidRDefault="00DB62D4" w:rsidP="004E05B7">
      <w:pPr>
        <w:pStyle w:val="ConsNormal"/>
        <w:widowControl/>
        <w:tabs>
          <w:tab w:val="left" w:pos="4485"/>
        </w:tabs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line id="_x0000_s2059" style="position:absolute;left:0;text-align:left;z-index:251669504;mso-position-horizontal-relative:text;mso-position-vertical-relative:text" from="225.05pt,19.8pt" to="225.05pt,33.3pt">
            <v:stroke endarrow="block"/>
          </v:line>
        </w:pict>
      </w:r>
      <w:r w:rsidR="004E05B7" w:rsidRPr="00117F15">
        <w:rPr>
          <w:rFonts w:ascii="Times New Roman" w:hAnsi="Times New Roman"/>
          <w:szCs w:val="24"/>
        </w:rPr>
        <w:tab/>
      </w:r>
    </w:p>
    <w:tbl>
      <w:tblPr>
        <w:tblpPr w:leftFromText="180" w:rightFromText="180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1"/>
      </w:tblGrid>
      <w:tr w:rsidR="004E05B7" w:rsidRPr="00117F15" w:rsidTr="009036DA">
        <w:tc>
          <w:tcPr>
            <w:tcW w:w="9431" w:type="dxa"/>
          </w:tcPr>
          <w:p w:rsidR="004E05B7" w:rsidRPr="00117F15" w:rsidRDefault="004E05B7" w:rsidP="00530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F15">
              <w:t>Прием и регистрация заявления о предоставлении земельного участка</w:t>
            </w:r>
            <w:r w:rsidRPr="00117F15">
              <w:br/>
              <w:t>для строительства</w:t>
            </w:r>
          </w:p>
        </w:tc>
      </w:tr>
    </w:tbl>
    <w:p w:rsidR="004E05B7" w:rsidRPr="00117F15" w:rsidRDefault="00DB62D4" w:rsidP="004E05B7">
      <w:pPr>
        <w:pStyle w:val="ConsNormal"/>
        <w:widowControl/>
        <w:tabs>
          <w:tab w:val="left" w:pos="4455"/>
        </w:tabs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line id="_x0000_s2060" style="position:absolute;left:0;text-align:left;z-index:251670528;mso-position-horizontal-relative:text;mso-position-vertical-relative:text" from="225.05pt,32.1pt" to="225.05pt,45.6pt">
            <v:stroke endarrow="block"/>
          </v:line>
        </w:pict>
      </w:r>
      <w:r w:rsidR="004E05B7" w:rsidRPr="00117F15">
        <w:rPr>
          <w:rFonts w:ascii="Times New Roman" w:hAnsi="Times New Roman"/>
          <w:szCs w:val="24"/>
        </w:rPr>
        <w:tab/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7"/>
      </w:tblGrid>
      <w:tr w:rsidR="004E05B7" w:rsidRPr="00117F15" w:rsidTr="009036DA">
        <w:tc>
          <w:tcPr>
            <w:tcW w:w="9417" w:type="dxa"/>
          </w:tcPr>
          <w:p w:rsidR="004E05B7" w:rsidRPr="00117F15" w:rsidRDefault="004E05B7" w:rsidP="00530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F15">
              <w:t>Издание постановления администрации городского округа ЗАТО Светлый</w:t>
            </w:r>
            <w:r w:rsidRPr="00117F15">
              <w:br/>
              <w:t>о предоставлении земельного участка для строительства</w:t>
            </w:r>
          </w:p>
        </w:tc>
      </w:tr>
    </w:tbl>
    <w:p w:rsidR="004E05B7" w:rsidRPr="00117F15" w:rsidRDefault="00DB62D4" w:rsidP="004E05B7">
      <w:pPr>
        <w:pStyle w:val="ConsNormal"/>
        <w:widowControl/>
        <w:tabs>
          <w:tab w:val="left" w:pos="4545"/>
        </w:tabs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line id="_x0000_s2061" style="position:absolute;left:0;text-align:left;z-index:251671552;mso-position-horizontal-relative:text;mso-position-vertical-relative:text" from="225.05pt,31.8pt" to="225.05pt,45.3pt">
            <v:stroke endarrow="block"/>
          </v:line>
        </w:pict>
      </w:r>
      <w:r w:rsidR="004E05B7" w:rsidRPr="00117F15">
        <w:rPr>
          <w:rFonts w:ascii="Times New Roman" w:hAnsi="Times New Roman"/>
          <w:szCs w:val="24"/>
        </w:rPr>
        <w:tab/>
      </w:r>
    </w:p>
    <w:tbl>
      <w:tblPr>
        <w:tblpPr w:leftFromText="180" w:rightFromText="180" w:vertAnchor="text" w:horzAnchor="margin" w:tblpY="98"/>
        <w:tblW w:w="0" w:type="auto"/>
        <w:tblLook w:val="01E0"/>
      </w:tblPr>
      <w:tblGrid>
        <w:gridCol w:w="9389"/>
      </w:tblGrid>
      <w:tr w:rsidR="004E05B7" w:rsidRPr="00117F15" w:rsidTr="009036DA"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B7" w:rsidRPr="00117F15" w:rsidRDefault="004E05B7" w:rsidP="005309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F15">
              <w:t>Заключение с заявителем договора на использование земельного участка для строительства</w:t>
            </w:r>
          </w:p>
        </w:tc>
      </w:tr>
    </w:tbl>
    <w:p w:rsidR="004E05B7" w:rsidRPr="00117F15" w:rsidRDefault="004E05B7" w:rsidP="004E05B7">
      <w:pPr>
        <w:ind w:firstLine="709"/>
        <w:jc w:val="center"/>
      </w:pPr>
    </w:p>
    <w:p w:rsidR="004E05B7" w:rsidRPr="00117F15" w:rsidRDefault="004E05B7" w:rsidP="004E05B7">
      <w:pPr>
        <w:ind w:firstLine="709"/>
        <w:jc w:val="center"/>
        <w:rPr>
          <w:sz w:val="28"/>
          <w:szCs w:val="28"/>
        </w:rPr>
      </w:pPr>
    </w:p>
    <w:p w:rsidR="00B35BE7" w:rsidRPr="00117F15" w:rsidRDefault="004E05B7" w:rsidP="00B35BE7">
      <w:pPr>
        <w:ind w:left="3969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lastRenderedPageBreak/>
        <w:t>Приложение № 2</w:t>
      </w:r>
    </w:p>
    <w:p w:rsidR="004E05B7" w:rsidRPr="00117F15" w:rsidRDefault="004E05B7" w:rsidP="00B35BE7">
      <w:pPr>
        <w:ind w:left="3969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t xml:space="preserve">к административному регламенту предоставления муниципальной услуги «Предоставление земельных участков </w:t>
      </w:r>
      <w:r w:rsidR="00B35BE7" w:rsidRPr="00117F15">
        <w:rPr>
          <w:sz w:val="28"/>
          <w:szCs w:val="28"/>
        </w:rPr>
        <w:br/>
      </w:r>
      <w:r w:rsidRPr="00117F15">
        <w:rPr>
          <w:sz w:val="28"/>
          <w:szCs w:val="28"/>
        </w:rPr>
        <w:t>для строительства с предварительным согласованием места размещения объекта»</w:t>
      </w:r>
    </w:p>
    <w:p w:rsidR="004E05B7" w:rsidRPr="00117F15" w:rsidRDefault="004E05B7" w:rsidP="004E05B7">
      <w:pPr>
        <w:pStyle w:val="af4"/>
        <w:ind w:firstLine="709"/>
        <w:jc w:val="right"/>
        <w:rPr>
          <w:b w:val="0"/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F15">
        <w:rPr>
          <w:rFonts w:ascii="Times New Roman" w:hAnsi="Times New Roman"/>
          <w:b/>
          <w:bCs/>
          <w:sz w:val="28"/>
          <w:szCs w:val="28"/>
        </w:rPr>
        <w:t xml:space="preserve">Форма заявления 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b/>
          <w:sz w:val="28"/>
          <w:szCs w:val="28"/>
        </w:rPr>
        <w:t xml:space="preserve">о выборе земельного участка и предварительном </w:t>
      </w:r>
      <w:r w:rsidR="00B35BE7" w:rsidRPr="00117F15">
        <w:rPr>
          <w:rFonts w:ascii="Times New Roman" w:hAnsi="Times New Roman"/>
          <w:b/>
          <w:sz w:val="28"/>
          <w:szCs w:val="28"/>
        </w:rPr>
        <w:br/>
      </w:r>
      <w:r w:rsidRPr="00117F15">
        <w:rPr>
          <w:rFonts w:ascii="Times New Roman" w:hAnsi="Times New Roman"/>
          <w:b/>
          <w:sz w:val="28"/>
          <w:szCs w:val="28"/>
        </w:rPr>
        <w:t>согласовании места размещения объекта</w:t>
      </w:r>
    </w:p>
    <w:p w:rsidR="004E05B7" w:rsidRPr="00117F15" w:rsidRDefault="004E05B7" w:rsidP="004E05B7"/>
    <w:tbl>
      <w:tblPr>
        <w:tblW w:w="0" w:type="auto"/>
        <w:tblLook w:val="04A0"/>
      </w:tblPr>
      <w:tblGrid>
        <w:gridCol w:w="4219"/>
        <w:gridCol w:w="1276"/>
        <w:gridCol w:w="1559"/>
        <w:gridCol w:w="567"/>
        <w:gridCol w:w="1665"/>
      </w:tblGrid>
      <w:tr w:rsidR="004E05B7" w:rsidRPr="00117F15" w:rsidTr="005309E2">
        <w:tc>
          <w:tcPr>
            <w:tcW w:w="4219" w:type="dxa"/>
          </w:tcPr>
          <w:p w:rsidR="004E05B7" w:rsidRPr="00117F15" w:rsidRDefault="004E05B7" w:rsidP="005309E2"/>
        </w:tc>
        <w:tc>
          <w:tcPr>
            <w:tcW w:w="5067" w:type="dxa"/>
            <w:gridSpan w:val="4"/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Главе администрации</w:t>
            </w:r>
          </w:p>
          <w:p w:rsidR="004E05B7" w:rsidRPr="00117F15" w:rsidRDefault="004E05B7" w:rsidP="005309E2">
            <w:r w:rsidRPr="00117F15">
              <w:rPr>
                <w:sz w:val="28"/>
                <w:szCs w:val="28"/>
              </w:rPr>
              <w:t>городского округа ЗАТО Светлый</w:t>
            </w: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/>
        </w:tc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17F15"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tabs>
          <w:tab w:val="left" w:pos="0"/>
        </w:tabs>
        <w:jc w:val="center"/>
        <w:rPr>
          <w:sz w:val="32"/>
          <w:szCs w:val="32"/>
        </w:rPr>
      </w:pPr>
    </w:p>
    <w:p w:rsidR="004E05B7" w:rsidRPr="00117F15" w:rsidRDefault="004E05B7" w:rsidP="004E05B7">
      <w:pPr>
        <w:tabs>
          <w:tab w:val="left" w:pos="0"/>
        </w:tabs>
        <w:jc w:val="center"/>
        <w:rPr>
          <w:sz w:val="28"/>
          <w:szCs w:val="28"/>
        </w:rPr>
      </w:pPr>
      <w:r w:rsidRPr="00117F15">
        <w:rPr>
          <w:sz w:val="28"/>
          <w:szCs w:val="28"/>
        </w:rPr>
        <w:t>Заявление</w:t>
      </w:r>
    </w:p>
    <w:p w:rsidR="004E05B7" w:rsidRPr="00117F15" w:rsidRDefault="004E05B7" w:rsidP="004E05B7">
      <w:pPr>
        <w:tabs>
          <w:tab w:val="left" w:pos="0"/>
        </w:tabs>
        <w:jc w:val="center"/>
        <w:rPr>
          <w:sz w:val="28"/>
          <w:szCs w:val="28"/>
        </w:rPr>
      </w:pP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Прошу Вас организовать работу по выбору земельного участка для строительства __________________________________ и предварительно согласовать место размещения объекта на земельном участке, расположенном по адресу: Саратовская область, пос. Светлый,                             ул. _______________________________________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05B7" w:rsidRPr="00117F15" w:rsidRDefault="004E05B7" w:rsidP="004E05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Примерная площадь участка – ___________ кв.м.</w:t>
      </w:r>
    </w:p>
    <w:p w:rsidR="004E05B7" w:rsidRPr="00117F15" w:rsidRDefault="004E05B7" w:rsidP="004E05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Испрашиваемое в дальнейшем право – ______________________________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05B7" w:rsidRPr="00117F15" w:rsidRDefault="004E05B7" w:rsidP="009036DA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05B7" w:rsidRPr="00117F15" w:rsidRDefault="004E05B7" w:rsidP="009036DA">
      <w:pPr>
        <w:rPr>
          <w:sz w:val="28"/>
          <w:szCs w:val="28"/>
        </w:rPr>
      </w:pPr>
      <w:r w:rsidRPr="00117F15">
        <w:rPr>
          <w:sz w:val="28"/>
          <w:szCs w:val="28"/>
        </w:rPr>
        <w:t>________________              ____________                   __________________</w:t>
      </w:r>
    </w:p>
    <w:p w:rsidR="004E05B7" w:rsidRPr="00117F15" w:rsidRDefault="004E05B7" w:rsidP="009036DA">
      <w:pPr>
        <w:ind w:firstLine="709"/>
        <w:rPr>
          <w:sz w:val="20"/>
          <w:szCs w:val="20"/>
        </w:rPr>
      </w:pPr>
      <w:r w:rsidRPr="00117F15">
        <w:rPr>
          <w:sz w:val="20"/>
          <w:szCs w:val="20"/>
        </w:rPr>
        <w:t>дата                                                   подпись                                              расшифровка подписи</w:t>
      </w:r>
    </w:p>
    <w:p w:rsidR="004E05B7" w:rsidRPr="00117F15" w:rsidRDefault="004E05B7" w:rsidP="009036DA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05B7" w:rsidRPr="00117F15" w:rsidRDefault="004E05B7" w:rsidP="009036DA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bCs/>
          <w:sz w:val="28"/>
          <w:szCs w:val="28"/>
        </w:rPr>
        <w:t>К заявлению прилагаю</w:t>
      </w:r>
      <w:r w:rsidRPr="00117F15">
        <w:rPr>
          <w:sz w:val="28"/>
          <w:szCs w:val="28"/>
        </w:rPr>
        <w:t>:</w:t>
      </w: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(указать перечень прилагаемых документов)</w:t>
      </w: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Default="004E05B7" w:rsidP="004E05B7">
      <w:pPr>
        <w:ind w:left="5245" w:right="-2"/>
        <w:rPr>
          <w:sz w:val="22"/>
          <w:szCs w:val="22"/>
        </w:rPr>
      </w:pPr>
    </w:p>
    <w:p w:rsidR="009036DA" w:rsidRDefault="009036DA" w:rsidP="004E05B7">
      <w:pPr>
        <w:ind w:left="5245" w:right="-2"/>
        <w:rPr>
          <w:sz w:val="22"/>
          <w:szCs w:val="22"/>
        </w:rPr>
      </w:pPr>
    </w:p>
    <w:p w:rsidR="009036DA" w:rsidRPr="00117F15" w:rsidRDefault="009036DA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B35BE7" w:rsidRPr="00117F15" w:rsidRDefault="004E05B7" w:rsidP="00B35BE7">
      <w:pPr>
        <w:ind w:left="3969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lastRenderedPageBreak/>
        <w:t xml:space="preserve">Приложение № 3 </w:t>
      </w:r>
    </w:p>
    <w:p w:rsidR="004E05B7" w:rsidRPr="00117F15" w:rsidRDefault="004E05B7" w:rsidP="00B35BE7">
      <w:pPr>
        <w:ind w:left="3969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t xml:space="preserve">к административному регламенту предоставления муниципальной услуги «Предоставление земельных участков </w:t>
      </w:r>
      <w:r w:rsidR="00B35BE7" w:rsidRPr="00117F15">
        <w:rPr>
          <w:sz w:val="28"/>
          <w:szCs w:val="28"/>
        </w:rPr>
        <w:br/>
      </w:r>
      <w:r w:rsidRPr="00117F15">
        <w:rPr>
          <w:sz w:val="28"/>
          <w:szCs w:val="28"/>
        </w:rPr>
        <w:t>для строительства с предварительным согласованием места размещения объекта»</w:t>
      </w: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9036DA" w:rsidRDefault="004E05B7" w:rsidP="004E05B7">
      <w:pPr>
        <w:pStyle w:val="af4"/>
        <w:rPr>
          <w:b w:val="0"/>
          <w:sz w:val="28"/>
          <w:szCs w:val="28"/>
        </w:rPr>
      </w:pPr>
      <w:r w:rsidRPr="00117F15">
        <w:rPr>
          <w:b w:val="0"/>
          <w:sz w:val="28"/>
          <w:szCs w:val="28"/>
        </w:rPr>
        <w:t>СОГЛАСОВАНИЕ</w:t>
      </w:r>
    </w:p>
    <w:p w:rsidR="004E05B7" w:rsidRPr="009036DA" w:rsidRDefault="004E05B7" w:rsidP="009036DA">
      <w:pPr>
        <w:pStyle w:val="af4"/>
        <w:jc w:val="both"/>
        <w:rPr>
          <w:b w:val="0"/>
          <w:sz w:val="28"/>
          <w:szCs w:val="28"/>
        </w:rPr>
      </w:pPr>
      <w:r w:rsidRPr="009036DA">
        <w:rPr>
          <w:b w:val="0"/>
          <w:sz w:val="28"/>
          <w:szCs w:val="28"/>
        </w:rPr>
        <w:t>земельного участка для строительства _______________________</w:t>
      </w:r>
      <w:r w:rsidR="009036DA">
        <w:rPr>
          <w:b w:val="0"/>
          <w:sz w:val="28"/>
          <w:szCs w:val="28"/>
        </w:rPr>
        <w:t>_________</w:t>
      </w:r>
    </w:p>
    <w:p w:rsidR="004E05B7" w:rsidRPr="00117F15" w:rsidRDefault="004E05B7" w:rsidP="004E05B7">
      <w:pPr>
        <w:pStyle w:val="af4"/>
        <w:rPr>
          <w:b w:val="0"/>
          <w:sz w:val="20"/>
          <w:szCs w:val="20"/>
        </w:rPr>
      </w:pPr>
      <w:r w:rsidRPr="00117F15">
        <w:rPr>
          <w:b w:val="0"/>
          <w:szCs w:val="28"/>
        </w:rPr>
        <w:tab/>
      </w:r>
      <w:r w:rsidRPr="00117F15">
        <w:rPr>
          <w:b w:val="0"/>
          <w:szCs w:val="28"/>
        </w:rPr>
        <w:tab/>
      </w:r>
      <w:r w:rsidRPr="00117F15">
        <w:rPr>
          <w:b w:val="0"/>
          <w:szCs w:val="28"/>
        </w:rPr>
        <w:tab/>
      </w:r>
      <w:r w:rsidRPr="00117F15">
        <w:rPr>
          <w:b w:val="0"/>
          <w:szCs w:val="28"/>
        </w:rPr>
        <w:tab/>
      </w:r>
      <w:r w:rsidRPr="00117F15">
        <w:rPr>
          <w:b w:val="0"/>
          <w:szCs w:val="28"/>
        </w:rPr>
        <w:tab/>
      </w:r>
      <w:r w:rsidRPr="00117F15">
        <w:rPr>
          <w:b w:val="0"/>
          <w:szCs w:val="28"/>
        </w:rPr>
        <w:tab/>
      </w:r>
      <w:r w:rsidRPr="00117F15">
        <w:rPr>
          <w:b w:val="0"/>
          <w:sz w:val="20"/>
          <w:szCs w:val="20"/>
        </w:rPr>
        <w:t>наименование объекта</w:t>
      </w:r>
    </w:p>
    <w:p w:rsidR="004E05B7" w:rsidRDefault="004E05B7" w:rsidP="009036DA">
      <w:pPr>
        <w:pStyle w:val="af4"/>
        <w:jc w:val="both"/>
        <w:rPr>
          <w:b w:val="0"/>
          <w:szCs w:val="28"/>
        </w:rPr>
      </w:pPr>
      <w:r w:rsidRPr="009036DA">
        <w:rPr>
          <w:b w:val="0"/>
          <w:sz w:val="28"/>
          <w:szCs w:val="28"/>
        </w:rPr>
        <w:t>расположенного по адресу: Саратовская область, пос. Светлый</w:t>
      </w:r>
      <w:r w:rsidR="009036DA">
        <w:rPr>
          <w:b w:val="0"/>
          <w:szCs w:val="28"/>
        </w:rPr>
        <w:t>, _____________</w:t>
      </w:r>
    </w:p>
    <w:p w:rsidR="009036DA" w:rsidRPr="00117F15" w:rsidRDefault="009036DA" w:rsidP="009036DA">
      <w:pPr>
        <w:pStyle w:val="af4"/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_____________________________________________________________________________</w:t>
      </w: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 xml:space="preserve">______________________________                                   ___________________ / </w:t>
      </w:r>
      <w:r w:rsidR="009036DA">
        <w:rPr>
          <w:sz w:val="22"/>
          <w:szCs w:val="22"/>
        </w:rPr>
        <w:t>__</w:t>
      </w:r>
      <w:r w:rsidRPr="00117F15">
        <w:rPr>
          <w:sz w:val="22"/>
          <w:szCs w:val="22"/>
        </w:rPr>
        <w:t xml:space="preserve">_____________/                         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 xml:space="preserve">                    должность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подпись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ФИО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>«___»___________ 20__ г.</w:t>
      </w:r>
      <w:r w:rsidRPr="00117F15">
        <w:rPr>
          <w:sz w:val="22"/>
          <w:szCs w:val="22"/>
        </w:rPr>
        <w:br/>
      </w:r>
      <w:r w:rsidRPr="00117F15">
        <w:rPr>
          <w:sz w:val="22"/>
          <w:szCs w:val="22"/>
        </w:rPr>
        <w:br/>
      </w: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>______________________________                                   ___________________ /____</w:t>
      </w:r>
      <w:r w:rsidR="009036DA">
        <w:rPr>
          <w:sz w:val="22"/>
          <w:szCs w:val="22"/>
        </w:rPr>
        <w:t>_</w:t>
      </w:r>
      <w:r w:rsidRPr="00117F15">
        <w:rPr>
          <w:sz w:val="22"/>
          <w:szCs w:val="22"/>
        </w:rPr>
        <w:t xml:space="preserve">__________/                     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 xml:space="preserve">                    должность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подпись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ФИО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>«___»___________ 20__ г.</w:t>
      </w:r>
      <w:r w:rsidRPr="00117F15">
        <w:rPr>
          <w:sz w:val="22"/>
          <w:szCs w:val="22"/>
        </w:rPr>
        <w:br/>
      </w: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>______________________________                                   ___________________ /__________</w:t>
      </w:r>
      <w:r w:rsidR="009036DA">
        <w:rPr>
          <w:sz w:val="22"/>
          <w:szCs w:val="22"/>
        </w:rPr>
        <w:t>_</w:t>
      </w:r>
      <w:r w:rsidRPr="00117F15">
        <w:rPr>
          <w:sz w:val="22"/>
          <w:szCs w:val="22"/>
        </w:rPr>
        <w:t xml:space="preserve">____/                         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 xml:space="preserve">                    должность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подпись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ФИО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>«___»___________ 20__ г.</w:t>
      </w:r>
      <w:r w:rsidRPr="00117F15">
        <w:rPr>
          <w:sz w:val="22"/>
          <w:szCs w:val="22"/>
        </w:rPr>
        <w:br/>
      </w: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>______________________________                                   ___________________ /____________</w:t>
      </w:r>
      <w:r w:rsidR="009036DA">
        <w:rPr>
          <w:sz w:val="22"/>
          <w:szCs w:val="22"/>
        </w:rPr>
        <w:t>_</w:t>
      </w:r>
      <w:r w:rsidRPr="00117F15">
        <w:rPr>
          <w:sz w:val="22"/>
          <w:szCs w:val="22"/>
        </w:rPr>
        <w:t xml:space="preserve">__/                         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 xml:space="preserve">                    должность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подпись</w:t>
      </w:r>
      <w:r w:rsidRPr="00117F15">
        <w:rPr>
          <w:sz w:val="22"/>
          <w:szCs w:val="22"/>
        </w:rPr>
        <w:tab/>
      </w:r>
      <w:r w:rsidRPr="00117F15">
        <w:rPr>
          <w:sz w:val="22"/>
          <w:szCs w:val="22"/>
        </w:rPr>
        <w:tab/>
        <w:t>ФИО</w:t>
      </w: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right="-2"/>
        <w:rPr>
          <w:sz w:val="22"/>
          <w:szCs w:val="22"/>
        </w:rPr>
      </w:pPr>
      <w:r w:rsidRPr="00117F15">
        <w:rPr>
          <w:sz w:val="22"/>
          <w:szCs w:val="22"/>
        </w:rPr>
        <w:t>«___»___________ 20__ г.</w:t>
      </w:r>
      <w:r w:rsidRPr="00117F15">
        <w:rPr>
          <w:sz w:val="22"/>
          <w:szCs w:val="22"/>
        </w:rPr>
        <w:br/>
      </w:r>
    </w:p>
    <w:p w:rsidR="004E05B7" w:rsidRPr="00117F15" w:rsidRDefault="004E05B7" w:rsidP="004E05B7">
      <w:pPr>
        <w:ind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4E05B7" w:rsidRPr="00117F15" w:rsidRDefault="004E05B7" w:rsidP="004E05B7">
      <w:pPr>
        <w:ind w:left="5245" w:right="-2"/>
        <w:rPr>
          <w:sz w:val="22"/>
          <w:szCs w:val="22"/>
        </w:rPr>
      </w:pPr>
    </w:p>
    <w:p w:rsidR="00B35BE7" w:rsidRPr="00117F15" w:rsidRDefault="00B35BE7" w:rsidP="00B35BE7">
      <w:pPr>
        <w:ind w:left="3969" w:right="-2"/>
        <w:jc w:val="center"/>
        <w:rPr>
          <w:sz w:val="28"/>
          <w:szCs w:val="28"/>
        </w:rPr>
      </w:pPr>
    </w:p>
    <w:p w:rsidR="00B35BE7" w:rsidRPr="00117F15" w:rsidRDefault="004E05B7" w:rsidP="00B35BE7">
      <w:pPr>
        <w:ind w:left="3969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t xml:space="preserve">Приложение № 4 </w:t>
      </w:r>
    </w:p>
    <w:p w:rsidR="004E05B7" w:rsidRPr="00117F15" w:rsidRDefault="004E05B7" w:rsidP="00B35BE7">
      <w:pPr>
        <w:ind w:left="3969" w:right="-2"/>
        <w:jc w:val="center"/>
        <w:rPr>
          <w:sz w:val="28"/>
          <w:szCs w:val="28"/>
        </w:rPr>
      </w:pPr>
      <w:r w:rsidRPr="00117F15">
        <w:rPr>
          <w:sz w:val="28"/>
          <w:szCs w:val="28"/>
        </w:rPr>
        <w:t xml:space="preserve">к административному регламенту предоставления муниципальной услуги «Предоставление земельных участков </w:t>
      </w:r>
      <w:r w:rsidR="00B35BE7" w:rsidRPr="00117F15">
        <w:rPr>
          <w:sz w:val="28"/>
          <w:szCs w:val="28"/>
        </w:rPr>
        <w:br/>
      </w:r>
      <w:r w:rsidRPr="00117F15">
        <w:rPr>
          <w:sz w:val="28"/>
          <w:szCs w:val="28"/>
        </w:rPr>
        <w:t>для строительства с предварительным согласованием места размещения объекта»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Cs/>
          <w:szCs w:val="24"/>
        </w:rPr>
      </w:pP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/>
          <w:szCs w:val="24"/>
        </w:rPr>
      </w:pPr>
    </w:p>
    <w:p w:rsidR="004E05B7" w:rsidRPr="00117F15" w:rsidRDefault="004E05B7" w:rsidP="004E05B7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F15">
        <w:rPr>
          <w:rFonts w:ascii="Times New Roman" w:hAnsi="Times New Roman"/>
          <w:b/>
          <w:bCs/>
          <w:sz w:val="28"/>
          <w:szCs w:val="28"/>
        </w:rPr>
        <w:t xml:space="preserve">Форма заявления 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/>
          <w:sz w:val="28"/>
          <w:szCs w:val="28"/>
        </w:rPr>
      </w:pPr>
      <w:r w:rsidRPr="00117F15">
        <w:rPr>
          <w:rFonts w:ascii="Times New Roman" w:hAnsi="Times New Roman"/>
          <w:b/>
          <w:sz w:val="28"/>
          <w:szCs w:val="28"/>
        </w:rPr>
        <w:t>физического лица о предоставлении земельного участка</w:t>
      </w:r>
    </w:p>
    <w:p w:rsidR="004E05B7" w:rsidRPr="00117F15" w:rsidRDefault="004E05B7" w:rsidP="004E05B7"/>
    <w:tbl>
      <w:tblPr>
        <w:tblW w:w="0" w:type="auto"/>
        <w:tblLook w:val="04A0"/>
      </w:tblPr>
      <w:tblGrid>
        <w:gridCol w:w="4219"/>
        <w:gridCol w:w="1276"/>
        <w:gridCol w:w="1559"/>
        <w:gridCol w:w="567"/>
        <w:gridCol w:w="1665"/>
      </w:tblGrid>
      <w:tr w:rsidR="004E05B7" w:rsidRPr="00117F15" w:rsidTr="005309E2">
        <w:tc>
          <w:tcPr>
            <w:tcW w:w="4219" w:type="dxa"/>
          </w:tcPr>
          <w:p w:rsidR="004E05B7" w:rsidRPr="00117F15" w:rsidRDefault="004E05B7" w:rsidP="005309E2"/>
        </w:tc>
        <w:tc>
          <w:tcPr>
            <w:tcW w:w="5067" w:type="dxa"/>
            <w:gridSpan w:val="4"/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Главе администрации</w:t>
            </w:r>
          </w:p>
          <w:p w:rsidR="004E05B7" w:rsidRPr="00117F15" w:rsidRDefault="004E05B7" w:rsidP="005309E2">
            <w:r w:rsidRPr="00117F15">
              <w:rPr>
                <w:sz w:val="28"/>
                <w:szCs w:val="28"/>
              </w:rPr>
              <w:t>городского округа ЗАТО Светлый</w:t>
            </w: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/>
        </w:tc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17F15"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4219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Заявление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Прошу предоставить земельный участок площадью _________ кв.м, расположенный по адресу: ______________________________________ для размещения _________________________________________________.</w:t>
      </w:r>
    </w:p>
    <w:p w:rsidR="004E05B7" w:rsidRPr="00117F15" w:rsidRDefault="004E05B7" w:rsidP="004E05B7">
      <w:pPr>
        <w:ind w:firstLine="567"/>
        <w:jc w:val="center"/>
        <w:rPr>
          <w:sz w:val="20"/>
          <w:szCs w:val="20"/>
        </w:rPr>
      </w:pPr>
      <w:r w:rsidRPr="00117F15">
        <w:rPr>
          <w:sz w:val="20"/>
          <w:szCs w:val="20"/>
        </w:rPr>
        <w:t>(наименование объекта)</w:t>
      </w:r>
    </w:p>
    <w:p w:rsidR="004E05B7" w:rsidRPr="00117F15" w:rsidRDefault="004E05B7" w:rsidP="004E05B7">
      <w:pPr>
        <w:ind w:firstLine="567"/>
        <w:jc w:val="center"/>
        <w:rPr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232"/>
      </w:tblGrid>
      <w:tr w:rsidR="004E05B7" w:rsidRPr="00117F15" w:rsidTr="005309E2">
        <w:tc>
          <w:tcPr>
            <w:tcW w:w="2235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2235" w:type="dxa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17F15">
              <w:rPr>
                <w:sz w:val="20"/>
                <w:szCs w:val="20"/>
              </w:rPr>
              <w:t>(подпись)</w:t>
            </w:r>
          </w:p>
        </w:tc>
      </w:tr>
      <w:tr w:rsidR="004E05B7" w:rsidRPr="00117F15" w:rsidTr="005309E2">
        <w:tc>
          <w:tcPr>
            <w:tcW w:w="2235" w:type="dxa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7F15">
              <w:rPr>
                <w:sz w:val="20"/>
                <w:szCs w:val="20"/>
              </w:rPr>
              <w:t>(дата)</w:t>
            </w:r>
          </w:p>
        </w:tc>
        <w:tc>
          <w:tcPr>
            <w:tcW w:w="4819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E05B7" w:rsidRPr="00117F15" w:rsidRDefault="004E05B7" w:rsidP="004E05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bCs/>
          <w:sz w:val="28"/>
          <w:szCs w:val="28"/>
        </w:rPr>
        <w:t>К заявлению прилагаю</w:t>
      </w:r>
      <w:r w:rsidRPr="00117F15">
        <w:rPr>
          <w:sz w:val="28"/>
          <w:szCs w:val="28"/>
        </w:rPr>
        <w:t>:</w:t>
      </w: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________________________________________________________________</w:t>
      </w: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5B7" w:rsidRPr="00117F15" w:rsidRDefault="004E05B7" w:rsidP="004E05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7F15">
        <w:rPr>
          <w:sz w:val="20"/>
          <w:szCs w:val="20"/>
        </w:rPr>
        <w:t>(перечислить приложенные документы)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/>
          <w:szCs w:val="24"/>
        </w:rPr>
      </w:pP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/>
          <w:szCs w:val="24"/>
        </w:rPr>
      </w:pP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/>
          <w:szCs w:val="24"/>
        </w:rPr>
      </w:pPr>
    </w:p>
    <w:p w:rsidR="004E05B7" w:rsidRPr="00117F15" w:rsidRDefault="004E05B7" w:rsidP="004E05B7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F15">
        <w:rPr>
          <w:rFonts w:ascii="Times New Roman" w:hAnsi="Times New Roman"/>
          <w:b/>
          <w:bCs/>
          <w:sz w:val="28"/>
          <w:szCs w:val="28"/>
        </w:rPr>
        <w:t xml:space="preserve">Форма заявления 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/>
          <w:sz w:val="28"/>
          <w:szCs w:val="28"/>
        </w:rPr>
      </w:pPr>
      <w:r w:rsidRPr="00117F15">
        <w:rPr>
          <w:rFonts w:ascii="Times New Roman" w:hAnsi="Times New Roman"/>
          <w:b/>
          <w:sz w:val="28"/>
          <w:szCs w:val="28"/>
        </w:rPr>
        <w:t>юридического лица о предоставлении земельного участка</w:t>
      </w:r>
    </w:p>
    <w:p w:rsidR="004E05B7" w:rsidRPr="00117F15" w:rsidRDefault="004E05B7" w:rsidP="004E05B7">
      <w:pPr>
        <w:rPr>
          <w:sz w:val="28"/>
          <w:szCs w:val="28"/>
        </w:rPr>
      </w:pPr>
    </w:p>
    <w:p w:rsidR="004E05B7" w:rsidRPr="00117F15" w:rsidRDefault="004E05B7" w:rsidP="004E05B7">
      <w:pPr>
        <w:rPr>
          <w:sz w:val="28"/>
          <w:szCs w:val="28"/>
        </w:rPr>
      </w:pPr>
    </w:p>
    <w:p w:rsidR="004E05B7" w:rsidRPr="00117F15" w:rsidRDefault="004E05B7" w:rsidP="004E05B7">
      <w:pPr>
        <w:jc w:val="center"/>
        <w:rPr>
          <w:sz w:val="28"/>
          <w:szCs w:val="28"/>
        </w:rPr>
      </w:pPr>
      <w:r w:rsidRPr="00117F15">
        <w:rPr>
          <w:sz w:val="28"/>
          <w:szCs w:val="28"/>
        </w:rPr>
        <w:t>Бланк организации</w:t>
      </w:r>
    </w:p>
    <w:p w:rsidR="004E05B7" w:rsidRPr="00117F15" w:rsidRDefault="004E05B7" w:rsidP="004E05B7">
      <w:pPr>
        <w:jc w:val="center"/>
        <w:rPr>
          <w:sz w:val="28"/>
          <w:szCs w:val="28"/>
        </w:rPr>
      </w:pPr>
    </w:p>
    <w:p w:rsidR="004E05B7" w:rsidRPr="00117F15" w:rsidRDefault="004E05B7" w:rsidP="004E05B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358"/>
      </w:tblGrid>
      <w:tr w:rsidR="004E05B7" w:rsidRPr="00117F15" w:rsidTr="005309E2">
        <w:tc>
          <w:tcPr>
            <w:tcW w:w="4928" w:type="dxa"/>
          </w:tcPr>
          <w:p w:rsidR="004E05B7" w:rsidRPr="00117F15" w:rsidRDefault="004E05B7" w:rsidP="005309E2">
            <w:pPr>
              <w:rPr>
                <w:sz w:val="28"/>
                <w:szCs w:val="28"/>
              </w:rPr>
            </w:pPr>
            <w:r w:rsidRPr="00117F15">
              <w:rPr>
                <w:sz w:val="28"/>
                <w:szCs w:val="28"/>
              </w:rPr>
              <w:t>Дата    исх. №______</w:t>
            </w:r>
          </w:p>
        </w:tc>
        <w:tc>
          <w:tcPr>
            <w:tcW w:w="4358" w:type="dxa"/>
          </w:tcPr>
          <w:p w:rsidR="004E05B7" w:rsidRPr="00117F15" w:rsidRDefault="004E05B7" w:rsidP="005309E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17F15">
              <w:rPr>
                <w:rFonts w:ascii="Times New Roman" w:hAnsi="Times New Roman"/>
                <w:sz w:val="28"/>
                <w:szCs w:val="28"/>
              </w:rPr>
              <w:t>Главе администрации</w:t>
            </w:r>
          </w:p>
          <w:p w:rsidR="004E05B7" w:rsidRPr="00117F15" w:rsidRDefault="004E05B7" w:rsidP="005309E2">
            <w:pPr>
              <w:rPr>
                <w:sz w:val="28"/>
                <w:szCs w:val="28"/>
              </w:rPr>
            </w:pPr>
            <w:r w:rsidRPr="00117F15">
              <w:rPr>
                <w:sz w:val="28"/>
                <w:szCs w:val="28"/>
              </w:rPr>
              <w:t>городского округа ЗАТО Светлый</w:t>
            </w:r>
          </w:p>
        </w:tc>
      </w:tr>
    </w:tbl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117F15">
        <w:rPr>
          <w:rFonts w:ascii="Times New Roman" w:hAnsi="Times New Roman"/>
          <w:sz w:val="28"/>
          <w:szCs w:val="28"/>
        </w:rPr>
        <w:t>Заявление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sz w:val="28"/>
          <w:szCs w:val="28"/>
        </w:rPr>
      </w:pPr>
    </w:p>
    <w:p w:rsidR="004E05B7" w:rsidRPr="00117F15" w:rsidRDefault="004E05B7" w:rsidP="004E05B7">
      <w:pPr>
        <w:ind w:firstLine="709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Просит предоставить земельный участок площадью _________ кв.м, расположенный по адресу: ________________________________________ для размещения ____________________________________________________.</w:t>
      </w:r>
    </w:p>
    <w:p w:rsidR="004E05B7" w:rsidRPr="00117F15" w:rsidRDefault="004E05B7" w:rsidP="004E05B7">
      <w:pPr>
        <w:ind w:firstLine="567"/>
        <w:jc w:val="center"/>
        <w:rPr>
          <w:sz w:val="20"/>
          <w:szCs w:val="20"/>
        </w:rPr>
      </w:pPr>
      <w:r w:rsidRPr="00117F15">
        <w:rPr>
          <w:sz w:val="20"/>
          <w:szCs w:val="20"/>
        </w:rPr>
        <w:t>(наименование объекта)</w:t>
      </w:r>
    </w:p>
    <w:p w:rsidR="004E05B7" w:rsidRPr="00117F15" w:rsidRDefault="004E05B7" w:rsidP="004E05B7">
      <w:pPr>
        <w:ind w:firstLine="567"/>
        <w:jc w:val="center"/>
        <w:rPr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p w:rsidR="004E05B7" w:rsidRPr="00117F15" w:rsidRDefault="004E05B7" w:rsidP="004E05B7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1418"/>
        <w:gridCol w:w="1760"/>
        <w:gridCol w:w="1358"/>
        <w:gridCol w:w="2374"/>
      </w:tblGrid>
      <w:tr w:rsidR="004E05B7" w:rsidRPr="00117F15" w:rsidTr="005309E2">
        <w:tc>
          <w:tcPr>
            <w:tcW w:w="2376" w:type="dxa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58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E05B7" w:rsidRPr="00117F15" w:rsidTr="005309E2">
        <w:tc>
          <w:tcPr>
            <w:tcW w:w="2376" w:type="dxa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17F15">
              <w:rPr>
                <w:bCs/>
                <w:sz w:val="20"/>
                <w:szCs w:val="20"/>
              </w:rPr>
              <w:t>(должность)</w:t>
            </w:r>
          </w:p>
        </w:tc>
        <w:tc>
          <w:tcPr>
            <w:tcW w:w="1418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17F15">
              <w:rPr>
                <w:sz w:val="20"/>
                <w:szCs w:val="20"/>
              </w:rPr>
              <w:t>(подпись)</w:t>
            </w:r>
          </w:p>
        </w:tc>
        <w:tc>
          <w:tcPr>
            <w:tcW w:w="1358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17F15">
              <w:rPr>
                <w:bCs/>
                <w:sz w:val="20"/>
                <w:szCs w:val="20"/>
              </w:rPr>
              <w:t>(расшифровка подписи)</w:t>
            </w:r>
          </w:p>
        </w:tc>
      </w:tr>
      <w:tr w:rsidR="004E05B7" w:rsidRPr="00117F15" w:rsidTr="005309E2">
        <w:tc>
          <w:tcPr>
            <w:tcW w:w="2376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17F15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1760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4" w:type="dxa"/>
          </w:tcPr>
          <w:p w:rsidR="004E05B7" w:rsidRPr="00117F15" w:rsidRDefault="004E05B7" w:rsidP="005309E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E05B7" w:rsidRPr="00117F15" w:rsidRDefault="004E05B7" w:rsidP="004E05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bCs/>
          <w:sz w:val="28"/>
          <w:szCs w:val="28"/>
        </w:rPr>
        <w:t>К заявлению прилагаем</w:t>
      </w:r>
      <w:r w:rsidRPr="00117F15">
        <w:rPr>
          <w:sz w:val="28"/>
          <w:szCs w:val="28"/>
        </w:rPr>
        <w:t>:</w:t>
      </w: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________________________________________________________________</w:t>
      </w:r>
    </w:p>
    <w:p w:rsidR="004E05B7" w:rsidRPr="00117F15" w:rsidRDefault="004E05B7" w:rsidP="004E05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7F1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5B7" w:rsidRPr="00117F15" w:rsidRDefault="004E05B7" w:rsidP="004E05B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7F15">
        <w:rPr>
          <w:sz w:val="20"/>
          <w:szCs w:val="20"/>
        </w:rPr>
        <w:t>(перечислить приложенные документы)</w:t>
      </w:r>
    </w:p>
    <w:p w:rsidR="004E05B7" w:rsidRPr="00117F15" w:rsidRDefault="004E05B7" w:rsidP="004E05B7">
      <w:pPr>
        <w:pStyle w:val="ConsNormal"/>
        <w:widowControl/>
        <w:ind w:left="225" w:firstLine="0"/>
        <w:jc w:val="center"/>
        <w:rPr>
          <w:rFonts w:ascii="Times New Roman" w:hAnsi="Times New Roman"/>
          <w:b/>
          <w:szCs w:val="24"/>
        </w:rPr>
      </w:pPr>
    </w:p>
    <w:p w:rsidR="006B4967" w:rsidRDefault="006B4967" w:rsidP="004E05B7">
      <w:pPr>
        <w:jc w:val="center"/>
        <w:rPr>
          <w:sz w:val="28"/>
          <w:szCs w:val="28"/>
        </w:rPr>
      </w:pPr>
    </w:p>
    <w:sectPr w:rsidR="006B4967" w:rsidSect="004E05B7">
      <w:headerReference w:type="first" r:id="rId1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81" w:rsidRDefault="00246D81">
      <w:r>
        <w:separator/>
      </w:r>
    </w:p>
  </w:endnote>
  <w:endnote w:type="continuationSeparator" w:id="1">
    <w:p w:rsidR="00246D81" w:rsidRDefault="0024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81" w:rsidRDefault="00246D81">
      <w:r>
        <w:separator/>
      </w:r>
    </w:p>
  </w:footnote>
  <w:footnote w:type="continuationSeparator" w:id="1">
    <w:p w:rsidR="00246D81" w:rsidRDefault="0024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572A0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02.07.2014</w:t>
          </w:r>
        </w:p>
      </w:tc>
      <w:tc>
        <w:tcPr>
          <w:tcW w:w="4643" w:type="dxa"/>
        </w:tcPr>
        <w:p w:rsidR="00EF2F52" w:rsidRPr="00FE6B31" w:rsidRDefault="00F572A0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17F15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6D81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84317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036DA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09D5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B62D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72A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  <o:rules v:ext="edit">
        <o:r id="V:Rule4" type="connector" idref="#_x0000_s2054"/>
        <o:r id="V:Rule5" type="connector" idref="#_x0000_s2053"/>
        <o:r id="V:Rule6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47;fld=134;dst=100092" TargetMode="External"/><Relationship Id="rId13" Type="http://schemas.openxmlformats.org/officeDocument/2006/relationships/hyperlink" Target="consultantplus://offline/ref=117454950AAC55DE786DA7997CDB4CF7468D1522E7A3DBE2AA428D193BC0240E7EA1E84403222E4767036C18C3K" TargetMode="External"/><Relationship Id="rId18" Type="http://schemas.openxmlformats.org/officeDocument/2006/relationships/hyperlink" Target="mailto:zato_svetly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atosvetly.ru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64.rosreest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consultantplus://offline/main?base=RLAW358;n=49970;fld=134;dst=10001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404;fld=134;dst=100118" TargetMode="External"/><Relationship Id="rId14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22</cp:revision>
  <cp:lastPrinted>2014-07-03T10:54:00Z</cp:lastPrinted>
  <dcterms:created xsi:type="dcterms:W3CDTF">2014-03-19T12:38:00Z</dcterms:created>
  <dcterms:modified xsi:type="dcterms:W3CDTF">2014-07-03T10:54:00Z</dcterms:modified>
</cp:coreProperties>
</file>