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4C21E8" w:rsidRPr="003755CD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CD">
        <w:rPr>
          <w:rFonts w:ascii="Times New Roman" w:hAnsi="Times New Roman" w:cs="Times New Roman"/>
          <w:b/>
          <w:sz w:val="28"/>
          <w:szCs w:val="28"/>
        </w:rPr>
        <w:t>О среднесрочном финансовом плане</w:t>
      </w: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5CD">
        <w:rPr>
          <w:rFonts w:ascii="Times New Roman" w:hAnsi="Times New Roman" w:cs="Times New Roman"/>
          <w:b/>
          <w:sz w:val="28"/>
          <w:szCs w:val="28"/>
        </w:rPr>
        <w:t>городского округа ЗАТО Светлый</w:t>
      </w: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174 Бюджетного кодекса Российской Федерации, решением Муниципального собрания городского округа ЗАТО Светлый от 13.11.2013 № 48 «Об утверждении Положения о бюджетном процессе в городском округе ЗАТО Светлый», руководствуясь Уставом муниципального </w:t>
      </w:r>
      <w:r w:rsidRPr="000C13A3">
        <w:rPr>
          <w:rFonts w:ascii="Times New Roman" w:hAnsi="Times New Roman" w:cs="Times New Roman"/>
          <w:sz w:val="28"/>
          <w:szCs w:val="28"/>
        </w:rPr>
        <w:t>образования Городской округ ЗАТО Светлый Саратовской области, администрация городского округа ЗАТО Светлый ПОСТАНОВЛЯЕТ:</w:t>
      </w: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Утвердить Порядок разработки среднесрочного финансового плана городского округа ЗАТО Светлый согласно приложению.</w:t>
      </w: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главы городского округа ЗАТО Светлый от 01.04.2008 № 43 «О среднесрочном финансовом плане городского округа ЗАТО Светлый»;</w:t>
      </w:r>
    </w:p>
    <w:p w:rsidR="004C21E8" w:rsidRPr="00476A30" w:rsidRDefault="004C21E8" w:rsidP="004C21E8">
      <w:pPr>
        <w:ind w:right="27"/>
        <w:jc w:val="both"/>
        <w:rPr>
          <w:sz w:val="28"/>
          <w:szCs w:val="28"/>
        </w:rPr>
      </w:pPr>
      <w:r w:rsidRPr="00476A30">
        <w:rPr>
          <w:sz w:val="28"/>
          <w:szCs w:val="28"/>
        </w:rPr>
        <w:tab/>
        <w:t>постановление администрации городского округа ЗАТО Светлый от 05.11.2013 № 350 О внесении изменений в постановление главы городского округа ЗАТО Светлый от 01 апреля 2008 года № 43 «О среднесрочном финансовом плане городского округа ЗАТО Светлый»</w:t>
      </w:r>
      <w:r>
        <w:rPr>
          <w:sz w:val="28"/>
          <w:szCs w:val="28"/>
        </w:rPr>
        <w:t>.</w:t>
      </w:r>
    </w:p>
    <w:p w:rsidR="004C21E8" w:rsidRDefault="004C21E8" w:rsidP="004C21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</w:t>
      </w:r>
      <w:r w:rsidRPr="008C3BC3">
        <w:rPr>
          <w:rFonts w:ascii="Times New Roman" w:hAnsi="Times New Roman" w:cs="Times New Roman"/>
          <w:sz w:val="28"/>
          <w:szCs w:val="28"/>
        </w:rPr>
        <w:t>вступает в силу со дня обнародования и применяется к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м, возникающим при составлении </w:t>
      </w:r>
      <w:r w:rsidRPr="008C3BC3">
        <w:rPr>
          <w:rFonts w:ascii="Times New Roman" w:hAnsi="Times New Roman" w:cs="Times New Roman"/>
          <w:sz w:val="28"/>
          <w:szCs w:val="28"/>
        </w:rPr>
        <w:t>бюджета городского округа ЗАТО Светлый, начиная с бюджета на 2015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1E8" w:rsidRDefault="004C21E8" w:rsidP="004C21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476A30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476A30">
          <w:rPr>
            <w:rStyle w:val="af0"/>
            <w:color w:val="auto"/>
            <w:sz w:val="28"/>
            <w:szCs w:val="28"/>
            <w:u w:val="none"/>
          </w:rPr>
          <w:t>.</w:t>
        </w:r>
        <w:r w:rsidRPr="00476A30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476A30">
          <w:rPr>
            <w:rStyle w:val="af0"/>
            <w:color w:val="auto"/>
            <w:sz w:val="28"/>
            <w:szCs w:val="28"/>
            <w:u w:val="none"/>
          </w:rPr>
          <w:t>.</w:t>
        </w:r>
        <w:r w:rsidRPr="00476A3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3065C2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28352A" w:rsidRPr="00C36B1D" w:rsidRDefault="004C21E8" w:rsidP="004C21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начальника управления финансов, экономики и инвестиционной политики администрации городского округа ЗАТО Светлый.</w:t>
      </w:r>
    </w:p>
    <w:p w:rsidR="0028352A" w:rsidRDefault="0028352A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1E8" w:rsidRPr="00C36B1D" w:rsidRDefault="004C21E8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9FF" w:rsidRPr="00C36B1D" w:rsidRDefault="00CC59FF" w:rsidP="00C36B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EE" w:rsidRPr="00F50F30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413EE" w:rsidRPr="00F50F3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413EE" w:rsidRPr="00F50F30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городского о</w:t>
      </w:r>
      <w:r w:rsidR="00CC59FF">
        <w:rPr>
          <w:b/>
          <w:sz w:val="28"/>
          <w:szCs w:val="28"/>
        </w:rPr>
        <w:t xml:space="preserve">круга ЗАТО Светлый       </w:t>
      </w:r>
      <w:r w:rsidR="00594890">
        <w:rPr>
          <w:b/>
          <w:sz w:val="28"/>
          <w:szCs w:val="28"/>
        </w:rPr>
        <w:t xml:space="preserve">   </w:t>
      </w:r>
      <w:r w:rsidR="00CC59FF">
        <w:rPr>
          <w:b/>
          <w:sz w:val="28"/>
          <w:szCs w:val="28"/>
        </w:rPr>
        <w:t xml:space="preserve">   </w:t>
      </w:r>
      <w:r w:rsidR="000130C8">
        <w:rPr>
          <w:b/>
          <w:sz w:val="28"/>
          <w:szCs w:val="28"/>
        </w:rPr>
        <w:t xml:space="preserve"> </w:t>
      </w:r>
      <w:r w:rsidR="006E18AD">
        <w:rPr>
          <w:b/>
          <w:sz w:val="28"/>
          <w:szCs w:val="28"/>
        </w:rPr>
        <w:t xml:space="preserve">подпись </w:t>
      </w:r>
      <w:r w:rsidR="00147FD0">
        <w:rPr>
          <w:b/>
          <w:sz w:val="28"/>
          <w:szCs w:val="28"/>
        </w:rPr>
        <w:t xml:space="preserve">   </w:t>
      </w:r>
      <w:r w:rsidR="00594890">
        <w:rPr>
          <w:b/>
          <w:sz w:val="28"/>
          <w:szCs w:val="28"/>
        </w:rPr>
        <w:t xml:space="preserve"> </w:t>
      </w:r>
      <w:r w:rsidR="001C5C6E">
        <w:rPr>
          <w:b/>
          <w:sz w:val="28"/>
          <w:szCs w:val="28"/>
        </w:rPr>
        <w:t xml:space="preserve">  </w:t>
      </w:r>
      <w:r w:rsidR="000130C8">
        <w:rPr>
          <w:b/>
          <w:sz w:val="28"/>
          <w:szCs w:val="28"/>
        </w:rPr>
        <w:t xml:space="preserve">   </w:t>
      </w:r>
      <w:r w:rsidR="00EF5BAD">
        <w:rPr>
          <w:b/>
          <w:sz w:val="28"/>
          <w:szCs w:val="28"/>
        </w:rPr>
        <w:t xml:space="preserve">  </w:t>
      </w:r>
      <w:r w:rsidR="0028352A">
        <w:rPr>
          <w:b/>
          <w:sz w:val="28"/>
          <w:szCs w:val="28"/>
        </w:rPr>
        <w:t xml:space="preserve"> </w:t>
      </w:r>
      <w:r w:rsidR="00594890">
        <w:rPr>
          <w:b/>
          <w:sz w:val="28"/>
          <w:szCs w:val="28"/>
        </w:rPr>
        <w:t xml:space="preserve"> </w:t>
      </w:r>
      <w:r w:rsidR="0028352A">
        <w:rPr>
          <w:b/>
          <w:sz w:val="28"/>
          <w:szCs w:val="28"/>
        </w:rPr>
        <w:t xml:space="preserve">   </w:t>
      </w:r>
      <w:r w:rsidR="00CC59FF">
        <w:rPr>
          <w:b/>
          <w:sz w:val="28"/>
          <w:szCs w:val="28"/>
        </w:rPr>
        <w:t xml:space="preserve">  </w:t>
      </w:r>
      <w:r w:rsidR="001C5C6E">
        <w:rPr>
          <w:b/>
          <w:sz w:val="28"/>
          <w:szCs w:val="28"/>
        </w:rPr>
        <w:t>З.Э. Нагиев</w:t>
      </w:r>
    </w:p>
    <w:p w:rsidR="006B1A3C" w:rsidRDefault="006B1A3C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B1A3C" w:rsidRDefault="006B1A3C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городского округа ЗАТО Светлый</w:t>
      </w:r>
    </w:p>
    <w:p w:rsidR="00E2445F" w:rsidRDefault="00815763" w:rsidP="00815763">
      <w:pPr>
        <w:pStyle w:val="ConsNormal"/>
        <w:widowControl/>
        <w:ind w:left="4678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17.07.2014 № 151</w:t>
      </w:r>
    </w:p>
    <w:p w:rsidR="004C21E8" w:rsidRDefault="004C21E8" w:rsidP="004C21E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C21E8" w:rsidRDefault="004C21E8" w:rsidP="004C21E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C21E8" w:rsidRDefault="004C21E8" w:rsidP="004C21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C21E8" w:rsidRDefault="004C21E8" w:rsidP="004C21E8">
      <w:pPr>
        <w:pStyle w:val="ConsPlusTitle"/>
        <w:widowControl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среднесрочного финансового плана </w:t>
      </w:r>
    </w:p>
    <w:p w:rsidR="004C21E8" w:rsidRDefault="004C21E8" w:rsidP="004C21E8">
      <w:pPr>
        <w:pStyle w:val="ConsPlusTitle"/>
        <w:widowControl/>
        <w:ind w:firstLine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светлый</w:t>
      </w:r>
    </w:p>
    <w:p w:rsidR="004C21E8" w:rsidRDefault="004C21E8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21E8" w:rsidRDefault="004C21E8" w:rsidP="004C21E8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709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городского округа ЗАТО Светлый (далее </w:t>
      </w:r>
      <w:r w:rsidRPr="004C21E8">
        <w:t>–</w:t>
      </w:r>
      <w:r>
        <w:rPr>
          <w:rFonts w:ascii="Times New Roman" w:hAnsi="Times New Roman" w:cs="Times New Roman"/>
          <w:sz w:val="28"/>
          <w:szCs w:val="28"/>
        </w:rPr>
        <w:t xml:space="preserve"> среднесрочный финансовый план) разрабатывается в соответствии с Бюджетным кодексом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решением Муниципального собрания городского округа ЗАТО Светлый</w:t>
      </w:r>
      <w:r w:rsidRPr="000C1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13.11.2013 № 48 «Об утверждении  Положения о бюджетном процессе в городском округе ЗАТО Светлый»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бюджетной политикой городского округа ЗАТО Светлый и прогнозом социально-экономического развития городского округа ЗАТО Светлый на очередной финансовый год и плановый период (далее </w:t>
      </w:r>
      <w:r w:rsidRPr="004C21E8"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прогноз социально-экономического развития).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1E8" w:rsidRDefault="004C21E8" w:rsidP="004C21E8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150"/>
          <w:tab w:val="left" w:pos="465"/>
          <w:tab w:val="left" w:pos="709"/>
          <w:tab w:val="left" w:pos="945"/>
        </w:tabs>
        <w:suppressAutoHyphens/>
        <w:autoSpaceDN/>
        <w:adjustRightInd/>
        <w:ind w:lef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разрабатывается в случае составления и утверждения бюджета городского округа ЗАТО Светлый (далее </w:t>
      </w:r>
      <w:r w:rsidRPr="004C21E8">
        <w:t>–</w:t>
      </w:r>
      <w:r>
        <w:rPr>
          <w:rFonts w:ascii="Times New Roman" w:hAnsi="Times New Roman" w:cs="Times New Roman"/>
          <w:sz w:val="28"/>
          <w:szCs w:val="28"/>
        </w:rPr>
        <w:t xml:space="preserve"> бюджет ЗАТО Светлый) сроком на один год. Среднесрочный финансовый план разрабатывается на три года по форме согласно приложению к настоящему Порядку.</w:t>
      </w:r>
    </w:p>
    <w:p w:rsidR="004C21E8" w:rsidRPr="004C21E8" w:rsidRDefault="004C21E8" w:rsidP="004C21E8">
      <w:pPr>
        <w:pStyle w:val="a5"/>
        <w:numPr>
          <w:ilvl w:val="0"/>
          <w:numId w:val="13"/>
        </w:numPr>
        <w:tabs>
          <w:tab w:val="clear" w:pos="720"/>
          <w:tab w:val="left" w:pos="709"/>
          <w:tab w:val="left" w:pos="915"/>
        </w:tabs>
        <w:suppressAutoHyphens/>
        <w:ind w:left="0" w:right="0" w:firstLine="709"/>
        <w:jc w:val="both"/>
        <w:rPr>
          <w:b w:val="0"/>
          <w:i w:val="0"/>
          <w:sz w:val="28"/>
          <w:szCs w:val="28"/>
        </w:rPr>
      </w:pPr>
      <w:r w:rsidRPr="004C21E8">
        <w:rPr>
          <w:b w:val="0"/>
          <w:i w:val="0"/>
          <w:sz w:val="28"/>
          <w:szCs w:val="28"/>
        </w:rPr>
        <w:t>Среднесрочный финансовый план утверждается администрацией городского округа ЗАТО Светлый и представляется в Муниципальное собрание городского округа ЗАТО Светлый одновременно с проектом бюджета З</w:t>
      </w:r>
      <w:r>
        <w:rPr>
          <w:b w:val="0"/>
          <w:i w:val="0"/>
          <w:sz w:val="28"/>
          <w:szCs w:val="28"/>
        </w:rPr>
        <w:t xml:space="preserve">АТО Светлый </w:t>
      </w:r>
      <w:r w:rsidRPr="004C21E8">
        <w:rPr>
          <w:b w:val="0"/>
          <w:i w:val="0"/>
          <w:sz w:val="28"/>
          <w:szCs w:val="28"/>
        </w:rPr>
        <w:t>на очередной финансовый год.</w:t>
      </w:r>
    </w:p>
    <w:p w:rsidR="004C21E8" w:rsidRDefault="004C21E8" w:rsidP="004C21E8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525"/>
          <w:tab w:val="left" w:pos="709"/>
          <w:tab w:val="left" w:pos="885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бюджета ЗАТО Светлый на очередной финансовый год должны соответствовать параметрам среднесрочного финансового плана.</w:t>
      </w:r>
    </w:p>
    <w:p w:rsidR="004C21E8" w:rsidRDefault="004C21E8" w:rsidP="004C21E8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709"/>
          <w:tab w:val="left" w:pos="87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настоящем Порядке, соответствуют содержанию понятий и терминов, применяемых в Бюджетном кодексе Российской Федерации, законах и иных нормативных правовых актах Саратовской области и городского округа ЗАТО Светлый. </w:t>
      </w:r>
    </w:p>
    <w:p w:rsidR="004C21E8" w:rsidRDefault="004C21E8" w:rsidP="004C21E8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709"/>
          <w:tab w:val="left" w:pos="99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формирование среднесрочного финансового плана осуществляется управлением финансов, экономики и инвестиционной политики администрации городского округа ЗАТО Светлый (далее </w:t>
      </w:r>
      <w:r w:rsidRPr="004C21E8">
        <w:t>–</w:t>
      </w:r>
      <w:r>
        <w:rPr>
          <w:rFonts w:ascii="Times New Roman" w:hAnsi="Times New Roman" w:cs="Times New Roman"/>
          <w:sz w:val="28"/>
          <w:szCs w:val="28"/>
        </w:rPr>
        <w:t xml:space="preserve">управление финансов) в сроки, установленные распоряжением главы администрации городского округа ЗАТО Светлый о порядке и сроках разработки проекта бюджета ЗАТО Светлый на очередной финансовый год. </w:t>
      </w:r>
    </w:p>
    <w:p w:rsidR="004C21E8" w:rsidRDefault="004C21E8" w:rsidP="004C21E8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709"/>
          <w:tab w:val="left" w:pos="960"/>
          <w:tab w:val="left" w:pos="1035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проекта среднесрочного финансового плана управление финансов:</w:t>
      </w:r>
    </w:p>
    <w:p w:rsidR="00B075C9" w:rsidRDefault="004C21E8" w:rsidP="004C21E8">
      <w:pPr>
        <w:pStyle w:val="a5"/>
        <w:tabs>
          <w:tab w:val="left" w:pos="709"/>
          <w:tab w:val="left" w:pos="9214"/>
        </w:tabs>
        <w:ind w:right="27" w:firstLine="709"/>
        <w:jc w:val="both"/>
        <w:rPr>
          <w:b w:val="0"/>
          <w:i w:val="0"/>
          <w:sz w:val="28"/>
          <w:szCs w:val="28"/>
        </w:rPr>
      </w:pPr>
      <w:r w:rsidRPr="004C21E8">
        <w:rPr>
          <w:b w:val="0"/>
          <w:i w:val="0"/>
          <w:sz w:val="28"/>
          <w:szCs w:val="28"/>
        </w:rPr>
        <w:t>7.1</w:t>
      </w:r>
      <w:r>
        <w:rPr>
          <w:b w:val="0"/>
          <w:i w:val="0"/>
          <w:sz w:val="28"/>
          <w:szCs w:val="28"/>
        </w:rPr>
        <w:t>. Ф</w:t>
      </w:r>
      <w:r w:rsidRPr="004C21E8"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 xml:space="preserve">рмирует перечень муниципальных </w:t>
      </w:r>
      <w:r w:rsidRPr="004C21E8">
        <w:rPr>
          <w:b w:val="0"/>
          <w:i w:val="0"/>
          <w:sz w:val="28"/>
          <w:szCs w:val="28"/>
        </w:rPr>
        <w:t>программ (проектов), предлагаемых к финансированию из бюджета городского округа ЗАТО Светлый, на очередной финансовый год и плановый период, оказывает методологическую помощ</w:t>
      </w:r>
      <w:r>
        <w:rPr>
          <w:b w:val="0"/>
          <w:i w:val="0"/>
          <w:sz w:val="28"/>
          <w:szCs w:val="28"/>
        </w:rPr>
        <w:t xml:space="preserve">ь при разработке муниципальных </w:t>
      </w:r>
      <w:r w:rsidRPr="004C21E8">
        <w:rPr>
          <w:b w:val="0"/>
          <w:i w:val="0"/>
          <w:sz w:val="28"/>
          <w:szCs w:val="28"/>
        </w:rPr>
        <w:t>программ</w:t>
      </w:r>
      <w:r>
        <w:rPr>
          <w:b w:val="0"/>
          <w:i w:val="0"/>
          <w:sz w:val="28"/>
          <w:szCs w:val="28"/>
        </w:rPr>
        <w:t>.</w:t>
      </w:r>
    </w:p>
    <w:p w:rsidR="00B075C9" w:rsidRDefault="00B075C9" w:rsidP="00B075C9">
      <w:pPr>
        <w:pStyle w:val="a5"/>
        <w:tabs>
          <w:tab w:val="left" w:pos="0"/>
          <w:tab w:val="left" w:pos="9214"/>
        </w:tabs>
        <w:ind w:right="2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2</w:t>
      </w:r>
    </w:p>
    <w:p w:rsidR="00B075C9" w:rsidRPr="004C21E8" w:rsidRDefault="00B075C9" w:rsidP="00B075C9">
      <w:pPr>
        <w:pStyle w:val="a5"/>
        <w:tabs>
          <w:tab w:val="left" w:pos="0"/>
          <w:tab w:val="left" w:pos="9214"/>
        </w:tabs>
        <w:ind w:right="27"/>
        <w:jc w:val="center"/>
        <w:rPr>
          <w:b w:val="0"/>
          <w:i w:val="0"/>
          <w:sz w:val="28"/>
          <w:szCs w:val="28"/>
        </w:rPr>
      </w:pPr>
    </w:p>
    <w:p w:rsidR="004C21E8" w:rsidRPr="004C21E8" w:rsidRDefault="004C21E8" w:rsidP="004C21E8">
      <w:pPr>
        <w:pStyle w:val="a5"/>
        <w:tabs>
          <w:tab w:val="left" w:pos="709"/>
          <w:tab w:val="left" w:pos="9214"/>
        </w:tabs>
        <w:ind w:right="27" w:firstLine="709"/>
        <w:jc w:val="both"/>
        <w:rPr>
          <w:b w:val="0"/>
          <w:i w:val="0"/>
          <w:sz w:val="28"/>
          <w:szCs w:val="28"/>
        </w:rPr>
      </w:pPr>
      <w:r w:rsidRPr="004C21E8">
        <w:rPr>
          <w:b w:val="0"/>
          <w:i w:val="0"/>
          <w:sz w:val="28"/>
          <w:szCs w:val="28"/>
        </w:rPr>
        <w:t>7.2.</w:t>
      </w:r>
      <w:r>
        <w:rPr>
          <w:b w:val="0"/>
          <w:i w:val="0"/>
          <w:sz w:val="28"/>
          <w:szCs w:val="28"/>
        </w:rPr>
        <w:t xml:space="preserve"> П</w:t>
      </w:r>
      <w:r w:rsidRPr="004C21E8">
        <w:rPr>
          <w:b w:val="0"/>
          <w:i w:val="0"/>
          <w:sz w:val="28"/>
          <w:szCs w:val="28"/>
        </w:rPr>
        <w:t>олучает в установленном порядке от организаций и учреждений, расположенных на территории городского округа ЗАТО Светлый, структурных подразделений администрации городского округа ЗАТО Светлый материалы, необходимые для составления проекта среднесрочного финансового плана</w:t>
      </w:r>
      <w:r>
        <w:rPr>
          <w:b w:val="0"/>
          <w:i w:val="0"/>
          <w:sz w:val="28"/>
          <w:szCs w:val="28"/>
        </w:rPr>
        <w:t>.</w:t>
      </w:r>
    </w:p>
    <w:p w:rsidR="004C21E8" w:rsidRPr="004C21E8" w:rsidRDefault="004C21E8" w:rsidP="004C21E8">
      <w:pPr>
        <w:pStyle w:val="a5"/>
        <w:tabs>
          <w:tab w:val="left" w:pos="709"/>
          <w:tab w:val="left" w:pos="9214"/>
        </w:tabs>
        <w:ind w:right="27" w:firstLine="709"/>
        <w:jc w:val="both"/>
        <w:rPr>
          <w:b w:val="0"/>
          <w:i w:val="0"/>
          <w:sz w:val="28"/>
          <w:szCs w:val="28"/>
        </w:rPr>
      </w:pPr>
      <w:r w:rsidRPr="004C21E8">
        <w:rPr>
          <w:b w:val="0"/>
          <w:i w:val="0"/>
          <w:sz w:val="28"/>
          <w:szCs w:val="28"/>
        </w:rPr>
        <w:t>7.3</w:t>
      </w:r>
      <w:r>
        <w:rPr>
          <w:b w:val="0"/>
          <w:i w:val="0"/>
          <w:sz w:val="28"/>
          <w:szCs w:val="28"/>
        </w:rPr>
        <w:t>. П</w:t>
      </w:r>
      <w:r w:rsidRPr="004C21E8">
        <w:rPr>
          <w:b w:val="0"/>
          <w:i w:val="0"/>
          <w:sz w:val="28"/>
          <w:szCs w:val="28"/>
        </w:rPr>
        <w:t>ри необходимости доводит до получателей средств бюджета городского округа ЗАТО Светлый и субъектов бюджетного планирования отдельные показатели прогноза соц</w:t>
      </w:r>
      <w:r>
        <w:rPr>
          <w:b w:val="0"/>
          <w:i w:val="0"/>
          <w:sz w:val="28"/>
          <w:szCs w:val="28"/>
        </w:rPr>
        <w:t xml:space="preserve">иально-экономического развития </w:t>
      </w:r>
      <w:r w:rsidRPr="004C21E8">
        <w:rPr>
          <w:b w:val="0"/>
          <w:i w:val="0"/>
          <w:sz w:val="28"/>
          <w:szCs w:val="28"/>
        </w:rPr>
        <w:t>на очередной финансовый год и плановый период.</w:t>
      </w:r>
    </w:p>
    <w:p w:rsidR="004C21E8" w:rsidRDefault="004C21E8" w:rsidP="004C21E8">
      <w:pPr>
        <w:pStyle w:val="ConsPlusNormal"/>
        <w:widowControl/>
        <w:numPr>
          <w:ilvl w:val="0"/>
          <w:numId w:val="13"/>
        </w:numPr>
        <w:tabs>
          <w:tab w:val="clear" w:pos="720"/>
          <w:tab w:val="left" w:pos="709"/>
          <w:tab w:val="left" w:pos="870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среднесрочного финансового плана администраторы доходов бюджета ЗАТО Светлый разрабатывают прогноз объемов поступлений в бюджет ЗАТО Светлый и представляют его в  управление финансов в сроки, установленные распоряжением главы администрации городского округа ЗАТО Светлый о порядке и сроках разработки проекта бюджета ЗАТО Светлый на очередной финансовый год. </w:t>
      </w: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4C21E8">
        <w:rPr>
          <w:rFonts w:ascii="Times New Roman" w:hAnsi="Times New Roman" w:cs="Times New Roman"/>
          <w:sz w:val="28"/>
          <w:szCs w:val="28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4C21E8" w:rsidRDefault="004C21E8" w:rsidP="004C21E8">
      <w:pPr>
        <w:pStyle w:val="ConsPlusNormal"/>
        <w:widowControl/>
        <w:tabs>
          <w:tab w:val="left" w:pos="709"/>
          <w:tab w:val="left" w:pos="87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4C21E8">
        <w:rPr>
          <w:rFonts w:ascii="Times New Roman" w:hAnsi="Times New Roman" w:cs="Times New Roman"/>
          <w:sz w:val="28"/>
          <w:szCs w:val="28"/>
        </w:rPr>
        <w:t>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4C21E8" w:rsidRDefault="004C21E8" w:rsidP="004C21E8">
      <w:pPr>
        <w:pStyle w:val="ConsPlusNormal"/>
        <w:widowControl/>
        <w:tabs>
          <w:tab w:val="left" w:pos="709"/>
          <w:tab w:val="left" w:pos="87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06D9F" w:rsidRDefault="00053389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4C21E8">
        <w:rPr>
          <w:rFonts w:ascii="Times New Roman" w:hAnsi="Times New Roman"/>
          <w:sz w:val="28"/>
          <w:szCs w:val="28"/>
        </w:rPr>
        <w:t xml:space="preserve">орядку разработки среднесрочного финансового плана городского </w:t>
      </w:r>
    </w:p>
    <w:p w:rsidR="004C21E8" w:rsidRDefault="004C21E8" w:rsidP="004C21E8">
      <w:pPr>
        <w:pStyle w:val="ConsNormal"/>
        <w:widowControl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ЗАТО Светлый</w:t>
      </w: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</w:p>
    <w:p w:rsidR="004C21E8" w:rsidRDefault="004C21E8" w:rsidP="004C2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Среднесрочный финансовый план </w:t>
      </w:r>
    </w:p>
    <w:p w:rsidR="004C21E8" w:rsidRDefault="004C21E8" w:rsidP="004C21E8">
      <w:pPr>
        <w:jc w:val="center"/>
      </w:pPr>
      <w:r>
        <w:rPr>
          <w:b/>
          <w:bCs/>
          <w:sz w:val="28"/>
          <w:szCs w:val="28"/>
        </w:rPr>
        <w:t>городского округа ЗАТО Светлый</w:t>
      </w:r>
      <w:r>
        <w:rPr>
          <w:b/>
          <w:bCs/>
          <w:sz w:val="28"/>
          <w:szCs w:val="28"/>
        </w:rPr>
        <w:br/>
        <w:t>на _________</w:t>
      </w:r>
      <w:r w:rsidR="00106D9F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 xml:space="preserve"> годы</w:t>
      </w:r>
    </w:p>
    <w:tbl>
      <w:tblPr>
        <w:tblW w:w="9498" w:type="dxa"/>
        <w:tblInd w:w="-34" w:type="dxa"/>
        <w:tblLayout w:type="fixed"/>
        <w:tblLook w:val="0000"/>
      </w:tblPr>
      <w:tblGrid>
        <w:gridCol w:w="3945"/>
        <w:gridCol w:w="1726"/>
        <w:gridCol w:w="1701"/>
        <w:gridCol w:w="992"/>
        <w:gridCol w:w="1134"/>
      </w:tblGrid>
      <w:tr w:rsidR="004C21E8" w:rsidTr="00106D9F">
        <w:trPr>
          <w:trHeight w:val="345"/>
        </w:trPr>
        <w:tc>
          <w:tcPr>
            <w:tcW w:w="9498" w:type="dxa"/>
            <w:gridSpan w:val="5"/>
            <w:shd w:val="clear" w:color="auto" w:fill="auto"/>
            <w:vAlign w:val="bottom"/>
          </w:tcPr>
          <w:p w:rsidR="004C21E8" w:rsidRDefault="004C21E8" w:rsidP="004C0E18">
            <w:pPr>
              <w:shd w:val="clear" w:color="auto" w:fill="FFFFFF"/>
              <w:snapToGrid w:val="0"/>
              <w:spacing w:before="51" w:after="51"/>
              <w:jc w:val="center"/>
            </w:pPr>
          </w:p>
          <w:p w:rsidR="004C21E8" w:rsidRDefault="004C21E8" w:rsidP="004C0E18">
            <w:pPr>
              <w:shd w:val="clear" w:color="auto" w:fill="FFFFFF"/>
              <w:spacing w:before="51" w:after="51"/>
              <w:jc w:val="center"/>
              <w:rPr>
                <w:b/>
                <w:bCs/>
                <w:sz w:val="28"/>
                <w:szCs w:val="28"/>
              </w:rPr>
            </w:pPr>
          </w:p>
          <w:p w:rsidR="004C21E8" w:rsidRDefault="004C21E8" w:rsidP="004C0E18">
            <w:pPr>
              <w:shd w:val="clear" w:color="auto" w:fill="FFFFFF"/>
              <w:spacing w:before="51" w:after="51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C13A3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Основные параметры</w:t>
            </w:r>
          </w:p>
        </w:tc>
      </w:tr>
      <w:tr w:rsidR="004C21E8" w:rsidTr="00857700">
        <w:trPr>
          <w:trHeight w:val="71"/>
        </w:trPr>
        <w:tc>
          <w:tcPr>
            <w:tcW w:w="3945" w:type="dxa"/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</w:tr>
      <w:tr w:rsidR="004C21E8" w:rsidTr="00857700">
        <w:trPr>
          <w:trHeight w:val="540"/>
        </w:trPr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Pr="0006771F" w:rsidRDefault="004C21E8" w:rsidP="004C0E18">
            <w:pPr>
              <w:jc w:val="center"/>
              <w:rPr>
                <w:b/>
                <w:bCs/>
              </w:rPr>
            </w:pPr>
            <w:r w:rsidRPr="0006771F">
              <w:rPr>
                <w:b/>
                <w:bCs/>
              </w:rPr>
              <w:t>Показатели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Pr="0006771F" w:rsidRDefault="004C21E8" w:rsidP="004C0E18">
            <w:pPr>
              <w:jc w:val="center"/>
              <w:rPr>
                <w:b/>
                <w:bCs/>
              </w:rPr>
            </w:pPr>
            <w:r w:rsidRPr="0006771F">
              <w:rPr>
                <w:b/>
                <w:bCs/>
              </w:rPr>
              <w:t>Текущий финансовый          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Pr="0006771F" w:rsidRDefault="004C21E8" w:rsidP="004C0E18">
            <w:pPr>
              <w:jc w:val="center"/>
              <w:rPr>
                <w:b/>
                <w:bCs/>
              </w:rPr>
            </w:pPr>
            <w:r w:rsidRPr="0006771F">
              <w:rPr>
                <w:b/>
                <w:bCs/>
              </w:rPr>
              <w:t>Очередной финансовый             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1E8" w:rsidRPr="0006771F" w:rsidRDefault="004C21E8" w:rsidP="004C0E18">
            <w:pPr>
              <w:jc w:val="center"/>
              <w:rPr>
                <w:bCs/>
              </w:rPr>
            </w:pPr>
            <w:r w:rsidRPr="0006771F">
              <w:rPr>
                <w:b/>
                <w:bCs/>
              </w:rPr>
              <w:t>Плановый период</w:t>
            </w:r>
          </w:p>
        </w:tc>
      </w:tr>
      <w:tr w:rsidR="004C21E8" w:rsidTr="00857700">
        <w:trPr>
          <w:trHeight w:val="257"/>
        </w:trPr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Pr="0006771F" w:rsidRDefault="004C21E8" w:rsidP="004C0E18">
            <w:pPr>
              <w:snapToGrid w:val="0"/>
              <w:rPr>
                <w:b/>
                <w:bCs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Pr="0006771F" w:rsidRDefault="004C21E8" w:rsidP="004C0E18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Pr="0006771F" w:rsidRDefault="004C21E8" w:rsidP="004C0E18">
            <w:pPr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Pr="0006771F" w:rsidRDefault="004C21E8" w:rsidP="004C0E18">
            <w:pPr>
              <w:jc w:val="center"/>
              <w:rPr>
                <w:b/>
                <w:bCs/>
              </w:rPr>
            </w:pPr>
            <w:r w:rsidRPr="0006771F">
              <w:rPr>
                <w:b/>
                <w:bCs/>
              </w:rPr>
              <w:t>1-й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21E8" w:rsidRPr="0006771F" w:rsidRDefault="004C21E8" w:rsidP="004C0E18">
            <w:pPr>
              <w:jc w:val="center"/>
              <w:rPr>
                <w:bCs/>
              </w:rPr>
            </w:pPr>
            <w:r w:rsidRPr="0006771F">
              <w:rPr>
                <w:b/>
                <w:bCs/>
              </w:rPr>
              <w:t>2-й год</w:t>
            </w:r>
          </w:p>
        </w:tc>
      </w:tr>
      <w:tr w:rsidR="004C21E8" w:rsidTr="00857700">
        <w:trPr>
          <w:trHeight w:val="188"/>
        </w:trPr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21E8" w:rsidRDefault="004C21E8" w:rsidP="004C0E1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C21E8" w:rsidTr="00857700">
        <w:trPr>
          <w:trHeight w:val="188"/>
        </w:trPr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Pr="0056615E" w:rsidRDefault="004C21E8" w:rsidP="004C0E18">
            <w:pPr>
              <w:rPr>
                <w:bCs/>
              </w:rPr>
            </w:pPr>
            <w:r w:rsidRPr="0056615E">
              <w:rPr>
                <w:bCs/>
              </w:rPr>
              <w:t xml:space="preserve">Прогнозируемый общий объем доходов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  <w:rPr>
                <w:bCs/>
              </w:rPr>
            </w:pPr>
          </w:p>
        </w:tc>
      </w:tr>
      <w:tr w:rsidR="004C21E8" w:rsidTr="00857700">
        <w:trPr>
          <w:trHeight w:val="315"/>
        </w:trPr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Pr="0056615E" w:rsidRDefault="004C21E8" w:rsidP="004C0E18">
            <w:pPr>
              <w:rPr>
                <w:bCs/>
              </w:rPr>
            </w:pPr>
            <w:r w:rsidRPr="0056615E">
              <w:rPr>
                <w:bCs/>
              </w:rPr>
              <w:t xml:space="preserve">Прогнозируемый общий объем расходов 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  <w:rPr>
                <w:bCs/>
              </w:rPr>
            </w:pPr>
          </w:p>
        </w:tc>
      </w:tr>
      <w:tr w:rsidR="004C21E8" w:rsidTr="00857700">
        <w:trPr>
          <w:trHeight w:val="300"/>
        </w:trPr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Pr="0056615E" w:rsidRDefault="004C21E8" w:rsidP="004C0E18">
            <w:r w:rsidRPr="0056615E">
              <w:t>Дефицит (-),  профицит (+)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</w:tr>
      <w:tr w:rsidR="004C21E8" w:rsidTr="00857700">
        <w:trPr>
          <w:trHeight w:val="585"/>
        </w:trPr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Pr="0056615E" w:rsidRDefault="004C21E8" w:rsidP="004C0E18">
            <w:r w:rsidRPr="0056615E">
              <w:t>Источники финансирования дефицита бюджета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</w:tr>
      <w:tr w:rsidR="004C21E8" w:rsidTr="00857700">
        <w:trPr>
          <w:trHeight w:val="468"/>
        </w:trPr>
        <w:tc>
          <w:tcPr>
            <w:tcW w:w="3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Pr="0056615E" w:rsidRDefault="004C21E8" w:rsidP="004C0E18">
            <w:r w:rsidRPr="0056615E">
              <w:t>Верхний предел муниципального долга по состоянию на 1 января года, сл</w:t>
            </w:r>
            <w:r w:rsidR="00106D9F">
              <w:t xml:space="preserve">едующего за текущим, очередным </w:t>
            </w:r>
            <w:r w:rsidRPr="0056615E">
              <w:t>финансовым годом (и каждым годом планового периода)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C21E8" w:rsidRDefault="004C21E8" w:rsidP="004C0E18">
            <w:pPr>
              <w:snapToGrid w:val="0"/>
              <w:jc w:val="center"/>
            </w:pPr>
          </w:p>
        </w:tc>
      </w:tr>
    </w:tbl>
    <w:p w:rsidR="004C21E8" w:rsidRDefault="004C21E8" w:rsidP="004C21E8">
      <w:pPr>
        <w:pStyle w:val="11"/>
        <w:ind w:left="5387" w:firstLine="0"/>
        <w:rPr>
          <w:sz w:val="20"/>
        </w:rPr>
      </w:pPr>
    </w:p>
    <w:p w:rsidR="00106D9F" w:rsidRDefault="00106D9F" w:rsidP="004C21E8">
      <w:pPr>
        <w:pStyle w:val="11"/>
        <w:ind w:left="5387" w:firstLine="0"/>
        <w:rPr>
          <w:sz w:val="20"/>
        </w:rPr>
      </w:pPr>
    </w:p>
    <w:p w:rsidR="004C21E8" w:rsidRDefault="004C21E8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C13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Объемы бюджетных ассигнований</w:t>
      </w:r>
    </w:p>
    <w:p w:rsidR="004C21E8" w:rsidRDefault="004C21E8" w:rsidP="004C21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 главным распорядителям средств бюджета (ГРБС) городского округа ЗАТО Светлый по разделам, подразделам, целевым статьям и видам расходов бюджетной классификации Российской Федерации</w:t>
      </w:r>
    </w:p>
    <w:p w:rsidR="004C21E8" w:rsidRDefault="004C21E8" w:rsidP="004C21E8">
      <w:pPr>
        <w:pStyle w:val="ConsPlusNonformat"/>
        <w:widowControl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тыс. руб.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621"/>
        <w:gridCol w:w="655"/>
        <w:gridCol w:w="567"/>
        <w:gridCol w:w="794"/>
        <w:gridCol w:w="907"/>
        <w:gridCol w:w="992"/>
        <w:gridCol w:w="1080"/>
        <w:gridCol w:w="905"/>
        <w:gridCol w:w="992"/>
      </w:tblGrid>
      <w:tr w:rsidR="004C21E8" w:rsidTr="00857700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C21E8" w:rsidRDefault="004C21E8" w:rsidP="00857700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7700">
              <w:rPr>
                <w:rFonts w:ascii="Times New Roman" w:hAnsi="Times New Roman" w:cs="Times New Roman"/>
                <w:sz w:val="21"/>
                <w:szCs w:val="21"/>
              </w:rPr>
              <w:t xml:space="preserve">ГРБС </w:t>
            </w:r>
            <w:r w:rsidRPr="0056615E">
              <w:rPr>
                <w:rFonts w:ascii="Times New Roman" w:hAnsi="Times New Roman" w:cs="Times New Roman"/>
                <w:sz w:val="21"/>
                <w:szCs w:val="21"/>
                <w:u w:val="single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расходов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C21E8" w:rsidRDefault="004C21E8" w:rsidP="00857700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Код  ГРБС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C21E8" w:rsidRDefault="004C21E8" w:rsidP="00857700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C21E8" w:rsidRDefault="004C21E8" w:rsidP="00857700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Подраздел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C21E8" w:rsidRDefault="004C21E8" w:rsidP="00857700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Целевая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статья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C21E8" w:rsidRDefault="004C21E8" w:rsidP="00857700">
            <w:pPr>
              <w:pStyle w:val="ConsPlusNormal"/>
              <w:widowControl/>
              <w:ind w:right="113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Вид 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C21E8" w:rsidRDefault="004C21E8" w:rsidP="00857700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финансовый год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4C21E8" w:rsidRDefault="004C21E8" w:rsidP="00857700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финансовый год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E8" w:rsidRDefault="004C21E8" w:rsidP="004C0E1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 </w:t>
            </w:r>
          </w:p>
        </w:tc>
      </w:tr>
      <w:tr w:rsidR="004C21E8" w:rsidTr="00857700">
        <w:trPr>
          <w:trHeight w:val="114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E8" w:rsidRDefault="004C21E8" w:rsidP="004C0E1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E8" w:rsidRDefault="004C21E8" w:rsidP="004C0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E8" w:rsidRDefault="004C21E8" w:rsidP="004C0E18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2-й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</w:p>
        </w:tc>
      </w:tr>
      <w:tr w:rsidR="004C21E8" w:rsidTr="00857700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E8" w:rsidRDefault="004C21E8" w:rsidP="004C0E1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E8" w:rsidRDefault="004C21E8" w:rsidP="004C0E1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E8" w:rsidRDefault="004C21E8" w:rsidP="004C0E18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C21E8" w:rsidTr="00857700">
        <w:trPr>
          <w:trHeight w:val="24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E8" w:rsidRDefault="004C21E8" w:rsidP="00106D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106D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06D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E8" w:rsidRDefault="004C21E8" w:rsidP="004C0E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E8" w:rsidRDefault="004C21E8" w:rsidP="004C0E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E8" w:rsidTr="00857700">
        <w:trPr>
          <w:trHeight w:val="24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E8" w:rsidRDefault="004C21E8" w:rsidP="00106D9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E8" w:rsidRDefault="004C21E8" w:rsidP="008577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E8" w:rsidRDefault="004C21E8" w:rsidP="004C0E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1E8" w:rsidRDefault="004C21E8" w:rsidP="004C0E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1E8" w:rsidRDefault="004C21E8" w:rsidP="004C21E8">
      <w:pPr>
        <w:tabs>
          <w:tab w:val="left" w:pos="0"/>
        </w:tabs>
      </w:pPr>
    </w:p>
    <w:p w:rsidR="004C21E8" w:rsidRDefault="004C21E8" w:rsidP="004C21E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sectPr w:rsidR="004C21E8" w:rsidSect="004C21E8">
      <w:headerReference w:type="first" r:id="rId9"/>
      <w:pgSz w:w="11906" w:h="16838"/>
      <w:pgMar w:top="851" w:right="680" w:bottom="709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113" w:rsidRDefault="00502113">
      <w:r>
        <w:separator/>
      </w:r>
    </w:p>
  </w:endnote>
  <w:endnote w:type="continuationSeparator" w:id="1">
    <w:p w:rsidR="00502113" w:rsidRDefault="00502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113" w:rsidRDefault="00502113">
      <w:r>
        <w:separator/>
      </w:r>
    </w:p>
  </w:footnote>
  <w:footnote w:type="continuationSeparator" w:id="1">
    <w:p w:rsidR="00502113" w:rsidRDefault="00502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15763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17.07.2014</w:t>
          </w:r>
        </w:p>
      </w:tc>
      <w:tc>
        <w:tcPr>
          <w:tcW w:w="4643" w:type="dxa"/>
        </w:tcPr>
        <w:p w:rsidR="00EF2F52" w:rsidRPr="00FE6B31" w:rsidRDefault="00815763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151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7670"/>
    <w:rsid w:val="00040BFA"/>
    <w:rsid w:val="00040FB6"/>
    <w:rsid w:val="00042B18"/>
    <w:rsid w:val="00042E6A"/>
    <w:rsid w:val="00044295"/>
    <w:rsid w:val="00053389"/>
    <w:rsid w:val="000545CF"/>
    <w:rsid w:val="000573CB"/>
    <w:rsid w:val="00061B5A"/>
    <w:rsid w:val="0006366C"/>
    <w:rsid w:val="0006465F"/>
    <w:rsid w:val="000655DB"/>
    <w:rsid w:val="000713E4"/>
    <w:rsid w:val="000761A9"/>
    <w:rsid w:val="0008081C"/>
    <w:rsid w:val="0008115F"/>
    <w:rsid w:val="000829B4"/>
    <w:rsid w:val="00084DEC"/>
    <w:rsid w:val="0009507D"/>
    <w:rsid w:val="00097C96"/>
    <w:rsid w:val="000A2AC3"/>
    <w:rsid w:val="000C02EA"/>
    <w:rsid w:val="000C035D"/>
    <w:rsid w:val="000C2259"/>
    <w:rsid w:val="000C629C"/>
    <w:rsid w:val="000C6B31"/>
    <w:rsid w:val="000C7D05"/>
    <w:rsid w:val="000D3A98"/>
    <w:rsid w:val="000D5104"/>
    <w:rsid w:val="000E00B0"/>
    <w:rsid w:val="000E463E"/>
    <w:rsid w:val="000E673E"/>
    <w:rsid w:val="000F4879"/>
    <w:rsid w:val="00102F6C"/>
    <w:rsid w:val="00106D9F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90C26"/>
    <w:rsid w:val="001927DD"/>
    <w:rsid w:val="001937F0"/>
    <w:rsid w:val="0019443B"/>
    <w:rsid w:val="001B362F"/>
    <w:rsid w:val="001B4823"/>
    <w:rsid w:val="001B6927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50B4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A0829"/>
    <w:rsid w:val="002A390A"/>
    <w:rsid w:val="002A7258"/>
    <w:rsid w:val="002B6446"/>
    <w:rsid w:val="002C509B"/>
    <w:rsid w:val="002C517F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5712"/>
    <w:rsid w:val="0032177D"/>
    <w:rsid w:val="00322275"/>
    <w:rsid w:val="00326390"/>
    <w:rsid w:val="00327C4B"/>
    <w:rsid w:val="00337E78"/>
    <w:rsid w:val="00342FB0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A06F0"/>
    <w:rsid w:val="003A7A71"/>
    <w:rsid w:val="003B2EDF"/>
    <w:rsid w:val="003C284C"/>
    <w:rsid w:val="003D0A49"/>
    <w:rsid w:val="003D7866"/>
    <w:rsid w:val="003E3A43"/>
    <w:rsid w:val="003E3B7D"/>
    <w:rsid w:val="003E5B05"/>
    <w:rsid w:val="003E76C6"/>
    <w:rsid w:val="003F1680"/>
    <w:rsid w:val="003F6F15"/>
    <w:rsid w:val="004044D5"/>
    <w:rsid w:val="00405DAE"/>
    <w:rsid w:val="004141B8"/>
    <w:rsid w:val="004242C9"/>
    <w:rsid w:val="00435458"/>
    <w:rsid w:val="004424D6"/>
    <w:rsid w:val="00450D2E"/>
    <w:rsid w:val="0045180B"/>
    <w:rsid w:val="00452A14"/>
    <w:rsid w:val="004542ED"/>
    <w:rsid w:val="004564C9"/>
    <w:rsid w:val="004571AE"/>
    <w:rsid w:val="0046525D"/>
    <w:rsid w:val="004858C8"/>
    <w:rsid w:val="00485ACF"/>
    <w:rsid w:val="00486B2A"/>
    <w:rsid w:val="004925DF"/>
    <w:rsid w:val="00494470"/>
    <w:rsid w:val="004B40E7"/>
    <w:rsid w:val="004B7A4F"/>
    <w:rsid w:val="004C21E8"/>
    <w:rsid w:val="004C3769"/>
    <w:rsid w:val="004D72B1"/>
    <w:rsid w:val="004E05B7"/>
    <w:rsid w:val="004E41C2"/>
    <w:rsid w:val="004F764E"/>
    <w:rsid w:val="005012E6"/>
    <w:rsid w:val="00502113"/>
    <w:rsid w:val="00502239"/>
    <w:rsid w:val="005042AC"/>
    <w:rsid w:val="005050C9"/>
    <w:rsid w:val="00510D69"/>
    <w:rsid w:val="00517E07"/>
    <w:rsid w:val="00523B41"/>
    <w:rsid w:val="0053600F"/>
    <w:rsid w:val="00542E46"/>
    <w:rsid w:val="00560C6A"/>
    <w:rsid w:val="0056303C"/>
    <w:rsid w:val="00575E3A"/>
    <w:rsid w:val="005804CB"/>
    <w:rsid w:val="00581296"/>
    <w:rsid w:val="00583C41"/>
    <w:rsid w:val="005905A8"/>
    <w:rsid w:val="005914DE"/>
    <w:rsid w:val="0059314F"/>
    <w:rsid w:val="00594890"/>
    <w:rsid w:val="005A04AD"/>
    <w:rsid w:val="005A3B71"/>
    <w:rsid w:val="005A416C"/>
    <w:rsid w:val="005A48EE"/>
    <w:rsid w:val="005A6043"/>
    <w:rsid w:val="005A7AFE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3912"/>
    <w:rsid w:val="005F50DA"/>
    <w:rsid w:val="005F70EC"/>
    <w:rsid w:val="006000A6"/>
    <w:rsid w:val="00610D81"/>
    <w:rsid w:val="00614DB1"/>
    <w:rsid w:val="0061577B"/>
    <w:rsid w:val="0061586D"/>
    <w:rsid w:val="00616384"/>
    <w:rsid w:val="00621576"/>
    <w:rsid w:val="00621952"/>
    <w:rsid w:val="00622B4D"/>
    <w:rsid w:val="00630398"/>
    <w:rsid w:val="006354AC"/>
    <w:rsid w:val="00641C49"/>
    <w:rsid w:val="006435BC"/>
    <w:rsid w:val="00657AF1"/>
    <w:rsid w:val="00660873"/>
    <w:rsid w:val="006638D1"/>
    <w:rsid w:val="00664A05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9AB"/>
    <w:rsid w:val="006B0F32"/>
    <w:rsid w:val="006B1A3C"/>
    <w:rsid w:val="006B1BE5"/>
    <w:rsid w:val="006B20C0"/>
    <w:rsid w:val="006B4967"/>
    <w:rsid w:val="006B588D"/>
    <w:rsid w:val="006B64BF"/>
    <w:rsid w:val="006C10E5"/>
    <w:rsid w:val="006C50C7"/>
    <w:rsid w:val="006D3646"/>
    <w:rsid w:val="006E18AD"/>
    <w:rsid w:val="006E571E"/>
    <w:rsid w:val="006E6EB9"/>
    <w:rsid w:val="006F2033"/>
    <w:rsid w:val="006F558B"/>
    <w:rsid w:val="007067ED"/>
    <w:rsid w:val="00717FD2"/>
    <w:rsid w:val="00744DA3"/>
    <w:rsid w:val="00747E31"/>
    <w:rsid w:val="00750DAA"/>
    <w:rsid w:val="0075728A"/>
    <w:rsid w:val="00764140"/>
    <w:rsid w:val="00766B9F"/>
    <w:rsid w:val="00795F5E"/>
    <w:rsid w:val="007A316B"/>
    <w:rsid w:val="007B36C0"/>
    <w:rsid w:val="007B52E8"/>
    <w:rsid w:val="007C2884"/>
    <w:rsid w:val="007C3668"/>
    <w:rsid w:val="007C436A"/>
    <w:rsid w:val="007C53C5"/>
    <w:rsid w:val="007F4DD7"/>
    <w:rsid w:val="00807C77"/>
    <w:rsid w:val="00815763"/>
    <w:rsid w:val="00816DE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57700"/>
    <w:rsid w:val="00861D12"/>
    <w:rsid w:val="00863F11"/>
    <w:rsid w:val="00871331"/>
    <w:rsid w:val="008764A8"/>
    <w:rsid w:val="00883EAF"/>
    <w:rsid w:val="00885AF7"/>
    <w:rsid w:val="008940D3"/>
    <w:rsid w:val="008A2A33"/>
    <w:rsid w:val="008A3064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C1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7A3A"/>
    <w:rsid w:val="00937E57"/>
    <w:rsid w:val="009435C6"/>
    <w:rsid w:val="00952682"/>
    <w:rsid w:val="0095460A"/>
    <w:rsid w:val="009551D0"/>
    <w:rsid w:val="00963851"/>
    <w:rsid w:val="009649E9"/>
    <w:rsid w:val="009672D6"/>
    <w:rsid w:val="00972E62"/>
    <w:rsid w:val="00984416"/>
    <w:rsid w:val="00984444"/>
    <w:rsid w:val="009913D9"/>
    <w:rsid w:val="009918C2"/>
    <w:rsid w:val="009A5563"/>
    <w:rsid w:val="009C13BE"/>
    <w:rsid w:val="009D0159"/>
    <w:rsid w:val="009D1A7E"/>
    <w:rsid w:val="009E2CB1"/>
    <w:rsid w:val="009E6EA7"/>
    <w:rsid w:val="00A01C96"/>
    <w:rsid w:val="00A03120"/>
    <w:rsid w:val="00A12946"/>
    <w:rsid w:val="00A178D2"/>
    <w:rsid w:val="00A20FD6"/>
    <w:rsid w:val="00A21D02"/>
    <w:rsid w:val="00A30476"/>
    <w:rsid w:val="00A40E99"/>
    <w:rsid w:val="00A55101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B6E81"/>
    <w:rsid w:val="00AC334D"/>
    <w:rsid w:val="00AD36F5"/>
    <w:rsid w:val="00AD40BF"/>
    <w:rsid w:val="00AD64F0"/>
    <w:rsid w:val="00AE004B"/>
    <w:rsid w:val="00AE33B4"/>
    <w:rsid w:val="00AF56F9"/>
    <w:rsid w:val="00AF6910"/>
    <w:rsid w:val="00B02CD5"/>
    <w:rsid w:val="00B034C2"/>
    <w:rsid w:val="00B0389E"/>
    <w:rsid w:val="00B03C4A"/>
    <w:rsid w:val="00B0632F"/>
    <w:rsid w:val="00B075C9"/>
    <w:rsid w:val="00B17BB6"/>
    <w:rsid w:val="00B257CE"/>
    <w:rsid w:val="00B35BE7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21593"/>
    <w:rsid w:val="00C3272A"/>
    <w:rsid w:val="00C32AEC"/>
    <w:rsid w:val="00C36B1D"/>
    <w:rsid w:val="00C3751C"/>
    <w:rsid w:val="00C52B87"/>
    <w:rsid w:val="00C53B0F"/>
    <w:rsid w:val="00C7096A"/>
    <w:rsid w:val="00C764C2"/>
    <w:rsid w:val="00C861E1"/>
    <w:rsid w:val="00C879F9"/>
    <w:rsid w:val="00C92A72"/>
    <w:rsid w:val="00C94807"/>
    <w:rsid w:val="00CA6604"/>
    <w:rsid w:val="00CB1E6A"/>
    <w:rsid w:val="00CB1EB2"/>
    <w:rsid w:val="00CB2E2D"/>
    <w:rsid w:val="00CB4F44"/>
    <w:rsid w:val="00CB5A55"/>
    <w:rsid w:val="00CC59FF"/>
    <w:rsid w:val="00CD0128"/>
    <w:rsid w:val="00CD22BC"/>
    <w:rsid w:val="00CD66B0"/>
    <w:rsid w:val="00CE2A27"/>
    <w:rsid w:val="00CE3382"/>
    <w:rsid w:val="00D0232C"/>
    <w:rsid w:val="00D02F3B"/>
    <w:rsid w:val="00D0659D"/>
    <w:rsid w:val="00D101D9"/>
    <w:rsid w:val="00D12F5F"/>
    <w:rsid w:val="00D14805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5E7"/>
    <w:rsid w:val="00D656F6"/>
    <w:rsid w:val="00D73B28"/>
    <w:rsid w:val="00D773F9"/>
    <w:rsid w:val="00D81D6D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346F"/>
    <w:rsid w:val="00E67074"/>
    <w:rsid w:val="00E70AB1"/>
    <w:rsid w:val="00E7219D"/>
    <w:rsid w:val="00E76977"/>
    <w:rsid w:val="00EA7577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12C"/>
    <w:rsid w:val="00F42E6E"/>
    <w:rsid w:val="00F50F30"/>
    <w:rsid w:val="00F541DF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30D1"/>
    <w:rsid w:val="00FB67D2"/>
    <w:rsid w:val="00FC5DDB"/>
    <w:rsid w:val="00FC5E78"/>
    <w:rsid w:val="00FE1D07"/>
    <w:rsid w:val="00FE248F"/>
    <w:rsid w:val="00FE6B31"/>
    <w:rsid w:val="00FE7E2F"/>
    <w:rsid w:val="00FF0E32"/>
    <w:rsid w:val="00FF0F06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AC12-5243-41CE-BBAB-9C1FCBA2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9</cp:revision>
  <cp:lastPrinted>2014-07-21T10:46:00Z</cp:lastPrinted>
  <dcterms:created xsi:type="dcterms:W3CDTF">2014-07-18T05:41:00Z</dcterms:created>
  <dcterms:modified xsi:type="dcterms:W3CDTF">2014-07-21T10:48:00Z</dcterms:modified>
</cp:coreProperties>
</file>