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0B7" w:rsidRDefault="00DE50B7" w:rsidP="00DE50B7">
      <w:pPr>
        <w:ind w:right="3400"/>
        <w:rPr>
          <w:b/>
          <w:bCs/>
          <w:i/>
          <w:iCs/>
          <w:sz w:val="28"/>
          <w:szCs w:val="28"/>
        </w:rPr>
      </w:pPr>
    </w:p>
    <w:p w:rsidR="00C66375" w:rsidRPr="00C66375" w:rsidRDefault="00C66375" w:rsidP="00C66375">
      <w:pPr>
        <w:ind w:right="3004"/>
        <w:rPr>
          <w:b/>
          <w:sz w:val="28"/>
          <w:szCs w:val="28"/>
        </w:rPr>
      </w:pPr>
      <w:r w:rsidRPr="00C66375">
        <w:rPr>
          <w:b/>
          <w:sz w:val="28"/>
          <w:szCs w:val="28"/>
        </w:rPr>
        <w:t xml:space="preserve">Об утверждении </w:t>
      </w:r>
      <w:r w:rsidR="00741FCA">
        <w:rPr>
          <w:b/>
          <w:sz w:val="28"/>
          <w:szCs w:val="28"/>
        </w:rPr>
        <w:t>П</w:t>
      </w:r>
      <w:r w:rsidRPr="00C66375">
        <w:rPr>
          <w:b/>
          <w:sz w:val="28"/>
          <w:szCs w:val="28"/>
        </w:rPr>
        <w:t>оложения о единой комиссии по осуществлению закупок</w:t>
      </w:r>
      <w:r>
        <w:rPr>
          <w:b/>
          <w:sz w:val="28"/>
          <w:szCs w:val="28"/>
        </w:rPr>
        <w:t xml:space="preserve"> </w:t>
      </w:r>
      <w:r w:rsidRPr="00C66375">
        <w:rPr>
          <w:b/>
          <w:sz w:val="28"/>
          <w:szCs w:val="28"/>
        </w:rPr>
        <w:t xml:space="preserve">администрации городского округа ЗАТО Светлый </w:t>
      </w:r>
    </w:p>
    <w:p w:rsidR="00C66375" w:rsidRDefault="00C66375" w:rsidP="00C66375">
      <w:pPr>
        <w:jc w:val="both"/>
        <w:rPr>
          <w:sz w:val="28"/>
          <w:szCs w:val="28"/>
        </w:rPr>
      </w:pPr>
    </w:p>
    <w:p w:rsidR="00741FCA" w:rsidRDefault="00741FCA" w:rsidP="00C66375">
      <w:pPr>
        <w:jc w:val="both"/>
        <w:rPr>
          <w:sz w:val="28"/>
          <w:szCs w:val="28"/>
        </w:rPr>
      </w:pPr>
    </w:p>
    <w:p w:rsidR="00C66375" w:rsidRDefault="00C66375" w:rsidP="00C66375">
      <w:pPr>
        <w:ind w:firstLine="709"/>
        <w:jc w:val="both"/>
        <w:rPr>
          <w:sz w:val="28"/>
          <w:szCs w:val="28"/>
        </w:rPr>
      </w:pPr>
      <w:r>
        <w:rPr>
          <w:sz w:val="28"/>
          <w:szCs w:val="28"/>
        </w:rPr>
        <w:t xml:space="preserve">В соответствии со статьей 39 Федерального закона от </w:t>
      </w:r>
      <w:r w:rsidR="00741FCA">
        <w:rPr>
          <w:sz w:val="28"/>
          <w:szCs w:val="28"/>
        </w:rPr>
        <w:t>0</w:t>
      </w:r>
      <w:r>
        <w:rPr>
          <w:sz w:val="28"/>
          <w:szCs w:val="28"/>
        </w:rPr>
        <w:t xml:space="preserve">5.04.2013 </w:t>
      </w:r>
      <w:r>
        <w:rPr>
          <w:sz w:val="28"/>
          <w:szCs w:val="28"/>
        </w:rPr>
        <w:br/>
        <w:t>№ 44-ФЗ «О контрактной системе в сфере закупок товаров, работ, услуг для обеспечения государственных и муниципальных нужд», Уставом муниципального образования Городской округ ЗАТО Светлый</w:t>
      </w:r>
      <w:r w:rsidR="00741FCA">
        <w:rPr>
          <w:sz w:val="28"/>
          <w:szCs w:val="28"/>
        </w:rPr>
        <w:t xml:space="preserve"> Саратовской области </w:t>
      </w:r>
      <w:r>
        <w:rPr>
          <w:sz w:val="28"/>
          <w:szCs w:val="28"/>
        </w:rPr>
        <w:t>администрация городского округа ЗАТО Светлый ПОСТАНОВЛЯЕТ:</w:t>
      </w:r>
    </w:p>
    <w:p w:rsidR="00C66375" w:rsidRDefault="00C66375" w:rsidP="00C66375">
      <w:pPr>
        <w:ind w:firstLine="709"/>
        <w:jc w:val="both"/>
        <w:rPr>
          <w:sz w:val="28"/>
          <w:szCs w:val="28"/>
        </w:rPr>
      </w:pPr>
      <w:r>
        <w:rPr>
          <w:sz w:val="28"/>
          <w:szCs w:val="28"/>
        </w:rPr>
        <w:t xml:space="preserve">1. Утвердить </w:t>
      </w:r>
      <w:r w:rsidR="00741FCA">
        <w:rPr>
          <w:sz w:val="28"/>
          <w:szCs w:val="28"/>
        </w:rPr>
        <w:t>П</w:t>
      </w:r>
      <w:r>
        <w:rPr>
          <w:sz w:val="28"/>
          <w:szCs w:val="28"/>
        </w:rPr>
        <w:t>оложение о единой комиссии по осуществлению закупок администрации</w:t>
      </w:r>
      <w:r w:rsidR="00741FCA">
        <w:rPr>
          <w:sz w:val="28"/>
          <w:szCs w:val="28"/>
        </w:rPr>
        <w:t xml:space="preserve"> городского округа ЗАТО Светлый</w:t>
      </w:r>
      <w:r>
        <w:rPr>
          <w:sz w:val="28"/>
          <w:szCs w:val="28"/>
        </w:rPr>
        <w:t xml:space="preserve"> согласно приложению. </w:t>
      </w:r>
    </w:p>
    <w:p w:rsidR="00C66375" w:rsidRDefault="00C66375" w:rsidP="00C66375">
      <w:pPr>
        <w:ind w:firstLine="709"/>
        <w:jc w:val="both"/>
        <w:rPr>
          <w:sz w:val="28"/>
          <w:szCs w:val="28"/>
        </w:rPr>
      </w:pPr>
      <w:r>
        <w:rPr>
          <w:sz w:val="28"/>
          <w:szCs w:val="28"/>
        </w:rPr>
        <w:t xml:space="preserve">2. Разместить (обнародовать) настоящее постановление на официальном сайте администрации городского округа ЗАТО Светлый </w:t>
      </w:r>
      <w:hyperlink r:id="rId8" w:history="1">
        <w:r w:rsidRPr="00C66375">
          <w:rPr>
            <w:rStyle w:val="af0"/>
            <w:color w:val="auto"/>
            <w:sz w:val="28"/>
            <w:szCs w:val="28"/>
            <w:u w:val="none"/>
            <w:lang w:val="en-US"/>
          </w:rPr>
          <w:t>www</w:t>
        </w:r>
        <w:r w:rsidRPr="00C66375">
          <w:rPr>
            <w:rStyle w:val="af0"/>
            <w:color w:val="auto"/>
            <w:sz w:val="28"/>
            <w:szCs w:val="28"/>
            <w:u w:val="none"/>
          </w:rPr>
          <w:t>.</w:t>
        </w:r>
        <w:r w:rsidRPr="00C66375">
          <w:rPr>
            <w:rStyle w:val="af0"/>
            <w:color w:val="auto"/>
            <w:sz w:val="28"/>
            <w:szCs w:val="28"/>
            <w:u w:val="none"/>
            <w:lang w:val="en-US"/>
          </w:rPr>
          <w:t>zatosvetly</w:t>
        </w:r>
        <w:r w:rsidRPr="00C66375">
          <w:rPr>
            <w:rStyle w:val="af0"/>
            <w:color w:val="auto"/>
            <w:sz w:val="28"/>
            <w:szCs w:val="28"/>
            <w:u w:val="none"/>
          </w:rPr>
          <w:t>.</w:t>
        </w:r>
        <w:r w:rsidRPr="00C66375">
          <w:rPr>
            <w:rStyle w:val="af0"/>
            <w:color w:val="auto"/>
            <w:sz w:val="28"/>
            <w:szCs w:val="28"/>
            <w:u w:val="none"/>
            <w:lang w:val="en-US"/>
          </w:rPr>
          <w:t>ru</w:t>
        </w:r>
      </w:hyperlink>
      <w:r>
        <w:rPr>
          <w:sz w:val="28"/>
          <w:szCs w:val="28"/>
        </w:rPr>
        <w:t xml:space="preserve"> в сети Интернет.</w:t>
      </w:r>
    </w:p>
    <w:p w:rsidR="0008115F" w:rsidRDefault="0008115F" w:rsidP="000D3DC8">
      <w:pPr>
        <w:tabs>
          <w:tab w:val="left" w:pos="540"/>
          <w:tab w:val="left" w:pos="1080"/>
        </w:tabs>
        <w:ind w:firstLine="709"/>
        <w:jc w:val="both"/>
        <w:rPr>
          <w:sz w:val="28"/>
          <w:szCs w:val="28"/>
        </w:rPr>
      </w:pPr>
    </w:p>
    <w:p w:rsidR="004424D6" w:rsidRDefault="004424D6" w:rsidP="00DE50B7">
      <w:pPr>
        <w:tabs>
          <w:tab w:val="left" w:pos="540"/>
          <w:tab w:val="left" w:pos="1080"/>
        </w:tabs>
        <w:ind w:firstLine="709"/>
        <w:jc w:val="both"/>
        <w:rPr>
          <w:sz w:val="28"/>
          <w:szCs w:val="28"/>
        </w:rPr>
      </w:pPr>
    </w:p>
    <w:p w:rsidR="004424D6" w:rsidRDefault="004424D6" w:rsidP="00DE50B7">
      <w:pPr>
        <w:tabs>
          <w:tab w:val="left" w:pos="540"/>
          <w:tab w:val="left" w:pos="1080"/>
        </w:tabs>
        <w:ind w:firstLine="709"/>
        <w:jc w:val="both"/>
        <w:rPr>
          <w:sz w:val="28"/>
          <w:szCs w:val="28"/>
        </w:rPr>
      </w:pPr>
    </w:p>
    <w:p w:rsidR="00DE50B7" w:rsidRPr="00A764BD" w:rsidRDefault="00DE50B7" w:rsidP="00DE50B7">
      <w:pPr>
        <w:tabs>
          <w:tab w:val="left" w:pos="540"/>
          <w:tab w:val="left" w:pos="1080"/>
        </w:tabs>
        <w:jc w:val="both"/>
        <w:rPr>
          <w:b/>
          <w:sz w:val="28"/>
          <w:szCs w:val="28"/>
        </w:rPr>
      </w:pPr>
      <w:r w:rsidRPr="00A764BD">
        <w:rPr>
          <w:b/>
          <w:sz w:val="28"/>
          <w:szCs w:val="28"/>
        </w:rPr>
        <w:t>Глава администрации</w:t>
      </w:r>
    </w:p>
    <w:p w:rsidR="00DE50B7" w:rsidRDefault="00DE50B7" w:rsidP="00DE50B7">
      <w:pPr>
        <w:tabs>
          <w:tab w:val="left" w:pos="540"/>
          <w:tab w:val="left" w:pos="1080"/>
        </w:tabs>
        <w:jc w:val="both"/>
        <w:rPr>
          <w:b/>
          <w:sz w:val="28"/>
          <w:szCs w:val="28"/>
        </w:rPr>
      </w:pPr>
      <w:r w:rsidRPr="00A764BD">
        <w:rPr>
          <w:b/>
          <w:sz w:val="28"/>
          <w:szCs w:val="28"/>
        </w:rPr>
        <w:t>г</w:t>
      </w:r>
      <w:r w:rsidR="00A764BD" w:rsidRPr="00A764BD">
        <w:rPr>
          <w:b/>
          <w:sz w:val="28"/>
          <w:szCs w:val="28"/>
        </w:rPr>
        <w:t xml:space="preserve">ородского округа ЗАТО Светлый             </w:t>
      </w:r>
      <w:r w:rsidR="00395CB6">
        <w:rPr>
          <w:b/>
          <w:sz w:val="28"/>
          <w:szCs w:val="28"/>
        </w:rPr>
        <w:t>подпись</w:t>
      </w:r>
      <w:r w:rsidR="00C66375">
        <w:rPr>
          <w:b/>
          <w:sz w:val="28"/>
          <w:szCs w:val="28"/>
        </w:rPr>
        <w:t xml:space="preserve">    </w:t>
      </w:r>
      <w:r w:rsidR="00A764BD">
        <w:rPr>
          <w:b/>
          <w:sz w:val="28"/>
          <w:szCs w:val="28"/>
        </w:rPr>
        <w:t xml:space="preserve">            </w:t>
      </w:r>
      <w:r w:rsidR="00A764BD" w:rsidRPr="00A764BD">
        <w:rPr>
          <w:b/>
          <w:sz w:val="28"/>
          <w:szCs w:val="28"/>
        </w:rPr>
        <w:t xml:space="preserve">    З.Э. Нагиев</w:t>
      </w:r>
    </w:p>
    <w:p w:rsidR="00C66375" w:rsidRDefault="00C66375" w:rsidP="00DE50B7">
      <w:pPr>
        <w:tabs>
          <w:tab w:val="left" w:pos="540"/>
          <w:tab w:val="left" w:pos="1080"/>
        </w:tabs>
        <w:jc w:val="both"/>
        <w:rPr>
          <w:b/>
          <w:sz w:val="28"/>
          <w:szCs w:val="28"/>
        </w:rPr>
      </w:pPr>
    </w:p>
    <w:p w:rsidR="00C66375" w:rsidRDefault="00C66375" w:rsidP="00DE50B7">
      <w:pPr>
        <w:tabs>
          <w:tab w:val="left" w:pos="540"/>
          <w:tab w:val="left" w:pos="1080"/>
        </w:tabs>
        <w:jc w:val="both"/>
        <w:rPr>
          <w:b/>
          <w:sz w:val="28"/>
          <w:szCs w:val="28"/>
        </w:rPr>
      </w:pPr>
    </w:p>
    <w:p w:rsidR="00C66375" w:rsidRDefault="00C66375" w:rsidP="00DE50B7">
      <w:pPr>
        <w:tabs>
          <w:tab w:val="left" w:pos="540"/>
          <w:tab w:val="left" w:pos="1080"/>
        </w:tabs>
        <w:jc w:val="both"/>
        <w:rPr>
          <w:b/>
          <w:sz w:val="28"/>
          <w:szCs w:val="28"/>
        </w:rPr>
      </w:pPr>
    </w:p>
    <w:p w:rsidR="00C66375" w:rsidRDefault="00C66375" w:rsidP="00DE50B7">
      <w:pPr>
        <w:tabs>
          <w:tab w:val="left" w:pos="540"/>
          <w:tab w:val="left" w:pos="1080"/>
        </w:tabs>
        <w:jc w:val="both"/>
        <w:rPr>
          <w:b/>
          <w:sz w:val="28"/>
          <w:szCs w:val="28"/>
        </w:rPr>
      </w:pPr>
    </w:p>
    <w:p w:rsidR="00C66375" w:rsidRDefault="00C66375" w:rsidP="00DE50B7">
      <w:pPr>
        <w:tabs>
          <w:tab w:val="left" w:pos="540"/>
          <w:tab w:val="left" w:pos="1080"/>
        </w:tabs>
        <w:jc w:val="both"/>
        <w:rPr>
          <w:b/>
          <w:sz w:val="28"/>
          <w:szCs w:val="28"/>
        </w:rPr>
      </w:pPr>
    </w:p>
    <w:p w:rsidR="00C66375" w:rsidRDefault="00C66375" w:rsidP="00DE50B7">
      <w:pPr>
        <w:tabs>
          <w:tab w:val="left" w:pos="540"/>
          <w:tab w:val="left" w:pos="1080"/>
        </w:tabs>
        <w:jc w:val="both"/>
        <w:rPr>
          <w:b/>
          <w:sz w:val="28"/>
          <w:szCs w:val="28"/>
        </w:rPr>
      </w:pPr>
    </w:p>
    <w:p w:rsidR="00C66375" w:rsidRDefault="00C66375" w:rsidP="00DE50B7">
      <w:pPr>
        <w:tabs>
          <w:tab w:val="left" w:pos="540"/>
          <w:tab w:val="left" w:pos="1080"/>
        </w:tabs>
        <w:jc w:val="both"/>
        <w:rPr>
          <w:b/>
          <w:sz w:val="28"/>
          <w:szCs w:val="28"/>
        </w:rPr>
      </w:pPr>
    </w:p>
    <w:p w:rsidR="00C66375" w:rsidRDefault="00C66375" w:rsidP="00DE50B7">
      <w:pPr>
        <w:tabs>
          <w:tab w:val="left" w:pos="540"/>
          <w:tab w:val="left" w:pos="1080"/>
        </w:tabs>
        <w:jc w:val="both"/>
        <w:rPr>
          <w:b/>
          <w:sz w:val="28"/>
          <w:szCs w:val="28"/>
        </w:rPr>
      </w:pPr>
    </w:p>
    <w:p w:rsidR="00C66375" w:rsidRDefault="00C66375" w:rsidP="00DE50B7">
      <w:pPr>
        <w:tabs>
          <w:tab w:val="left" w:pos="540"/>
          <w:tab w:val="left" w:pos="1080"/>
        </w:tabs>
        <w:jc w:val="both"/>
        <w:rPr>
          <w:b/>
          <w:sz w:val="28"/>
          <w:szCs w:val="28"/>
        </w:rPr>
      </w:pPr>
    </w:p>
    <w:p w:rsidR="00C66375" w:rsidRDefault="00C66375" w:rsidP="00DE50B7">
      <w:pPr>
        <w:tabs>
          <w:tab w:val="left" w:pos="540"/>
          <w:tab w:val="left" w:pos="1080"/>
        </w:tabs>
        <w:jc w:val="both"/>
        <w:rPr>
          <w:b/>
          <w:sz w:val="28"/>
          <w:szCs w:val="28"/>
        </w:rPr>
      </w:pPr>
    </w:p>
    <w:p w:rsidR="00C66375" w:rsidRDefault="00C66375" w:rsidP="00DE50B7">
      <w:pPr>
        <w:tabs>
          <w:tab w:val="left" w:pos="540"/>
          <w:tab w:val="left" w:pos="1080"/>
        </w:tabs>
        <w:jc w:val="both"/>
        <w:rPr>
          <w:b/>
          <w:sz w:val="28"/>
          <w:szCs w:val="28"/>
        </w:rPr>
      </w:pPr>
    </w:p>
    <w:p w:rsidR="00C66375" w:rsidRDefault="00C66375" w:rsidP="00DE50B7">
      <w:pPr>
        <w:tabs>
          <w:tab w:val="left" w:pos="540"/>
          <w:tab w:val="left" w:pos="1080"/>
        </w:tabs>
        <w:jc w:val="both"/>
        <w:rPr>
          <w:b/>
          <w:sz w:val="28"/>
          <w:szCs w:val="28"/>
        </w:rPr>
      </w:pPr>
    </w:p>
    <w:p w:rsidR="00C66375" w:rsidRDefault="00C66375" w:rsidP="00C66375">
      <w:pPr>
        <w:ind w:left="4536"/>
        <w:jc w:val="center"/>
        <w:rPr>
          <w:sz w:val="28"/>
          <w:szCs w:val="28"/>
        </w:rPr>
      </w:pPr>
      <w:r w:rsidRPr="00C66375">
        <w:rPr>
          <w:sz w:val="28"/>
          <w:szCs w:val="28"/>
        </w:rPr>
        <w:lastRenderedPageBreak/>
        <w:t>Приложение</w:t>
      </w:r>
    </w:p>
    <w:p w:rsidR="00C66375" w:rsidRDefault="00C66375" w:rsidP="00C66375">
      <w:pPr>
        <w:ind w:left="4536"/>
        <w:jc w:val="center"/>
        <w:rPr>
          <w:sz w:val="28"/>
          <w:szCs w:val="28"/>
        </w:rPr>
      </w:pPr>
      <w:r w:rsidRPr="00C66375">
        <w:rPr>
          <w:sz w:val="28"/>
          <w:szCs w:val="28"/>
        </w:rPr>
        <w:t>к постановлению</w:t>
      </w:r>
      <w:r>
        <w:rPr>
          <w:sz w:val="28"/>
          <w:szCs w:val="28"/>
        </w:rPr>
        <w:t xml:space="preserve"> </w:t>
      </w:r>
      <w:r w:rsidRPr="00C66375">
        <w:rPr>
          <w:sz w:val="28"/>
          <w:szCs w:val="28"/>
        </w:rPr>
        <w:t>администрации городского округа</w:t>
      </w:r>
      <w:r>
        <w:rPr>
          <w:sz w:val="28"/>
          <w:szCs w:val="28"/>
        </w:rPr>
        <w:t xml:space="preserve"> </w:t>
      </w:r>
      <w:r w:rsidRPr="00C66375">
        <w:rPr>
          <w:sz w:val="28"/>
          <w:szCs w:val="28"/>
        </w:rPr>
        <w:t>ЗАТО Светлый</w:t>
      </w:r>
    </w:p>
    <w:p w:rsidR="00C66375" w:rsidRDefault="00C66375" w:rsidP="00C66375">
      <w:pPr>
        <w:ind w:left="4536"/>
        <w:jc w:val="center"/>
        <w:rPr>
          <w:sz w:val="28"/>
          <w:szCs w:val="28"/>
        </w:rPr>
      </w:pPr>
      <w:r>
        <w:rPr>
          <w:sz w:val="28"/>
          <w:szCs w:val="28"/>
        </w:rPr>
        <w:t xml:space="preserve">от </w:t>
      </w:r>
      <w:r w:rsidR="00985031">
        <w:rPr>
          <w:sz w:val="28"/>
          <w:szCs w:val="28"/>
        </w:rPr>
        <w:t>17</w:t>
      </w:r>
      <w:r>
        <w:rPr>
          <w:sz w:val="28"/>
          <w:szCs w:val="28"/>
        </w:rPr>
        <w:t>.01.2014 № 16</w:t>
      </w:r>
    </w:p>
    <w:p w:rsidR="00C66375" w:rsidRPr="00C66375" w:rsidRDefault="00C66375" w:rsidP="00C66375">
      <w:pPr>
        <w:ind w:left="4536"/>
        <w:jc w:val="center"/>
        <w:rPr>
          <w:sz w:val="28"/>
          <w:szCs w:val="28"/>
        </w:rPr>
      </w:pPr>
    </w:p>
    <w:p w:rsidR="00C66375" w:rsidRDefault="00C66375" w:rsidP="00C66375">
      <w:pPr>
        <w:ind w:firstLine="709"/>
        <w:jc w:val="center"/>
        <w:rPr>
          <w:b/>
          <w:sz w:val="28"/>
          <w:szCs w:val="28"/>
        </w:rPr>
      </w:pPr>
    </w:p>
    <w:p w:rsidR="00C66375" w:rsidRPr="009434A8" w:rsidRDefault="00C66375" w:rsidP="00985031">
      <w:pPr>
        <w:jc w:val="center"/>
        <w:rPr>
          <w:b/>
          <w:sz w:val="28"/>
          <w:szCs w:val="28"/>
        </w:rPr>
      </w:pPr>
      <w:r w:rsidRPr="009434A8">
        <w:rPr>
          <w:b/>
          <w:sz w:val="28"/>
          <w:szCs w:val="28"/>
        </w:rPr>
        <w:t>ПОЛОЖЕНИЕ</w:t>
      </w:r>
    </w:p>
    <w:p w:rsidR="00C66375" w:rsidRDefault="00C66375" w:rsidP="00985031">
      <w:pPr>
        <w:jc w:val="center"/>
        <w:rPr>
          <w:b/>
          <w:sz w:val="28"/>
          <w:szCs w:val="28"/>
        </w:rPr>
      </w:pPr>
      <w:r>
        <w:rPr>
          <w:b/>
          <w:sz w:val="28"/>
          <w:szCs w:val="28"/>
        </w:rPr>
        <w:t>о</w:t>
      </w:r>
      <w:r w:rsidRPr="009434A8">
        <w:rPr>
          <w:b/>
          <w:sz w:val="28"/>
          <w:szCs w:val="28"/>
        </w:rPr>
        <w:t xml:space="preserve"> </w:t>
      </w:r>
      <w:r>
        <w:rPr>
          <w:b/>
          <w:sz w:val="28"/>
          <w:szCs w:val="28"/>
        </w:rPr>
        <w:t>е</w:t>
      </w:r>
      <w:r w:rsidRPr="009434A8">
        <w:rPr>
          <w:b/>
          <w:sz w:val="28"/>
          <w:szCs w:val="28"/>
        </w:rPr>
        <w:t xml:space="preserve">диной комиссии </w:t>
      </w:r>
      <w:r>
        <w:rPr>
          <w:b/>
          <w:sz w:val="28"/>
          <w:szCs w:val="28"/>
        </w:rPr>
        <w:t xml:space="preserve">по осуществлению закупок </w:t>
      </w:r>
      <w:r w:rsidR="00741FCA">
        <w:rPr>
          <w:b/>
          <w:sz w:val="28"/>
          <w:szCs w:val="28"/>
        </w:rPr>
        <w:t>администрации городского округа ЗАТО Светлый</w:t>
      </w:r>
    </w:p>
    <w:p w:rsidR="00C66375" w:rsidRPr="009434A8" w:rsidRDefault="00C66375" w:rsidP="00C66375">
      <w:pPr>
        <w:ind w:firstLine="709"/>
        <w:jc w:val="center"/>
        <w:rPr>
          <w:b/>
          <w:sz w:val="28"/>
          <w:szCs w:val="28"/>
        </w:rPr>
      </w:pPr>
    </w:p>
    <w:p w:rsidR="00C66375" w:rsidRDefault="00C66375" w:rsidP="00985031">
      <w:pPr>
        <w:jc w:val="center"/>
        <w:rPr>
          <w:b/>
          <w:sz w:val="28"/>
          <w:szCs w:val="28"/>
        </w:rPr>
      </w:pPr>
      <w:r w:rsidRPr="00C66375">
        <w:rPr>
          <w:sz w:val="28"/>
          <w:szCs w:val="28"/>
        </w:rPr>
        <w:t>1.</w:t>
      </w:r>
      <w:r w:rsidRPr="00807B9F">
        <w:rPr>
          <w:b/>
          <w:sz w:val="28"/>
          <w:szCs w:val="28"/>
        </w:rPr>
        <w:t xml:space="preserve"> Общие положения</w:t>
      </w:r>
    </w:p>
    <w:p w:rsidR="00741FCA" w:rsidRPr="00C66375" w:rsidRDefault="00741FCA" w:rsidP="00985031">
      <w:pPr>
        <w:jc w:val="center"/>
        <w:rPr>
          <w:b/>
          <w:sz w:val="28"/>
          <w:szCs w:val="28"/>
        </w:rPr>
      </w:pPr>
    </w:p>
    <w:p w:rsidR="00C66375" w:rsidRDefault="00C66375" w:rsidP="00C66375">
      <w:pPr>
        <w:ind w:firstLine="709"/>
        <w:jc w:val="both"/>
        <w:rPr>
          <w:sz w:val="28"/>
          <w:szCs w:val="28"/>
        </w:rPr>
      </w:pPr>
      <w:r w:rsidRPr="009434A8">
        <w:rPr>
          <w:sz w:val="28"/>
          <w:szCs w:val="28"/>
        </w:rPr>
        <w:t xml:space="preserve">Настоящее Положение о </w:t>
      </w:r>
      <w:r w:rsidR="00741FCA">
        <w:rPr>
          <w:sz w:val="28"/>
          <w:szCs w:val="28"/>
        </w:rPr>
        <w:t>е</w:t>
      </w:r>
      <w:r w:rsidRPr="009434A8">
        <w:rPr>
          <w:sz w:val="28"/>
          <w:szCs w:val="28"/>
        </w:rPr>
        <w:t xml:space="preserve">диной комиссии </w:t>
      </w:r>
      <w:r w:rsidRPr="00A654E6">
        <w:rPr>
          <w:sz w:val="28"/>
          <w:szCs w:val="28"/>
        </w:rPr>
        <w:t>по осуществлению закупок администрации городского округа ЗАТО Светлый</w:t>
      </w:r>
      <w:r w:rsidRPr="009434A8">
        <w:rPr>
          <w:sz w:val="28"/>
          <w:szCs w:val="28"/>
        </w:rPr>
        <w:t xml:space="preserve"> (далее – Положение) определяет понятие, цели и задачи создания, порядок формирования, функции и порядок работы </w:t>
      </w:r>
      <w:r w:rsidR="00741FCA">
        <w:rPr>
          <w:sz w:val="28"/>
          <w:szCs w:val="28"/>
        </w:rPr>
        <w:t>е</w:t>
      </w:r>
      <w:r w:rsidRPr="009434A8">
        <w:rPr>
          <w:sz w:val="28"/>
          <w:szCs w:val="28"/>
        </w:rPr>
        <w:t xml:space="preserve">диной комиссии </w:t>
      </w:r>
      <w:r>
        <w:rPr>
          <w:sz w:val="28"/>
          <w:szCs w:val="28"/>
        </w:rPr>
        <w:t>по осуществлению закупок</w:t>
      </w:r>
      <w:r w:rsidRPr="009434A8">
        <w:rPr>
          <w:sz w:val="28"/>
          <w:szCs w:val="28"/>
        </w:rPr>
        <w:t xml:space="preserve"> (далее – Единая комиссия) при размещении заказов путем </w:t>
      </w:r>
      <w:r w:rsidRPr="00E71D55">
        <w:rPr>
          <w:sz w:val="28"/>
          <w:szCs w:val="28"/>
        </w:rPr>
        <w:t>конкурсов, аукционов, запросов котировок, запросов предложений</w:t>
      </w:r>
      <w:r w:rsidRPr="009434A8">
        <w:rPr>
          <w:sz w:val="28"/>
          <w:szCs w:val="28"/>
        </w:rPr>
        <w:t>, а также определяет права, обязанности и ответственность членов Единой комиссии.</w:t>
      </w:r>
    </w:p>
    <w:p w:rsidR="00741FCA" w:rsidRPr="009434A8" w:rsidRDefault="00741FCA" w:rsidP="00C66375">
      <w:pPr>
        <w:ind w:firstLine="709"/>
        <w:jc w:val="both"/>
        <w:rPr>
          <w:sz w:val="28"/>
          <w:szCs w:val="28"/>
        </w:rPr>
      </w:pPr>
    </w:p>
    <w:p w:rsidR="00C66375" w:rsidRDefault="00C66375" w:rsidP="00985031">
      <w:pPr>
        <w:jc w:val="center"/>
        <w:rPr>
          <w:b/>
          <w:sz w:val="28"/>
          <w:szCs w:val="28"/>
        </w:rPr>
      </w:pPr>
      <w:r w:rsidRPr="00985031">
        <w:rPr>
          <w:sz w:val="28"/>
          <w:szCs w:val="28"/>
        </w:rPr>
        <w:t>2.</w:t>
      </w:r>
      <w:r w:rsidRPr="009C7C35">
        <w:rPr>
          <w:b/>
          <w:sz w:val="28"/>
          <w:szCs w:val="28"/>
        </w:rPr>
        <w:t xml:space="preserve"> Правовое регулирование</w:t>
      </w:r>
    </w:p>
    <w:p w:rsidR="00741FCA" w:rsidRPr="009C7C35" w:rsidRDefault="00741FCA" w:rsidP="00985031">
      <w:pPr>
        <w:jc w:val="center"/>
        <w:rPr>
          <w:b/>
          <w:sz w:val="28"/>
          <w:szCs w:val="28"/>
        </w:rPr>
      </w:pPr>
    </w:p>
    <w:p w:rsidR="00C66375" w:rsidRDefault="00C66375" w:rsidP="00C66375">
      <w:pPr>
        <w:ind w:firstLine="709"/>
        <w:jc w:val="both"/>
        <w:rPr>
          <w:sz w:val="28"/>
          <w:szCs w:val="28"/>
        </w:rPr>
      </w:pPr>
      <w:r w:rsidRPr="009434A8">
        <w:rPr>
          <w:sz w:val="28"/>
          <w:szCs w:val="28"/>
        </w:rPr>
        <w:t xml:space="preserve">Единая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w:t>
      </w:r>
      <w:r>
        <w:rPr>
          <w:sz w:val="28"/>
          <w:szCs w:val="28"/>
        </w:rPr>
        <w:t xml:space="preserve">05.04.2013 </w:t>
      </w:r>
      <w:r w:rsidRPr="009434A8">
        <w:rPr>
          <w:sz w:val="28"/>
          <w:szCs w:val="28"/>
        </w:rPr>
        <w:t xml:space="preserve">№ </w:t>
      </w:r>
      <w:r>
        <w:rPr>
          <w:sz w:val="28"/>
          <w:szCs w:val="28"/>
        </w:rPr>
        <w:t>4</w:t>
      </w:r>
      <w:r w:rsidRPr="009434A8">
        <w:rPr>
          <w:sz w:val="28"/>
          <w:szCs w:val="28"/>
        </w:rPr>
        <w:t xml:space="preserve">4-ФЗ «О </w:t>
      </w:r>
      <w:r>
        <w:rPr>
          <w:sz w:val="28"/>
          <w:szCs w:val="28"/>
        </w:rPr>
        <w:t xml:space="preserve">контрактной системе в сфере закупок товаров, работ, </w:t>
      </w:r>
      <w:r w:rsidRPr="009434A8">
        <w:rPr>
          <w:sz w:val="28"/>
          <w:szCs w:val="28"/>
        </w:rPr>
        <w:t>услуг для</w:t>
      </w:r>
      <w:r>
        <w:rPr>
          <w:sz w:val="28"/>
          <w:szCs w:val="28"/>
        </w:rPr>
        <w:t xml:space="preserve"> обеспечения</w:t>
      </w:r>
      <w:r w:rsidRPr="009434A8">
        <w:rPr>
          <w:sz w:val="28"/>
          <w:szCs w:val="28"/>
        </w:rPr>
        <w:t xml:space="preserve"> государственных и муниципальных нужд», иными федеральными законами, нормативными правовыми актами Правительства Российской Федерации и иными нормативными правовыми актами Российской Федерации о размещения заказов для государственных и муниципальных нужд (далее – законодательство РФ о размещении заказов), а также настоящим Положением.</w:t>
      </w:r>
    </w:p>
    <w:p w:rsidR="00741FCA" w:rsidRPr="009434A8" w:rsidRDefault="00741FCA" w:rsidP="00C66375">
      <w:pPr>
        <w:ind w:firstLine="709"/>
        <w:jc w:val="both"/>
        <w:rPr>
          <w:sz w:val="28"/>
          <w:szCs w:val="28"/>
        </w:rPr>
      </w:pPr>
    </w:p>
    <w:p w:rsidR="00C66375" w:rsidRDefault="00C66375" w:rsidP="00985031">
      <w:pPr>
        <w:jc w:val="center"/>
        <w:rPr>
          <w:b/>
          <w:sz w:val="28"/>
          <w:szCs w:val="28"/>
        </w:rPr>
      </w:pPr>
      <w:r w:rsidRPr="00985031">
        <w:rPr>
          <w:sz w:val="28"/>
          <w:szCs w:val="28"/>
        </w:rPr>
        <w:t>3.</w:t>
      </w:r>
      <w:r w:rsidRPr="00807B9F">
        <w:rPr>
          <w:b/>
          <w:sz w:val="28"/>
          <w:szCs w:val="28"/>
        </w:rPr>
        <w:t xml:space="preserve"> Цели и </w:t>
      </w:r>
      <w:r>
        <w:rPr>
          <w:b/>
          <w:sz w:val="28"/>
          <w:szCs w:val="28"/>
        </w:rPr>
        <w:t>принципы работы</w:t>
      </w:r>
      <w:r w:rsidRPr="00807B9F">
        <w:rPr>
          <w:b/>
          <w:sz w:val="28"/>
          <w:szCs w:val="28"/>
        </w:rPr>
        <w:t xml:space="preserve"> Единой комиссии</w:t>
      </w:r>
    </w:p>
    <w:p w:rsidR="00741FCA" w:rsidRPr="00807B9F" w:rsidRDefault="00741FCA" w:rsidP="00985031">
      <w:pPr>
        <w:jc w:val="center"/>
        <w:rPr>
          <w:b/>
          <w:sz w:val="28"/>
          <w:szCs w:val="28"/>
        </w:rPr>
      </w:pPr>
    </w:p>
    <w:p w:rsidR="00C66375" w:rsidRDefault="00C66375" w:rsidP="00C66375">
      <w:pPr>
        <w:ind w:firstLine="709"/>
        <w:jc w:val="both"/>
        <w:rPr>
          <w:sz w:val="28"/>
          <w:szCs w:val="28"/>
        </w:rPr>
      </w:pPr>
      <w:r w:rsidRPr="009434A8">
        <w:rPr>
          <w:sz w:val="28"/>
          <w:szCs w:val="28"/>
        </w:rPr>
        <w:t>3.1. Е</w:t>
      </w:r>
      <w:r>
        <w:rPr>
          <w:sz w:val="28"/>
          <w:szCs w:val="28"/>
        </w:rPr>
        <w:t>диная комиссия создается с целью определения поставщиков (подрядчиков, исполнителей), за исключением осуществления закупки у единственного  поставщика (подрядчика, исполнителя).</w:t>
      </w:r>
    </w:p>
    <w:p w:rsidR="00C66375" w:rsidRPr="002175C2" w:rsidRDefault="00C66375" w:rsidP="00C66375">
      <w:pPr>
        <w:ind w:firstLine="709"/>
        <w:jc w:val="both"/>
        <w:rPr>
          <w:sz w:val="28"/>
          <w:szCs w:val="28"/>
        </w:rPr>
      </w:pPr>
      <w:r>
        <w:rPr>
          <w:sz w:val="28"/>
          <w:szCs w:val="28"/>
        </w:rPr>
        <w:t xml:space="preserve">3.2. </w:t>
      </w:r>
      <w:r w:rsidRPr="002175C2">
        <w:rPr>
          <w:sz w:val="28"/>
          <w:szCs w:val="28"/>
        </w:rPr>
        <w:t>В своей деятельности Единая комиссия руково</w:t>
      </w:r>
      <w:r>
        <w:rPr>
          <w:sz w:val="28"/>
          <w:szCs w:val="28"/>
        </w:rPr>
        <w:t>дствуется следующими принципами:</w:t>
      </w:r>
    </w:p>
    <w:p w:rsidR="00C66375" w:rsidRDefault="00C66375" w:rsidP="00C66375">
      <w:pPr>
        <w:ind w:firstLine="709"/>
        <w:jc w:val="both"/>
        <w:rPr>
          <w:sz w:val="28"/>
          <w:szCs w:val="28"/>
        </w:rPr>
      </w:pPr>
      <w:r w:rsidRPr="002175C2">
        <w:rPr>
          <w:sz w:val="28"/>
          <w:szCs w:val="28"/>
        </w:rPr>
        <w:t>3.2.</w:t>
      </w:r>
      <w:r>
        <w:rPr>
          <w:sz w:val="28"/>
          <w:szCs w:val="28"/>
        </w:rPr>
        <w:t>1</w:t>
      </w:r>
      <w:r w:rsidRPr="002175C2">
        <w:rPr>
          <w:sz w:val="28"/>
          <w:szCs w:val="28"/>
        </w:rPr>
        <w:t>. Публичность, гласность, открытость и прозрачность процедуры определения поставщиков (подрядчиков, исполнителей).</w:t>
      </w:r>
    </w:p>
    <w:p w:rsidR="00741FCA" w:rsidRDefault="00741FCA" w:rsidP="00C66375">
      <w:pPr>
        <w:ind w:firstLine="709"/>
        <w:jc w:val="both"/>
        <w:rPr>
          <w:sz w:val="28"/>
          <w:szCs w:val="28"/>
        </w:rPr>
      </w:pPr>
    </w:p>
    <w:p w:rsidR="00741FCA" w:rsidRDefault="00741FCA" w:rsidP="00C66375">
      <w:pPr>
        <w:ind w:firstLine="709"/>
        <w:jc w:val="both"/>
        <w:rPr>
          <w:sz w:val="28"/>
          <w:szCs w:val="28"/>
        </w:rPr>
      </w:pPr>
    </w:p>
    <w:p w:rsidR="00741FCA" w:rsidRDefault="00741FCA" w:rsidP="00C66375">
      <w:pPr>
        <w:ind w:firstLine="709"/>
        <w:jc w:val="both"/>
        <w:rPr>
          <w:sz w:val="28"/>
          <w:szCs w:val="28"/>
        </w:rPr>
      </w:pPr>
    </w:p>
    <w:p w:rsidR="00741FCA" w:rsidRPr="00C66375" w:rsidRDefault="00741FCA" w:rsidP="00741FCA">
      <w:pPr>
        <w:ind w:firstLine="709"/>
        <w:jc w:val="center"/>
      </w:pPr>
      <w:r w:rsidRPr="00C66375">
        <w:lastRenderedPageBreak/>
        <w:t>2</w:t>
      </w:r>
    </w:p>
    <w:p w:rsidR="00741FCA" w:rsidRPr="00C66375" w:rsidRDefault="00741FCA" w:rsidP="00741FCA">
      <w:pPr>
        <w:ind w:firstLine="709"/>
        <w:jc w:val="center"/>
      </w:pPr>
    </w:p>
    <w:p w:rsidR="00C66375" w:rsidRPr="002175C2" w:rsidRDefault="00C66375" w:rsidP="00C66375">
      <w:pPr>
        <w:ind w:firstLine="709"/>
        <w:jc w:val="both"/>
        <w:rPr>
          <w:sz w:val="28"/>
          <w:szCs w:val="28"/>
        </w:rPr>
      </w:pPr>
      <w:r w:rsidRPr="002175C2">
        <w:rPr>
          <w:sz w:val="28"/>
          <w:szCs w:val="28"/>
        </w:rPr>
        <w:t>3.2.</w:t>
      </w:r>
      <w:r>
        <w:rPr>
          <w:sz w:val="28"/>
          <w:szCs w:val="28"/>
        </w:rPr>
        <w:t>2</w:t>
      </w:r>
      <w:r w:rsidRPr="002175C2">
        <w:rPr>
          <w:sz w:val="28"/>
          <w:szCs w:val="28"/>
        </w:rPr>
        <w:t>.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C66375" w:rsidRPr="002175C2" w:rsidRDefault="00C66375" w:rsidP="00741FCA">
      <w:pPr>
        <w:ind w:firstLine="709"/>
        <w:jc w:val="both"/>
        <w:rPr>
          <w:sz w:val="28"/>
          <w:szCs w:val="28"/>
        </w:rPr>
      </w:pPr>
      <w:r w:rsidRPr="002175C2">
        <w:rPr>
          <w:sz w:val="28"/>
          <w:szCs w:val="28"/>
        </w:rPr>
        <w:t>3.2.</w:t>
      </w:r>
      <w:r>
        <w:rPr>
          <w:sz w:val="28"/>
          <w:szCs w:val="28"/>
        </w:rPr>
        <w:t>3</w:t>
      </w:r>
      <w:r w:rsidRPr="002175C2">
        <w:rPr>
          <w:sz w:val="28"/>
          <w:szCs w:val="28"/>
        </w:rPr>
        <w:t>. Устранение возможностей злоупотребления и коррупции при определении поставщиков (подрядчиков, исполнителей).</w:t>
      </w:r>
    </w:p>
    <w:p w:rsidR="00C66375" w:rsidRDefault="00C66375" w:rsidP="00741FCA">
      <w:pPr>
        <w:ind w:firstLine="709"/>
        <w:jc w:val="both"/>
        <w:rPr>
          <w:sz w:val="28"/>
          <w:szCs w:val="28"/>
        </w:rPr>
      </w:pPr>
      <w:r w:rsidRPr="002175C2">
        <w:rPr>
          <w:sz w:val="28"/>
          <w:szCs w:val="28"/>
        </w:rPr>
        <w:t>3.2.</w:t>
      </w:r>
      <w:r>
        <w:rPr>
          <w:sz w:val="28"/>
          <w:szCs w:val="28"/>
        </w:rPr>
        <w:t>4</w:t>
      </w:r>
      <w:r w:rsidRPr="002175C2">
        <w:rPr>
          <w:sz w:val="28"/>
          <w:szCs w:val="28"/>
        </w:rPr>
        <w:t>.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741FCA" w:rsidRDefault="00741FCA" w:rsidP="00C66375">
      <w:pPr>
        <w:ind w:firstLine="709"/>
        <w:jc w:val="center"/>
        <w:rPr>
          <w:sz w:val="28"/>
          <w:szCs w:val="28"/>
        </w:rPr>
      </w:pPr>
    </w:p>
    <w:p w:rsidR="00C66375" w:rsidRDefault="00C66375" w:rsidP="00C66375">
      <w:pPr>
        <w:ind w:firstLine="709"/>
        <w:jc w:val="center"/>
        <w:rPr>
          <w:b/>
          <w:sz w:val="28"/>
          <w:szCs w:val="28"/>
        </w:rPr>
      </w:pPr>
      <w:r w:rsidRPr="00985031">
        <w:rPr>
          <w:sz w:val="28"/>
          <w:szCs w:val="28"/>
        </w:rPr>
        <w:t>4.</w:t>
      </w:r>
      <w:r w:rsidRPr="00807B9F">
        <w:rPr>
          <w:b/>
          <w:sz w:val="28"/>
          <w:szCs w:val="28"/>
        </w:rPr>
        <w:t xml:space="preserve"> Порядок формирования Единой комиссии</w:t>
      </w:r>
    </w:p>
    <w:p w:rsidR="00741FCA" w:rsidRPr="00807B9F" w:rsidRDefault="00741FCA" w:rsidP="00C66375">
      <w:pPr>
        <w:ind w:firstLine="709"/>
        <w:jc w:val="center"/>
        <w:rPr>
          <w:b/>
          <w:sz w:val="28"/>
          <w:szCs w:val="28"/>
        </w:rPr>
      </w:pPr>
    </w:p>
    <w:p w:rsidR="00C66375" w:rsidRPr="00EE078E" w:rsidRDefault="00C66375" w:rsidP="00C66375">
      <w:pPr>
        <w:ind w:firstLine="709"/>
        <w:jc w:val="both"/>
        <w:rPr>
          <w:sz w:val="28"/>
          <w:szCs w:val="28"/>
        </w:rPr>
      </w:pPr>
      <w:r w:rsidRPr="009434A8">
        <w:rPr>
          <w:sz w:val="28"/>
          <w:szCs w:val="28"/>
        </w:rPr>
        <w:t xml:space="preserve">4.1. Единая комиссия является коллегиальным органом </w:t>
      </w:r>
      <w:r>
        <w:rPr>
          <w:sz w:val="28"/>
          <w:szCs w:val="28"/>
        </w:rPr>
        <w:t xml:space="preserve">Заказчика, </w:t>
      </w:r>
      <w:r w:rsidRPr="00EE078E">
        <w:rPr>
          <w:sz w:val="28"/>
          <w:szCs w:val="28"/>
        </w:rPr>
        <w:t xml:space="preserve">действующим на </w:t>
      </w:r>
      <w:r>
        <w:rPr>
          <w:sz w:val="28"/>
          <w:szCs w:val="28"/>
        </w:rPr>
        <w:t xml:space="preserve">не </w:t>
      </w:r>
      <w:r w:rsidRPr="00EE078E">
        <w:rPr>
          <w:sz w:val="28"/>
          <w:szCs w:val="28"/>
        </w:rPr>
        <w:t>постоянной основе.</w:t>
      </w:r>
      <w:r>
        <w:rPr>
          <w:sz w:val="28"/>
          <w:szCs w:val="28"/>
        </w:rPr>
        <w:t xml:space="preserve"> Комиссия создается распоряжением Заказчика </w:t>
      </w:r>
      <w:r w:rsidRPr="009434A8">
        <w:rPr>
          <w:sz w:val="28"/>
          <w:szCs w:val="28"/>
        </w:rPr>
        <w:t xml:space="preserve">до размещения на официальном сайте Российской Федерации в сети «Интернет» для размещения информации о </w:t>
      </w:r>
      <w:r>
        <w:rPr>
          <w:sz w:val="28"/>
          <w:szCs w:val="28"/>
        </w:rPr>
        <w:t xml:space="preserve">закупке </w:t>
      </w:r>
      <w:r w:rsidRPr="009434A8">
        <w:rPr>
          <w:sz w:val="28"/>
          <w:szCs w:val="28"/>
        </w:rPr>
        <w:t>(далее – Официальный сайт) извещения о проведении конкурса</w:t>
      </w:r>
      <w:r>
        <w:rPr>
          <w:sz w:val="28"/>
          <w:szCs w:val="28"/>
        </w:rPr>
        <w:t xml:space="preserve">, аукциона, </w:t>
      </w:r>
      <w:r w:rsidRPr="009434A8">
        <w:rPr>
          <w:sz w:val="28"/>
          <w:szCs w:val="28"/>
        </w:rPr>
        <w:t>запроса котировок</w:t>
      </w:r>
      <w:r>
        <w:rPr>
          <w:sz w:val="28"/>
          <w:szCs w:val="28"/>
        </w:rPr>
        <w:t>, запроса предложений, и прекращает свои полномочия в день заключения муниципального контракта</w:t>
      </w:r>
      <w:r w:rsidRPr="009434A8">
        <w:rPr>
          <w:sz w:val="28"/>
          <w:szCs w:val="28"/>
        </w:rPr>
        <w:t>.</w:t>
      </w:r>
    </w:p>
    <w:p w:rsidR="00C66375" w:rsidRPr="009434A8" w:rsidRDefault="00C66375" w:rsidP="00C66375">
      <w:pPr>
        <w:ind w:firstLine="709"/>
        <w:jc w:val="both"/>
        <w:rPr>
          <w:sz w:val="28"/>
          <w:szCs w:val="28"/>
        </w:rPr>
      </w:pPr>
      <w:r w:rsidRPr="009434A8">
        <w:rPr>
          <w:sz w:val="28"/>
          <w:szCs w:val="28"/>
        </w:rPr>
        <w:t xml:space="preserve">4.2. Персональный состав Единой комиссии </w:t>
      </w:r>
      <w:r>
        <w:rPr>
          <w:sz w:val="28"/>
          <w:szCs w:val="28"/>
        </w:rPr>
        <w:t>определяется Заказчиком.</w:t>
      </w:r>
    </w:p>
    <w:p w:rsidR="00C66375" w:rsidRPr="009434A8" w:rsidRDefault="00C66375" w:rsidP="00C66375">
      <w:pPr>
        <w:ind w:firstLine="709"/>
        <w:jc w:val="both"/>
        <w:rPr>
          <w:sz w:val="28"/>
          <w:szCs w:val="28"/>
        </w:rPr>
      </w:pPr>
      <w:r w:rsidRPr="009434A8">
        <w:rPr>
          <w:sz w:val="28"/>
          <w:szCs w:val="28"/>
        </w:rPr>
        <w:t xml:space="preserve">4.3. Число членов Единой комиссии </w:t>
      </w:r>
      <w:r w:rsidRPr="000D74DB">
        <w:rPr>
          <w:sz w:val="28"/>
          <w:szCs w:val="28"/>
        </w:rPr>
        <w:t>должно быть не менее чем пять человек</w:t>
      </w:r>
      <w:r>
        <w:rPr>
          <w:sz w:val="28"/>
          <w:szCs w:val="28"/>
        </w:rPr>
        <w:t xml:space="preserve">. </w:t>
      </w:r>
      <w:r w:rsidRPr="009434A8">
        <w:rPr>
          <w:sz w:val="28"/>
          <w:szCs w:val="28"/>
        </w:rPr>
        <w:t>В состав Единой комиссии входят: председатель Единой комиссии (далее – Председатель), заместитель Председателя, секретарь Единой комиссии, члены Единой комиссии.</w:t>
      </w:r>
      <w:r>
        <w:rPr>
          <w:sz w:val="28"/>
          <w:szCs w:val="28"/>
        </w:rPr>
        <w:t xml:space="preserve"> </w:t>
      </w:r>
    </w:p>
    <w:p w:rsidR="00C66375" w:rsidRDefault="00C66375" w:rsidP="00C66375">
      <w:pPr>
        <w:ind w:firstLine="709"/>
        <w:jc w:val="both"/>
        <w:rPr>
          <w:sz w:val="28"/>
          <w:szCs w:val="28"/>
        </w:rPr>
      </w:pPr>
      <w:r w:rsidRPr="009434A8">
        <w:rPr>
          <w:sz w:val="28"/>
          <w:szCs w:val="28"/>
        </w:rPr>
        <w:t xml:space="preserve">4.4. Единая комиссия формируется преимущественно из числа специалистов, прошедших профессиональную переподготовку или повышение квалификации в сфере </w:t>
      </w:r>
      <w:r>
        <w:rPr>
          <w:sz w:val="28"/>
          <w:szCs w:val="28"/>
        </w:rPr>
        <w:t>закупок, а также лиц, обладающих специальными знаниями, относящимися к объекту закупки</w:t>
      </w:r>
      <w:r w:rsidRPr="009434A8">
        <w:rPr>
          <w:sz w:val="28"/>
          <w:szCs w:val="28"/>
        </w:rPr>
        <w:t xml:space="preserve">. </w:t>
      </w:r>
    </w:p>
    <w:p w:rsidR="00741FCA" w:rsidRDefault="00C66375" w:rsidP="00C66375">
      <w:pPr>
        <w:ind w:firstLine="709"/>
        <w:jc w:val="both"/>
        <w:rPr>
          <w:sz w:val="28"/>
          <w:szCs w:val="28"/>
        </w:rPr>
      </w:pPr>
      <w:r w:rsidRPr="009434A8">
        <w:rPr>
          <w:sz w:val="28"/>
          <w:szCs w:val="28"/>
        </w:rPr>
        <w:t xml:space="preserve">4.5. </w:t>
      </w:r>
      <w:r w:rsidRPr="000D74DB">
        <w:rPr>
          <w:sz w:val="28"/>
          <w:szCs w:val="28"/>
        </w:rP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w:t>
      </w:r>
      <w:r w:rsidR="00741FCA">
        <w:rPr>
          <w:sz w:val="28"/>
          <w:szCs w:val="28"/>
        </w:rPr>
        <w:br/>
      </w:r>
    </w:p>
    <w:p w:rsidR="00741FCA" w:rsidRDefault="00741FCA" w:rsidP="00741FCA">
      <w:pPr>
        <w:ind w:firstLine="709"/>
        <w:jc w:val="center"/>
      </w:pPr>
    </w:p>
    <w:p w:rsidR="00741FCA" w:rsidRDefault="00741FCA" w:rsidP="00741FCA">
      <w:pPr>
        <w:ind w:firstLine="709"/>
        <w:jc w:val="center"/>
      </w:pPr>
      <w:r w:rsidRPr="00985031">
        <w:lastRenderedPageBreak/>
        <w:t>3</w:t>
      </w:r>
    </w:p>
    <w:p w:rsidR="00741FCA" w:rsidRPr="00985031" w:rsidRDefault="00741FCA" w:rsidP="00741FCA">
      <w:pPr>
        <w:ind w:firstLine="709"/>
        <w:jc w:val="center"/>
      </w:pPr>
    </w:p>
    <w:p w:rsidR="00C66375" w:rsidRPr="000D74DB" w:rsidRDefault="00C66375" w:rsidP="00985031">
      <w:pPr>
        <w:jc w:val="both"/>
        <w:rPr>
          <w:sz w:val="28"/>
          <w:szCs w:val="28"/>
        </w:rPr>
      </w:pPr>
      <w:r w:rsidRPr="000D74DB">
        <w:rPr>
          <w:sz w:val="28"/>
          <w:szCs w:val="28"/>
        </w:rPr>
        <w:t>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w:t>
      </w:r>
      <w:r w:rsidR="00741FCA">
        <w:rPr>
          <w:sz w:val="28"/>
          <w:szCs w:val="28"/>
        </w:rPr>
        <w:t xml:space="preserve"> </w:t>
      </w:r>
      <w:r w:rsidRPr="000D74DB">
        <w:rPr>
          <w:sz w:val="28"/>
          <w:szCs w:val="28"/>
        </w:rPr>
        <w:t>которые не являются непосредственно осуществляющими контроль в сфере закупок должностными лицами контрольных органов в сфере закупок.</w:t>
      </w:r>
    </w:p>
    <w:p w:rsidR="00C66375" w:rsidRDefault="00C66375" w:rsidP="00C66375">
      <w:pPr>
        <w:ind w:firstLine="709"/>
        <w:jc w:val="both"/>
        <w:rPr>
          <w:sz w:val="28"/>
          <w:szCs w:val="28"/>
        </w:rPr>
      </w:pPr>
      <w:r>
        <w:rPr>
          <w:sz w:val="28"/>
          <w:szCs w:val="28"/>
        </w:rPr>
        <w:t>4.6</w:t>
      </w:r>
      <w:r w:rsidRPr="000D74DB">
        <w:rPr>
          <w:sz w:val="28"/>
          <w:szCs w:val="28"/>
        </w:rPr>
        <w:t xml:space="preserve">. </w:t>
      </w:r>
      <w:r w:rsidRPr="006345FE">
        <w:rPr>
          <w:sz w:val="28"/>
          <w:szCs w:val="28"/>
        </w:rPr>
        <w:t>Замена члена комиссии допускается только по решению заказчика, принявшего решение о создании комиссии.</w:t>
      </w:r>
    </w:p>
    <w:p w:rsidR="00741FCA" w:rsidRPr="000D74DB" w:rsidRDefault="00741FCA" w:rsidP="00C66375">
      <w:pPr>
        <w:ind w:firstLine="709"/>
        <w:jc w:val="both"/>
        <w:rPr>
          <w:sz w:val="28"/>
          <w:szCs w:val="28"/>
        </w:rPr>
      </w:pPr>
    </w:p>
    <w:p w:rsidR="00C66375" w:rsidRDefault="00C66375" w:rsidP="00985031">
      <w:pPr>
        <w:jc w:val="center"/>
        <w:rPr>
          <w:b/>
          <w:sz w:val="28"/>
          <w:szCs w:val="28"/>
        </w:rPr>
      </w:pPr>
      <w:r w:rsidRPr="00985031">
        <w:rPr>
          <w:sz w:val="28"/>
          <w:szCs w:val="28"/>
        </w:rPr>
        <w:t>5.</w:t>
      </w:r>
      <w:r w:rsidRPr="00807B9F">
        <w:rPr>
          <w:b/>
          <w:sz w:val="28"/>
          <w:szCs w:val="28"/>
        </w:rPr>
        <w:t xml:space="preserve"> Функции Единой комиссии</w:t>
      </w:r>
    </w:p>
    <w:p w:rsidR="00741FCA" w:rsidRPr="00807B9F" w:rsidRDefault="00741FCA" w:rsidP="00985031">
      <w:pPr>
        <w:jc w:val="center"/>
        <w:rPr>
          <w:b/>
          <w:sz w:val="28"/>
          <w:szCs w:val="28"/>
        </w:rPr>
      </w:pPr>
    </w:p>
    <w:p w:rsidR="00C66375" w:rsidRPr="009434A8" w:rsidRDefault="00C66375" w:rsidP="00C66375">
      <w:pPr>
        <w:ind w:firstLine="709"/>
        <w:jc w:val="both"/>
        <w:rPr>
          <w:sz w:val="28"/>
          <w:szCs w:val="28"/>
        </w:rPr>
      </w:pPr>
      <w:r w:rsidRPr="009434A8">
        <w:rPr>
          <w:sz w:val="28"/>
          <w:szCs w:val="28"/>
        </w:rPr>
        <w:t>Основными функциями Единой комиссии являются:</w:t>
      </w:r>
    </w:p>
    <w:p w:rsidR="00C66375" w:rsidRPr="009434A8" w:rsidRDefault="00C66375" w:rsidP="00C66375">
      <w:pPr>
        <w:ind w:firstLine="709"/>
        <w:jc w:val="both"/>
        <w:rPr>
          <w:sz w:val="28"/>
          <w:szCs w:val="28"/>
        </w:rPr>
      </w:pPr>
      <w:r w:rsidRPr="009434A8">
        <w:rPr>
          <w:sz w:val="28"/>
          <w:szCs w:val="28"/>
        </w:rPr>
        <w:t xml:space="preserve">5.1. Вскрытие конвертов с заявками на участие в конкурсе и </w:t>
      </w:r>
      <w:r>
        <w:rPr>
          <w:sz w:val="28"/>
          <w:szCs w:val="28"/>
        </w:rPr>
        <w:t xml:space="preserve">(или) </w:t>
      </w:r>
      <w:r w:rsidRPr="009434A8">
        <w:rPr>
          <w:sz w:val="28"/>
          <w:szCs w:val="28"/>
        </w:rPr>
        <w:t>открытие доступа к поданным в форме электронных документов заявкам на участие в конкурсе.</w:t>
      </w:r>
    </w:p>
    <w:p w:rsidR="00C66375" w:rsidRPr="009434A8" w:rsidRDefault="00C66375" w:rsidP="00C66375">
      <w:pPr>
        <w:ind w:firstLine="709"/>
        <w:jc w:val="both"/>
        <w:rPr>
          <w:sz w:val="28"/>
          <w:szCs w:val="28"/>
        </w:rPr>
      </w:pPr>
      <w:r w:rsidRPr="009434A8">
        <w:rPr>
          <w:sz w:val="28"/>
          <w:szCs w:val="28"/>
        </w:rPr>
        <w:t>5.2. Рассмотрение, оценка и сопоставление заявок на участие в конкурсе.</w:t>
      </w:r>
    </w:p>
    <w:p w:rsidR="00C66375" w:rsidRPr="009434A8" w:rsidRDefault="00C66375" w:rsidP="00C66375">
      <w:pPr>
        <w:ind w:firstLine="709"/>
        <w:jc w:val="both"/>
        <w:rPr>
          <w:sz w:val="28"/>
          <w:szCs w:val="28"/>
        </w:rPr>
      </w:pPr>
      <w:r w:rsidRPr="009434A8">
        <w:rPr>
          <w:sz w:val="28"/>
          <w:szCs w:val="28"/>
        </w:rPr>
        <w:t>5.3. Определение победителя конкурса.</w:t>
      </w:r>
    </w:p>
    <w:p w:rsidR="00C66375" w:rsidRPr="009434A8" w:rsidRDefault="00C66375" w:rsidP="00C66375">
      <w:pPr>
        <w:ind w:firstLine="709"/>
        <w:jc w:val="both"/>
        <w:rPr>
          <w:sz w:val="28"/>
          <w:szCs w:val="28"/>
        </w:rPr>
      </w:pPr>
      <w:r w:rsidRPr="009434A8">
        <w:rPr>
          <w:sz w:val="28"/>
          <w:szCs w:val="28"/>
        </w:rPr>
        <w:t xml:space="preserve">5.4.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(далее – протокол вскрытия конвертов), протокола рассмотрения заявок на участие в конкурсе и протокола оценки и сопоставления заявок на участие в конкурсе. </w:t>
      </w:r>
    </w:p>
    <w:p w:rsidR="00C66375" w:rsidRPr="009434A8" w:rsidRDefault="00C66375" w:rsidP="00C66375">
      <w:pPr>
        <w:ind w:firstLine="709"/>
        <w:jc w:val="both"/>
        <w:rPr>
          <w:sz w:val="28"/>
          <w:szCs w:val="28"/>
        </w:rPr>
      </w:pPr>
      <w:r w:rsidRPr="009434A8">
        <w:rPr>
          <w:sz w:val="28"/>
          <w:szCs w:val="28"/>
        </w:rPr>
        <w:t xml:space="preserve">5.5. Рассмотрение заявок на участие в </w:t>
      </w:r>
      <w:r>
        <w:rPr>
          <w:sz w:val="28"/>
          <w:szCs w:val="28"/>
        </w:rPr>
        <w:t xml:space="preserve">электронном </w:t>
      </w:r>
      <w:r w:rsidRPr="009434A8">
        <w:rPr>
          <w:sz w:val="28"/>
          <w:szCs w:val="28"/>
        </w:rPr>
        <w:t>аукционе.</w:t>
      </w:r>
    </w:p>
    <w:p w:rsidR="00C66375" w:rsidRPr="009434A8" w:rsidRDefault="00C66375" w:rsidP="00C66375">
      <w:pPr>
        <w:ind w:firstLine="709"/>
        <w:jc w:val="both"/>
        <w:rPr>
          <w:sz w:val="28"/>
          <w:szCs w:val="28"/>
        </w:rPr>
      </w:pPr>
      <w:r w:rsidRPr="009434A8">
        <w:rPr>
          <w:sz w:val="28"/>
          <w:szCs w:val="28"/>
        </w:rPr>
        <w:t xml:space="preserve">5.6. Определение победителя </w:t>
      </w:r>
      <w:r>
        <w:rPr>
          <w:sz w:val="28"/>
          <w:szCs w:val="28"/>
        </w:rPr>
        <w:t>аукциона</w:t>
      </w:r>
      <w:r w:rsidRPr="009434A8">
        <w:rPr>
          <w:sz w:val="28"/>
          <w:szCs w:val="28"/>
        </w:rPr>
        <w:t>.</w:t>
      </w:r>
    </w:p>
    <w:p w:rsidR="00C66375" w:rsidRPr="009434A8" w:rsidRDefault="00C66375" w:rsidP="00C66375">
      <w:pPr>
        <w:ind w:firstLine="709"/>
        <w:jc w:val="both"/>
        <w:rPr>
          <w:sz w:val="28"/>
          <w:szCs w:val="28"/>
        </w:rPr>
      </w:pPr>
      <w:r w:rsidRPr="009434A8">
        <w:rPr>
          <w:sz w:val="28"/>
          <w:szCs w:val="28"/>
        </w:rPr>
        <w:t>5.7. Ведение протокола рассмотрения заявок на участие в открытом аукционе, протокола подведения итогов открытого аукциона в электронной форме.</w:t>
      </w:r>
    </w:p>
    <w:p w:rsidR="00C66375" w:rsidRDefault="00C66375" w:rsidP="00C66375">
      <w:pPr>
        <w:ind w:firstLine="709"/>
        <w:jc w:val="both"/>
        <w:rPr>
          <w:sz w:val="28"/>
          <w:szCs w:val="28"/>
        </w:rPr>
      </w:pPr>
      <w:r w:rsidRPr="009434A8">
        <w:rPr>
          <w:sz w:val="28"/>
          <w:szCs w:val="28"/>
        </w:rPr>
        <w:t xml:space="preserve">5.8. </w:t>
      </w:r>
      <w:r w:rsidRPr="006936C4">
        <w:rPr>
          <w:sz w:val="28"/>
          <w:szCs w:val="28"/>
        </w:rPr>
        <w:t xml:space="preserve">Вскрытие конвертов с заявками на участие в </w:t>
      </w:r>
      <w:r>
        <w:rPr>
          <w:sz w:val="28"/>
          <w:szCs w:val="28"/>
        </w:rPr>
        <w:t>запросе котировок</w:t>
      </w:r>
      <w:r w:rsidRPr="006936C4">
        <w:rPr>
          <w:sz w:val="28"/>
          <w:szCs w:val="28"/>
        </w:rPr>
        <w:t xml:space="preserve"> и </w:t>
      </w:r>
      <w:r>
        <w:rPr>
          <w:sz w:val="28"/>
          <w:szCs w:val="28"/>
        </w:rPr>
        <w:t xml:space="preserve">(или) </w:t>
      </w:r>
      <w:r w:rsidRPr="006936C4">
        <w:rPr>
          <w:sz w:val="28"/>
          <w:szCs w:val="28"/>
        </w:rPr>
        <w:t>открытие доступа к поданным в форме электронных документов заявкам</w:t>
      </w:r>
      <w:r>
        <w:rPr>
          <w:sz w:val="28"/>
          <w:szCs w:val="28"/>
        </w:rPr>
        <w:t>.</w:t>
      </w:r>
    </w:p>
    <w:p w:rsidR="00C66375" w:rsidRPr="009434A8" w:rsidRDefault="00C66375" w:rsidP="00C66375">
      <w:pPr>
        <w:ind w:firstLine="709"/>
        <w:jc w:val="both"/>
        <w:rPr>
          <w:sz w:val="28"/>
          <w:szCs w:val="28"/>
        </w:rPr>
      </w:pPr>
      <w:r>
        <w:rPr>
          <w:sz w:val="28"/>
          <w:szCs w:val="28"/>
        </w:rPr>
        <w:t>5.9.</w:t>
      </w:r>
      <w:r w:rsidRPr="006936C4">
        <w:rPr>
          <w:sz w:val="28"/>
          <w:szCs w:val="28"/>
        </w:rPr>
        <w:t xml:space="preserve"> </w:t>
      </w:r>
      <w:r w:rsidRPr="009434A8">
        <w:rPr>
          <w:sz w:val="28"/>
          <w:szCs w:val="28"/>
        </w:rPr>
        <w:t>Рассмотрение и оценка котировочных заявок.</w:t>
      </w:r>
    </w:p>
    <w:p w:rsidR="00C66375" w:rsidRPr="009434A8" w:rsidRDefault="00C66375" w:rsidP="00C66375">
      <w:pPr>
        <w:ind w:firstLine="709"/>
        <w:jc w:val="both"/>
        <w:rPr>
          <w:sz w:val="28"/>
          <w:szCs w:val="28"/>
        </w:rPr>
      </w:pPr>
      <w:r w:rsidRPr="009434A8">
        <w:rPr>
          <w:sz w:val="28"/>
          <w:szCs w:val="28"/>
        </w:rPr>
        <w:t>5.</w:t>
      </w:r>
      <w:r>
        <w:rPr>
          <w:sz w:val="28"/>
          <w:szCs w:val="28"/>
        </w:rPr>
        <w:t>10</w:t>
      </w:r>
      <w:r w:rsidRPr="009434A8">
        <w:rPr>
          <w:sz w:val="28"/>
          <w:szCs w:val="28"/>
        </w:rPr>
        <w:t>. Определение победителя в проведении запроса котировок.</w:t>
      </w:r>
    </w:p>
    <w:p w:rsidR="00C66375" w:rsidRDefault="00C66375" w:rsidP="00C66375">
      <w:pPr>
        <w:ind w:firstLine="709"/>
        <w:jc w:val="both"/>
        <w:rPr>
          <w:sz w:val="28"/>
          <w:szCs w:val="28"/>
        </w:rPr>
      </w:pPr>
      <w:r w:rsidRPr="009434A8">
        <w:rPr>
          <w:sz w:val="28"/>
          <w:szCs w:val="28"/>
        </w:rPr>
        <w:t>5.11. Ведение протокола рассмотрения и оценки котировочных заявок.</w:t>
      </w:r>
    </w:p>
    <w:p w:rsidR="00741FCA" w:rsidRDefault="00741FCA" w:rsidP="00741FCA">
      <w:pPr>
        <w:ind w:firstLine="709"/>
        <w:jc w:val="both"/>
        <w:rPr>
          <w:sz w:val="28"/>
          <w:szCs w:val="28"/>
        </w:rPr>
      </w:pPr>
    </w:p>
    <w:p w:rsidR="00741FCA" w:rsidRDefault="00741FCA" w:rsidP="00741FCA">
      <w:pPr>
        <w:ind w:firstLine="709"/>
        <w:jc w:val="both"/>
        <w:rPr>
          <w:sz w:val="28"/>
          <w:szCs w:val="28"/>
        </w:rPr>
      </w:pPr>
    </w:p>
    <w:p w:rsidR="00741FCA" w:rsidRDefault="00741FCA" w:rsidP="00741FCA">
      <w:pPr>
        <w:ind w:firstLine="709"/>
        <w:jc w:val="both"/>
      </w:pPr>
    </w:p>
    <w:p w:rsidR="00741FCA" w:rsidRDefault="00741FCA" w:rsidP="00741FCA">
      <w:pPr>
        <w:ind w:firstLine="709"/>
        <w:jc w:val="center"/>
      </w:pPr>
      <w:r>
        <w:lastRenderedPageBreak/>
        <w:t>4</w:t>
      </w:r>
    </w:p>
    <w:p w:rsidR="00741FCA" w:rsidRPr="00985031" w:rsidRDefault="00741FCA" w:rsidP="00741FCA">
      <w:pPr>
        <w:ind w:firstLine="709"/>
        <w:jc w:val="center"/>
      </w:pPr>
    </w:p>
    <w:p w:rsidR="00C66375" w:rsidRDefault="00C66375" w:rsidP="00C66375">
      <w:pPr>
        <w:ind w:firstLine="709"/>
        <w:jc w:val="both"/>
        <w:rPr>
          <w:sz w:val="28"/>
          <w:szCs w:val="28"/>
        </w:rPr>
      </w:pPr>
      <w:r>
        <w:rPr>
          <w:sz w:val="28"/>
          <w:szCs w:val="28"/>
        </w:rPr>
        <w:t xml:space="preserve">5.12. </w:t>
      </w:r>
      <w:r w:rsidRPr="0044129A">
        <w:rPr>
          <w:sz w:val="28"/>
          <w:szCs w:val="28"/>
        </w:rPr>
        <w:t xml:space="preserve">Вскрытие конвертов с заявками на участие в </w:t>
      </w:r>
      <w:r>
        <w:rPr>
          <w:sz w:val="28"/>
          <w:szCs w:val="28"/>
        </w:rPr>
        <w:t>запросе предложений</w:t>
      </w:r>
      <w:r w:rsidRPr="0044129A">
        <w:rPr>
          <w:sz w:val="28"/>
          <w:szCs w:val="28"/>
        </w:rPr>
        <w:t xml:space="preserve"> и </w:t>
      </w:r>
      <w:r>
        <w:rPr>
          <w:sz w:val="28"/>
          <w:szCs w:val="28"/>
        </w:rPr>
        <w:t xml:space="preserve">(или) </w:t>
      </w:r>
      <w:r w:rsidRPr="0044129A">
        <w:rPr>
          <w:sz w:val="28"/>
          <w:szCs w:val="28"/>
        </w:rPr>
        <w:t>открытие доступа к поданным в форме электронных документов заявкам</w:t>
      </w:r>
      <w:r>
        <w:rPr>
          <w:sz w:val="28"/>
          <w:szCs w:val="28"/>
        </w:rPr>
        <w:t xml:space="preserve">, вскрытие конвертов с окончательными предложениями и (или) открытие доступа </w:t>
      </w:r>
      <w:r w:rsidRPr="006936C4">
        <w:rPr>
          <w:sz w:val="28"/>
          <w:szCs w:val="28"/>
        </w:rPr>
        <w:t xml:space="preserve">к поданным в форме электронных документов </w:t>
      </w:r>
      <w:r>
        <w:rPr>
          <w:sz w:val="28"/>
          <w:szCs w:val="28"/>
        </w:rPr>
        <w:t>окончательным предложениям.</w:t>
      </w:r>
    </w:p>
    <w:p w:rsidR="00C66375" w:rsidRPr="009434A8" w:rsidRDefault="00C66375" w:rsidP="00C66375">
      <w:pPr>
        <w:ind w:firstLine="709"/>
        <w:jc w:val="both"/>
        <w:rPr>
          <w:sz w:val="28"/>
          <w:szCs w:val="28"/>
        </w:rPr>
      </w:pPr>
      <w:r>
        <w:rPr>
          <w:sz w:val="28"/>
          <w:szCs w:val="28"/>
        </w:rPr>
        <w:t xml:space="preserve">5.13. </w:t>
      </w:r>
      <w:r w:rsidRPr="009434A8">
        <w:rPr>
          <w:sz w:val="28"/>
          <w:szCs w:val="28"/>
        </w:rPr>
        <w:t>Рассмотрение и оценка заявок</w:t>
      </w:r>
      <w:r>
        <w:rPr>
          <w:sz w:val="28"/>
          <w:szCs w:val="28"/>
        </w:rPr>
        <w:t xml:space="preserve"> на участие в запросе предложений</w:t>
      </w:r>
      <w:r w:rsidRPr="009434A8">
        <w:rPr>
          <w:sz w:val="28"/>
          <w:szCs w:val="28"/>
        </w:rPr>
        <w:t>.</w:t>
      </w:r>
    </w:p>
    <w:p w:rsidR="00C66375" w:rsidRPr="009434A8" w:rsidRDefault="00C66375" w:rsidP="00C66375">
      <w:pPr>
        <w:ind w:firstLine="709"/>
        <w:jc w:val="both"/>
        <w:rPr>
          <w:sz w:val="28"/>
          <w:szCs w:val="28"/>
        </w:rPr>
      </w:pPr>
      <w:r w:rsidRPr="009434A8">
        <w:rPr>
          <w:sz w:val="28"/>
          <w:szCs w:val="28"/>
        </w:rPr>
        <w:t>5.</w:t>
      </w:r>
      <w:r>
        <w:rPr>
          <w:sz w:val="28"/>
          <w:szCs w:val="28"/>
        </w:rPr>
        <w:t>14</w:t>
      </w:r>
      <w:r w:rsidRPr="009434A8">
        <w:rPr>
          <w:sz w:val="28"/>
          <w:szCs w:val="28"/>
        </w:rPr>
        <w:t xml:space="preserve">. Определение победителя в проведении запроса </w:t>
      </w:r>
      <w:r>
        <w:rPr>
          <w:sz w:val="28"/>
          <w:szCs w:val="28"/>
        </w:rPr>
        <w:t>предложений</w:t>
      </w:r>
      <w:r w:rsidRPr="009434A8">
        <w:rPr>
          <w:sz w:val="28"/>
          <w:szCs w:val="28"/>
        </w:rPr>
        <w:t>.</w:t>
      </w:r>
    </w:p>
    <w:p w:rsidR="00C66375" w:rsidRDefault="00C66375" w:rsidP="00C66375">
      <w:pPr>
        <w:ind w:firstLine="709"/>
        <w:jc w:val="both"/>
        <w:rPr>
          <w:sz w:val="28"/>
          <w:szCs w:val="28"/>
        </w:rPr>
      </w:pPr>
      <w:r w:rsidRPr="009434A8">
        <w:rPr>
          <w:sz w:val="28"/>
          <w:szCs w:val="28"/>
        </w:rPr>
        <w:t>5.1</w:t>
      </w:r>
      <w:r>
        <w:rPr>
          <w:sz w:val="28"/>
          <w:szCs w:val="28"/>
        </w:rPr>
        <w:t>5</w:t>
      </w:r>
      <w:r w:rsidRPr="009434A8">
        <w:rPr>
          <w:sz w:val="28"/>
          <w:szCs w:val="28"/>
        </w:rPr>
        <w:t xml:space="preserve">. Ведение протокола </w:t>
      </w:r>
      <w:r>
        <w:rPr>
          <w:sz w:val="28"/>
          <w:szCs w:val="28"/>
        </w:rPr>
        <w:t>проведения запроса предложений и итогового протокола</w:t>
      </w:r>
      <w:r w:rsidRPr="009434A8">
        <w:rPr>
          <w:sz w:val="28"/>
          <w:szCs w:val="28"/>
        </w:rPr>
        <w:t>.</w:t>
      </w:r>
    </w:p>
    <w:p w:rsidR="00C66375" w:rsidRDefault="00C66375" w:rsidP="00C66375">
      <w:pPr>
        <w:ind w:firstLine="709"/>
        <w:jc w:val="both"/>
        <w:rPr>
          <w:sz w:val="28"/>
          <w:szCs w:val="28"/>
        </w:rPr>
      </w:pPr>
      <w:r w:rsidRPr="009434A8">
        <w:rPr>
          <w:sz w:val="28"/>
          <w:szCs w:val="28"/>
        </w:rPr>
        <w:t>5.1</w:t>
      </w:r>
      <w:r>
        <w:rPr>
          <w:sz w:val="28"/>
          <w:szCs w:val="28"/>
        </w:rPr>
        <w:t>6</w:t>
      </w:r>
      <w:r w:rsidRPr="009434A8">
        <w:rPr>
          <w:sz w:val="28"/>
          <w:szCs w:val="28"/>
        </w:rPr>
        <w:t>. Иные функции, установленные законодательством Р</w:t>
      </w:r>
      <w:r w:rsidR="00741FCA">
        <w:rPr>
          <w:sz w:val="28"/>
          <w:szCs w:val="28"/>
        </w:rPr>
        <w:t xml:space="preserve">оссийской </w:t>
      </w:r>
      <w:r w:rsidRPr="009434A8">
        <w:rPr>
          <w:sz w:val="28"/>
          <w:szCs w:val="28"/>
        </w:rPr>
        <w:t>Ф</w:t>
      </w:r>
      <w:r w:rsidR="00741FCA">
        <w:rPr>
          <w:sz w:val="28"/>
          <w:szCs w:val="28"/>
        </w:rPr>
        <w:t>едерации</w:t>
      </w:r>
      <w:r w:rsidRPr="009434A8">
        <w:rPr>
          <w:sz w:val="28"/>
          <w:szCs w:val="28"/>
        </w:rPr>
        <w:t xml:space="preserve"> </w:t>
      </w:r>
      <w:r>
        <w:rPr>
          <w:sz w:val="28"/>
          <w:szCs w:val="28"/>
        </w:rPr>
        <w:t>об осуществлении закупок</w:t>
      </w:r>
      <w:r w:rsidRPr="009434A8">
        <w:rPr>
          <w:sz w:val="28"/>
          <w:szCs w:val="28"/>
        </w:rPr>
        <w:t xml:space="preserve">, нормативными правовыми актами </w:t>
      </w:r>
      <w:r w:rsidR="00741FCA" w:rsidRPr="009434A8">
        <w:rPr>
          <w:sz w:val="28"/>
          <w:szCs w:val="28"/>
        </w:rPr>
        <w:t>Р</w:t>
      </w:r>
      <w:r w:rsidR="00741FCA">
        <w:rPr>
          <w:sz w:val="28"/>
          <w:szCs w:val="28"/>
        </w:rPr>
        <w:t xml:space="preserve">оссийской </w:t>
      </w:r>
      <w:r w:rsidR="00741FCA" w:rsidRPr="009434A8">
        <w:rPr>
          <w:sz w:val="28"/>
          <w:szCs w:val="28"/>
        </w:rPr>
        <w:t>Ф</w:t>
      </w:r>
      <w:r w:rsidR="00741FCA">
        <w:rPr>
          <w:sz w:val="28"/>
          <w:szCs w:val="28"/>
        </w:rPr>
        <w:t>едерации</w:t>
      </w:r>
      <w:r w:rsidRPr="009434A8">
        <w:rPr>
          <w:sz w:val="28"/>
          <w:szCs w:val="28"/>
        </w:rPr>
        <w:t xml:space="preserve"> </w:t>
      </w:r>
      <w:r>
        <w:rPr>
          <w:sz w:val="28"/>
          <w:szCs w:val="28"/>
        </w:rPr>
        <w:t>об осуществлении закупок</w:t>
      </w:r>
      <w:r w:rsidRPr="009434A8">
        <w:rPr>
          <w:sz w:val="28"/>
          <w:szCs w:val="28"/>
        </w:rPr>
        <w:t xml:space="preserve"> и настоящим Положением. </w:t>
      </w:r>
    </w:p>
    <w:p w:rsidR="00741FCA" w:rsidRDefault="00741FCA" w:rsidP="00C66375">
      <w:pPr>
        <w:ind w:firstLine="709"/>
        <w:jc w:val="both"/>
        <w:rPr>
          <w:sz w:val="28"/>
          <w:szCs w:val="28"/>
        </w:rPr>
      </w:pPr>
    </w:p>
    <w:p w:rsidR="00C66375" w:rsidRDefault="00C66375" w:rsidP="00985031">
      <w:pPr>
        <w:jc w:val="center"/>
        <w:rPr>
          <w:b/>
          <w:sz w:val="28"/>
          <w:szCs w:val="28"/>
        </w:rPr>
      </w:pPr>
      <w:r w:rsidRPr="00985031">
        <w:rPr>
          <w:sz w:val="28"/>
          <w:szCs w:val="28"/>
        </w:rPr>
        <w:t>6.</w:t>
      </w:r>
      <w:r w:rsidRPr="006B1E13">
        <w:rPr>
          <w:b/>
          <w:sz w:val="28"/>
          <w:szCs w:val="28"/>
        </w:rPr>
        <w:t xml:space="preserve"> Права и обязанности Единой комиссии, её отдельных членов</w:t>
      </w:r>
    </w:p>
    <w:p w:rsidR="00741FCA" w:rsidRPr="006B1E13" w:rsidRDefault="00741FCA" w:rsidP="00985031">
      <w:pPr>
        <w:jc w:val="center"/>
        <w:rPr>
          <w:b/>
          <w:sz w:val="28"/>
          <w:szCs w:val="28"/>
        </w:rPr>
      </w:pPr>
    </w:p>
    <w:p w:rsidR="00C66375" w:rsidRPr="009434A8" w:rsidRDefault="00C66375" w:rsidP="00C66375">
      <w:pPr>
        <w:ind w:firstLine="709"/>
        <w:jc w:val="both"/>
        <w:rPr>
          <w:sz w:val="28"/>
          <w:szCs w:val="28"/>
        </w:rPr>
      </w:pPr>
      <w:r w:rsidRPr="009434A8">
        <w:rPr>
          <w:sz w:val="28"/>
          <w:szCs w:val="28"/>
        </w:rPr>
        <w:t xml:space="preserve">6.1. Единая комиссия обязана: </w:t>
      </w:r>
    </w:p>
    <w:p w:rsidR="00C66375" w:rsidRPr="009434A8" w:rsidRDefault="00C66375" w:rsidP="00C66375">
      <w:pPr>
        <w:ind w:firstLine="709"/>
        <w:jc w:val="both"/>
        <w:rPr>
          <w:sz w:val="28"/>
          <w:szCs w:val="28"/>
        </w:rPr>
      </w:pPr>
      <w:r w:rsidRPr="009434A8">
        <w:rPr>
          <w:sz w:val="28"/>
          <w:szCs w:val="28"/>
        </w:rPr>
        <w:t xml:space="preserve">6.1.1. Проверять соответствие участников </w:t>
      </w:r>
      <w:r>
        <w:rPr>
          <w:sz w:val="28"/>
          <w:szCs w:val="28"/>
        </w:rPr>
        <w:t>закупки</w:t>
      </w:r>
      <w:r w:rsidRPr="009434A8">
        <w:rPr>
          <w:sz w:val="28"/>
          <w:szCs w:val="28"/>
        </w:rPr>
        <w:t xml:space="preserve"> предъявляемым к ним требованиям, установленным законодательством Российской Федерации и документацией </w:t>
      </w:r>
      <w:r>
        <w:rPr>
          <w:sz w:val="28"/>
          <w:szCs w:val="28"/>
        </w:rPr>
        <w:t>о закупке.</w:t>
      </w:r>
    </w:p>
    <w:p w:rsidR="00C66375" w:rsidRPr="009434A8" w:rsidRDefault="00C66375" w:rsidP="00C66375">
      <w:pPr>
        <w:ind w:firstLine="709"/>
        <w:jc w:val="both"/>
        <w:rPr>
          <w:sz w:val="28"/>
          <w:szCs w:val="28"/>
        </w:rPr>
      </w:pPr>
      <w:r w:rsidRPr="009434A8">
        <w:rPr>
          <w:sz w:val="28"/>
          <w:szCs w:val="28"/>
        </w:rPr>
        <w:t>6.1.2. Не допускать участника размещения заказа</w:t>
      </w:r>
      <w:r>
        <w:rPr>
          <w:sz w:val="28"/>
          <w:szCs w:val="28"/>
        </w:rPr>
        <w:t xml:space="preserve"> к участию в конкурсе, аукционе,</w:t>
      </w:r>
      <w:r w:rsidRPr="009434A8">
        <w:rPr>
          <w:sz w:val="28"/>
          <w:szCs w:val="28"/>
        </w:rPr>
        <w:t xml:space="preserve"> запросе котировок</w:t>
      </w:r>
      <w:r>
        <w:rPr>
          <w:sz w:val="28"/>
          <w:szCs w:val="28"/>
        </w:rPr>
        <w:t xml:space="preserve">, запросе предложений в случаях, установленных </w:t>
      </w:r>
      <w:r w:rsidRPr="009434A8">
        <w:rPr>
          <w:sz w:val="28"/>
          <w:szCs w:val="28"/>
        </w:rPr>
        <w:t xml:space="preserve">законодательством РФ </w:t>
      </w:r>
      <w:r>
        <w:rPr>
          <w:sz w:val="28"/>
          <w:szCs w:val="28"/>
        </w:rPr>
        <w:t>об осуществлении закупок</w:t>
      </w:r>
      <w:r w:rsidRPr="009434A8">
        <w:rPr>
          <w:sz w:val="28"/>
          <w:szCs w:val="28"/>
        </w:rPr>
        <w:t>.</w:t>
      </w:r>
    </w:p>
    <w:p w:rsidR="00C66375" w:rsidRPr="009434A8" w:rsidRDefault="00C66375" w:rsidP="00C66375">
      <w:pPr>
        <w:ind w:firstLine="709"/>
        <w:jc w:val="both"/>
        <w:rPr>
          <w:sz w:val="28"/>
          <w:szCs w:val="28"/>
        </w:rPr>
      </w:pPr>
      <w:r w:rsidRPr="009434A8">
        <w:rPr>
          <w:sz w:val="28"/>
          <w:szCs w:val="28"/>
        </w:rPr>
        <w:t xml:space="preserve">6.1.3. Исполнять предписания органов, уполномоченных на осуществление контроля в сфере размещения заказов, об устранении выявленных ими нарушений законодательства РФ </w:t>
      </w:r>
      <w:r>
        <w:rPr>
          <w:sz w:val="28"/>
          <w:szCs w:val="28"/>
        </w:rPr>
        <w:t>об осуществлении закупок</w:t>
      </w:r>
      <w:r w:rsidRPr="009434A8">
        <w:rPr>
          <w:sz w:val="28"/>
          <w:szCs w:val="28"/>
        </w:rPr>
        <w:t>.</w:t>
      </w:r>
    </w:p>
    <w:p w:rsidR="00C66375" w:rsidRPr="009434A8" w:rsidRDefault="00C66375" w:rsidP="00C66375">
      <w:pPr>
        <w:ind w:firstLine="709"/>
        <w:jc w:val="both"/>
        <w:rPr>
          <w:sz w:val="28"/>
          <w:szCs w:val="28"/>
        </w:rPr>
      </w:pPr>
      <w:r w:rsidRPr="009434A8">
        <w:rPr>
          <w:sz w:val="28"/>
          <w:szCs w:val="28"/>
        </w:rPr>
        <w:t>6.1.4. Не проводить переговоров с участниками размещения заказа во время проведения конкурса, аукциона, запроса котировок,</w:t>
      </w:r>
      <w:r>
        <w:rPr>
          <w:sz w:val="28"/>
          <w:szCs w:val="28"/>
        </w:rPr>
        <w:t xml:space="preserve"> запроса предложений,</w:t>
      </w:r>
      <w:r w:rsidRPr="009434A8">
        <w:rPr>
          <w:sz w:val="28"/>
          <w:szCs w:val="28"/>
        </w:rPr>
        <w:t xml:space="preserve"> кроме случаев, прямо предусмотренных законодательством РФ </w:t>
      </w:r>
      <w:r>
        <w:rPr>
          <w:sz w:val="28"/>
          <w:szCs w:val="28"/>
        </w:rPr>
        <w:t>об осуществлении закупок</w:t>
      </w:r>
      <w:r w:rsidRPr="009434A8">
        <w:rPr>
          <w:sz w:val="28"/>
          <w:szCs w:val="28"/>
        </w:rPr>
        <w:t>.</w:t>
      </w:r>
    </w:p>
    <w:p w:rsidR="00C66375" w:rsidRPr="009434A8" w:rsidRDefault="00C66375" w:rsidP="00C66375">
      <w:pPr>
        <w:ind w:firstLine="709"/>
        <w:jc w:val="both"/>
        <w:rPr>
          <w:sz w:val="28"/>
          <w:szCs w:val="28"/>
        </w:rPr>
      </w:pPr>
      <w:r w:rsidRPr="009434A8">
        <w:rPr>
          <w:sz w:val="28"/>
          <w:szCs w:val="28"/>
        </w:rPr>
        <w:t>6.1.5. Непосредственно перед вскрытием конвертов с заявками на участие в конкурсе и открытием доступа к поданным в форме электронных документов заявкам на участие в конкурсе, но не раньше времени, указанного в извещении о проведении конкурса и конкурсной документации, объявить присутствующим участникам размещения заказа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C66375" w:rsidRPr="009434A8" w:rsidRDefault="00C66375" w:rsidP="00C66375">
      <w:pPr>
        <w:ind w:firstLine="709"/>
        <w:jc w:val="both"/>
        <w:rPr>
          <w:sz w:val="28"/>
          <w:szCs w:val="28"/>
        </w:rPr>
      </w:pPr>
      <w:r w:rsidRPr="009434A8">
        <w:rPr>
          <w:sz w:val="28"/>
          <w:szCs w:val="28"/>
        </w:rPr>
        <w:t xml:space="preserve">6.1.6. Оценивать и сопоставлять заявки на участие в конкурсе, в порядке, установленном законодательством РФ </w:t>
      </w:r>
      <w:r>
        <w:rPr>
          <w:sz w:val="28"/>
          <w:szCs w:val="28"/>
        </w:rPr>
        <w:t>об осуществлении закупок</w:t>
      </w:r>
      <w:r w:rsidRPr="009434A8">
        <w:rPr>
          <w:sz w:val="28"/>
          <w:szCs w:val="28"/>
        </w:rPr>
        <w:t xml:space="preserve"> в соответствии с критериями, указанными в конкурсной документации.</w:t>
      </w:r>
    </w:p>
    <w:p w:rsidR="00741FCA" w:rsidRDefault="00741FCA" w:rsidP="00741FCA">
      <w:pPr>
        <w:ind w:firstLine="709"/>
        <w:jc w:val="center"/>
      </w:pPr>
    </w:p>
    <w:p w:rsidR="00741FCA" w:rsidRDefault="00741FCA" w:rsidP="00741FCA">
      <w:pPr>
        <w:ind w:firstLine="709"/>
        <w:jc w:val="center"/>
      </w:pPr>
      <w:r>
        <w:lastRenderedPageBreak/>
        <w:t>5</w:t>
      </w:r>
    </w:p>
    <w:p w:rsidR="00741FCA" w:rsidRPr="00985031" w:rsidRDefault="00741FCA" w:rsidP="00741FCA">
      <w:pPr>
        <w:ind w:firstLine="709"/>
        <w:jc w:val="center"/>
      </w:pPr>
    </w:p>
    <w:p w:rsidR="00C66375" w:rsidRPr="009434A8" w:rsidRDefault="00C66375" w:rsidP="00C66375">
      <w:pPr>
        <w:ind w:firstLine="709"/>
        <w:jc w:val="both"/>
        <w:rPr>
          <w:sz w:val="28"/>
          <w:szCs w:val="28"/>
        </w:rPr>
      </w:pPr>
      <w:r w:rsidRPr="009434A8">
        <w:rPr>
          <w:sz w:val="28"/>
          <w:szCs w:val="28"/>
        </w:rPr>
        <w:t>6.1.7. Учитывать преимущества, предоставляемые учреждениям и предприятиям уголовно-исполнительной системы и (или) организациям инвалидов в случае, если в извещении содержалось указание на такие преимущества.</w:t>
      </w:r>
    </w:p>
    <w:p w:rsidR="00C66375" w:rsidRPr="009434A8" w:rsidRDefault="00C66375" w:rsidP="00C66375">
      <w:pPr>
        <w:ind w:firstLine="709"/>
        <w:jc w:val="both"/>
        <w:rPr>
          <w:sz w:val="28"/>
          <w:szCs w:val="28"/>
        </w:rPr>
      </w:pPr>
      <w:r w:rsidRPr="009434A8">
        <w:rPr>
          <w:sz w:val="28"/>
          <w:szCs w:val="28"/>
        </w:rPr>
        <w:t xml:space="preserve">6.1.8. В соответствии с законодательством РФ </w:t>
      </w:r>
      <w:r>
        <w:rPr>
          <w:sz w:val="28"/>
          <w:szCs w:val="28"/>
        </w:rPr>
        <w:t>об осуществлении закупок</w:t>
      </w:r>
      <w:r w:rsidRPr="009434A8">
        <w:rPr>
          <w:sz w:val="28"/>
          <w:szCs w:val="28"/>
        </w:rPr>
        <w:t xml:space="preserve"> учитывать особенности размещения заказа у субъектов малого предпринимательства.</w:t>
      </w:r>
    </w:p>
    <w:p w:rsidR="00C66375" w:rsidRPr="00C112F8" w:rsidRDefault="00C66375" w:rsidP="00C66375">
      <w:pPr>
        <w:ind w:firstLine="709"/>
        <w:rPr>
          <w:sz w:val="28"/>
          <w:szCs w:val="28"/>
        </w:rPr>
      </w:pPr>
      <w:r w:rsidRPr="00C112F8">
        <w:rPr>
          <w:sz w:val="28"/>
          <w:szCs w:val="28"/>
        </w:rPr>
        <w:t>6.2. Единая комиссия вправе:</w:t>
      </w:r>
    </w:p>
    <w:p w:rsidR="00C66375" w:rsidRPr="009434A8" w:rsidRDefault="00C66375" w:rsidP="00C66375">
      <w:pPr>
        <w:ind w:firstLine="709"/>
        <w:jc w:val="both"/>
        <w:rPr>
          <w:sz w:val="28"/>
          <w:szCs w:val="28"/>
        </w:rPr>
      </w:pPr>
      <w:r w:rsidRPr="009434A8">
        <w:rPr>
          <w:sz w:val="28"/>
          <w:szCs w:val="28"/>
        </w:rPr>
        <w:t xml:space="preserve">6.2.1. Обратиться к </w:t>
      </w:r>
      <w:r>
        <w:rPr>
          <w:sz w:val="28"/>
          <w:szCs w:val="28"/>
        </w:rPr>
        <w:t>Заказчику</w:t>
      </w:r>
      <w:r w:rsidRPr="009434A8">
        <w:rPr>
          <w:sz w:val="28"/>
          <w:szCs w:val="28"/>
        </w:rPr>
        <w:t xml:space="preserve"> за разъяснениями по предмету контракта, на право заключения которого осуществляется размещение заказов.</w:t>
      </w:r>
    </w:p>
    <w:p w:rsidR="00C66375" w:rsidRPr="00581625" w:rsidRDefault="00C66375" w:rsidP="00C66375">
      <w:pPr>
        <w:ind w:firstLine="709"/>
        <w:jc w:val="both"/>
        <w:rPr>
          <w:sz w:val="28"/>
          <w:szCs w:val="28"/>
        </w:rPr>
      </w:pPr>
      <w:r w:rsidRPr="009434A8">
        <w:rPr>
          <w:sz w:val="28"/>
          <w:szCs w:val="28"/>
        </w:rPr>
        <w:t xml:space="preserve">6.2.2. Обратиться </w:t>
      </w:r>
      <w:r>
        <w:rPr>
          <w:sz w:val="28"/>
          <w:szCs w:val="28"/>
        </w:rPr>
        <w:t>к Заказчику</w:t>
      </w:r>
      <w:r w:rsidRPr="009434A8">
        <w:rPr>
          <w:sz w:val="28"/>
          <w:szCs w:val="28"/>
        </w:rPr>
        <w:t xml:space="preserve"> с требованием </w:t>
      </w:r>
      <w:r>
        <w:rPr>
          <w:sz w:val="28"/>
          <w:szCs w:val="28"/>
        </w:rPr>
        <w:t xml:space="preserve">осуществить проверку, в соответствии со статьей 31 </w:t>
      </w:r>
      <w:r w:rsidRPr="00581625">
        <w:rPr>
          <w:sz w:val="28"/>
          <w:szCs w:val="28"/>
        </w:rPr>
        <w:t>Федеральн</w:t>
      </w:r>
      <w:r>
        <w:rPr>
          <w:sz w:val="28"/>
          <w:szCs w:val="28"/>
        </w:rPr>
        <w:t>ого</w:t>
      </w:r>
      <w:r w:rsidRPr="00581625">
        <w:rPr>
          <w:sz w:val="28"/>
          <w:szCs w:val="28"/>
        </w:rPr>
        <w:t xml:space="preserve"> закон</w:t>
      </w:r>
      <w:r>
        <w:rPr>
          <w:sz w:val="28"/>
          <w:szCs w:val="28"/>
        </w:rPr>
        <w:t>а</w:t>
      </w:r>
      <w:r w:rsidRPr="00581625">
        <w:rPr>
          <w:sz w:val="28"/>
          <w:szCs w:val="28"/>
        </w:rPr>
        <w:t xml:space="preserve"> от 05</w:t>
      </w:r>
      <w:r w:rsidR="00985031">
        <w:rPr>
          <w:sz w:val="28"/>
          <w:szCs w:val="28"/>
        </w:rPr>
        <w:t>.04.</w:t>
      </w:r>
      <w:r w:rsidRPr="00581625">
        <w:rPr>
          <w:sz w:val="28"/>
          <w:szCs w:val="28"/>
        </w:rPr>
        <w:t>2013  № 44-ФЗ «О контрактной системе в сфере закупок товаров, работ, услуг для обеспечения государственных и муниципальных нужд»</w:t>
      </w:r>
      <w:r>
        <w:rPr>
          <w:sz w:val="28"/>
          <w:szCs w:val="28"/>
        </w:rPr>
        <w:t>.</w:t>
      </w:r>
      <w:r w:rsidRPr="00581625">
        <w:rPr>
          <w:sz w:val="28"/>
          <w:szCs w:val="28"/>
        </w:rPr>
        <w:t xml:space="preserve"> </w:t>
      </w:r>
    </w:p>
    <w:p w:rsidR="00C66375" w:rsidRPr="009434A8" w:rsidRDefault="00C66375" w:rsidP="00C66375">
      <w:pPr>
        <w:ind w:firstLine="709"/>
        <w:jc w:val="both"/>
        <w:rPr>
          <w:sz w:val="28"/>
          <w:szCs w:val="28"/>
        </w:rPr>
      </w:pPr>
      <w:r w:rsidRPr="009434A8">
        <w:rPr>
          <w:sz w:val="28"/>
          <w:szCs w:val="28"/>
        </w:rPr>
        <w:t>6.3. Члены Единой комиссии обязаны:</w:t>
      </w:r>
    </w:p>
    <w:p w:rsidR="00C66375" w:rsidRPr="009434A8" w:rsidRDefault="00C66375" w:rsidP="00C66375">
      <w:pPr>
        <w:ind w:firstLine="709"/>
        <w:jc w:val="both"/>
        <w:rPr>
          <w:sz w:val="28"/>
          <w:szCs w:val="28"/>
        </w:rPr>
      </w:pPr>
      <w:r w:rsidRPr="009434A8">
        <w:rPr>
          <w:sz w:val="28"/>
          <w:szCs w:val="28"/>
        </w:rPr>
        <w:t xml:space="preserve">6.3.1. Знать и руководствоваться в своей деятельности требованиями законодательства РФ </w:t>
      </w:r>
      <w:r>
        <w:rPr>
          <w:sz w:val="28"/>
          <w:szCs w:val="28"/>
        </w:rPr>
        <w:t>об осуществлении закупок</w:t>
      </w:r>
      <w:r w:rsidRPr="009434A8">
        <w:rPr>
          <w:sz w:val="28"/>
          <w:szCs w:val="28"/>
        </w:rPr>
        <w:t xml:space="preserve"> и настоящего Положения. </w:t>
      </w:r>
    </w:p>
    <w:p w:rsidR="00C66375" w:rsidRPr="009434A8" w:rsidRDefault="00C66375" w:rsidP="00C66375">
      <w:pPr>
        <w:ind w:firstLine="709"/>
        <w:jc w:val="both"/>
        <w:rPr>
          <w:sz w:val="28"/>
          <w:szCs w:val="28"/>
        </w:rPr>
      </w:pPr>
      <w:r w:rsidRPr="009434A8">
        <w:rPr>
          <w:sz w:val="28"/>
          <w:szCs w:val="28"/>
        </w:rPr>
        <w:t xml:space="preserve">6.3.2. Лично присутствовать на заседаниях Единой комиссии и принимать решения по вопросам, отнесенным к компетенции Единой комиссии настоящим Положением и законодательством РФ </w:t>
      </w:r>
      <w:r>
        <w:rPr>
          <w:sz w:val="28"/>
          <w:szCs w:val="28"/>
        </w:rPr>
        <w:t>об осуществлении закупок</w:t>
      </w:r>
      <w:r w:rsidRPr="009434A8">
        <w:rPr>
          <w:sz w:val="28"/>
          <w:szCs w:val="28"/>
        </w:rPr>
        <w:t>. В случае наличия уважительных причин, по которым член Единой комиссии не сможет присутствовать на заседании Единой комиссии, он должен своевременно уведомить об этом Председателя Единой комиссии.</w:t>
      </w:r>
    </w:p>
    <w:p w:rsidR="00C66375" w:rsidRPr="009434A8" w:rsidRDefault="00C66375" w:rsidP="00C66375">
      <w:pPr>
        <w:ind w:firstLine="709"/>
        <w:jc w:val="both"/>
        <w:rPr>
          <w:sz w:val="28"/>
          <w:szCs w:val="28"/>
        </w:rPr>
      </w:pPr>
      <w:r w:rsidRPr="009434A8">
        <w:rPr>
          <w:sz w:val="28"/>
          <w:szCs w:val="28"/>
        </w:rPr>
        <w:t>6.3.3. Соблюдать порядок и сроки рассмотрения, оценки и сопоставления заявок на участие в конкурсе, порядок и сроки рассмотрения заявок на участие в аукционе</w:t>
      </w:r>
      <w:r>
        <w:rPr>
          <w:sz w:val="28"/>
          <w:szCs w:val="28"/>
        </w:rPr>
        <w:t xml:space="preserve">, </w:t>
      </w:r>
      <w:r w:rsidRPr="009434A8">
        <w:rPr>
          <w:sz w:val="28"/>
          <w:szCs w:val="28"/>
        </w:rPr>
        <w:t>подписывать протокол</w:t>
      </w:r>
      <w:r>
        <w:rPr>
          <w:sz w:val="28"/>
          <w:szCs w:val="28"/>
        </w:rPr>
        <w:t>ы</w:t>
      </w:r>
      <w:r w:rsidRPr="009434A8">
        <w:rPr>
          <w:sz w:val="28"/>
          <w:szCs w:val="28"/>
        </w:rPr>
        <w:t xml:space="preserve"> вскрытия конвертов, протокол</w:t>
      </w:r>
      <w:r>
        <w:rPr>
          <w:sz w:val="28"/>
          <w:szCs w:val="28"/>
        </w:rPr>
        <w:t>ы</w:t>
      </w:r>
      <w:r w:rsidRPr="009434A8">
        <w:rPr>
          <w:sz w:val="28"/>
          <w:szCs w:val="28"/>
        </w:rPr>
        <w:t xml:space="preserve"> рассмотрения заявок, протокол оценки и сопоставления заявок на участие в конкурсе</w:t>
      </w:r>
      <w:r>
        <w:rPr>
          <w:sz w:val="28"/>
          <w:szCs w:val="28"/>
        </w:rPr>
        <w:t>,</w:t>
      </w:r>
      <w:r w:rsidRPr="0034641E">
        <w:rPr>
          <w:sz w:val="28"/>
          <w:szCs w:val="28"/>
        </w:rPr>
        <w:t xml:space="preserve"> </w:t>
      </w:r>
      <w:r w:rsidRPr="009434A8">
        <w:rPr>
          <w:sz w:val="28"/>
          <w:szCs w:val="28"/>
        </w:rPr>
        <w:t>протокол рассмотрения заявок</w:t>
      </w:r>
      <w:r>
        <w:rPr>
          <w:sz w:val="28"/>
          <w:szCs w:val="28"/>
        </w:rPr>
        <w:t xml:space="preserve"> и подведения итогов</w:t>
      </w:r>
      <w:r w:rsidRPr="009434A8">
        <w:rPr>
          <w:sz w:val="28"/>
          <w:szCs w:val="28"/>
        </w:rPr>
        <w:t xml:space="preserve"> на участие в </w:t>
      </w:r>
      <w:r>
        <w:rPr>
          <w:sz w:val="28"/>
          <w:szCs w:val="28"/>
        </w:rPr>
        <w:t xml:space="preserve">электронном </w:t>
      </w:r>
      <w:r w:rsidRPr="009434A8">
        <w:rPr>
          <w:sz w:val="28"/>
          <w:szCs w:val="28"/>
        </w:rPr>
        <w:t>аукционе.</w:t>
      </w:r>
    </w:p>
    <w:p w:rsidR="00C66375" w:rsidRDefault="00C66375" w:rsidP="00C66375">
      <w:pPr>
        <w:ind w:firstLine="709"/>
        <w:jc w:val="both"/>
        <w:rPr>
          <w:sz w:val="28"/>
          <w:szCs w:val="28"/>
        </w:rPr>
      </w:pPr>
      <w:r w:rsidRPr="009434A8">
        <w:rPr>
          <w:sz w:val="28"/>
          <w:szCs w:val="28"/>
        </w:rPr>
        <w:t>6.3.</w:t>
      </w:r>
      <w:r>
        <w:rPr>
          <w:sz w:val="28"/>
          <w:szCs w:val="28"/>
        </w:rPr>
        <w:t>4</w:t>
      </w:r>
      <w:r w:rsidRPr="009434A8">
        <w:rPr>
          <w:sz w:val="28"/>
          <w:szCs w:val="28"/>
        </w:rPr>
        <w:t>. Соблюдать порядок и сроки рассмотрения и оценки котировочных заявок, подписывать протокол рассмотрения и оценки котировочных заявок</w:t>
      </w:r>
      <w:r>
        <w:rPr>
          <w:sz w:val="28"/>
          <w:szCs w:val="28"/>
        </w:rPr>
        <w:t>.</w:t>
      </w:r>
    </w:p>
    <w:p w:rsidR="00C66375" w:rsidRPr="009434A8" w:rsidRDefault="00C66375" w:rsidP="00C66375">
      <w:pPr>
        <w:ind w:firstLine="709"/>
        <w:jc w:val="both"/>
        <w:rPr>
          <w:sz w:val="28"/>
          <w:szCs w:val="28"/>
        </w:rPr>
      </w:pPr>
      <w:r>
        <w:rPr>
          <w:sz w:val="28"/>
          <w:szCs w:val="28"/>
        </w:rPr>
        <w:t>6.3.5.</w:t>
      </w:r>
      <w:r w:rsidRPr="003F6107">
        <w:t xml:space="preserve"> </w:t>
      </w:r>
      <w:r>
        <w:rPr>
          <w:sz w:val="28"/>
          <w:szCs w:val="28"/>
        </w:rPr>
        <w:t>С</w:t>
      </w:r>
      <w:r w:rsidRPr="003F6107">
        <w:rPr>
          <w:sz w:val="28"/>
          <w:szCs w:val="28"/>
        </w:rPr>
        <w:t>облюдать</w:t>
      </w:r>
      <w:r>
        <w:rPr>
          <w:sz w:val="28"/>
          <w:szCs w:val="28"/>
        </w:rPr>
        <w:t xml:space="preserve"> порядок вскрытия</w:t>
      </w:r>
      <w:r w:rsidRPr="003F6107">
        <w:rPr>
          <w:sz w:val="28"/>
          <w:szCs w:val="28"/>
        </w:rPr>
        <w:t xml:space="preserve"> конвертов с заявками на участие в запросе предложений и (или) открытие доступа к поданным в форме электронных документов заявкам, вскрытие конвертов с окончательными предложениями и (или) открытие доступа к поданным в форме электронных докуме</w:t>
      </w:r>
      <w:r>
        <w:rPr>
          <w:sz w:val="28"/>
          <w:szCs w:val="28"/>
        </w:rPr>
        <w:t>нтов окончательным предложениям, порядок и сроки р</w:t>
      </w:r>
      <w:r w:rsidRPr="003F6107">
        <w:rPr>
          <w:sz w:val="28"/>
          <w:szCs w:val="28"/>
        </w:rPr>
        <w:t>ассмотрени</w:t>
      </w:r>
      <w:r>
        <w:rPr>
          <w:sz w:val="28"/>
          <w:szCs w:val="28"/>
        </w:rPr>
        <w:t>я и оценки</w:t>
      </w:r>
      <w:r w:rsidRPr="003F6107">
        <w:rPr>
          <w:sz w:val="28"/>
          <w:szCs w:val="28"/>
        </w:rPr>
        <w:t xml:space="preserve"> заявок на участие в запросе предлож</w:t>
      </w:r>
      <w:r>
        <w:rPr>
          <w:sz w:val="28"/>
          <w:szCs w:val="28"/>
        </w:rPr>
        <w:t xml:space="preserve">ений, соблюдать сроки </w:t>
      </w:r>
      <w:r w:rsidRPr="003F6107">
        <w:rPr>
          <w:sz w:val="28"/>
          <w:szCs w:val="28"/>
        </w:rPr>
        <w:t xml:space="preserve"> </w:t>
      </w:r>
      <w:r>
        <w:rPr>
          <w:sz w:val="28"/>
          <w:szCs w:val="28"/>
        </w:rPr>
        <w:t xml:space="preserve">подписания </w:t>
      </w:r>
      <w:r w:rsidRPr="003F6107">
        <w:rPr>
          <w:sz w:val="28"/>
          <w:szCs w:val="28"/>
        </w:rPr>
        <w:t>протокола проведения запроса предложений и итогового протокола.</w:t>
      </w:r>
    </w:p>
    <w:p w:rsidR="00C66375" w:rsidRPr="009434A8" w:rsidRDefault="00C66375" w:rsidP="00C66375">
      <w:pPr>
        <w:ind w:firstLine="709"/>
        <w:jc w:val="both"/>
        <w:rPr>
          <w:sz w:val="28"/>
          <w:szCs w:val="28"/>
        </w:rPr>
      </w:pPr>
      <w:r w:rsidRPr="009434A8">
        <w:rPr>
          <w:sz w:val="28"/>
          <w:szCs w:val="28"/>
        </w:rPr>
        <w:t>6.4. Члены Единой комиссии вправе:</w:t>
      </w:r>
    </w:p>
    <w:p w:rsidR="00741FCA" w:rsidRDefault="00741FCA" w:rsidP="00741FCA">
      <w:pPr>
        <w:ind w:firstLine="709"/>
        <w:jc w:val="center"/>
      </w:pPr>
    </w:p>
    <w:p w:rsidR="00741FCA" w:rsidRDefault="00741FCA" w:rsidP="00741FCA">
      <w:pPr>
        <w:ind w:firstLine="709"/>
        <w:jc w:val="center"/>
      </w:pPr>
      <w:r>
        <w:lastRenderedPageBreak/>
        <w:t>6</w:t>
      </w:r>
    </w:p>
    <w:p w:rsidR="00741FCA" w:rsidRPr="00985031" w:rsidRDefault="00741FCA" w:rsidP="00741FCA">
      <w:pPr>
        <w:ind w:firstLine="709"/>
        <w:jc w:val="center"/>
      </w:pPr>
    </w:p>
    <w:p w:rsidR="00C66375" w:rsidRPr="009434A8" w:rsidRDefault="00C66375" w:rsidP="00C66375">
      <w:pPr>
        <w:ind w:firstLine="709"/>
        <w:jc w:val="both"/>
        <w:rPr>
          <w:sz w:val="28"/>
          <w:szCs w:val="28"/>
        </w:rPr>
      </w:pPr>
      <w:r w:rsidRPr="009434A8">
        <w:rPr>
          <w:sz w:val="28"/>
          <w:szCs w:val="28"/>
        </w:rPr>
        <w:t xml:space="preserve">6.4.1. Знакомиться со всеми представленными на рассмотрение документами и сведениями, входящими в состав заявки на </w:t>
      </w:r>
      <w:r>
        <w:rPr>
          <w:sz w:val="28"/>
          <w:szCs w:val="28"/>
        </w:rPr>
        <w:t>осуществление закупки</w:t>
      </w:r>
      <w:r w:rsidRPr="009434A8">
        <w:rPr>
          <w:sz w:val="28"/>
          <w:szCs w:val="28"/>
        </w:rPr>
        <w:t>.</w:t>
      </w:r>
    </w:p>
    <w:p w:rsidR="00C66375" w:rsidRDefault="00C66375" w:rsidP="00C66375">
      <w:pPr>
        <w:ind w:firstLine="709"/>
        <w:jc w:val="both"/>
        <w:rPr>
          <w:sz w:val="28"/>
          <w:szCs w:val="28"/>
        </w:rPr>
      </w:pPr>
      <w:r w:rsidRPr="003256AB">
        <w:rPr>
          <w:sz w:val="28"/>
          <w:szCs w:val="28"/>
        </w:rPr>
        <w:t>6.4.2. Письменно излагать свое особое мнение, в случае, если решение принимается не единогласно.</w:t>
      </w:r>
    </w:p>
    <w:p w:rsidR="00741FCA" w:rsidRPr="003256AB" w:rsidRDefault="00741FCA" w:rsidP="00C66375">
      <w:pPr>
        <w:ind w:firstLine="709"/>
        <w:jc w:val="both"/>
        <w:rPr>
          <w:sz w:val="28"/>
          <w:szCs w:val="28"/>
        </w:rPr>
      </w:pPr>
    </w:p>
    <w:p w:rsidR="00C66375" w:rsidRPr="006B1E13" w:rsidRDefault="00C66375" w:rsidP="00985031">
      <w:pPr>
        <w:jc w:val="center"/>
        <w:rPr>
          <w:b/>
          <w:sz w:val="28"/>
          <w:szCs w:val="28"/>
        </w:rPr>
      </w:pPr>
      <w:r w:rsidRPr="00985031">
        <w:rPr>
          <w:sz w:val="28"/>
          <w:szCs w:val="28"/>
        </w:rPr>
        <w:t>7.</w:t>
      </w:r>
      <w:r w:rsidRPr="006B1E13">
        <w:rPr>
          <w:b/>
          <w:sz w:val="28"/>
          <w:szCs w:val="28"/>
        </w:rPr>
        <w:t xml:space="preserve"> Порядок работы Единой комиссии</w:t>
      </w:r>
    </w:p>
    <w:p w:rsidR="00741FCA" w:rsidRDefault="00741FCA" w:rsidP="00C66375">
      <w:pPr>
        <w:ind w:firstLine="709"/>
        <w:jc w:val="both"/>
        <w:rPr>
          <w:sz w:val="28"/>
          <w:szCs w:val="28"/>
        </w:rPr>
      </w:pPr>
    </w:p>
    <w:p w:rsidR="00C66375" w:rsidRPr="009434A8" w:rsidRDefault="00C66375" w:rsidP="00C66375">
      <w:pPr>
        <w:ind w:firstLine="709"/>
        <w:jc w:val="both"/>
        <w:rPr>
          <w:sz w:val="28"/>
          <w:szCs w:val="28"/>
        </w:rPr>
      </w:pPr>
      <w:r w:rsidRPr="009434A8">
        <w:rPr>
          <w:sz w:val="28"/>
          <w:szCs w:val="28"/>
        </w:rPr>
        <w:t xml:space="preserve">7.1. Порядок работы Единой комиссии </w:t>
      </w:r>
      <w:r>
        <w:rPr>
          <w:sz w:val="28"/>
          <w:szCs w:val="28"/>
        </w:rPr>
        <w:t>при осуществлении закупок</w:t>
      </w:r>
      <w:r w:rsidRPr="009434A8">
        <w:rPr>
          <w:sz w:val="28"/>
          <w:szCs w:val="28"/>
        </w:rPr>
        <w:t xml:space="preserve"> путем проведения конкурса, аукциона, запроса котировок определяется Федеральным законом </w:t>
      </w:r>
      <w:r w:rsidRPr="00A7782A">
        <w:rPr>
          <w:sz w:val="28"/>
          <w:szCs w:val="28"/>
        </w:rPr>
        <w:t>от 05</w:t>
      </w:r>
      <w:r w:rsidR="00985031">
        <w:rPr>
          <w:sz w:val="28"/>
          <w:szCs w:val="28"/>
        </w:rPr>
        <w:t>.04.</w:t>
      </w:r>
      <w:r w:rsidRPr="00A7782A">
        <w:rPr>
          <w:sz w:val="28"/>
          <w:szCs w:val="28"/>
        </w:rPr>
        <w:t>2013 № 44-ФЗ «О контрактной системе в сфере закупок товаров, работ, услуг для обеспечения государственных и муниципальных нужд»</w:t>
      </w:r>
      <w:r w:rsidRPr="009434A8">
        <w:rPr>
          <w:sz w:val="28"/>
          <w:szCs w:val="28"/>
        </w:rPr>
        <w:t>.</w:t>
      </w:r>
    </w:p>
    <w:p w:rsidR="00985031" w:rsidRPr="00985031" w:rsidRDefault="00C66375" w:rsidP="00741FCA">
      <w:pPr>
        <w:ind w:firstLine="709"/>
        <w:jc w:val="both"/>
      </w:pPr>
      <w:r w:rsidRPr="009434A8">
        <w:rPr>
          <w:sz w:val="28"/>
          <w:szCs w:val="28"/>
        </w:rPr>
        <w:t>7.2</w:t>
      </w:r>
      <w:r>
        <w:rPr>
          <w:sz w:val="28"/>
          <w:szCs w:val="28"/>
        </w:rPr>
        <w:t xml:space="preserve">. </w:t>
      </w:r>
      <w:r w:rsidRPr="006936C4">
        <w:rPr>
          <w:sz w:val="28"/>
          <w:szCs w:val="28"/>
        </w:rPr>
        <w:t xml:space="preserve">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w:t>
      </w:r>
      <w:r w:rsidR="00985031">
        <w:rPr>
          <w:sz w:val="28"/>
          <w:szCs w:val="28"/>
        </w:rPr>
        <w:br/>
      </w:r>
    </w:p>
    <w:p w:rsidR="00C66375" w:rsidRPr="009434A8" w:rsidRDefault="00C66375" w:rsidP="00985031">
      <w:pPr>
        <w:jc w:val="both"/>
        <w:rPr>
          <w:sz w:val="28"/>
          <w:szCs w:val="28"/>
        </w:rPr>
      </w:pPr>
      <w:r w:rsidRPr="006936C4">
        <w:rPr>
          <w:sz w:val="28"/>
          <w:szCs w:val="28"/>
        </w:rPr>
        <w:t>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C66375" w:rsidRPr="009434A8" w:rsidRDefault="00C66375" w:rsidP="00C66375">
      <w:pPr>
        <w:ind w:firstLine="709"/>
        <w:jc w:val="both"/>
        <w:rPr>
          <w:sz w:val="28"/>
          <w:szCs w:val="28"/>
        </w:rPr>
      </w:pPr>
      <w:r w:rsidRPr="009434A8">
        <w:rPr>
          <w:sz w:val="28"/>
          <w:szCs w:val="28"/>
        </w:rPr>
        <w:t>7.3. 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Голосование осуществляется открыто.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C66375" w:rsidRDefault="00C66375" w:rsidP="00C66375">
      <w:pPr>
        <w:ind w:firstLine="709"/>
        <w:jc w:val="both"/>
        <w:rPr>
          <w:sz w:val="28"/>
          <w:szCs w:val="28"/>
        </w:rPr>
      </w:pPr>
      <w:r w:rsidRPr="009434A8">
        <w:rPr>
          <w:sz w:val="28"/>
          <w:szCs w:val="28"/>
        </w:rPr>
        <w:t>7.4. Заседания Единой комиссии открываются и закрываются Председателем Единой комиссии.</w:t>
      </w:r>
    </w:p>
    <w:p w:rsidR="00C66375" w:rsidRPr="009434A8" w:rsidRDefault="00C66375" w:rsidP="00C66375">
      <w:pPr>
        <w:ind w:firstLine="709"/>
        <w:jc w:val="both"/>
        <w:rPr>
          <w:sz w:val="28"/>
          <w:szCs w:val="28"/>
        </w:rPr>
      </w:pPr>
      <w:r w:rsidRPr="009434A8">
        <w:rPr>
          <w:sz w:val="28"/>
          <w:szCs w:val="28"/>
        </w:rPr>
        <w:t>7.</w:t>
      </w:r>
      <w:r>
        <w:rPr>
          <w:sz w:val="28"/>
          <w:szCs w:val="28"/>
        </w:rPr>
        <w:t>4.1</w:t>
      </w:r>
      <w:r w:rsidRPr="009434A8">
        <w:rPr>
          <w:sz w:val="28"/>
          <w:szCs w:val="28"/>
        </w:rPr>
        <w:t>. В отсутствие Председателя Единой комиссии его обязанности и функции осуществляет заместитель Председателя Единой комиссии.</w:t>
      </w:r>
    </w:p>
    <w:p w:rsidR="00C66375" w:rsidRPr="009434A8" w:rsidRDefault="00C66375" w:rsidP="00C66375">
      <w:pPr>
        <w:ind w:firstLine="709"/>
        <w:jc w:val="both"/>
        <w:rPr>
          <w:sz w:val="28"/>
          <w:szCs w:val="28"/>
        </w:rPr>
      </w:pPr>
      <w:r w:rsidRPr="009434A8">
        <w:rPr>
          <w:sz w:val="28"/>
          <w:szCs w:val="28"/>
        </w:rPr>
        <w:t>7.5. Председатель Единой комиссии</w:t>
      </w:r>
      <w:r>
        <w:rPr>
          <w:sz w:val="28"/>
          <w:szCs w:val="28"/>
        </w:rPr>
        <w:t xml:space="preserve"> либо лицо, его замещающее</w:t>
      </w:r>
      <w:r w:rsidRPr="009434A8">
        <w:rPr>
          <w:sz w:val="28"/>
          <w:szCs w:val="28"/>
        </w:rPr>
        <w:t>:</w:t>
      </w:r>
    </w:p>
    <w:p w:rsidR="00C66375" w:rsidRPr="009434A8" w:rsidRDefault="00C66375" w:rsidP="00C66375">
      <w:pPr>
        <w:ind w:firstLine="709"/>
        <w:jc w:val="both"/>
        <w:rPr>
          <w:sz w:val="28"/>
          <w:szCs w:val="28"/>
        </w:rPr>
      </w:pPr>
      <w:r w:rsidRPr="009434A8">
        <w:rPr>
          <w:sz w:val="28"/>
          <w:szCs w:val="28"/>
        </w:rPr>
        <w:t>7.5.1. Осуществляет руководство работой Единой комиссии.</w:t>
      </w:r>
    </w:p>
    <w:p w:rsidR="00C66375" w:rsidRPr="009434A8" w:rsidRDefault="00C66375" w:rsidP="00C66375">
      <w:pPr>
        <w:ind w:firstLine="709"/>
        <w:jc w:val="both"/>
        <w:rPr>
          <w:sz w:val="28"/>
          <w:szCs w:val="28"/>
        </w:rPr>
      </w:pPr>
      <w:r w:rsidRPr="009434A8">
        <w:rPr>
          <w:sz w:val="28"/>
          <w:szCs w:val="28"/>
        </w:rPr>
        <w:t>7.5.2. Объявляет заседание правомочным или принимает решение о его переносе из-за отсутствия необходимого количества членов (кворума).</w:t>
      </w:r>
    </w:p>
    <w:p w:rsidR="00C66375" w:rsidRPr="009434A8" w:rsidRDefault="00C66375" w:rsidP="00C66375">
      <w:pPr>
        <w:ind w:firstLine="709"/>
        <w:jc w:val="both"/>
        <w:rPr>
          <w:sz w:val="28"/>
          <w:szCs w:val="28"/>
        </w:rPr>
      </w:pPr>
      <w:r w:rsidRPr="009434A8">
        <w:rPr>
          <w:sz w:val="28"/>
          <w:szCs w:val="28"/>
        </w:rPr>
        <w:t xml:space="preserve">7.5.3. </w:t>
      </w:r>
      <w:r>
        <w:rPr>
          <w:sz w:val="28"/>
          <w:szCs w:val="28"/>
        </w:rPr>
        <w:t>Открывает и в</w:t>
      </w:r>
      <w:r w:rsidRPr="009434A8">
        <w:rPr>
          <w:sz w:val="28"/>
          <w:szCs w:val="28"/>
        </w:rPr>
        <w:t>едет заседания Единой комиссии, объявляет перерывы.</w:t>
      </w:r>
    </w:p>
    <w:p w:rsidR="00C66375" w:rsidRPr="009434A8" w:rsidRDefault="00C66375" w:rsidP="00C66375">
      <w:pPr>
        <w:ind w:firstLine="709"/>
        <w:jc w:val="both"/>
        <w:rPr>
          <w:sz w:val="28"/>
          <w:szCs w:val="28"/>
        </w:rPr>
      </w:pPr>
      <w:r w:rsidRPr="009434A8">
        <w:rPr>
          <w:sz w:val="28"/>
          <w:szCs w:val="28"/>
        </w:rPr>
        <w:t>7.5.4. Объявляет состав Единой комиссии.</w:t>
      </w:r>
    </w:p>
    <w:p w:rsidR="00C66375" w:rsidRPr="009434A8" w:rsidRDefault="00C66375" w:rsidP="00C66375">
      <w:pPr>
        <w:ind w:firstLine="709"/>
        <w:jc w:val="both"/>
        <w:rPr>
          <w:sz w:val="28"/>
          <w:szCs w:val="28"/>
        </w:rPr>
      </w:pPr>
      <w:r w:rsidRPr="009434A8">
        <w:rPr>
          <w:sz w:val="28"/>
          <w:szCs w:val="28"/>
        </w:rPr>
        <w:t xml:space="preserve">7.5.5. </w:t>
      </w:r>
      <w:r>
        <w:rPr>
          <w:sz w:val="28"/>
          <w:szCs w:val="28"/>
        </w:rPr>
        <w:t>Осуществляет</w:t>
      </w:r>
      <w:r w:rsidRPr="009434A8">
        <w:rPr>
          <w:sz w:val="28"/>
          <w:szCs w:val="28"/>
        </w:rPr>
        <w:t xml:space="preserve"> вскрытие конвертов с заявками и открытие доступа к поданным в форме электронных документов заявкам на участие в конкурсе,</w:t>
      </w:r>
      <w:r>
        <w:rPr>
          <w:sz w:val="28"/>
          <w:szCs w:val="28"/>
        </w:rPr>
        <w:t xml:space="preserve"> запросе котировок, запросе предложений,</w:t>
      </w:r>
      <w:r w:rsidRPr="009434A8">
        <w:rPr>
          <w:sz w:val="28"/>
          <w:szCs w:val="28"/>
        </w:rPr>
        <w:t xml:space="preserve"> а также объявля</w:t>
      </w:r>
      <w:r>
        <w:rPr>
          <w:sz w:val="28"/>
          <w:szCs w:val="28"/>
        </w:rPr>
        <w:t>е</w:t>
      </w:r>
      <w:r w:rsidRPr="009434A8">
        <w:rPr>
          <w:sz w:val="28"/>
          <w:szCs w:val="28"/>
        </w:rPr>
        <w:t>т сведения, подлежащие объявлению на процедуре вскрытия конвертов с заявками на участие в конкурсе</w:t>
      </w:r>
      <w:r>
        <w:rPr>
          <w:sz w:val="28"/>
          <w:szCs w:val="28"/>
        </w:rPr>
        <w:t>, запросе котировок, запросе предложений</w:t>
      </w:r>
      <w:r w:rsidRPr="009434A8">
        <w:rPr>
          <w:sz w:val="28"/>
          <w:szCs w:val="28"/>
        </w:rPr>
        <w:t>.</w:t>
      </w:r>
    </w:p>
    <w:p w:rsidR="00C66375" w:rsidRPr="009434A8" w:rsidRDefault="00C66375" w:rsidP="00C66375">
      <w:pPr>
        <w:ind w:firstLine="709"/>
        <w:jc w:val="both"/>
        <w:rPr>
          <w:sz w:val="28"/>
          <w:szCs w:val="28"/>
        </w:rPr>
      </w:pPr>
      <w:r w:rsidRPr="009434A8">
        <w:rPr>
          <w:sz w:val="28"/>
          <w:szCs w:val="28"/>
        </w:rPr>
        <w:t>7.5.6. Определяет порядок рассмотрения обсуждаемых вопросов.</w:t>
      </w:r>
    </w:p>
    <w:p w:rsidR="00741FCA" w:rsidRDefault="00741FCA" w:rsidP="00741FCA">
      <w:pPr>
        <w:ind w:firstLine="709"/>
        <w:jc w:val="center"/>
      </w:pPr>
      <w:r w:rsidRPr="00985031">
        <w:lastRenderedPageBreak/>
        <w:t>7</w:t>
      </w:r>
    </w:p>
    <w:p w:rsidR="00741FCA" w:rsidRPr="00985031" w:rsidRDefault="00741FCA" w:rsidP="00741FCA">
      <w:pPr>
        <w:ind w:firstLine="709"/>
        <w:jc w:val="center"/>
      </w:pPr>
    </w:p>
    <w:p w:rsidR="00C66375" w:rsidRPr="009434A8" w:rsidRDefault="00C66375" w:rsidP="00C66375">
      <w:pPr>
        <w:ind w:firstLine="709"/>
        <w:jc w:val="both"/>
        <w:rPr>
          <w:sz w:val="28"/>
          <w:szCs w:val="28"/>
        </w:rPr>
      </w:pPr>
      <w:r w:rsidRPr="009434A8">
        <w:rPr>
          <w:sz w:val="28"/>
          <w:szCs w:val="28"/>
        </w:rPr>
        <w:t>7.5.7. Объявляет победителя конкурса, аукциона, запроса котировок</w:t>
      </w:r>
      <w:r>
        <w:rPr>
          <w:sz w:val="28"/>
          <w:szCs w:val="28"/>
        </w:rPr>
        <w:t>, запроса предложений</w:t>
      </w:r>
      <w:r w:rsidRPr="009434A8">
        <w:rPr>
          <w:sz w:val="28"/>
          <w:szCs w:val="28"/>
        </w:rPr>
        <w:t>.</w:t>
      </w:r>
    </w:p>
    <w:p w:rsidR="00C66375" w:rsidRPr="009434A8" w:rsidRDefault="00C66375" w:rsidP="00C66375">
      <w:pPr>
        <w:ind w:firstLine="709"/>
        <w:jc w:val="both"/>
        <w:rPr>
          <w:sz w:val="28"/>
          <w:szCs w:val="28"/>
        </w:rPr>
      </w:pPr>
      <w:r w:rsidRPr="009434A8">
        <w:rPr>
          <w:sz w:val="28"/>
          <w:szCs w:val="28"/>
        </w:rPr>
        <w:t xml:space="preserve">7.5.8. Осуществляет иные действия в соответствии с законодательством РФ </w:t>
      </w:r>
      <w:r>
        <w:rPr>
          <w:sz w:val="28"/>
          <w:szCs w:val="28"/>
        </w:rPr>
        <w:t>об осуществлении закупок</w:t>
      </w:r>
      <w:r w:rsidRPr="009434A8">
        <w:rPr>
          <w:sz w:val="28"/>
          <w:szCs w:val="28"/>
        </w:rPr>
        <w:t xml:space="preserve"> и настоящим Положением.</w:t>
      </w:r>
    </w:p>
    <w:p w:rsidR="00C66375" w:rsidRPr="009434A8" w:rsidRDefault="00C66375" w:rsidP="00C66375">
      <w:pPr>
        <w:ind w:firstLine="709"/>
        <w:jc w:val="both"/>
        <w:rPr>
          <w:sz w:val="28"/>
          <w:szCs w:val="28"/>
        </w:rPr>
      </w:pPr>
      <w:r w:rsidRPr="009434A8">
        <w:rPr>
          <w:sz w:val="28"/>
          <w:szCs w:val="28"/>
        </w:rPr>
        <w:t>7.6. Секретарь Единой комиссии:</w:t>
      </w:r>
    </w:p>
    <w:p w:rsidR="00C66375" w:rsidRPr="009434A8" w:rsidRDefault="00C66375" w:rsidP="00C66375">
      <w:pPr>
        <w:ind w:firstLine="709"/>
        <w:jc w:val="both"/>
        <w:rPr>
          <w:sz w:val="28"/>
          <w:szCs w:val="28"/>
        </w:rPr>
      </w:pPr>
      <w:r w:rsidRPr="009434A8">
        <w:rPr>
          <w:sz w:val="28"/>
          <w:szCs w:val="28"/>
        </w:rPr>
        <w:t>7.6.1. В ходе проведения заседаний Единой комиссии ведет протокол вскрытия конвертов, протокол рассмотрения заявок на участие в конкурсе, протокол оценки и сопоставления заявок на участие в конкурсе, протокол рассмотрения заявок на участие в открытом аукционе, протокол подведения итогов открытого аукциона в электронной форме, протокол рассмотрения и оценки котировочных заявок</w:t>
      </w:r>
      <w:r>
        <w:rPr>
          <w:sz w:val="28"/>
          <w:szCs w:val="28"/>
        </w:rPr>
        <w:t>, итоговый протокол и протокол проведения запроса предложений</w:t>
      </w:r>
      <w:r w:rsidRPr="009434A8">
        <w:rPr>
          <w:sz w:val="28"/>
          <w:szCs w:val="28"/>
        </w:rPr>
        <w:t xml:space="preserve">. </w:t>
      </w:r>
    </w:p>
    <w:p w:rsidR="00C66375" w:rsidRDefault="00C66375" w:rsidP="00C66375">
      <w:pPr>
        <w:ind w:firstLine="709"/>
        <w:jc w:val="both"/>
        <w:rPr>
          <w:sz w:val="28"/>
          <w:szCs w:val="28"/>
        </w:rPr>
      </w:pPr>
      <w:r w:rsidRPr="009434A8">
        <w:rPr>
          <w:sz w:val="28"/>
          <w:szCs w:val="28"/>
        </w:rPr>
        <w:t>7.6.2. Осуществляет подгот</w:t>
      </w:r>
      <w:r>
        <w:rPr>
          <w:sz w:val="28"/>
          <w:szCs w:val="28"/>
        </w:rPr>
        <w:t xml:space="preserve">овку заседаний Единой комиссии </w:t>
      </w:r>
      <w:r w:rsidRPr="009434A8">
        <w:rPr>
          <w:sz w:val="28"/>
          <w:szCs w:val="28"/>
        </w:rPr>
        <w:t>и обеспечивает членов Единой комиссии необходимыми материалами и документами.</w:t>
      </w:r>
    </w:p>
    <w:p w:rsidR="00C66375" w:rsidRDefault="00C66375" w:rsidP="00C66375">
      <w:pPr>
        <w:ind w:firstLine="709"/>
        <w:jc w:val="both"/>
        <w:rPr>
          <w:sz w:val="28"/>
          <w:szCs w:val="28"/>
        </w:rPr>
      </w:pPr>
      <w:r w:rsidRPr="009434A8">
        <w:rPr>
          <w:sz w:val="28"/>
          <w:szCs w:val="28"/>
        </w:rPr>
        <w:t xml:space="preserve">7.7. Единая комиссия </w:t>
      </w:r>
      <w:r>
        <w:rPr>
          <w:sz w:val="28"/>
          <w:szCs w:val="28"/>
        </w:rPr>
        <w:t xml:space="preserve">при </w:t>
      </w:r>
      <w:r w:rsidRPr="009434A8">
        <w:rPr>
          <w:sz w:val="28"/>
          <w:szCs w:val="28"/>
        </w:rPr>
        <w:t>рассмотрени</w:t>
      </w:r>
      <w:r>
        <w:rPr>
          <w:sz w:val="28"/>
          <w:szCs w:val="28"/>
        </w:rPr>
        <w:t>и</w:t>
      </w:r>
      <w:r w:rsidRPr="009434A8">
        <w:rPr>
          <w:sz w:val="28"/>
          <w:szCs w:val="28"/>
        </w:rPr>
        <w:t xml:space="preserve"> заявок на участие в конкурсе, оценк</w:t>
      </w:r>
      <w:r>
        <w:rPr>
          <w:sz w:val="28"/>
          <w:szCs w:val="28"/>
        </w:rPr>
        <w:t>е</w:t>
      </w:r>
      <w:r w:rsidRPr="009434A8">
        <w:rPr>
          <w:sz w:val="28"/>
          <w:szCs w:val="28"/>
        </w:rPr>
        <w:t xml:space="preserve"> и сопоставлени</w:t>
      </w:r>
      <w:r>
        <w:rPr>
          <w:sz w:val="28"/>
          <w:szCs w:val="28"/>
        </w:rPr>
        <w:t>и</w:t>
      </w:r>
      <w:r w:rsidRPr="009434A8">
        <w:rPr>
          <w:sz w:val="28"/>
          <w:szCs w:val="28"/>
        </w:rPr>
        <w:t xml:space="preserve"> заявок на участие в конкурсе, рассмотрени</w:t>
      </w:r>
      <w:r>
        <w:rPr>
          <w:sz w:val="28"/>
          <w:szCs w:val="28"/>
        </w:rPr>
        <w:t>и</w:t>
      </w:r>
      <w:r w:rsidRPr="009434A8">
        <w:rPr>
          <w:sz w:val="28"/>
          <w:szCs w:val="28"/>
        </w:rPr>
        <w:t xml:space="preserve"> заявок на участие в открытом аукционе, подведени</w:t>
      </w:r>
      <w:r>
        <w:rPr>
          <w:sz w:val="28"/>
          <w:szCs w:val="28"/>
        </w:rPr>
        <w:t>и</w:t>
      </w:r>
      <w:r w:rsidRPr="009434A8">
        <w:rPr>
          <w:sz w:val="28"/>
          <w:szCs w:val="28"/>
        </w:rPr>
        <w:t xml:space="preserve"> итогов открытого аукциона в электронной форме, рассмотрени</w:t>
      </w:r>
      <w:r>
        <w:rPr>
          <w:sz w:val="28"/>
          <w:szCs w:val="28"/>
        </w:rPr>
        <w:t>и</w:t>
      </w:r>
      <w:r w:rsidRPr="009434A8">
        <w:rPr>
          <w:sz w:val="28"/>
          <w:szCs w:val="28"/>
        </w:rPr>
        <w:t xml:space="preserve"> и оценк</w:t>
      </w:r>
      <w:r>
        <w:rPr>
          <w:sz w:val="28"/>
          <w:szCs w:val="28"/>
        </w:rPr>
        <w:t>е</w:t>
      </w:r>
      <w:r w:rsidRPr="009434A8">
        <w:rPr>
          <w:sz w:val="28"/>
          <w:szCs w:val="28"/>
        </w:rPr>
        <w:t xml:space="preserve"> котировочных заявок</w:t>
      </w:r>
      <w:r>
        <w:rPr>
          <w:sz w:val="28"/>
          <w:szCs w:val="28"/>
        </w:rPr>
        <w:t xml:space="preserve">, проведении запроса предложений </w:t>
      </w:r>
      <w:r w:rsidRPr="009434A8">
        <w:rPr>
          <w:sz w:val="28"/>
          <w:szCs w:val="28"/>
        </w:rPr>
        <w:t>вправе привлекать к своей деятельности экспертов. Для целей применения настоящего Положения под экспертами понимаются лица, обладающие специальными знаниями по предмету закупки</w:t>
      </w:r>
      <w:r>
        <w:rPr>
          <w:sz w:val="28"/>
          <w:szCs w:val="28"/>
        </w:rPr>
        <w:t>.</w:t>
      </w:r>
      <w:r w:rsidRPr="009434A8">
        <w:rPr>
          <w:sz w:val="28"/>
          <w:szCs w:val="28"/>
        </w:rPr>
        <w:t xml:space="preserve"> </w:t>
      </w:r>
    </w:p>
    <w:p w:rsidR="00C66375" w:rsidRDefault="00C66375" w:rsidP="00C66375">
      <w:pPr>
        <w:ind w:firstLine="709"/>
        <w:jc w:val="both"/>
        <w:rPr>
          <w:sz w:val="28"/>
          <w:szCs w:val="28"/>
        </w:rPr>
      </w:pPr>
      <w:r w:rsidRPr="009434A8">
        <w:rPr>
          <w:sz w:val="28"/>
          <w:szCs w:val="28"/>
        </w:rPr>
        <w:t xml:space="preserve">7.8. </w:t>
      </w:r>
      <w:r>
        <w:rPr>
          <w:sz w:val="28"/>
          <w:szCs w:val="28"/>
        </w:rPr>
        <w:t>М</w:t>
      </w:r>
      <w:r w:rsidRPr="009434A8">
        <w:rPr>
          <w:sz w:val="28"/>
          <w:szCs w:val="28"/>
        </w:rPr>
        <w:t>атериально-техническое обеспечение деятельности Единой комиссии, в том числе предостав</w:t>
      </w:r>
      <w:r>
        <w:rPr>
          <w:sz w:val="28"/>
          <w:szCs w:val="28"/>
        </w:rPr>
        <w:t>ление</w:t>
      </w:r>
      <w:r w:rsidRPr="009434A8">
        <w:rPr>
          <w:sz w:val="28"/>
          <w:szCs w:val="28"/>
        </w:rPr>
        <w:t xml:space="preserve"> удобно</w:t>
      </w:r>
      <w:r>
        <w:rPr>
          <w:sz w:val="28"/>
          <w:szCs w:val="28"/>
        </w:rPr>
        <w:t>го</w:t>
      </w:r>
      <w:r w:rsidRPr="009434A8">
        <w:rPr>
          <w:sz w:val="28"/>
          <w:szCs w:val="28"/>
        </w:rPr>
        <w:t xml:space="preserve"> для целей проведения процедур помещени</w:t>
      </w:r>
      <w:r>
        <w:rPr>
          <w:sz w:val="28"/>
          <w:szCs w:val="28"/>
        </w:rPr>
        <w:t>я</w:t>
      </w:r>
      <w:r w:rsidRPr="009434A8">
        <w:rPr>
          <w:sz w:val="28"/>
          <w:szCs w:val="28"/>
        </w:rPr>
        <w:t>, средств аудио</w:t>
      </w:r>
      <w:r>
        <w:rPr>
          <w:sz w:val="28"/>
          <w:szCs w:val="28"/>
        </w:rPr>
        <w:t>, видео</w:t>
      </w:r>
      <w:r w:rsidRPr="009434A8">
        <w:rPr>
          <w:sz w:val="28"/>
          <w:szCs w:val="28"/>
        </w:rPr>
        <w:t>записи, оргтехник</w:t>
      </w:r>
      <w:r>
        <w:rPr>
          <w:sz w:val="28"/>
          <w:szCs w:val="28"/>
        </w:rPr>
        <w:t>и, осуществляет Заказчик</w:t>
      </w:r>
      <w:r w:rsidRPr="009434A8">
        <w:rPr>
          <w:sz w:val="28"/>
          <w:szCs w:val="28"/>
        </w:rPr>
        <w:t>.</w:t>
      </w:r>
    </w:p>
    <w:p w:rsidR="00741FCA" w:rsidRPr="009434A8" w:rsidRDefault="00741FCA" w:rsidP="00C66375">
      <w:pPr>
        <w:ind w:firstLine="709"/>
        <w:jc w:val="both"/>
        <w:rPr>
          <w:sz w:val="28"/>
          <w:szCs w:val="28"/>
        </w:rPr>
      </w:pPr>
    </w:p>
    <w:p w:rsidR="00C66375" w:rsidRDefault="00C66375" w:rsidP="00C66375">
      <w:pPr>
        <w:ind w:firstLine="709"/>
        <w:jc w:val="center"/>
        <w:rPr>
          <w:b/>
          <w:sz w:val="28"/>
          <w:szCs w:val="28"/>
        </w:rPr>
      </w:pPr>
      <w:r w:rsidRPr="00985031">
        <w:rPr>
          <w:sz w:val="28"/>
          <w:szCs w:val="28"/>
        </w:rPr>
        <w:t>8.</w:t>
      </w:r>
      <w:r w:rsidRPr="006B1E13">
        <w:rPr>
          <w:b/>
          <w:sz w:val="28"/>
          <w:szCs w:val="28"/>
        </w:rPr>
        <w:t xml:space="preserve"> Ответственность членов Единой комиссии</w:t>
      </w:r>
    </w:p>
    <w:p w:rsidR="00741FCA" w:rsidRPr="006B1E13" w:rsidRDefault="00741FCA" w:rsidP="00C66375">
      <w:pPr>
        <w:ind w:firstLine="709"/>
        <w:jc w:val="center"/>
        <w:rPr>
          <w:b/>
          <w:sz w:val="28"/>
          <w:szCs w:val="28"/>
        </w:rPr>
      </w:pPr>
    </w:p>
    <w:p w:rsidR="00C66375" w:rsidRPr="009434A8" w:rsidRDefault="00C66375" w:rsidP="00C66375">
      <w:pPr>
        <w:ind w:firstLine="709"/>
        <w:jc w:val="both"/>
        <w:rPr>
          <w:sz w:val="28"/>
          <w:szCs w:val="28"/>
        </w:rPr>
      </w:pPr>
      <w:r w:rsidRPr="009434A8">
        <w:rPr>
          <w:sz w:val="28"/>
          <w:szCs w:val="28"/>
        </w:rPr>
        <w:t>8.1. Любые действия (бездействия) и решения комиссии могут быть обжалованы в порядке, установленном законод</w:t>
      </w:r>
      <w:r>
        <w:rPr>
          <w:sz w:val="28"/>
          <w:szCs w:val="28"/>
        </w:rPr>
        <w:t>ательством Российской Федерации</w:t>
      </w:r>
      <w:r w:rsidRPr="009434A8">
        <w:rPr>
          <w:sz w:val="28"/>
          <w:szCs w:val="28"/>
        </w:rPr>
        <w:t>.</w:t>
      </w:r>
    </w:p>
    <w:p w:rsidR="00C66375" w:rsidRPr="009434A8" w:rsidRDefault="00C66375" w:rsidP="00C66375">
      <w:pPr>
        <w:ind w:firstLine="709"/>
        <w:jc w:val="both"/>
        <w:rPr>
          <w:sz w:val="28"/>
          <w:szCs w:val="28"/>
        </w:rPr>
      </w:pPr>
      <w:r w:rsidRPr="009434A8">
        <w:rPr>
          <w:sz w:val="28"/>
          <w:szCs w:val="28"/>
        </w:rPr>
        <w:t xml:space="preserve">8.2. Члены Единой комиссии, виновные в нарушении законодательства РФ </w:t>
      </w:r>
      <w:r>
        <w:rPr>
          <w:sz w:val="28"/>
          <w:szCs w:val="28"/>
        </w:rPr>
        <w:t>об осуществлении закупок</w:t>
      </w:r>
      <w:r w:rsidRPr="009434A8">
        <w:rPr>
          <w:sz w:val="28"/>
          <w:szCs w:val="28"/>
        </w:rPr>
        <w:t xml:space="preserve"> и (или) иных </w:t>
      </w:r>
      <w:r>
        <w:rPr>
          <w:sz w:val="28"/>
          <w:szCs w:val="28"/>
        </w:rPr>
        <w:t xml:space="preserve">нормативных правовых актов </w:t>
      </w:r>
      <w:r w:rsidR="00741FCA" w:rsidRPr="009434A8">
        <w:rPr>
          <w:sz w:val="28"/>
          <w:szCs w:val="28"/>
        </w:rPr>
        <w:t>Р</w:t>
      </w:r>
      <w:r w:rsidR="00741FCA">
        <w:rPr>
          <w:sz w:val="28"/>
          <w:szCs w:val="28"/>
        </w:rPr>
        <w:t xml:space="preserve">оссийской </w:t>
      </w:r>
      <w:r w:rsidR="00741FCA" w:rsidRPr="009434A8">
        <w:rPr>
          <w:sz w:val="28"/>
          <w:szCs w:val="28"/>
        </w:rPr>
        <w:t>Ф</w:t>
      </w:r>
      <w:r w:rsidR="00741FCA">
        <w:rPr>
          <w:sz w:val="28"/>
          <w:szCs w:val="28"/>
        </w:rPr>
        <w:t>едерации</w:t>
      </w:r>
      <w:r>
        <w:rPr>
          <w:sz w:val="28"/>
          <w:szCs w:val="28"/>
        </w:rPr>
        <w:t xml:space="preserve"> </w:t>
      </w:r>
      <w:r w:rsidRPr="009434A8">
        <w:rPr>
          <w:sz w:val="28"/>
          <w:szCs w:val="28"/>
        </w:rPr>
        <w:t xml:space="preserve">и настоящего Положения, несут ответственность в соответствии с </w:t>
      </w:r>
      <w:r>
        <w:rPr>
          <w:sz w:val="28"/>
          <w:szCs w:val="28"/>
        </w:rPr>
        <w:t xml:space="preserve">действующим </w:t>
      </w:r>
      <w:r w:rsidRPr="009434A8">
        <w:rPr>
          <w:sz w:val="28"/>
          <w:szCs w:val="28"/>
        </w:rPr>
        <w:t>законодательством Российской Федерации.</w:t>
      </w:r>
    </w:p>
    <w:p w:rsidR="00C52B87" w:rsidRPr="00C52B87" w:rsidRDefault="00C52B87" w:rsidP="00C66375">
      <w:pPr>
        <w:ind w:firstLine="709"/>
        <w:rPr>
          <w:szCs w:val="28"/>
        </w:rPr>
      </w:pPr>
    </w:p>
    <w:sectPr w:rsidR="00C52B87" w:rsidRPr="00C52B87" w:rsidSect="00395CB6">
      <w:headerReference w:type="first" r:id="rId9"/>
      <w:pgSz w:w="11906" w:h="16838"/>
      <w:pgMar w:top="1021" w:right="680" w:bottom="1134" w:left="1985" w:header="284" w:footer="25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F23" w:rsidRDefault="007F4F23">
      <w:r>
        <w:separator/>
      </w:r>
    </w:p>
  </w:endnote>
  <w:endnote w:type="continuationSeparator" w:id="1">
    <w:p w:rsidR="007F4F23" w:rsidRDefault="007F4F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F23" w:rsidRDefault="007F4F23">
      <w:r>
        <w:separator/>
      </w:r>
    </w:p>
  </w:footnote>
  <w:footnote w:type="continuationSeparator" w:id="1">
    <w:p w:rsidR="007F4F23" w:rsidRDefault="007F4F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5E" w:rsidRDefault="006B64BF">
    <w:pPr>
      <w:spacing w:before="1332" w:line="300" w:lineRule="exact"/>
      <w:jc w:val="center"/>
      <w:rPr>
        <w:rFonts w:ascii="Courier New" w:hAnsi="Courier New"/>
        <w:spacing w:val="20"/>
        <w:lang w:val="en-US"/>
      </w:rPr>
    </w:pPr>
    <w:r>
      <w:rPr>
        <w:rFonts w:ascii="Courier New" w:hAnsi="Courier New"/>
        <w:noProof/>
        <w:spacing w:val="20"/>
      </w:rPr>
      <w:drawing>
        <wp:anchor distT="0" distB="0" distL="114300" distR="114300" simplePos="0" relativeHeight="251657728" behindDoc="0" locked="0" layoutInCell="1" allowOverlap="1">
          <wp:simplePos x="0" y="0"/>
          <wp:positionH relativeFrom="column">
            <wp:posOffset>2606675</wp:posOffset>
          </wp:positionH>
          <wp:positionV relativeFrom="paragraph">
            <wp:posOffset>162560</wp:posOffset>
          </wp:positionV>
          <wp:extent cx="627380" cy="800100"/>
          <wp:effectExtent l="19050" t="0" r="127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27380" cy="800100"/>
                  </a:xfrm>
                  <a:prstGeom prst="rect">
                    <a:avLst/>
                  </a:prstGeom>
                  <a:noFill/>
                  <a:ln w="9525">
                    <a:noFill/>
                    <a:miter lim="800000"/>
                    <a:headEnd/>
                    <a:tailEnd/>
                  </a:ln>
                </pic:spPr>
              </pic:pic>
            </a:graphicData>
          </a:graphic>
        </wp:anchor>
      </w:drawing>
    </w:r>
  </w:p>
  <w:p w:rsidR="0018195E" w:rsidRDefault="000C02EA">
    <w:pPr>
      <w:spacing w:line="252" w:lineRule="auto"/>
      <w:jc w:val="center"/>
      <w:rPr>
        <w:b/>
        <w:spacing w:val="24"/>
      </w:rPr>
    </w:pPr>
    <w:r>
      <w:rPr>
        <w:b/>
        <w:spacing w:val="24"/>
      </w:rPr>
      <w:t>АДМИНИСТРАЦИЯ</w:t>
    </w:r>
    <w:r w:rsidR="0018195E">
      <w:rPr>
        <w:b/>
        <w:spacing w:val="24"/>
      </w:rPr>
      <w:t xml:space="preserve"> </w:t>
    </w:r>
  </w:p>
  <w:p w:rsidR="002B6446" w:rsidRDefault="0018195E">
    <w:pPr>
      <w:pStyle w:val="a3"/>
      <w:spacing w:line="252" w:lineRule="auto"/>
      <w:jc w:val="center"/>
      <w:rPr>
        <w:b/>
        <w:spacing w:val="24"/>
      </w:rPr>
    </w:pPr>
    <w:r>
      <w:rPr>
        <w:b/>
        <w:spacing w:val="24"/>
      </w:rPr>
      <w:t xml:space="preserve">ГОРОДСКОГО ОКРУГА ЗАТО СВЕТЛЫЙ </w:t>
    </w:r>
  </w:p>
  <w:p w:rsidR="0018195E" w:rsidRDefault="0018195E">
    <w:pPr>
      <w:pStyle w:val="a3"/>
      <w:spacing w:line="252" w:lineRule="auto"/>
      <w:jc w:val="center"/>
      <w:rPr>
        <w:b/>
        <w:spacing w:val="24"/>
      </w:rPr>
    </w:pPr>
    <w:r>
      <w:rPr>
        <w:b/>
        <w:spacing w:val="24"/>
      </w:rPr>
      <w:t>САРАТОВСКОЙ ОБЛАСТИ</w:t>
    </w:r>
  </w:p>
  <w:p w:rsidR="0018195E" w:rsidRDefault="00172BDB">
    <w:pPr>
      <w:pStyle w:val="a3"/>
      <w:tabs>
        <w:tab w:val="clear" w:pos="4536"/>
        <w:tab w:val="clear" w:pos="9072"/>
      </w:tabs>
      <w:spacing w:before="240"/>
      <w:jc w:val="center"/>
      <w:rPr>
        <w:b/>
        <w:spacing w:val="30"/>
      </w:rPr>
    </w:pPr>
    <w:r>
      <w:rPr>
        <w:b/>
        <w:spacing w:val="110"/>
        <w:sz w:val="30"/>
      </w:rPr>
      <w:t>ПОСТАНОВЛЕНИЕ</w:t>
    </w:r>
  </w:p>
  <w:p w:rsidR="0018195E" w:rsidRDefault="0018195E" w:rsidP="00F74858">
    <w:pPr>
      <w:pStyle w:val="a3"/>
      <w:spacing w:line="252" w:lineRule="auto"/>
      <w:jc w:val="center"/>
      <w:rPr>
        <w:spacing w:val="22"/>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EF2F52" w:rsidRPr="00EF2F52" w:rsidTr="00EF2F52">
      <w:tc>
        <w:tcPr>
          <w:tcW w:w="4643" w:type="dxa"/>
        </w:tcPr>
        <w:p w:rsidR="00EF2F52" w:rsidRPr="00741FCA" w:rsidRDefault="00985031" w:rsidP="00741FCA">
          <w:pPr>
            <w:rPr>
              <w:sz w:val="28"/>
              <w:szCs w:val="28"/>
            </w:rPr>
          </w:pPr>
          <w:r w:rsidRPr="00741FCA">
            <w:rPr>
              <w:sz w:val="28"/>
              <w:szCs w:val="28"/>
            </w:rPr>
            <w:t>17</w:t>
          </w:r>
          <w:r w:rsidR="00C54B84" w:rsidRPr="00741FCA">
            <w:rPr>
              <w:sz w:val="28"/>
              <w:szCs w:val="28"/>
            </w:rPr>
            <w:t>.01.2014</w:t>
          </w:r>
        </w:p>
      </w:tc>
      <w:tc>
        <w:tcPr>
          <w:tcW w:w="4643" w:type="dxa"/>
        </w:tcPr>
        <w:p w:rsidR="00EF2F52" w:rsidRPr="00741FCA" w:rsidRDefault="00C54B84" w:rsidP="00741FCA">
          <w:pPr>
            <w:jc w:val="right"/>
            <w:rPr>
              <w:sz w:val="28"/>
              <w:szCs w:val="28"/>
            </w:rPr>
          </w:pPr>
          <w:r w:rsidRPr="00741FCA">
            <w:rPr>
              <w:sz w:val="28"/>
              <w:szCs w:val="28"/>
            </w:rPr>
            <w:t>№ 16</w:t>
          </w:r>
        </w:p>
      </w:tc>
    </w:tr>
  </w:tbl>
  <w:p w:rsidR="00DE50B7" w:rsidRPr="00BD4B4D" w:rsidRDefault="00DE50B7" w:rsidP="00F74858">
    <w:pPr>
      <w:pStyle w:val="a3"/>
      <w:spacing w:line="252" w:lineRule="auto"/>
      <w:jc w:val="center"/>
      <w:rPr>
        <w:spacing w:val="22"/>
        <w:sz w:val="16"/>
        <w:szCs w:val="16"/>
      </w:rPr>
    </w:pPr>
  </w:p>
  <w:p w:rsidR="0018195E" w:rsidRPr="002B6446" w:rsidRDefault="0018195E"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122950E"/>
    <w:lvl w:ilvl="0">
      <w:start w:val="1"/>
      <w:numFmt w:val="decimal"/>
      <w:lvlText w:val="%1."/>
      <w:lvlJc w:val="left"/>
      <w:pPr>
        <w:tabs>
          <w:tab w:val="num" w:pos="720"/>
        </w:tabs>
        <w:ind w:left="720" w:hanging="360"/>
      </w:pPr>
      <w:rPr>
        <w:rFonts w:hint="default"/>
      </w:rPr>
    </w:lvl>
    <w:lvl w:ilvl="1">
      <w:start w:val="2"/>
      <w:numFmt w:val="decimal"/>
      <w:suff w:val="space"/>
      <w:lvlText w:val="%1.%2."/>
      <w:lvlJc w:val="left"/>
      <w:pPr>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FB00FCD"/>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5B872BB"/>
    <w:multiLevelType w:val="hybridMultilevel"/>
    <w:tmpl w:val="E1400B5A"/>
    <w:lvl w:ilvl="0" w:tplc="FCC0F2B6">
      <w:start w:val="1"/>
      <w:numFmt w:val="decimal"/>
      <w:suff w:val="space"/>
      <w:lvlText w:val="%1)"/>
      <w:lvlJc w:val="left"/>
      <w:pPr>
        <w:ind w:left="1065"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B5C4099"/>
    <w:multiLevelType w:val="singleLevel"/>
    <w:tmpl w:val="0419000F"/>
    <w:lvl w:ilvl="0">
      <w:start w:val="1"/>
      <w:numFmt w:val="decimal"/>
      <w:lvlText w:val="%1."/>
      <w:lvlJc w:val="left"/>
      <w:pPr>
        <w:tabs>
          <w:tab w:val="num" w:pos="360"/>
        </w:tabs>
        <w:ind w:left="360" w:hanging="360"/>
      </w:pPr>
    </w:lvl>
  </w:abstractNum>
  <w:abstractNum w:abstractNumId="5">
    <w:nsid w:val="1D1F757D"/>
    <w:multiLevelType w:val="hybridMultilevel"/>
    <w:tmpl w:val="E0CEE48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4714DEE"/>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666603D"/>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56C1490"/>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9A0312D"/>
    <w:multiLevelType w:val="hybridMultilevel"/>
    <w:tmpl w:val="0FB86436"/>
    <w:lvl w:ilvl="0" w:tplc="B68814EC">
      <w:start w:val="1"/>
      <w:numFmt w:val="decimal"/>
      <w:lvlText w:val="%1."/>
      <w:lvlJc w:val="left"/>
      <w:pPr>
        <w:ind w:left="360" w:hanging="360"/>
      </w:pPr>
    </w:lvl>
    <w:lvl w:ilvl="1" w:tplc="04190019">
      <w:start w:val="1"/>
      <w:numFmt w:val="decimal"/>
      <w:lvlText w:val="%2."/>
      <w:lvlJc w:val="left"/>
      <w:pPr>
        <w:tabs>
          <w:tab w:val="num" w:pos="589"/>
        </w:tabs>
        <w:ind w:left="589" w:hanging="360"/>
      </w:pPr>
    </w:lvl>
    <w:lvl w:ilvl="2" w:tplc="0419001B">
      <w:start w:val="1"/>
      <w:numFmt w:val="decimal"/>
      <w:lvlText w:val="%3."/>
      <w:lvlJc w:val="left"/>
      <w:pPr>
        <w:tabs>
          <w:tab w:val="num" w:pos="1309"/>
        </w:tabs>
        <w:ind w:left="1309" w:hanging="360"/>
      </w:pPr>
    </w:lvl>
    <w:lvl w:ilvl="3" w:tplc="0419000F">
      <w:start w:val="1"/>
      <w:numFmt w:val="decimal"/>
      <w:lvlText w:val="%4."/>
      <w:lvlJc w:val="left"/>
      <w:pPr>
        <w:tabs>
          <w:tab w:val="num" w:pos="2029"/>
        </w:tabs>
        <w:ind w:left="2029" w:hanging="360"/>
      </w:pPr>
    </w:lvl>
    <w:lvl w:ilvl="4" w:tplc="04190019">
      <w:start w:val="1"/>
      <w:numFmt w:val="decimal"/>
      <w:lvlText w:val="%5."/>
      <w:lvlJc w:val="left"/>
      <w:pPr>
        <w:tabs>
          <w:tab w:val="num" w:pos="2749"/>
        </w:tabs>
        <w:ind w:left="2749" w:hanging="360"/>
      </w:pPr>
    </w:lvl>
    <w:lvl w:ilvl="5" w:tplc="0419001B">
      <w:start w:val="1"/>
      <w:numFmt w:val="decimal"/>
      <w:lvlText w:val="%6."/>
      <w:lvlJc w:val="left"/>
      <w:pPr>
        <w:tabs>
          <w:tab w:val="num" w:pos="3469"/>
        </w:tabs>
        <w:ind w:left="3469" w:hanging="360"/>
      </w:pPr>
    </w:lvl>
    <w:lvl w:ilvl="6" w:tplc="0419000F">
      <w:start w:val="1"/>
      <w:numFmt w:val="decimal"/>
      <w:lvlText w:val="%7."/>
      <w:lvlJc w:val="left"/>
      <w:pPr>
        <w:tabs>
          <w:tab w:val="num" w:pos="4189"/>
        </w:tabs>
        <w:ind w:left="4189" w:hanging="360"/>
      </w:pPr>
    </w:lvl>
    <w:lvl w:ilvl="7" w:tplc="04190019">
      <w:start w:val="1"/>
      <w:numFmt w:val="decimal"/>
      <w:lvlText w:val="%8."/>
      <w:lvlJc w:val="left"/>
      <w:pPr>
        <w:tabs>
          <w:tab w:val="num" w:pos="4909"/>
        </w:tabs>
        <w:ind w:left="4909" w:hanging="360"/>
      </w:pPr>
    </w:lvl>
    <w:lvl w:ilvl="8" w:tplc="0419001B">
      <w:start w:val="1"/>
      <w:numFmt w:val="decimal"/>
      <w:lvlText w:val="%9."/>
      <w:lvlJc w:val="left"/>
      <w:pPr>
        <w:tabs>
          <w:tab w:val="num" w:pos="5629"/>
        </w:tabs>
        <w:ind w:left="5629" w:hanging="360"/>
      </w:pPr>
    </w:lvl>
  </w:abstractNum>
  <w:abstractNum w:abstractNumId="10">
    <w:nsid w:val="57065702"/>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3A74D8C"/>
    <w:multiLevelType w:val="hybridMultilevel"/>
    <w:tmpl w:val="69820A1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6F351F7"/>
    <w:multiLevelType w:val="hybridMultilevel"/>
    <w:tmpl w:val="371488B4"/>
    <w:lvl w:ilvl="0" w:tplc="8A4A9A20">
      <w:start w:val="1"/>
      <w:numFmt w:val="decimal"/>
      <w:suff w:val="space"/>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78D4E45"/>
    <w:multiLevelType w:val="hybridMultilevel"/>
    <w:tmpl w:val="8A4E6646"/>
    <w:lvl w:ilvl="0" w:tplc="FC501460">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718B371F"/>
    <w:multiLevelType w:val="hybridMultilevel"/>
    <w:tmpl w:val="41BE780E"/>
    <w:lvl w:ilvl="0" w:tplc="0419000F">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73E4362B"/>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6"/>
  </w:num>
  <w:num w:numId="8">
    <w:abstractNumId w:val="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10"/>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20"/>
  <w:displayHorizontalDrawingGridEvery w:val="2"/>
  <w:characterSpacingControl w:val="doNotCompress"/>
  <w:hdrShapeDefaults>
    <o:shapedefaults v:ext="edit" spidmax="37890"/>
  </w:hdrShapeDefaults>
  <w:footnotePr>
    <w:footnote w:id="0"/>
    <w:footnote w:id="1"/>
  </w:footnotePr>
  <w:endnotePr>
    <w:endnote w:id="0"/>
    <w:endnote w:id="1"/>
  </w:endnotePr>
  <w:compat/>
  <w:rsids>
    <w:rsidRoot w:val="003139A8"/>
    <w:rsid w:val="000062CB"/>
    <w:rsid w:val="00040BFA"/>
    <w:rsid w:val="000573CB"/>
    <w:rsid w:val="0006366C"/>
    <w:rsid w:val="0006465F"/>
    <w:rsid w:val="000655DB"/>
    <w:rsid w:val="000761A9"/>
    <w:rsid w:val="0008081C"/>
    <w:rsid w:val="0008115F"/>
    <w:rsid w:val="000C02EA"/>
    <w:rsid w:val="000C035D"/>
    <w:rsid w:val="000C629C"/>
    <w:rsid w:val="000C6B31"/>
    <w:rsid w:val="000D3A98"/>
    <w:rsid w:val="000D3DC8"/>
    <w:rsid w:val="000D5104"/>
    <w:rsid w:val="000E463E"/>
    <w:rsid w:val="000E5F04"/>
    <w:rsid w:val="000F4879"/>
    <w:rsid w:val="00102F6C"/>
    <w:rsid w:val="0011205B"/>
    <w:rsid w:val="0012770B"/>
    <w:rsid w:val="00130DE0"/>
    <w:rsid w:val="00132882"/>
    <w:rsid w:val="00132E50"/>
    <w:rsid w:val="001347C1"/>
    <w:rsid w:val="001348D5"/>
    <w:rsid w:val="00142BC2"/>
    <w:rsid w:val="00151AFD"/>
    <w:rsid w:val="0015233F"/>
    <w:rsid w:val="00161BC0"/>
    <w:rsid w:val="001671D5"/>
    <w:rsid w:val="00172BDB"/>
    <w:rsid w:val="00176AF6"/>
    <w:rsid w:val="0018195E"/>
    <w:rsid w:val="00190C26"/>
    <w:rsid w:val="001927DD"/>
    <w:rsid w:val="001937F0"/>
    <w:rsid w:val="0019443B"/>
    <w:rsid w:val="001B362F"/>
    <w:rsid w:val="001B4823"/>
    <w:rsid w:val="001B6927"/>
    <w:rsid w:val="001D5ABA"/>
    <w:rsid w:val="001D7580"/>
    <w:rsid w:val="001E54D7"/>
    <w:rsid w:val="001F7025"/>
    <w:rsid w:val="00202AC7"/>
    <w:rsid w:val="00214D6E"/>
    <w:rsid w:val="00215784"/>
    <w:rsid w:val="00216F09"/>
    <w:rsid w:val="0022386C"/>
    <w:rsid w:val="00225656"/>
    <w:rsid w:val="00233781"/>
    <w:rsid w:val="002350B4"/>
    <w:rsid w:val="002603C2"/>
    <w:rsid w:val="00262FD7"/>
    <w:rsid w:val="00265D73"/>
    <w:rsid w:val="00270DA6"/>
    <w:rsid w:val="002730F9"/>
    <w:rsid w:val="0027724C"/>
    <w:rsid w:val="002775D9"/>
    <w:rsid w:val="002776C9"/>
    <w:rsid w:val="00282636"/>
    <w:rsid w:val="00285059"/>
    <w:rsid w:val="002864EB"/>
    <w:rsid w:val="002A390A"/>
    <w:rsid w:val="002A7258"/>
    <w:rsid w:val="002B6446"/>
    <w:rsid w:val="002C5DB2"/>
    <w:rsid w:val="002D10A4"/>
    <w:rsid w:val="002D1DBF"/>
    <w:rsid w:val="002E1169"/>
    <w:rsid w:val="002E17E2"/>
    <w:rsid w:val="002E248F"/>
    <w:rsid w:val="002E419D"/>
    <w:rsid w:val="002E5C0F"/>
    <w:rsid w:val="002F518D"/>
    <w:rsid w:val="00306F7C"/>
    <w:rsid w:val="003114AC"/>
    <w:rsid w:val="0031171D"/>
    <w:rsid w:val="003139A8"/>
    <w:rsid w:val="00315712"/>
    <w:rsid w:val="0032177D"/>
    <w:rsid w:val="00326390"/>
    <w:rsid w:val="00337E78"/>
    <w:rsid w:val="00342FB0"/>
    <w:rsid w:val="00347785"/>
    <w:rsid w:val="00356A82"/>
    <w:rsid w:val="00356AB8"/>
    <w:rsid w:val="0036159D"/>
    <w:rsid w:val="00362BEF"/>
    <w:rsid w:val="00363512"/>
    <w:rsid w:val="00370957"/>
    <w:rsid w:val="00377D65"/>
    <w:rsid w:val="00381FA5"/>
    <w:rsid w:val="003821A2"/>
    <w:rsid w:val="00382F40"/>
    <w:rsid w:val="00384E75"/>
    <w:rsid w:val="00385824"/>
    <w:rsid w:val="00395860"/>
    <w:rsid w:val="00395CB6"/>
    <w:rsid w:val="00397587"/>
    <w:rsid w:val="00397806"/>
    <w:rsid w:val="003B2EDF"/>
    <w:rsid w:val="003C284C"/>
    <w:rsid w:val="003D7263"/>
    <w:rsid w:val="003E3B7D"/>
    <w:rsid w:val="003E5B05"/>
    <w:rsid w:val="003F1680"/>
    <w:rsid w:val="00405DAE"/>
    <w:rsid w:val="004141B8"/>
    <w:rsid w:val="004242C9"/>
    <w:rsid w:val="00435458"/>
    <w:rsid w:val="004424D6"/>
    <w:rsid w:val="0045180B"/>
    <w:rsid w:val="00452A14"/>
    <w:rsid w:val="004542ED"/>
    <w:rsid w:val="004564C9"/>
    <w:rsid w:val="004571AE"/>
    <w:rsid w:val="0046525D"/>
    <w:rsid w:val="00465507"/>
    <w:rsid w:val="00466B34"/>
    <w:rsid w:val="004858C8"/>
    <w:rsid w:val="00485ACF"/>
    <w:rsid w:val="004925DF"/>
    <w:rsid w:val="00494470"/>
    <w:rsid w:val="004B7A4F"/>
    <w:rsid w:val="005042AC"/>
    <w:rsid w:val="005050C9"/>
    <w:rsid w:val="00510D69"/>
    <w:rsid w:val="00517E07"/>
    <w:rsid w:val="00536F43"/>
    <w:rsid w:val="00542E46"/>
    <w:rsid w:val="00554638"/>
    <w:rsid w:val="00560C6A"/>
    <w:rsid w:val="0056303C"/>
    <w:rsid w:val="005804CB"/>
    <w:rsid w:val="00581296"/>
    <w:rsid w:val="00583C41"/>
    <w:rsid w:val="005905A8"/>
    <w:rsid w:val="0059314F"/>
    <w:rsid w:val="005A3B71"/>
    <w:rsid w:val="005A416C"/>
    <w:rsid w:val="005A48EE"/>
    <w:rsid w:val="005A6043"/>
    <w:rsid w:val="005A7AFE"/>
    <w:rsid w:val="005B3DC6"/>
    <w:rsid w:val="005B5067"/>
    <w:rsid w:val="005B51CB"/>
    <w:rsid w:val="005B7DB0"/>
    <w:rsid w:val="005C1805"/>
    <w:rsid w:val="005C6621"/>
    <w:rsid w:val="005C6793"/>
    <w:rsid w:val="005C78F2"/>
    <w:rsid w:val="005D6134"/>
    <w:rsid w:val="005E4D8E"/>
    <w:rsid w:val="005F1F69"/>
    <w:rsid w:val="005F3912"/>
    <w:rsid w:val="005F70EC"/>
    <w:rsid w:val="00610D81"/>
    <w:rsid w:val="00614DB1"/>
    <w:rsid w:val="0061577B"/>
    <w:rsid w:val="0061586D"/>
    <w:rsid w:val="00616384"/>
    <w:rsid w:val="00630398"/>
    <w:rsid w:val="006354AC"/>
    <w:rsid w:val="00641C49"/>
    <w:rsid w:val="006435BC"/>
    <w:rsid w:val="00660873"/>
    <w:rsid w:val="00664A05"/>
    <w:rsid w:val="00673ECC"/>
    <w:rsid w:val="00674290"/>
    <w:rsid w:val="00675C3C"/>
    <w:rsid w:val="00683322"/>
    <w:rsid w:val="00683D6B"/>
    <w:rsid w:val="0068464A"/>
    <w:rsid w:val="006873EF"/>
    <w:rsid w:val="006A5595"/>
    <w:rsid w:val="006A5C11"/>
    <w:rsid w:val="006B0F32"/>
    <w:rsid w:val="006B20C0"/>
    <w:rsid w:val="006B588D"/>
    <w:rsid w:val="006B64BF"/>
    <w:rsid w:val="006C10E5"/>
    <w:rsid w:val="006C50C7"/>
    <w:rsid w:val="006D3646"/>
    <w:rsid w:val="006D5BAF"/>
    <w:rsid w:val="006E571E"/>
    <w:rsid w:val="006E6EB9"/>
    <w:rsid w:val="006F2033"/>
    <w:rsid w:val="00706A12"/>
    <w:rsid w:val="00717FD2"/>
    <w:rsid w:val="00741FCA"/>
    <w:rsid w:val="00747E31"/>
    <w:rsid w:val="00750DAA"/>
    <w:rsid w:val="00764140"/>
    <w:rsid w:val="00766B9F"/>
    <w:rsid w:val="007A0E84"/>
    <w:rsid w:val="007A316B"/>
    <w:rsid w:val="007B52E8"/>
    <w:rsid w:val="007C2884"/>
    <w:rsid w:val="007C436A"/>
    <w:rsid w:val="007C53C5"/>
    <w:rsid w:val="007D12B5"/>
    <w:rsid w:val="007F4DD7"/>
    <w:rsid w:val="007F4F23"/>
    <w:rsid w:val="00820E30"/>
    <w:rsid w:val="008225BE"/>
    <w:rsid w:val="00823168"/>
    <w:rsid w:val="008302EF"/>
    <w:rsid w:val="008331F9"/>
    <w:rsid w:val="00833ED4"/>
    <w:rsid w:val="00835FAB"/>
    <w:rsid w:val="00841E62"/>
    <w:rsid w:val="00847449"/>
    <w:rsid w:val="00854841"/>
    <w:rsid w:val="00861D12"/>
    <w:rsid w:val="00863F11"/>
    <w:rsid w:val="008764A8"/>
    <w:rsid w:val="00883EAF"/>
    <w:rsid w:val="00885AF7"/>
    <w:rsid w:val="008A2A33"/>
    <w:rsid w:val="008A6E31"/>
    <w:rsid w:val="008C0207"/>
    <w:rsid w:val="008C30B6"/>
    <w:rsid w:val="008D7AAB"/>
    <w:rsid w:val="008E7452"/>
    <w:rsid w:val="008F4C13"/>
    <w:rsid w:val="00913372"/>
    <w:rsid w:val="00916C57"/>
    <w:rsid w:val="00916CB3"/>
    <w:rsid w:val="00917C25"/>
    <w:rsid w:val="0092378D"/>
    <w:rsid w:val="00923F89"/>
    <w:rsid w:val="0092575B"/>
    <w:rsid w:val="00927560"/>
    <w:rsid w:val="009404E6"/>
    <w:rsid w:val="009435C6"/>
    <w:rsid w:val="00952682"/>
    <w:rsid w:val="009551D0"/>
    <w:rsid w:val="009672D6"/>
    <w:rsid w:val="00972E62"/>
    <w:rsid w:val="00984416"/>
    <w:rsid w:val="00985031"/>
    <w:rsid w:val="009918C2"/>
    <w:rsid w:val="009C13BE"/>
    <w:rsid w:val="009D0159"/>
    <w:rsid w:val="009E2CB1"/>
    <w:rsid w:val="00A01C96"/>
    <w:rsid w:val="00A03120"/>
    <w:rsid w:val="00A12946"/>
    <w:rsid w:val="00A178D2"/>
    <w:rsid w:val="00A20FD6"/>
    <w:rsid w:val="00A21D02"/>
    <w:rsid w:val="00A55101"/>
    <w:rsid w:val="00A71BE4"/>
    <w:rsid w:val="00A734C4"/>
    <w:rsid w:val="00A73D23"/>
    <w:rsid w:val="00A764BD"/>
    <w:rsid w:val="00A84372"/>
    <w:rsid w:val="00A84659"/>
    <w:rsid w:val="00A90883"/>
    <w:rsid w:val="00A90B24"/>
    <w:rsid w:val="00A93847"/>
    <w:rsid w:val="00AA1912"/>
    <w:rsid w:val="00AA1FDB"/>
    <w:rsid w:val="00AA39BE"/>
    <w:rsid w:val="00AA4ABD"/>
    <w:rsid w:val="00AC334D"/>
    <w:rsid w:val="00AD36F5"/>
    <w:rsid w:val="00AD40BF"/>
    <w:rsid w:val="00AE004B"/>
    <w:rsid w:val="00AE33B4"/>
    <w:rsid w:val="00AF6910"/>
    <w:rsid w:val="00B02CD5"/>
    <w:rsid w:val="00B034C2"/>
    <w:rsid w:val="00B0389E"/>
    <w:rsid w:val="00B03C4A"/>
    <w:rsid w:val="00B17BB6"/>
    <w:rsid w:val="00B257CE"/>
    <w:rsid w:val="00B40E04"/>
    <w:rsid w:val="00B411A9"/>
    <w:rsid w:val="00B4490D"/>
    <w:rsid w:val="00B473A3"/>
    <w:rsid w:val="00B51742"/>
    <w:rsid w:val="00B532DD"/>
    <w:rsid w:val="00B568CD"/>
    <w:rsid w:val="00B614CF"/>
    <w:rsid w:val="00B61BC3"/>
    <w:rsid w:val="00B71932"/>
    <w:rsid w:val="00B83D64"/>
    <w:rsid w:val="00B93AB6"/>
    <w:rsid w:val="00BA2776"/>
    <w:rsid w:val="00BA27C2"/>
    <w:rsid w:val="00BA3A0C"/>
    <w:rsid w:val="00BB0C66"/>
    <w:rsid w:val="00BB258B"/>
    <w:rsid w:val="00BC3F00"/>
    <w:rsid w:val="00BD4B4D"/>
    <w:rsid w:val="00BE07EF"/>
    <w:rsid w:val="00C04199"/>
    <w:rsid w:val="00C3272A"/>
    <w:rsid w:val="00C32AEC"/>
    <w:rsid w:val="00C3751C"/>
    <w:rsid w:val="00C43AB7"/>
    <w:rsid w:val="00C52B87"/>
    <w:rsid w:val="00C53B0F"/>
    <w:rsid w:val="00C54B84"/>
    <w:rsid w:val="00C66375"/>
    <w:rsid w:val="00C764C2"/>
    <w:rsid w:val="00CA6604"/>
    <w:rsid w:val="00CB1EB2"/>
    <w:rsid w:val="00CB2E2D"/>
    <w:rsid w:val="00CB5A55"/>
    <w:rsid w:val="00CD0128"/>
    <w:rsid w:val="00CD66B0"/>
    <w:rsid w:val="00D02169"/>
    <w:rsid w:val="00D02F3B"/>
    <w:rsid w:val="00D0659D"/>
    <w:rsid w:val="00D12F5F"/>
    <w:rsid w:val="00D14805"/>
    <w:rsid w:val="00D15910"/>
    <w:rsid w:val="00D33B4D"/>
    <w:rsid w:val="00D3434F"/>
    <w:rsid w:val="00D417AF"/>
    <w:rsid w:val="00D46A87"/>
    <w:rsid w:val="00D645E7"/>
    <w:rsid w:val="00D656F6"/>
    <w:rsid w:val="00D81D6D"/>
    <w:rsid w:val="00D8523A"/>
    <w:rsid w:val="00D86E46"/>
    <w:rsid w:val="00D92049"/>
    <w:rsid w:val="00D95C5E"/>
    <w:rsid w:val="00DA3EA6"/>
    <w:rsid w:val="00DB18E4"/>
    <w:rsid w:val="00DC1C3E"/>
    <w:rsid w:val="00DD0351"/>
    <w:rsid w:val="00DE29E7"/>
    <w:rsid w:val="00DE32F8"/>
    <w:rsid w:val="00DE50B7"/>
    <w:rsid w:val="00DF1C36"/>
    <w:rsid w:val="00E10589"/>
    <w:rsid w:val="00E14264"/>
    <w:rsid w:val="00E23500"/>
    <w:rsid w:val="00E27B64"/>
    <w:rsid w:val="00E3510A"/>
    <w:rsid w:val="00E4303C"/>
    <w:rsid w:val="00E5100F"/>
    <w:rsid w:val="00E563DE"/>
    <w:rsid w:val="00E6020D"/>
    <w:rsid w:val="00E67074"/>
    <w:rsid w:val="00E70AB1"/>
    <w:rsid w:val="00E7219D"/>
    <w:rsid w:val="00E76977"/>
    <w:rsid w:val="00E91D3F"/>
    <w:rsid w:val="00EA7577"/>
    <w:rsid w:val="00EB3072"/>
    <w:rsid w:val="00EC6131"/>
    <w:rsid w:val="00ED241B"/>
    <w:rsid w:val="00ED5AEB"/>
    <w:rsid w:val="00EE048F"/>
    <w:rsid w:val="00EE0529"/>
    <w:rsid w:val="00EE2EF3"/>
    <w:rsid w:val="00EE4E65"/>
    <w:rsid w:val="00EF2F52"/>
    <w:rsid w:val="00F06168"/>
    <w:rsid w:val="00F06D1B"/>
    <w:rsid w:val="00F17E9F"/>
    <w:rsid w:val="00F20CD3"/>
    <w:rsid w:val="00F251D4"/>
    <w:rsid w:val="00F26EE2"/>
    <w:rsid w:val="00F27CF6"/>
    <w:rsid w:val="00F301F1"/>
    <w:rsid w:val="00F30A7F"/>
    <w:rsid w:val="00F31383"/>
    <w:rsid w:val="00F41418"/>
    <w:rsid w:val="00F4212C"/>
    <w:rsid w:val="00F74858"/>
    <w:rsid w:val="00F74FD7"/>
    <w:rsid w:val="00F80A6E"/>
    <w:rsid w:val="00F82A57"/>
    <w:rsid w:val="00FA4CE3"/>
    <w:rsid w:val="00FB30D1"/>
    <w:rsid w:val="00FB67D2"/>
    <w:rsid w:val="00FD03B9"/>
    <w:rsid w:val="00FE1D07"/>
    <w:rsid w:val="00FE248F"/>
    <w:rsid w:val="00FF0F06"/>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semiHidden/>
    <w:unhideWhenUsed/>
    <w:rsid w:val="003139A8"/>
    <w:pPr>
      <w:tabs>
        <w:tab w:val="center" w:pos="4677"/>
        <w:tab w:val="right" w:pos="9355"/>
      </w:tabs>
    </w:pPr>
  </w:style>
  <w:style w:type="character" w:customStyle="1" w:styleId="a8">
    <w:name w:val="Нижний колонтитул Знак"/>
    <w:basedOn w:val="a0"/>
    <w:link w:val="a7"/>
    <w:semiHidden/>
    <w:rsid w:val="003139A8"/>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27724C"/>
    <w:pPr>
      <w:spacing w:after="120" w:line="480" w:lineRule="auto"/>
    </w:pPr>
  </w:style>
  <w:style w:type="character" w:customStyle="1" w:styleId="20">
    <w:name w:val="Основной текст 2 Знак"/>
    <w:basedOn w:val="a0"/>
    <w:link w:val="2"/>
    <w:uiPriority w:val="99"/>
    <w:semiHidden/>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uiPriority w:val="1"/>
    <w:qFormat/>
    <w:rsid w:val="00AD36F5"/>
    <w:rPr>
      <w:sz w:val="22"/>
      <w:szCs w:val="22"/>
      <w:lang w:eastAsia="en-US"/>
    </w:rPr>
  </w:style>
  <w:style w:type="paragraph" w:customStyle="1" w:styleId="ConsPlusTitle">
    <w:name w:val="ConsPlusTitle"/>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uiPriority w:val="99"/>
    <w:rsid w:val="00517E07"/>
    <w:pPr>
      <w:widowControl w:val="0"/>
      <w:autoSpaceDE w:val="0"/>
      <w:autoSpaceDN w:val="0"/>
      <w:adjustRightInd w:val="0"/>
      <w:ind w:firstLine="720"/>
    </w:pPr>
    <w:rPr>
      <w:rFonts w:ascii="Arial" w:eastAsia="Times New Roman" w:hAnsi="Arial" w:cs="Arial"/>
    </w:rPr>
  </w:style>
  <w:style w:type="paragraph" w:styleId="ae">
    <w:name w:val="Body Text Indent"/>
    <w:basedOn w:val="a"/>
    <w:link w:val="af"/>
    <w:uiPriority w:val="99"/>
    <w:semiHidden/>
    <w:unhideWhenUsed/>
    <w:rsid w:val="003821A2"/>
    <w:pPr>
      <w:spacing w:after="120"/>
      <w:ind w:left="283"/>
    </w:pPr>
  </w:style>
  <w:style w:type="character" w:customStyle="1" w:styleId="af">
    <w:name w:val="Основной текст с отступом Знак"/>
    <w:basedOn w:val="a0"/>
    <w:link w:val="ae"/>
    <w:uiPriority w:val="99"/>
    <w:semiHidden/>
    <w:rsid w:val="003821A2"/>
    <w:rPr>
      <w:rFonts w:ascii="Times New Roman" w:eastAsia="Times New Roman" w:hAnsi="Times New Roman"/>
      <w:sz w:val="24"/>
      <w:szCs w:val="24"/>
    </w:rPr>
  </w:style>
  <w:style w:type="paragraph" w:styleId="21">
    <w:name w:val="Body Text Indent 2"/>
    <w:basedOn w:val="a"/>
    <w:link w:val="22"/>
    <w:uiPriority w:val="99"/>
    <w:semiHidden/>
    <w:unhideWhenUsed/>
    <w:rsid w:val="003821A2"/>
    <w:pPr>
      <w:spacing w:after="120" w:line="480" w:lineRule="auto"/>
      <w:ind w:left="283"/>
    </w:pPr>
  </w:style>
  <w:style w:type="character" w:customStyle="1" w:styleId="22">
    <w:name w:val="Основной текст с отступом 2 Знак"/>
    <w:basedOn w:val="a0"/>
    <w:link w:val="21"/>
    <w:uiPriority w:val="99"/>
    <w:semiHidden/>
    <w:rsid w:val="003821A2"/>
    <w:rPr>
      <w:rFonts w:ascii="Times New Roman" w:eastAsia="Times New Roman" w:hAnsi="Times New Roman"/>
      <w:sz w:val="24"/>
      <w:szCs w:val="24"/>
    </w:rPr>
  </w:style>
  <w:style w:type="paragraph" w:customStyle="1" w:styleId="ConsNormal">
    <w:name w:val="ConsNormal"/>
    <w:uiPriority w:val="99"/>
    <w:rsid w:val="000E463E"/>
    <w:pPr>
      <w:widowControl w:val="0"/>
      <w:ind w:firstLine="720"/>
    </w:pPr>
    <w:rPr>
      <w:rFonts w:ascii="Arial" w:eastAsia="Times New Roman" w:hAnsi="Arial"/>
      <w:sz w:val="24"/>
    </w:rPr>
  </w:style>
  <w:style w:type="character" w:styleId="af0">
    <w:name w:val="Hyperlink"/>
    <w:basedOn w:val="a0"/>
    <w:unhideWhenUsed/>
    <w:rsid w:val="00916CB3"/>
    <w:rPr>
      <w:color w:val="0000FF"/>
      <w:u w:val="single"/>
    </w:rPr>
  </w:style>
  <w:style w:type="paragraph" w:styleId="af1">
    <w:name w:val="Balloon Text"/>
    <w:basedOn w:val="a"/>
    <w:link w:val="af2"/>
    <w:uiPriority w:val="99"/>
    <w:semiHidden/>
    <w:unhideWhenUsed/>
    <w:rsid w:val="00C04199"/>
    <w:rPr>
      <w:rFonts w:ascii="Tahoma" w:hAnsi="Tahoma" w:cs="Tahoma"/>
      <w:sz w:val="16"/>
      <w:szCs w:val="16"/>
    </w:rPr>
  </w:style>
  <w:style w:type="character" w:customStyle="1" w:styleId="af2">
    <w:name w:val="Текст выноски Знак"/>
    <w:basedOn w:val="a0"/>
    <w:link w:val="af1"/>
    <w:uiPriority w:val="99"/>
    <w:semiHidden/>
    <w:rsid w:val="00C04199"/>
    <w:rPr>
      <w:rFonts w:ascii="Tahoma" w:eastAsia="Times New Roman" w:hAnsi="Tahoma" w:cs="Tahoma"/>
      <w:sz w:val="16"/>
      <w:szCs w:val="16"/>
    </w:rPr>
  </w:style>
  <w:style w:type="paragraph" w:customStyle="1" w:styleId="consplustitle0">
    <w:name w:val="consplustitle"/>
    <w:basedOn w:val="a"/>
    <w:rsid w:val="00DE50B7"/>
    <w:pPr>
      <w:spacing w:before="100" w:beforeAutospacing="1" w:after="100" w:afterAutospacing="1"/>
    </w:pPr>
  </w:style>
  <w:style w:type="paragraph" w:styleId="af3">
    <w:name w:val="Normal (Web)"/>
    <w:basedOn w:val="a"/>
    <w:rsid w:val="00285059"/>
    <w:pPr>
      <w:suppressAutoHyphens/>
      <w:spacing w:before="30" w:after="30"/>
    </w:pPr>
    <w:rPr>
      <w:rFonts w:ascii="Arial" w:hAnsi="Arial" w:cs="Arial"/>
      <w:color w:val="332E2D"/>
      <w:spacing w:val="2"/>
      <w:lang w:eastAsia="zh-CN"/>
    </w:rPr>
  </w:style>
</w:styles>
</file>

<file path=word/webSettings.xml><?xml version="1.0" encoding="utf-8"?>
<w:webSettings xmlns:r="http://schemas.openxmlformats.org/officeDocument/2006/relationships" xmlns:w="http://schemas.openxmlformats.org/wordprocessingml/2006/main">
  <w:divs>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svetl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8CD31-706B-4E20-AD99-7A4AD29CC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2442</Words>
  <Characters>13923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16333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Анна Ильченко</dc:creator>
  <cp:keywords/>
  <cp:lastModifiedBy>delo02</cp:lastModifiedBy>
  <cp:revision>29</cp:revision>
  <cp:lastPrinted>2014-01-27T13:31:00Z</cp:lastPrinted>
  <dcterms:created xsi:type="dcterms:W3CDTF">2014-01-13T09:53:00Z</dcterms:created>
  <dcterms:modified xsi:type="dcterms:W3CDTF">2014-01-27T13:32:00Z</dcterms:modified>
</cp:coreProperties>
</file>