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805A15" w:rsidRDefault="00805A15" w:rsidP="00805A15">
      <w:pPr>
        <w:rPr>
          <w:b/>
          <w:sz w:val="28"/>
          <w:szCs w:val="28"/>
        </w:rPr>
      </w:pPr>
      <w:r w:rsidRPr="00805A15">
        <w:rPr>
          <w:b/>
          <w:bCs/>
          <w:iCs/>
          <w:sz w:val="28"/>
          <w:szCs w:val="28"/>
        </w:rPr>
        <w:t>О внесении изменени</w:t>
      </w:r>
      <w:r w:rsidR="003917E6">
        <w:rPr>
          <w:b/>
          <w:bCs/>
          <w:iCs/>
          <w:sz w:val="28"/>
          <w:szCs w:val="28"/>
        </w:rPr>
        <w:t>я</w:t>
      </w:r>
      <w:r w:rsidRPr="00805A15">
        <w:rPr>
          <w:b/>
          <w:bCs/>
          <w:iCs/>
          <w:sz w:val="28"/>
          <w:szCs w:val="28"/>
        </w:rPr>
        <w:t xml:space="preserve"> в постановление</w:t>
      </w:r>
      <w:r>
        <w:rPr>
          <w:b/>
          <w:bCs/>
          <w:iCs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 xml:space="preserve">администрации </w:t>
      </w:r>
    </w:p>
    <w:p w:rsidR="003917E6" w:rsidRDefault="00805A15" w:rsidP="00805A15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городского округа ЗАТО Светлый </w:t>
      </w:r>
      <w:r w:rsidR="003917E6">
        <w:rPr>
          <w:b/>
          <w:sz w:val="28"/>
          <w:szCs w:val="28"/>
        </w:rPr>
        <w:t>о</w:t>
      </w:r>
      <w:r w:rsidRPr="00805A15">
        <w:rPr>
          <w:b/>
          <w:sz w:val="28"/>
          <w:szCs w:val="28"/>
        </w:rPr>
        <w:t>т 18</w:t>
      </w:r>
      <w:r w:rsidR="003917E6">
        <w:rPr>
          <w:b/>
          <w:sz w:val="28"/>
          <w:szCs w:val="28"/>
        </w:rPr>
        <w:t>.07.</w:t>
      </w:r>
      <w:r w:rsidRPr="00805A15">
        <w:rPr>
          <w:b/>
          <w:sz w:val="28"/>
          <w:szCs w:val="28"/>
        </w:rPr>
        <w:t>2012 № 239</w:t>
      </w:r>
    </w:p>
    <w:p w:rsidR="003917E6" w:rsidRDefault="00805A15" w:rsidP="00805A15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«Об </w:t>
      </w:r>
      <w:r w:rsidR="003917E6">
        <w:rPr>
          <w:b/>
          <w:sz w:val="28"/>
          <w:szCs w:val="28"/>
        </w:rPr>
        <w:t xml:space="preserve">  </w:t>
      </w:r>
      <w:r w:rsidRPr="00805A15">
        <w:rPr>
          <w:b/>
          <w:sz w:val="28"/>
          <w:szCs w:val="28"/>
        </w:rPr>
        <w:t>утверждении</w:t>
      </w:r>
      <w:r w:rsidR="003917E6">
        <w:rPr>
          <w:b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 xml:space="preserve"> </w:t>
      </w:r>
      <w:r w:rsidR="003917E6">
        <w:rPr>
          <w:b/>
          <w:sz w:val="28"/>
          <w:szCs w:val="28"/>
        </w:rPr>
        <w:t xml:space="preserve"> административного   регламента</w:t>
      </w:r>
    </w:p>
    <w:p w:rsidR="003917E6" w:rsidRDefault="00805A15" w:rsidP="00805A15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>предоставления</w:t>
      </w:r>
      <w:r w:rsidR="003917E6">
        <w:rPr>
          <w:b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>муниципальной услуги «Прием заявлений,</w:t>
      </w:r>
    </w:p>
    <w:p w:rsidR="00805A15" w:rsidRDefault="00805A15" w:rsidP="00805A15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постановка на учет и зачисление детей в образовательные </w:t>
      </w:r>
    </w:p>
    <w:p w:rsidR="00805A15" w:rsidRPr="00805A15" w:rsidRDefault="00805A15" w:rsidP="00805A15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>учреждения, реализующие основную образовательную</w:t>
      </w:r>
    </w:p>
    <w:p w:rsidR="00805A15" w:rsidRPr="00805A15" w:rsidRDefault="00805A15" w:rsidP="00805A15">
      <w:pPr>
        <w:pStyle w:val="ae"/>
        <w:spacing w:after="0"/>
        <w:ind w:left="0"/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программу </w:t>
      </w:r>
      <w:r w:rsidR="003917E6">
        <w:rPr>
          <w:b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 xml:space="preserve">дошкольного </w:t>
      </w:r>
      <w:r w:rsidR="003917E6">
        <w:rPr>
          <w:b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>образования»</w:t>
      </w:r>
    </w:p>
    <w:p w:rsidR="00805A15" w:rsidRDefault="00805A15" w:rsidP="00805A15">
      <w:pPr>
        <w:pStyle w:val="ae"/>
        <w:spacing w:after="0"/>
        <w:ind w:left="0"/>
        <w:rPr>
          <w:sz w:val="28"/>
          <w:szCs w:val="28"/>
        </w:rPr>
      </w:pPr>
    </w:p>
    <w:p w:rsidR="00805A15" w:rsidRDefault="00805A15" w:rsidP="00805A15">
      <w:pPr>
        <w:pStyle w:val="ae"/>
        <w:spacing w:after="0"/>
        <w:ind w:left="0"/>
        <w:rPr>
          <w:sz w:val="28"/>
          <w:szCs w:val="28"/>
        </w:rPr>
      </w:pPr>
    </w:p>
    <w:p w:rsidR="00805A15" w:rsidRPr="00805A15" w:rsidRDefault="00805A15" w:rsidP="00805A1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805A15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05A15" w:rsidRDefault="00805A15" w:rsidP="00805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014F">
        <w:rPr>
          <w:sz w:val="28"/>
          <w:szCs w:val="28"/>
        </w:rPr>
        <w:t xml:space="preserve">Внести </w:t>
      </w:r>
      <w:r w:rsidR="003917E6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приложение к </w:t>
      </w:r>
      <w:r w:rsidRPr="0032014F">
        <w:rPr>
          <w:bCs/>
          <w:iCs/>
          <w:sz w:val="28"/>
          <w:szCs w:val="28"/>
        </w:rPr>
        <w:t>постановлени</w:t>
      </w:r>
      <w:r>
        <w:rPr>
          <w:bCs/>
          <w:iCs/>
          <w:sz w:val="28"/>
          <w:szCs w:val="28"/>
        </w:rPr>
        <w:t>ю</w:t>
      </w:r>
      <w:r w:rsidRPr="0032014F">
        <w:rPr>
          <w:bCs/>
          <w:iCs/>
          <w:sz w:val="28"/>
          <w:szCs w:val="28"/>
        </w:rPr>
        <w:t xml:space="preserve"> </w:t>
      </w:r>
      <w:r w:rsidRPr="0032014F">
        <w:rPr>
          <w:sz w:val="28"/>
          <w:szCs w:val="28"/>
        </w:rPr>
        <w:t xml:space="preserve">администрации городского округа ЗАТО Светлый </w:t>
      </w:r>
      <w:r w:rsidR="003917E6">
        <w:rPr>
          <w:sz w:val="28"/>
          <w:szCs w:val="28"/>
        </w:rPr>
        <w:t>о</w:t>
      </w:r>
      <w:r w:rsidRPr="0032014F">
        <w:rPr>
          <w:sz w:val="28"/>
          <w:szCs w:val="28"/>
        </w:rPr>
        <w:t xml:space="preserve">т </w:t>
      </w:r>
      <w:r>
        <w:rPr>
          <w:sz w:val="28"/>
          <w:szCs w:val="28"/>
        </w:rPr>
        <w:t>18.07.2012</w:t>
      </w:r>
      <w:r w:rsidRPr="0032014F">
        <w:rPr>
          <w:sz w:val="28"/>
          <w:szCs w:val="28"/>
        </w:rPr>
        <w:t xml:space="preserve"> № </w:t>
      </w:r>
      <w:r>
        <w:rPr>
          <w:sz w:val="28"/>
          <w:szCs w:val="28"/>
        </w:rPr>
        <w:t>239</w:t>
      </w:r>
      <w:r w:rsidRPr="0032014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Pr="0032014F">
        <w:rPr>
          <w:sz w:val="28"/>
          <w:szCs w:val="28"/>
        </w:rPr>
        <w:t>»</w:t>
      </w:r>
      <w:r>
        <w:rPr>
          <w:sz w:val="28"/>
          <w:szCs w:val="28"/>
        </w:rPr>
        <w:t>, изложив его в редакции согласно приложению.</w:t>
      </w:r>
    </w:p>
    <w:p w:rsidR="003917E6" w:rsidRDefault="003917E6" w:rsidP="00391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05A15" w:rsidRDefault="003917E6" w:rsidP="00805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A15">
        <w:rPr>
          <w:sz w:val="28"/>
          <w:szCs w:val="28"/>
        </w:rPr>
        <w:t xml:space="preserve">. Опубликовать настоящее постановление в </w:t>
      </w:r>
      <w:r w:rsidR="00805A15" w:rsidRPr="00805A15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32014F">
        <w:rPr>
          <w:sz w:val="28"/>
          <w:szCs w:val="28"/>
        </w:rPr>
        <w:t xml:space="preserve">городского округа ЗАТО Светлый </w:t>
      </w:r>
      <w:r w:rsidR="00805A15" w:rsidRPr="00805A15">
        <w:rPr>
          <w:sz w:val="28"/>
          <w:szCs w:val="28"/>
        </w:rPr>
        <w:t>«Светлые вести» и разместить</w:t>
      </w:r>
      <w:r>
        <w:rPr>
          <w:sz w:val="28"/>
          <w:szCs w:val="28"/>
        </w:rPr>
        <w:t xml:space="preserve"> (обнародовать)</w:t>
      </w:r>
      <w:r w:rsidR="00805A15" w:rsidRPr="00805A15">
        <w:rPr>
          <w:sz w:val="28"/>
          <w:szCs w:val="28"/>
        </w:rPr>
        <w:t xml:space="preserve"> на официальном сайте администрации городского округа ЗАТО</w:t>
      </w:r>
      <w:r w:rsidR="00805A15">
        <w:rPr>
          <w:sz w:val="28"/>
          <w:szCs w:val="28"/>
        </w:rPr>
        <w:t xml:space="preserve"> Светлый Саратовской области в сети Интернет.</w:t>
      </w:r>
    </w:p>
    <w:p w:rsidR="00805A15" w:rsidRPr="00DF6D2F" w:rsidRDefault="00805A15" w:rsidP="00805A15">
      <w:pPr>
        <w:ind w:firstLine="709"/>
        <w:jc w:val="both"/>
        <w:rPr>
          <w:sz w:val="28"/>
          <w:szCs w:val="28"/>
        </w:rPr>
      </w:pPr>
      <w:r w:rsidRPr="00DF6D2F">
        <w:rPr>
          <w:sz w:val="28"/>
          <w:szCs w:val="28"/>
        </w:rPr>
        <w:t>4.</w:t>
      </w:r>
      <w:r>
        <w:rPr>
          <w:sz w:val="28"/>
          <w:szCs w:val="28"/>
        </w:rPr>
        <w:t xml:space="preserve"> К</w:t>
      </w:r>
      <w:r w:rsidRPr="00DF6D2F">
        <w:rPr>
          <w:sz w:val="28"/>
          <w:szCs w:val="28"/>
        </w:rPr>
        <w:t xml:space="preserve">онтроль за исполнением </w:t>
      </w:r>
      <w:r w:rsidR="00E56463">
        <w:rPr>
          <w:sz w:val="28"/>
          <w:szCs w:val="28"/>
        </w:rPr>
        <w:t xml:space="preserve">настоящего </w:t>
      </w:r>
      <w:r w:rsidRPr="00DF6D2F">
        <w:rPr>
          <w:sz w:val="28"/>
          <w:szCs w:val="28"/>
        </w:rPr>
        <w:t>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DF6D2F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 xml:space="preserve"> –</w:t>
      </w:r>
      <w:r w:rsidRPr="00DF6D2F">
        <w:rPr>
          <w:sz w:val="28"/>
          <w:szCs w:val="28"/>
        </w:rPr>
        <w:t xml:space="preserve"> начальника управления образования, молодежной политики и развития спорта. </w:t>
      </w:r>
    </w:p>
    <w:p w:rsidR="00805A15" w:rsidRPr="003B501C" w:rsidRDefault="00805A15" w:rsidP="00805A15">
      <w:pPr>
        <w:tabs>
          <w:tab w:val="right" w:pos="993"/>
        </w:tabs>
        <w:jc w:val="both"/>
        <w:rPr>
          <w:sz w:val="26"/>
          <w:szCs w:val="26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7E6" w:rsidRDefault="003917E6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A71254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2413EE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F40178">
        <w:rPr>
          <w:b/>
          <w:sz w:val="28"/>
          <w:szCs w:val="28"/>
        </w:rPr>
        <w:t xml:space="preserve">подпись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A71254">
        <w:rPr>
          <w:b/>
          <w:sz w:val="28"/>
          <w:szCs w:val="28"/>
        </w:rPr>
        <w:t>Н.В. Воложанинова</w:t>
      </w:r>
    </w:p>
    <w:p w:rsidR="004C30A5" w:rsidRDefault="004C30A5" w:rsidP="004C30A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lastRenderedPageBreak/>
        <w:t xml:space="preserve">Приложение 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округа ЗАТО Светлый</w:t>
      </w:r>
    </w:p>
    <w:p w:rsidR="00550719" w:rsidRDefault="00F40178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17.10.2014 № 214</w:t>
      </w:r>
    </w:p>
    <w:p w:rsidR="00550719" w:rsidRDefault="00550719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550719" w:rsidRDefault="00550719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C30A5">
        <w:rPr>
          <w:sz w:val="28"/>
          <w:szCs w:val="28"/>
        </w:rPr>
        <w:t>Приложение</w:t>
      </w:r>
    </w:p>
    <w:p w:rsidR="004C30A5" w:rsidRPr="004C30A5" w:rsidRDefault="00550719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округа ЗАТО Светлый</w:t>
      </w:r>
    </w:p>
    <w:p w:rsidR="004C30A5" w:rsidRDefault="00550719" w:rsidP="00550719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50719">
        <w:rPr>
          <w:sz w:val="28"/>
          <w:szCs w:val="28"/>
        </w:rPr>
        <w:t>от 18</w:t>
      </w:r>
      <w:r>
        <w:rPr>
          <w:sz w:val="28"/>
          <w:szCs w:val="28"/>
        </w:rPr>
        <w:t>.07.</w:t>
      </w:r>
      <w:r w:rsidRPr="00550719">
        <w:rPr>
          <w:sz w:val="28"/>
          <w:szCs w:val="28"/>
        </w:rPr>
        <w:t>2014 № 239</w:t>
      </w:r>
    </w:p>
    <w:p w:rsidR="00550719" w:rsidRDefault="00550719" w:rsidP="005507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1C0F" w:rsidRPr="00550719" w:rsidRDefault="00ED1C0F" w:rsidP="005507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719" w:rsidRPr="00550719" w:rsidRDefault="00550719" w:rsidP="005507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071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550719">
        <w:rPr>
          <w:rFonts w:ascii="Times New Roman" w:hAnsi="Times New Roman" w:cs="Times New Roman"/>
          <w:sz w:val="28"/>
          <w:szCs w:val="28"/>
        </w:rPr>
        <w:br/>
        <w:t>по предоставлению на территории городского округа ЗАТО Светлый муниципальной услуги «Приём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</w:p>
    <w:p w:rsidR="00550719" w:rsidRPr="00550719" w:rsidRDefault="00550719" w:rsidP="0055071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52">
        <w:rPr>
          <w:rFonts w:ascii="Times New Roman" w:hAnsi="Times New Roman" w:cs="Times New Roman"/>
          <w:sz w:val="28"/>
          <w:szCs w:val="28"/>
        </w:rPr>
        <w:t>1.</w:t>
      </w:r>
      <w:r w:rsidRPr="00ED1C0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D1C0F" w:rsidRPr="00ED1C0F" w:rsidRDefault="00ED1C0F" w:rsidP="00ED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1.1. </w:t>
      </w:r>
      <w:r w:rsidRPr="00694352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регламента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ED1C0F" w:rsidP="00ED1C0F">
      <w:pPr>
        <w:pStyle w:val="ConsPlusTitle"/>
        <w:widowControl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C0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по предоставлению на территории городского округа ЗАТО Светлый муниципальной услуги «Приём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0F">
        <w:rPr>
          <w:rFonts w:ascii="Times New Roman" w:hAnsi="Times New Roman" w:cs="Times New Roman"/>
          <w:sz w:val="28"/>
          <w:szCs w:val="28"/>
        </w:rPr>
        <w:t xml:space="preserve">– </w:t>
      </w:r>
      <w:r w:rsidRPr="00ED1C0F">
        <w:rPr>
          <w:rFonts w:ascii="Times New Roman" w:hAnsi="Times New Roman" w:cs="Times New Roman"/>
          <w:b w:val="0"/>
          <w:sz w:val="28"/>
          <w:szCs w:val="28"/>
        </w:rPr>
        <w:t xml:space="preserve">Регламент) разработан в целях повышения качества предоставления, исполнения и доступности муниципальной услуги по предоставлению общедоступного и бесплатного дошкольного образования (далее </w:t>
      </w:r>
      <w:r w:rsidRPr="00ED1C0F">
        <w:rPr>
          <w:rFonts w:ascii="Times New Roman" w:hAnsi="Times New Roman" w:cs="Times New Roman"/>
          <w:sz w:val="28"/>
          <w:szCs w:val="28"/>
        </w:rPr>
        <w:t>–</w:t>
      </w:r>
      <w:r w:rsidRPr="00ED1C0F">
        <w:rPr>
          <w:rFonts w:ascii="Times New Roman" w:hAnsi="Times New Roman" w:cs="Times New Roman"/>
          <w:b w:val="0"/>
          <w:sz w:val="28"/>
          <w:szCs w:val="28"/>
        </w:rPr>
        <w:t xml:space="preserve"> муниципальная услуга), создания комфортных условий для потребителя муниципальной услуги, определения сроков и последовательности действий (административных процедур) </w:t>
      </w:r>
      <w:r w:rsidR="009E61EB">
        <w:rPr>
          <w:rFonts w:ascii="Times New Roman" w:hAnsi="Times New Roman" w:cs="Times New Roman"/>
          <w:b w:val="0"/>
          <w:sz w:val="28"/>
          <w:szCs w:val="28"/>
        </w:rPr>
        <w:t>муниципального учреждения</w:t>
      </w:r>
      <w:r w:rsidRPr="00ED1C0F">
        <w:rPr>
          <w:rFonts w:ascii="Times New Roman" w:hAnsi="Times New Roman" w:cs="Times New Roman"/>
          <w:b w:val="0"/>
          <w:sz w:val="28"/>
          <w:szCs w:val="28"/>
        </w:rPr>
        <w:t xml:space="preserve"> «Управление образования, молодежной политики и развития спорта» городского округа </w:t>
      </w:r>
      <w:r w:rsidR="009E61EB">
        <w:rPr>
          <w:rFonts w:ascii="Times New Roman" w:hAnsi="Times New Roman" w:cs="Times New Roman"/>
          <w:b w:val="0"/>
          <w:sz w:val="28"/>
          <w:szCs w:val="28"/>
        </w:rPr>
        <w:t>закрытого административно-территориального образования</w:t>
      </w:r>
      <w:r w:rsidRPr="00ED1C0F">
        <w:rPr>
          <w:rFonts w:ascii="Times New Roman" w:hAnsi="Times New Roman" w:cs="Times New Roman"/>
          <w:b w:val="0"/>
          <w:sz w:val="28"/>
          <w:szCs w:val="28"/>
        </w:rPr>
        <w:t xml:space="preserve"> Светлый </w:t>
      </w:r>
      <w:r w:rsidR="009E61EB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(далее – управление образования) </w:t>
      </w:r>
      <w:r w:rsidRPr="00ED1C0F">
        <w:rPr>
          <w:rFonts w:ascii="Times New Roman" w:hAnsi="Times New Roman" w:cs="Times New Roman"/>
          <w:b w:val="0"/>
          <w:sz w:val="28"/>
          <w:szCs w:val="28"/>
        </w:rPr>
        <w:t>и муниципальных дошкольных образовательных учреждений городского округа ЗАТО Светлый, реализующих основную образовательную программу дошкольного образования (далее – ДОУ).</w:t>
      </w:r>
    </w:p>
    <w:p w:rsidR="00ED1C0F" w:rsidRPr="00ED1C0F" w:rsidRDefault="00ED1C0F" w:rsidP="009E61EB">
      <w:pPr>
        <w:shd w:val="clear" w:color="auto" w:fill="FFFFFF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В целях применения настоящего Регламента используются следующие понятия:</w:t>
      </w:r>
    </w:p>
    <w:p w:rsidR="00ED1C0F" w:rsidRPr="00ED1C0F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ED1C0F">
        <w:rPr>
          <w:b/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="009E61EB" w:rsidRPr="00ED1C0F">
        <w:rPr>
          <w:b/>
          <w:sz w:val="28"/>
          <w:szCs w:val="28"/>
        </w:rPr>
        <w:t>–</w:t>
      </w:r>
      <w:r w:rsidRPr="00ED1C0F">
        <w:rPr>
          <w:sz w:val="28"/>
          <w:szCs w:val="28"/>
        </w:rPr>
        <w:t xml:space="preserve"> физические лица (родители, опекуны и иные законные представители</w:t>
      </w:r>
      <w:r w:rsidR="009E61EB">
        <w:rPr>
          <w:sz w:val="28"/>
          <w:szCs w:val="28"/>
        </w:rPr>
        <w:t xml:space="preserve">), </w:t>
      </w:r>
      <w:r w:rsidRPr="00ED1C0F">
        <w:rPr>
          <w:sz w:val="28"/>
          <w:szCs w:val="28"/>
        </w:rPr>
        <w:t xml:space="preserve">либо их уполномоченные представители, обратившиеся в </w:t>
      </w:r>
      <w:r w:rsidR="009E61EB" w:rsidRPr="009E61EB">
        <w:rPr>
          <w:sz w:val="28"/>
          <w:szCs w:val="28"/>
        </w:rPr>
        <w:t>управление образования</w:t>
      </w:r>
      <w:r w:rsidRPr="00ED1C0F">
        <w:rPr>
          <w:sz w:val="28"/>
          <w:szCs w:val="28"/>
        </w:rPr>
        <w:t>, предоставляющее муниципальные услуги, выраженные в устной, письменной или электронной форме;</w:t>
      </w:r>
    </w:p>
    <w:p w:rsidR="00062343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9E61EB">
        <w:rPr>
          <w:b/>
          <w:sz w:val="28"/>
          <w:szCs w:val="28"/>
        </w:rPr>
        <w:t xml:space="preserve">муниципальная услуга, предоставляемая </w:t>
      </w:r>
      <w:r w:rsidR="009E61EB" w:rsidRPr="009E61EB">
        <w:rPr>
          <w:b/>
          <w:sz w:val="28"/>
          <w:szCs w:val="28"/>
        </w:rPr>
        <w:t>у</w:t>
      </w:r>
      <w:r w:rsidRPr="009E61EB">
        <w:rPr>
          <w:b/>
          <w:sz w:val="28"/>
          <w:szCs w:val="28"/>
        </w:rPr>
        <w:t>правление</w:t>
      </w:r>
      <w:r w:rsidR="009E61EB" w:rsidRPr="009E61EB">
        <w:rPr>
          <w:b/>
          <w:sz w:val="28"/>
          <w:szCs w:val="28"/>
        </w:rPr>
        <w:t>м</w:t>
      </w:r>
      <w:r w:rsidRPr="009E61EB">
        <w:rPr>
          <w:b/>
          <w:sz w:val="28"/>
          <w:szCs w:val="28"/>
        </w:rPr>
        <w:t xml:space="preserve"> образов</w:t>
      </w:r>
      <w:r w:rsidR="009E61EB" w:rsidRPr="009E61EB">
        <w:rPr>
          <w:b/>
          <w:sz w:val="28"/>
          <w:szCs w:val="28"/>
        </w:rPr>
        <w:t>ания</w:t>
      </w:r>
      <w:r w:rsidR="009E61EB">
        <w:rPr>
          <w:sz w:val="28"/>
          <w:szCs w:val="28"/>
        </w:rPr>
        <w:t xml:space="preserve"> </w:t>
      </w:r>
      <w:r w:rsidR="009E61EB" w:rsidRPr="00ED1C0F">
        <w:rPr>
          <w:b/>
          <w:sz w:val="28"/>
          <w:szCs w:val="28"/>
        </w:rPr>
        <w:t>–</w:t>
      </w:r>
      <w:r w:rsidRPr="00ED1C0F">
        <w:rPr>
          <w:sz w:val="28"/>
          <w:szCs w:val="28"/>
        </w:rPr>
        <w:t xml:space="preserve"> деятельность, которая осуществляется по запросам </w:t>
      </w:r>
      <w:r w:rsidR="00062343">
        <w:rPr>
          <w:sz w:val="28"/>
          <w:szCs w:val="28"/>
        </w:rPr>
        <w:br/>
      </w:r>
    </w:p>
    <w:p w:rsidR="00062343" w:rsidRPr="00062343" w:rsidRDefault="00062343" w:rsidP="00B659C5">
      <w:pPr>
        <w:shd w:val="clear" w:color="auto" w:fill="FFFFFF"/>
        <w:jc w:val="center"/>
      </w:pPr>
      <w:r>
        <w:lastRenderedPageBreak/>
        <w:t>2</w:t>
      </w:r>
    </w:p>
    <w:p w:rsidR="00062343" w:rsidRPr="00062343" w:rsidRDefault="00062343" w:rsidP="00B659C5">
      <w:pPr>
        <w:shd w:val="clear" w:color="auto" w:fill="FFFFFF"/>
        <w:jc w:val="center"/>
      </w:pPr>
    </w:p>
    <w:p w:rsidR="00ED1C0F" w:rsidRPr="00ED1C0F" w:rsidRDefault="00ED1C0F" w:rsidP="00062343">
      <w:pPr>
        <w:shd w:val="clear" w:color="auto" w:fill="FFFFFF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заявителей в пределах полномочий </w:t>
      </w:r>
      <w:r w:rsidR="009E61EB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9E61EB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 образования и ДОУ, предоставляющих муниципальную услугу по решению вопросов местного значения, установленных в соответствии с</w:t>
      </w:r>
      <w:r w:rsidR="009E61EB">
        <w:rPr>
          <w:sz w:val="28"/>
          <w:szCs w:val="28"/>
        </w:rPr>
        <w:t xml:space="preserve"> </w:t>
      </w:r>
      <w:hyperlink r:id="rId8" w:history="1">
        <w:r w:rsidRPr="00ED1C0F">
          <w:rPr>
            <w:sz w:val="28"/>
            <w:szCs w:val="28"/>
          </w:rPr>
          <w:t>Федеральным законом</w:t>
        </w:r>
      </w:hyperlink>
      <w:r w:rsidR="009E61EB">
        <w:rPr>
          <w:sz w:val="28"/>
          <w:szCs w:val="28"/>
        </w:rPr>
        <w:br/>
      </w:r>
      <w:r w:rsidRPr="00ED1C0F">
        <w:rPr>
          <w:sz w:val="28"/>
          <w:szCs w:val="28"/>
        </w:rPr>
        <w:t xml:space="preserve">от </w:t>
      </w:r>
      <w:r w:rsidR="009E61EB">
        <w:rPr>
          <w:sz w:val="28"/>
          <w:szCs w:val="28"/>
        </w:rPr>
        <w:t>0</w:t>
      </w:r>
      <w:r w:rsidRPr="00ED1C0F">
        <w:rPr>
          <w:sz w:val="28"/>
          <w:szCs w:val="28"/>
        </w:rPr>
        <w:t>6</w:t>
      </w:r>
      <w:r w:rsidR="009E61EB">
        <w:rPr>
          <w:sz w:val="28"/>
          <w:szCs w:val="28"/>
        </w:rPr>
        <w:t>.10.</w:t>
      </w:r>
      <w:r w:rsidRPr="00ED1C0F">
        <w:rPr>
          <w:sz w:val="28"/>
          <w:szCs w:val="28"/>
        </w:rPr>
        <w:t xml:space="preserve">2003 </w:t>
      </w:r>
      <w:r w:rsidR="009E61EB">
        <w:rPr>
          <w:sz w:val="28"/>
          <w:szCs w:val="28"/>
        </w:rPr>
        <w:t>№ 131-ФЗ «</w:t>
      </w:r>
      <w:r w:rsidRPr="00ED1C0F">
        <w:rPr>
          <w:sz w:val="28"/>
          <w:szCs w:val="28"/>
        </w:rPr>
        <w:t>Об общих принципах организации местного самоуп</w:t>
      </w:r>
      <w:r w:rsidR="009E61EB">
        <w:rPr>
          <w:sz w:val="28"/>
          <w:szCs w:val="28"/>
        </w:rPr>
        <w:t>равления в Российской Федерации»</w:t>
      </w:r>
      <w:r w:rsidRPr="00ED1C0F">
        <w:rPr>
          <w:sz w:val="28"/>
          <w:szCs w:val="28"/>
        </w:rPr>
        <w:t>;</w:t>
      </w:r>
    </w:p>
    <w:p w:rsidR="00ED1C0F" w:rsidRPr="00ED1C0F" w:rsidRDefault="00ED1C0F" w:rsidP="00ED1C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61EB">
        <w:rPr>
          <w:b/>
          <w:sz w:val="28"/>
          <w:szCs w:val="28"/>
        </w:rPr>
        <w:t>очное обращение за предоставлением муниципальной услуги</w:t>
      </w:r>
      <w:r w:rsidRPr="00ED1C0F">
        <w:rPr>
          <w:sz w:val="28"/>
          <w:szCs w:val="28"/>
        </w:rPr>
        <w:t xml:space="preserve"> – обращение заявителя на личном приёме;</w:t>
      </w:r>
    </w:p>
    <w:p w:rsidR="00ED1C0F" w:rsidRPr="00ED1C0F" w:rsidRDefault="00ED1C0F" w:rsidP="00ED1C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61EB">
        <w:rPr>
          <w:b/>
          <w:sz w:val="28"/>
          <w:szCs w:val="28"/>
        </w:rPr>
        <w:t>заочное обращение за предоставлением муниципальной услуги</w:t>
      </w:r>
      <w:r w:rsidRPr="00ED1C0F">
        <w:rPr>
          <w:sz w:val="28"/>
          <w:szCs w:val="28"/>
        </w:rPr>
        <w:t xml:space="preserve"> </w:t>
      </w:r>
      <w:r w:rsidR="009E61EB" w:rsidRPr="00ED1C0F">
        <w:rPr>
          <w:sz w:val="28"/>
          <w:szCs w:val="28"/>
        </w:rPr>
        <w:t>–</w:t>
      </w:r>
      <w:r w:rsidRPr="00ED1C0F">
        <w:rPr>
          <w:sz w:val="28"/>
          <w:szCs w:val="28"/>
        </w:rPr>
        <w:t xml:space="preserve"> обращение заявителя с использованием средств почтовой связи, в электронной форме или через </w:t>
      </w:r>
      <w:r w:rsidR="00F46F36">
        <w:rPr>
          <w:sz w:val="28"/>
          <w:szCs w:val="28"/>
        </w:rPr>
        <w:t xml:space="preserve">Единый </w:t>
      </w:r>
      <w:r w:rsidRPr="00ED1C0F">
        <w:rPr>
          <w:sz w:val="28"/>
          <w:szCs w:val="28"/>
        </w:rPr>
        <w:t>портал государственных и муниципальных услуг;</w:t>
      </w:r>
    </w:p>
    <w:p w:rsidR="00ED1C0F" w:rsidRPr="00ED1C0F" w:rsidRDefault="00ED1C0F" w:rsidP="00753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1EB">
        <w:rPr>
          <w:rStyle w:val="af8"/>
          <w:bCs/>
          <w:sz w:val="28"/>
          <w:szCs w:val="28"/>
        </w:rPr>
        <w:t>учет детей,</w:t>
      </w:r>
      <w:r w:rsidRPr="009E61EB">
        <w:rPr>
          <w:b/>
          <w:sz w:val="28"/>
          <w:szCs w:val="28"/>
        </w:rPr>
        <w:t xml:space="preserve"> нуждающихся в предоставлении места в ДОУ, реализующем основную образовательную программу дошкольного образования</w:t>
      </w:r>
      <w:r w:rsidRPr="00ED1C0F">
        <w:rPr>
          <w:sz w:val="28"/>
          <w:szCs w:val="28"/>
        </w:rPr>
        <w:t xml:space="preserve"> (далее </w:t>
      </w:r>
      <w:r w:rsidR="00B4168E" w:rsidRPr="00ED1C0F">
        <w:rPr>
          <w:sz w:val="28"/>
          <w:szCs w:val="28"/>
        </w:rPr>
        <w:t>–</w:t>
      </w:r>
      <w:r w:rsidRPr="00ED1C0F">
        <w:rPr>
          <w:sz w:val="28"/>
          <w:szCs w:val="28"/>
        </w:rPr>
        <w:t xml:space="preserve"> учет) </w:t>
      </w:r>
      <w:r w:rsidR="00B4168E" w:rsidRPr="00ED1C0F">
        <w:rPr>
          <w:sz w:val="28"/>
          <w:szCs w:val="28"/>
        </w:rPr>
        <w:t>–</w:t>
      </w:r>
      <w:r w:rsidR="00694352">
        <w:rPr>
          <w:sz w:val="28"/>
          <w:szCs w:val="28"/>
        </w:rPr>
        <w:t xml:space="preserve"> муниципальная</w:t>
      </w:r>
      <w:r w:rsidRPr="00ED1C0F">
        <w:rPr>
          <w:sz w:val="28"/>
          <w:szCs w:val="28"/>
        </w:rPr>
        <w:t xml:space="preserve"> услуга регистрации детей, нуждающихся в предоставлении места в </w:t>
      </w:r>
      <w:r w:rsidR="00B4168E">
        <w:rPr>
          <w:sz w:val="28"/>
          <w:szCs w:val="28"/>
        </w:rPr>
        <w:t>ДОУ</w:t>
      </w:r>
      <w:r w:rsidRPr="00ED1C0F">
        <w:rPr>
          <w:sz w:val="28"/>
          <w:szCs w:val="28"/>
        </w:rPr>
        <w:t xml:space="preserve">, на едином общедоступном портале, специально созданном в </w:t>
      </w:r>
      <w:r w:rsidR="00F46F36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Pr="00ED1C0F">
        <w:rPr>
          <w:sz w:val="28"/>
          <w:szCs w:val="28"/>
        </w:rPr>
        <w:t xml:space="preserve">, фиксирующая дату постановки ребенка на учет, желаемую дату предоставления ребенку места в </w:t>
      </w:r>
      <w:r w:rsidR="00B4168E">
        <w:rPr>
          <w:sz w:val="28"/>
          <w:szCs w:val="28"/>
        </w:rPr>
        <w:t>ДОУ</w:t>
      </w:r>
      <w:r w:rsidRPr="00ED1C0F">
        <w:rPr>
          <w:sz w:val="28"/>
          <w:szCs w:val="28"/>
        </w:rPr>
        <w:t xml:space="preserve">, возраст ребенка. Результатом постановки детей на учет является формирование «электронной очереди» </w:t>
      </w:r>
      <w:r w:rsidR="00B4168E" w:rsidRPr="00ED1C0F">
        <w:rPr>
          <w:sz w:val="28"/>
          <w:szCs w:val="28"/>
        </w:rPr>
        <w:t>–</w:t>
      </w:r>
      <w:r w:rsidRPr="00ED1C0F">
        <w:rPr>
          <w:sz w:val="28"/>
          <w:szCs w:val="28"/>
        </w:rPr>
        <w:t xml:space="preserve"> поименного списка детей, нуждающихся в дошкольном образовании</w:t>
      </w:r>
      <w:r w:rsidR="00B4168E">
        <w:rPr>
          <w:sz w:val="28"/>
          <w:szCs w:val="28"/>
        </w:rPr>
        <w:t>;</w:t>
      </w:r>
    </w:p>
    <w:p w:rsidR="00ED1C0F" w:rsidRPr="00ED1C0F" w:rsidRDefault="00ED1C0F" w:rsidP="00B4168E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Style w:val="af8"/>
          <w:bCs/>
          <w:sz w:val="28"/>
          <w:szCs w:val="28"/>
        </w:rPr>
      </w:pPr>
      <w:r w:rsidRPr="00ED1C0F">
        <w:rPr>
          <w:rStyle w:val="af8"/>
          <w:bCs/>
          <w:sz w:val="28"/>
          <w:szCs w:val="28"/>
        </w:rPr>
        <w:t>очередность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Pr="00B4168E">
        <w:rPr>
          <w:rFonts w:ascii="Times New Roman" w:hAnsi="Times New Roman"/>
          <w:b/>
          <w:sz w:val="28"/>
          <w:szCs w:val="28"/>
        </w:rPr>
        <w:t>в ДОУ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="00B4168E" w:rsidRPr="00ED1C0F">
        <w:rPr>
          <w:rFonts w:ascii="Times New Roman" w:hAnsi="Times New Roman"/>
          <w:sz w:val="28"/>
          <w:szCs w:val="28"/>
        </w:rPr>
        <w:t>–</w:t>
      </w:r>
      <w:r w:rsidR="00694352">
        <w:rPr>
          <w:rFonts w:ascii="Times New Roman" w:hAnsi="Times New Roman"/>
          <w:sz w:val="28"/>
          <w:szCs w:val="28"/>
        </w:rPr>
        <w:t xml:space="preserve"> </w:t>
      </w:r>
      <w:r w:rsidRPr="00ED1C0F">
        <w:rPr>
          <w:rFonts w:ascii="Times New Roman" w:hAnsi="Times New Roman"/>
          <w:sz w:val="28"/>
          <w:szCs w:val="28"/>
        </w:rPr>
        <w:t>список детей, поставленных на учет для предоставления места в ДОУ в текущем учебном году, но таким местом не обеспеченных на дату начала учебного года (1 сентября текущего учебного года)</w:t>
      </w:r>
      <w:r w:rsidR="00B4168E">
        <w:rPr>
          <w:rFonts w:ascii="Times New Roman" w:hAnsi="Times New Roman"/>
          <w:sz w:val="28"/>
          <w:szCs w:val="28"/>
        </w:rPr>
        <w:t>;</w:t>
      </w:r>
    </w:p>
    <w:p w:rsidR="00ED1C0F" w:rsidRPr="00ED1C0F" w:rsidRDefault="00ED1C0F" w:rsidP="00B4168E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Style w:val="af8"/>
          <w:bCs/>
          <w:sz w:val="28"/>
          <w:szCs w:val="28"/>
        </w:rPr>
        <w:t>показател</w:t>
      </w:r>
      <w:r w:rsidR="00B4168E">
        <w:rPr>
          <w:rStyle w:val="af8"/>
          <w:bCs/>
          <w:sz w:val="28"/>
          <w:szCs w:val="28"/>
        </w:rPr>
        <w:t>ь</w:t>
      </w:r>
      <w:r w:rsidRPr="00ED1C0F">
        <w:rPr>
          <w:rStyle w:val="af8"/>
          <w:bCs/>
          <w:sz w:val="28"/>
          <w:szCs w:val="28"/>
        </w:rPr>
        <w:t xml:space="preserve"> очередности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="00B4168E" w:rsidRPr="00ED1C0F">
        <w:rPr>
          <w:rFonts w:ascii="Times New Roman" w:hAnsi="Times New Roman"/>
          <w:sz w:val="28"/>
          <w:szCs w:val="28"/>
        </w:rPr>
        <w:t>–</w:t>
      </w:r>
      <w:r w:rsidR="00694352">
        <w:rPr>
          <w:rFonts w:ascii="Times New Roman" w:hAnsi="Times New Roman"/>
          <w:sz w:val="28"/>
          <w:szCs w:val="28"/>
        </w:rPr>
        <w:t xml:space="preserve"> </w:t>
      </w:r>
      <w:r w:rsidRPr="00ED1C0F">
        <w:rPr>
          <w:rFonts w:ascii="Times New Roman" w:hAnsi="Times New Roman"/>
          <w:sz w:val="28"/>
          <w:szCs w:val="28"/>
        </w:rPr>
        <w:t>численно</w:t>
      </w:r>
      <w:r w:rsidR="00B4168E">
        <w:rPr>
          <w:rFonts w:ascii="Times New Roman" w:hAnsi="Times New Roman"/>
          <w:sz w:val="28"/>
          <w:szCs w:val="28"/>
        </w:rPr>
        <w:t xml:space="preserve">сть детей, входящих в </w:t>
      </w:r>
      <w:r w:rsidRPr="00ED1C0F">
        <w:rPr>
          <w:rFonts w:ascii="Times New Roman" w:hAnsi="Times New Roman"/>
          <w:sz w:val="28"/>
          <w:szCs w:val="28"/>
        </w:rPr>
        <w:t>список</w:t>
      </w:r>
      <w:r w:rsidR="00B4168E" w:rsidRPr="00B4168E">
        <w:rPr>
          <w:rFonts w:ascii="Times New Roman" w:hAnsi="Times New Roman"/>
          <w:sz w:val="28"/>
          <w:szCs w:val="28"/>
        </w:rPr>
        <w:t xml:space="preserve"> </w:t>
      </w:r>
      <w:r w:rsidR="00B4168E" w:rsidRPr="00ED1C0F">
        <w:rPr>
          <w:rFonts w:ascii="Times New Roman" w:hAnsi="Times New Roman"/>
          <w:sz w:val="28"/>
          <w:szCs w:val="28"/>
        </w:rPr>
        <w:t>детей, поставленных на учет для предоставления места в ДОУ в текущем учебном году, но таким местом не обеспеченных на дату начала учебного года (1 сентября текущего учебного года)</w:t>
      </w:r>
      <w:r w:rsidR="00B4168E">
        <w:rPr>
          <w:rFonts w:ascii="Times New Roman" w:hAnsi="Times New Roman"/>
          <w:sz w:val="28"/>
          <w:szCs w:val="28"/>
        </w:rPr>
        <w:t>;</w:t>
      </w:r>
    </w:p>
    <w:p w:rsidR="00ED1C0F" w:rsidRPr="00ED1C0F" w:rsidRDefault="00ED1C0F" w:rsidP="00B4168E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b/>
          <w:sz w:val="28"/>
          <w:szCs w:val="28"/>
        </w:rPr>
        <w:t>актуальный спрос</w:t>
      </w:r>
      <w:r w:rsidRPr="00ED1C0F">
        <w:rPr>
          <w:rFonts w:ascii="Times New Roman" w:hAnsi="Times New Roman"/>
          <w:sz w:val="28"/>
          <w:szCs w:val="28"/>
        </w:rPr>
        <w:t xml:space="preserve"> – численность детей, нуждающихся в предоставлении места в </w:t>
      </w:r>
      <w:r w:rsidR="00B4168E">
        <w:rPr>
          <w:rFonts w:ascii="Times New Roman" w:hAnsi="Times New Roman"/>
          <w:sz w:val="28"/>
          <w:szCs w:val="28"/>
        </w:rPr>
        <w:t>ДОУ</w:t>
      </w:r>
      <w:r w:rsidRPr="00ED1C0F">
        <w:rPr>
          <w:rFonts w:ascii="Times New Roman" w:hAnsi="Times New Roman"/>
          <w:sz w:val="28"/>
          <w:szCs w:val="28"/>
        </w:rPr>
        <w:t xml:space="preserve"> в текущем году;</w:t>
      </w:r>
    </w:p>
    <w:p w:rsidR="00ED1C0F" w:rsidRPr="00ED1C0F" w:rsidRDefault="00ED1C0F" w:rsidP="00B4168E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b/>
          <w:sz w:val="28"/>
          <w:szCs w:val="28"/>
        </w:rPr>
        <w:t>отложенный спрос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="00B4168E" w:rsidRPr="00ED1C0F">
        <w:rPr>
          <w:rFonts w:ascii="Times New Roman" w:hAnsi="Times New Roman"/>
          <w:sz w:val="28"/>
          <w:szCs w:val="28"/>
        </w:rPr>
        <w:t>–</w:t>
      </w:r>
      <w:r w:rsidRPr="00ED1C0F">
        <w:rPr>
          <w:rFonts w:ascii="Times New Roman" w:hAnsi="Times New Roman"/>
          <w:sz w:val="28"/>
          <w:szCs w:val="28"/>
        </w:rPr>
        <w:t xml:space="preserve"> численность детей, нуждающихся в предоставлении места в ДОУ в последующие годы;</w:t>
      </w:r>
    </w:p>
    <w:p w:rsidR="00ED1C0F" w:rsidRPr="00ED1C0F" w:rsidRDefault="00B4168E" w:rsidP="00B4168E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автоматизированная информационная система</w:t>
      </w:r>
      <w:r w:rsidR="00ED1C0F" w:rsidRPr="00ED1C0F">
        <w:rPr>
          <w:rFonts w:ascii="Times New Roman" w:hAnsi="Times New Roman"/>
          <w:b/>
          <w:sz w:val="28"/>
          <w:szCs w:val="28"/>
        </w:rPr>
        <w:t xml:space="preserve"> «Комплектование ДОУ</w:t>
      </w:r>
      <w:r w:rsidR="00ED1C0F" w:rsidRPr="00ED1C0F">
        <w:rPr>
          <w:rFonts w:ascii="Times New Roman" w:hAnsi="Times New Roman"/>
          <w:sz w:val="28"/>
          <w:szCs w:val="28"/>
        </w:rPr>
        <w:t>»</w:t>
      </w:r>
      <w:r w:rsidR="00694352">
        <w:rPr>
          <w:rFonts w:ascii="Times New Roman" w:hAnsi="Times New Roman"/>
          <w:sz w:val="28"/>
          <w:szCs w:val="28"/>
        </w:rPr>
        <w:t xml:space="preserve"> (далее – АИС «Комплектование ДОУ»)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C0F">
        <w:rPr>
          <w:rFonts w:ascii="Times New Roman" w:hAnsi="Times New Roman"/>
          <w:sz w:val="28"/>
          <w:szCs w:val="28"/>
        </w:rPr>
        <w:t>–</w:t>
      </w:r>
      <w:r w:rsidR="00ED1C0F" w:rsidRPr="00ED1C0F">
        <w:rPr>
          <w:rFonts w:ascii="Times New Roman" w:hAnsi="Times New Roman"/>
          <w:sz w:val="28"/>
          <w:szCs w:val="28"/>
        </w:rPr>
        <w:t xml:space="preserve"> </w:t>
      </w:r>
      <w:r w:rsidR="00ED1C0F" w:rsidRPr="00B4168E">
        <w:rPr>
          <w:rStyle w:val="af8"/>
          <w:b w:val="0"/>
          <w:bCs/>
          <w:sz w:val="28"/>
          <w:szCs w:val="28"/>
        </w:rPr>
        <w:t>единый информационный ресурс (</w:t>
      </w:r>
      <w:r w:rsidR="00694352">
        <w:rPr>
          <w:rStyle w:val="af8"/>
          <w:b w:val="0"/>
          <w:bCs/>
          <w:sz w:val="28"/>
          <w:szCs w:val="28"/>
        </w:rPr>
        <w:t xml:space="preserve">далее </w:t>
      </w:r>
      <w:r w:rsidR="00694352" w:rsidRPr="00ED1C0F">
        <w:rPr>
          <w:rFonts w:ascii="Times New Roman" w:hAnsi="Times New Roman"/>
          <w:sz w:val="28"/>
          <w:szCs w:val="28"/>
        </w:rPr>
        <w:t>–</w:t>
      </w:r>
      <w:r w:rsidR="00694352">
        <w:rPr>
          <w:rFonts w:ascii="Times New Roman" w:hAnsi="Times New Roman"/>
          <w:sz w:val="28"/>
          <w:szCs w:val="28"/>
        </w:rPr>
        <w:t xml:space="preserve"> </w:t>
      </w:r>
      <w:r w:rsidR="00ED1C0F" w:rsidRPr="00B4168E">
        <w:rPr>
          <w:rStyle w:val="af8"/>
          <w:b w:val="0"/>
          <w:bCs/>
          <w:sz w:val="28"/>
          <w:szCs w:val="28"/>
        </w:rPr>
        <w:t>ЕИР)</w:t>
      </w:r>
      <w:r w:rsidR="00ED1C0F" w:rsidRPr="00ED1C0F">
        <w:rPr>
          <w:rStyle w:val="af8"/>
          <w:bCs/>
          <w:sz w:val="28"/>
          <w:szCs w:val="28"/>
        </w:rPr>
        <w:t>,</w:t>
      </w:r>
      <w:r w:rsidR="00ED1C0F" w:rsidRPr="00ED1C0F">
        <w:rPr>
          <w:rFonts w:ascii="Times New Roman" w:hAnsi="Times New Roman"/>
          <w:sz w:val="28"/>
          <w:szCs w:val="28"/>
        </w:rPr>
        <w:t xml:space="preserve"> аккумулирующий данные о численности детей, поставленных на учет в </w:t>
      </w:r>
      <w:r w:rsidR="00694352">
        <w:rPr>
          <w:rFonts w:ascii="Times New Roman" w:hAnsi="Times New Roman"/>
          <w:sz w:val="28"/>
          <w:szCs w:val="28"/>
        </w:rPr>
        <w:t>городском округе;</w:t>
      </w:r>
    </w:p>
    <w:p w:rsidR="00ED1C0F" w:rsidRDefault="00ED1C0F" w:rsidP="00694352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Style w:val="af8"/>
          <w:bCs/>
          <w:sz w:val="28"/>
          <w:szCs w:val="28"/>
        </w:rPr>
        <w:t>поряд</w:t>
      </w:r>
      <w:r w:rsidR="00694352">
        <w:rPr>
          <w:rStyle w:val="af8"/>
          <w:bCs/>
          <w:sz w:val="28"/>
          <w:szCs w:val="28"/>
        </w:rPr>
        <w:t>о</w:t>
      </w:r>
      <w:r w:rsidRPr="00ED1C0F">
        <w:rPr>
          <w:rStyle w:val="af8"/>
          <w:bCs/>
          <w:sz w:val="28"/>
          <w:szCs w:val="28"/>
        </w:rPr>
        <w:t>к комплектования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Pr="00694352">
        <w:rPr>
          <w:rFonts w:ascii="Times New Roman" w:hAnsi="Times New Roman"/>
          <w:b/>
          <w:sz w:val="28"/>
          <w:szCs w:val="28"/>
        </w:rPr>
        <w:t>ДОУ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="00694352" w:rsidRPr="00ED1C0F">
        <w:rPr>
          <w:rFonts w:ascii="Times New Roman" w:hAnsi="Times New Roman"/>
          <w:sz w:val="28"/>
          <w:szCs w:val="28"/>
        </w:rPr>
        <w:t>–</w:t>
      </w:r>
      <w:r w:rsidRPr="00ED1C0F">
        <w:rPr>
          <w:rFonts w:ascii="Times New Roman" w:hAnsi="Times New Roman"/>
          <w:sz w:val="28"/>
          <w:szCs w:val="28"/>
        </w:rPr>
        <w:t xml:space="preserve"> последовательность действий учредителя при формировании контингента воспитанников ДОУ, осуществляемых</w:t>
      </w:r>
      <w:r w:rsidR="00694352">
        <w:rPr>
          <w:rFonts w:ascii="Times New Roman" w:hAnsi="Times New Roman"/>
          <w:sz w:val="28"/>
          <w:szCs w:val="28"/>
        </w:rPr>
        <w:t>,</w:t>
      </w:r>
      <w:r w:rsidRPr="00ED1C0F">
        <w:rPr>
          <w:rFonts w:ascii="Times New Roman" w:hAnsi="Times New Roman"/>
          <w:sz w:val="28"/>
          <w:szCs w:val="28"/>
        </w:rPr>
        <w:t xml:space="preserve"> в том числе</w:t>
      </w:r>
      <w:r w:rsidR="00694352">
        <w:rPr>
          <w:rFonts w:ascii="Times New Roman" w:hAnsi="Times New Roman"/>
          <w:sz w:val="28"/>
          <w:szCs w:val="28"/>
        </w:rPr>
        <w:t>, в</w:t>
      </w:r>
      <w:r w:rsidRPr="00ED1C0F">
        <w:rPr>
          <w:rFonts w:ascii="Times New Roman" w:hAnsi="Times New Roman"/>
          <w:sz w:val="28"/>
          <w:szCs w:val="28"/>
        </w:rPr>
        <w:t xml:space="preserve"> АИС «Комплектование ДОУ».</w:t>
      </w:r>
    </w:p>
    <w:p w:rsidR="00694352" w:rsidRPr="00ED1C0F" w:rsidRDefault="00694352" w:rsidP="00694352">
      <w:pPr>
        <w:pStyle w:val="25"/>
        <w:shd w:val="clear" w:color="auto" w:fill="auto"/>
        <w:tabs>
          <w:tab w:val="left" w:pos="56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ED1C0F" w:rsidRPr="00ED1C0F" w:rsidRDefault="00ED1C0F" w:rsidP="00062343">
      <w:pPr>
        <w:pStyle w:val="ConsPlusNormal"/>
        <w:widowControl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1.2</w:t>
      </w:r>
      <w:r w:rsidRPr="00ED1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94352">
        <w:rPr>
          <w:rFonts w:ascii="Times New Roman" w:hAnsi="Times New Roman" w:cs="Times New Roman"/>
          <w:b/>
          <w:sz w:val="28"/>
          <w:szCs w:val="28"/>
        </w:rPr>
        <w:t>Круг заявителей и их законных представителей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</w:p>
    <w:p w:rsidR="00062343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Услуга носит заявительный характер. К заявителям муниципальной</w:t>
      </w:r>
      <w:r w:rsidR="00694352">
        <w:rPr>
          <w:rFonts w:ascii="Times New Roman" w:hAnsi="Times New Roman" w:cs="Times New Roman"/>
          <w:sz w:val="28"/>
          <w:szCs w:val="28"/>
        </w:rPr>
        <w:t xml:space="preserve"> услуги относятся </w:t>
      </w:r>
      <w:r w:rsidRPr="00ED1C0F">
        <w:rPr>
          <w:rFonts w:ascii="Times New Roman" w:hAnsi="Times New Roman" w:cs="Times New Roman"/>
          <w:sz w:val="28"/>
          <w:szCs w:val="28"/>
        </w:rPr>
        <w:t>родители (законные представители) потребителей муниципальной услуги</w:t>
      </w:r>
      <w:r w:rsidR="00694352">
        <w:rPr>
          <w:rFonts w:ascii="Times New Roman" w:hAnsi="Times New Roman" w:cs="Times New Roman"/>
          <w:sz w:val="28"/>
          <w:szCs w:val="28"/>
        </w:rPr>
        <w:t xml:space="preserve"> </w:t>
      </w:r>
      <w:r w:rsidR="00694352" w:rsidRPr="00ED1C0F">
        <w:rPr>
          <w:rFonts w:ascii="Times New Roman" w:hAnsi="Times New Roman" w:cs="Times New Roman"/>
          <w:sz w:val="28"/>
          <w:szCs w:val="28"/>
        </w:rPr>
        <w:t>–</w:t>
      </w:r>
      <w:r w:rsidRPr="00ED1C0F">
        <w:rPr>
          <w:rFonts w:ascii="Times New Roman" w:hAnsi="Times New Roman" w:cs="Times New Roman"/>
          <w:sz w:val="28"/>
          <w:szCs w:val="28"/>
        </w:rPr>
        <w:t xml:space="preserve"> детей в возрасте от 1,6 </w:t>
      </w:r>
      <w:r w:rsidR="006943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D1C0F">
        <w:rPr>
          <w:rFonts w:ascii="Times New Roman" w:hAnsi="Times New Roman" w:cs="Times New Roman"/>
          <w:sz w:val="28"/>
          <w:szCs w:val="28"/>
        </w:rPr>
        <w:t xml:space="preserve">до 7 лет, </w:t>
      </w:r>
      <w:r w:rsidR="00062343">
        <w:rPr>
          <w:rFonts w:ascii="Times New Roman" w:hAnsi="Times New Roman" w:cs="Times New Roman"/>
          <w:sz w:val="28"/>
          <w:szCs w:val="28"/>
        </w:rPr>
        <w:br/>
      </w:r>
    </w:p>
    <w:p w:rsid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62343" w:rsidRPr="00062343" w:rsidRDefault="00062343" w:rsidP="00062343">
      <w:pPr>
        <w:pStyle w:val="ConsPlusNormal"/>
        <w:widowControl/>
        <w:ind w:firstLine="7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D1C0F" w:rsidRPr="00ED1C0F" w:rsidRDefault="00ED1C0F" w:rsidP="0006234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проживающие или работающие на территории городского округа ЗАТО Светлый, реализующие в </w:t>
      </w:r>
      <w:r w:rsidR="00694352">
        <w:rPr>
          <w:rFonts w:ascii="Times New Roman" w:hAnsi="Times New Roman" w:cs="Times New Roman"/>
          <w:sz w:val="28"/>
          <w:szCs w:val="28"/>
        </w:rPr>
        <w:t>их</w:t>
      </w:r>
      <w:r w:rsidRPr="00ED1C0F">
        <w:rPr>
          <w:rFonts w:ascii="Times New Roman" w:hAnsi="Times New Roman" w:cs="Times New Roman"/>
          <w:sz w:val="28"/>
          <w:szCs w:val="28"/>
        </w:rPr>
        <w:t xml:space="preserve"> интересах право на получение дошкольного образования.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0F" w:rsidRPr="00ED1C0F" w:rsidRDefault="00ED1C0F" w:rsidP="0080091A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1.3.</w:t>
      </w:r>
      <w:r w:rsidRPr="00694352">
        <w:rPr>
          <w:rFonts w:ascii="Times New Roman" w:hAnsi="Times New Roman" w:cs="Times New Roman"/>
          <w:b/>
          <w:sz w:val="28"/>
          <w:szCs w:val="28"/>
        </w:rPr>
        <w:t>Требования к процедуре информирования о порядке предоставления муниципальной услуги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1.3.1. Информация о предоставлении муниципальной услуги должна содержать сведения: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 порядке предоставления муниципальной услуги;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о действиях </w:t>
      </w:r>
      <w:r w:rsidR="0080091A">
        <w:rPr>
          <w:sz w:val="28"/>
          <w:szCs w:val="28"/>
        </w:rPr>
        <w:t>заявителей</w:t>
      </w:r>
      <w:r w:rsidRPr="00ED1C0F">
        <w:rPr>
          <w:sz w:val="28"/>
          <w:szCs w:val="28"/>
        </w:rPr>
        <w:t>, являющихся основанием для предоставления муниципальной услуги;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 перечне документов для предоставления муниципальной услуги;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 должностных лицах, ответственных за предоставление муниципальной услуги;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о графике и часах приема </w:t>
      </w:r>
      <w:r w:rsidR="0080091A">
        <w:rPr>
          <w:sz w:val="28"/>
          <w:szCs w:val="28"/>
        </w:rPr>
        <w:t>заявителей</w:t>
      </w:r>
      <w:r w:rsidRPr="00ED1C0F">
        <w:rPr>
          <w:sz w:val="28"/>
          <w:szCs w:val="28"/>
        </w:rPr>
        <w:t>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об основаниях для отказа в предоставлении муниципальной услуги;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</w:t>
      </w:r>
      <w:r w:rsidR="0080091A">
        <w:rPr>
          <w:sz w:val="28"/>
          <w:szCs w:val="28"/>
        </w:rPr>
        <w:t xml:space="preserve"> ДОУ</w:t>
      </w:r>
      <w:r w:rsidRPr="00ED1C0F">
        <w:rPr>
          <w:sz w:val="28"/>
          <w:szCs w:val="28"/>
        </w:rPr>
        <w:t>;</w:t>
      </w:r>
    </w:p>
    <w:p w:rsidR="00ED1C0F" w:rsidRPr="00ED1C0F" w:rsidRDefault="00ED1C0F" w:rsidP="00ED1C0F">
      <w:pPr>
        <w:autoSpaceDE w:val="0"/>
        <w:autoSpaceDN w:val="0"/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 порядке обжалования действий (бездействи</w:t>
      </w:r>
      <w:r w:rsidR="0080091A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) должностных лиц, предоставляющих муниципальную услугу. 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1.3.2. Информация</w:t>
      </w:r>
      <w:r w:rsidR="00932564" w:rsidRPr="00932564">
        <w:rPr>
          <w:rFonts w:ascii="Times New Roman" w:hAnsi="Times New Roman" w:cs="Times New Roman"/>
          <w:sz w:val="28"/>
          <w:szCs w:val="28"/>
        </w:rPr>
        <w:t xml:space="preserve"> </w:t>
      </w:r>
      <w:r w:rsidR="00932564" w:rsidRPr="00ED1C0F">
        <w:rPr>
          <w:rFonts w:ascii="Times New Roman" w:hAnsi="Times New Roman" w:cs="Times New Roman"/>
          <w:sz w:val="28"/>
          <w:szCs w:val="28"/>
        </w:rPr>
        <w:t>о муниципальной услуге</w:t>
      </w:r>
      <w:r w:rsidRPr="00ED1C0F">
        <w:rPr>
          <w:rFonts w:ascii="Times New Roman" w:hAnsi="Times New Roman" w:cs="Times New Roman"/>
          <w:sz w:val="28"/>
          <w:szCs w:val="28"/>
        </w:rPr>
        <w:t>, предоставляемая заявителям, является открытой и общедоступной.</w:t>
      </w:r>
    </w:p>
    <w:p w:rsidR="00ED1C0F" w:rsidRPr="00ED1C0F" w:rsidRDefault="00932564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и</w:t>
      </w:r>
      <w:r w:rsidR="00ED1C0F" w:rsidRPr="00ED1C0F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D1C0F" w:rsidRPr="00ED1C0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м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ED1C0F" w:rsidRPr="00ED1C0F">
        <w:rPr>
          <w:rFonts w:ascii="Times New Roman" w:hAnsi="Times New Roman" w:cs="Times New Roman"/>
          <w:sz w:val="28"/>
          <w:szCs w:val="28"/>
        </w:rPr>
        <w:t>: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письменно</w:t>
      </w:r>
      <w:r w:rsidR="00932564">
        <w:rPr>
          <w:rFonts w:ascii="Times New Roman" w:hAnsi="Times New Roman" w:cs="Times New Roman"/>
          <w:sz w:val="28"/>
          <w:szCs w:val="28"/>
        </w:rPr>
        <w:t>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2564">
        <w:rPr>
          <w:rFonts w:ascii="Times New Roman" w:hAnsi="Times New Roman" w:cs="Times New Roman"/>
          <w:sz w:val="28"/>
          <w:szCs w:val="28"/>
        </w:rPr>
        <w:t>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заявителей, в том числе по электронной почте на электронный адрес </w:t>
      </w:r>
      <w:r w:rsidR="0080091A">
        <w:rPr>
          <w:rFonts w:ascii="Times New Roman" w:hAnsi="Times New Roman" w:cs="Times New Roman"/>
          <w:sz w:val="28"/>
          <w:szCs w:val="28"/>
        </w:rPr>
        <w:t>управления</w:t>
      </w:r>
      <w:r w:rsidRPr="00ED1C0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0091A">
        <w:rPr>
          <w:rFonts w:ascii="Times New Roman" w:hAnsi="Times New Roman" w:cs="Times New Roman"/>
          <w:sz w:val="28"/>
          <w:szCs w:val="28"/>
        </w:rPr>
        <w:t>;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лично</w:t>
      </w:r>
      <w:r w:rsidR="00932564">
        <w:rPr>
          <w:rFonts w:ascii="Times New Roman" w:hAnsi="Times New Roman" w:cs="Times New Roman"/>
          <w:sz w:val="28"/>
          <w:szCs w:val="28"/>
        </w:rPr>
        <w:t>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2564">
        <w:rPr>
          <w:rFonts w:ascii="Times New Roman" w:hAnsi="Times New Roman" w:cs="Times New Roman"/>
          <w:sz w:val="28"/>
          <w:szCs w:val="28"/>
        </w:rPr>
        <w:t>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граждан непосредственно в </w:t>
      </w:r>
      <w:r w:rsidR="0080091A">
        <w:rPr>
          <w:rFonts w:ascii="Times New Roman" w:hAnsi="Times New Roman" w:cs="Times New Roman"/>
          <w:sz w:val="28"/>
          <w:szCs w:val="28"/>
        </w:rPr>
        <w:t>управление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образования, в том числе по каналам телефонной связи</w:t>
      </w:r>
      <w:r w:rsidR="00932564">
        <w:rPr>
          <w:rFonts w:ascii="Times New Roman" w:hAnsi="Times New Roman" w:cs="Times New Roman"/>
          <w:sz w:val="28"/>
          <w:szCs w:val="28"/>
        </w:rPr>
        <w:t>.</w:t>
      </w:r>
      <w:r w:rsidRPr="00ED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64" w:rsidRDefault="00F46F36" w:rsidP="00A650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932564">
        <w:rPr>
          <w:rFonts w:eastAsia="Calibri"/>
          <w:sz w:val="28"/>
          <w:szCs w:val="28"/>
        </w:rPr>
        <w:t>нформирование осуществляется путем размещения информационных материалов на стендах в местах предоставления муниципальной услуги,</w:t>
      </w:r>
      <w:r w:rsidR="00BB00D4" w:rsidRPr="00BB00D4">
        <w:rPr>
          <w:rFonts w:eastAsia="Calibri"/>
          <w:sz w:val="28"/>
          <w:szCs w:val="28"/>
        </w:rPr>
        <w:t xml:space="preserve"> </w:t>
      </w:r>
      <w:r w:rsidR="00BB00D4">
        <w:rPr>
          <w:rFonts w:eastAsia="Calibri"/>
          <w:sz w:val="28"/>
          <w:szCs w:val="28"/>
        </w:rPr>
        <w:t>из информационных материалов (буклетов, памяток и т.п.), находящихся в помещениях, предназначенных для ожидания и приема заявителей, а также в ДОУ,</w:t>
      </w:r>
      <w:r w:rsidR="00932564">
        <w:rPr>
          <w:rFonts w:eastAsia="Calibri"/>
          <w:sz w:val="28"/>
          <w:szCs w:val="28"/>
        </w:rPr>
        <w:t xml:space="preserve"> публикации информационных материалов в средствах массовой информации, включая публикацию на официальн</w:t>
      </w:r>
      <w:r>
        <w:rPr>
          <w:rFonts w:eastAsia="Calibri"/>
          <w:sz w:val="28"/>
          <w:szCs w:val="28"/>
        </w:rPr>
        <w:t>ых</w:t>
      </w:r>
      <w:r w:rsidR="00932564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ах</w:t>
      </w:r>
      <w:r w:rsidR="0093256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ДОУ</w:t>
      </w:r>
      <w:r w:rsidR="00932564">
        <w:rPr>
          <w:rFonts w:eastAsia="Calibri"/>
          <w:sz w:val="28"/>
          <w:szCs w:val="28"/>
        </w:rPr>
        <w:t xml:space="preserve"> и на портал</w:t>
      </w:r>
      <w:r>
        <w:rPr>
          <w:rFonts w:eastAsia="Calibri"/>
          <w:sz w:val="28"/>
          <w:szCs w:val="28"/>
        </w:rPr>
        <w:t>ах</w:t>
      </w:r>
      <w:r w:rsidR="00932564">
        <w:rPr>
          <w:rFonts w:eastAsia="Calibri"/>
          <w:sz w:val="28"/>
          <w:szCs w:val="28"/>
        </w:rPr>
        <w:t xml:space="preserve"> государственных и муниципальных услуг.</w:t>
      </w:r>
    </w:p>
    <w:p w:rsidR="00ED1C0F" w:rsidRPr="00ED1C0F" w:rsidRDefault="00F46F36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D1C0F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ED1C0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м</w:t>
      </w:r>
      <w:r w:rsidRPr="00ED1C0F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D1C0F">
        <w:rPr>
          <w:rFonts w:ascii="Times New Roman" w:hAnsi="Times New Roman" w:cs="Times New Roman"/>
          <w:sz w:val="28"/>
          <w:szCs w:val="28"/>
        </w:rPr>
        <w:t xml:space="preserve"> 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ED1C0F" w:rsidRPr="00ED1C0F">
        <w:rPr>
          <w:rFonts w:ascii="Times New Roman" w:hAnsi="Times New Roman" w:cs="Times New Roman"/>
          <w:sz w:val="28"/>
          <w:szCs w:val="28"/>
        </w:rPr>
        <w:t>, а также ДОУ.</w:t>
      </w:r>
    </w:p>
    <w:p w:rsidR="00ED1C0F" w:rsidRPr="00B21BB2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1BB2">
        <w:rPr>
          <w:rFonts w:ascii="Times New Roman" w:hAnsi="Times New Roman" w:cs="Times New Roman"/>
          <w:sz w:val="28"/>
          <w:szCs w:val="28"/>
        </w:rPr>
        <w:t>Заявитель может обратиться за получением услуги лично или в электронном виде с использованием электронной почты</w:t>
      </w:r>
      <w:r w:rsidR="00BB00D4" w:rsidRPr="00B21BB2">
        <w:rPr>
          <w:rFonts w:ascii="Times New Roman" w:hAnsi="Times New Roman" w:cs="Times New Roman"/>
          <w:sz w:val="28"/>
          <w:szCs w:val="28"/>
        </w:rPr>
        <w:t>,</w:t>
      </w:r>
      <w:r w:rsidRPr="00B21BB2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услуг, Портал государственных и муниципальных услуг </w:t>
      </w:r>
      <w:r w:rsidR="00BB00D4" w:rsidRPr="00B21BB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B21BB2">
        <w:rPr>
          <w:rFonts w:ascii="Times New Roman" w:hAnsi="Times New Roman" w:cs="Times New Roman"/>
          <w:sz w:val="28"/>
          <w:szCs w:val="28"/>
        </w:rPr>
        <w:t xml:space="preserve"> (далее в тексте – Портал)</w:t>
      </w:r>
      <w:r w:rsidR="00B21BB2" w:rsidRPr="00B21BB2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1.3.3. Сведения о месте нахождения, номерах телефонов, адресах электронной почты, адресах сайтов </w:t>
      </w:r>
      <w:r w:rsidR="00A14315">
        <w:rPr>
          <w:rFonts w:ascii="Times New Roman" w:hAnsi="Times New Roman" w:cs="Times New Roman"/>
          <w:sz w:val="28"/>
          <w:szCs w:val="28"/>
        </w:rPr>
        <w:t>ДОУ</w:t>
      </w:r>
      <w:r w:rsidRPr="00ED1C0F">
        <w:rPr>
          <w:rFonts w:ascii="Times New Roman" w:hAnsi="Times New Roman" w:cs="Times New Roman"/>
          <w:sz w:val="28"/>
          <w:szCs w:val="28"/>
        </w:rPr>
        <w:t xml:space="preserve"> приведе</w:t>
      </w:r>
      <w:r w:rsidR="00A650C0">
        <w:rPr>
          <w:rFonts w:ascii="Times New Roman" w:hAnsi="Times New Roman" w:cs="Times New Roman"/>
          <w:sz w:val="28"/>
          <w:szCs w:val="28"/>
        </w:rPr>
        <w:t xml:space="preserve">ны в приложении 1 к настоящему </w:t>
      </w:r>
      <w:r w:rsidRPr="00ED1C0F">
        <w:rPr>
          <w:rFonts w:ascii="Times New Roman" w:hAnsi="Times New Roman" w:cs="Times New Roman"/>
          <w:sz w:val="28"/>
          <w:szCs w:val="28"/>
        </w:rPr>
        <w:t>Регламенту.</w:t>
      </w:r>
    </w:p>
    <w:p w:rsidR="00062343" w:rsidRDefault="00062343" w:rsidP="004F3FFB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62343" w:rsidRP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3FFB" w:rsidRPr="00ED1C0F" w:rsidRDefault="004F3FFB" w:rsidP="004F3FFB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1C0F" w:rsidRPr="00ED1C0F">
        <w:rPr>
          <w:rFonts w:ascii="Times New Roman" w:hAnsi="Times New Roman" w:cs="Times New Roman"/>
          <w:sz w:val="28"/>
          <w:szCs w:val="28"/>
        </w:rPr>
        <w:t>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образования:</w:t>
      </w:r>
      <w:r w:rsidRPr="004F3FFB">
        <w:rPr>
          <w:rFonts w:ascii="Times New Roman" w:hAnsi="Times New Roman" w:cs="Times New Roman"/>
          <w:sz w:val="28"/>
          <w:szCs w:val="28"/>
        </w:rPr>
        <w:t xml:space="preserve"> </w:t>
      </w:r>
      <w:r w:rsidRPr="00ED1C0F">
        <w:rPr>
          <w:rFonts w:ascii="Times New Roman" w:hAnsi="Times New Roman" w:cs="Times New Roman"/>
          <w:sz w:val="28"/>
          <w:szCs w:val="28"/>
        </w:rPr>
        <w:t>412163</w:t>
      </w:r>
      <w:r>
        <w:rPr>
          <w:rFonts w:ascii="Times New Roman" w:hAnsi="Times New Roman" w:cs="Times New Roman"/>
          <w:sz w:val="28"/>
          <w:szCs w:val="28"/>
        </w:rPr>
        <w:t>, Саратовская область,</w:t>
      </w:r>
      <w:r w:rsidRPr="00ED1C0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ED1C0F">
        <w:rPr>
          <w:rFonts w:ascii="Times New Roman" w:hAnsi="Times New Roman" w:cs="Times New Roman"/>
          <w:sz w:val="28"/>
          <w:szCs w:val="28"/>
        </w:rPr>
        <w:t>. Светлый,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1C0F">
        <w:rPr>
          <w:rFonts w:ascii="Times New Roman" w:hAnsi="Times New Roman" w:cs="Times New Roman"/>
          <w:sz w:val="28"/>
          <w:szCs w:val="28"/>
        </w:rPr>
        <w:t xml:space="preserve"> Кузнецова,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ED1C0F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FFB" w:rsidRPr="00ED1C0F" w:rsidRDefault="004F3FFB" w:rsidP="004F3FFB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1C0F" w:rsidRPr="00ED1C0F">
        <w:rPr>
          <w:rFonts w:ascii="Times New Roman" w:hAnsi="Times New Roman" w:cs="Times New Roman"/>
          <w:sz w:val="28"/>
          <w:szCs w:val="28"/>
        </w:rPr>
        <w:t>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0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Pr="004F3FFB">
        <w:rPr>
          <w:rFonts w:ascii="Times New Roman" w:hAnsi="Times New Roman" w:cs="Times New Roman"/>
          <w:sz w:val="28"/>
          <w:szCs w:val="28"/>
        </w:rPr>
        <w:t xml:space="preserve">– </w:t>
      </w:r>
      <w:r w:rsidRPr="00ED1C0F">
        <w:rPr>
          <w:rFonts w:ascii="Times New Roman" w:hAnsi="Times New Roman" w:cs="Times New Roman"/>
          <w:sz w:val="28"/>
          <w:szCs w:val="28"/>
        </w:rPr>
        <w:t>пятн</w:t>
      </w:r>
      <w:r>
        <w:rPr>
          <w:rFonts w:ascii="Times New Roman" w:hAnsi="Times New Roman" w:cs="Times New Roman"/>
          <w:sz w:val="28"/>
          <w:szCs w:val="28"/>
        </w:rPr>
        <w:t>ица с 8.15 до 17.45</w:t>
      </w:r>
      <w:r w:rsidRPr="00ED1C0F">
        <w:rPr>
          <w:rFonts w:ascii="Times New Roman" w:hAnsi="Times New Roman" w:cs="Times New Roman"/>
          <w:sz w:val="28"/>
          <w:szCs w:val="28"/>
        </w:rPr>
        <w:t>, перерыв на обед – с 12.00 до 13.30; выходные дни – суббота, воскресенье,  нерабочие праздничные дни.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Телефон</w:t>
      </w:r>
      <w:r w:rsidR="004F3FFB"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Pr="00ED1C0F">
        <w:rPr>
          <w:rFonts w:ascii="Times New Roman" w:hAnsi="Times New Roman" w:cs="Times New Roman"/>
          <w:sz w:val="28"/>
          <w:szCs w:val="28"/>
        </w:rPr>
        <w:t>/факс</w:t>
      </w:r>
      <w:r w:rsidR="00A14315">
        <w:rPr>
          <w:rFonts w:ascii="Times New Roman" w:hAnsi="Times New Roman" w:cs="Times New Roman"/>
          <w:sz w:val="28"/>
          <w:szCs w:val="28"/>
        </w:rPr>
        <w:t>: 8(</w:t>
      </w:r>
      <w:r w:rsidRPr="00ED1C0F">
        <w:rPr>
          <w:rFonts w:ascii="Times New Roman" w:hAnsi="Times New Roman" w:cs="Times New Roman"/>
          <w:sz w:val="28"/>
          <w:szCs w:val="28"/>
        </w:rPr>
        <w:t>845</w:t>
      </w:r>
      <w:r w:rsidR="00C34EA7">
        <w:rPr>
          <w:rFonts w:ascii="Times New Roman" w:hAnsi="Times New Roman" w:cs="Times New Roman"/>
          <w:sz w:val="28"/>
          <w:szCs w:val="28"/>
        </w:rPr>
        <w:t>-</w:t>
      </w:r>
      <w:r w:rsidRPr="00ED1C0F">
        <w:rPr>
          <w:rFonts w:ascii="Times New Roman" w:hAnsi="Times New Roman" w:cs="Times New Roman"/>
          <w:sz w:val="28"/>
          <w:szCs w:val="28"/>
        </w:rPr>
        <w:t>58) 3</w:t>
      </w:r>
      <w:r w:rsidR="00C34EA7">
        <w:rPr>
          <w:rFonts w:ascii="Times New Roman" w:hAnsi="Times New Roman" w:cs="Times New Roman"/>
          <w:sz w:val="28"/>
          <w:szCs w:val="28"/>
        </w:rPr>
        <w:t>-</w:t>
      </w:r>
      <w:r w:rsidRPr="00ED1C0F">
        <w:rPr>
          <w:rFonts w:ascii="Times New Roman" w:hAnsi="Times New Roman" w:cs="Times New Roman"/>
          <w:sz w:val="28"/>
          <w:szCs w:val="28"/>
        </w:rPr>
        <w:t>33</w:t>
      </w:r>
      <w:r w:rsidR="00C34EA7">
        <w:rPr>
          <w:rFonts w:ascii="Times New Roman" w:hAnsi="Times New Roman" w:cs="Times New Roman"/>
          <w:sz w:val="28"/>
          <w:szCs w:val="28"/>
        </w:rPr>
        <w:t>-</w:t>
      </w:r>
      <w:r w:rsidRPr="00ED1C0F">
        <w:rPr>
          <w:rFonts w:ascii="Times New Roman" w:hAnsi="Times New Roman" w:cs="Times New Roman"/>
          <w:sz w:val="28"/>
          <w:szCs w:val="28"/>
        </w:rPr>
        <w:t>59</w:t>
      </w:r>
      <w:r w:rsidR="004F3FFB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67240D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ED1C0F" w:rsidRPr="00ED1C0F">
        <w:rPr>
          <w:rFonts w:ascii="Times New Roman" w:hAnsi="Times New Roman" w:cs="Times New Roman"/>
          <w:sz w:val="28"/>
          <w:szCs w:val="28"/>
        </w:rPr>
        <w:t>uprobrsvetly@mail.ru</w:t>
      </w:r>
      <w:r w:rsidR="004F3FFB">
        <w:rPr>
          <w:rFonts w:ascii="Times New Roman" w:hAnsi="Times New Roman" w:cs="Times New Roman"/>
          <w:sz w:val="28"/>
          <w:szCs w:val="28"/>
        </w:rPr>
        <w:t>.</w:t>
      </w:r>
      <w:r w:rsidR="00ED1C0F" w:rsidRPr="00ED1C0F">
        <w:rPr>
          <w:rFonts w:ascii="Times New Roman" w:hAnsi="Times New Roman" w:cs="Times New Roman"/>
          <w:sz w:val="28"/>
          <w:szCs w:val="28"/>
        </w:rPr>
        <w:t> </w:t>
      </w:r>
    </w:p>
    <w:p w:rsidR="00ED1C0F" w:rsidRPr="004F3FFB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Pr="00ED1C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  <w:r w:rsidRPr="00ED1C0F">
        <w:rPr>
          <w:rFonts w:ascii="Times New Roman" w:hAnsi="Times New Roman" w:cs="Times New Roman"/>
          <w:sz w:val="28"/>
          <w:szCs w:val="28"/>
          <w:lang w:val="en-US"/>
        </w:rPr>
        <w:t>svetobr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  <w:r w:rsidRPr="00ED1C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F3FFB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3FFB">
        <w:rPr>
          <w:rFonts w:ascii="Times New Roman" w:hAnsi="Times New Roman" w:cs="Times New Roman"/>
          <w:sz w:val="28"/>
          <w:szCs w:val="28"/>
        </w:rPr>
        <w:t>2.</w:t>
      </w:r>
      <w:r w:rsidR="004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C0F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2.1. </w:t>
      </w:r>
      <w:r w:rsidRPr="004F3FF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Приём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сады).</w:t>
      </w:r>
    </w:p>
    <w:p w:rsidR="00ED1C0F" w:rsidRPr="00ED1C0F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F3FFB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2.2. </w:t>
      </w:r>
      <w:r w:rsidRPr="004F3FFB">
        <w:rPr>
          <w:b/>
          <w:sz w:val="28"/>
          <w:szCs w:val="28"/>
        </w:rPr>
        <w:t>Наименование органа, предоставляющего муниципальную услугу</w:t>
      </w:r>
      <w:r w:rsidR="004F3FFB">
        <w:rPr>
          <w:sz w:val="28"/>
          <w:szCs w:val="28"/>
        </w:rPr>
        <w:t>.</w:t>
      </w:r>
    </w:p>
    <w:p w:rsidR="00ED1C0F" w:rsidRPr="00ED1C0F" w:rsidRDefault="003B4221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3B4221">
        <w:rPr>
          <w:sz w:val="28"/>
          <w:szCs w:val="28"/>
        </w:rPr>
        <w:t>Муниципальное учреждение «Управление образования, молодежной политики и развития спорта» городского округа закрытого административно-территориального образования Светлый Саратовской области</w:t>
      </w:r>
      <w:r w:rsidR="00681BCC">
        <w:rPr>
          <w:sz w:val="28"/>
          <w:szCs w:val="28"/>
        </w:rPr>
        <w:t xml:space="preserve">, осуществляющее </w:t>
      </w:r>
      <w:r w:rsidR="00ED1C0F" w:rsidRPr="003B4221">
        <w:rPr>
          <w:sz w:val="28"/>
          <w:szCs w:val="28"/>
        </w:rPr>
        <w:t>непосредственное</w:t>
      </w:r>
      <w:r w:rsidR="00ED1C0F" w:rsidRPr="00ED1C0F">
        <w:rPr>
          <w:sz w:val="28"/>
          <w:szCs w:val="28"/>
        </w:rPr>
        <w:t xml:space="preserve"> предоставление  услуги по приему заявлений, постановке на учет детей в Д</w:t>
      </w:r>
      <w:r w:rsidR="00681BCC">
        <w:rPr>
          <w:sz w:val="28"/>
          <w:szCs w:val="28"/>
        </w:rPr>
        <w:t xml:space="preserve">ОУ, а также выдаче документов, </w:t>
      </w:r>
      <w:r w:rsidR="00ED1C0F" w:rsidRPr="00ED1C0F">
        <w:rPr>
          <w:sz w:val="28"/>
          <w:szCs w:val="28"/>
        </w:rPr>
        <w:t>являющихся результатами муниципальной услуги на территории городско</w:t>
      </w:r>
      <w:r>
        <w:rPr>
          <w:sz w:val="28"/>
          <w:szCs w:val="28"/>
        </w:rPr>
        <w:t>го</w:t>
      </w:r>
      <w:r w:rsidR="00ED1C0F" w:rsidRPr="00ED1C0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ED1C0F" w:rsidRPr="00ED1C0F">
        <w:rPr>
          <w:sz w:val="28"/>
          <w:szCs w:val="28"/>
        </w:rPr>
        <w:t xml:space="preserve"> ЗАТО Светлый.</w:t>
      </w:r>
    </w:p>
    <w:p w:rsidR="00ED1C0F" w:rsidRPr="009225C5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Наименование муниципальных образовательных учреждений, осуществляющих непосредственное предоставление услуги по приёму заявлений, постановке на учет детей в ДОУ, а также выдаче документов, являющихся результатами муниципальной услуги</w:t>
      </w:r>
      <w:r w:rsidR="003B4221">
        <w:rPr>
          <w:sz w:val="28"/>
          <w:szCs w:val="28"/>
        </w:rPr>
        <w:t xml:space="preserve">, приведены </w:t>
      </w:r>
      <w:r w:rsidR="003B4221" w:rsidRPr="009225C5">
        <w:rPr>
          <w:sz w:val="28"/>
          <w:szCs w:val="28"/>
        </w:rPr>
        <w:t>в приложении</w:t>
      </w:r>
      <w:r w:rsidR="0067240D" w:rsidRPr="009225C5">
        <w:rPr>
          <w:sz w:val="28"/>
          <w:szCs w:val="28"/>
        </w:rPr>
        <w:t xml:space="preserve"> 1</w:t>
      </w:r>
      <w:r w:rsidRPr="009225C5">
        <w:rPr>
          <w:sz w:val="28"/>
          <w:szCs w:val="28"/>
        </w:rPr>
        <w:t xml:space="preserve"> к настоящему Регламенту.</w:t>
      </w:r>
    </w:p>
    <w:p w:rsidR="00ED1C0F" w:rsidRPr="00ED1C0F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Зачисление ребенка в ДОУ осуществляется образовательными учреждениями, реализующими программу дошкольного образования, имеющими соответствующую лицензию.</w:t>
      </w:r>
    </w:p>
    <w:p w:rsidR="00ED1C0F" w:rsidRPr="00ED1C0F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Ответственным за качество предоставления муниципальной услуги является заместитель начальника отдела </w:t>
      </w:r>
      <w:r w:rsidR="003B4221" w:rsidRPr="00ED1C0F">
        <w:rPr>
          <w:sz w:val="28"/>
          <w:szCs w:val="28"/>
        </w:rPr>
        <w:t xml:space="preserve">развития </w:t>
      </w:r>
      <w:r w:rsidRPr="00ED1C0F">
        <w:rPr>
          <w:sz w:val="28"/>
          <w:szCs w:val="28"/>
        </w:rPr>
        <w:t xml:space="preserve">общего образования </w:t>
      </w:r>
      <w:r w:rsidR="003B4221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3B4221">
        <w:rPr>
          <w:sz w:val="28"/>
          <w:szCs w:val="28"/>
        </w:rPr>
        <w:t>я</w:t>
      </w:r>
      <w:r w:rsidR="003B4221" w:rsidRPr="003B4221">
        <w:rPr>
          <w:sz w:val="28"/>
          <w:szCs w:val="28"/>
        </w:rPr>
        <w:t xml:space="preserve"> </w:t>
      </w:r>
      <w:r w:rsidR="003B4221" w:rsidRPr="00ED1C0F">
        <w:rPr>
          <w:sz w:val="28"/>
          <w:szCs w:val="28"/>
        </w:rPr>
        <w:t>образования</w:t>
      </w:r>
      <w:r w:rsidRPr="00ED1C0F">
        <w:rPr>
          <w:sz w:val="28"/>
          <w:szCs w:val="28"/>
        </w:rPr>
        <w:t>, руководители ДОУ.</w:t>
      </w:r>
    </w:p>
    <w:p w:rsidR="00ED1C0F" w:rsidRPr="00ED1C0F" w:rsidRDefault="00ED1C0F" w:rsidP="00ED1C0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D1C0F" w:rsidRPr="00ED1C0F" w:rsidRDefault="00ED1C0F" w:rsidP="003B4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2.3.</w:t>
      </w:r>
      <w:r w:rsidRPr="00ED1C0F">
        <w:rPr>
          <w:sz w:val="28"/>
          <w:szCs w:val="28"/>
          <w:shd w:val="clear" w:color="auto" w:fill="FFFFFF"/>
        </w:rPr>
        <w:t xml:space="preserve"> </w:t>
      </w:r>
      <w:r w:rsidRPr="003B4221">
        <w:rPr>
          <w:b/>
          <w:sz w:val="28"/>
          <w:szCs w:val="28"/>
        </w:rPr>
        <w:t>Результатом предоставления муниципальной услуги является</w:t>
      </w:r>
      <w:r w:rsidRPr="00ED1C0F">
        <w:rPr>
          <w:sz w:val="28"/>
          <w:szCs w:val="28"/>
        </w:rPr>
        <w:t>:</w:t>
      </w:r>
    </w:p>
    <w:p w:rsidR="00ED1C0F" w:rsidRPr="00ED1C0F" w:rsidRDefault="003B4221" w:rsidP="00ED1C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1C0F" w:rsidRPr="00ED1C0F">
        <w:rPr>
          <w:sz w:val="28"/>
          <w:szCs w:val="28"/>
        </w:rPr>
        <w:t>остановка на учет для зачисления в ДОУ;</w:t>
      </w:r>
    </w:p>
    <w:p w:rsidR="00ED1C0F" w:rsidRPr="00ED1C0F" w:rsidRDefault="003B4221" w:rsidP="00ED1C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1C0F" w:rsidRPr="00ED1C0F">
        <w:rPr>
          <w:sz w:val="28"/>
          <w:szCs w:val="28"/>
        </w:rPr>
        <w:t>ыдача направления в ДОУ;</w:t>
      </w:r>
    </w:p>
    <w:p w:rsidR="00ED1C0F" w:rsidRPr="00ED1C0F" w:rsidRDefault="003B4221" w:rsidP="00ED1C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приказ (отказ) о зачислении</w:t>
      </w:r>
      <w:r w:rsidR="00ED1C0F" w:rsidRPr="00ED1C0F">
        <w:rPr>
          <w:sz w:val="28"/>
          <w:szCs w:val="28"/>
        </w:rPr>
        <w:t xml:space="preserve"> в ДОУ. 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ab/>
      </w:r>
    </w:p>
    <w:p w:rsidR="00062343" w:rsidRDefault="00062343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062343" w:rsidRDefault="00062343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062343" w:rsidRDefault="00062343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062343" w:rsidRPr="00062343" w:rsidRDefault="00062343" w:rsidP="00B659C5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062343" w:rsidRPr="00062343" w:rsidRDefault="00062343" w:rsidP="00B659C5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</w:p>
    <w:p w:rsidR="00ED1C0F" w:rsidRPr="00ED1C0F" w:rsidRDefault="00ED1C0F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2.4. </w:t>
      </w:r>
      <w:r w:rsidRPr="003B4221">
        <w:rPr>
          <w:rFonts w:ascii="Times New Roman" w:hAnsi="Times New Roman"/>
          <w:b/>
          <w:sz w:val="28"/>
          <w:szCs w:val="28"/>
        </w:rPr>
        <w:t>Документы</w:t>
      </w:r>
      <w:r w:rsidR="003B4221" w:rsidRPr="003B4221">
        <w:rPr>
          <w:rFonts w:ascii="Times New Roman" w:hAnsi="Times New Roman"/>
          <w:b/>
          <w:sz w:val="28"/>
          <w:szCs w:val="28"/>
        </w:rPr>
        <w:t xml:space="preserve">, являющиеся результатом </w:t>
      </w:r>
      <w:r w:rsidRPr="003B4221">
        <w:rPr>
          <w:rFonts w:ascii="Times New Roman" w:hAnsi="Times New Roman"/>
          <w:b/>
          <w:sz w:val="28"/>
          <w:szCs w:val="28"/>
        </w:rPr>
        <w:t>предоставления</w:t>
      </w:r>
      <w:r w:rsidR="003B4221" w:rsidRPr="003B4221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3B4221">
        <w:rPr>
          <w:rFonts w:ascii="Times New Roman" w:hAnsi="Times New Roman"/>
          <w:b/>
          <w:sz w:val="28"/>
          <w:szCs w:val="28"/>
        </w:rPr>
        <w:t>услуги</w:t>
      </w:r>
      <w:r w:rsidRPr="00ED1C0F">
        <w:rPr>
          <w:rFonts w:ascii="Times New Roman" w:hAnsi="Times New Roman"/>
          <w:sz w:val="28"/>
          <w:szCs w:val="28"/>
        </w:rPr>
        <w:t>:</w:t>
      </w:r>
    </w:p>
    <w:p w:rsidR="00ED1C0F" w:rsidRPr="00ED1C0F" w:rsidRDefault="003B4221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1C0F" w:rsidRPr="00ED1C0F">
        <w:rPr>
          <w:rFonts w:ascii="Times New Roman" w:hAnsi="Times New Roman"/>
          <w:sz w:val="28"/>
          <w:szCs w:val="28"/>
        </w:rPr>
        <w:t>ыдача уведомления о постановке на учет для зачисления в ДОУ;</w:t>
      </w:r>
    </w:p>
    <w:p w:rsidR="00ED1C0F" w:rsidRPr="00ED1C0F" w:rsidRDefault="003B4221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1C0F" w:rsidRPr="00ED1C0F">
        <w:rPr>
          <w:rFonts w:ascii="Times New Roman" w:hAnsi="Times New Roman"/>
          <w:sz w:val="28"/>
          <w:szCs w:val="28"/>
        </w:rPr>
        <w:t xml:space="preserve">ыдача направления в ДОУ; </w:t>
      </w:r>
    </w:p>
    <w:p w:rsidR="00ED1C0F" w:rsidRDefault="003B4221" w:rsidP="003B422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(отказ) о зачислении </w:t>
      </w:r>
      <w:r w:rsidR="00ED1C0F" w:rsidRPr="00ED1C0F">
        <w:rPr>
          <w:rFonts w:ascii="Times New Roman" w:hAnsi="Times New Roman"/>
          <w:sz w:val="28"/>
          <w:szCs w:val="28"/>
        </w:rPr>
        <w:t>в ДОУ.</w:t>
      </w:r>
    </w:p>
    <w:p w:rsidR="00ED1C0F" w:rsidRPr="00ED1C0F" w:rsidRDefault="00357369" w:rsidP="003B4221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1C0F" w:rsidRPr="00ED1C0F">
        <w:rPr>
          <w:sz w:val="28"/>
          <w:szCs w:val="28"/>
        </w:rPr>
        <w:t xml:space="preserve">Родителям (законным представителям) детей, представившим документы о постановке на учет лично, выдается уведомление. </w:t>
      </w:r>
    </w:p>
    <w:p w:rsidR="00ED1C0F" w:rsidRPr="00ED1C0F" w:rsidRDefault="00ED1C0F" w:rsidP="003B4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уведомления.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Уведомление содержит информацию: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о регистрационном номере заявления о постановке на учет;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В течение 15 минут с момента получения от граж</w:t>
      </w:r>
      <w:r w:rsidR="000365AD">
        <w:rPr>
          <w:sz w:val="28"/>
          <w:szCs w:val="28"/>
        </w:rPr>
        <w:t>дан заявлений на предоставление</w:t>
      </w:r>
      <w:r w:rsidRPr="00ED1C0F">
        <w:rPr>
          <w:sz w:val="28"/>
          <w:szCs w:val="28"/>
        </w:rPr>
        <w:t xml:space="preserve"> места в ДОУ, реализующих основную образовательную программу дошкольного образования, и представления документов, специалист </w:t>
      </w:r>
      <w:r w:rsidR="000365AD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0365AD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 образования регистрирует заявления в Книге учета заявлений и выдает уведомление родителям (законным представителям) о регистрации детей в Книге учета будущих воспитанников.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При наличии свободных мест в ДОУ направление выдается в течение 3 дней со дня подачи заявления и предоставления документов</w:t>
      </w:r>
      <w:r w:rsidR="000365AD">
        <w:rPr>
          <w:sz w:val="28"/>
          <w:szCs w:val="28"/>
        </w:rPr>
        <w:t>. З</w:t>
      </w:r>
      <w:r w:rsidRPr="00ED1C0F">
        <w:rPr>
          <w:sz w:val="28"/>
          <w:szCs w:val="28"/>
        </w:rPr>
        <w:t>ачисление в ДОУ осуществляется в сроки, указанные в заявлении родителей (законных представителей).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Выдача направлений в ДОУ при комплектовании на новый учебный год осуществляется в период с 01 июля по 01 сентября ежегодно. В период с 01 сентября по 01 июля следующего года проводится доукомплектование ДОУ в соответствии с установленными нормативами.</w:t>
      </w:r>
    </w:p>
    <w:p w:rsidR="00ED1C0F" w:rsidRPr="00ED1C0F" w:rsidRDefault="000365AD" w:rsidP="00ED1C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минут</w:t>
      </w:r>
      <w:r w:rsidR="00ED1C0F" w:rsidRPr="00ED1C0F">
        <w:rPr>
          <w:sz w:val="28"/>
          <w:szCs w:val="28"/>
        </w:rPr>
        <w:t xml:space="preserve"> с момента обращения родителей (законных представителей) за направ</w:t>
      </w:r>
      <w:r>
        <w:rPr>
          <w:sz w:val="28"/>
          <w:szCs w:val="28"/>
        </w:rPr>
        <w:t>лением</w:t>
      </w:r>
      <w:r w:rsidR="00ED1C0F" w:rsidRPr="00ED1C0F">
        <w:rPr>
          <w:sz w:val="28"/>
          <w:szCs w:val="28"/>
        </w:rPr>
        <w:t xml:space="preserve"> ответственный за выд</w:t>
      </w:r>
      <w:r>
        <w:rPr>
          <w:sz w:val="28"/>
          <w:szCs w:val="28"/>
        </w:rPr>
        <w:t xml:space="preserve">ачу направлений специалист управления образования </w:t>
      </w:r>
      <w:r w:rsidR="00ED1C0F" w:rsidRPr="00ED1C0F">
        <w:rPr>
          <w:sz w:val="28"/>
          <w:szCs w:val="28"/>
        </w:rPr>
        <w:t>выдает родителям (законным представителям) детей направление в ДОУ и регистрирует его в Книге учета выдачи направлений.</w:t>
      </w:r>
    </w:p>
    <w:p w:rsidR="00ED1C0F" w:rsidRPr="00ED1C0F" w:rsidRDefault="000365AD" w:rsidP="00ED1C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14 дней с момента получения путевки </w:t>
      </w:r>
      <w:r w:rsidR="00ED1C0F" w:rsidRPr="00ED1C0F">
        <w:rPr>
          <w:sz w:val="28"/>
          <w:szCs w:val="28"/>
        </w:rPr>
        <w:t>заведующий ДОУ издает приказ о зачислении ребенка в образовательное учреждение. В случае неявки родителей (законных представителей) в ДОУ в течение указанного времени, направление аннулируется.</w:t>
      </w:r>
    </w:p>
    <w:p w:rsidR="00B21BB2" w:rsidRDefault="00B21BB2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2.</w:t>
      </w:r>
      <w:r w:rsidR="00236DCC">
        <w:rPr>
          <w:rFonts w:ascii="Times New Roman" w:hAnsi="Times New Roman" w:cs="Times New Roman"/>
          <w:sz w:val="28"/>
          <w:szCs w:val="28"/>
        </w:rPr>
        <w:t>5</w:t>
      </w:r>
      <w:r w:rsidRPr="00ED1C0F">
        <w:rPr>
          <w:rFonts w:ascii="Times New Roman" w:hAnsi="Times New Roman" w:cs="Times New Roman"/>
          <w:sz w:val="28"/>
          <w:szCs w:val="28"/>
        </w:rPr>
        <w:t xml:space="preserve">. </w:t>
      </w:r>
      <w:r w:rsidRPr="00236DC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236DCC">
        <w:rPr>
          <w:rFonts w:ascii="Times New Roman" w:hAnsi="Times New Roman" w:cs="Times New Roman"/>
          <w:sz w:val="28"/>
          <w:szCs w:val="28"/>
        </w:rPr>
        <w:t>.</w:t>
      </w:r>
    </w:p>
    <w:p w:rsidR="00236DCC" w:rsidRDefault="00236DCC" w:rsidP="0023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муниципальной услуги осуществляется в соответствии с:</w:t>
      </w:r>
    </w:p>
    <w:p w:rsidR="00062343" w:rsidRDefault="00062343" w:rsidP="00647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2343" w:rsidRPr="00062343" w:rsidRDefault="00062343" w:rsidP="00B659C5">
      <w:pPr>
        <w:autoSpaceDE w:val="0"/>
        <w:autoSpaceDN w:val="0"/>
        <w:adjustRightInd w:val="0"/>
        <w:jc w:val="center"/>
      </w:pPr>
      <w:r>
        <w:lastRenderedPageBreak/>
        <w:t>6</w:t>
      </w:r>
    </w:p>
    <w:p w:rsidR="00062343" w:rsidRPr="00062343" w:rsidRDefault="00062343" w:rsidP="00062343">
      <w:pPr>
        <w:autoSpaceDE w:val="0"/>
        <w:autoSpaceDN w:val="0"/>
        <w:adjustRightInd w:val="0"/>
        <w:ind w:firstLine="709"/>
        <w:jc w:val="center"/>
      </w:pPr>
    </w:p>
    <w:p w:rsidR="00ED1C0F" w:rsidRPr="00ED1C0F" w:rsidRDefault="00ED1C0F" w:rsidP="00647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Конституци</w:t>
      </w:r>
      <w:r w:rsidR="00B21BB2">
        <w:rPr>
          <w:sz w:val="28"/>
          <w:szCs w:val="28"/>
        </w:rPr>
        <w:t>ей</w:t>
      </w:r>
      <w:r w:rsidRPr="00ED1C0F">
        <w:rPr>
          <w:sz w:val="28"/>
          <w:szCs w:val="28"/>
        </w:rPr>
        <w:t xml:space="preserve"> Российской Федерации</w:t>
      </w:r>
      <w:r w:rsidR="002013FC">
        <w:rPr>
          <w:rFonts w:eastAsia="Calibri"/>
          <w:sz w:val="28"/>
          <w:szCs w:val="28"/>
        </w:rPr>
        <w:t xml:space="preserve"> </w:t>
      </w:r>
      <w:r w:rsidR="00647A54">
        <w:rPr>
          <w:rFonts w:eastAsia="Calibri"/>
          <w:sz w:val="28"/>
          <w:szCs w:val="28"/>
        </w:rPr>
        <w:t>(«Собрание</w:t>
      </w:r>
      <w:r w:rsidR="002013FC">
        <w:rPr>
          <w:rFonts w:eastAsia="Calibri"/>
          <w:sz w:val="28"/>
          <w:szCs w:val="28"/>
        </w:rPr>
        <w:t xml:space="preserve"> законодательства Р</w:t>
      </w:r>
      <w:r w:rsidR="00647A54">
        <w:rPr>
          <w:rFonts w:eastAsia="Calibri"/>
          <w:sz w:val="28"/>
          <w:szCs w:val="28"/>
        </w:rPr>
        <w:t xml:space="preserve">оссийской </w:t>
      </w:r>
      <w:r w:rsidR="002013FC">
        <w:rPr>
          <w:rFonts w:eastAsia="Calibri"/>
          <w:sz w:val="28"/>
          <w:szCs w:val="28"/>
        </w:rPr>
        <w:t>Ф</w:t>
      </w:r>
      <w:r w:rsidR="00647A54">
        <w:rPr>
          <w:rFonts w:eastAsia="Calibri"/>
          <w:sz w:val="28"/>
          <w:szCs w:val="28"/>
        </w:rPr>
        <w:t>едерации»</w:t>
      </w:r>
      <w:r w:rsidR="002013FC">
        <w:rPr>
          <w:rFonts w:eastAsia="Calibri"/>
          <w:sz w:val="28"/>
          <w:szCs w:val="28"/>
        </w:rPr>
        <w:t xml:space="preserve">, 04.08.2014, </w:t>
      </w:r>
      <w:r w:rsidR="00647A54">
        <w:rPr>
          <w:rFonts w:eastAsia="Calibri"/>
          <w:sz w:val="28"/>
          <w:szCs w:val="28"/>
        </w:rPr>
        <w:t xml:space="preserve">№ 31, </w:t>
      </w:r>
      <w:r w:rsidR="002013FC">
        <w:rPr>
          <w:rFonts w:eastAsia="Calibri"/>
          <w:sz w:val="28"/>
          <w:szCs w:val="28"/>
        </w:rPr>
        <w:t>ст. 4398</w:t>
      </w:r>
      <w:r w:rsidR="00647A54">
        <w:rPr>
          <w:rFonts w:eastAsia="Calibri"/>
          <w:sz w:val="28"/>
          <w:szCs w:val="28"/>
        </w:rPr>
        <w:t>)</w:t>
      </w:r>
      <w:r w:rsidRPr="00ED1C0F">
        <w:rPr>
          <w:sz w:val="28"/>
          <w:szCs w:val="28"/>
        </w:rPr>
        <w:t>;</w:t>
      </w:r>
    </w:p>
    <w:p w:rsidR="00647A54" w:rsidRDefault="00B21BB2" w:rsidP="00647A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Федеральным з</w:t>
      </w:r>
      <w:r w:rsidR="00ED1C0F" w:rsidRPr="00ED1C0F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ED1C0F" w:rsidRPr="00ED1C0F">
        <w:rPr>
          <w:sz w:val="28"/>
          <w:szCs w:val="28"/>
        </w:rPr>
        <w:t xml:space="preserve"> от 29.12.2012 № </w:t>
      </w:r>
      <w:r>
        <w:rPr>
          <w:sz w:val="28"/>
          <w:szCs w:val="28"/>
        </w:rPr>
        <w:t>273-ФЗ «</w:t>
      </w:r>
      <w:r w:rsidR="00ED1C0F" w:rsidRPr="00ED1C0F">
        <w:rPr>
          <w:sz w:val="28"/>
          <w:szCs w:val="28"/>
        </w:rPr>
        <w:t>Об образовании</w:t>
      </w:r>
      <w:r w:rsidR="00647A5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="00647A54">
        <w:rPr>
          <w:sz w:val="28"/>
          <w:szCs w:val="28"/>
        </w:rPr>
        <w:t xml:space="preserve"> (</w:t>
      </w:r>
      <w:r w:rsidR="00647A54">
        <w:rPr>
          <w:rFonts w:eastAsia="Calibri"/>
          <w:sz w:val="28"/>
          <w:szCs w:val="28"/>
        </w:rPr>
        <w:t>«Собрание законодательства Российской Федерации», 31.12.2012, № 53 (ч. 1), ст. 7598);</w:t>
      </w:r>
    </w:p>
    <w:p w:rsidR="00647A54" w:rsidRDefault="00ED1C0F" w:rsidP="00647A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Федеральны</w:t>
      </w:r>
      <w:r w:rsidR="00647A54">
        <w:rPr>
          <w:sz w:val="28"/>
          <w:szCs w:val="28"/>
        </w:rPr>
        <w:t>м</w:t>
      </w:r>
      <w:r w:rsidRPr="00ED1C0F">
        <w:rPr>
          <w:sz w:val="28"/>
          <w:szCs w:val="28"/>
        </w:rPr>
        <w:t xml:space="preserve"> закон</w:t>
      </w:r>
      <w:r w:rsidR="00647A54">
        <w:rPr>
          <w:sz w:val="28"/>
          <w:szCs w:val="28"/>
        </w:rPr>
        <w:t>ом</w:t>
      </w:r>
      <w:r w:rsidRPr="00ED1C0F">
        <w:rPr>
          <w:sz w:val="28"/>
          <w:szCs w:val="28"/>
        </w:rPr>
        <w:t xml:space="preserve"> от 24</w:t>
      </w:r>
      <w:r w:rsidR="00647A54">
        <w:rPr>
          <w:sz w:val="28"/>
          <w:szCs w:val="28"/>
        </w:rPr>
        <w:t>.07.</w:t>
      </w:r>
      <w:r w:rsidRPr="00ED1C0F">
        <w:rPr>
          <w:sz w:val="28"/>
          <w:szCs w:val="28"/>
        </w:rPr>
        <w:t>1998</w:t>
      </w:r>
      <w:r w:rsidR="00647A54">
        <w:rPr>
          <w:sz w:val="28"/>
          <w:szCs w:val="28"/>
        </w:rPr>
        <w:t xml:space="preserve"> </w:t>
      </w:r>
      <w:r w:rsidRPr="00ED1C0F">
        <w:rPr>
          <w:sz w:val="28"/>
          <w:szCs w:val="28"/>
        </w:rPr>
        <w:t>№</w:t>
      </w:r>
      <w:r w:rsidR="00647A54">
        <w:rPr>
          <w:sz w:val="28"/>
          <w:szCs w:val="28"/>
        </w:rPr>
        <w:t xml:space="preserve"> </w:t>
      </w:r>
      <w:r w:rsidRPr="00ED1C0F">
        <w:rPr>
          <w:sz w:val="28"/>
          <w:szCs w:val="28"/>
        </w:rPr>
        <w:t>124-ФЗ «Об основных гарантиях прав ребенка в Российской Федерации»</w:t>
      </w:r>
      <w:r w:rsidR="00647A54">
        <w:rPr>
          <w:sz w:val="28"/>
          <w:szCs w:val="28"/>
        </w:rPr>
        <w:t xml:space="preserve"> (</w:t>
      </w:r>
      <w:r w:rsidR="00647A54">
        <w:rPr>
          <w:rFonts w:eastAsia="Calibri"/>
          <w:sz w:val="28"/>
          <w:szCs w:val="28"/>
        </w:rPr>
        <w:t>«Собрание законодательства Российской Федерации», 03.08.1998, № 31, ст. 3802);</w:t>
      </w:r>
    </w:p>
    <w:p w:rsidR="00ED1C0F" w:rsidRPr="00D805A4" w:rsidRDefault="00647A54" w:rsidP="00D80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C0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D1C0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1C0F">
        <w:rPr>
          <w:sz w:val="28"/>
          <w:szCs w:val="28"/>
        </w:rPr>
        <w:t xml:space="preserve"> </w:t>
      </w:r>
      <w:r w:rsidR="00ED1C0F" w:rsidRPr="00ED1C0F">
        <w:rPr>
          <w:sz w:val="28"/>
          <w:szCs w:val="28"/>
        </w:rPr>
        <w:t>от 22</w:t>
      </w:r>
      <w:r>
        <w:rPr>
          <w:sz w:val="28"/>
          <w:szCs w:val="28"/>
        </w:rPr>
        <w:t>.08.</w:t>
      </w:r>
      <w:r w:rsidR="00ED1C0F" w:rsidRPr="00ED1C0F">
        <w:rPr>
          <w:sz w:val="28"/>
          <w:szCs w:val="28"/>
        </w:rPr>
        <w:t xml:space="preserve"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</w:t>
      </w:r>
      <w:r w:rsidR="00D805A4">
        <w:rPr>
          <w:sz w:val="28"/>
          <w:szCs w:val="28"/>
        </w:rPr>
        <w:t>(</w:t>
      </w:r>
      <w:r w:rsidR="00D805A4">
        <w:rPr>
          <w:rFonts w:eastAsia="Calibri"/>
          <w:sz w:val="28"/>
          <w:szCs w:val="28"/>
        </w:rPr>
        <w:t>«Собрание законодательства Российской Федерации», 30.08.2004, № 35, ст. 3607)</w:t>
      </w:r>
      <w:r w:rsidR="00ED1C0F" w:rsidRPr="00ED1C0F">
        <w:rPr>
          <w:sz w:val="28"/>
          <w:szCs w:val="28"/>
        </w:rPr>
        <w:t>;</w:t>
      </w:r>
    </w:p>
    <w:p w:rsidR="00D805A4" w:rsidRDefault="00D805A4" w:rsidP="00D805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D1C0F" w:rsidRPr="00ED1C0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="00ED1C0F" w:rsidRPr="00ED1C0F">
        <w:rPr>
          <w:sz w:val="28"/>
          <w:szCs w:val="28"/>
        </w:rPr>
        <w:t xml:space="preserve"> Главного государственного санитарного врача Российской Федерации от 15</w:t>
      </w:r>
      <w:r>
        <w:rPr>
          <w:sz w:val="28"/>
          <w:szCs w:val="28"/>
        </w:rPr>
        <w:t>.05.</w:t>
      </w:r>
      <w:r w:rsidR="00ED1C0F" w:rsidRPr="00ED1C0F">
        <w:rPr>
          <w:sz w:val="28"/>
          <w:szCs w:val="28"/>
        </w:rPr>
        <w:t>2013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</w:t>
      </w:r>
      <w:r>
        <w:rPr>
          <w:sz w:val="28"/>
          <w:szCs w:val="28"/>
        </w:rPr>
        <w:t xml:space="preserve"> («Р</w:t>
      </w:r>
      <w:r>
        <w:rPr>
          <w:rFonts w:eastAsia="Calibri"/>
          <w:sz w:val="28"/>
          <w:szCs w:val="28"/>
        </w:rPr>
        <w:t>оссийская газета», № 157, 19.07.2013);</w:t>
      </w:r>
    </w:p>
    <w:p w:rsidR="00ED1C0F" w:rsidRPr="00ED1C0F" w:rsidRDefault="0043518A" w:rsidP="00435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1C0F" w:rsidRPr="00ED1C0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ED1C0F" w:rsidRPr="00ED1C0F">
        <w:rPr>
          <w:sz w:val="28"/>
          <w:szCs w:val="28"/>
        </w:rPr>
        <w:t xml:space="preserve"> Министерства образования и науки Российской Федерации </w:t>
      </w:r>
      <w:hyperlink r:id="rId9" w:history="1">
        <w:r>
          <w:rPr>
            <w:iCs/>
            <w:sz w:val="28"/>
            <w:szCs w:val="28"/>
          </w:rPr>
          <w:t>от 30.08.2013 № 1014 «</w:t>
        </w:r>
        <w:r w:rsidR="00ED1C0F" w:rsidRPr="00ED1C0F">
          <w:rPr>
            <w:iCs/>
            <w:sz w:val="28"/>
            <w:szCs w:val="28"/>
          </w:rPr>
  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  </w:r>
        <w:r w:rsidRPr="004F3FFB">
          <w:rPr>
            <w:sz w:val="28"/>
            <w:szCs w:val="28"/>
          </w:rPr>
          <w:t>–</w:t>
        </w:r>
        <w:r w:rsidR="00ED1C0F" w:rsidRPr="00ED1C0F">
          <w:rPr>
            <w:iCs/>
            <w:sz w:val="28"/>
            <w:szCs w:val="28"/>
          </w:rPr>
          <w:t xml:space="preserve"> образовательным программам дошкольного образования</w:t>
        </w:r>
        <w:r>
          <w:rPr>
            <w:iCs/>
            <w:sz w:val="28"/>
            <w:szCs w:val="28"/>
          </w:rPr>
          <w:t>»</w:t>
        </w:r>
        <w:r w:rsidR="00ED1C0F" w:rsidRPr="00ED1C0F">
          <w:rPr>
            <w:iCs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(«Р</w:t>
      </w:r>
      <w:r>
        <w:rPr>
          <w:rFonts w:eastAsia="Calibri"/>
          <w:sz w:val="28"/>
          <w:szCs w:val="28"/>
        </w:rPr>
        <w:t>оссийская газета», № 238, 23.10.2013);</w:t>
      </w:r>
    </w:p>
    <w:p w:rsidR="00ED1C0F" w:rsidRPr="0043518A" w:rsidRDefault="0043518A" w:rsidP="004351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ED1C0F" w:rsidRPr="00ED1C0F">
        <w:rPr>
          <w:sz w:val="28"/>
          <w:szCs w:val="28"/>
        </w:rPr>
        <w:t>исьмо</w:t>
      </w:r>
      <w:r w:rsidR="00D209F2">
        <w:rPr>
          <w:sz w:val="28"/>
          <w:szCs w:val="28"/>
        </w:rPr>
        <w:t>м</w:t>
      </w:r>
      <w:r w:rsidR="00ED1C0F" w:rsidRPr="00ED1C0F">
        <w:rPr>
          <w:sz w:val="28"/>
          <w:szCs w:val="28"/>
        </w:rPr>
        <w:t xml:space="preserve"> </w:t>
      </w:r>
      <w:r w:rsidRPr="00ED1C0F">
        <w:rPr>
          <w:sz w:val="28"/>
          <w:szCs w:val="28"/>
        </w:rPr>
        <w:t xml:space="preserve">Департамента государственной политики в сфере общего образования </w:t>
      </w:r>
      <w:r w:rsidR="00ED1C0F" w:rsidRPr="00ED1C0F">
        <w:rPr>
          <w:sz w:val="28"/>
          <w:szCs w:val="28"/>
        </w:rPr>
        <w:t>Министерства образования и науки Российской Федерации от 08.08.2013 № 08-1063 «О рекомендациях по порядку комплектования дошкольных образовательных учреждений</w:t>
      </w:r>
      <w:r>
        <w:rPr>
          <w:sz w:val="28"/>
          <w:szCs w:val="28"/>
        </w:rPr>
        <w:t>» («</w:t>
      </w:r>
      <w:r>
        <w:rPr>
          <w:rFonts w:eastAsia="Calibri"/>
          <w:sz w:val="28"/>
          <w:szCs w:val="28"/>
        </w:rPr>
        <w:t>Официальные документы в образовании», № 32, ноябрь, 2013)</w:t>
      </w:r>
      <w:r w:rsidR="00D209F2">
        <w:rPr>
          <w:rFonts w:eastAsia="Calibri"/>
          <w:sz w:val="28"/>
          <w:szCs w:val="28"/>
        </w:rPr>
        <w:t>;</w:t>
      </w:r>
    </w:p>
    <w:p w:rsidR="00ED1C0F" w:rsidRPr="00D209F2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09F2">
        <w:rPr>
          <w:rFonts w:ascii="Times New Roman" w:hAnsi="Times New Roman" w:cs="Times New Roman"/>
          <w:sz w:val="28"/>
          <w:szCs w:val="28"/>
        </w:rPr>
        <w:t>Устав</w:t>
      </w:r>
      <w:r w:rsidR="00D209F2" w:rsidRPr="00D209F2">
        <w:rPr>
          <w:rFonts w:ascii="Times New Roman" w:hAnsi="Times New Roman" w:cs="Times New Roman"/>
          <w:sz w:val="28"/>
          <w:szCs w:val="28"/>
        </w:rPr>
        <w:t>ом</w:t>
      </w:r>
      <w:r w:rsidRPr="00D209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D209F2" w:rsidRPr="00D209F2">
        <w:rPr>
          <w:rFonts w:ascii="Times New Roman" w:hAnsi="Times New Roman" w:cs="Times New Roman"/>
          <w:sz w:val="28"/>
          <w:szCs w:val="28"/>
        </w:rPr>
        <w:t>, п</w:t>
      </w:r>
      <w:r w:rsidR="00D209F2" w:rsidRPr="00D209F2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ринятым решением Муниципального собрания городского округа ЗАТО Светлый от 08.07.2014 № 24 (</w:t>
      </w:r>
      <w:r w:rsidR="00D209F2" w:rsidRPr="00D209F2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городского округа ЗАТО Светлый </w:t>
      </w:r>
      <w:hyperlink w:history="1">
        <w:r w:rsidR="00D209F2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209F2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209F2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="00D209F2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209F2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D209F2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сети Интернет</w:t>
        </w:r>
      </w:hyperlink>
      <w:r w:rsidR="00D209F2">
        <w:rPr>
          <w:rFonts w:ascii="Times New Roman" w:hAnsi="Times New Roman" w:cs="Times New Roman"/>
          <w:sz w:val="28"/>
          <w:szCs w:val="28"/>
        </w:rPr>
        <w:t>)</w:t>
      </w:r>
      <w:r w:rsidRPr="00D209F2">
        <w:rPr>
          <w:rFonts w:ascii="Times New Roman" w:hAnsi="Times New Roman" w:cs="Times New Roman"/>
          <w:sz w:val="28"/>
          <w:szCs w:val="28"/>
        </w:rPr>
        <w:t>;</w:t>
      </w:r>
    </w:p>
    <w:p w:rsidR="00ED1C0F" w:rsidRPr="00681BCC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1BCC">
        <w:rPr>
          <w:rFonts w:ascii="Times New Roman" w:hAnsi="Times New Roman" w:cs="Times New Roman"/>
          <w:sz w:val="28"/>
          <w:szCs w:val="28"/>
        </w:rPr>
        <w:t>Устав</w:t>
      </w:r>
      <w:r w:rsidR="00681BCC" w:rsidRPr="00681BCC">
        <w:rPr>
          <w:rFonts w:ascii="Times New Roman" w:hAnsi="Times New Roman" w:cs="Times New Roman"/>
          <w:sz w:val="28"/>
          <w:szCs w:val="28"/>
        </w:rPr>
        <w:t>ом</w:t>
      </w:r>
      <w:r w:rsidRPr="00681BCC">
        <w:rPr>
          <w:rFonts w:ascii="Times New Roman" w:hAnsi="Times New Roman" w:cs="Times New Roman"/>
          <w:sz w:val="28"/>
          <w:szCs w:val="28"/>
        </w:rPr>
        <w:t xml:space="preserve"> </w:t>
      </w:r>
      <w:r w:rsidR="00681BCC" w:rsidRPr="00681BCC">
        <w:rPr>
          <w:rFonts w:ascii="Times New Roman" w:hAnsi="Times New Roman" w:cs="Times New Roman"/>
          <w:sz w:val="28"/>
          <w:szCs w:val="28"/>
        </w:rPr>
        <w:t>муниципального учреждения «Управление образования, молодежной политики и развития спорта» городского округа закрытого административно-территориального образования Светлый Саратовской области</w:t>
      </w:r>
      <w:r w:rsidR="00681BCC">
        <w:rPr>
          <w:rFonts w:ascii="Times New Roman" w:hAnsi="Times New Roman" w:cs="Times New Roman"/>
          <w:sz w:val="28"/>
          <w:szCs w:val="28"/>
        </w:rPr>
        <w:t xml:space="preserve"> </w:t>
      </w:r>
      <w:r w:rsidR="00681BCC" w:rsidRPr="00D209F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81BCC" w:rsidRPr="00D209F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81BCC">
        <w:rPr>
          <w:rFonts w:ascii="Times New Roman" w:hAnsi="Times New Roman" w:cs="Times New Roman"/>
          <w:sz w:val="28"/>
          <w:szCs w:val="28"/>
        </w:rPr>
        <w:t>управления образования</w:t>
      </w:r>
      <w:hyperlink w:history="1">
        <w:r w:rsidR="001863FD" w:rsidRPr="001863FD">
          <w:t xml:space="preserve"> </w:t>
        </w:r>
        <w:hyperlink r:id="rId10" w:history="1">
          <w:r w:rsidR="001863FD" w:rsidRPr="001863FD">
            <w:rPr>
              <w:rStyle w:val="af0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svetobr.ru</w:t>
          </w:r>
        </w:hyperlink>
        <w:r w:rsidR="00681BCC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сети Интернет</w:t>
        </w:r>
      </w:hyperlink>
      <w:r w:rsidR="00681BCC">
        <w:rPr>
          <w:rFonts w:ascii="Times New Roman" w:hAnsi="Times New Roman" w:cs="Times New Roman"/>
          <w:sz w:val="28"/>
          <w:szCs w:val="28"/>
        </w:rPr>
        <w:t>)</w:t>
      </w:r>
      <w:r w:rsidR="00681BCC" w:rsidRPr="00D209F2">
        <w:rPr>
          <w:rFonts w:ascii="Times New Roman" w:hAnsi="Times New Roman" w:cs="Times New Roman"/>
          <w:sz w:val="28"/>
          <w:szCs w:val="28"/>
        </w:rPr>
        <w:t>;</w:t>
      </w:r>
    </w:p>
    <w:p w:rsidR="00062343" w:rsidRDefault="00062343" w:rsidP="001863F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1863F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B659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062343" w:rsidRPr="00062343" w:rsidRDefault="00062343" w:rsidP="00B659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863FD" w:rsidRPr="001863FD" w:rsidRDefault="00ED1C0F" w:rsidP="001863F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Устав</w:t>
      </w:r>
      <w:r w:rsidR="00681BCC">
        <w:rPr>
          <w:rFonts w:ascii="Times New Roman" w:hAnsi="Times New Roman" w:cs="Times New Roman"/>
          <w:sz w:val="28"/>
          <w:szCs w:val="28"/>
        </w:rPr>
        <w:t xml:space="preserve">ом </w:t>
      </w:r>
      <w:r w:rsidR="001863FD">
        <w:rPr>
          <w:rFonts w:ascii="Times New Roman" w:hAnsi="Times New Roman" w:cs="Times New Roman"/>
          <w:sz w:val="28"/>
          <w:szCs w:val="28"/>
        </w:rPr>
        <w:t>м</w:t>
      </w:r>
      <w:r w:rsidR="00681BCC" w:rsidRPr="006936AB">
        <w:rPr>
          <w:rFonts w:ascii="Times New Roman" w:hAnsi="Times New Roman" w:cs="Times New Roman"/>
          <w:sz w:val="28"/>
          <w:szCs w:val="28"/>
        </w:rPr>
        <w:t>униципально</w:t>
      </w:r>
      <w:r w:rsidR="00681BCC">
        <w:rPr>
          <w:rFonts w:ascii="Times New Roman" w:hAnsi="Times New Roman" w:cs="Times New Roman"/>
          <w:sz w:val="28"/>
          <w:szCs w:val="28"/>
        </w:rPr>
        <w:t xml:space="preserve">го дошкольного </w:t>
      </w:r>
      <w:r w:rsidR="00681BCC" w:rsidRPr="006936AB">
        <w:rPr>
          <w:rFonts w:ascii="Times New Roman" w:hAnsi="Times New Roman" w:cs="Times New Roman"/>
          <w:sz w:val="28"/>
          <w:szCs w:val="28"/>
        </w:rPr>
        <w:t>образовательно</w:t>
      </w:r>
      <w:r w:rsidR="00681BCC">
        <w:rPr>
          <w:rFonts w:ascii="Times New Roman" w:hAnsi="Times New Roman" w:cs="Times New Roman"/>
          <w:sz w:val="28"/>
          <w:szCs w:val="28"/>
        </w:rPr>
        <w:t>го</w:t>
      </w:r>
      <w:r w:rsidR="00681BCC" w:rsidRPr="006936A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1BCC">
        <w:rPr>
          <w:rFonts w:ascii="Times New Roman" w:hAnsi="Times New Roman" w:cs="Times New Roman"/>
          <w:sz w:val="28"/>
          <w:szCs w:val="28"/>
        </w:rPr>
        <w:t>я второй категории «Детский сад общеразвивающего вида № 3 «Сказка» городского округа ЗАТО Светлый</w:t>
      </w:r>
      <w:r w:rsidR="00681BCC" w:rsidRPr="006936A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81BCC">
        <w:rPr>
          <w:rFonts w:ascii="Times New Roman" w:hAnsi="Times New Roman" w:cs="Times New Roman"/>
          <w:sz w:val="28"/>
          <w:szCs w:val="28"/>
        </w:rPr>
        <w:t>»</w:t>
      </w:r>
      <w:r w:rsidR="001863FD">
        <w:rPr>
          <w:rFonts w:ascii="Times New Roman" w:hAnsi="Times New Roman" w:cs="Times New Roman"/>
          <w:sz w:val="28"/>
          <w:szCs w:val="28"/>
        </w:rPr>
        <w:t xml:space="preserve"> (</w:t>
      </w:r>
      <w:r w:rsidR="001863FD" w:rsidRPr="00D209F2">
        <w:rPr>
          <w:rFonts w:ascii="Times New Roman" w:hAnsi="Times New Roman" w:cs="Times New Roman"/>
          <w:sz w:val="28"/>
          <w:szCs w:val="28"/>
        </w:rPr>
        <w:t>официальный сайт</w:t>
      </w:r>
      <w:r w:rsidR="001863FD">
        <w:rPr>
          <w:rFonts w:ascii="Times New Roman" w:hAnsi="Times New Roman" w:cs="Times New Roman"/>
          <w:sz w:val="28"/>
          <w:szCs w:val="28"/>
        </w:rPr>
        <w:t xml:space="preserve"> учреждения </w:t>
      </w:r>
      <w:hyperlink r:id="rId11" w:tgtFrame="_blank" w:history="1"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skazkasad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3.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okis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hyperlink w:history="1">
        <w:r w:rsidR="001863FD" w:rsidRPr="001863FD">
          <w:rPr>
            <w:rFonts w:ascii="Times New Roman" w:hAnsi="Times New Roman" w:cs="Times New Roman"/>
            <w:sz w:val="28"/>
            <w:szCs w:val="28"/>
          </w:rPr>
          <w:t xml:space="preserve"> в сети </w:t>
        </w:r>
        <w:r w:rsidR="001863FD"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</w:t>
        </w:r>
      </w:hyperlink>
      <w:r w:rsidR="001863FD">
        <w:rPr>
          <w:rFonts w:ascii="Times New Roman" w:hAnsi="Times New Roman" w:cs="Times New Roman"/>
          <w:sz w:val="28"/>
          <w:szCs w:val="28"/>
        </w:rPr>
        <w:t>);</w:t>
      </w:r>
    </w:p>
    <w:p w:rsidR="00ED1C0F" w:rsidRDefault="001863FD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м</w:t>
      </w:r>
      <w:r w:rsidRPr="006936A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дошкольного </w:t>
      </w:r>
      <w:r w:rsidRPr="006936AB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36A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второй категории «Детский сад общеразвивающего вида № 4 «Солнышко» городского округа ЗАТО Светлый </w:t>
      </w:r>
      <w:r w:rsidRPr="006936AB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209F2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hyperlink r:id="rId12" w:tgtFrame="_blank" w:history="1">
        <w:r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www.detsad4solnce.okis.ru</w:t>
        </w:r>
      </w:hyperlink>
      <w:hyperlink w:history="1">
        <w:r w:rsidRPr="001863FD">
          <w:rPr>
            <w:rFonts w:ascii="Times New Roman" w:hAnsi="Times New Roman" w:cs="Times New Roman"/>
            <w:sz w:val="28"/>
            <w:szCs w:val="28"/>
          </w:rPr>
          <w:t xml:space="preserve"> в сети </w:t>
        </w:r>
        <w:r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863FD" w:rsidRDefault="001863FD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36A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дошкольного </w:t>
      </w:r>
      <w:r w:rsidRPr="006936AB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36A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«Детский сад № 5 «Ромашка» городского округа </w:t>
      </w:r>
      <w:r w:rsidRPr="006936AB">
        <w:rPr>
          <w:rFonts w:ascii="Times New Roman" w:hAnsi="Times New Roman" w:cs="Times New Roman"/>
          <w:sz w:val="28"/>
          <w:szCs w:val="28"/>
        </w:rPr>
        <w:t>закрытого административно-террит</w:t>
      </w:r>
      <w:r>
        <w:rPr>
          <w:rFonts w:ascii="Times New Roman" w:hAnsi="Times New Roman" w:cs="Times New Roman"/>
          <w:sz w:val="28"/>
          <w:szCs w:val="28"/>
        </w:rPr>
        <w:t xml:space="preserve">ориального образования Светлый </w:t>
      </w:r>
      <w:r w:rsidRPr="006936AB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D209F2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hyperlink r:id="rId13" w:tgtFrame="_blank" w:history="1">
        <w:r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ds5romashka.caduk.ru</w:t>
        </w:r>
      </w:hyperlink>
      <w:hyperlink w:history="1">
        <w:r w:rsidRPr="001863FD">
          <w:rPr>
            <w:rFonts w:ascii="Times New Roman" w:hAnsi="Times New Roman" w:cs="Times New Roman"/>
            <w:sz w:val="28"/>
            <w:szCs w:val="28"/>
          </w:rPr>
          <w:t xml:space="preserve"> в сети </w:t>
        </w:r>
        <w:r w:rsidRPr="00D209F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ED1C0F" w:rsidRPr="008D0F68" w:rsidRDefault="00D209F2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1C0F" w:rsidRPr="00ED1C0F">
        <w:rPr>
          <w:rFonts w:ascii="Times New Roman" w:hAnsi="Times New Roman" w:cs="Times New Roman"/>
          <w:sz w:val="28"/>
          <w:szCs w:val="28"/>
        </w:rPr>
        <w:t>остановление</w:t>
      </w:r>
      <w:r w:rsidR="008D0F68">
        <w:rPr>
          <w:rFonts w:ascii="Times New Roman" w:hAnsi="Times New Roman" w:cs="Times New Roman"/>
          <w:sz w:val="28"/>
          <w:szCs w:val="28"/>
        </w:rPr>
        <w:t>м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Светлый от 27.10.2011 №</w:t>
      </w:r>
      <w:r w:rsidR="008D0F68">
        <w:rPr>
          <w:rFonts w:ascii="Times New Roman" w:hAnsi="Times New Roman" w:cs="Times New Roman"/>
          <w:sz w:val="28"/>
          <w:szCs w:val="28"/>
        </w:rPr>
        <w:t xml:space="preserve"> 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244 «Об утверждении Положения о порядке комплектования воспитанниками муниципальных дошкольных образовательных учреждений </w:t>
      </w:r>
      <w:r w:rsidR="00ED1C0F" w:rsidRPr="008D0F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0F68" w:rsidRPr="008D0F68">
        <w:rPr>
          <w:rFonts w:ascii="Times New Roman" w:hAnsi="Times New Roman" w:cs="Times New Roman"/>
          <w:sz w:val="28"/>
          <w:szCs w:val="28"/>
        </w:rPr>
        <w:t>городского округа ЗАТО Светлый» («</w:t>
      </w:r>
      <w:r w:rsidR="008D0F68">
        <w:rPr>
          <w:rFonts w:ascii="Times New Roman" w:hAnsi="Times New Roman" w:cs="Times New Roman"/>
          <w:sz w:val="28"/>
          <w:szCs w:val="28"/>
        </w:rPr>
        <w:t>Светлые вести</w:t>
      </w:r>
      <w:r w:rsidR="008D0F68" w:rsidRPr="008D0F68">
        <w:rPr>
          <w:rFonts w:ascii="Times New Roman" w:eastAsia="Calibri" w:hAnsi="Times New Roman" w:cs="Times New Roman"/>
          <w:sz w:val="28"/>
          <w:szCs w:val="28"/>
        </w:rPr>
        <w:t xml:space="preserve">», № </w:t>
      </w:r>
      <w:r w:rsidR="008D0F68">
        <w:rPr>
          <w:rFonts w:ascii="Times New Roman" w:eastAsia="Calibri" w:hAnsi="Times New Roman" w:cs="Times New Roman"/>
          <w:sz w:val="28"/>
          <w:szCs w:val="28"/>
        </w:rPr>
        <w:t>46 (546)</w:t>
      </w:r>
      <w:r w:rsidR="008D0F68" w:rsidRPr="008D0F68">
        <w:rPr>
          <w:rFonts w:ascii="Times New Roman" w:eastAsia="Calibri" w:hAnsi="Times New Roman" w:cs="Times New Roman"/>
          <w:sz w:val="28"/>
          <w:szCs w:val="28"/>
        </w:rPr>
        <w:t>, 2</w:t>
      </w:r>
      <w:r w:rsidR="008D0F68">
        <w:rPr>
          <w:rFonts w:ascii="Times New Roman" w:eastAsia="Calibri" w:hAnsi="Times New Roman" w:cs="Times New Roman"/>
          <w:sz w:val="28"/>
          <w:szCs w:val="28"/>
        </w:rPr>
        <w:t>5</w:t>
      </w:r>
      <w:r w:rsidR="008D0F68" w:rsidRPr="008D0F68">
        <w:rPr>
          <w:rFonts w:ascii="Times New Roman" w:eastAsia="Calibri" w:hAnsi="Times New Roman" w:cs="Times New Roman"/>
          <w:sz w:val="28"/>
          <w:szCs w:val="28"/>
        </w:rPr>
        <w:t>.1</w:t>
      </w:r>
      <w:r w:rsidR="008D0F68">
        <w:rPr>
          <w:rFonts w:ascii="Times New Roman" w:eastAsia="Calibri" w:hAnsi="Times New Roman" w:cs="Times New Roman"/>
          <w:sz w:val="28"/>
          <w:szCs w:val="28"/>
        </w:rPr>
        <w:t>1</w:t>
      </w:r>
      <w:r w:rsidR="008D0F68" w:rsidRPr="008D0F68">
        <w:rPr>
          <w:rFonts w:ascii="Times New Roman" w:eastAsia="Calibri" w:hAnsi="Times New Roman" w:cs="Times New Roman"/>
          <w:sz w:val="28"/>
          <w:szCs w:val="28"/>
        </w:rPr>
        <w:t>.201</w:t>
      </w:r>
      <w:r w:rsidR="008D0F68">
        <w:rPr>
          <w:rFonts w:ascii="Times New Roman" w:eastAsia="Calibri" w:hAnsi="Times New Roman" w:cs="Times New Roman"/>
          <w:sz w:val="28"/>
          <w:szCs w:val="28"/>
        </w:rPr>
        <w:t>1</w:t>
      </w:r>
      <w:r w:rsidR="008D0F68" w:rsidRPr="008D0F6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D1C0F" w:rsidRPr="008D0F68" w:rsidRDefault="00D209F2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0F68">
        <w:rPr>
          <w:rFonts w:ascii="Times New Roman" w:hAnsi="Times New Roman" w:cs="Times New Roman"/>
          <w:sz w:val="28"/>
          <w:szCs w:val="28"/>
        </w:rPr>
        <w:t>н</w:t>
      </w:r>
      <w:r w:rsidR="00ED1C0F" w:rsidRPr="008D0F68">
        <w:rPr>
          <w:rFonts w:ascii="Times New Roman" w:hAnsi="Times New Roman" w:cs="Times New Roman"/>
          <w:sz w:val="28"/>
          <w:szCs w:val="28"/>
        </w:rPr>
        <w:t>астоящи</w:t>
      </w:r>
      <w:r w:rsidR="00935148" w:rsidRPr="008D0F68">
        <w:rPr>
          <w:rFonts w:ascii="Times New Roman" w:hAnsi="Times New Roman" w:cs="Times New Roman"/>
          <w:sz w:val="28"/>
          <w:szCs w:val="28"/>
        </w:rPr>
        <w:t>м</w:t>
      </w:r>
      <w:r w:rsidR="008D0F68" w:rsidRPr="008D0F68">
        <w:rPr>
          <w:rFonts w:ascii="Times New Roman" w:hAnsi="Times New Roman" w:cs="Times New Roman"/>
          <w:sz w:val="28"/>
          <w:szCs w:val="28"/>
        </w:rPr>
        <w:t xml:space="preserve"> Р</w:t>
      </w:r>
      <w:r w:rsidR="00ED1C0F" w:rsidRPr="008D0F68">
        <w:rPr>
          <w:rFonts w:ascii="Times New Roman" w:hAnsi="Times New Roman" w:cs="Times New Roman"/>
          <w:sz w:val="28"/>
          <w:szCs w:val="28"/>
        </w:rPr>
        <w:t>егламент</w:t>
      </w:r>
      <w:r w:rsidR="00935148" w:rsidRPr="008D0F68">
        <w:rPr>
          <w:rFonts w:ascii="Times New Roman" w:hAnsi="Times New Roman" w:cs="Times New Roman"/>
          <w:sz w:val="28"/>
          <w:szCs w:val="28"/>
        </w:rPr>
        <w:t>ом</w:t>
      </w:r>
      <w:r w:rsidR="00ED1C0F" w:rsidRPr="008D0F68">
        <w:rPr>
          <w:rFonts w:ascii="Times New Roman" w:hAnsi="Times New Roman" w:cs="Times New Roman"/>
          <w:sz w:val="28"/>
          <w:szCs w:val="28"/>
        </w:rPr>
        <w:t>.</w:t>
      </w:r>
    </w:p>
    <w:p w:rsidR="00D209F2" w:rsidRDefault="00D209F2" w:rsidP="00ED1C0F">
      <w:pPr>
        <w:pStyle w:val="25"/>
        <w:shd w:val="clear" w:color="auto" w:fill="auto"/>
        <w:tabs>
          <w:tab w:val="left" w:pos="1190"/>
        </w:tabs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ED1C0F" w:rsidRPr="00ED1C0F" w:rsidRDefault="00D209F2" w:rsidP="008D0F68">
      <w:pPr>
        <w:pStyle w:val="25"/>
        <w:shd w:val="clear" w:color="auto" w:fill="auto"/>
        <w:tabs>
          <w:tab w:val="left" w:pos="119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1C0F" w:rsidRPr="00ED1C0F">
        <w:rPr>
          <w:rFonts w:ascii="Times New Roman" w:hAnsi="Times New Roman"/>
          <w:sz w:val="28"/>
          <w:szCs w:val="28"/>
        </w:rPr>
        <w:t xml:space="preserve">.7. </w:t>
      </w:r>
      <w:r w:rsidR="00ED1C0F" w:rsidRPr="008D0F68">
        <w:rPr>
          <w:rFonts w:ascii="Times New Roman" w:hAnsi="Times New Roman"/>
          <w:b/>
          <w:sz w:val="28"/>
          <w:szCs w:val="28"/>
        </w:rPr>
        <w:t>Дети, родители (законные представители) которых имеют преимущест</w:t>
      </w:r>
      <w:r w:rsidR="008D0F68">
        <w:rPr>
          <w:rFonts w:ascii="Times New Roman" w:hAnsi="Times New Roman"/>
          <w:b/>
          <w:sz w:val="28"/>
          <w:szCs w:val="28"/>
        </w:rPr>
        <w:t xml:space="preserve">венное право на </w:t>
      </w:r>
      <w:r w:rsidR="00ED1C0F" w:rsidRPr="008D0F68">
        <w:rPr>
          <w:rFonts w:ascii="Times New Roman" w:hAnsi="Times New Roman"/>
          <w:b/>
          <w:sz w:val="28"/>
          <w:szCs w:val="28"/>
        </w:rPr>
        <w:t xml:space="preserve">зачисление ребенка в </w:t>
      </w:r>
      <w:r w:rsidR="008D0F68">
        <w:rPr>
          <w:rFonts w:ascii="Times New Roman" w:hAnsi="Times New Roman"/>
          <w:b/>
          <w:sz w:val="28"/>
          <w:szCs w:val="28"/>
        </w:rPr>
        <w:t>ДОУ</w:t>
      </w:r>
      <w:r w:rsidR="00ED1C0F" w:rsidRPr="00ED1C0F">
        <w:rPr>
          <w:rFonts w:ascii="Times New Roman" w:hAnsi="Times New Roman"/>
          <w:sz w:val="28"/>
          <w:szCs w:val="28"/>
        </w:rPr>
        <w:t>: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</w:t>
      </w:r>
      <w:r w:rsidR="008D0F68">
        <w:rPr>
          <w:rFonts w:ascii="Times New Roman" w:hAnsi="Times New Roman"/>
          <w:sz w:val="28"/>
          <w:szCs w:val="28"/>
        </w:rPr>
        <w:t>.05.</w:t>
      </w:r>
      <w:r w:rsidRPr="00ED1C0F">
        <w:rPr>
          <w:rFonts w:ascii="Times New Roman" w:hAnsi="Times New Roman"/>
          <w:sz w:val="28"/>
          <w:szCs w:val="28"/>
        </w:rPr>
        <w:t>1991 № 1244-1 «О социальной защите граждан, подвергшихся воздействию радиации вследствие катастрофы на Чернобыльской АЭС»);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прокуроров (Федеральный закон от 17</w:t>
      </w:r>
      <w:r w:rsidR="008D0F68">
        <w:rPr>
          <w:rFonts w:ascii="Times New Roman" w:hAnsi="Times New Roman"/>
          <w:sz w:val="28"/>
          <w:szCs w:val="28"/>
        </w:rPr>
        <w:t>.01.</w:t>
      </w:r>
      <w:r w:rsidRPr="00ED1C0F">
        <w:rPr>
          <w:rFonts w:ascii="Times New Roman" w:hAnsi="Times New Roman"/>
          <w:sz w:val="28"/>
          <w:szCs w:val="28"/>
        </w:rPr>
        <w:t>1992 № 2202-1 «О прокуратуре Российской Федерации»);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судей (Закон Российской Федерации от 26</w:t>
      </w:r>
      <w:r w:rsidR="008D0F68">
        <w:rPr>
          <w:rFonts w:ascii="Times New Roman" w:hAnsi="Times New Roman"/>
          <w:sz w:val="28"/>
          <w:szCs w:val="28"/>
        </w:rPr>
        <w:t>.06.</w:t>
      </w:r>
      <w:r w:rsidRPr="00ED1C0F">
        <w:rPr>
          <w:rFonts w:ascii="Times New Roman" w:hAnsi="Times New Roman"/>
          <w:sz w:val="28"/>
          <w:szCs w:val="28"/>
        </w:rPr>
        <w:t>1992 № 3132-1 «О статусе судей в Российской Федерации»);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сотрудников Следственного комитета Российской Федерации (Федеральный закон от 28</w:t>
      </w:r>
      <w:r w:rsidR="008A51CD">
        <w:rPr>
          <w:rFonts w:ascii="Times New Roman" w:hAnsi="Times New Roman"/>
          <w:sz w:val="28"/>
          <w:szCs w:val="28"/>
        </w:rPr>
        <w:t>.12.</w:t>
      </w:r>
      <w:r w:rsidRPr="00ED1C0F">
        <w:rPr>
          <w:rFonts w:ascii="Times New Roman" w:hAnsi="Times New Roman"/>
          <w:sz w:val="28"/>
          <w:szCs w:val="28"/>
        </w:rPr>
        <w:t>2010 № 403-Ф3 «О Следственном комитете Российской Федерации»)</w:t>
      </w:r>
      <w:r w:rsidR="008A51CD">
        <w:rPr>
          <w:rFonts w:ascii="Times New Roman" w:hAnsi="Times New Roman"/>
          <w:sz w:val="28"/>
          <w:szCs w:val="28"/>
        </w:rPr>
        <w:t>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от </w:t>
      </w:r>
      <w:r w:rsidR="008A51CD">
        <w:rPr>
          <w:rFonts w:ascii="Times New Roman" w:hAnsi="Times New Roman"/>
          <w:sz w:val="28"/>
          <w:szCs w:val="28"/>
        </w:rPr>
        <w:t>0</w:t>
      </w:r>
      <w:r w:rsidRPr="00ED1C0F">
        <w:rPr>
          <w:rFonts w:ascii="Times New Roman" w:hAnsi="Times New Roman"/>
          <w:sz w:val="28"/>
          <w:szCs w:val="28"/>
        </w:rPr>
        <w:t>5</w:t>
      </w:r>
      <w:r w:rsidR="008A51CD">
        <w:rPr>
          <w:rFonts w:ascii="Times New Roman" w:hAnsi="Times New Roman"/>
          <w:sz w:val="28"/>
          <w:szCs w:val="28"/>
        </w:rPr>
        <w:t>.05.</w:t>
      </w:r>
      <w:r w:rsidRPr="00ED1C0F">
        <w:rPr>
          <w:rFonts w:ascii="Times New Roman" w:hAnsi="Times New Roman"/>
          <w:sz w:val="28"/>
          <w:szCs w:val="28"/>
        </w:rPr>
        <w:t xml:space="preserve">1992 № 431 «О мерах по социальной поддержке </w:t>
      </w:r>
      <w:r w:rsidR="008A51CD">
        <w:rPr>
          <w:rFonts w:ascii="Times New Roman" w:hAnsi="Times New Roman"/>
          <w:sz w:val="28"/>
          <w:szCs w:val="28"/>
        </w:rPr>
        <w:t xml:space="preserve">многодетных </w:t>
      </w:r>
      <w:r w:rsidRPr="00ED1C0F">
        <w:rPr>
          <w:rFonts w:ascii="Times New Roman" w:hAnsi="Times New Roman"/>
          <w:sz w:val="28"/>
          <w:szCs w:val="28"/>
        </w:rPr>
        <w:t>семей»);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вынужденных переселенцев;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из неполных семей, находящи</w:t>
      </w:r>
      <w:r w:rsidR="008A51CD">
        <w:rPr>
          <w:rFonts w:ascii="Times New Roman" w:hAnsi="Times New Roman"/>
          <w:sz w:val="28"/>
          <w:szCs w:val="28"/>
        </w:rPr>
        <w:t>х</w:t>
      </w:r>
      <w:r w:rsidRPr="00ED1C0F">
        <w:rPr>
          <w:rFonts w:ascii="Times New Roman" w:hAnsi="Times New Roman"/>
          <w:sz w:val="28"/>
          <w:szCs w:val="28"/>
        </w:rPr>
        <w:t>ся в тяжелой жизненной ситуации (по ходатайству органов опеки и попечительства, комиссии по делам несовершеннолетних и защите их прав при администрации городского округа ЗАТО Светлы</w:t>
      </w:r>
      <w:r w:rsidR="008A51CD">
        <w:rPr>
          <w:rFonts w:ascii="Times New Roman" w:hAnsi="Times New Roman"/>
          <w:sz w:val="28"/>
          <w:szCs w:val="28"/>
        </w:rPr>
        <w:t>й</w:t>
      </w:r>
      <w:r w:rsidRPr="00ED1C0F">
        <w:rPr>
          <w:rFonts w:ascii="Times New Roman" w:hAnsi="Times New Roman"/>
          <w:sz w:val="28"/>
          <w:szCs w:val="28"/>
        </w:rPr>
        <w:t>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 w:rsidR="00A650C0">
        <w:rPr>
          <w:rFonts w:ascii="Times New Roman" w:hAnsi="Times New Roman"/>
          <w:sz w:val="28"/>
          <w:szCs w:val="28"/>
        </w:rPr>
        <w:t>0</w:t>
      </w:r>
      <w:r w:rsidRPr="00ED1C0F">
        <w:rPr>
          <w:rFonts w:ascii="Times New Roman" w:hAnsi="Times New Roman"/>
          <w:sz w:val="28"/>
          <w:szCs w:val="28"/>
        </w:rPr>
        <w:t>2</w:t>
      </w:r>
      <w:r w:rsidR="00A650C0">
        <w:rPr>
          <w:rFonts w:ascii="Times New Roman" w:hAnsi="Times New Roman"/>
          <w:sz w:val="28"/>
          <w:szCs w:val="28"/>
        </w:rPr>
        <w:t>.10.</w:t>
      </w:r>
      <w:r w:rsidRPr="00ED1C0F">
        <w:rPr>
          <w:rFonts w:ascii="Times New Roman" w:hAnsi="Times New Roman"/>
          <w:sz w:val="28"/>
          <w:szCs w:val="28"/>
        </w:rPr>
        <w:t>1992 № 1157 «О дополнительных мерах государственной поддержки инвалидов»);</w:t>
      </w:r>
    </w:p>
    <w:p w:rsidR="00062343" w:rsidRDefault="00062343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062343" w:rsidRPr="00062343" w:rsidRDefault="00062343" w:rsidP="00B659C5">
      <w:pPr>
        <w:pStyle w:val="25"/>
        <w:shd w:val="clear" w:color="auto" w:fill="auto"/>
        <w:spacing w:before="0" w:line="240" w:lineRule="auto"/>
        <w:ind w:left="20" w:right="20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062343" w:rsidRPr="00062343" w:rsidRDefault="00062343" w:rsidP="00B659C5">
      <w:pPr>
        <w:pStyle w:val="25"/>
        <w:shd w:val="clear" w:color="auto" w:fill="auto"/>
        <w:spacing w:before="0" w:line="240" w:lineRule="auto"/>
        <w:ind w:left="20" w:right="20" w:hanging="20"/>
        <w:jc w:val="center"/>
        <w:rPr>
          <w:rFonts w:ascii="Times New Roman" w:hAnsi="Times New Roman"/>
          <w:sz w:val="24"/>
          <w:szCs w:val="24"/>
        </w:rPr>
      </w:pP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</w:t>
      </w:r>
      <w:r w:rsidR="003D3B51">
        <w:rPr>
          <w:rFonts w:ascii="Times New Roman" w:hAnsi="Times New Roman"/>
          <w:sz w:val="28"/>
          <w:szCs w:val="28"/>
        </w:rPr>
        <w:t>.05.</w:t>
      </w:r>
      <w:r w:rsidRPr="00ED1C0F">
        <w:rPr>
          <w:rFonts w:ascii="Times New Roman" w:hAnsi="Times New Roman"/>
          <w:sz w:val="28"/>
          <w:szCs w:val="28"/>
        </w:rPr>
        <w:t>1998 № 76-ФЗ «О статусе военнослужащих»);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 w:rsidR="003D3B51">
        <w:rPr>
          <w:rFonts w:ascii="Times New Roman" w:hAnsi="Times New Roman"/>
          <w:sz w:val="28"/>
          <w:szCs w:val="28"/>
        </w:rPr>
        <w:t>0</w:t>
      </w:r>
      <w:r w:rsidRPr="00ED1C0F">
        <w:rPr>
          <w:rFonts w:ascii="Times New Roman" w:hAnsi="Times New Roman"/>
          <w:sz w:val="28"/>
          <w:szCs w:val="28"/>
        </w:rPr>
        <w:t>7</w:t>
      </w:r>
      <w:r w:rsidR="003D3B51">
        <w:rPr>
          <w:rFonts w:ascii="Times New Roman" w:hAnsi="Times New Roman"/>
          <w:sz w:val="28"/>
          <w:szCs w:val="28"/>
        </w:rPr>
        <w:t>.02.2011</w:t>
      </w:r>
      <w:r w:rsidRPr="00ED1C0F">
        <w:rPr>
          <w:rFonts w:ascii="Times New Roman" w:hAnsi="Times New Roman"/>
          <w:sz w:val="28"/>
          <w:szCs w:val="28"/>
        </w:rPr>
        <w:t xml:space="preserve"> № З-ФЗ «О полиции»);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(Федеральный закон от </w:t>
      </w:r>
      <w:r w:rsidR="003D3B51">
        <w:rPr>
          <w:rFonts w:ascii="Times New Roman" w:hAnsi="Times New Roman"/>
          <w:sz w:val="28"/>
          <w:szCs w:val="28"/>
        </w:rPr>
        <w:t>0</w:t>
      </w:r>
      <w:r w:rsidRPr="00ED1C0F">
        <w:rPr>
          <w:rFonts w:ascii="Times New Roman" w:hAnsi="Times New Roman"/>
          <w:sz w:val="28"/>
          <w:szCs w:val="28"/>
        </w:rPr>
        <w:t>7</w:t>
      </w:r>
      <w:r w:rsidR="003D3B51">
        <w:rPr>
          <w:rFonts w:ascii="Times New Roman" w:hAnsi="Times New Roman"/>
          <w:sz w:val="28"/>
          <w:szCs w:val="28"/>
        </w:rPr>
        <w:t>.02.</w:t>
      </w:r>
      <w:r w:rsidRPr="00ED1C0F">
        <w:rPr>
          <w:rFonts w:ascii="Times New Roman" w:hAnsi="Times New Roman"/>
          <w:sz w:val="28"/>
          <w:szCs w:val="28"/>
        </w:rPr>
        <w:t>2011 № З-ФЗ «О полиции»);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 w:rsidR="003D3B51">
        <w:rPr>
          <w:rFonts w:ascii="Times New Roman" w:hAnsi="Times New Roman"/>
          <w:sz w:val="28"/>
          <w:szCs w:val="28"/>
        </w:rPr>
        <w:t>0</w:t>
      </w:r>
      <w:r w:rsidRPr="00ED1C0F">
        <w:rPr>
          <w:rFonts w:ascii="Times New Roman" w:hAnsi="Times New Roman"/>
          <w:sz w:val="28"/>
          <w:szCs w:val="28"/>
        </w:rPr>
        <w:t>4</w:t>
      </w:r>
      <w:r w:rsidR="003D3B51">
        <w:rPr>
          <w:rFonts w:ascii="Times New Roman" w:hAnsi="Times New Roman"/>
          <w:sz w:val="28"/>
          <w:szCs w:val="28"/>
        </w:rPr>
        <w:t>.05.</w:t>
      </w:r>
      <w:r w:rsidRPr="00ED1C0F">
        <w:rPr>
          <w:rFonts w:ascii="Times New Roman" w:hAnsi="Times New Roman"/>
          <w:sz w:val="28"/>
          <w:szCs w:val="28"/>
        </w:rPr>
        <w:t>2011</w:t>
      </w:r>
      <w:r w:rsidR="003D3B51">
        <w:rPr>
          <w:rFonts w:ascii="Times New Roman" w:hAnsi="Times New Roman"/>
          <w:sz w:val="28"/>
          <w:szCs w:val="28"/>
        </w:rPr>
        <w:t xml:space="preserve"> №</w:t>
      </w:r>
      <w:r w:rsidRPr="00ED1C0F">
        <w:rPr>
          <w:rFonts w:ascii="Times New Roman" w:hAnsi="Times New Roman"/>
          <w:sz w:val="28"/>
          <w:szCs w:val="28"/>
        </w:rPr>
        <w:t xml:space="preserve"> Пр-1227);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дети, находящиеся под опекой;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из семей, находящихся в трудной жизненной ситуации;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работающих одиноких родителей;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учащихся матерей (очная форма);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дети участников боевых действий, в том числе погибших (умерших) в связи с осуществлением служебной деятельности; 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 педагогических и иных работников образовательных учреждений городского округа ЗАТО Светлый.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ED1C0F" w:rsidRPr="00ED1C0F" w:rsidRDefault="00ED1C0F" w:rsidP="003D3B5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2.8. </w:t>
      </w:r>
      <w:r w:rsidRPr="003D3B51">
        <w:rPr>
          <w:rFonts w:ascii="Times New Roman" w:hAnsi="Times New Roman"/>
          <w:b/>
          <w:sz w:val="28"/>
          <w:szCs w:val="28"/>
        </w:rPr>
        <w:t>Родители (законные представители) имеют право в срок до установленной учредителем даты внести следующие изменения с сохранением даты постановки ребенка на учет:</w:t>
      </w:r>
    </w:p>
    <w:p w:rsidR="00ED1C0F" w:rsidRPr="00ED1C0F" w:rsidRDefault="00ED1C0F" w:rsidP="003D3B5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изменить ранее выбранный год поступление ребенка в ДОУ;</w:t>
      </w:r>
    </w:p>
    <w:p w:rsidR="00ED1C0F" w:rsidRPr="00ED1C0F" w:rsidRDefault="00ED1C0F" w:rsidP="003D3B5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изменить выбранные ранее учреждения;</w:t>
      </w:r>
    </w:p>
    <w:p w:rsidR="00ED1C0F" w:rsidRPr="00ED1C0F" w:rsidRDefault="00ED1C0F" w:rsidP="003D3B5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при желании сменить ДОУ, которое посещает ребенок, на другое, расположенное на территории городского округа</w:t>
      </w:r>
      <w:r w:rsidR="003D3B51">
        <w:rPr>
          <w:rFonts w:ascii="Times New Roman" w:hAnsi="Times New Roman"/>
          <w:sz w:val="28"/>
          <w:szCs w:val="28"/>
        </w:rPr>
        <w:t xml:space="preserve"> ЗАТО Светлый</w:t>
      </w:r>
      <w:r w:rsidRPr="00ED1C0F">
        <w:rPr>
          <w:rFonts w:ascii="Times New Roman" w:hAnsi="Times New Roman"/>
          <w:sz w:val="28"/>
          <w:szCs w:val="28"/>
        </w:rPr>
        <w:t>;</w:t>
      </w:r>
    </w:p>
    <w:p w:rsidR="00ED1C0F" w:rsidRPr="00ED1C0F" w:rsidRDefault="00ED1C0F" w:rsidP="003D3B5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изменить сведения о льготе;</w:t>
      </w:r>
    </w:p>
    <w:p w:rsidR="00ED1C0F" w:rsidRPr="00ED1C0F" w:rsidRDefault="00ED1C0F" w:rsidP="003D3B51">
      <w:pPr>
        <w:pStyle w:val="25"/>
        <w:shd w:val="clear" w:color="auto" w:fill="auto"/>
        <w:tabs>
          <w:tab w:val="left" w:pos="1140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изменить сведения о ребенке (смена фамилии, имени, отчества, адреса).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709"/>
        </w:tabs>
        <w:spacing w:before="0" w:line="240" w:lineRule="auto"/>
        <w:ind w:right="20" w:firstLine="56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ab/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 w:rsidR="003D3B51">
        <w:rPr>
          <w:rFonts w:ascii="Times New Roman" w:hAnsi="Times New Roman"/>
          <w:sz w:val="28"/>
          <w:szCs w:val="28"/>
        </w:rPr>
        <w:t>у</w:t>
      </w:r>
      <w:r w:rsidRPr="00ED1C0F">
        <w:rPr>
          <w:rFonts w:ascii="Times New Roman" w:hAnsi="Times New Roman"/>
          <w:sz w:val="28"/>
          <w:szCs w:val="28"/>
        </w:rPr>
        <w:t>правление образования.</w:t>
      </w:r>
    </w:p>
    <w:p w:rsidR="00ED1C0F" w:rsidRPr="00ED1C0F" w:rsidRDefault="00ED1C0F" w:rsidP="00ED1C0F">
      <w:pPr>
        <w:pStyle w:val="af7"/>
        <w:widowControl w:val="0"/>
        <w:adjustRightInd w:val="0"/>
        <w:ind w:left="0" w:right="0"/>
        <w:jc w:val="both"/>
        <w:textAlignment w:val="baseline"/>
        <w:rPr>
          <w:szCs w:val="28"/>
        </w:rPr>
      </w:pPr>
    </w:p>
    <w:p w:rsidR="00ED1C0F" w:rsidRPr="003D3B51" w:rsidRDefault="00ED1C0F" w:rsidP="003D3B51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69">
        <w:rPr>
          <w:rFonts w:ascii="Times New Roman" w:hAnsi="Times New Roman" w:cs="Times New Roman"/>
          <w:sz w:val="28"/>
          <w:szCs w:val="28"/>
        </w:rPr>
        <w:t>2.9.</w:t>
      </w:r>
      <w:r w:rsidRPr="003D3B51">
        <w:rPr>
          <w:rFonts w:ascii="Times New Roman" w:hAnsi="Times New Roman" w:cs="Times New Roman"/>
          <w:b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несоответствие возраста ребенка условиям предоставления муниципальной услуги;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отсутствие или несоответствие документов, подтверждающих право на предоставление услуги;</w:t>
      </w:r>
    </w:p>
    <w:p w:rsidR="00062343" w:rsidRDefault="00062343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062343" w:rsidRPr="00062343" w:rsidRDefault="00062343" w:rsidP="00062343">
      <w:pPr>
        <w:pStyle w:val="ConsPlusNormal"/>
        <w:widowControl/>
        <w:ind w:firstLine="7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запросы</w:t>
      </w:r>
      <w:r w:rsidR="003D3B51">
        <w:rPr>
          <w:rFonts w:ascii="Times New Roman" w:hAnsi="Times New Roman" w:cs="Times New Roman"/>
          <w:sz w:val="28"/>
          <w:szCs w:val="28"/>
        </w:rPr>
        <w:t xml:space="preserve"> получателей услуги не содержат </w:t>
      </w:r>
      <w:r w:rsidRPr="00ED1C0F">
        <w:rPr>
          <w:rFonts w:ascii="Times New Roman" w:hAnsi="Times New Roman" w:cs="Times New Roman"/>
          <w:sz w:val="28"/>
          <w:szCs w:val="28"/>
        </w:rPr>
        <w:t>фамилии, имени, отчества, почтового адреса и/или электронного адреса пользователя;</w:t>
      </w:r>
    </w:p>
    <w:p w:rsidR="00ED1C0F" w:rsidRPr="00ED1C0F" w:rsidRDefault="003D3B51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запросе </w:t>
      </w:r>
      <w:r w:rsidR="00ED1C0F" w:rsidRPr="00ED1C0F">
        <w:rPr>
          <w:rFonts w:ascii="Times New Roman" w:hAnsi="Times New Roman" w:cs="Times New Roman"/>
          <w:sz w:val="28"/>
          <w:szCs w:val="28"/>
        </w:rPr>
        <w:t>отсутствуют необходимые сведения для проведения поисковой работы;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запрос не поддается прочтению; 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</w:t>
      </w:r>
      <w:r w:rsidR="00105954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105954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D1C0F" w:rsidRPr="00ED1C0F">
        <w:rPr>
          <w:rFonts w:ascii="Times New Roman" w:hAnsi="Times New Roman" w:cs="Times New Roman"/>
          <w:sz w:val="28"/>
          <w:szCs w:val="28"/>
        </w:rPr>
        <w:t xml:space="preserve">сли в </w:t>
      </w:r>
      <w:r>
        <w:rPr>
          <w:rFonts w:ascii="Times New Roman" w:hAnsi="Times New Roman" w:cs="Times New Roman"/>
          <w:sz w:val="28"/>
          <w:szCs w:val="28"/>
        </w:rPr>
        <w:t xml:space="preserve">запросе </w:t>
      </w:r>
      <w:r w:rsidR="00ED1C0F" w:rsidRPr="00ED1C0F">
        <w:rPr>
          <w:rFonts w:ascii="Times New Roman" w:hAnsi="Times New Roman" w:cs="Times New Roman"/>
          <w:sz w:val="28"/>
          <w:szCs w:val="28"/>
        </w:rPr>
        <w:t>содержатся нецензурные либо оскорбительные выражения, угрозы жизни, здоровью и имуществу должностных лиц, членов</w:t>
      </w:r>
      <w:r w:rsidR="003D3B51">
        <w:rPr>
          <w:rFonts w:ascii="Times New Roman" w:hAnsi="Times New Roman" w:cs="Times New Roman"/>
          <w:sz w:val="28"/>
          <w:szCs w:val="28"/>
        </w:rPr>
        <w:t xml:space="preserve"> их семьи, то должностное лицо </w:t>
      </w:r>
      <w:r w:rsidR="00ED1C0F" w:rsidRPr="00ED1C0F">
        <w:rPr>
          <w:rFonts w:ascii="Times New Roman" w:hAnsi="Times New Roman" w:cs="Times New Roman"/>
          <w:sz w:val="28"/>
          <w:szCs w:val="28"/>
        </w:rPr>
        <w:t>вправе оставить запрос без ответа по сути поставленных в нем вопросов или сообщить заявителю о недопустимости злоупотребления правом.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0F" w:rsidRPr="00105954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7369">
        <w:rPr>
          <w:rFonts w:ascii="Times New Roman" w:hAnsi="Times New Roman" w:cs="Times New Roman"/>
          <w:sz w:val="28"/>
          <w:szCs w:val="28"/>
        </w:rPr>
        <w:t>2.10.</w:t>
      </w:r>
      <w:r w:rsidRPr="00105954">
        <w:rPr>
          <w:rFonts w:ascii="Times New Roman" w:hAnsi="Times New Roman" w:cs="Times New Roman"/>
          <w:b/>
          <w:sz w:val="28"/>
          <w:szCs w:val="28"/>
        </w:rPr>
        <w:t xml:space="preserve"> Перечень оснований для отказа в предоставлении услуги: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о</w:t>
      </w:r>
      <w:r w:rsidR="00105954">
        <w:rPr>
          <w:sz w:val="28"/>
          <w:szCs w:val="28"/>
        </w:rPr>
        <w:t>тсутствие свободных мест в ДОУ,</w:t>
      </w:r>
      <w:r w:rsidRPr="00ED1C0F">
        <w:rPr>
          <w:sz w:val="28"/>
          <w:szCs w:val="28"/>
        </w:rPr>
        <w:t xml:space="preserve"> указанном родителем (законным представителем) в заявлении о постановке ребенка на учет для предоставления места в ДОУ;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противопоказания по состоянию здоровья (при зачислении ребенка)</w:t>
      </w:r>
      <w:r w:rsidR="00105954">
        <w:rPr>
          <w:sz w:val="28"/>
          <w:szCs w:val="28"/>
        </w:rPr>
        <w:t>;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несоответствие адреса, телефона, заявленных в обращении родителей (законных представи</w:t>
      </w:r>
      <w:r w:rsidR="00105954">
        <w:rPr>
          <w:sz w:val="28"/>
          <w:szCs w:val="28"/>
        </w:rPr>
        <w:t>телей), неявка в течение года (</w:t>
      </w:r>
      <w:r w:rsidRPr="00ED1C0F">
        <w:rPr>
          <w:sz w:val="28"/>
          <w:szCs w:val="28"/>
        </w:rPr>
        <w:t xml:space="preserve">с 1 июня по 30 июня следующего года). </w:t>
      </w:r>
    </w:p>
    <w:p w:rsidR="00105954" w:rsidRDefault="00105954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357369" w:rsidRDefault="00ED1C0F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2.11. </w:t>
      </w:r>
      <w:r w:rsidR="00357369" w:rsidRPr="00357369">
        <w:rPr>
          <w:b/>
          <w:sz w:val="28"/>
          <w:szCs w:val="28"/>
        </w:rPr>
        <w:t>Время ожидания граждан при индивидуальном устном информировании.</w:t>
      </w:r>
    </w:p>
    <w:p w:rsidR="00ED1C0F" w:rsidRPr="00ED1C0F" w:rsidRDefault="00ED1C0F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</w:t>
      </w:r>
      <w:r w:rsidR="00357369">
        <w:rPr>
          <w:sz w:val="28"/>
          <w:szCs w:val="28"/>
        </w:rPr>
        <w:t xml:space="preserve">ществляет не более 15 минут. </w:t>
      </w:r>
      <w:r w:rsidRPr="00ED1C0F">
        <w:rPr>
          <w:sz w:val="28"/>
          <w:szCs w:val="28"/>
        </w:rPr>
        <w:t>В случае если для подготовки ответа требуется более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</w:t>
      </w:r>
      <w:r w:rsidRPr="00ED1C0F">
        <w:rPr>
          <w:b/>
          <w:sz w:val="28"/>
          <w:szCs w:val="28"/>
        </w:rPr>
        <w:t xml:space="preserve"> </w:t>
      </w:r>
      <w:r w:rsidR="00357369">
        <w:rPr>
          <w:sz w:val="28"/>
          <w:szCs w:val="28"/>
        </w:rPr>
        <w:t xml:space="preserve">для </w:t>
      </w:r>
      <w:r w:rsidRPr="00ED1C0F">
        <w:rPr>
          <w:sz w:val="28"/>
          <w:szCs w:val="28"/>
        </w:rPr>
        <w:t>гражданина время для устного информирования.</w:t>
      </w:r>
    </w:p>
    <w:p w:rsidR="00ED1C0F" w:rsidRPr="00ED1C0F" w:rsidRDefault="00ED1C0F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ED1C0F" w:rsidRPr="00ED1C0F" w:rsidRDefault="00ED1C0F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2.12. </w:t>
      </w:r>
      <w:r w:rsidRPr="00B50A6D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Pr="00ED1C0F">
        <w:rPr>
          <w:sz w:val="28"/>
          <w:szCs w:val="28"/>
        </w:rPr>
        <w:t>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</w:t>
      </w:r>
      <w:r w:rsidR="006724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D1C0F">
        <w:rPr>
          <w:rFonts w:ascii="Times New Roman" w:hAnsi="Times New Roman" w:cs="Times New Roman"/>
          <w:sz w:val="28"/>
          <w:szCs w:val="28"/>
        </w:rPr>
        <w:t>услуги, поданное в ходе личного приема</w:t>
      </w:r>
      <w:r w:rsidR="0067240D">
        <w:rPr>
          <w:rFonts w:ascii="Times New Roman" w:hAnsi="Times New Roman" w:cs="Times New Roman"/>
          <w:sz w:val="28"/>
          <w:szCs w:val="28"/>
        </w:rPr>
        <w:t>,</w:t>
      </w:r>
      <w:r w:rsidRPr="00ED1C0F">
        <w:rPr>
          <w:rFonts w:ascii="Times New Roman" w:hAnsi="Times New Roman" w:cs="Times New Roman"/>
          <w:sz w:val="28"/>
          <w:szCs w:val="28"/>
        </w:rPr>
        <w:t xml:space="preserve"> регистрируется в течение 15 минут. Заявление, поступившее в электронном виде, регистрируется в течение одного рабочего дня с момента поступления. </w:t>
      </w:r>
    </w:p>
    <w:p w:rsidR="00ED1C0F" w:rsidRPr="00ED1C0F" w:rsidRDefault="00ED1C0F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062343" w:rsidRDefault="00062343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062343" w:rsidRDefault="00062343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062343" w:rsidRDefault="00062343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062343" w:rsidRPr="00062343" w:rsidRDefault="00062343" w:rsidP="00B659C5">
      <w:pPr>
        <w:tabs>
          <w:tab w:val="left" w:pos="540"/>
        </w:tabs>
        <w:autoSpaceDE w:val="0"/>
        <w:autoSpaceDN w:val="0"/>
        <w:jc w:val="center"/>
      </w:pPr>
      <w:r>
        <w:lastRenderedPageBreak/>
        <w:t>10</w:t>
      </w:r>
    </w:p>
    <w:p w:rsidR="00062343" w:rsidRPr="00062343" w:rsidRDefault="00062343" w:rsidP="00B659C5">
      <w:pPr>
        <w:tabs>
          <w:tab w:val="left" w:pos="540"/>
        </w:tabs>
        <w:autoSpaceDE w:val="0"/>
        <w:autoSpaceDN w:val="0"/>
        <w:jc w:val="center"/>
      </w:pPr>
    </w:p>
    <w:p w:rsidR="00ED1C0F" w:rsidRPr="00ED1C0F" w:rsidRDefault="00ED1C0F" w:rsidP="00ED1C0F">
      <w:pPr>
        <w:tabs>
          <w:tab w:val="left" w:pos="54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2.13. </w:t>
      </w:r>
      <w:r w:rsidRPr="0067240D">
        <w:rPr>
          <w:b/>
          <w:sz w:val="28"/>
          <w:szCs w:val="28"/>
        </w:rPr>
        <w:t>Требовани</w:t>
      </w:r>
      <w:r w:rsidR="00602FF5">
        <w:rPr>
          <w:b/>
          <w:sz w:val="28"/>
          <w:szCs w:val="28"/>
        </w:rPr>
        <w:t>я</w:t>
      </w:r>
      <w:r w:rsidRPr="0067240D">
        <w:rPr>
          <w:b/>
          <w:sz w:val="28"/>
          <w:szCs w:val="28"/>
        </w:rPr>
        <w:t xml:space="preserve"> к помещени</w:t>
      </w:r>
      <w:r w:rsidR="00797380">
        <w:rPr>
          <w:b/>
          <w:sz w:val="28"/>
          <w:szCs w:val="28"/>
        </w:rPr>
        <w:t>ям</w:t>
      </w:r>
      <w:r w:rsidRPr="0067240D">
        <w:rPr>
          <w:b/>
          <w:sz w:val="28"/>
          <w:szCs w:val="28"/>
        </w:rPr>
        <w:t>, в котор</w:t>
      </w:r>
      <w:r w:rsidR="00797380">
        <w:rPr>
          <w:b/>
          <w:sz w:val="28"/>
          <w:szCs w:val="28"/>
        </w:rPr>
        <w:t>ых</w:t>
      </w:r>
      <w:r w:rsidRPr="0067240D">
        <w:rPr>
          <w:b/>
          <w:sz w:val="28"/>
          <w:szCs w:val="28"/>
        </w:rPr>
        <w:t xml:space="preserve"> предоставля</w:t>
      </w:r>
      <w:r w:rsidR="00602FF5">
        <w:rPr>
          <w:b/>
          <w:sz w:val="28"/>
          <w:szCs w:val="28"/>
        </w:rPr>
        <w:t>е</w:t>
      </w:r>
      <w:r w:rsidRPr="0067240D">
        <w:rPr>
          <w:b/>
          <w:sz w:val="28"/>
          <w:szCs w:val="28"/>
        </w:rPr>
        <w:t>тся муниципальн</w:t>
      </w:r>
      <w:r w:rsidR="00602FF5">
        <w:rPr>
          <w:b/>
          <w:sz w:val="28"/>
          <w:szCs w:val="28"/>
        </w:rPr>
        <w:t>ая</w:t>
      </w:r>
      <w:r w:rsidRPr="0067240D">
        <w:rPr>
          <w:b/>
          <w:sz w:val="28"/>
          <w:szCs w:val="28"/>
        </w:rPr>
        <w:t xml:space="preserve"> услуг</w:t>
      </w:r>
      <w:r w:rsidR="00602FF5">
        <w:rPr>
          <w:b/>
          <w:sz w:val="28"/>
          <w:szCs w:val="28"/>
        </w:rPr>
        <w:t>а</w:t>
      </w:r>
      <w:r w:rsidRPr="0067240D">
        <w:rPr>
          <w:b/>
          <w:sz w:val="28"/>
          <w:szCs w:val="28"/>
        </w:rPr>
        <w:t>, к местам ожидания, местам для заполнения запросов о предоставлении</w:t>
      </w:r>
      <w:r w:rsidR="00614331">
        <w:rPr>
          <w:b/>
          <w:sz w:val="28"/>
          <w:szCs w:val="28"/>
        </w:rPr>
        <w:t xml:space="preserve"> </w:t>
      </w:r>
      <w:r w:rsidR="00614331" w:rsidRPr="0067240D">
        <w:rPr>
          <w:b/>
          <w:sz w:val="28"/>
          <w:szCs w:val="28"/>
        </w:rPr>
        <w:t>муниципальн</w:t>
      </w:r>
      <w:r w:rsidR="00614331">
        <w:rPr>
          <w:b/>
          <w:sz w:val="28"/>
          <w:szCs w:val="28"/>
        </w:rPr>
        <w:t>ой</w:t>
      </w:r>
      <w:r w:rsidR="00614331" w:rsidRPr="0067240D">
        <w:rPr>
          <w:b/>
          <w:sz w:val="28"/>
          <w:szCs w:val="28"/>
        </w:rPr>
        <w:t xml:space="preserve"> услуг</w:t>
      </w:r>
      <w:r w:rsidR="00614331">
        <w:rPr>
          <w:b/>
          <w:sz w:val="28"/>
          <w:szCs w:val="28"/>
        </w:rPr>
        <w:t>и</w:t>
      </w:r>
      <w:r w:rsidRPr="0067240D">
        <w:rPr>
          <w:b/>
          <w:sz w:val="28"/>
          <w:szCs w:val="28"/>
        </w:rPr>
        <w:t>, информационным стендам.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Вход в здание, в котором осуществляется прием получателей </w:t>
      </w:r>
      <w:r w:rsidR="00614331">
        <w:rPr>
          <w:sz w:val="28"/>
          <w:szCs w:val="28"/>
        </w:rPr>
        <w:t xml:space="preserve">муниципальной </w:t>
      </w:r>
      <w:r w:rsidRPr="00ED1C0F">
        <w:rPr>
          <w:sz w:val="28"/>
          <w:szCs w:val="28"/>
        </w:rPr>
        <w:t>услуги, должен быть удобным, обеспечивающим свободный доступ посетителей в помещение, оформлен вывеской с полным юридическим наименованием исполнителя муниципальной услуги на русском языке.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Рабочее место сотрудника, взаимодействующего с получателем услуги, должно быть оборудовано стульями для посетителей, столом, бумагой, пишущими принадлежностями.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Места для ожидания в очереди располагаются вблизи мест приема. Количество мест определяется, исходя из фактической нагрузки и возможностей для их размещения в здании, но не может составлять менее трех.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Управление образования, осуществляющ</w:t>
      </w:r>
      <w:r w:rsidR="00614331">
        <w:rPr>
          <w:sz w:val="28"/>
          <w:szCs w:val="28"/>
        </w:rPr>
        <w:t>ее</w:t>
      </w:r>
      <w:r w:rsidRPr="00ED1C0F">
        <w:rPr>
          <w:sz w:val="28"/>
          <w:szCs w:val="28"/>
        </w:rPr>
        <w:t xml:space="preserve"> оказание муниципальной услуги, обеспечивает необходимые условия в местах приема и выдачи документов.</w:t>
      </w:r>
    </w:p>
    <w:p w:rsidR="00ED1C0F" w:rsidRPr="00ED1C0F" w:rsidRDefault="00ED1C0F" w:rsidP="00ED1C0F">
      <w:pPr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ab/>
        <w:t>В здании оборудуются места для информирования получателей муниципальной услуги, приема и выдачи документов.</w:t>
      </w:r>
    </w:p>
    <w:p w:rsidR="00ED1C0F" w:rsidRPr="00ED1C0F" w:rsidRDefault="00614331" w:rsidP="00ED1C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Упра</w:t>
      </w:r>
      <w:r w:rsidR="00ED1C0F" w:rsidRPr="00ED1C0F">
        <w:rPr>
          <w:sz w:val="28"/>
          <w:szCs w:val="28"/>
        </w:rPr>
        <w:t>вление образования, осуществляющ</w:t>
      </w:r>
      <w:r>
        <w:rPr>
          <w:sz w:val="28"/>
          <w:szCs w:val="28"/>
        </w:rPr>
        <w:t>ее</w:t>
      </w:r>
      <w:r w:rsidR="00ED1C0F" w:rsidRPr="00ED1C0F">
        <w:rPr>
          <w:sz w:val="28"/>
          <w:szCs w:val="28"/>
        </w:rPr>
        <w:t xml:space="preserve"> оказание муниципальной услуги, обеспечивает комфортные условия для лиц с ограниченными возможностями здоровья.</w:t>
      </w:r>
    </w:p>
    <w:p w:rsidR="00614331" w:rsidRPr="00ED1C0F" w:rsidRDefault="00614331" w:rsidP="00614331">
      <w:pPr>
        <w:jc w:val="both"/>
        <w:rPr>
          <w:sz w:val="28"/>
          <w:szCs w:val="28"/>
        </w:rPr>
      </w:pPr>
    </w:p>
    <w:p w:rsidR="00614331" w:rsidRDefault="00ED1C0F" w:rsidP="00ED1C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14331">
        <w:rPr>
          <w:rFonts w:ascii="Times New Roman" w:hAnsi="Times New Roman" w:cs="Times New Roman"/>
          <w:sz w:val="28"/>
          <w:szCs w:val="28"/>
        </w:rPr>
        <w:t>3.</w:t>
      </w:r>
      <w:r w:rsidRPr="00ED1C0F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</w:t>
      </w:r>
    </w:p>
    <w:p w:rsidR="00614331" w:rsidRDefault="00ED1C0F" w:rsidP="00ED1C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1C0F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614331" w:rsidRDefault="00ED1C0F" w:rsidP="00ED1C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1C0F">
        <w:rPr>
          <w:rFonts w:ascii="Times New Roman" w:hAnsi="Times New Roman" w:cs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ED1C0F" w:rsidRPr="00ED1C0F" w:rsidRDefault="009826C9" w:rsidP="00ED1C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C0F" w:rsidRPr="00ED1C0F" w:rsidRDefault="00ED1C0F" w:rsidP="00614331">
      <w:pPr>
        <w:pStyle w:val="ConsPlusNormal"/>
        <w:widowControl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3.1. </w:t>
      </w:r>
      <w:r w:rsidRPr="00614331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оказании муниципальной услуги.</w:t>
      </w:r>
      <w:r w:rsidRPr="00ED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0F" w:rsidRPr="00ED1C0F" w:rsidRDefault="00ED1C0F" w:rsidP="00ED1C0F">
      <w:pPr>
        <w:pStyle w:val="ConsPlusNormal"/>
        <w:widowControl/>
        <w:tabs>
          <w:tab w:val="left" w:pos="1080"/>
        </w:tabs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Pr="00ED1C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D1C0F" w:rsidRPr="00ED1C0F" w:rsidRDefault="00975BB3" w:rsidP="00ED1C0F">
      <w:pPr>
        <w:pStyle w:val="af7"/>
        <w:ind w:left="0" w:right="0" w:firstLine="700"/>
        <w:jc w:val="both"/>
        <w:rPr>
          <w:iCs/>
          <w:szCs w:val="28"/>
        </w:rPr>
      </w:pPr>
      <w:r>
        <w:rPr>
          <w:iCs/>
          <w:szCs w:val="28"/>
        </w:rPr>
        <w:t xml:space="preserve">приём </w:t>
      </w:r>
      <w:r w:rsidR="00ED1C0F" w:rsidRPr="00ED1C0F">
        <w:rPr>
          <w:iCs/>
          <w:szCs w:val="28"/>
        </w:rPr>
        <w:t>и рассмотрение заявлений и необходимых документов родителей (законных представителей);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регистрацию заявл</w:t>
      </w:r>
      <w:r w:rsidR="00975BB3">
        <w:rPr>
          <w:bCs/>
          <w:szCs w:val="28"/>
        </w:rPr>
        <w:t>ений для приёма в ДОУ</w:t>
      </w:r>
      <w:r w:rsidRPr="00ED1C0F">
        <w:rPr>
          <w:bCs/>
          <w:szCs w:val="28"/>
        </w:rPr>
        <w:t xml:space="preserve"> в Книге учёта</w:t>
      </w:r>
      <w:r w:rsidRPr="00ED1C0F">
        <w:rPr>
          <w:iCs/>
          <w:szCs w:val="28"/>
        </w:rPr>
        <w:t xml:space="preserve"> </w:t>
      </w:r>
      <w:r w:rsidR="00B21F46">
        <w:rPr>
          <w:bCs/>
          <w:szCs w:val="28"/>
        </w:rPr>
        <w:t xml:space="preserve">будущих </w:t>
      </w:r>
      <w:r w:rsidR="00B21F46" w:rsidRPr="009225C5">
        <w:rPr>
          <w:bCs/>
          <w:szCs w:val="28"/>
        </w:rPr>
        <w:t>воспитанников (п</w:t>
      </w:r>
      <w:r w:rsidRPr="009225C5">
        <w:rPr>
          <w:bCs/>
          <w:szCs w:val="28"/>
        </w:rPr>
        <w:t xml:space="preserve">риложение </w:t>
      </w:r>
      <w:r w:rsidR="009225C5" w:rsidRPr="009225C5">
        <w:rPr>
          <w:bCs/>
          <w:szCs w:val="28"/>
        </w:rPr>
        <w:t>2</w:t>
      </w:r>
      <w:r w:rsidRPr="009225C5">
        <w:rPr>
          <w:bCs/>
          <w:szCs w:val="28"/>
        </w:rPr>
        <w:t>),</w:t>
      </w:r>
      <w:r w:rsidRPr="00ED1C0F">
        <w:rPr>
          <w:bCs/>
          <w:szCs w:val="28"/>
        </w:rPr>
        <w:t xml:space="preserve"> информирование родителей (законных представителей) о регистрации; (Можно объединить учет и регистрацию)</w:t>
      </w:r>
      <w:r w:rsidR="00B21F46">
        <w:rPr>
          <w:bCs/>
          <w:szCs w:val="28"/>
        </w:rPr>
        <w:t>;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учет детей, нуждающихся в предоставлении места в ДОУ;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комплектование ДОУ </w:t>
      </w:r>
      <w:r w:rsidRPr="00ED1C0F">
        <w:rPr>
          <w:rFonts w:ascii="Times New Roman" w:hAnsi="Times New Roman" w:cs="Times New Roman"/>
          <w:bCs/>
          <w:sz w:val="28"/>
          <w:szCs w:val="28"/>
        </w:rPr>
        <w:t>на новый учебный год;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выдача направлений родителям (законным представителям) детей в ДОУ, либо информирование родителя (законного представителя) об отказе в выдаче направления;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зачисление ребенка в ДОУ;</w:t>
      </w:r>
    </w:p>
    <w:p w:rsidR="00062343" w:rsidRPr="00062343" w:rsidRDefault="00062343" w:rsidP="00B659C5">
      <w:pPr>
        <w:pStyle w:val="af7"/>
        <w:ind w:left="0" w:righ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11</w:t>
      </w:r>
    </w:p>
    <w:p w:rsidR="00062343" w:rsidRPr="00062343" w:rsidRDefault="00062343" w:rsidP="00062343">
      <w:pPr>
        <w:pStyle w:val="af7"/>
        <w:ind w:left="0" w:right="0" w:firstLine="700"/>
        <w:jc w:val="center"/>
        <w:rPr>
          <w:bCs/>
          <w:sz w:val="24"/>
          <w:szCs w:val="24"/>
        </w:rPr>
      </w:pP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перевод ребенка в другое ДОУ в течение учебного года.</w:t>
      </w:r>
    </w:p>
    <w:p w:rsidR="00ED1C0F" w:rsidRPr="00ED1C0F" w:rsidRDefault="00FF6248" w:rsidP="00ED1C0F">
      <w:pPr>
        <w:pStyle w:val="af7"/>
        <w:ind w:left="0" w:right="0" w:firstLine="700"/>
        <w:jc w:val="both"/>
        <w:rPr>
          <w:bCs/>
          <w:szCs w:val="28"/>
        </w:rPr>
      </w:pPr>
      <w:r>
        <w:rPr>
          <w:bCs/>
          <w:szCs w:val="28"/>
        </w:rPr>
        <w:t xml:space="preserve">Блок-схема последовательности действий по предоставлению муниципальной услуги содержится в </w:t>
      </w:r>
      <w:r w:rsidRPr="009225C5">
        <w:rPr>
          <w:bCs/>
          <w:szCs w:val="28"/>
        </w:rPr>
        <w:t xml:space="preserve">приложении </w:t>
      </w:r>
      <w:r w:rsidR="009225C5" w:rsidRPr="009225C5">
        <w:rPr>
          <w:bCs/>
          <w:szCs w:val="28"/>
        </w:rPr>
        <w:t>3</w:t>
      </w:r>
      <w:r>
        <w:rPr>
          <w:bCs/>
          <w:szCs w:val="28"/>
        </w:rPr>
        <w:t xml:space="preserve"> к настоящему Регламенту.</w:t>
      </w:r>
    </w:p>
    <w:p w:rsidR="00ED1C0F" w:rsidRPr="00B21F46" w:rsidRDefault="00ED1C0F" w:rsidP="00ED1C0F">
      <w:pPr>
        <w:pStyle w:val="af7"/>
        <w:ind w:left="0" w:right="0" w:firstLine="700"/>
        <w:jc w:val="both"/>
        <w:rPr>
          <w:b/>
          <w:iCs/>
          <w:szCs w:val="28"/>
        </w:rPr>
      </w:pPr>
      <w:r w:rsidRPr="00B21F46">
        <w:rPr>
          <w:szCs w:val="28"/>
        </w:rPr>
        <w:t>3.2.</w:t>
      </w:r>
      <w:r w:rsidRPr="00B21F46">
        <w:rPr>
          <w:b/>
          <w:szCs w:val="28"/>
        </w:rPr>
        <w:t xml:space="preserve"> </w:t>
      </w:r>
      <w:r w:rsidR="00B21F46" w:rsidRPr="00B21F46">
        <w:rPr>
          <w:b/>
          <w:iCs/>
          <w:szCs w:val="28"/>
        </w:rPr>
        <w:t xml:space="preserve">Приём </w:t>
      </w:r>
      <w:r w:rsidRPr="00B21F46">
        <w:rPr>
          <w:b/>
          <w:iCs/>
          <w:szCs w:val="28"/>
        </w:rPr>
        <w:t xml:space="preserve">и рассмотрение заявлений и необходимых документов родителей (законных представителей) специалистом </w:t>
      </w:r>
      <w:r w:rsidR="00B21F46" w:rsidRPr="00B21F46">
        <w:rPr>
          <w:b/>
          <w:iCs/>
          <w:szCs w:val="28"/>
        </w:rPr>
        <w:t>у</w:t>
      </w:r>
      <w:r w:rsidRPr="00B21F46">
        <w:rPr>
          <w:b/>
          <w:szCs w:val="28"/>
        </w:rPr>
        <w:t>правлени</w:t>
      </w:r>
      <w:r w:rsidR="00B21F46" w:rsidRPr="00B21F46">
        <w:rPr>
          <w:b/>
          <w:szCs w:val="28"/>
        </w:rPr>
        <w:t>я</w:t>
      </w:r>
      <w:r w:rsidRPr="00B21F46">
        <w:rPr>
          <w:b/>
          <w:szCs w:val="28"/>
        </w:rPr>
        <w:t xml:space="preserve"> о</w:t>
      </w:r>
      <w:r w:rsidR="00B21F46" w:rsidRPr="00B21F46">
        <w:rPr>
          <w:b/>
          <w:szCs w:val="28"/>
        </w:rPr>
        <w:t>бразования</w:t>
      </w:r>
      <w:r w:rsidRPr="00B21F46">
        <w:rPr>
          <w:b/>
          <w:szCs w:val="28"/>
        </w:rPr>
        <w:t>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szCs w:val="28"/>
        </w:rPr>
        <w:t xml:space="preserve">3.2.1. Основанием для начала административной процедуры является обращение родителей (законных представителей) в адрес </w:t>
      </w:r>
      <w:r w:rsidR="00B21F46">
        <w:rPr>
          <w:szCs w:val="28"/>
        </w:rPr>
        <w:t>управления</w:t>
      </w:r>
      <w:r w:rsidRPr="00ED1C0F">
        <w:rPr>
          <w:szCs w:val="28"/>
        </w:rPr>
        <w:t xml:space="preserve"> образования с </w:t>
      </w:r>
      <w:r w:rsidRPr="009225C5">
        <w:rPr>
          <w:szCs w:val="28"/>
        </w:rPr>
        <w:t>заявлением</w:t>
      </w:r>
      <w:r w:rsidR="00FF6248" w:rsidRPr="009225C5">
        <w:rPr>
          <w:szCs w:val="28"/>
        </w:rPr>
        <w:t xml:space="preserve"> (приложение </w:t>
      </w:r>
      <w:r w:rsidR="009225C5" w:rsidRPr="009225C5">
        <w:rPr>
          <w:szCs w:val="28"/>
        </w:rPr>
        <w:t>4</w:t>
      </w:r>
      <w:r w:rsidR="00FF6248" w:rsidRPr="009225C5">
        <w:rPr>
          <w:szCs w:val="28"/>
        </w:rPr>
        <w:t>)</w:t>
      </w:r>
      <w:r w:rsidRPr="009225C5">
        <w:rPr>
          <w:szCs w:val="28"/>
        </w:rPr>
        <w:t xml:space="preserve"> </w:t>
      </w:r>
      <w:r w:rsidRPr="00ED1C0F">
        <w:rPr>
          <w:szCs w:val="28"/>
        </w:rPr>
        <w:t>и необходимыми документами (</w:t>
      </w:r>
      <w:r w:rsidRPr="00ED1C0F">
        <w:rPr>
          <w:bCs/>
          <w:szCs w:val="28"/>
        </w:rPr>
        <w:t xml:space="preserve">копией свидетельства о рождении и документов, удостоверяющих личность одного из родителей (законных представителей), документов, подтверждающих право на внеочередное и первоочередное зачисление </w:t>
      </w:r>
      <w:r w:rsidR="00B21F46">
        <w:rPr>
          <w:bCs/>
          <w:szCs w:val="28"/>
        </w:rPr>
        <w:t xml:space="preserve">ребёнка), исключив при этом </w:t>
      </w:r>
      <w:r w:rsidRPr="00ED1C0F">
        <w:rPr>
          <w:bCs/>
          <w:szCs w:val="28"/>
        </w:rPr>
        <w:t>предоставление документов на бумажном носителе, если необходимые сведения представлены в электронном виде. Оригиналы документов, представленных в электронном виде, предъявляются при выдаче направления в ДОУ.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 xml:space="preserve">Специалист </w:t>
      </w:r>
      <w:r w:rsidR="00B21F46">
        <w:rPr>
          <w:bCs/>
          <w:szCs w:val="28"/>
        </w:rPr>
        <w:t>у</w:t>
      </w:r>
      <w:r w:rsidRPr="00ED1C0F">
        <w:rPr>
          <w:szCs w:val="28"/>
        </w:rPr>
        <w:t>правлени</w:t>
      </w:r>
      <w:r w:rsidR="00B21F46">
        <w:rPr>
          <w:szCs w:val="28"/>
        </w:rPr>
        <w:t>я</w:t>
      </w:r>
      <w:r w:rsidRPr="00ED1C0F">
        <w:rPr>
          <w:szCs w:val="28"/>
        </w:rPr>
        <w:t xml:space="preserve"> образования</w:t>
      </w:r>
      <w:r w:rsidR="00B21F46">
        <w:rPr>
          <w:szCs w:val="28"/>
        </w:rPr>
        <w:t>,</w:t>
      </w:r>
      <w:r w:rsidRPr="00ED1C0F">
        <w:rPr>
          <w:bCs/>
          <w:szCs w:val="28"/>
        </w:rPr>
        <w:t xml:space="preserve"> осуществляющий прием:</w:t>
      </w:r>
    </w:p>
    <w:p w:rsidR="00ED1C0F" w:rsidRPr="00B21F46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устанавливает личность заявителя, проверяет документ, удостоверяющий личность заявителя;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проверяет правильность заполнения заявления;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проверяет наличие всех необходимых документов, исходя из соответствующего перечня документов, удостоверяясь, что тексты документов написаны разборчиво, фамилии, имена и отчества написаны полностью и соответствуют паспортным данным; в документах нет подчисток, приписок, зачеркнутых слов и иных исправлений, документы не имеют повреждений, наличие которых не позволяет однозначно истолковать их содержание.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 xml:space="preserve">3.2.2. При установлении фактов отсутствия необходимых документов, несоответствия представленных документов требованиям, установленным настоящим </w:t>
      </w:r>
      <w:r w:rsidR="00B21F46">
        <w:rPr>
          <w:bCs/>
          <w:szCs w:val="28"/>
        </w:rPr>
        <w:t>Р</w:t>
      </w:r>
      <w:r w:rsidRPr="00ED1C0F">
        <w:rPr>
          <w:bCs/>
          <w:szCs w:val="28"/>
        </w:rPr>
        <w:t xml:space="preserve">егламентом, специалист </w:t>
      </w:r>
      <w:r w:rsidR="00B21F46">
        <w:rPr>
          <w:bCs/>
          <w:szCs w:val="28"/>
        </w:rPr>
        <w:t>у</w:t>
      </w:r>
      <w:r w:rsidRPr="00ED1C0F">
        <w:rPr>
          <w:szCs w:val="28"/>
        </w:rPr>
        <w:t>правлени</w:t>
      </w:r>
      <w:r w:rsidR="00B21F46">
        <w:rPr>
          <w:szCs w:val="28"/>
        </w:rPr>
        <w:t>я</w:t>
      </w:r>
      <w:r w:rsidRPr="00ED1C0F">
        <w:rPr>
          <w:szCs w:val="28"/>
        </w:rPr>
        <w:t xml:space="preserve"> образования,</w:t>
      </w:r>
      <w:r w:rsidRPr="00ED1C0F">
        <w:rPr>
          <w:bCs/>
          <w:szCs w:val="28"/>
        </w:rPr>
        <w:t xml:space="preserve"> осуществляющий прием, уведомляет родителя (законного представителя) о наличии препятствий для рассмотрения вопроса о регистрации данного заявления, объясняет родителю (законному представителю) содержание выявленных недостатков в представленных документах. При подаче документов в электронном виде уведомление направляется в течение 30 дней.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>Общий срок административной процедуры по приему и рассмотрению заявлений и документов составляет не более 15 минут на одного заявителя.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</w:p>
    <w:p w:rsidR="00062343" w:rsidRDefault="00062343" w:rsidP="00ED1C0F">
      <w:pPr>
        <w:pStyle w:val="af7"/>
        <w:ind w:left="0" w:right="0" w:firstLine="700"/>
        <w:jc w:val="both"/>
        <w:rPr>
          <w:szCs w:val="28"/>
        </w:rPr>
      </w:pPr>
    </w:p>
    <w:p w:rsidR="00062343" w:rsidRDefault="00062343" w:rsidP="00ED1C0F">
      <w:pPr>
        <w:pStyle w:val="af7"/>
        <w:ind w:left="0" w:right="0" w:firstLine="700"/>
        <w:jc w:val="both"/>
        <w:rPr>
          <w:szCs w:val="28"/>
        </w:rPr>
      </w:pPr>
    </w:p>
    <w:p w:rsidR="00062343" w:rsidRDefault="00062343" w:rsidP="00ED1C0F">
      <w:pPr>
        <w:pStyle w:val="af7"/>
        <w:ind w:left="0" w:right="0" w:firstLine="700"/>
        <w:jc w:val="both"/>
        <w:rPr>
          <w:szCs w:val="28"/>
        </w:rPr>
      </w:pPr>
    </w:p>
    <w:p w:rsidR="00062343" w:rsidRDefault="00062343" w:rsidP="00ED1C0F">
      <w:pPr>
        <w:pStyle w:val="af7"/>
        <w:ind w:left="0" w:right="0" w:firstLine="700"/>
        <w:jc w:val="both"/>
        <w:rPr>
          <w:szCs w:val="28"/>
        </w:rPr>
      </w:pPr>
    </w:p>
    <w:p w:rsidR="00062343" w:rsidRDefault="00062343" w:rsidP="00ED1C0F">
      <w:pPr>
        <w:pStyle w:val="af7"/>
        <w:ind w:left="0" w:right="0" w:firstLine="700"/>
        <w:jc w:val="both"/>
        <w:rPr>
          <w:szCs w:val="28"/>
        </w:rPr>
      </w:pPr>
    </w:p>
    <w:p w:rsidR="00062343" w:rsidRPr="00062343" w:rsidRDefault="00062343" w:rsidP="00B659C5">
      <w:pPr>
        <w:pStyle w:val="af7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062343" w:rsidRPr="00062343" w:rsidRDefault="00062343" w:rsidP="00062343">
      <w:pPr>
        <w:pStyle w:val="af7"/>
        <w:ind w:left="0" w:right="0" w:firstLine="700"/>
        <w:jc w:val="center"/>
        <w:rPr>
          <w:sz w:val="24"/>
          <w:szCs w:val="24"/>
        </w:rPr>
      </w:pPr>
    </w:p>
    <w:p w:rsidR="00ED1C0F" w:rsidRPr="00B21F46" w:rsidRDefault="00ED1C0F" w:rsidP="00ED1C0F">
      <w:pPr>
        <w:pStyle w:val="af7"/>
        <w:ind w:left="0" w:right="0" w:firstLine="700"/>
        <w:jc w:val="both"/>
        <w:rPr>
          <w:b/>
          <w:bCs/>
          <w:szCs w:val="28"/>
        </w:rPr>
      </w:pPr>
      <w:r w:rsidRPr="00B21F46">
        <w:rPr>
          <w:szCs w:val="28"/>
        </w:rPr>
        <w:t>3.3.</w:t>
      </w:r>
      <w:r w:rsidRPr="00B21F46">
        <w:rPr>
          <w:b/>
          <w:szCs w:val="28"/>
        </w:rPr>
        <w:t xml:space="preserve"> Регистрация заявлений </w:t>
      </w:r>
      <w:r w:rsidRPr="00B21F46">
        <w:rPr>
          <w:b/>
          <w:bCs/>
          <w:szCs w:val="28"/>
        </w:rPr>
        <w:t>для приёма в ДОУ в Книге учёта будущих воспитанников, информирование родителей (законных представителей) о регистрации.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 xml:space="preserve">Основанием для начала административной процедуры является установление специалистом </w:t>
      </w:r>
      <w:r w:rsidR="00A63CDC">
        <w:rPr>
          <w:bCs/>
          <w:szCs w:val="28"/>
        </w:rPr>
        <w:t>у</w:t>
      </w:r>
      <w:r w:rsidRPr="00ED1C0F">
        <w:rPr>
          <w:szCs w:val="28"/>
        </w:rPr>
        <w:t>правлени</w:t>
      </w:r>
      <w:r w:rsidR="00A63CDC">
        <w:rPr>
          <w:szCs w:val="28"/>
        </w:rPr>
        <w:t>я</w:t>
      </w:r>
      <w:r w:rsidRPr="00ED1C0F">
        <w:rPr>
          <w:szCs w:val="28"/>
        </w:rPr>
        <w:t xml:space="preserve"> образования</w:t>
      </w:r>
      <w:r w:rsidRPr="00ED1C0F">
        <w:rPr>
          <w:bCs/>
          <w:szCs w:val="28"/>
        </w:rPr>
        <w:t xml:space="preserve"> факта соответствия</w:t>
      </w:r>
      <w:r w:rsidR="00A63CDC">
        <w:rPr>
          <w:bCs/>
          <w:szCs w:val="28"/>
        </w:rPr>
        <w:t xml:space="preserve"> всех документов предъявляемым </w:t>
      </w:r>
      <w:r w:rsidRPr="00ED1C0F">
        <w:rPr>
          <w:bCs/>
          <w:szCs w:val="28"/>
        </w:rPr>
        <w:t xml:space="preserve">требованиям. 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bCs/>
          <w:szCs w:val="28"/>
        </w:rPr>
      </w:pPr>
      <w:r w:rsidRPr="00ED1C0F">
        <w:rPr>
          <w:bCs/>
          <w:szCs w:val="28"/>
        </w:rPr>
        <w:t xml:space="preserve">Специалист </w:t>
      </w:r>
      <w:r w:rsidR="00A63CDC">
        <w:rPr>
          <w:bCs/>
          <w:szCs w:val="28"/>
        </w:rPr>
        <w:t>у</w:t>
      </w:r>
      <w:r w:rsidR="00A63CDC">
        <w:rPr>
          <w:szCs w:val="28"/>
        </w:rPr>
        <w:t>правления</w:t>
      </w:r>
      <w:r w:rsidRPr="00ED1C0F">
        <w:rPr>
          <w:szCs w:val="28"/>
        </w:rPr>
        <w:t xml:space="preserve"> образования </w:t>
      </w:r>
      <w:r w:rsidRPr="00ED1C0F">
        <w:rPr>
          <w:bCs/>
          <w:szCs w:val="28"/>
        </w:rPr>
        <w:t xml:space="preserve">заносит в Книгу учета будущих воспитанников сведения в соответствии с графами. </w:t>
      </w:r>
    </w:p>
    <w:p w:rsidR="00ED1C0F" w:rsidRPr="009225C5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После регистрации ребёнка в Книге учёта будущих воспитанников родит</w:t>
      </w:r>
      <w:r w:rsidR="00A63CDC">
        <w:rPr>
          <w:rFonts w:ascii="Times New Roman" w:hAnsi="Times New Roman" w:cs="Times New Roman"/>
          <w:sz w:val="28"/>
          <w:szCs w:val="28"/>
        </w:rPr>
        <w:t xml:space="preserve">елям (законным представителям) </w:t>
      </w:r>
      <w:r w:rsidRPr="00ED1C0F">
        <w:rPr>
          <w:rFonts w:ascii="Times New Roman" w:hAnsi="Times New Roman" w:cs="Times New Roman"/>
          <w:sz w:val="28"/>
          <w:szCs w:val="28"/>
        </w:rPr>
        <w:t>выдаётся уведомление с указанием регистрационного ном</w:t>
      </w:r>
      <w:r w:rsidR="00A63CDC">
        <w:rPr>
          <w:rFonts w:ascii="Times New Roman" w:hAnsi="Times New Roman" w:cs="Times New Roman"/>
          <w:sz w:val="28"/>
          <w:szCs w:val="28"/>
        </w:rPr>
        <w:t xml:space="preserve">ера и даты постановки на </w:t>
      </w:r>
      <w:r w:rsidR="00A63CDC" w:rsidRPr="009225C5">
        <w:rPr>
          <w:rFonts w:ascii="Times New Roman" w:hAnsi="Times New Roman" w:cs="Times New Roman"/>
          <w:sz w:val="28"/>
          <w:szCs w:val="28"/>
        </w:rPr>
        <w:t>учет (п</w:t>
      </w:r>
      <w:r w:rsidR="009225C5" w:rsidRPr="009225C5">
        <w:rPr>
          <w:rFonts w:ascii="Times New Roman" w:hAnsi="Times New Roman" w:cs="Times New Roman"/>
          <w:sz w:val="28"/>
          <w:szCs w:val="28"/>
        </w:rPr>
        <w:t>риложение 5</w:t>
      </w:r>
      <w:r w:rsidRPr="009225C5">
        <w:rPr>
          <w:rFonts w:ascii="Times New Roman" w:hAnsi="Times New Roman" w:cs="Times New Roman"/>
          <w:sz w:val="28"/>
          <w:szCs w:val="28"/>
        </w:rPr>
        <w:t>).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Общий срок административной процедуры по регистрации заявлений в Книге учёта будущих воспитанников и выдаче уведомления заявителю составляет 15 минут.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1208"/>
        </w:tabs>
        <w:spacing w:before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</w:p>
    <w:p w:rsidR="00ED1C0F" w:rsidRPr="00A63CDC" w:rsidRDefault="005C1FC3" w:rsidP="00A63CDC">
      <w:pPr>
        <w:pStyle w:val="25"/>
        <w:shd w:val="clear" w:color="auto" w:fill="auto"/>
        <w:tabs>
          <w:tab w:val="left" w:pos="1208"/>
        </w:tabs>
        <w:spacing w:before="0" w:line="240" w:lineRule="auto"/>
        <w:ind w:right="20" w:firstLine="709"/>
        <w:jc w:val="both"/>
        <w:rPr>
          <w:rFonts w:ascii="Times New Roman" w:hAnsi="Times New Roman"/>
          <w:b/>
          <w:sz w:val="28"/>
          <w:szCs w:val="28"/>
        </w:rPr>
      </w:pPr>
      <w:r w:rsidRPr="009225C5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b/>
          <w:sz w:val="28"/>
          <w:szCs w:val="28"/>
        </w:rPr>
        <w:t xml:space="preserve"> Учет детей, </w:t>
      </w:r>
      <w:r w:rsidR="00ED1C0F" w:rsidRPr="00A63CDC">
        <w:rPr>
          <w:rFonts w:ascii="Times New Roman" w:hAnsi="Times New Roman"/>
          <w:b/>
          <w:sz w:val="28"/>
          <w:szCs w:val="28"/>
        </w:rPr>
        <w:t xml:space="preserve">нуждающихся в предоставлении места в ДОУ. 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ab/>
        <w:t xml:space="preserve">3.4.1. Учет может производиться на электронном и (или) бумажном носителях с указанием фамилии и имени ребенка, его возраста (числа полных лет), данных о родителях, даты постановки на учет и желаемой даты предоставления места в ДОУ. Форма учетного документа утверждается </w:t>
      </w:r>
      <w:r w:rsidR="005C1FC3">
        <w:rPr>
          <w:rFonts w:ascii="Times New Roman" w:hAnsi="Times New Roman"/>
          <w:sz w:val="28"/>
          <w:szCs w:val="28"/>
        </w:rPr>
        <w:t>у</w:t>
      </w:r>
      <w:r w:rsidRPr="00ED1C0F">
        <w:rPr>
          <w:rFonts w:ascii="Times New Roman" w:hAnsi="Times New Roman"/>
          <w:sz w:val="28"/>
          <w:szCs w:val="28"/>
        </w:rPr>
        <w:t>правление</w:t>
      </w:r>
      <w:r w:rsidR="005C1FC3">
        <w:rPr>
          <w:rFonts w:ascii="Times New Roman" w:hAnsi="Times New Roman"/>
          <w:sz w:val="28"/>
          <w:szCs w:val="28"/>
        </w:rPr>
        <w:t>м</w:t>
      </w:r>
      <w:r w:rsidRPr="00ED1C0F">
        <w:rPr>
          <w:rFonts w:ascii="Times New Roman" w:hAnsi="Times New Roman"/>
          <w:sz w:val="28"/>
          <w:szCs w:val="28"/>
        </w:rPr>
        <w:t xml:space="preserve"> образования.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1202"/>
        </w:tabs>
        <w:spacing w:before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Учет включает в себя: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</w:t>
      </w:r>
      <w:r w:rsidRPr="00ED1C0F">
        <w:rPr>
          <w:rStyle w:val="af8"/>
          <w:bCs/>
          <w:sz w:val="28"/>
          <w:szCs w:val="28"/>
        </w:rPr>
        <w:t xml:space="preserve"> </w:t>
      </w:r>
      <w:r w:rsidRPr="00ED1C0F">
        <w:rPr>
          <w:rStyle w:val="af8"/>
          <w:b w:val="0"/>
          <w:bCs/>
          <w:sz w:val="28"/>
          <w:szCs w:val="28"/>
        </w:rPr>
        <w:t>В</w:t>
      </w:r>
      <w:r w:rsidRPr="00ED1C0F">
        <w:rPr>
          <w:rFonts w:ascii="Times New Roman" w:hAnsi="Times New Roman"/>
          <w:sz w:val="28"/>
          <w:szCs w:val="28"/>
        </w:rPr>
        <w:t xml:space="preserve"> зависимости от даты, с которой планируется посещение ребенком ДОУ, реестр дифференцируется на списки погодового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систематическое обновление реестра с учетом предоставления детям мест в ДОУ;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формирование списка «очередников» из числа детей, нуждающихся в предоставлении места в ДОУ в текущем учебном году, но таким местом не обеспеченны</w:t>
      </w:r>
      <w:r w:rsidR="005C1FC3">
        <w:rPr>
          <w:rFonts w:ascii="Times New Roman" w:hAnsi="Times New Roman"/>
          <w:sz w:val="28"/>
          <w:szCs w:val="28"/>
        </w:rPr>
        <w:t>х</w:t>
      </w:r>
      <w:r w:rsidRPr="00ED1C0F">
        <w:rPr>
          <w:rFonts w:ascii="Times New Roman" w:hAnsi="Times New Roman"/>
          <w:sz w:val="28"/>
          <w:szCs w:val="28"/>
        </w:rPr>
        <w:t xml:space="preserve"> на дату начала учебного года (1 сентября текущего учебного года).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ab/>
        <w:t>3.4.2. Учет организуется через единый информационный ресурс АИС «Комплектование ДОУ».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</w:t>
      </w:r>
      <w:r w:rsidR="006D06F7">
        <w:rPr>
          <w:rFonts w:ascii="Times New Roman" w:hAnsi="Times New Roman"/>
          <w:sz w:val="28"/>
          <w:szCs w:val="28"/>
        </w:rPr>
        <w:t xml:space="preserve">конными представителями), либо </w:t>
      </w:r>
      <w:r w:rsidRPr="00ED1C0F">
        <w:rPr>
          <w:rFonts w:ascii="Times New Roman" w:hAnsi="Times New Roman"/>
          <w:sz w:val="28"/>
          <w:szCs w:val="28"/>
        </w:rPr>
        <w:t xml:space="preserve">специалистом </w:t>
      </w:r>
      <w:r w:rsidR="006D06F7">
        <w:rPr>
          <w:rFonts w:ascii="Times New Roman" w:hAnsi="Times New Roman"/>
          <w:sz w:val="28"/>
          <w:szCs w:val="28"/>
        </w:rPr>
        <w:t>у</w:t>
      </w:r>
      <w:r w:rsidRPr="00ED1C0F">
        <w:rPr>
          <w:rFonts w:ascii="Times New Roman" w:hAnsi="Times New Roman"/>
          <w:sz w:val="28"/>
          <w:szCs w:val="28"/>
        </w:rPr>
        <w:t>правлени</w:t>
      </w:r>
      <w:r w:rsidR="006D06F7">
        <w:rPr>
          <w:rFonts w:ascii="Times New Roman" w:hAnsi="Times New Roman"/>
          <w:sz w:val="28"/>
          <w:szCs w:val="28"/>
        </w:rPr>
        <w:t>я</w:t>
      </w:r>
      <w:r w:rsidRPr="00ED1C0F">
        <w:rPr>
          <w:rFonts w:ascii="Times New Roman" w:hAnsi="Times New Roman"/>
          <w:sz w:val="28"/>
          <w:szCs w:val="28"/>
        </w:rPr>
        <w:t xml:space="preserve"> образования, на основании личного обращения родителей (законных представителей), либо по их письменному заявлению в адрес </w:t>
      </w:r>
      <w:r w:rsidR="006D06F7">
        <w:rPr>
          <w:rFonts w:ascii="Times New Roman" w:hAnsi="Times New Roman"/>
          <w:sz w:val="28"/>
          <w:szCs w:val="28"/>
        </w:rPr>
        <w:t>у</w:t>
      </w:r>
      <w:r w:rsidRPr="00ED1C0F">
        <w:rPr>
          <w:rFonts w:ascii="Times New Roman" w:hAnsi="Times New Roman"/>
          <w:sz w:val="28"/>
          <w:szCs w:val="28"/>
        </w:rPr>
        <w:t>правлени</w:t>
      </w:r>
      <w:r w:rsidR="006D06F7">
        <w:rPr>
          <w:rFonts w:ascii="Times New Roman" w:hAnsi="Times New Roman"/>
          <w:sz w:val="28"/>
          <w:szCs w:val="28"/>
        </w:rPr>
        <w:t>я образования</w:t>
      </w:r>
      <w:r w:rsidRPr="00ED1C0F">
        <w:rPr>
          <w:rFonts w:ascii="Times New Roman" w:hAnsi="Times New Roman"/>
          <w:sz w:val="28"/>
          <w:szCs w:val="28"/>
        </w:rPr>
        <w:t xml:space="preserve">. Письменное заявление может быть направлено почтовым сообщением или по адресу электронной почты </w:t>
      </w:r>
      <w:r w:rsidR="006D06F7">
        <w:rPr>
          <w:rFonts w:ascii="Times New Roman" w:hAnsi="Times New Roman"/>
          <w:sz w:val="28"/>
          <w:szCs w:val="28"/>
        </w:rPr>
        <w:t>управления</w:t>
      </w:r>
      <w:r w:rsidRPr="00ED1C0F">
        <w:rPr>
          <w:rFonts w:ascii="Times New Roman" w:hAnsi="Times New Roman"/>
          <w:sz w:val="28"/>
          <w:szCs w:val="28"/>
        </w:rPr>
        <w:t xml:space="preserve"> образования.</w:t>
      </w:r>
    </w:p>
    <w:p w:rsidR="00062343" w:rsidRDefault="00062343" w:rsidP="00B659C5">
      <w:pPr>
        <w:pStyle w:val="25"/>
        <w:shd w:val="clear" w:color="auto" w:fill="auto"/>
        <w:spacing w:before="0" w:line="240" w:lineRule="auto"/>
        <w:ind w:left="20" w:right="20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</w:p>
    <w:p w:rsidR="00062343" w:rsidRPr="00062343" w:rsidRDefault="00062343" w:rsidP="00062343">
      <w:pPr>
        <w:pStyle w:val="25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/>
          <w:sz w:val="24"/>
          <w:szCs w:val="24"/>
        </w:rPr>
      </w:pP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При заполнении интера</w:t>
      </w:r>
      <w:r w:rsidR="006D06F7">
        <w:rPr>
          <w:rFonts w:ascii="Times New Roman" w:hAnsi="Times New Roman"/>
          <w:sz w:val="28"/>
          <w:szCs w:val="28"/>
        </w:rPr>
        <w:t>ктивной формы заявления в АИС «</w:t>
      </w:r>
      <w:r w:rsidRPr="00ED1C0F">
        <w:rPr>
          <w:rFonts w:ascii="Times New Roman" w:hAnsi="Times New Roman"/>
          <w:sz w:val="28"/>
          <w:szCs w:val="28"/>
        </w:rPr>
        <w:t>Комплектование» формирует</w:t>
      </w:r>
      <w:r w:rsidR="006D06F7">
        <w:rPr>
          <w:rFonts w:ascii="Times New Roman" w:hAnsi="Times New Roman"/>
          <w:sz w:val="28"/>
          <w:szCs w:val="28"/>
        </w:rPr>
        <w:t>ся</w:t>
      </w:r>
      <w:r w:rsidRPr="00ED1C0F">
        <w:rPr>
          <w:rFonts w:ascii="Times New Roman" w:hAnsi="Times New Roman"/>
          <w:sz w:val="28"/>
          <w:szCs w:val="28"/>
        </w:rPr>
        <w:t xml:space="preserve"> список учреждений, из которых родители (законные представители) могут выбрать не более трех учреждений: первое из выбранных учр</w:t>
      </w:r>
      <w:r w:rsidR="006D06F7">
        <w:rPr>
          <w:rFonts w:ascii="Times New Roman" w:hAnsi="Times New Roman"/>
          <w:sz w:val="28"/>
          <w:szCs w:val="28"/>
        </w:rPr>
        <w:t xml:space="preserve">еждений является приоритетным, </w:t>
      </w:r>
      <w:r w:rsidRPr="00ED1C0F">
        <w:rPr>
          <w:rFonts w:ascii="Times New Roman" w:hAnsi="Times New Roman"/>
          <w:sz w:val="28"/>
          <w:szCs w:val="28"/>
        </w:rPr>
        <w:t xml:space="preserve">другие </w:t>
      </w:r>
      <w:r w:rsidR="006D06F7">
        <w:rPr>
          <w:rFonts w:ascii="Times New Roman" w:hAnsi="Times New Roman"/>
          <w:sz w:val="28"/>
          <w:szCs w:val="28"/>
        </w:rPr>
        <w:t>–</w:t>
      </w:r>
      <w:r w:rsidRPr="00ED1C0F">
        <w:rPr>
          <w:rFonts w:ascii="Times New Roman" w:hAnsi="Times New Roman"/>
          <w:sz w:val="28"/>
          <w:szCs w:val="28"/>
        </w:rPr>
        <w:t xml:space="preserve"> дополнительными.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ab/>
        <w:t>3.4.3. АИС «Комплектование</w:t>
      </w:r>
      <w:r w:rsidR="006D06F7">
        <w:rPr>
          <w:rFonts w:ascii="Times New Roman" w:hAnsi="Times New Roman"/>
          <w:sz w:val="28"/>
          <w:szCs w:val="28"/>
        </w:rPr>
        <w:t xml:space="preserve"> ДОУ</w:t>
      </w:r>
      <w:r w:rsidRPr="00ED1C0F">
        <w:rPr>
          <w:rFonts w:ascii="Times New Roman" w:hAnsi="Times New Roman"/>
          <w:sz w:val="28"/>
          <w:szCs w:val="28"/>
        </w:rPr>
        <w:t>» обеспечивает возможность отдельной постановки на учет детей с ограниченными возможностями здоровья для предоставления места в ДОУ. Для этого на портале организуется отдельный ЕИР для муниципальной или региональной психолого-</w:t>
      </w:r>
      <w:r w:rsidR="00197B09" w:rsidRPr="00197B09">
        <w:rPr>
          <w:rFonts w:ascii="Times New Roman" w:hAnsi="Times New Roman"/>
          <w:sz w:val="28"/>
          <w:szCs w:val="28"/>
        </w:rPr>
        <w:t xml:space="preserve"> </w:t>
      </w:r>
      <w:r w:rsidR="00197B09" w:rsidRPr="00ED1C0F">
        <w:rPr>
          <w:rFonts w:ascii="Times New Roman" w:hAnsi="Times New Roman"/>
          <w:sz w:val="28"/>
          <w:szCs w:val="28"/>
        </w:rPr>
        <w:t>медико-</w:t>
      </w:r>
      <w:r w:rsidRPr="00ED1C0F">
        <w:rPr>
          <w:rFonts w:ascii="Times New Roman" w:hAnsi="Times New Roman"/>
          <w:sz w:val="28"/>
          <w:szCs w:val="28"/>
        </w:rPr>
        <w:t xml:space="preserve">педагогической комиссии (далее </w:t>
      </w:r>
      <w:r w:rsidR="006D06F7">
        <w:rPr>
          <w:rFonts w:ascii="Times New Roman" w:hAnsi="Times New Roman"/>
          <w:sz w:val="28"/>
          <w:szCs w:val="28"/>
        </w:rPr>
        <w:t>–</w:t>
      </w:r>
      <w:r w:rsidRPr="00ED1C0F">
        <w:rPr>
          <w:rFonts w:ascii="Times New Roman" w:hAnsi="Times New Roman"/>
          <w:sz w:val="28"/>
          <w:szCs w:val="28"/>
        </w:rPr>
        <w:t xml:space="preserve"> </w:t>
      </w:r>
      <w:r w:rsidR="00197B09" w:rsidRPr="00ED1C0F">
        <w:rPr>
          <w:rFonts w:ascii="Times New Roman" w:hAnsi="Times New Roman"/>
          <w:sz w:val="28"/>
          <w:szCs w:val="28"/>
        </w:rPr>
        <w:t>П</w:t>
      </w:r>
      <w:r w:rsidR="006D06F7" w:rsidRPr="00ED1C0F">
        <w:rPr>
          <w:rFonts w:ascii="Times New Roman" w:hAnsi="Times New Roman"/>
          <w:sz w:val="28"/>
          <w:szCs w:val="28"/>
        </w:rPr>
        <w:t>М</w:t>
      </w:r>
      <w:r w:rsidRPr="00ED1C0F">
        <w:rPr>
          <w:rFonts w:ascii="Times New Roman" w:hAnsi="Times New Roman"/>
          <w:sz w:val="28"/>
          <w:szCs w:val="28"/>
        </w:rPr>
        <w:t>ПК).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 xml:space="preserve">3.4.4. После регистрации заявления в ЕИР ребенок направляется на обследование в муниципальную (региональную) </w:t>
      </w:r>
      <w:r w:rsidR="00197B09" w:rsidRPr="00ED1C0F">
        <w:rPr>
          <w:rFonts w:ascii="Times New Roman" w:hAnsi="Times New Roman"/>
          <w:sz w:val="28"/>
          <w:szCs w:val="28"/>
        </w:rPr>
        <w:t>П</w:t>
      </w:r>
      <w:r w:rsidR="006D06F7" w:rsidRPr="00ED1C0F">
        <w:rPr>
          <w:rFonts w:ascii="Times New Roman" w:hAnsi="Times New Roman"/>
          <w:sz w:val="28"/>
          <w:szCs w:val="28"/>
        </w:rPr>
        <w:t>М</w:t>
      </w:r>
      <w:r w:rsidRPr="00ED1C0F">
        <w:rPr>
          <w:rFonts w:ascii="Times New Roman" w:hAnsi="Times New Roman"/>
          <w:sz w:val="28"/>
          <w:szCs w:val="28"/>
        </w:rPr>
        <w:t xml:space="preserve">ПК, которая принимает решение о необходимости предоставления ребенку места в ДОУ. На основании решения </w:t>
      </w:r>
      <w:r w:rsidR="00197B09" w:rsidRPr="00ED1C0F">
        <w:rPr>
          <w:rFonts w:ascii="Times New Roman" w:hAnsi="Times New Roman"/>
          <w:sz w:val="28"/>
          <w:szCs w:val="28"/>
        </w:rPr>
        <w:t>П</w:t>
      </w:r>
      <w:r w:rsidR="006D06F7" w:rsidRPr="00ED1C0F">
        <w:rPr>
          <w:rFonts w:ascii="Times New Roman" w:hAnsi="Times New Roman"/>
          <w:sz w:val="28"/>
          <w:szCs w:val="28"/>
        </w:rPr>
        <w:t>М</w:t>
      </w:r>
      <w:r w:rsidRPr="00ED1C0F">
        <w:rPr>
          <w:rFonts w:ascii="Times New Roman" w:hAnsi="Times New Roman"/>
          <w:sz w:val="28"/>
          <w:szCs w:val="28"/>
        </w:rPr>
        <w:t>ПК ребенок вносится в список детей с ограниченными возможностями здоровья, которым необходимо предоставить место в ДОУ.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</w:p>
    <w:p w:rsidR="00ED1C0F" w:rsidRPr="00ED1C0F" w:rsidRDefault="00ED1C0F" w:rsidP="006D06F7">
      <w:pPr>
        <w:pStyle w:val="25"/>
        <w:shd w:val="clear" w:color="auto" w:fill="auto"/>
        <w:tabs>
          <w:tab w:val="left" w:pos="1212"/>
        </w:tabs>
        <w:spacing w:before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3.4.5.Список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ДОУ), установленную учредителем (например, на 1 июня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ДОУ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Дети, родители которых заполнили заявление о постановке на учет после установленной даты (после 1 июля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ED1C0F" w:rsidRPr="00ED1C0F" w:rsidRDefault="00ED1C0F" w:rsidP="00ED1C0F">
      <w:pPr>
        <w:pStyle w:val="2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D1C0F" w:rsidRPr="00ED1C0F" w:rsidRDefault="00416F26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16F26">
        <w:rPr>
          <w:rFonts w:ascii="Times New Roman" w:hAnsi="Times New Roman" w:cs="Times New Roman"/>
          <w:b/>
          <w:sz w:val="28"/>
          <w:szCs w:val="28"/>
        </w:rPr>
        <w:t xml:space="preserve">Комплектование ДОУ </w:t>
      </w:r>
      <w:r w:rsidR="00ED1C0F" w:rsidRPr="00416F26">
        <w:rPr>
          <w:rFonts w:ascii="Times New Roman" w:hAnsi="Times New Roman" w:cs="Times New Roman"/>
          <w:b/>
          <w:sz w:val="28"/>
          <w:szCs w:val="28"/>
        </w:rPr>
        <w:t>на новый учебный год.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3.5.1. Под комплектованием ДОУ понимается предоставление детям, состоящим на учете </w:t>
      </w:r>
      <w:r w:rsidRPr="00ED1C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16F26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ED1C0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как нуждающимся в получении муниципальной услуги, мест в ДОУ. </w:t>
      </w:r>
    </w:p>
    <w:p w:rsidR="00062343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7D1B">
        <w:rPr>
          <w:rFonts w:ascii="Times New Roman" w:hAnsi="Times New Roman" w:cs="Times New Roman"/>
          <w:sz w:val="28"/>
          <w:szCs w:val="28"/>
        </w:rPr>
        <w:t>Комплектование ДОУ осуществляется в пределах квоты, установленной нормами СанПиН 2.4.1.3049-13</w:t>
      </w:r>
      <w:r w:rsidR="00C87D1B" w:rsidRPr="00C87D1B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C87D1B" w:rsidRPr="00C87D1B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C87D1B" w:rsidRPr="00C87D1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</w:t>
      </w:r>
      <w:r w:rsidR="00062343">
        <w:rPr>
          <w:rFonts w:ascii="Times New Roman" w:hAnsi="Times New Roman" w:cs="Times New Roman"/>
          <w:sz w:val="28"/>
          <w:szCs w:val="28"/>
        </w:rPr>
        <w:br/>
      </w:r>
    </w:p>
    <w:p w:rsidR="00062343" w:rsidRDefault="00062343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062343" w:rsidRPr="00062343" w:rsidRDefault="00062343" w:rsidP="00062343">
      <w:pPr>
        <w:pStyle w:val="ConsPlusNormal"/>
        <w:widowControl/>
        <w:ind w:firstLine="7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D1C0F" w:rsidRPr="00C87D1B" w:rsidRDefault="00C87D1B" w:rsidP="0006234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7D1B">
        <w:rPr>
          <w:rFonts w:ascii="Times New Roman" w:hAnsi="Times New Roman" w:cs="Times New Roman"/>
          <w:sz w:val="28"/>
          <w:szCs w:val="28"/>
        </w:rPr>
        <w:t>Федерации от 15.05.2013 № 26,</w:t>
      </w:r>
      <w:r w:rsidR="00ED1C0F" w:rsidRPr="00C87D1B">
        <w:rPr>
          <w:rFonts w:ascii="Times New Roman" w:hAnsi="Times New Roman" w:cs="Times New Roman"/>
          <w:sz w:val="28"/>
          <w:szCs w:val="28"/>
        </w:rPr>
        <w:t xml:space="preserve"> по состоянию на 01 сентября календарного года. Возраст детей, принимаемых в ДОУ, определяется уставом образовательного учреждения.</w:t>
      </w:r>
    </w:p>
    <w:p w:rsidR="00ED1C0F" w:rsidRPr="009225C5" w:rsidRDefault="00ED1C0F" w:rsidP="00ED1C0F">
      <w:pPr>
        <w:pStyle w:val="af7"/>
        <w:widowControl w:val="0"/>
        <w:tabs>
          <w:tab w:val="num" w:pos="1070"/>
        </w:tabs>
        <w:adjustRightInd w:val="0"/>
        <w:ind w:left="0" w:right="0" w:firstLine="700"/>
        <w:jc w:val="both"/>
        <w:textAlignment w:val="baseline"/>
        <w:rPr>
          <w:szCs w:val="28"/>
        </w:rPr>
      </w:pPr>
      <w:r w:rsidRPr="00ED1C0F">
        <w:rPr>
          <w:szCs w:val="28"/>
        </w:rPr>
        <w:t>3.5.2. Руководители ДОУ ежемесячно (на</w:t>
      </w:r>
      <w:r w:rsidR="00C87D1B">
        <w:rPr>
          <w:szCs w:val="28"/>
        </w:rPr>
        <w:t xml:space="preserve"> 1 число месяца) предоставляют </w:t>
      </w:r>
      <w:r w:rsidRPr="00ED1C0F">
        <w:rPr>
          <w:szCs w:val="28"/>
        </w:rPr>
        <w:t xml:space="preserve">в </w:t>
      </w:r>
      <w:r w:rsidR="00C87D1B">
        <w:rPr>
          <w:szCs w:val="28"/>
        </w:rPr>
        <w:t>у</w:t>
      </w:r>
      <w:r w:rsidRPr="00ED1C0F">
        <w:rPr>
          <w:szCs w:val="28"/>
        </w:rPr>
        <w:t>правление образования сведения о наличии в ДОУ свободных мест для предоставления их детям в текущем учебном году, ведения реест</w:t>
      </w:r>
      <w:r w:rsidR="00C87D1B">
        <w:rPr>
          <w:szCs w:val="28"/>
        </w:rPr>
        <w:t xml:space="preserve">ра очередников и банка данных </w:t>
      </w:r>
      <w:r w:rsidR="00C87D1B" w:rsidRPr="009225C5">
        <w:rPr>
          <w:szCs w:val="28"/>
        </w:rPr>
        <w:t>(п</w:t>
      </w:r>
      <w:r w:rsidRPr="009225C5">
        <w:rPr>
          <w:szCs w:val="28"/>
        </w:rPr>
        <w:t>риложение 6).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3.5.3. Компл</w:t>
      </w:r>
      <w:r w:rsidR="00C87D1B">
        <w:rPr>
          <w:rFonts w:ascii="Times New Roman" w:hAnsi="Times New Roman" w:cs="Times New Roman"/>
          <w:sz w:val="28"/>
          <w:szCs w:val="28"/>
        </w:rPr>
        <w:t xml:space="preserve">ектование ДОУ на новый учебный </w:t>
      </w:r>
      <w:r w:rsidRPr="00ED1C0F">
        <w:rPr>
          <w:rFonts w:ascii="Times New Roman" w:hAnsi="Times New Roman" w:cs="Times New Roman"/>
          <w:sz w:val="28"/>
          <w:szCs w:val="28"/>
        </w:rPr>
        <w:t xml:space="preserve">год осуществляется </w:t>
      </w:r>
      <w:r w:rsidR="00C87D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1C0F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C87D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D1C0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ED1C0F">
        <w:rPr>
          <w:rFonts w:ascii="Times New Roman" w:hAnsi="Times New Roman" w:cs="Times New Roman"/>
          <w:sz w:val="28"/>
          <w:szCs w:val="28"/>
        </w:rPr>
        <w:t xml:space="preserve"> ежегодно в период с 1 июля по 1 сентября. В остальное время проводится доукомплектование ДОУ в соответствии с установленными нормативами. 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категорий, если последних изначально не меньше, чем льготных категорий детей. </w:t>
      </w:r>
    </w:p>
    <w:p w:rsidR="00ED1C0F" w:rsidRPr="00ED1C0F" w:rsidRDefault="00ED1C0F" w:rsidP="00ED1C0F">
      <w:pPr>
        <w:pStyle w:val="af7"/>
        <w:tabs>
          <w:tab w:val="num" w:pos="0"/>
        </w:tabs>
        <w:ind w:left="0" w:right="0" w:firstLine="700"/>
        <w:jc w:val="both"/>
        <w:rPr>
          <w:iCs/>
          <w:szCs w:val="28"/>
        </w:rPr>
      </w:pPr>
      <w:r w:rsidRPr="00ED1C0F">
        <w:rPr>
          <w:szCs w:val="28"/>
        </w:rPr>
        <w:t xml:space="preserve">3.5.4. Комплектование групп в ДОУ на новый учебный год осуществляется комиссией, созданной приказом </w:t>
      </w:r>
      <w:r w:rsidR="00C87D1B">
        <w:rPr>
          <w:szCs w:val="28"/>
        </w:rPr>
        <w:t>управления образования</w:t>
      </w:r>
      <w:r w:rsidRPr="00ED1C0F">
        <w:rPr>
          <w:szCs w:val="28"/>
        </w:rPr>
        <w:t>. По итогам работы комиссии составляется протокол и списки детей, получивших место в образовательном учреждении.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3.5.5. Комплектование ДОУ завершается п</w:t>
      </w:r>
      <w:r w:rsidR="00C87D1B">
        <w:rPr>
          <w:rFonts w:ascii="Times New Roman" w:hAnsi="Times New Roman" w:cs="Times New Roman"/>
          <w:sz w:val="28"/>
          <w:szCs w:val="28"/>
        </w:rPr>
        <w:t xml:space="preserve">редоставлением ребенку места и выдачей </w:t>
      </w:r>
      <w:r w:rsidRPr="00ED1C0F">
        <w:rPr>
          <w:rFonts w:ascii="Times New Roman" w:hAnsi="Times New Roman" w:cs="Times New Roman"/>
          <w:sz w:val="28"/>
          <w:szCs w:val="28"/>
        </w:rPr>
        <w:t>направления с занесением его порядкового номера и номера образовательного учреждения в Книгу учета выдачи направлений.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При комплектовании учит</w:t>
      </w:r>
      <w:r w:rsidR="00450382">
        <w:rPr>
          <w:rFonts w:ascii="Times New Roman" w:hAnsi="Times New Roman" w:cs="Times New Roman"/>
          <w:sz w:val="28"/>
          <w:szCs w:val="28"/>
        </w:rPr>
        <w:t xml:space="preserve">ывается наличие свободных мест </w:t>
      </w:r>
      <w:r w:rsidRPr="00ED1C0F">
        <w:rPr>
          <w:rFonts w:ascii="Times New Roman" w:hAnsi="Times New Roman" w:cs="Times New Roman"/>
          <w:sz w:val="28"/>
          <w:szCs w:val="28"/>
        </w:rPr>
        <w:t>для детей в ДОУ по месту жительства ребенка с учетом его возраста, а также наличие свободных мест в ДОУ, указанных в заявлениях родителей (законных представителей).</w:t>
      </w:r>
    </w:p>
    <w:p w:rsidR="00ED1C0F" w:rsidRPr="00ED1C0F" w:rsidRDefault="00ED1C0F" w:rsidP="00450382">
      <w:pPr>
        <w:pStyle w:val="25"/>
        <w:shd w:val="clear" w:color="auto" w:fill="auto"/>
        <w:tabs>
          <w:tab w:val="left" w:pos="851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>3.5.6. В случае отсутствия свободных мест в заявленном ДОУ, родителям (законным представителям) предлагается другое ДОУ, имеющее свободные места. Информация направляется родителям (законным представителям) в личный кабинет на Портале. Родителям (законным представителям) предлагается в течение 7 дней пройти регистрацию в ДОУ.</w:t>
      </w:r>
    </w:p>
    <w:p w:rsidR="00ED1C0F" w:rsidRPr="00ED1C0F" w:rsidRDefault="00ED1C0F" w:rsidP="00ED1C0F">
      <w:pPr>
        <w:pStyle w:val="25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D1C0F">
        <w:rPr>
          <w:rFonts w:ascii="Times New Roman" w:hAnsi="Times New Roman"/>
          <w:sz w:val="28"/>
          <w:szCs w:val="28"/>
        </w:rPr>
        <w:tab/>
        <w:t>3.5.7. 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Общий срок всей административной процедуры составляет до</w:t>
      </w:r>
      <w:r w:rsidR="00450382">
        <w:rPr>
          <w:rFonts w:ascii="Times New Roman" w:hAnsi="Times New Roman" w:cs="Times New Roman"/>
          <w:sz w:val="28"/>
          <w:szCs w:val="28"/>
        </w:rPr>
        <w:t xml:space="preserve"> </w:t>
      </w:r>
      <w:r w:rsidRPr="00ED1C0F">
        <w:rPr>
          <w:rFonts w:ascii="Times New Roman" w:hAnsi="Times New Roman" w:cs="Times New Roman"/>
          <w:sz w:val="28"/>
          <w:szCs w:val="28"/>
        </w:rPr>
        <w:t>3 лет.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0F" w:rsidRPr="00450382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26C9">
        <w:rPr>
          <w:rFonts w:ascii="Times New Roman" w:hAnsi="Times New Roman" w:cs="Times New Roman"/>
          <w:sz w:val="28"/>
          <w:szCs w:val="28"/>
        </w:rPr>
        <w:t>3.6.</w:t>
      </w:r>
      <w:r w:rsidRPr="00450382">
        <w:rPr>
          <w:rFonts w:ascii="Times New Roman" w:hAnsi="Times New Roman" w:cs="Times New Roman"/>
          <w:b/>
          <w:sz w:val="28"/>
          <w:szCs w:val="28"/>
        </w:rPr>
        <w:t xml:space="preserve"> Выдача </w:t>
      </w:r>
      <w:r w:rsidR="00450382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450382"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представителям) детей в ДОУ, либо информирование родителя (законного представителя</w:t>
      </w:r>
      <w:r w:rsidR="00450382">
        <w:rPr>
          <w:rFonts w:ascii="Times New Roman" w:hAnsi="Times New Roman" w:cs="Times New Roman"/>
          <w:b/>
          <w:sz w:val="28"/>
          <w:szCs w:val="28"/>
        </w:rPr>
        <w:t>) об отказе в получении направления.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3.6.1.Основанием для начала административной процедуры является установленное наличие свободных мест в ДОУ.</w:t>
      </w:r>
    </w:p>
    <w:p w:rsidR="00062343" w:rsidRDefault="00062343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2343" w:rsidRP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062343" w:rsidRPr="00062343" w:rsidRDefault="00062343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Информирование о списочном составе детей, получивших место в ДОУ, осуществляется в соответствии с порядком информирования о предоставлении муниципальной услуги.</w:t>
      </w:r>
    </w:p>
    <w:p w:rsidR="00ED1C0F" w:rsidRPr="009225C5" w:rsidRDefault="00ED1C0F" w:rsidP="00450382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503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ED1C0F">
        <w:rPr>
          <w:rFonts w:ascii="Times New Roman" w:hAnsi="Times New Roman" w:cs="Times New Roman"/>
          <w:sz w:val="28"/>
          <w:szCs w:val="28"/>
        </w:rPr>
        <w:t>оформляет напр</w:t>
      </w:r>
      <w:r w:rsidR="00450382">
        <w:rPr>
          <w:rFonts w:ascii="Times New Roman" w:hAnsi="Times New Roman" w:cs="Times New Roman"/>
          <w:sz w:val="28"/>
          <w:szCs w:val="28"/>
        </w:rPr>
        <w:t xml:space="preserve">авление в соответствующее ДОУ </w:t>
      </w:r>
      <w:r w:rsidR="00450382" w:rsidRPr="009225C5">
        <w:rPr>
          <w:rFonts w:ascii="Times New Roman" w:hAnsi="Times New Roman" w:cs="Times New Roman"/>
          <w:sz w:val="28"/>
          <w:szCs w:val="28"/>
        </w:rPr>
        <w:t>(п</w:t>
      </w:r>
      <w:r w:rsidRPr="009225C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25C5" w:rsidRPr="009225C5">
        <w:rPr>
          <w:rFonts w:ascii="Times New Roman" w:hAnsi="Times New Roman" w:cs="Times New Roman"/>
          <w:sz w:val="28"/>
          <w:szCs w:val="28"/>
        </w:rPr>
        <w:t>7</w:t>
      </w:r>
      <w:r w:rsidRPr="009225C5">
        <w:rPr>
          <w:rFonts w:ascii="Times New Roman" w:hAnsi="Times New Roman" w:cs="Times New Roman"/>
          <w:sz w:val="28"/>
          <w:szCs w:val="28"/>
        </w:rPr>
        <w:t>).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Выдача направления осуществляется специалистом </w:t>
      </w:r>
      <w:r w:rsidR="00826101">
        <w:rPr>
          <w:rFonts w:ascii="Times New Roman" w:hAnsi="Times New Roman" w:cs="Times New Roman"/>
          <w:sz w:val="28"/>
          <w:szCs w:val="28"/>
        </w:rPr>
        <w:t>управления</w:t>
      </w:r>
      <w:r w:rsidRPr="00ED1C0F">
        <w:rPr>
          <w:rFonts w:ascii="Times New Roman" w:hAnsi="Times New Roman" w:cs="Times New Roman"/>
          <w:sz w:val="28"/>
          <w:szCs w:val="28"/>
        </w:rPr>
        <w:t xml:space="preserve"> образования в период с 20 июля по 31 августа.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(непосредственно выдачи направления на руки родителям (законным представителям) составляет </w:t>
      </w:r>
      <w:r w:rsidRPr="00ED1C0F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ED1C0F" w:rsidRPr="00ED1C0F" w:rsidRDefault="00ED1C0F" w:rsidP="009225C5">
      <w:pPr>
        <w:ind w:firstLine="700"/>
        <w:jc w:val="both"/>
        <w:rPr>
          <w:sz w:val="28"/>
          <w:szCs w:val="28"/>
        </w:rPr>
      </w:pPr>
      <w:r w:rsidRPr="009225C5">
        <w:rPr>
          <w:sz w:val="28"/>
          <w:szCs w:val="28"/>
        </w:rPr>
        <w:t>3.6.2. Напр</w:t>
      </w:r>
      <w:r w:rsidR="00826101" w:rsidRPr="009225C5">
        <w:rPr>
          <w:sz w:val="28"/>
          <w:szCs w:val="28"/>
        </w:rPr>
        <w:t xml:space="preserve">авление </w:t>
      </w:r>
      <w:r w:rsidR="009225C5" w:rsidRPr="009225C5">
        <w:rPr>
          <w:sz w:val="28"/>
          <w:szCs w:val="28"/>
        </w:rPr>
        <w:t>регистрируется в жур</w:t>
      </w:r>
      <w:r w:rsidR="009225C5">
        <w:rPr>
          <w:sz w:val="28"/>
          <w:szCs w:val="28"/>
        </w:rPr>
        <w:t>нале учета выдачи направлений в</w:t>
      </w:r>
      <w:r w:rsidR="009225C5" w:rsidRPr="009225C5">
        <w:rPr>
          <w:bCs/>
          <w:sz w:val="28"/>
          <w:szCs w:val="28"/>
        </w:rPr>
        <w:t xml:space="preserve"> </w:t>
      </w:r>
      <w:r w:rsidR="009225C5" w:rsidRPr="009225C5">
        <w:rPr>
          <w:sz w:val="28"/>
          <w:szCs w:val="28"/>
        </w:rPr>
        <w:t xml:space="preserve">муниципальные образовательные учреждения, реализующие образовательные программы дошкольного образования (приложение 8), и </w:t>
      </w:r>
      <w:r w:rsidR="00826101" w:rsidRPr="009225C5">
        <w:rPr>
          <w:sz w:val="28"/>
          <w:szCs w:val="28"/>
        </w:rPr>
        <w:t>заверяется печатью у</w:t>
      </w:r>
      <w:r w:rsidRPr="009225C5">
        <w:rPr>
          <w:sz w:val="28"/>
          <w:szCs w:val="28"/>
        </w:rPr>
        <w:t>правлени</w:t>
      </w:r>
      <w:r w:rsidR="00826101" w:rsidRPr="009225C5">
        <w:rPr>
          <w:sz w:val="28"/>
          <w:szCs w:val="28"/>
        </w:rPr>
        <w:t>я образования</w:t>
      </w:r>
      <w:r w:rsidRPr="009225C5">
        <w:rPr>
          <w:sz w:val="28"/>
          <w:szCs w:val="28"/>
        </w:rPr>
        <w:t xml:space="preserve">. Родители (законные представители) после получения </w:t>
      </w:r>
      <w:r w:rsidR="006E7CD2" w:rsidRPr="009225C5">
        <w:rPr>
          <w:sz w:val="28"/>
          <w:szCs w:val="28"/>
        </w:rPr>
        <w:t>направления</w:t>
      </w:r>
      <w:r w:rsidRPr="009225C5">
        <w:rPr>
          <w:sz w:val="28"/>
          <w:szCs w:val="28"/>
        </w:rPr>
        <w:t xml:space="preserve"> обязаны в течение 7 дней представить е</w:t>
      </w:r>
      <w:r w:rsidR="006E7CD2" w:rsidRPr="009225C5">
        <w:rPr>
          <w:sz w:val="28"/>
          <w:szCs w:val="28"/>
        </w:rPr>
        <w:t>го</w:t>
      </w:r>
      <w:r w:rsidRPr="009225C5">
        <w:rPr>
          <w:sz w:val="28"/>
          <w:szCs w:val="28"/>
        </w:rPr>
        <w:t xml:space="preserve"> руководителю ДОУ.</w:t>
      </w:r>
      <w:r w:rsidRPr="00ED1C0F">
        <w:rPr>
          <w:sz w:val="28"/>
          <w:szCs w:val="28"/>
        </w:rPr>
        <w:t xml:space="preserve"> ДОУ не вправе отказать родителю (законному представителю) в приеме ребенка при наличии у родителя (законного представителя) направления.</w:t>
      </w:r>
    </w:p>
    <w:p w:rsidR="00ED1C0F" w:rsidRPr="00ED1C0F" w:rsidRDefault="00ED1C0F" w:rsidP="00ED1C0F">
      <w:pPr>
        <w:pStyle w:val="af7"/>
        <w:tabs>
          <w:tab w:val="num" w:pos="0"/>
        </w:tabs>
        <w:ind w:left="0" w:right="0" w:firstLine="700"/>
        <w:jc w:val="both"/>
        <w:rPr>
          <w:iCs/>
          <w:szCs w:val="28"/>
        </w:rPr>
      </w:pPr>
      <w:r w:rsidRPr="00ED1C0F">
        <w:rPr>
          <w:iCs/>
          <w:szCs w:val="28"/>
        </w:rPr>
        <w:t xml:space="preserve">В случае несвоевременного предоставления в образовательное учреждение </w:t>
      </w:r>
      <w:r w:rsidR="006E7CD2">
        <w:rPr>
          <w:iCs/>
          <w:szCs w:val="28"/>
        </w:rPr>
        <w:t>направления</w:t>
      </w:r>
      <w:r w:rsidRPr="00ED1C0F">
        <w:rPr>
          <w:iCs/>
          <w:szCs w:val="28"/>
        </w:rPr>
        <w:t xml:space="preserve">, по необъективным причинам, в указанные в нём сроки, родители утрачивают право на место в образовательном учреждении.  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Направление, выданное родителям (законным представителям) при устройстве ребенка в ДОУ, подлежит хранению в ДОУ до отчисления ребенка.</w:t>
      </w:r>
    </w:p>
    <w:p w:rsidR="00ED1C0F" w:rsidRPr="00ED1C0F" w:rsidRDefault="006E7CD2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выдаваемых </w:t>
      </w:r>
      <w:r w:rsidR="00ED1C0F" w:rsidRPr="00ED1C0F">
        <w:rPr>
          <w:rFonts w:ascii="Times New Roman" w:hAnsi="Times New Roman" w:cs="Times New Roman"/>
          <w:sz w:val="28"/>
          <w:szCs w:val="28"/>
        </w:rPr>
        <w:t>направлениях исправления не допускаются.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3.6.3. Если родителям (законным представителям) было предложено место для ребенка в ДОУ, указанном в заявлении, но родители (законные представители) отказались от этого места, ребенок с согласия родителей (законных представителей) снимается с учета для получения места в ДОУ </w:t>
      </w:r>
      <w:r w:rsidR="006E7CD2">
        <w:rPr>
          <w:rFonts w:ascii="Times New Roman" w:hAnsi="Times New Roman" w:cs="Times New Roman"/>
          <w:sz w:val="28"/>
          <w:szCs w:val="28"/>
        </w:rPr>
        <w:t xml:space="preserve">в </w:t>
      </w:r>
      <w:r w:rsidRPr="00ED1C0F">
        <w:rPr>
          <w:rFonts w:ascii="Times New Roman" w:hAnsi="Times New Roman" w:cs="Times New Roman"/>
          <w:sz w:val="28"/>
          <w:szCs w:val="28"/>
        </w:rPr>
        <w:t>порядке очередности.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При отсутствии согласия родителей (законных представителей) на снятие ребенка с учета, ребенок остается в очереди на получение места в ДОУ в порядке очередности.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Письменный отказ родителей (законных представителей) от предложенных свободных мест в ДОУ фиксируется в журнале регистрации заявлений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В случае если родители (законные представители) не обратились в </w:t>
      </w:r>
      <w:r w:rsidR="006E7CD2">
        <w:rPr>
          <w:rFonts w:ascii="Times New Roman" w:hAnsi="Times New Roman" w:cs="Times New Roman"/>
          <w:sz w:val="28"/>
          <w:szCs w:val="28"/>
        </w:rPr>
        <w:t>у</w:t>
      </w:r>
      <w:r w:rsidRPr="00ED1C0F">
        <w:rPr>
          <w:rFonts w:ascii="Times New Roman" w:hAnsi="Times New Roman" w:cs="Times New Roman"/>
          <w:sz w:val="28"/>
          <w:szCs w:val="28"/>
        </w:rPr>
        <w:t>правление образования за направлением в установленные сроки (в течение года), ребенок исключается из очереди.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3.6.4. Доукомплектование ДОУ осуществляется в течение всего календарного года. В случае освобождения места в ДОУ руководитель обязан незамедлительно сообщить об этом в </w:t>
      </w:r>
      <w:r w:rsidR="00197B0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ED1C0F">
        <w:rPr>
          <w:rFonts w:ascii="Times New Roman" w:hAnsi="Times New Roman" w:cs="Times New Roman"/>
          <w:sz w:val="28"/>
          <w:szCs w:val="28"/>
        </w:rPr>
        <w:t>, котор</w:t>
      </w:r>
      <w:r w:rsidR="00197B09">
        <w:rPr>
          <w:rFonts w:ascii="Times New Roman" w:hAnsi="Times New Roman" w:cs="Times New Roman"/>
          <w:sz w:val="28"/>
          <w:szCs w:val="28"/>
        </w:rPr>
        <w:t>ое</w:t>
      </w:r>
      <w:r w:rsidRPr="00ED1C0F">
        <w:rPr>
          <w:rFonts w:ascii="Times New Roman" w:hAnsi="Times New Roman" w:cs="Times New Roman"/>
          <w:sz w:val="28"/>
          <w:szCs w:val="28"/>
        </w:rPr>
        <w:t xml:space="preserve"> уведомляет родителей (законных представителей) о наличии места в ДОУ.</w:t>
      </w:r>
    </w:p>
    <w:p w:rsidR="00062343" w:rsidRDefault="00062343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B659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062343" w:rsidRPr="00062343" w:rsidRDefault="00062343" w:rsidP="00062343">
      <w:pPr>
        <w:pStyle w:val="ConsPlusNormal"/>
        <w:widowControl/>
        <w:ind w:firstLine="7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3.6.5. Дети с ограниченными возможностями здоровья, дети-инвалиды, принимаются в группы ДОУ только с согласия родителей (законных представителей) на основании заключения </w:t>
      </w:r>
      <w:r w:rsidR="00197B09">
        <w:rPr>
          <w:rFonts w:ascii="Times New Roman" w:hAnsi="Times New Roman" w:cs="Times New Roman"/>
          <w:sz w:val="28"/>
          <w:szCs w:val="28"/>
        </w:rPr>
        <w:t>ПМПК</w:t>
      </w:r>
      <w:r w:rsidRPr="00ED1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3.7. </w:t>
      </w:r>
      <w:r w:rsidRPr="00197B09">
        <w:rPr>
          <w:rFonts w:ascii="Times New Roman" w:hAnsi="Times New Roman" w:cs="Times New Roman"/>
          <w:b/>
          <w:sz w:val="28"/>
          <w:szCs w:val="28"/>
        </w:rPr>
        <w:t>Зачисление ребенка в ДОУ.</w:t>
      </w:r>
    </w:p>
    <w:p w:rsidR="00ED1C0F" w:rsidRPr="00ED1C0F" w:rsidRDefault="00ED1C0F" w:rsidP="00ED1C0F">
      <w:pPr>
        <w:pStyle w:val="af7"/>
        <w:ind w:left="0" w:right="0" w:firstLine="700"/>
        <w:jc w:val="both"/>
        <w:rPr>
          <w:szCs w:val="28"/>
        </w:rPr>
      </w:pPr>
      <w:r w:rsidRPr="00ED1C0F">
        <w:rPr>
          <w:szCs w:val="28"/>
        </w:rPr>
        <w:t>3.7.1. Пр</w:t>
      </w:r>
      <w:r w:rsidR="00197B09">
        <w:rPr>
          <w:szCs w:val="28"/>
        </w:rPr>
        <w:t xml:space="preserve">ием детей в ДОУ осуществляется </w:t>
      </w:r>
      <w:r w:rsidRPr="00ED1C0F">
        <w:rPr>
          <w:szCs w:val="28"/>
        </w:rPr>
        <w:t>на основании:</w:t>
      </w:r>
    </w:p>
    <w:p w:rsidR="00ED1C0F" w:rsidRPr="00ED1C0F" w:rsidRDefault="00ED1C0F" w:rsidP="00197B09">
      <w:pPr>
        <w:pStyle w:val="af7"/>
        <w:widowControl w:val="0"/>
        <w:adjustRightInd w:val="0"/>
        <w:ind w:left="700" w:right="0"/>
        <w:jc w:val="both"/>
        <w:textAlignment w:val="baseline"/>
        <w:rPr>
          <w:szCs w:val="28"/>
        </w:rPr>
      </w:pPr>
      <w:r w:rsidRPr="00ED1C0F">
        <w:rPr>
          <w:szCs w:val="28"/>
        </w:rPr>
        <w:t>медицинского заключения;</w:t>
      </w:r>
    </w:p>
    <w:p w:rsidR="00ED1C0F" w:rsidRPr="00ED1C0F" w:rsidRDefault="00ED1C0F" w:rsidP="00197B09">
      <w:pPr>
        <w:pStyle w:val="af7"/>
        <w:widowControl w:val="0"/>
        <w:adjustRightInd w:val="0"/>
        <w:ind w:left="700" w:right="0"/>
        <w:jc w:val="both"/>
        <w:textAlignment w:val="baseline"/>
        <w:rPr>
          <w:szCs w:val="28"/>
        </w:rPr>
      </w:pPr>
      <w:r w:rsidRPr="00ED1C0F">
        <w:rPr>
          <w:szCs w:val="28"/>
        </w:rPr>
        <w:t xml:space="preserve">заявления родителей (законных представителей); </w:t>
      </w:r>
    </w:p>
    <w:p w:rsidR="00ED1C0F" w:rsidRPr="00ED1C0F" w:rsidRDefault="00ED1C0F" w:rsidP="00197B09">
      <w:pPr>
        <w:pStyle w:val="af7"/>
        <w:widowControl w:val="0"/>
        <w:adjustRightInd w:val="0"/>
        <w:ind w:left="0" w:right="0" w:firstLine="700"/>
        <w:jc w:val="both"/>
        <w:textAlignment w:val="baseline"/>
        <w:rPr>
          <w:i/>
          <w:iCs/>
          <w:szCs w:val="28"/>
        </w:rPr>
      </w:pPr>
      <w:r w:rsidRPr="00ED1C0F">
        <w:rPr>
          <w:szCs w:val="28"/>
        </w:rPr>
        <w:t>документов, удостоверяющих личность одного из родителей (законных представителей);</w:t>
      </w:r>
    </w:p>
    <w:p w:rsidR="00ED1C0F" w:rsidRPr="00ED1C0F" w:rsidRDefault="00197B09" w:rsidP="00197B09">
      <w:pPr>
        <w:pStyle w:val="af7"/>
        <w:widowControl w:val="0"/>
        <w:adjustRightInd w:val="0"/>
        <w:ind w:left="700" w:right="0"/>
        <w:jc w:val="both"/>
        <w:textAlignment w:val="baseline"/>
        <w:rPr>
          <w:i/>
          <w:iCs/>
          <w:szCs w:val="28"/>
        </w:rPr>
      </w:pPr>
      <w:r>
        <w:rPr>
          <w:szCs w:val="28"/>
        </w:rPr>
        <w:t>заключения ПМПК</w:t>
      </w:r>
      <w:r w:rsidR="00ED1C0F" w:rsidRPr="00ED1C0F">
        <w:rPr>
          <w:szCs w:val="28"/>
        </w:rPr>
        <w:t>;</w:t>
      </w:r>
    </w:p>
    <w:p w:rsidR="00ED1C0F" w:rsidRPr="00ED1C0F" w:rsidRDefault="00ED1C0F" w:rsidP="00197B09">
      <w:pPr>
        <w:pStyle w:val="af7"/>
        <w:widowControl w:val="0"/>
        <w:adjustRightInd w:val="0"/>
        <w:ind w:left="700" w:right="0"/>
        <w:jc w:val="both"/>
        <w:textAlignment w:val="baseline"/>
        <w:rPr>
          <w:szCs w:val="28"/>
        </w:rPr>
      </w:pPr>
      <w:r w:rsidRPr="00ED1C0F">
        <w:rPr>
          <w:szCs w:val="28"/>
        </w:rPr>
        <w:t xml:space="preserve">направления </w:t>
      </w:r>
      <w:r w:rsidR="00197B09">
        <w:rPr>
          <w:szCs w:val="28"/>
        </w:rPr>
        <w:t>у</w:t>
      </w:r>
      <w:r w:rsidRPr="00ED1C0F">
        <w:rPr>
          <w:szCs w:val="28"/>
        </w:rPr>
        <w:t>правлени</w:t>
      </w:r>
      <w:r w:rsidR="00197B09">
        <w:rPr>
          <w:szCs w:val="28"/>
        </w:rPr>
        <w:t>я</w:t>
      </w:r>
      <w:r w:rsidRPr="00ED1C0F">
        <w:rPr>
          <w:szCs w:val="28"/>
        </w:rPr>
        <w:t xml:space="preserve"> образования.</w:t>
      </w:r>
    </w:p>
    <w:p w:rsidR="00ED1C0F" w:rsidRPr="00ED1C0F" w:rsidRDefault="00ED1C0F" w:rsidP="00ED1C0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Медицинское заключение установленного образца получается в медицинских учреждениях по месту жительства, представляется лично, отправляется по почте или в электронном виде путем межведомственного обмена.</w:t>
      </w:r>
    </w:p>
    <w:p w:rsidR="00ED1C0F" w:rsidRPr="00ED1C0F" w:rsidRDefault="00197B09" w:rsidP="00ED1C0F">
      <w:pPr>
        <w:pStyle w:val="af7"/>
        <w:ind w:left="0" w:right="0" w:firstLine="700"/>
        <w:jc w:val="both"/>
        <w:rPr>
          <w:szCs w:val="28"/>
        </w:rPr>
      </w:pPr>
      <w:r>
        <w:rPr>
          <w:bCs/>
          <w:szCs w:val="28"/>
        </w:rPr>
        <w:t>3.7.2. Руководители</w:t>
      </w:r>
      <w:r w:rsidR="00ED1C0F" w:rsidRPr="00ED1C0F">
        <w:rPr>
          <w:bCs/>
          <w:szCs w:val="28"/>
        </w:rPr>
        <w:t xml:space="preserve"> ДОУ:</w:t>
      </w:r>
    </w:p>
    <w:p w:rsidR="00ED1C0F" w:rsidRPr="00ED1C0F" w:rsidRDefault="00ED1C0F" w:rsidP="00197B09">
      <w:pPr>
        <w:pStyle w:val="af7"/>
        <w:widowControl w:val="0"/>
        <w:adjustRightInd w:val="0"/>
        <w:ind w:left="0" w:right="0" w:firstLine="700"/>
        <w:jc w:val="both"/>
        <w:textAlignment w:val="baseline"/>
        <w:rPr>
          <w:szCs w:val="28"/>
        </w:rPr>
      </w:pPr>
      <w:r w:rsidRPr="00ED1C0F">
        <w:rPr>
          <w:szCs w:val="28"/>
        </w:rPr>
        <w:t xml:space="preserve">издают приказ о зачислении воспитанников; </w:t>
      </w:r>
    </w:p>
    <w:p w:rsidR="00ED1C0F" w:rsidRPr="00ED1C0F" w:rsidRDefault="00ED1C0F" w:rsidP="00197B09">
      <w:pPr>
        <w:pStyle w:val="af7"/>
        <w:widowControl w:val="0"/>
        <w:adjustRightInd w:val="0"/>
        <w:ind w:left="0" w:right="0" w:firstLine="700"/>
        <w:jc w:val="both"/>
        <w:textAlignment w:val="baseline"/>
        <w:rPr>
          <w:szCs w:val="28"/>
        </w:rPr>
      </w:pPr>
      <w:r w:rsidRPr="00ED1C0F">
        <w:rPr>
          <w:szCs w:val="28"/>
        </w:rPr>
        <w:t xml:space="preserve">знакомят родителей (законных представителей) с уставом </w:t>
      </w:r>
      <w:r w:rsidR="00197B09">
        <w:rPr>
          <w:szCs w:val="28"/>
        </w:rPr>
        <w:t>ДОУ</w:t>
      </w:r>
      <w:r w:rsidRPr="00ED1C0F">
        <w:rPr>
          <w:szCs w:val="28"/>
        </w:rPr>
        <w:t>, лицензией на право ведения образовательной деятельности, основными образовательными програ</w:t>
      </w:r>
      <w:r w:rsidR="00197B09">
        <w:rPr>
          <w:szCs w:val="28"/>
        </w:rPr>
        <w:t>ммами, реализуемыми ДОУ</w:t>
      </w:r>
      <w:r w:rsidRPr="00ED1C0F">
        <w:rPr>
          <w:szCs w:val="28"/>
        </w:rPr>
        <w:t>, и другими документами, регламентирующими организацию его деятельности;</w:t>
      </w:r>
    </w:p>
    <w:p w:rsidR="00ED1C0F" w:rsidRPr="00ED1C0F" w:rsidRDefault="00ED1C0F" w:rsidP="00197B09">
      <w:pPr>
        <w:pStyle w:val="af7"/>
        <w:widowControl w:val="0"/>
        <w:adjustRightInd w:val="0"/>
        <w:ind w:left="0" w:right="0" w:firstLine="700"/>
        <w:jc w:val="both"/>
        <w:textAlignment w:val="baseline"/>
        <w:rPr>
          <w:szCs w:val="28"/>
        </w:rPr>
      </w:pPr>
      <w:r w:rsidRPr="00ED1C0F">
        <w:rPr>
          <w:szCs w:val="28"/>
        </w:rPr>
        <w:t>при приеме ребенка в ДОУ в обязательном порядке заключается договор о взаимоотношениях между ДОУ и родителями (законными представителями) ребенка в 2 экземплярах с выдачей одного экземпляра договора родителям (законным представителям).</w:t>
      </w:r>
    </w:p>
    <w:p w:rsidR="00ED1C0F" w:rsidRPr="00ED1C0F" w:rsidRDefault="00ED1C0F" w:rsidP="00ED1C0F">
      <w:pPr>
        <w:pStyle w:val="af7"/>
        <w:widowControl w:val="0"/>
        <w:tabs>
          <w:tab w:val="left" w:pos="709"/>
        </w:tabs>
        <w:adjustRightInd w:val="0"/>
        <w:ind w:left="0" w:right="0" w:firstLine="700"/>
        <w:jc w:val="both"/>
        <w:textAlignment w:val="baseline"/>
        <w:rPr>
          <w:szCs w:val="28"/>
        </w:rPr>
      </w:pPr>
      <w:r w:rsidRPr="00ED1C0F">
        <w:rPr>
          <w:szCs w:val="28"/>
        </w:rPr>
        <w:tab/>
        <w:t>Договор включает в себя взаимные права, обязанности и ответственность сторон, возникающие в процессе воспитания, обучен</w:t>
      </w:r>
      <w:r w:rsidR="00197B09">
        <w:rPr>
          <w:szCs w:val="28"/>
        </w:rPr>
        <w:t xml:space="preserve">ия, развития, присмотра, ухода </w:t>
      </w:r>
      <w:r w:rsidRPr="00ED1C0F">
        <w:rPr>
          <w:szCs w:val="28"/>
        </w:rPr>
        <w:t>и оздоровления детей, длительность пребывания ребенка в ДОУ, а также размер платы, взимаемой с родителей (законных представителей) за содержание ребенка в ДОУ. Договор является локальным актом, принимаемым и утверждаемым ДОУ в соответствии с действующим законодательством.</w:t>
      </w:r>
    </w:p>
    <w:p w:rsidR="00ED1C0F" w:rsidRPr="00ED1C0F" w:rsidRDefault="00ED1C0F" w:rsidP="00ED1C0F">
      <w:pPr>
        <w:pStyle w:val="af7"/>
        <w:widowControl w:val="0"/>
        <w:tabs>
          <w:tab w:val="num" w:pos="709"/>
        </w:tabs>
        <w:adjustRightInd w:val="0"/>
        <w:ind w:left="0" w:right="0" w:firstLine="700"/>
        <w:jc w:val="both"/>
        <w:textAlignment w:val="baseline"/>
        <w:rPr>
          <w:bCs/>
          <w:szCs w:val="28"/>
        </w:rPr>
      </w:pPr>
      <w:r w:rsidRPr="00ED1C0F">
        <w:rPr>
          <w:szCs w:val="28"/>
        </w:rPr>
        <w:tab/>
        <w:t>3.7.3. В ДОУ ведется Книга учета движения детей, установленного образца, которая предназначена для регистрации сведений о воспитанниках и родителях (законных представителях) и контроля за движением контингента детей в ДОУ.</w:t>
      </w:r>
      <w:r w:rsidRPr="00ED1C0F">
        <w:rPr>
          <w:bCs/>
          <w:szCs w:val="28"/>
        </w:rPr>
        <w:t xml:space="preserve"> </w:t>
      </w:r>
      <w:r w:rsidRPr="00ED1C0F">
        <w:rPr>
          <w:szCs w:val="28"/>
        </w:rPr>
        <w:t>Книга учета движения детей должна  оформляется как документ постоянного хранения.</w:t>
      </w:r>
    </w:p>
    <w:p w:rsidR="00ED1C0F" w:rsidRPr="00ED1C0F" w:rsidRDefault="00ED1C0F" w:rsidP="00ED1C0F">
      <w:pPr>
        <w:pStyle w:val="af7"/>
        <w:tabs>
          <w:tab w:val="num" w:pos="0"/>
        </w:tabs>
        <w:ind w:left="0" w:right="0" w:firstLine="700"/>
        <w:jc w:val="both"/>
        <w:rPr>
          <w:szCs w:val="28"/>
        </w:rPr>
      </w:pPr>
      <w:r w:rsidRPr="00ED1C0F">
        <w:rPr>
          <w:szCs w:val="28"/>
        </w:rPr>
        <w:t xml:space="preserve">3.7.4. Отбор детей в образовательные учреждения не допускается. </w:t>
      </w:r>
    </w:p>
    <w:p w:rsidR="00ED1C0F" w:rsidRPr="00ED1C0F" w:rsidRDefault="00ED1C0F" w:rsidP="00ED1C0F">
      <w:pPr>
        <w:pStyle w:val="ConsPlusNormal"/>
        <w:widowControl/>
        <w:tabs>
          <w:tab w:val="num" w:pos="0"/>
          <w:tab w:val="left" w:pos="108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В случае отсутствия свободных мест в соответствующем ДОУ </w:t>
      </w:r>
      <w:r w:rsidRPr="00ED1C0F">
        <w:rPr>
          <w:rStyle w:val="ConsPlusTitle0"/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197B09">
        <w:rPr>
          <w:rStyle w:val="ConsPlusTitle0"/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ED1C0F">
        <w:rPr>
          <w:rStyle w:val="ConsPlusTitle0"/>
          <w:rFonts w:ascii="Times New Roman" w:hAnsi="Times New Roman" w:cs="Times New Roman"/>
          <w:b w:val="0"/>
          <w:sz w:val="28"/>
          <w:szCs w:val="28"/>
        </w:rPr>
        <w:t xml:space="preserve"> образования может предложить</w:t>
      </w:r>
      <w:r w:rsidRPr="00ED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C0F">
        <w:rPr>
          <w:rFonts w:ascii="Times New Roman" w:hAnsi="Times New Roman" w:cs="Times New Roman"/>
          <w:sz w:val="28"/>
          <w:szCs w:val="28"/>
        </w:rPr>
        <w:t>родителям (законным представителям) другое ДОУ, имеющее свободные места и по возможности максимально близко расположенно</w:t>
      </w:r>
      <w:r w:rsidR="00197B09">
        <w:rPr>
          <w:rFonts w:ascii="Times New Roman" w:hAnsi="Times New Roman" w:cs="Times New Roman"/>
          <w:sz w:val="28"/>
          <w:szCs w:val="28"/>
        </w:rPr>
        <w:t>е к месту жительства заявителя.</w:t>
      </w:r>
    </w:p>
    <w:p w:rsidR="00062343" w:rsidRDefault="00062343" w:rsidP="00ED1C0F">
      <w:pPr>
        <w:pStyle w:val="ConsPlusNormal"/>
        <w:widowControl/>
        <w:tabs>
          <w:tab w:val="num" w:pos="0"/>
          <w:tab w:val="left" w:pos="108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62343" w:rsidRPr="00062343" w:rsidRDefault="00062343" w:rsidP="00B659C5">
      <w:pPr>
        <w:pStyle w:val="ConsPlusNormal"/>
        <w:widowControl/>
        <w:tabs>
          <w:tab w:val="num" w:pos="0"/>
          <w:tab w:val="left" w:pos="108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062343" w:rsidRPr="00062343" w:rsidRDefault="00062343" w:rsidP="00062343">
      <w:pPr>
        <w:pStyle w:val="ConsPlusNormal"/>
        <w:widowControl/>
        <w:tabs>
          <w:tab w:val="num" w:pos="0"/>
          <w:tab w:val="left" w:pos="1080"/>
        </w:tabs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ED1C0F" w:rsidRPr="00ED1C0F" w:rsidRDefault="00ED1C0F" w:rsidP="00ED1C0F">
      <w:pPr>
        <w:pStyle w:val="ConsPlusNormal"/>
        <w:widowControl/>
        <w:tabs>
          <w:tab w:val="num" w:pos="0"/>
          <w:tab w:val="left" w:pos="108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3.7.5. В случае необоснованного отказа в приеме ребенка в ДОУ родители (законные представители) имеют право обратиться к Учредителю </w:t>
      </w:r>
      <w:r w:rsidR="00197B09">
        <w:rPr>
          <w:rFonts w:ascii="Times New Roman" w:hAnsi="Times New Roman" w:cs="Times New Roman"/>
          <w:sz w:val="28"/>
          <w:szCs w:val="28"/>
        </w:rPr>
        <w:t>ДОУ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</w:p>
    <w:p w:rsidR="00ED1C0F" w:rsidRPr="00ED1C0F" w:rsidRDefault="00ED1C0F" w:rsidP="00ED1C0F">
      <w:pPr>
        <w:pStyle w:val="ConsPlusNormal"/>
        <w:widowControl/>
        <w:tabs>
          <w:tab w:val="num" w:pos="0"/>
          <w:tab w:val="left" w:pos="108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3.7.6. Ответственны</w:t>
      </w:r>
      <w:r w:rsidR="00197B09">
        <w:rPr>
          <w:rFonts w:ascii="Times New Roman" w:hAnsi="Times New Roman" w:cs="Times New Roman"/>
          <w:sz w:val="28"/>
          <w:szCs w:val="28"/>
        </w:rPr>
        <w:t>м</w:t>
      </w:r>
      <w:r w:rsidRPr="00ED1C0F">
        <w:rPr>
          <w:rFonts w:ascii="Times New Roman" w:hAnsi="Times New Roman" w:cs="Times New Roman"/>
          <w:sz w:val="28"/>
          <w:szCs w:val="28"/>
        </w:rPr>
        <w:t xml:space="preserve"> за зачисление ребенка в ДОУ </w:t>
      </w:r>
      <w:r w:rsidR="00197B09">
        <w:rPr>
          <w:rFonts w:ascii="Times New Roman" w:hAnsi="Times New Roman" w:cs="Times New Roman"/>
          <w:sz w:val="28"/>
          <w:szCs w:val="28"/>
        </w:rPr>
        <w:t>является</w:t>
      </w:r>
      <w:r w:rsidRPr="00ED1C0F">
        <w:rPr>
          <w:rFonts w:ascii="Times New Roman" w:hAnsi="Times New Roman" w:cs="Times New Roman"/>
          <w:sz w:val="28"/>
          <w:szCs w:val="28"/>
        </w:rPr>
        <w:t xml:space="preserve"> руководитель ДОУ.</w:t>
      </w:r>
    </w:p>
    <w:p w:rsidR="00ED1C0F" w:rsidRPr="00ED1C0F" w:rsidRDefault="00ED1C0F" w:rsidP="00ED1C0F">
      <w:pPr>
        <w:pStyle w:val="af7"/>
        <w:tabs>
          <w:tab w:val="num" w:pos="0"/>
        </w:tabs>
        <w:ind w:left="0" w:right="0" w:firstLine="700"/>
        <w:jc w:val="both"/>
        <w:rPr>
          <w:szCs w:val="28"/>
        </w:rPr>
      </w:pPr>
    </w:p>
    <w:p w:rsidR="00ED1C0F" w:rsidRPr="00ED1C0F" w:rsidRDefault="00ED1C0F" w:rsidP="00197B09">
      <w:pPr>
        <w:tabs>
          <w:tab w:val="num" w:pos="0"/>
        </w:tabs>
        <w:autoSpaceDE w:val="0"/>
        <w:autoSpaceDN w:val="0"/>
        <w:jc w:val="center"/>
        <w:rPr>
          <w:sz w:val="28"/>
          <w:szCs w:val="28"/>
        </w:rPr>
      </w:pPr>
      <w:r w:rsidRPr="00ED1C0F">
        <w:rPr>
          <w:sz w:val="28"/>
          <w:szCs w:val="28"/>
        </w:rPr>
        <w:t xml:space="preserve">4. </w:t>
      </w:r>
      <w:r w:rsidRPr="00197B09">
        <w:rPr>
          <w:b/>
          <w:sz w:val="28"/>
          <w:szCs w:val="28"/>
        </w:rPr>
        <w:t xml:space="preserve">Формы контроля за исполнением </w:t>
      </w:r>
      <w:r w:rsidR="00197B09">
        <w:rPr>
          <w:b/>
          <w:sz w:val="28"/>
          <w:szCs w:val="28"/>
        </w:rPr>
        <w:t>Р</w:t>
      </w:r>
      <w:r w:rsidRPr="00197B09">
        <w:rPr>
          <w:b/>
          <w:sz w:val="28"/>
          <w:szCs w:val="28"/>
        </w:rPr>
        <w:t>егламента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b/>
          <w:sz w:val="28"/>
          <w:szCs w:val="28"/>
        </w:rPr>
      </w:pPr>
    </w:p>
    <w:p w:rsidR="00ED1C0F" w:rsidRPr="00ED1C0F" w:rsidRDefault="00ED1C0F" w:rsidP="00ED1C0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Контроль за исполнением положений настоящего </w:t>
      </w:r>
      <w:r w:rsidR="00197B09">
        <w:rPr>
          <w:sz w:val="28"/>
          <w:szCs w:val="28"/>
        </w:rPr>
        <w:t>Р</w:t>
      </w:r>
      <w:r w:rsidRPr="00ED1C0F">
        <w:rPr>
          <w:sz w:val="28"/>
          <w:szCs w:val="28"/>
        </w:rPr>
        <w:t>егламента осуществляет заместитель главы администрации городского округа ЗАТО Светлый по социальным вопросам, а также органы, уполномоченные проводить контрольные мероприятия за соблюдением муниципальных правовых актов.</w:t>
      </w:r>
    </w:p>
    <w:p w:rsidR="00ED1C0F" w:rsidRPr="00ED1C0F" w:rsidRDefault="00ED1C0F" w:rsidP="00ED1C0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Предметом контроля является оценка полноты и качества исполнения </w:t>
      </w:r>
      <w:r w:rsidR="00197B09">
        <w:rPr>
          <w:sz w:val="28"/>
          <w:szCs w:val="28"/>
        </w:rPr>
        <w:t>Р</w:t>
      </w:r>
      <w:r w:rsidRPr="00ED1C0F">
        <w:rPr>
          <w:sz w:val="28"/>
          <w:szCs w:val="28"/>
        </w:rPr>
        <w:t>егламента, включая соблюдение последовательности и сроков административных процедур, входящих в нее, обоснованности и законности решений, принятых сотрудниками в процессе исполнения административных процедур, а также выявление и устранение допущенных нарушений.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Текущий контроль за соблюдением и исполнением настоящего </w:t>
      </w:r>
      <w:r w:rsidR="006B63DC">
        <w:rPr>
          <w:sz w:val="28"/>
          <w:szCs w:val="28"/>
        </w:rPr>
        <w:t>Р</w:t>
      </w:r>
      <w:r w:rsidRPr="00ED1C0F">
        <w:rPr>
          <w:sz w:val="28"/>
          <w:szCs w:val="28"/>
        </w:rPr>
        <w:t xml:space="preserve">егламента осуществляется путем проведения проверок соблюдения и исполнения </w:t>
      </w:r>
      <w:r w:rsidR="006B63DC">
        <w:rPr>
          <w:sz w:val="28"/>
          <w:szCs w:val="28"/>
        </w:rPr>
        <w:t>уп</w:t>
      </w:r>
      <w:r w:rsidRPr="00ED1C0F">
        <w:rPr>
          <w:sz w:val="28"/>
          <w:szCs w:val="28"/>
        </w:rPr>
        <w:t>равление</w:t>
      </w:r>
      <w:r w:rsidR="006B63DC">
        <w:rPr>
          <w:sz w:val="28"/>
          <w:szCs w:val="28"/>
        </w:rPr>
        <w:t>м</w:t>
      </w:r>
      <w:r w:rsidRPr="00ED1C0F">
        <w:rPr>
          <w:sz w:val="28"/>
          <w:szCs w:val="28"/>
        </w:rPr>
        <w:t xml:space="preserve"> образования</w:t>
      </w:r>
      <w:r w:rsidR="006B63DC">
        <w:rPr>
          <w:sz w:val="28"/>
          <w:szCs w:val="28"/>
        </w:rPr>
        <w:t>,</w:t>
      </w:r>
      <w:r w:rsidRPr="00ED1C0F">
        <w:rPr>
          <w:sz w:val="28"/>
          <w:szCs w:val="28"/>
        </w:rPr>
        <w:t xml:space="preserve"> руководителями ДОУ положений настоящего </w:t>
      </w:r>
      <w:r w:rsidR="006B63DC">
        <w:rPr>
          <w:sz w:val="28"/>
          <w:szCs w:val="28"/>
        </w:rPr>
        <w:t>Р</w:t>
      </w:r>
      <w:r w:rsidRPr="00ED1C0F">
        <w:rPr>
          <w:sz w:val="28"/>
          <w:szCs w:val="28"/>
        </w:rPr>
        <w:t>егламента и иных нормативных правовых актов.</w:t>
      </w:r>
    </w:p>
    <w:p w:rsidR="00ED1C0F" w:rsidRPr="00ED1C0F" w:rsidRDefault="00ED1C0F" w:rsidP="00ED1C0F">
      <w:pPr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D1C0F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исполнению муниципальной услуги, и принятием решений, осуществляется уполномоченными лицами </w:t>
      </w:r>
      <w:r w:rsidR="006B63DC">
        <w:rPr>
          <w:sz w:val="28"/>
          <w:szCs w:val="28"/>
        </w:rPr>
        <w:t>управления</w:t>
      </w:r>
      <w:r w:rsidRPr="00ED1C0F">
        <w:rPr>
          <w:sz w:val="28"/>
          <w:szCs w:val="28"/>
        </w:rPr>
        <w:t xml:space="preserve"> образования, ответственными за организацию работы по исполнению муниципальной услуги.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Выявленные недостатки по оказанию муниципальной услуги анализируются и рассматриваются на совете управления </w:t>
      </w:r>
      <w:r w:rsidR="006B63DC">
        <w:rPr>
          <w:sz w:val="28"/>
          <w:szCs w:val="28"/>
        </w:rPr>
        <w:t xml:space="preserve">образования </w:t>
      </w:r>
      <w:r w:rsidRPr="00ED1C0F">
        <w:rPr>
          <w:sz w:val="28"/>
          <w:szCs w:val="28"/>
        </w:rPr>
        <w:t>с принятием мер к их устранению.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ED1C0F" w:rsidRPr="006B63DC" w:rsidRDefault="00ED1C0F" w:rsidP="006B63DC">
      <w:pPr>
        <w:tabs>
          <w:tab w:val="num" w:pos="0"/>
        </w:tabs>
        <w:autoSpaceDE w:val="0"/>
        <w:autoSpaceDN w:val="0"/>
        <w:jc w:val="center"/>
        <w:rPr>
          <w:b/>
          <w:sz w:val="28"/>
          <w:szCs w:val="28"/>
        </w:rPr>
      </w:pPr>
      <w:r w:rsidRPr="006B63DC">
        <w:rPr>
          <w:sz w:val="28"/>
          <w:szCs w:val="28"/>
        </w:rPr>
        <w:t>5.</w:t>
      </w:r>
      <w:r w:rsidRPr="006B63DC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b/>
          <w:sz w:val="28"/>
          <w:szCs w:val="28"/>
        </w:rPr>
      </w:pPr>
    </w:p>
    <w:p w:rsidR="00ED1C0F" w:rsidRPr="00ED1C0F" w:rsidRDefault="00ED1C0F" w:rsidP="00ED1C0F">
      <w:pPr>
        <w:pStyle w:val="ConsPlusNormal"/>
        <w:widowControl/>
        <w:tabs>
          <w:tab w:val="num" w:pos="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 xml:space="preserve">5.1. </w:t>
      </w:r>
      <w:r w:rsidRPr="006B63DC">
        <w:rPr>
          <w:rFonts w:ascii="Times New Roman" w:hAnsi="Times New Roman" w:cs="Times New Roman"/>
          <w:b/>
          <w:sz w:val="28"/>
          <w:szCs w:val="28"/>
        </w:rPr>
        <w:t>Информация для заявителей об их праве на досудебное обжалование</w:t>
      </w:r>
      <w:r w:rsidRPr="00ED1C0F">
        <w:rPr>
          <w:rFonts w:ascii="Times New Roman" w:hAnsi="Times New Roman" w:cs="Times New Roman"/>
          <w:sz w:val="28"/>
          <w:szCs w:val="28"/>
        </w:rPr>
        <w:t>.</w:t>
      </w:r>
    </w:p>
    <w:p w:rsidR="00ED1C0F" w:rsidRDefault="00ED1C0F" w:rsidP="00ED1C0F">
      <w:pPr>
        <w:pStyle w:val="ConsPlusNormal"/>
        <w:widowControl/>
        <w:tabs>
          <w:tab w:val="num" w:pos="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sz w:val="28"/>
          <w:szCs w:val="28"/>
        </w:rPr>
        <w:t>Заинтересованные физические лица (далее - заинтересованные лица) вправе обжаловать действия (бездействие) должностных лиц в ходе исполнения муниципальной услуги и решение, принятое по результатам рассмотрения его обращения, в вышестоящий орган власти,  вышестоящему должнос</w:t>
      </w:r>
      <w:r w:rsidR="00C74537">
        <w:rPr>
          <w:rFonts w:ascii="Times New Roman" w:hAnsi="Times New Roman" w:cs="Times New Roman"/>
          <w:sz w:val="28"/>
          <w:szCs w:val="28"/>
        </w:rPr>
        <w:t>тному лицу и судебном порядке.</w:t>
      </w:r>
    </w:p>
    <w:p w:rsidR="00C74537" w:rsidRDefault="00C74537" w:rsidP="00ED1C0F">
      <w:pPr>
        <w:pStyle w:val="ConsPlusNormal"/>
        <w:widowControl/>
        <w:tabs>
          <w:tab w:val="num" w:pos="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62343" w:rsidRDefault="00062343" w:rsidP="00ED1C0F">
      <w:pPr>
        <w:pStyle w:val="ConsPlusNormal"/>
        <w:widowControl/>
        <w:tabs>
          <w:tab w:val="num" w:pos="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62343" w:rsidRPr="00062343" w:rsidRDefault="00062343" w:rsidP="00B659C5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062343" w:rsidRPr="00062343" w:rsidRDefault="00062343" w:rsidP="00062343">
      <w:pPr>
        <w:pStyle w:val="ConsPlusNormal"/>
        <w:widowControl/>
        <w:tabs>
          <w:tab w:val="num" w:pos="0"/>
        </w:tabs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C74537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5.2. </w:t>
      </w:r>
      <w:r w:rsidR="00C74537" w:rsidRPr="00C74537">
        <w:rPr>
          <w:b/>
          <w:sz w:val="28"/>
          <w:szCs w:val="28"/>
        </w:rPr>
        <w:t>Предмет досудебного (внесудебного) обжалования</w:t>
      </w:r>
      <w:r w:rsidR="00C74537">
        <w:rPr>
          <w:sz w:val="28"/>
          <w:szCs w:val="28"/>
        </w:rPr>
        <w:t>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Предметом досудебного (внесудебного) обжалования являются решение или действи</w:t>
      </w:r>
      <w:r w:rsidR="00C74537">
        <w:rPr>
          <w:sz w:val="28"/>
          <w:szCs w:val="28"/>
        </w:rPr>
        <w:t xml:space="preserve">е (бездействие) </w:t>
      </w:r>
      <w:r w:rsidRPr="00ED1C0F">
        <w:rPr>
          <w:sz w:val="28"/>
          <w:szCs w:val="28"/>
        </w:rPr>
        <w:t>руководителя ДОУ, должностных лиц и иных сотрудников, исполняющих или обеспечивающих исполнение полномочий в соответствии с должностной инструкцией.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Право на обжалование действия (бездействия) и решений ДОУ, имеют заявители муниципальной услуги.</w:t>
      </w:r>
    </w:p>
    <w:p w:rsidR="00441083" w:rsidRDefault="00441083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805CC6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5.3. </w:t>
      </w:r>
      <w:r w:rsidR="00805CC6" w:rsidRPr="00805CC6">
        <w:rPr>
          <w:b/>
          <w:sz w:val="28"/>
          <w:szCs w:val="28"/>
        </w:rPr>
        <w:t>Основания для отказа в рассмотрении обращения</w:t>
      </w:r>
      <w:r w:rsidR="00805CC6">
        <w:rPr>
          <w:sz w:val="28"/>
          <w:szCs w:val="28"/>
        </w:rPr>
        <w:t>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Должностные лица и муниципальные служащие </w:t>
      </w:r>
      <w:r w:rsidR="00805CC6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805CC6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 образования, руководители ДОУ</w:t>
      </w:r>
      <w:r w:rsidRPr="00ED1C0F">
        <w:rPr>
          <w:color w:val="FF00FF"/>
          <w:sz w:val="28"/>
          <w:szCs w:val="28"/>
        </w:rPr>
        <w:t xml:space="preserve"> </w:t>
      </w:r>
      <w:r w:rsidRPr="00ED1C0F">
        <w:rPr>
          <w:sz w:val="28"/>
          <w:szCs w:val="28"/>
        </w:rPr>
        <w:t>отказывают в рассмотрении обращения: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если имеется вступившее в законную силу принятое по </w:t>
      </w:r>
      <w:r w:rsidRPr="00ED1C0F">
        <w:rPr>
          <w:sz w:val="28"/>
          <w:szCs w:val="28"/>
        </w:rPr>
        <w:t xml:space="preserve">обращению </w:t>
      </w:r>
      <w:r w:rsidRPr="00ED1C0F">
        <w:rPr>
          <w:color w:val="000000"/>
          <w:sz w:val="28"/>
          <w:szCs w:val="28"/>
        </w:rPr>
        <w:t xml:space="preserve">с теми же лицами, о том же предмете и по тем же основаниям решение или определение о прекращении производства по </w:t>
      </w:r>
      <w:r w:rsidRPr="00ED1C0F">
        <w:rPr>
          <w:sz w:val="28"/>
          <w:szCs w:val="28"/>
        </w:rPr>
        <w:t>обращению</w:t>
      </w:r>
      <w:r w:rsidRPr="00ED1C0F">
        <w:rPr>
          <w:color w:val="000000"/>
          <w:sz w:val="28"/>
          <w:szCs w:val="28"/>
        </w:rPr>
        <w:t>, либо об утверждении мирового соглашения суда общей юрисдикции, арбитражного суда;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если в </w:t>
      </w:r>
      <w:r w:rsidRPr="00ED1C0F">
        <w:rPr>
          <w:sz w:val="28"/>
          <w:szCs w:val="28"/>
        </w:rPr>
        <w:t xml:space="preserve">обращении </w:t>
      </w:r>
      <w:r w:rsidRPr="00ED1C0F">
        <w:rPr>
          <w:color w:val="000000"/>
          <w:sz w:val="28"/>
          <w:szCs w:val="28"/>
        </w:rPr>
        <w:t>не указаны фамилия, имя, отчество заявителя и почтовый адрес, по которому должен быть направлен ответ;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color w:val="000000"/>
          <w:sz w:val="28"/>
          <w:szCs w:val="28"/>
        </w:rPr>
        <w:t>если 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гражданин, направивший обращение;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1083" w:rsidRDefault="00441083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</w:p>
    <w:p w:rsidR="00805CC6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5.4. </w:t>
      </w:r>
      <w:r w:rsidR="00805CC6" w:rsidRPr="00805CC6">
        <w:rPr>
          <w:b/>
          <w:color w:val="000000"/>
          <w:sz w:val="28"/>
          <w:szCs w:val="28"/>
        </w:rPr>
        <w:t>Основания для начала процедуры по обжалованию</w:t>
      </w:r>
      <w:r w:rsidR="00805CC6">
        <w:rPr>
          <w:color w:val="000000"/>
          <w:sz w:val="28"/>
          <w:szCs w:val="28"/>
        </w:rPr>
        <w:t>.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Основанием для начала процедуры по обжалованию является поступление от заявителя </w:t>
      </w:r>
      <w:r w:rsidR="00805CC6">
        <w:rPr>
          <w:color w:val="000000"/>
          <w:sz w:val="28"/>
          <w:szCs w:val="28"/>
        </w:rPr>
        <w:t>у</w:t>
      </w:r>
      <w:r w:rsidRPr="00ED1C0F">
        <w:rPr>
          <w:sz w:val="28"/>
          <w:szCs w:val="28"/>
        </w:rPr>
        <w:t>правление</w:t>
      </w:r>
      <w:r w:rsidR="00805CC6">
        <w:rPr>
          <w:sz w:val="28"/>
          <w:szCs w:val="28"/>
        </w:rPr>
        <w:t>м</w:t>
      </w:r>
      <w:r w:rsidRPr="00ED1C0F">
        <w:rPr>
          <w:sz w:val="28"/>
          <w:szCs w:val="28"/>
        </w:rPr>
        <w:t xml:space="preserve"> образования</w:t>
      </w:r>
      <w:r w:rsidRPr="00ED1C0F">
        <w:rPr>
          <w:color w:val="000000"/>
          <w:sz w:val="28"/>
          <w:szCs w:val="28"/>
        </w:rPr>
        <w:t xml:space="preserve"> письменного обращения по почте, либо путем доставления заявителем (представителем заявителя) по месту поступления.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Прием поступающей корреспонденции по обжалованию осуществляет сотрудник </w:t>
      </w:r>
      <w:r w:rsidR="00805CC6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805CC6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 образования, </w:t>
      </w:r>
      <w:r w:rsidRPr="00ED1C0F">
        <w:rPr>
          <w:color w:val="000000"/>
          <w:sz w:val="28"/>
          <w:szCs w:val="28"/>
        </w:rPr>
        <w:t>в обязанности которого входит прием поступающей корреспонденции.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Сотрудник </w:t>
      </w:r>
      <w:r w:rsidR="00805CC6">
        <w:rPr>
          <w:sz w:val="28"/>
          <w:szCs w:val="28"/>
        </w:rPr>
        <w:t>у</w:t>
      </w:r>
      <w:r w:rsidR="00805CC6" w:rsidRPr="00ED1C0F">
        <w:rPr>
          <w:sz w:val="28"/>
          <w:szCs w:val="28"/>
        </w:rPr>
        <w:t>правлени</w:t>
      </w:r>
      <w:r w:rsidR="00805CC6">
        <w:rPr>
          <w:sz w:val="28"/>
          <w:szCs w:val="28"/>
        </w:rPr>
        <w:t>я</w:t>
      </w:r>
      <w:r w:rsidR="00805CC6" w:rsidRPr="00ED1C0F">
        <w:rPr>
          <w:sz w:val="28"/>
          <w:szCs w:val="28"/>
        </w:rPr>
        <w:t xml:space="preserve"> образования</w:t>
      </w:r>
      <w:r w:rsidR="00805CC6" w:rsidRPr="00ED1C0F">
        <w:rPr>
          <w:color w:val="000000"/>
          <w:sz w:val="28"/>
          <w:szCs w:val="28"/>
        </w:rPr>
        <w:t xml:space="preserve"> </w:t>
      </w:r>
      <w:r w:rsidRPr="00ED1C0F">
        <w:rPr>
          <w:color w:val="000000"/>
          <w:sz w:val="28"/>
          <w:szCs w:val="28"/>
        </w:rPr>
        <w:t>обязан:</w:t>
      </w:r>
    </w:p>
    <w:p w:rsidR="00062343" w:rsidRPr="00062343" w:rsidRDefault="00062343" w:rsidP="00B659C5">
      <w:pPr>
        <w:shd w:val="clear" w:color="auto" w:fill="FFFFFF"/>
        <w:tabs>
          <w:tab w:val="num" w:pos="0"/>
        </w:tabs>
        <w:autoSpaceDE w:val="0"/>
        <w:autoSpaceDN w:val="0"/>
        <w:jc w:val="center"/>
        <w:rPr>
          <w:color w:val="000000"/>
        </w:rPr>
      </w:pPr>
      <w:r>
        <w:rPr>
          <w:color w:val="000000"/>
        </w:rPr>
        <w:lastRenderedPageBreak/>
        <w:t>19</w:t>
      </w:r>
    </w:p>
    <w:p w:rsidR="00062343" w:rsidRPr="00062343" w:rsidRDefault="00062343" w:rsidP="00062343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center"/>
        <w:rPr>
          <w:color w:val="000000"/>
        </w:rPr>
      </w:pP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зарегистрировать </w:t>
      </w:r>
      <w:r w:rsidRPr="00ED1C0F">
        <w:rPr>
          <w:sz w:val="28"/>
          <w:szCs w:val="28"/>
        </w:rPr>
        <w:t>обращение</w:t>
      </w:r>
      <w:r w:rsidRPr="00ED1C0F">
        <w:rPr>
          <w:color w:val="000000"/>
          <w:sz w:val="28"/>
          <w:szCs w:val="28"/>
        </w:rPr>
        <w:t>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направить </w:t>
      </w:r>
      <w:r w:rsidRPr="00ED1C0F">
        <w:rPr>
          <w:sz w:val="28"/>
          <w:szCs w:val="28"/>
        </w:rPr>
        <w:t>обращение</w:t>
      </w:r>
      <w:r w:rsidRPr="00ED1C0F">
        <w:rPr>
          <w:color w:val="000000"/>
          <w:sz w:val="28"/>
          <w:szCs w:val="28"/>
        </w:rPr>
        <w:t xml:space="preserve"> руководителю, начальнику, в чей адрес обращается заявитель (период исполнения процедуры – в течение рабочего дня)</w:t>
      </w:r>
      <w:r w:rsidR="00805CC6">
        <w:rPr>
          <w:color w:val="000000"/>
          <w:sz w:val="28"/>
          <w:szCs w:val="28"/>
        </w:rPr>
        <w:t>.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>О</w:t>
      </w:r>
      <w:r w:rsidRPr="00ED1C0F">
        <w:rPr>
          <w:sz w:val="28"/>
          <w:szCs w:val="28"/>
        </w:rPr>
        <w:t>бращения</w:t>
      </w:r>
      <w:r w:rsidRPr="00ED1C0F">
        <w:rPr>
          <w:color w:val="000000"/>
          <w:sz w:val="28"/>
          <w:szCs w:val="28"/>
        </w:rPr>
        <w:t>, поступившие после 16.00 часов, регистрируются и передаются на рассмотрение на следующий рабочий день после поступления.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Начальник </w:t>
      </w:r>
      <w:r w:rsidR="00805CC6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805CC6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 образования</w:t>
      </w:r>
      <w:r w:rsidRPr="00ED1C0F">
        <w:rPr>
          <w:color w:val="000000"/>
          <w:sz w:val="28"/>
          <w:szCs w:val="28"/>
        </w:rPr>
        <w:t xml:space="preserve"> обязан в срок, не превышающий 30 дней с момента получения </w:t>
      </w:r>
      <w:r w:rsidRPr="00ED1C0F">
        <w:rPr>
          <w:sz w:val="28"/>
          <w:szCs w:val="28"/>
        </w:rPr>
        <w:t>обращения</w:t>
      </w:r>
      <w:r w:rsidRPr="00ED1C0F">
        <w:rPr>
          <w:color w:val="000000"/>
          <w:sz w:val="28"/>
          <w:szCs w:val="28"/>
        </w:rPr>
        <w:t>: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принять </w:t>
      </w:r>
      <w:r w:rsidRPr="00ED1C0F">
        <w:rPr>
          <w:sz w:val="28"/>
          <w:szCs w:val="28"/>
        </w:rPr>
        <w:t>обращение</w:t>
      </w:r>
      <w:r w:rsidRPr="00ED1C0F">
        <w:rPr>
          <w:color w:val="000000"/>
          <w:sz w:val="28"/>
          <w:szCs w:val="28"/>
        </w:rPr>
        <w:t xml:space="preserve"> к рассмотрению;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мотивированно отказать в принятии </w:t>
      </w:r>
      <w:r w:rsidRPr="00ED1C0F">
        <w:rPr>
          <w:sz w:val="28"/>
          <w:szCs w:val="28"/>
        </w:rPr>
        <w:t>обращения</w:t>
      </w:r>
      <w:r w:rsidRPr="00ED1C0F">
        <w:rPr>
          <w:color w:val="000000"/>
          <w:sz w:val="28"/>
          <w:szCs w:val="28"/>
        </w:rPr>
        <w:t>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разрешить вопросы, поставленные в </w:t>
      </w:r>
      <w:r w:rsidRPr="00ED1C0F">
        <w:rPr>
          <w:sz w:val="28"/>
          <w:szCs w:val="28"/>
        </w:rPr>
        <w:t>обращении</w:t>
      </w:r>
      <w:r w:rsidRPr="00ED1C0F">
        <w:rPr>
          <w:color w:val="000000"/>
          <w:sz w:val="28"/>
          <w:szCs w:val="28"/>
        </w:rPr>
        <w:t>;</w:t>
      </w:r>
    </w:p>
    <w:p w:rsidR="00ED1C0F" w:rsidRPr="00ED1C0F" w:rsidRDefault="00ED1C0F" w:rsidP="00ED1C0F">
      <w:pPr>
        <w:shd w:val="clear" w:color="auto" w:fill="FFFFFF"/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направить ответ заявителю о принятом решении по </w:t>
      </w:r>
      <w:r w:rsidRPr="00ED1C0F">
        <w:rPr>
          <w:sz w:val="28"/>
          <w:szCs w:val="28"/>
        </w:rPr>
        <w:t>обращению</w:t>
      </w:r>
      <w:r w:rsidRPr="00ED1C0F">
        <w:rPr>
          <w:color w:val="000000"/>
          <w:sz w:val="28"/>
          <w:szCs w:val="28"/>
        </w:rPr>
        <w:t>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441083" w:rsidRDefault="00441083" w:rsidP="00ED1C0F">
      <w:pPr>
        <w:tabs>
          <w:tab w:val="num" w:pos="0"/>
        </w:tabs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color w:val="000000"/>
          <w:sz w:val="28"/>
          <w:szCs w:val="28"/>
        </w:rPr>
        <w:t xml:space="preserve">5.5. </w:t>
      </w:r>
      <w:r w:rsidRPr="00441083">
        <w:rPr>
          <w:b/>
          <w:sz w:val="28"/>
          <w:szCs w:val="28"/>
        </w:rPr>
        <w:t xml:space="preserve">Для обжалования заявитель подает письменное обращение в </w:t>
      </w:r>
      <w:r w:rsidR="00441083">
        <w:rPr>
          <w:b/>
          <w:sz w:val="28"/>
          <w:szCs w:val="28"/>
        </w:rPr>
        <w:t>у</w:t>
      </w:r>
      <w:r w:rsidRPr="00441083">
        <w:rPr>
          <w:b/>
          <w:sz w:val="28"/>
          <w:szCs w:val="28"/>
        </w:rPr>
        <w:t>правление образования, в котором в обязательном порядке указывает</w:t>
      </w:r>
      <w:r w:rsidRPr="00ED1C0F">
        <w:rPr>
          <w:sz w:val="28"/>
          <w:szCs w:val="28"/>
        </w:rPr>
        <w:t>: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наименование органа власти, либо фамилию, имя, отчество соответствующего должностного лица; 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фамилию, имя, отчество заявителя;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адрес (почтовый), по которому должен быть направлен ответ, контактный телефон (при его наличии);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суть обращения, заявления, жалобы;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личная подпись и дата;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 Заявитель имеет право на получение информации и документов, необходимых для обоснования и рассмотрения обращения.</w:t>
      </w:r>
    </w:p>
    <w:p w:rsidR="00441083" w:rsidRDefault="00441083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441083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5.6. </w:t>
      </w:r>
      <w:r w:rsidRPr="00441083">
        <w:rPr>
          <w:b/>
          <w:sz w:val="28"/>
          <w:szCs w:val="28"/>
        </w:rPr>
        <w:t xml:space="preserve">Заявитель может обратиться с жалобой на действие (бездействие) или решение, осуществляемое (принятое) на основании настоящего </w:t>
      </w:r>
      <w:r w:rsidR="00441083" w:rsidRPr="00441083">
        <w:rPr>
          <w:b/>
          <w:sz w:val="28"/>
          <w:szCs w:val="28"/>
        </w:rPr>
        <w:t>Р</w:t>
      </w:r>
      <w:r w:rsidRPr="00441083">
        <w:rPr>
          <w:b/>
          <w:sz w:val="28"/>
          <w:szCs w:val="28"/>
        </w:rPr>
        <w:t>егламента, в устной или письменной форме</w:t>
      </w:r>
      <w:r w:rsidR="00441083">
        <w:rPr>
          <w:sz w:val="28"/>
          <w:szCs w:val="28"/>
        </w:rPr>
        <w:t>:</w:t>
      </w:r>
    </w:p>
    <w:p w:rsidR="00441083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к </w:t>
      </w:r>
      <w:r w:rsidR="00441083" w:rsidRPr="00ED1C0F">
        <w:rPr>
          <w:sz w:val="28"/>
          <w:szCs w:val="28"/>
        </w:rPr>
        <w:t xml:space="preserve">заместителю главы администрации городского округа ЗАТО Светлый по социальным вопросам </w:t>
      </w:r>
      <w:r w:rsidR="00441083" w:rsidRPr="00ED1C0F">
        <w:rPr>
          <w:color w:val="000000"/>
          <w:sz w:val="28"/>
          <w:szCs w:val="28"/>
        </w:rPr>
        <w:t>–</w:t>
      </w:r>
      <w:r w:rsidR="00441083">
        <w:rPr>
          <w:color w:val="000000"/>
          <w:sz w:val="28"/>
          <w:szCs w:val="28"/>
        </w:rPr>
        <w:t xml:space="preserve"> </w:t>
      </w:r>
      <w:r w:rsidRPr="00ED1C0F">
        <w:rPr>
          <w:sz w:val="28"/>
          <w:szCs w:val="28"/>
        </w:rPr>
        <w:t xml:space="preserve">начальнику </w:t>
      </w:r>
      <w:r w:rsidR="00441083">
        <w:rPr>
          <w:sz w:val="28"/>
          <w:szCs w:val="28"/>
        </w:rPr>
        <w:t>у</w:t>
      </w:r>
      <w:r w:rsidRPr="00ED1C0F">
        <w:rPr>
          <w:sz w:val="28"/>
          <w:szCs w:val="28"/>
        </w:rPr>
        <w:t>правлени</w:t>
      </w:r>
      <w:r w:rsidR="00441083">
        <w:rPr>
          <w:sz w:val="28"/>
          <w:szCs w:val="28"/>
        </w:rPr>
        <w:t>я</w:t>
      </w:r>
      <w:r w:rsidRPr="00ED1C0F">
        <w:rPr>
          <w:sz w:val="28"/>
          <w:szCs w:val="28"/>
        </w:rPr>
        <w:t xml:space="preserve"> образования</w:t>
      </w:r>
      <w:r w:rsidR="00441083">
        <w:rPr>
          <w:sz w:val="28"/>
          <w:szCs w:val="28"/>
        </w:rPr>
        <w:t>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в дру</w:t>
      </w:r>
      <w:r w:rsidR="00441083">
        <w:rPr>
          <w:sz w:val="28"/>
          <w:szCs w:val="28"/>
        </w:rPr>
        <w:t xml:space="preserve">гие вышестоящие органы власти, </w:t>
      </w:r>
      <w:r w:rsidRPr="00ED1C0F">
        <w:rPr>
          <w:sz w:val="28"/>
          <w:szCs w:val="28"/>
        </w:rPr>
        <w:t xml:space="preserve">вышестоящему должностному лицу и (или) в судебном порядке. 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Заявители могут сообщить о нарушении своих прав и законных интересов, противоправных решениях, действиях или бездействиях должностных лиц, нарушени</w:t>
      </w:r>
      <w:r w:rsidR="00441083">
        <w:rPr>
          <w:sz w:val="28"/>
          <w:szCs w:val="28"/>
        </w:rPr>
        <w:t>и</w:t>
      </w:r>
      <w:r w:rsidRPr="00ED1C0F">
        <w:rPr>
          <w:sz w:val="28"/>
          <w:szCs w:val="28"/>
        </w:rPr>
        <w:t xml:space="preserve"> положений должностно</w:t>
      </w:r>
      <w:r w:rsidR="00441083">
        <w:rPr>
          <w:sz w:val="28"/>
          <w:szCs w:val="28"/>
        </w:rPr>
        <w:t>й</w:t>
      </w:r>
      <w:r w:rsidRPr="00ED1C0F">
        <w:rPr>
          <w:sz w:val="28"/>
          <w:szCs w:val="28"/>
        </w:rPr>
        <w:t xml:space="preserve"> </w:t>
      </w:r>
      <w:r w:rsidR="00441083">
        <w:rPr>
          <w:sz w:val="28"/>
          <w:szCs w:val="28"/>
        </w:rPr>
        <w:t>инструкции</w:t>
      </w:r>
      <w:r w:rsidRPr="00ED1C0F">
        <w:rPr>
          <w:sz w:val="28"/>
          <w:szCs w:val="28"/>
        </w:rPr>
        <w:t>, некорректном поведении или нарушении служебной этики:</w:t>
      </w:r>
    </w:p>
    <w:p w:rsidR="00062343" w:rsidRDefault="00062343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062343" w:rsidRDefault="00062343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</w:p>
    <w:p w:rsidR="00062343" w:rsidRPr="00062343" w:rsidRDefault="00062343" w:rsidP="00B659C5">
      <w:pPr>
        <w:tabs>
          <w:tab w:val="num" w:pos="0"/>
        </w:tabs>
        <w:autoSpaceDE w:val="0"/>
        <w:autoSpaceDN w:val="0"/>
        <w:jc w:val="center"/>
      </w:pPr>
      <w:r>
        <w:lastRenderedPageBreak/>
        <w:t>20</w:t>
      </w:r>
    </w:p>
    <w:p w:rsidR="00062343" w:rsidRPr="00062343" w:rsidRDefault="00062343" w:rsidP="00062343">
      <w:pPr>
        <w:tabs>
          <w:tab w:val="num" w:pos="0"/>
        </w:tabs>
        <w:autoSpaceDE w:val="0"/>
        <w:autoSpaceDN w:val="0"/>
        <w:ind w:firstLine="700"/>
        <w:jc w:val="center"/>
      </w:pP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по номерам телефонов органов, участвующих в предоставлении муниципальной услуги, содержащихся в приложении </w:t>
      </w:r>
      <w:r w:rsidR="00441083">
        <w:rPr>
          <w:sz w:val="28"/>
          <w:szCs w:val="28"/>
        </w:rPr>
        <w:t xml:space="preserve">1 </w:t>
      </w:r>
      <w:r w:rsidRPr="00ED1C0F">
        <w:rPr>
          <w:sz w:val="28"/>
          <w:szCs w:val="28"/>
        </w:rPr>
        <w:t xml:space="preserve">к настоящему </w:t>
      </w:r>
      <w:r w:rsidR="00441083">
        <w:rPr>
          <w:sz w:val="28"/>
          <w:szCs w:val="28"/>
        </w:rPr>
        <w:t>Р</w:t>
      </w:r>
      <w:r w:rsidRPr="00ED1C0F">
        <w:rPr>
          <w:sz w:val="28"/>
          <w:szCs w:val="28"/>
        </w:rPr>
        <w:t>егламенту;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на адреса электронной почты органов, участвующих в предоставлении муниципальной услуги.</w:t>
      </w:r>
    </w:p>
    <w:p w:rsidR="00441083" w:rsidRPr="00062343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16"/>
          <w:szCs w:val="16"/>
        </w:rPr>
      </w:pPr>
      <w:r w:rsidRPr="00ED1C0F">
        <w:rPr>
          <w:sz w:val="28"/>
          <w:szCs w:val="28"/>
        </w:rPr>
        <w:tab/>
      </w:r>
    </w:p>
    <w:p w:rsidR="00441083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5.7. </w:t>
      </w:r>
      <w:r w:rsidR="00441083" w:rsidRPr="00441083">
        <w:rPr>
          <w:b/>
          <w:sz w:val="28"/>
          <w:szCs w:val="28"/>
        </w:rPr>
        <w:t>Срок рассмотрения обращения</w:t>
      </w:r>
      <w:r w:rsidR="00441083">
        <w:rPr>
          <w:sz w:val="28"/>
          <w:szCs w:val="28"/>
        </w:rPr>
        <w:t>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Срок рассмотрения обращения и принятия по нему решения начальником </w:t>
      </w:r>
      <w:r w:rsidR="00441083">
        <w:rPr>
          <w:sz w:val="28"/>
          <w:szCs w:val="28"/>
        </w:rPr>
        <w:t>управления</w:t>
      </w:r>
      <w:r w:rsidRPr="00ED1C0F">
        <w:rPr>
          <w:sz w:val="28"/>
          <w:szCs w:val="28"/>
        </w:rPr>
        <w:t xml:space="preserve"> образования не должен превышать 30 дней с момента регистрации обращения.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ab/>
        <w:t>В исключительных случаях, а также в случае направления запроса, предусмотренного действующим законодательством,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ab/>
        <w:t>Управление образования: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обеспечивает объективное, всестороннее и своевременное рассмотрение обращения, в случае необходимости </w:t>
      </w:r>
      <w:r w:rsidR="00024735" w:rsidRPr="00ED1C0F">
        <w:rPr>
          <w:color w:val="000000"/>
          <w:sz w:val="28"/>
          <w:szCs w:val="28"/>
        </w:rPr>
        <w:t>–</w:t>
      </w:r>
      <w:r w:rsidR="00024735">
        <w:rPr>
          <w:color w:val="000000"/>
          <w:sz w:val="28"/>
          <w:szCs w:val="28"/>
        </w:rPr>
        <w:t xml:space="preserve"> </w:t>
      </w:r>
      <w:r w:rsidRPr="00ED1C0F">
        <w:rPr>
          <w:sz w:val="28"/>
          <w:szCs w:val="28"/>
        </w:rPr>
        <w:t>с участием заявителя, направившего обращение;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запрашивает необходимые для рассмотрения обращения документы и материалы;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дает письменный ответ по существу поставленных в обращении вопросов;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уведомляет заявителя о направлении его обращения на рассмотрение в подведомственный орган или должностному лицу в соответствии с их компетенцией.</w:t>
      </w:r>
    </w:p>
    <w:p w:rsidR="00024735" w:rsidRPr="00062343" w:rsidRDefault="00024735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0"/>
          <w:szCs w:val="20"/>
        </w:rPr>
      </w:pPr>
    </w:p>
    <w:p w:rsidR="00024735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062343">
        <w:rPr>
          <w:sz w:val="28"/>
          <w:szCs w:val="28"/>
        </w:rPr>
        <w:t>5.8.</w:t>
      </w:r>
      <w:r w:rsidRPr="00ED1C0F">
        <w:rPr>
          <w:sz w:val="28"/>
          <w:szCs w:val="28"/>
        </w:rPr>
        <w:t xml:space="preserve"> </w:t>
      </w:r>
      <w:r w:rsidRPr="00024735">
        <w:rPr>
          <w:b/>
          <w:sz w:val="28"/>
          <w:szCs w:val="28"/>
        </w:rPr>
        <w:t>Результат обжалования</w:t>
      </w:r>
      <w:r w:rsidR="00024735">
        <w:rPr>
          <w:b/>
          <w:sz w:val="28"/>
          <w:szCs w:val="28"/>
        </w:rPr>
        <w:t>.</w:t>
      </w:r>
    </w:p>
    <w:p w:rsidR="00ED1C0F" w:rsidRPr="00ED1C0F" w:rsidRDefault="00024735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Результатом обжалования</w:t>
      </w:r>
      <w:r w:rsidR="00ED1C0F" w:rsidRPr="00ED1C0F">
        <w:rPr>
          <w:sz w:val="28"/>
          <w:szCs w:val="28"/>
        </w:rPr>
        <w:t xml:space="preserve"> является ответ на обращение, который подписывается начальником </w:t>
      </w:r>
      <w:r>
        <w:rPr>
          <w:sz w:val="28"/>
          <w:szCs w:val="28"/>
        </w:rPr>
        <w:t>у</w:t>
      </w:r>
      <w:r w:rsidR="00ED1C0F" w:rsidRPr="00ED1C0F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ED1C0F" w:rsidRPr="00ED1C0F">
        <w:rPr>
          <w:sz w:val="28"/>
          <w:szCs w:val="28"/>
        </w:rPr>
        <w:t xml:space="preserve"> образования. Ответ на обращение направляется по почтовому адресу, указанному в жалобе, либо выдается заявителю на руки.</w:t>
      </w:r>
    </w:p>
    <w:p w:rsidR="00024735" w:rsidRPr="00062343" w:rsidRDefault="00024735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18"/>
          <w:szCs w:val="18"/>
        </w:rPr>
      </w:pPr>
    </w:p>
    <w:p w:rsidR="00024735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5.9. </w:t>
      </w:r>
      <w:r w:rsidR="00024735" w:rsidRPr="00024735">
        <w:rPr>
          <w:b/>
          <w:sz w:val="28"/>
          <w:szCs w:val="28"/>
        </w:rPr>
        <w:t>Обжалование в судебном порядке</w:t>
      </w:r>
      <w:r w:rsidR="00024735">
        <w:rPr>
          <w:sz w:val="28"/>
          <w:szCs w:val="28"/>
        </w:rPr>
        <w:t>.</w:t>
      </w:r>
    </w:p>
    <w:p w:rsidR="00ED1C0F" w:rsidRPr="00ED1C0F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8"/>
          <w:szCs w:val="28"/>
        </w:rPr>
      </w:pPr>
      <w:r w:rsidRPr="00ED1C0F">
        <w:rPr>
          <w:sz w:val="28"/>
          <w:szCs w:val="28"/>
        </w:rPr>
        <w:t>Заявитель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ED1C0F" w:rsidRPr="00062343" w:rsidRDefault="00ED1C0F" w:rsidP="00ED1C0F">
      <w:pPr>
        <w:tabs>
          <w:tab w:val="num" w:pos="0"/>
        </w:tabs>
        <w:autoSpaceDE w:val="0"/>
        <w:autoSpaceDN w:val="0"/>
        <w:ind w:firstLine="700"/>
        <w:jc w:val="both"/>
        <w:rPr>
          <w:sz w:val="20"/>
          <w:szCs w:val="20"/>
        </w:rPr>
      </w:pPr>
    </w:p>
    <w:p w:rsidR="00ED1C0F" w:rsidRPr="00ED1C0F" w:rsidRDefault="00ED1C0F" w:rsidP="00ED1C0F">
      <w:pPr>
        <w:contextualSpacing/>
        <w:jc w:val="center"/>
        <w:rPr>
          <w:sz w:val="28"/>
          <w:szCs w:val="28"/>
        </w:rPr>
      </w:pPr>
      <w:r w:rsidRPr="00ED1C0F">
        <w:rPr>
          <w:sz w:val="28"/>
          <w:szCs w:val="28"/>
        </w:rPr>
        <w:t xml:space="preserve">6. </w:t>
      </w:r>
      <w:r w:rsidR="00024735" w:rsidRPr="00024735">
        <w:rPr>
          <w:b/>
          <w:sz w:val="28"/>
          <w:szCs w:val="28"/>
        </w:rPr>
        <w:t>Заключительные положения</w:t>
      </w:r>
    </w:p>
    <w:p w:rsidR="00ED1C0F" w:rsidRPr="00062343" w:rsidRDefault="00ED1C0F" w:rsidP="00ED1C0F">
      <w:pPr>
        <w:ind w:firstLine="700"/>
        <w:contextualSpacing/>
        <w:jc w:val="both"/>
        <w:rPr>
          <w:b/>
          <w:sz w:val="18"/>
          <w:szCs w:val="18"/>
        </w:rPr>
      </w:pPr>
    </w:p>
    <w:p w:rsidR="00ED1C0F" w:rsidRPr="00ED1C0F" w:rsidRDefault="00ED1C0F" w:rsidP="00ED1C0F">
      <w:pPr>
        <w:tabs>
          <w:tab w:val="left" w:pos="0"/>
        </w:tabs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ab/>
        <w:t xml:space="preserve">6.1. Настоящий </w:t>
      </w:r>
      <w:r w:rsidR="00024735">
        <w:rPr>
          <w:sz w:val="28"/>
          <w:szCs w:val="28"/>
        </w:rPr>
        <w:t>Р</w:t>
      </w:r>
      <w:r w:rsidRPr="00ED1C0F">
        <w:rPr>
          <w:sz w:val="28"/>
          <w:szCs w:val="28"/>
        </w:rPr>
        <w:t xml:space="preserve">егламент является обязательным для исполнения всеми </w:t>
      </w:r>
      <w:r w:rsidR="00024735">
        <w:rPr>
          <w:sz w:val="28"/>
          <w:szCs w:val="28"/>
        </w:rPr>
        <w:t>ДОУ</w:t>
      </w:r>
      <w:r w:rsidRPr="00ED1C0F">
        <w:rPr>
          <w:sz w:val="28"/>
          <w:szCs w:val="28"/>
        </w:rPr>
        <w:t xml:space="preserve"> при предоставлении муниципальной услуги.</w:t>
      </w:r>
    </w:p>
    <w:p w:rsidR="00ED1C0F" w:rsidRPr="00ED1C0F" w:rsidRDefault="00ED1C0F" w:rsidP="00ED1C0F">
      <w:pPr>
        <w:ind w:firstLine="700"/>
        <w:contextualSpacing/>
        <w:jc w:val="both"/>
        <w:rPr>
          <w:sz w:val="28"/>
          <w:szCs w:val="28"/>
        </w:rPr>
      </w:pPr>
      <w:r w:rsidRPr="00ED1C0F">
        <w:rPr>
          <w:sz w:val="28"/>
          <w:szCs w:val="28"/>
        </w:rPr>
        <w:t xml:space="preserve">6.2. По вопросам, которые не урегулированы настоящим </w:t>
      </w:r>
      <w:r w:rsidR="00024735">
        <w:rPr>
          <w:sz w:val="28"/>
          <w:szCs w:val="28"/>
        </w:rPr>
        <w:t>Р</w:t>
      </w:r>
      <w:r w:rsidRPr="00ED1C0F">
        <w:rPr>
          <w:sz w:val="28"/>
          <w:szCs w:val="28"/>
        </w:rPr>
        <w:t>егламентом, могут приниматься муниципальные правовые акты.</w:t>
      </w:r>
    </w:p>
    <w:p w:rsidR="00550719" w:rsidRPr="00ED1C0F" w:rsidRDefault="00550719" w:rsidP="00ED1C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72"/>
      </w:tblGrid>
      <w:tr w:rsidR="00E56463" w:rsidTr="00E56463">
        <w:tc>
          <w:tcPr>
            <w:tcW w:w="3369" w:type="dxa"/>
          </w:tcPr>
          <w:p w:rsidR="00E56463" w:rsidRDefault="00E56463" w:rsidP="00FF6248">
            <w:pPr>
              <w:tabs>
                <w:tab w:val="left" w:pos="0"/>
                <w:tab w:val="left" w:pos="4253"/>
              </w:tabs>
              <w:ind w:right="-1005"/>
              <w:rPr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E56463" w:rsidRPr="00E56463" w:rsidRDefault="00E56463" w:rsidP="00FF6248">
            <w:pPr>
              <w:tabs>
                <w:tab w:val="left" w:pos="0"/>
                <w:tab w:val="left" w:pos="4253"/>
              </w:tabs>
              <w:ind w:right="-1005"/>
              <w:rPr>
                <w:bCs/>
                <w:sz w:val="28"/>
                <w:szCs w:val="28"/>
              </w:rPr>
            </w:pPr>
            <w:r w:rsidRPr="00E56463">
              <w:rPr>
                <w:bCs/>
                <w:sz w:val="28"/>
                <w:szCs w:val="28"/>
              </w:rPr>
              <w:t xml:space="preserve">                         Приложение № 1</w:t>
            </w:r>
          </w:p>
          <w:p w:rsidR="00E56463" w:rsidRPr="00E56463" w:rsidRDefault="00E56463" w:rsidP="00FF6248">
            <w:pPr>
              <w:pStyle w:val="a5"/>
              <w:tabs>
                <w:tab w:val="left" w:pos="0"/>
              </w:tabs>
              <w:ind w:right="-1"/>
              <w:jc w:val="center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 а</w:t>
            </w:r>
            <w:r w:rsidRPr="00E56463">
              <w:rPr>
                <w:b w:val="0"/>
                <w:i w:val="0"/>
                <w:sz w:val="28"/>
                <w:szCs w:val="28"/>
              </w:rPr>
              <w:t xml:space="preserve">дминистративному регламенту </w:t>
            </w:r>
            <w:r w:rsidRPr="00E56463">
              <w:rPr>
                <w:b w:val="0"/>
                <w:i w:val="0"/>
                <w:sz w:val="28"/>
                <w:szCs w:val="28"/>
              </w:rPr>
              <w:br/>
              <w:t>по предоставлению на территории городского округа ЗАТО Светлый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</w:tbl>
    <w:p w:rsidR="00E56463" w:rsidRPr="00E56463" w:rsidRDefault="00E56463" w:rsidP="00E56463">
      <w:pPr>
        <w:tabs>
          <w:tab w:val="left" w:pos="0"/>
          <w:tab w:val="left" w:pos="4253"/>
        </w:tabs>
        <w:ind w:right="-1005"/>
        <w:rPr>
          <w:bCs/>
          <w:sz w:val="28"/>
          <w:szCs w:val="28"/>
        </w:rPr>
      </w:pPr>
    </w:p>
    <w:p w:rsidR="00E56463" w:rsidRPr="00E56463" w:rsidRDefault="00E56463" w:rsidP="00E56463">
      <w:pPr>
        <w:pStyle w:val="a5"/>
        <w:ind w:left="6804"/>
        <w:jc w:val="center"/>
        <w:rPr>
          <w:b w:val="0"/>
          <w:sz w:val="28"/>
          <w:szCs w:val="28"/>
        </w:rPr>
      </w:pPr>
    </w:p>
    <w:p w:rsidR="00E56463" w:rsidRPr="00E56463" w:rsidRDefault="00E56463" w:rsidP="00E56463">
      <w:pPr>
        <w:pStyle w:val="a5"/>
        <w:ind w:left="6804"/>
        <w:jc w:val="center"/>
        <w:rPr>
          <w:b w:val="0"/>
          <w:sz w:val="28"/>
          <w:szCs w:val="28"/>
        </w:rPr>
      </w:pPr>
    </w:p>
    <w:p w:rsidR="00E56463" w:rsidRPr="00B00164" w:rsidRDefault="00E56463" w:rsidP="00E56463">
      <w:pPr>
        <w:jc w:val="center"/>
        <w:rPr>
          <w:b/>
          <w:sz w:val="28"/>
          <w:szCs w:val="28"/>
        </w:rPr>
      </w:pPr>
      <w:r w:rsidRPr="00B00164">
        <w:rPr>
          <w:b/>
          <w:sz w:val="28"/>
          <w:szCs w:val="28"/>
        </w:rPr>
        <w:t>СВЕДЕНИЯ</w:t>
      </w:r>
    </w:p>
    <w:p w:rsidR="00E56463" w:rsidRPr="00515CA7" w:rsidRDefault="00E56463" w:rsidP="00E56463">
      <w:pPr>
        <w:jc w:val="center"/>
        <w:rPr>
          <w:b/>
          <w:sz w:val="28"/>
          <w:szCs w:val="28"/>
        </w:rPr>
      </w:pPr>
      <w:r w:rsidRPr="00B00164">
        <w:rPr>
          <w:b/>
          <w:sz w:val="28"/>
          <w:szCs w:val="28"/>
        </w:rPr>
        <w:t xml:space="preserve">о местонахождении, контактных телефонах (телефонах для справок) муниципальных образовательных учреждений, реализующих основную </w:t>
      </w:r>
      <w:r w:rsidRPr="00515CA7">
        <w:rPr>
          <w:b/>
          <w:sz w:val="28"/>
          <w:szCs w:val="28"/>
        </w:rPr>
        <w:t>общеобразовательную программу дошкольного образования</w:t>
      </w:r>
    </w:p>
    <w:p w:rsidR="00E56463" w:rsidRPr="00E56463" w:rsidRDefault="00E56463" w:rsidP="00E56463">
      <w:pPr>
        <w:jc w:val="center"/>
        <w:rPr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3336"/>
        <w:gridCol w:w="1578"/>
        <w:gridCol w:w="1399"/>
        <w:gridCol w:w="2976"/>
      </w:tblGrid>
      <w:tr w:rsidR="00E56463" w:rsidRPr="00515CA7" w:rsidTr="00FF6248">
        <w:trPr>
          <w:trHeight w:val="428"/>
        </w:trPr>
        <w:tc>
          <w:tcPr>
            <w:tcW w:w="634" w:type="dxa"/>
          </w:tcPr>
          <w:p w:rsidR="00E56463" w:rsidRPr="00515CA7" w:rsidRDefault="00E56463" w:rsidP="00FF6248">
            <w:pPr>
              <w:jc w:val="center"/>
            </w:pPr>
            <w:r w:rsidRPr="00515CA7">
              <w:t>№</w:t>
            </w:r>
          </w:p>
          <w:p w:rsidR="00E56463" w:rsidRPr="00515CA7" w:rsidRDefault="00E56463" w:rsidP="00FF6248">
            <w:pPr>
              <w:jc w:val="center"/>
            </w:pPr>
            <w:r w:rsidRPr="00515CA7">
              <w:t>п/п</w:t>
            </w:r>
          </w:p>
        </w:tc>
        <w:tc>
          <w:tcPr>
            <w:tcW w:w="3336" w:type="dxa"/>
          </w:tcPr>
          <w:p w:rsidR="00E56463" w:rsidRPr="00515CA7" w:rsidRDefault="00E56463" w:rsidP="00FF6248">
            <w:pPr>
              <w:pStyle w:val="4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дошкольного</w:t>
            </w:r>
          </w:p>
          <w:p w:rsidR="00E56463" w:rsidRPr="00515CA7" w:rsidRDefault="00E56463" w:rsidP="00FF6248">
            <w:pPr>
              <w:pStyle w:val="4"/>
              <w:ind w:left="-108"/>
              <w:jc w:val="center"/>
              <w:rPr>
                <w:szCs w:val="24"/>
              </w:rPr>
            </w:pPr>
            <w:r w:rsidRPr="00515CA7">
              <w:rPr>
                <w:szCs w:val="24"/>
              </w:rPr>
              <w:t>образовательн</w:t>
            </w:r>
            <w:r>
              <w:rPr>
                <w:szCs w:val="24"/>
              </w:rPr>
              <w:t>ого</w:t>
            </w:r>
            <w:r w:rsidRPr="00515CA7">
              <w:rPr>
                <w:szCs w:val="24"/>
              </w:rPr>
              <w:t xml:space="preserve"> учреждения</w:t>
            </w:r>
          </w:p>
        </w:tc>
        <w:tc>
          <w:tcPr>
            <w:tcW w:w="1578" w:type="dxa"/>
          </w:tcPr>
          <w:p w:rsidR="00E56463" w:rsidRPr="00515CA7" w:rsidRDefault="00E56463" w:rsidP="00FF6248">
            <w:pPr>
              <w:pStyle w:val="4"/>
              <w:ind w:left="-108"/>
              <w:jc w:val="center"/>
              <w:rPr>
                <w:szCs w:val="24"/>
              </w:rPr>
            </w:pPr>
            <w:r w:rsidRPr="00515CA7">
              <w:rPr>
                <w:szCs w:val="24"/>
              </w:rPr>
              <w:t>ФИО руководителя</w:t>
            </w:r>
          </w:p>
        </w:tc>
        <w:tc>
          <w:tcPr>
            <w:tcW w:w="1399" w:type="dxa"/>
          </w:tcPr>
          <w:p w:rsidR="00E56463" w:rsidRPr="00515CA7" w:rsidRDefault="00E56463" w:rsidP="00FF6248">
            <w:pPr>
              <w:pStyle w:val="4"/>
              <w:ind w:left="-39" w:right="-33" w:hanging="14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2976" w:type="dxa"/>
          </w:tcPr>
          <w:p w:rsidR="00E56463" w:rsidRPr="00515CA7" w:rsidRDefault="00E56463" w:rsidP="00FF6248">
            <w:pPr>
              <w:pStyle w:val="4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местонахождения</w:t>
            </w:r>
          </w:p>
        </w:tc>
      </w:tr>
      <w:tr w:rsidR="00E56463" w:rsidRPr="00D6306F" w:rsidTr="00FF6248">
        <w:trPr>
          <w:cantSplit/>
          <w:trHeight w:val="297"/>
        </w:trPr>
        <w:tc>
          <w:tcPr>
            <w:tcW w:w="634" w:type="dxa"/>
          </w:tcPr>
          <w:p w:rsidR="00E56463" w:rsidRPr="004F515B" w:rsidRDefault="00E56463" w:rsidP="00FF6248">
            <w:pPr>
              <w:pStyle w:val="1"/>
              <w:rPr>
                <w:b w:val="0"/>
              </w:rPr>
            </w:pPr>
            <w:r w:rsidRPr="004F515B">
              <w:rPr>
                <w:b w:val="0"/>
              </w:rPr>
              <w:t>1</w:t>
            </w:r>
          </w:p>
        </w:tc>
        <w:tc>
          <w:tcPr>
            <w:tcW w:w="3336" w:type="dxa"/>
          </w:tcPr>
          <w:p w:rsidR="00E56463" w:rsidRPr="0090062A" w:rsidRDefault="00E56463" w:rsidP="00FF6248">
            <w:pPr>
              <w:jc w:val="center"/>
            </w:pPr>
            <w:r w:rsidRPr="0090062A">
              <w:t>Муниципальное дошкольное образовательное учреждение второй категории «Детский сад общеразвивающего вида № 3 «Сказка» городского округа ЗАТО Светлый Саратовской области»</w:t>
            </w:r>
          </w:p>
        </w:tc>
        <w:tc>
          <w:tcPr>
            <w:tcW w:w="1578" w:type="dxa"/>
          </w:tcPr>
          <w:p w:rsidR="00E56463" w:rsidRPr="004F515B" w:rsidRDefault="00E56463" w:rsidP="00FF6248">
            <w:pPr>
              <w:ind w:left="-2348" w:firstLine="2348"/>
              <w:jc w:val="center"/>
            </w:pPr>
            <w:r w:rsidRPr="004F515B">
              <w:t>Гарбузова</w:t>
            </w:r>
          </w:p>
          <w:p w:rsidR="00E56463" w:rsidRDefault="00E56463" w:rsidP="00FF6248">
            <w:pPr>
              <w:ind w:left="-2348" w:firstLine="2348"/>
              <w:jc w:val="center"/>
            </w:pPr>
            <w:r w:rsidRPr="004F515B">
              <w:t>Светлана</w:t>
            </w:r>
          </w:p>
          <w:p w:rsidR="00E56463" w:rsidRPr="004F515B" w:rsidRDefault="00E56463" w:rsidP="00FF6248">
            <w:pPr>
              <w:ind w:left="-2348" w:firstLine="2348"/>
              <w:jc w:val="center"/>
            </w:pPr>
            <w:r w:rsidRPr="004F515B">
              <w:t>Евгеньевна</w:t>
            </w:r>
          </w:p>
        </w:tc>
        <w:tc>
          <w:tcPr>
            <w:tcW w:w="1399" w:type="dxa"/>
          </w:tcPr>
          <w:p w:rsidR="00E56463" w:rsidRPr="004F515B" w:rsidRDefault="00E56463" w:rsidP="00FF6248">
            <w:pPr>
              <w:jc w:val="center"/>
            </w:pPr>
            <w:r>
              <w:t xml:space="preserve">8 (845-58) </w:t>
            </w:r>
            <w:r w:rsidRPr="004F515B">
              <w:t>3-53-97</w:t>
            </w:r>
          </w:p>
        </w:tc>
        <w:tc>
          <w:tcPr>
            <w:tcW w:w="2976" w:type="dxa"/>
          </w:tcPr>
          <w:p w:rsidR="00E56463" w:rsidRPr="005F026F" w:rsidRDefault="00E56463" w:rsidP="00FF6248">
            <w:pPr>
              <w:jc w:val="center"/>
            </w:pPr>
            <w:r w:rsidRPr="005F026F">
              <w:t xml:space="preserve">412163, </w:t>
            </w:r>
          </w:p>
          <w:p w:rsidR="00E56463" w:rsidRPr="005F026F" w:rsidRDefault="00E56463" w:rsidP="00FF6248">
            <w:pPr>
              <w:jc w:val="center"/>
            </w:pPr>
            <w:r w:rsidRPr="005F026F">
              <w:t>Саратовская область,</w:t>
            </w:r>
          </w:p>
          <w:p w:rsidR="00E56463" w:rsidRPr="005F026F" w:rsidRDefault="00E56463" w:rsidP="00FF6248">
            <w:pPr>
              <w:jc w:val="center"/>
            </w:pPr>
            <w:r w:rsidRPr="005F026F">
              <w:t>пос. Светлый,</w:t>
            </w:r>
          </w:p>
          <w:p w:rsidR="00E56463" w:rsidRPr="005F026F" w:rsidRDefault="00E56463" w:rsidP="00FF6248">
            <w:pPr>
              <w:jc w:val="center"/>
            </w:pPr>
            <w:r w:rsidRPr="005F026F">
              <w:t xml:space="preserve">ул. Коваленко, д. 5, </w:t>
            </w:r>
            <w:hyperlink r:id="rId14" w:tgtFrame="_blank" w:history="1">
              <w:r w:rsidRPr="005F026F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www</w:t>
              </w:r>
              <w:r w:rsidRPr="005F026F">
                <w:rPr>
                  <w:rStyle w:val="af0"/>
                  <w:color w:val="auto"/>
                  <w:u w:val="none"/>
                  <w:shd w:val="clear" w:color="auto" w:fill="FFFFFF"/>
                </w:rPr>
                <w:t>.</w:t>
              </w:r>
              <w:r w:rsidRPr="005F026F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skazkasad</w:t>
              </w:r>
              <w:r w:rsidRPr="005F026F">
                <w:rPr>
                  <w:rStyle w:val="af0"/>
                  <w:color w:val="auto"/>
                  <w:u w:val="none"/>
                  <w:shd w:val="clear" w:color="auto" w:fill="FFFFFF"/>
                </w:rPr>
                <w:t>3.</w:t>
              </w:r>
              <w:r w:rsidRPr="005F026F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okis</w:t>
              </w:r>
              <w:r w:rsidRPr="005F026F">
                <w:rPr>
                  <w:rStyle w:val="af0"/>
                  <w:color w:val="auto"/>
                  <w:u w:val="none"/>
                  <w:shd w:val="clear" w:color="auto" w:fill="FFFFFF"/>
                </w:rPr>
                <w:t>.</w:t>
              </w:r>
              <w:r w:rsidRPr="005F026F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5F026F">
              <w:t>,</w:t>
            </w:r>
          </w:p>
          <w:p w:rsidR="00E56463" w:rsidRPr="005F026F" w:rsidRDefault="00E56463" w:rsidP="00FF6248">
            <w:pPr>
              <w:jc w:val="center"/>
              <w:rPr>
                <w:lang w:val="en-US"/>
              </w:rPr>
            </w:pPr>
            <w:r w:rsidRPr="005F026F">
              <w:rPr>
                <w:lang w:val="en-US"/>
              </w:rPr>
              <w:t xml:space="preserve">e-mail: </w:t>
            </w:r>
            <w:hyperlink r:id="rId15" w:history="1">
              <w:r w:rsidRPr="009826C9">
                <w:rPr>
                  <w:rStyle w:val="af0"/>
                  <w:color w:val="auto"/>
                  <w:u w:val="none"/>
                  <w:lang w:val="en-US"/>
                </w:rPr>
                <w:t>ckazkacad3@mail.ru</w:t>
              </w:r>
            </w:hyperlink>
          </w:p>
        </w:tc>
      </w:tr>
      <w:tr w:rsidR="00E56463" w:rsidRPr="004F515B" w:rsidTr="00FF6248">
        <w:trPr>
          <w:cantSplit/>
          <w:trHeight w:val="294"/>
        </w:trPr>
        <w:tc>
          <w:tcPr>
            <w:tcW w:w="634" w:type="dxa"/>
          </w:tcPr>
          <w:p w:rsidR="00E56463" w:rsidRPr="004F515B" w:rsidRDefault="00E56463" w:rsidP="00FF6248">
            <w:pPr>
              <w:jc w:val="center"/>
              <w:rPr>
                <w:bCs/>
              </w:rPr>
            </w:pPr>
            <w:r w:rsidRPr="004F515B">
              <w:rPr>
                <w:bCs/>
              </w:rPr>
              <w:t>2</w:t>
            </w:r>
          </w:p>
        </w:tc>
        <w:tc>
          <w:tcPr>
            <w:tcW w:w="3336" w:type="dxa"/>
          </w:tcPr>
          <w:p w:rsidR="00E56463" w:rsidRPr="0090062A" w:rsidRDefault="00E56463" w:rsidP="00FF6248">
            <w:pPr>
              <w:pStyle w:val="3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062A">
              <w:rPr>
                <w:sz w:val="24"/>
                <w:szCs w:val="24"/>
              </w:rPr>
              <w:t>Муниципальное дошкольное образовательное учреждение второй категории «Детский сад общеразвивающего вида № 4 «Солнышко» городского округа ЗАТО Светлый Саратовской области»</w:t>
            </w:r>
          </w:p>
        </w:tc>
        <w:tc>
          <w:tcPr>
            <w:tcW w:w="1578" w:type="dxa"/>
          </w:tcPr>
          <w:p w:rsidR="00E56463" w:rsidRPr="004F515B" w:rsidRDefault="00E56463" w:rsidP="00FF6248">
            <w:pPr>
              <w:jc w:val="center"/>
            </w:pPr>
            <w:r w:rsidRPr="004F515B">
              <w:t>Фоменко</w:t>
            </w:r>
          </w:p>
          <w:p w:rsidR="00E56463" w:rsidRDefault="00E56463" w:rsidP="00FF6248">
            <w:pPr>
              <w:jc w:val="center"/>
            </w:pPr>
            <w:r w:rsidRPr="004F515B">
              <w:t>Елена</w:t>
            </w:r>
          </w:p>
          <w:p w:rsidR="00E56463" w:rsidRPr="004F515B" w:rsidRDefault="00E56463" w:rsidP="00FF6248">
            <w:pPr>
              <w:jc w:val="center"/>
            </w:pPr>
            <w:r w:rsidRPr="004F515B">
              <w:t>Петровна</w:t>
            </w:r>
          </w:p>
          <w:p w:rsidR="00E56463" w:rsidRPr="004F515B" w:rsidRDefault="00E56463" w:rsidP="00FF6248">
            <w:pPr>
              <w:jc w:val="center"/>
            </w:pPr>
          </w:p>
        </w:tc>
        <w:tc>
          <w:tcPr>
            <w:tcW w:w="1399" w:type="dxa"/>
          </w:tcPr>
          <w:p w:rsidR="00E56463" w:rsidRPr="004F515B" w:rsidRDefault="00E56463" w:rsidP="00FF6248">
            <w:pPr>
              <w:jc w:val="center"/>
            </w:pPr>
            <w:r>
              <w:t xml:space="preserve">8 (845-58) </w:t>
            </w:r>
            <w:r w:rsidRPr="004F515B">
              <w:t>3-53-98</w:t>
            </w:r>
          </w:p>
        </w:tc>
        <w:tc>
          <w:tcPr>
            <w:tcW w:w="2976" w:type="dxa"/>
          </w:tcPr>
          <w:p w:rsidR="00E56463" w:rsidRPr="005F026F" w:rsidRDefault="00E56463" w:rsidP="00FF6248">
            <w:pPr>
              <w:jc w:val="center"/>
            </w:pPr>
            <w:r w:rsidRPr="005F026F">
              <w:t xml:space="preserve">412163, </w:t>
            </w:r>
          </w:p>
          <w:p w:rsidR="00E56463" w:rsidRPr="005F026F" w:rsidRDefault="00E56463" w:rsidP="00FF6248">
            <w:pPr>
              <w:jc w:val="center"/>
            </w:pPr>
            <w:r w:rsidRPr="005F026F">
              <w:t xml:space="preserve">Саратовская область, </w:t>
            </w:r>
          </w:p>
          <w:p w:rsidR="00E56463" w:rsidRPr="005F026F" w:rsidRDefault="00E56463" w:rsidP="00FF6248">
            <w:pPr>
              <w:jc w:val="center"/>
            </w:pPr>
            <w:r w:rsidRPr="005F026F">
              <w:t xml:space="preserve">пос. Светлый, </w:t>
            </w:r>
          </w:p>
          <w:p w:rsidR="00E56463" w:rsidRPr="005F026F" w:rsidRDefault="00E56463" w:rsidP="00FF6248">
            <w:pPr>
              <w:jc w:val="center"/>
            </w:pPr>
            <w:r w:rsidRPr="005F026F">
              <w:t>ул. Гагарина, д. 7,</w:t>
            </w:r>
          </w:p>
          <w:p w:rsidR="00E56463" w:rsidRPr="005F026F" w:rsidRDefault="00E664AF" w:rsidP="00FF6248">
            <w:pPr>
              <w:jc w:val="center"/>
            </w:pPr>
            <w:hyperlink r:id="rId16" w:tgtFrame="_blank" w:history="1">
              <w:r w:rsidR="00E56463" w:rsidRPr="005F026F">
                <w:rPr>
                  <w:rStyle w:val="af0"/>
                  <w:color w:val="auto"/>
                  <w:u w:val="none"/>
                  <w:shd w:val="clear" w:color="auto" w:fill="FFFFFF"/>
                </w:rPr>
                <w:t>www.detsad4solnce.okis.ru</w:t>
              </w:r>
            </w:hyperlink>
            <w:r w:rsidR="00E56463">
              <w:t>,</w:t>
            </w:r>
          </w:p>
          <w:p w:rsidR="00E56463" w:rsidRDefault="00E56463" w:rsidP="00FF6248">
            <w:pPr>
              <w:jc w:val="center"/>
            </w:pPr>
            <w:r w:rsidRPr="005F026F">
              <w:rPr>
                <w:lang w:val="en-US"/>
              </w:rPr>
              <w:t>e</w:t>
            </w:r>
            <w:r w:rsidRPr="005F026F">
              <w:t>-</w:t>
            </w:r>
            <w:r w:rsidRPr="005F026F">
              <w:rPr>
                <w:lang w:val="en-US"/>
              </w:rPr>
              <w:t>mail</w:t>
            </w:r>
            <w:r w:rsidRPr="005F026F">
              <w:t>:</w:t>
            </w:r>
          </w:p>
          <w:p w:rsidR="00E56463" w:rsidRPr="005F026F" w:rsidRDefault="00E664AF" w:rsidP="00FF6248">
            <w:pPr>
              <w:jc w:val="center"/>
            </w:pPr>
            <w:hyperlink r:id="rId17" w:history="1">
              <w:r w:rsidR="00E56463" w:rsidRPr="009826C9">
                <w:rPr>
                  <w:rStyle w:val="af0"/>
                  <w:color w:val="auto"/>
                  <w:u w:val="none"/>
                </w:rPr>
                <w:t>detsad4solnce@mail.ru</w:t>
              </w:r>
            </w:hyperlink>
          </w:p>
        </w:tc>
      </w:tr>
      <w:tr w:rsidR="00E56463" w:rsidRPr="00D6306F" w:rsidTr="00FF6248">
        <w:trPr>
          <w:cantSplit/>
          <w:trHeight w:val="262"/>
        </w:trPr>
        <w:tc>
          <w:tcPr>
            <w:tcW w:w="634" w:type="dxa"/>
          </w:tcPr>
          <w:p w:rsidR="00E56463" w:rsidRPr="004F515B" w:rsidRDefault="00E56463" w:rsidP="00FF6248">
            <w:pPr>
              <w:jc w:val="center"/>
              <w:rPr>
                <w:bCs/>
              </w:rPr>
            </w:pPr>
            <w:r w:rsidRPr="004F515B">
              <w:rPr>
                <w:bCs/>
              </w:rPr>
              <w:t>3</w:t>
            </w:r>
          </w:p>
        </w:tc>
        <w:tc>
          <w:tcPr>
            <w:tcW w:w="3336" w:type="dxa"/>
          </w:tcPr>
          <w:p w:rsidR="00E56463" w:rsidRPr="0090062A" w:rsidRDefault="00E56463" w:rsidP="00FF6248">
            <w:pPr>
              <w:pStyle w:val="3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062A">
              <w:rPr>
                <w:sz w:val="24"/>
                <w:szCs w:val="24"/>
              </w:rPr>
              <w:t>Муниципальное дошкольное образовательное учреждение «Детский сад № 5 «Ромашка» городского округа закрытого административно-территориального образования Светлый Саратовской области»</w:t>
            </w:r>
          </w:p>
        </w:tc>
        <w:tc>
          <w:tcPr>
            <w:tcW w:w="1578" w:type="dxa"/>
          </w:tcPr>
          <w:p w:rsidR="00E56463" w:rsidRPr="004F515B" w:rsidRDefault="00E56463" w:rsidP="00FF6248">
            <w:pPr>
              <w:jc w:val="center"/>
            </w:pPr>
            <w:r w:rsidRPr="004F515B">
              <w:t>Мельникова</w:t>
            </w:r>
          </w:p>
          <w:p w:rsidR="00E56463" w:rsidRDefault="00E56463" w:rsidP="00FF6248">
            <w:pPr>
              <w:jc w:val="center"/>
            </w:pPr>
            <w:r w:rsidRPr="004F515B">
              <w:t>Ирина</w:t>
            </w:r>
          </w:p>
          <w:p w:rsidR="00E56463" w:rsidRPr="004F515B" w:rsidRDefault="00E56463" w:rsidP="00FF6248">
            <w:pPr>
              <w:jc w:val="center"/>
            </w:pPr>
            <w:r w:rsidRPr="004F515B">
              <w:t>Витальевна</w:t>
            </w:r>
          </w:p>
        </w:tc>
        <w:tc>
          <w:tcPr>
            <w:tcW w:w="1399" w:type="dxa"/>
          </w:tcPr>
          <w:p w:rsidR="00E56463" w:rsidRPr="004F515B" w:rsidRDefault="00E56463" w:rsidP="00FF6248">
            <w:pPr>
              <w:jc w:val="center"/>
            </w:pPr>
            <w:r>
              <w:t xml:space="preserve">8 (845-58) </w:t>
            </w:r>
            <w:r w:rsidRPr="004F515B">
              <w:t>3-32-69</w:t>
            </w:r>
          </w:p>
        </w:tc>
        <w:tc>
          <w:tcPr>
            <w:tcW w:w="2976" w:type="dxa"/>
          </w:tcPr>
          <w:p w:rsidR="00E56463" w:rsidRPr="00E9200E" w:rsidRDefault="00E56463" w:rsidP="00FF6248">
            <w:pPr>
              <w:jc w:val="center"/>
            </w:pPr>
            <w:r w:rsidRPr="00E9200E">
              <w:t>412163,</w:t>
            </w:r>
          </w:p>
          <w:p w:rsidR="00E56463" w:rsidRPr="00E9200E" w:rsidRDefault="00E56463" w:rsidP="00FF6248">
            <w:pPr>
              <w:jc w:val="center"/>
            </w:pPr>
            <w:r w:rsidRPr="00E9200E">
              <w:t>Саратовская область,</w:t>
            </w:r>
          </w:p>
          <w:p w:rsidR="00E56463" w:rsidRPr="00E9200E" w:rsidRDefault="00E56463" w:rsidP="00FF6248">
            <w:pPr>
              <w:jc w:val="center"/>
            </w:pPr>
            <w:r w:rsidRPr="00E9200E">
              <w:t xml:space="preserve">пос. Светлый, </w:t>
            </w:r>
          </w:p>
          <w:p w:rsidR="00E56463" w:rsidRPr="00E9200E" w:rsidRDefault="00E56463" w:rsidP="00FF6248">
            <w:pPr>
              <w:jc w:val="center"/>
            </w:pPr>
            <w:r w:rsidRPr="00E9200E">
              <w:t>ул. Коваленко, д. 19</w:t>
            </w:r>
          </w:p>
          <w:p w:rsidR="00E56463" w:rsidRPr="00E9200E" w:rsidRDefault="00E664AF" w:rsidP="00FF6248">
            <w:pPr>
              <w:jc w:val="center"/>
              <w:rPr>
                <w:lang w:val="en-US"/>
              </w:rPr>
            </w:pPr>
            <w:hyperlink r:id="rId18" w:tgtFrame="_blank" w:history="1">
              <w:r w:rsidR="00E56463" w:rsidRPr="00E9200E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ds5romashka.caduk.ru</w:t>
              </w:r>
            </w:hyperlink>
            <w:r w:rsidR="00E56463" w:rsidRPr="00E9200E">
              <w:rPr>
                <w:lang w:val="en-US"/>
              </w:rPr>
              <w:t>,</w:t>
            </w:r>
          </w:p>
          <w:p w:rsidR="00E56463" w:rsidRPr="00E9200E" w:rsidRDefault="00E56463" w:rsidP="00FF6248">
            <w:pPr>
              <w:jc w:val="center"/>
              <w:rPr>
                <w:lang w:val="en-US"/>
              </w:rPr>
            </w:pPr>
            <w:r w:rsidRPr="005F026F">
              <w:rPr>
                <w:lang w:val="en-US"/>
              </w:rPr>
              <w:t>e</w:t>
            </w:r>
            <w:r w:rsidRPr="00E9200E">
              <w:rPr>
                <w:lang w:val="en-US"/>
              </w:rPr>
              <w:t>-</w:t>
            </w:r>
            <w:r w:rsidRPr="005F026F">
              <w:rPr>
                <w:lang w:val="en-US"/>
              </w:rPr>
              <w:t>mail</w:t>
            </w:r>
            <w:r w:rsidRPr="00E9200E">
              <w:rPr>
                <w:lang w:val="en-US"/>
              </w:rPr>
              <w:t>:</w:t>
            </w:r>
          </w:p>
          <w:p w:rsidR="00E56463" w:rsidRPr="00E9200E" w:rsidRDefault="00E664AF" w:rsidP="00FF6248">
            <w:pPr>
              <w:jc w:val="center"/>
              <w:rPr>
                <w:lang w:val="en-US"/>
              </w:rPr>
            </w:pPr>
            <w:hyperlink r:id="rId19" w:history="1">
              <w:r w:rsidR="00E56463" w:rsidRPr="009826C9">
                <w:rPr>
                  <w:rStyle w:val="af0"/>
                  <w:color w:val="auto"/>
                  <w:u w:val="none"/>
                  <w:lang w:val="en-US"/>
                </w:rPr>
                <w:t>det.sad.5romashka@mail.ru</w:t>
              </w:r>
            </w:hyperlink>
          </w:p>
        </w:tc>
      </w:tr>
    </w:tbl>
    <w:p w:rsidR="00E56463" w:rsidRPr="00633FD7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633FD7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633FD7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633FD7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633FD7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633FD7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E56463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E56463" w:rsidRPr="00E56463" w:rsidRDefault="00E56463" w:rsidP="0055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B7764B" w:rsidRPr="00633FD7" w:rsidRDefault="00B7764B" w:rsidP="00B7764B">
      <w:pPr>
        <w:ind w:left="3402" w:right="27"/>
        <w:jc w:val="center"/>
        <w:rPr>
          <w:bCs/>
          <w:sz w:val="28"/>
          <w:szCs w:val="28"/>
          <w:lang w:val="en-US"/>
        </w:rPr>
      </w:pPr>
    </w:p>
    <w:p w:rsidR="00B7764B" w:rsidRPr="004F75A4" w:rsidRDefault="00B7764B" w:rsidP="00B7764B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Pr="004F75A4">
        <w:rPr>
          <w:b w:val="0"/>
          <w:i w:val="0"/>
          <w:sz w:val="28"/>
          <w:szCs w:val="28"/>
        </w:rPr>
        <w:br/>
        <w:t>по предоставлению на территории городского округа ЗАТО Светлый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B7764B" w:rsidRDefault="00B7764B" w:rsidP="00B7764B">
      <w:pPr>
        <w:ind w:right="5555"/>
        <w:jc w:val="center"/>
        <w:rPr>
          <w:sz w:val="28"/>
          <w:szCs w:val="28"/>
        </w:rPr>
      </w:pPr>
    </w:p>
    <w:p w:rsidR="00B7764B" w:rsidRDefault="00B7764B" w:rsidP="00B7764B">
      <w:pPr>
        <w:jc w:val="center"/>
        <w:rPr>
          <w:b/>
          <w:sz w:val="28"/>
          <w:szCs w:val="28"/>
        </w:rPr>
      </w:pPr>
    </w:p>
    <w:p w:rsidR="00B7764B" w:rsidRPr="0076623D" w:rsidRDefault="00B7764B" w:rsidP="00B7764B">
      <w:pPr>
        <w:jc w:val="center"/>
        <w:rPr>
          <w:b/>
          <w:sz w:val="28"/>
          <w:szCs w:val="28"/>
        </w:rPr>
      </w:pPr>
    </w:p>
    <w:p w:rsidR="00B7764B" w:rsidRPr="0076623D" w:rsidRDefault="00B7764B" w:rsidP="00B7764B">
      <w:pPr>
        <w:jc w:val="center"/>
        <w:rPr>
          <w:b/>
          <w:sz w:val="28"/>
          <w:szCs w:val="28"/>
        </w:rPr>
      </w:pPr>
      <w:r w:rsidRPr="0076623D">
        <w:rPr>
          <w:b/>
          <w:sz w:val="28"/>
          <w:szCs w:val="28"/>
        </w:rPr>
        <w:t xml:space="preserve">КНИГА УЧЕТА </w:t>
      </w:r>
    </w:p>
    <w:p w:rsidR="00B7764B" w:rsidRDefault="00B7764B" w:rsidP="00B7764B">
      <w:pPr>
        <w:jc w:val="center"/>
        <w:rPr>
          <w:b/>
          <w:sz w:val="28"/>
          <w:szCs w:val="28"/>
        </w:rPr>
      </w:pPr>
      <w:r w:rsidRPr="0076623D">
        <w:rPr>
          <w:b/>
          <w:sz w:val="28"/>
          <w:szCs w:val="28"/>
        </w:rPr>
        <w:t>будущих воспитанников муниципальных образовательных учреждений,</w:t>
      </w:r>
      <w:r>
        <w:rPr>
          <w:b/>
          <w:sz w:val="28"/>
          <w:szCs w:val="28"/>
        </w:rPr>
        <w:t xml:space="preserve"> </w:t>
      </w:r>
      <w:r w:rsidRPr="0076623D">
        <w:rPr>
          <w:b/>
          <w:sz w:val="28"/>
          <w:szCs w:val="28"/>
        </w:rPr>
        <w:t xml:space="preserve">реализующих образовательные программы </w:t>
      </w:r>
    </w:p>
    <w:p w:rsidR="00B7764B" w:rsidRPr="0076623D" w:rsidRDefault="00B7764B" w:rsidP="00B7764B">
      <w:pPr>
        <w:jc w:val="center"/>
        <w:rPr>
          <w:b/>
          <w:sz w:val="28"/>
          <w:szCs w:val="28"/>
        </w:rPr>
      </w:pPr>
      <w:r w:rsidRPr="0076623D">
        <w:rPr>
          <w:b/>
          <w:sz w:val="28"/>
          <w:szCs w:val="28"/>
        </w:rPr>
        <w:t>дошкольного образования</w:t>
      </w:r>
    </w:p>
    <w:p w:rsidR="00B7764B" w:rsidRDefault="00B7764B" w:rsidP="00B7764B">
      <w:pPr>
        <w:ind w:left="708"/>
        <w:rPr>
          <w:sz w:val="28"/>
          <w:szCs w:val="28"/>
        </w:rPr>
      </w:pPr>
    </w:p>
    <w:p w:rsidR="00B7764B" w:rsidRDefault="00B7764B" w:rsidP="00B7764B">
      <w:pPr>
        <w:ind w:left="708"/>
        <w:rPr>
          <w:sz w:val="28"/>
          <w:szCs w:val="28"/>
        </w:rPr>
      </w:pPr>
    </w:p>
    <w:p w:rsidR="00B7764B" w:rsidRDefault="00B7764B" w:rsidP="00B7764B">
      <w:pPr>
        <w:ind w:left="708"/>
        <w:rPr>
          <w:sz w:val="28"/>
          <w:szCs w:val="28"/>
        </w:rPr>
      </w:pPr>
      <w:r>
        <w:rPr>
          <w:sz w:val="28"/>
          <w:szCs w:val="28"/>
        </w:rPr>
        <w:t>№ п/п.</w:t>
      </w:r>
    </w:p>
    <w:p w:rsidR="00B7764B" w:rsidRDefault="00B7764B" w:rsidP="00B7764B">
      <w:pPr>
        <w:ind w:left="708"/>
        <w:rPr>
          <w:sz w:val="28"/>
          <w:szCs w:val="28"/>
        </w:rPr>
      </w:pPr>
      <w:r>
        <w:rPr>
          <w:sz w:val="28"/>
          <w:szCs w:val="28"/>
        </w:rPr>
        <w:t>Дата регистрации.</w:t>
      </w:r>
    </w:p>
    <w:p w:rsidR="00B7764B" w:rsidRDefault="00B7764B" w:rsidP="00B7764B">
      <w:pPr>
        <w:ind w:left="708"/>
        <w:rPr>
          <w:sz w:val="28"/>
          <w:szCs w:val="28"/>
        </w:rPr>
      </w:pPr>
      <w:r>
        <w:rPr>
          <w:sz w:val="28"/>
          <w:szCs w:val="28"/>
        </w:rPr>
        <w:t>Ф</w:t>
      </w:r>
      <w:r w:rsidRPr="0076623D">
        <w:rPr>
          <w:sz w:val="28"/>
          <w:szCs w:val="28"/>
        </w:rPr>
        <w:t>ИО ребенка</w:t>
      </w:r>
      <w:r>
        <w:rPr>
          <w:sz w:val="28"/>
          <w:szCs w:val="28"/>
        </w:rPr>
        <w:t>.</w:t>
      </w:r>
    </w:p>
    <w:p w:rsidR="00B7764B" w:rsidRPr="0076623D" w:rsidRDefault="00B7764B" w:rsidP="00B7764B">
      <w:pPr>
        <w:ind w:left="708"/>
        <w:rPr>
          <w:sz w:val="28"/>
          <w:szCs w:val="28"/>
        </w:rPr>
      </w:pPr>
      <w:r>
        <w:rPr>
          <w:sz w:val="28"/>
          <w:szCs w:val="28"/>
        </w:rPr>
        <w:t>Дата рождения ребенка.</w:t>
      </w:r>
    </w:p>
    <w:p w:rsidR="00B7764B" w:rsidRDefault="00B7764B" w:rsidP="00B7764B">
      <w:pPr>
        <w:ind w:left="708"/>
        <w:rPr>
          <w:sz w:val="28"/>
          <w:szCs w:val="28"/>
        </w:rPr>
      </w:pPr>
      <w:r>
        <w:rPr>
          <w:sz w:val="28"/>
          <w:szCs w:val="28"/>
        </w:rPr>
        <w:t>Домашний адрес.</w:t>
      </w:r>
    </w:p>
    <w:p w:rsidR="00B7764B" w:rsidRDefault="00B7764B" w:rsidP="00B7764B">
      <w:pPr>
        <w:ind w:left="708"/>
        <w:rPr>
          <w:sz w:val="28"/>
          <w:szCs w:val="28"/>
        </w:rPr>
      </w:pPr>
      <w:r>
        <w:rPr>
          <w:sz w:val="28"/>
          <w:szCs w:val="28"/>
        </w:rPr>
        <w:t>ФИ</w:t>
      </w:r>
      <w:r w:rsidRPr="0076623D">
        <w:rPr>
          <w:sz w:val="28"/>
          <w:szCs w:val="28"/>
        </w:rPr>
        <w:t>О матери и отца</w:t>
      </w:r>
      <w:r>
        <w:rPr>
          <w:sz w:val="28"/>
          <w:szCs w:val="28"/>
        </w:rPr>
        <w:t>.</w:t>
      </w:r>
    </w:p>
    <w:p w:rsidR="00B7764B" w:rsidRDefault="00B7764B" w:rsidP="00B7764B">
      <w:pPr>
        <w:ind w:left="708"/>
        <w:rPr>
          <w:sz w:val="28"/>
          <w:szCs w:val="28"/>
        </w:rPr>
      </w:pPr>
      <w:r w:rsidRPr="0076623D">
        <w:rPr>
          <w:sz w:val="28"/>
          <w:szCs w:val="28"/>
        </w:rPr>
        <w:t>Льготы для получения места в учреждении</w:t>
      </w:r>
      <w:r>
        <w:rPr>
          <w:sz w:val="28"/>
          <w:szCs w:val="28"/>
        </w:rPr>
        <w:t>.</w:t>
      </w:r>
    </w:p>
    <w:p w:rsidR="00B7764B" w:rsidRDefault="00B7764B" w:rsidP="00B7764B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Планируемые родителями дата получения уведомления о регистрации в книге учета</w:t>
      </w:r>
      <w:r>
        <w:rPr>
          <w:sz w:val="28"/>
          <w:szCs w:val="28"/>
        </w:rPr>
        <w:t>.</w:t>
      </w:r>
    </w:p>
    <w:p w:rsidR="00B7764B" w:rsidRDefault="00B7764B" w:rsidP="00B7764B">
      <w:pPr>
        <w:ind w:firstLine="708"/>
        <w:jc w:val="both"/>
        <w:rPr>
          <w:sz w:val="28"/>
          <w:szCs w:val="28"/>
        </w:rPr>
      </w:pPr>
      <w:r w:rsidRPr="0076623D">
        <w:rPr>
          <w:sz w:val="28"/>
          <w:szCs w:val="28"/>
        </w:rPr>
        <w:t>Подпись родителя (законного представителя) о получении уведомления</w:t>
      </w:r>
      <w:r>
        <w:rPr>
          <w:sz w:val="28"/>
          <w:szCs w:val="28"/>
        </w:rPr>
        <w:t>.</w:t>
      </w:r>
    </w:p>
    <w:p w:rsidR="00B7764B" w:rsidRDefault="00B7764B" w:rsidP="00B7764B">
      <w:pPr>
        <w:ind w:left="708"/>
        <w:jc w:val="both"/>
        <w:rPr>
          <w:sz w:val="28"/>
          <w:szCs w:val="28"/>
        </w:rPr>
      </w:pPr>
      <w:r w:rsidRPr="0076623D">
        <w:rPr>
          <w:sz w:val="28"/>
          <w:szCs w:val="28"/>
        </w:rPr>
        <w:t>Дата поступления ребенка в учреждение</w:t>
      </w:r>
      <w:r>
        <w:rPr>
          <w:sz w:val="28"/>
          <w:szCs w:val="28"/>
        </w:rPr>
        <w:t>.</w:t>
      </w:r>
    </w:p>
    <w:p w:rsidR="00B7764B" w:rsidRPr="0076623D" w:rsidRDefault="00B7764B" w:rsidP="00B7764B">
      <w:pPr>
        <w:ind w:left="708"/>
        <w:jc w:val="both"/>
        <w:rPr>
          <w:sz w:val="28"/>
          <w:szCs w:val="28"/>
        </w:rPr>
      </w:pPr>
      <w:r w:rsidRPr="0076623D">
        <w:rPr>
          <w:sz w:val="28"/>
          <w:szCs w:val="28"/>
        </w:rPr>
        <w:t>Примечание</w:t>
      </w:r>
      <w:r>
        <w:rPr>
          <w:sz w:val="28"/>
          <w:szCs w:val="28"/>
        </w:rPr>
        <w:t>.</w:t>
      </w: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Default="00B7764B" w:rsidP="00B7764B">
      <w:pPr>
        <w:rPr>
          <w:sz w:val="26"/>
          <w:szCs w:val="26"/>
        </w:rPr>
      </w:pPr>
    </w:p>
    <w:p w:rsidR="00B7764B" w:rsidRPr="003B501C" w:rsidRDefault="00B7764B" w:rsidP="00B7764B">
      <w:pPr>
        <w:rPr>
          <w:sz w:val="26"/>
          <w:szCs w:val="26"/>
        </w:rPr>
      </w:pPr>
    </w:p>
    <w:p w:rsidR="00B7764B" w:rsidRPr="004F75A4" w:rsidRDefault="00B7764B" w:rsidP="00B7764B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3</w:t>
      </w: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Pr="004F75A4">
        <w:rPr>
          <w:b w:val="0"/>
          <w:i w:val="0"/>
          <w:sz w:val="28"/>
          <w:szCs w:val="28"/>
        </w:rPr>
        <w:br/>
        <w:t>по предоставлению на территории городского округа ЗАТО Светлый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B7764B" w:rsidRDefault="00B7764B" w:rsidP="00B7764B">
      <w:pPr>
        <w:tabs>
          <w:tab w:val="left" w:pos="4040"/>
        </w:tabs>
        <w:jc w:val="center"/>
        <w:rPr>
          <w:sz w:val="28"/>
          <w:szCs w:val="28"/>
        </w:rPr>
      </w:pPr>
    </w:p>
    <w:p w:rsidR="00B7764B" w:rsidRDefault="00B7764B" w:rsidP="00B7764B">
      <w:pPr>
        <w:tabs>
          <w:tab w:val="left" w:pos="4040"/>
        </w:tabs>
        <w:jc w:val="center"/>
        <w:rPr>
          <w:sz w:val="28"/>
          <w:szCs w:val="28"/>
        </w:rPr>
      </w:pPr>
    </w:p>
    <w:p w:rsidR="00B7764B" w:rsidRPr="0076623D" w:rsidRDefault="00B7764B" w:rsidP="00B7764B">
      <w:pPr>
        <w:tabs>
          <w:tab w:val="left" w:pos="4040"/>
        </w:tabs>
        <w:jc w:val="center"/>
        <w:rPr>
          <w:b/>
          <w:sz w:val="28"/>
          <w:szCs w:val="28"/>
        </w:rPr>
      </w:pPr>
      <w:r w:rsidRPr="0076623D">
        <w:rPr>
          <w:b/>
          <w:sz w:val="28"/>
          <w:szCs w:val="28"/>
        </w:rPr>
        <w:t>БЛОК-СХЕМА</w:t>
      </w:r>
    </w:p>
    <w:p w:rsidR="00B7764B" w:rsidRDefault="00B7764B" w:rsidP="00B7764B">
      <w:pPr>
        <w:tabs>
          <w:tab w:val="left" w:pos="4040"/>
        </w:tabs>
        <w:jc w:val="center"/>
        <w:rPr>
          <w:b/>
          <w:sz w:val="28"/>
          <w:szCs w:val="28"/>
        </w:rPr>
      </w:pPr>
      <w:r w:rsidRPr="00813F10">
        <w:rPr>
          <w:b/>
          <w:sz w:val="28"/>
          <w:szCs w:val="28"/>
        </w:rPr>
        <w:t xml:space="preserve">последовательности действий по предоставлению </w:t>
      </w:r>
    </w:p>
    <w:p w:rsidR="00B7764B" w:rsidRPr="00813F10" w:rsidRDefault="00B7764B" w:rsidP="00B7764B">
      <w:pPr>
        <w:tabs>
          <w:tab w:val="left" w:pos="4040"/>
        </w:tabs>
        <w:jc w:val="center"/>
        <w:rPr>
          <w:b/>
          <w:sz w:val="28"/>
          <w:szCs w:val="28"/>
        </w:rPr>
      </w:pPr>
      <w:r w:rsidRPr="00813F10">
        <w:rPr>
          <w:b/>
          <w:sz w:val="28"/>
          <w:szCs w:val="28"/>
        </w:rPr>
        <w:t xml:space="preserve">муниципальной услуги </w:t>
      </w:r>
    </w:p>
    <w:p w:rsidR="00B7764B" w:rsidRPr="003B501C" w:rsidRDefault="00E664AF" w:rsidP="00B7764B">
      <w:pPr>
        <w:tabs>
          <w:tab w:val="left" w:pos="4040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2165" editas="canvas" style="width:490pt;height:486pt;mso-position-horizontal-relative:char;mso-position-vertical-relative:line" coordorigin="1701,3246" coordsize="9800,9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6" type="#_x0000_t75" style="position:absolute;left:1701;top:3246;width:9800;height:97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7" type="#_x0000_t202" style="position:absolute;left:4220;top:3426;width:3781;height:540">
              <v:textbox style="mso-next-textbox:#_x0000_s2167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Заявитель</w:t>
                    </w:r>
                  </w:p>
                </w:txbxContent>
              </v:textbox>
            </v:shape>
            <v:shape id="_x0000_s2168" type="#_x0000_t202" style="position:absolute;left:3661;top:4146;width:4881;height:540">
              <v:textbox style="mso-next-textbox:#_x0000_s2168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Направление обращения</w:t>
                    </w:r>
                  </w:p>
                </w:txbxContent>
              </v:textbox>
            </v:shape>
            <v:shape id="_x0000_s2169" type="#_x0000_t202" style="position:absolute;left:2821;top:4866;width:1980;height:721">
              <v:textbox style="mso-next-textbox:#_x0000_s2169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Почтой</w:t>
                    </w:r>
                  </w:p>
                </w:txbxContent>
              </v:textbox>
            </v:shape>
            <v:shape id="_x0000_s2170" type="#_x0000_t202" style="position:absolute;left:5341;top:5046;width:1680;height:540">
              <v:textbox style="mso-next-textbox:#_x0000_s2170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Лично</w:t>
                    </w:r>
                  </w:p>
                </w:txbxContent>
              </v:textbox>
            </v:shape>
            <v:shape id="_x0000_s2171" type="#_x0000_t202" style="position:absolute;left:7861;top:4866;width:1980;height:720">
              <v:textbox style="mso-next-textbox:#_x0000_s2171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Электронной почтой</w:t>
                    </w:r>
                  </w:p>
                  <w:p w:rsidR="00062343" w:rsidRDefault="00062343" w:rsidP="00B7764B"/>
                </w:txbxContent>
              </v:textbox>
            </v:shape>
            <v:shape id="_x0000_s2172" type="#_x0000_t202" style="position:absolute;left:3941;top:5946;width:4761;height:900">
              <v:textbox style="mso-next-textbox:#_x0000_s2172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2173" type="#_x0000_t202" style="position:absolute;left:4361;top:7206;width:3961;height:1080">
              <v:textbox style="mso-next-textbox:#_x0000_s2173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заявление и представленные документы соответствуют установленным требованиям</w:t>
                    </w:r>
                  </w:p>
                </w:txbxContent>
              </v:textbox>
            </v:shape>
            <v:shape id="_x0000_s2174" type="#_x0000_t202" style="position:absolute;left:2261;top:8466;width:2879;height:900">
              <v:textbox style="mso-next-textbox:#_x0000_s2174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Рассмотрение обращения заявителя</w:t>
                    </w:r>
                  </w:p>
                </w:txbxContent>
              </v:textbox>
            </v:shape>
            <v:shape id="_x0000_s2175" type="#_x0000_t202" style="position:absolute;left:7581;top:8466;width:3239;height:900">
              <v:textbox style="mso-next-textbox:#_x0000_s2175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2176" type="#_x0000_t202" style="position:absolute;left:1879;top:10086;width:4022;height:1542">
              <v:textbox style="mso-next-textbox:#_x0000_s2176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Постановка на очередь для зачисления в образовательное учр</w:t>
                    </w:r>
                    <w:r>
                      <w:t>еждение при отсутствии мест в М</w:t>
                    </w:r>
                    <w:r w:rsidRPr="00CF60A8">
                      <w:t>ДОУ</w:t>
                    </w:r>
                  </w:p>
                </w:txbxContent>
              </v:textbox>
            </v:shape>
            <v:line id="_x0000_s2177" style="position:absolute" from="6181,3966" to="6182,4146">
              <v:stroke endarrow="block"/>
            </v:line>
            <v:line id="_x0000_s2178" style="position:absolute" from="6181,4686" to="6182,5046">
              <v:stroke endarrow="block"/>
            </v:line>
            <v:line id="_x0000_s2179" style="position:absolute;flip:x" from="4781,4686" to="5361,4866">
              <v:stroke endarrow="block"/>
            </v:line>
            <v:line id="_x0000_s2180" style="position:absolute" from="7301,4686" to="7861,4866">
              <v:stroke endarrow="block"/>
            </v:line>
            <v:line id="_x0000_s2181" style="position:absolute" from="6181,5586" to="6182,5946">
              <v:stroke endarrow="block"/>
            </v:line>
            <v:line id="_x0000_s2182" style="position:absolute" from="6181,6846" to="6182,7206">
              <v:stroke endarrow="block"/>
            </v:line>
            <v:line id="_x0000_s2183" style="position:absolute;flip:x y" from="3642,7746" to="4362,7747"/>
            <v:line id="_x0000_s2184" style="position:absolute" from="8322,7746" to="9181,7747"/>
            <v:line id="_x0000_s2185" style="position:absolute" from="3642,7747" to="3643,8466">
              <v:stroke endarrow="block"/>
            </v:line>
            <v:line id="_x0000_s2186" style="position:absolute" from="9180,7747" to="9181,8466">
              <v:stroke endarrow="block"/>
            </v:line>
            <v:line id="_x0000_s2187" style="position:absolute" from="3661,9366" to="3662,10086">
              <v:stroke endarrow="block"/>
            </v:line>
            <v:shape id="_x0000_s2188" type="#_x0000_t202" style="position:absolute;left:3141;top:7026;width:719;height:540" stroked="f" strokeweight="0">
              <v:textbox style="mso-next-textbox:#_x0000_s2188">
                <w:txbxContent>
                  <w:p w:rsidR="00062343" w:rsidRPr="00A73188" w:rsidRDefault="00062343" w:rsidP="00B7764B">
                    <w:pPr>
                      <w:rPr>
                        <w:b/>
                        <w:sz w:val="28"/>
                      </w:rPr>
                    </w:pPr>
                    <w:r w:rsidRPr="00A73188">
                      <w:rPr>
                        <w:b/>
                        <w:sz w:val="28"/>
                      </w:rPr>
                      <w:t>ДА</w:t>
                    </w:r>
                  </w:p>
                </w:txbxContent>
              </v:textbox>
            </v:shape>
            <v:shape id="_x0000_s2189" type="#_x0000_t202" style="position:absolute;left:8421;top:7026;width:980;height:540" filled="f" stroked="f" strokeweight="0">
              <v:textbox style="mso-next-textbox:#_x0000_s2189">
                <w:txbxContent>
                  <w:p w:rsidR="00062343" w:rsidRPr="00A73188" w:rsidRDefault="00062343" w:rsidP="00B7764B">
                    <w:pPr>
                      <w:rPr>
                        <w:b/>
                        <w:sz w:val="28"/>
                      </w:rPr>
                    </w:pPr>
                    <w:r w:rsidRPr="00A73188">
                      <w:rPr>
                        <w:b/>
                        <w:sz w:val="28"/>
                      </w:rPr>
                      <w:t>НЕТ</w:t>
                    </w:r>
                  </w:p>
                </w:txbxContent>
              </v:textbox>
            </v:shape>
            <v:line id="_x0000_s2190" style="position:absolute;flip:x" from="8281,5586" to="8981,5946">
              <v:stroke endarrow="block"/>
            </v:line>
            <v:line id="_x0000_s2191" style="position:absolute" from="3521,5586" to="4641,5946">
              <v:stroke endarrow="block"/>
            </v:line>
            <v:line id="_x0000_s2192" style="position:absolute" from="3661,9366" to="7161,10266">
              <v:stroke endarrow="block"/>
            </v:line>
            <v:rect id="_x0000_s2193" style="position:absolute;left:7161;top:9906;width:3780;height:1080"/>
            <v:shape id="_x0000_s2194" type="#_x0000_t202" style="position:absolute;left:7161;top:9906;width:3780;height:1080">
              <v:textbox style="mso-next-textbox:#_x0000_s2194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Получение направления в образовательное учреждение при наличии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CF60A8">
                      <w:t>мест</w:t>
                    </w:r>
                  </w:p>
                </w:txbxContent>
              </v:textbox>
            </v:shape>
            <v:line id="_x0000_s2195" style="position:absolute" from="6021,10110" to="6021,10110">
              <v:stroke endarrow="block"/>
            </v:line>
            <v:line id="_x0000_s2196" style="position:absolute" from="5901,10446" to="7121,10447">
              <v:stroke endarrow="block"/>
            </v:line>
            <v:line id="_x0000_s2197" style="position:absolute;flip:x" from="9181,10986" to="9182,11988">
              <v:stroke endarrow="block"/>
            </v:line>
            <v:line id="_x0000_s2198" style="position:absolute;flip:x" from="7021,10986" to="7961,11963">
              <v:stroke endarrow="block"/>
            </v:line>
            <v:line id="_x0000_s2199" style="position:absolute;flip:x" from="3361,11628" to="3362,11963">
              <v:stroke endarrow="block"/>
            </v:line>
            <v:shape id="_x0000_s2200" type="#_x0000_t202" style="position:absolute;left:1701;top:11963;width:3293;height:1003">
              <v:textbox style="mso-next-textbox:#_x0000_s2200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2201" type="#_x0000_t202" style="position:absolute;left:7581;top:11963;width:3360;height:1003">
              <v:textbox style="mso-next-textbox:#_x0000_s2201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>Прохождение медосмотра и получение медицинского  заключения</w:t>
                    </w:r>
                  </w:p>
                </w:txbxContent>
              </v:textbox>
            </v:shape>
            <v:shape id="_x0000_s2202" type="#_x0000_t202" style="position:absolute;left:5140;top:11963;width:2304;height:1003">
              <v:textbox style="mso-next-textbox:#_x0000_s2202">
                <w:txbxContent>
                  <w:p w:rsidR="00062343" w:rsidRPr="00CF60A8" w:rsidRDefault="00062343" w:rsidP="00B7764B">
                    <w:pPr>
                      <w:jc w:val="center"/>
                    </w:pPr>
                    <w:r w:rsidRPr="00CF60A8">
                      <w:t xml:space="preserve">Зачисление в </w:t>
                    </w:r>
                    <w:r>
                      <w:t>МДОУ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64B" w:rsidRPr="003B501C" w:rsidRDefault="00B7764B" w:rsidP="00B7764B">
      <w:pPr>
        <w:ind w:left="4200"/>
        <w:jc w:val="center"/>
        <w:rPr>
          <w:bCs/>
          <w:sz w:val="26"/>
          <w:szCs w:val="26"/>
        </w:rPr>
      </w:pPr>
    </w:p>
    <w:p w:rsidR="00B7764B" w:rsidRPr="003B501C" w:rsidRDefault="00B7764B" w:rsidP="00B7764B">
      <w:pPr>
        <w:ind w:left="4200"/>
        <w:jc w:val="center"/>
        <w:rPr>
          <w:bCs/>
          <w:sz w:val="26"/>
          <w:szCs w:val="26"/>
        </w:rPr>
      </w:pPr>
    </w:p>
    <w:p w:rsidR="00B7764B" w:rsidRDefault="00B7764B" w:rsidP="00B7764B">
      <w:pPr>
        <w:ind w:right="5555"/>
        <w:rPr>
          <w:sz w:val="28"/>
          <w:szCs w:val="28"/>
        </w:rPr>
      </w:pPr>
    </w:p>
    <w:p w:rsidR="004F75A4" w:rsidRPr="004F75A4" w:rsidRDefault="004F75A4" w:rsidP="004F75A4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 w:rsidR="00B7764B">
        <w:rPr>
          <w:bCs/>
          <w:sz w:val="28"/>
          <w:szCs w:val="28"/>
        </w:rPr>
        <w:t>4</w:t>
      </w:r>
    </w:p>
    <w:p w:rsidR="004F75A4" w:rsidRPr="004F75A4" w:rsidRDefault="00E56463" w:rsidP="004F75A4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="004F75A4"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="004F75A4" w:rsidRPr="004F75A4">
        <w:rPr>
          <w:b w:val="0"/>
          <w:i w:val="0"/>
          <w:sz w:val="28"/>
          <w:szCs w:val="28"/>
        </w:rPr>
        <w:br/>
        <w:t>по предоставлению на территории городского округа ЗАТО Светлый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4F75A4" w:rsidRPr="003B501C" w:rsidRDefault="004F75A4" w:rsidP="004F75A4">
      <w:pPr>
        <w:tabs>
          <w:tab w:val="left" w:pos="6071"/>
        </w:tabs>
        <w:ind w:left="4468"/>
        <w:jc w:val="both"/>
      </w:pPr>
    </w:p>
    <w:p w:rsidR="004F75A4" w:rsidRDefault="004F75A4" w:rsidP="003A4A0C">
      <w:pPr>
        <w:tabs>
          <w:tab w:val="left" w:pos="6071"/>
        </w:tabs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Начальнику МУ </w:t>
      </w:r>
      <w:r w:rsidRPr="004F75A4">
        <w:rPr>
          <w:sz w:val="28"/>
          <w:szCs w:val="28"/>
        </w:rPr>
        <w:t>«Управление образования, молодежной политики и развития спорта» городского округа ЗАТО Светлый</w:t>
      </w:r>
    </w:p>
    <w:tbl>
      <w:tblPr>
        <w:tblStyle w:val="a9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4F75A4" w:rsidTr="00024735">
        <w:tc>
          <w:tcPr>
            <w:tcW w:w="5528" w:type="dxa"/>
            <w:tcBorders>
              <w:bottom w:val="single" w:sz="4" w:space="0" w:color="auto"/>
            </w:tcBorders>
          </w:tcPr>
          <w:p w:rsidR="004F75A4" w:rsidRDefault="004F75A4" w:rsidP="004F75A4">
            <w:pPr>
              <w:tabs>
                <w:tab w:val="left" w:pos="6071"/>
              </w:tabs>
              <w:jc w:val="both"/>
              <w:rPr>
                <w:sz w:val="28"/>
                <w:szCs w:val="28"/>
              </w:rPr>
            </w:pPr>
          </w:p>
        </w:tc>
      </w:tr>
      <w:tr w:rsidR="004F75A4" w:rsidTr="00024735">
        <w:tc>
          <w:tcPr>
            <w:tcW w:w="5528" w:type="dxa"/>
            <w:tcBorders>
              <w:top w:val="single" w:sz="4" w:space="0" w:color="auto"/>
            </w:tcBorders>
          </w:tcPr>
          <w:p w:rsidR="004F75A4" w:rsidRPr="003A4A0C" w:rsidRDefault="004F75A4" w:rsidP="004F75A4">
            <w:pPr>
              <w:tabs>
                <w:tab w:val="left" w:pos="6071"/>
              </w:tabs>
              <w:jc w:val="center"/>
              <w:rPr>
                <w:sz w:val="20"/>
                <w:szCs w:val="20"/>
              </w:rPr>
            </w:pPr>
            <w:r w:rsidRPr="003A4A0C">
              <w:rPr>
                <w:sz w:val="20"/>
                <w:szCs w:val="20"/>
              </w:rPr>
              <w:t>(ФИО начальника)</w:t>
            </w:r>
          </w:p>
        </w:tc>
      </w:tr>
      <w:tr w:rsidR="004F75A4" w:rsidTr="00024735">
        <w:tc>
          <w:tcPr>
            <w:tcW w:w="5528" w:type="dxa"/>
            <w:tcBorders>
              <w:bottom w:val="single" w:sz="4" w:space="0" w:color="auto"/>
            </w:tcBorders>
          </w:tcPr>
          <w:p w:rsidR="004F75A4" w:rsidRDefault="004F75A4" w:rsidP="004F75A4">
            <w:pPr>
              <w:tabs>
                <w:tab w:val="left" w:pos="6071"/>
              </w:tabs>
              <w:jc w:val="both"/>
              <w:rPr>
                <w:sz w:val="28"/>
                <w:szCs w:val="28"/>
              </w:rPr>
            </w:pPr>
          </w:p>
        </w:tc>
      </w:tr>
      <w:tr w:rsidR="004F75A4" w:rsidTr="00024735">
        <w:tc>
          <w:tcPr>
            <w:tcW w:w="5528" w:type="dxa"/>
            <w:tcBorders>
              <w:top w:val="single" w:sz="4" w:space="0" w:color="auto"/>
            </w:tcBorders>
          </w:tcPr>
          <w:p w:rsidR="004F75A4" w:rsidRPr="003A4A0C" w:rsidRDefault="004F75A4" w:rsidP="004F75A4">
            <w:pPr>
              <w:tabs>
                <w:tab w:val="left" w:pos="6071"/>
              </w:tabs>
              <w:jc w:val="center"/>
              <w:rPr>
                <w:sz w:val="20"/>
                <w:szCs w:val="20"/>
              </w:rPr>
            </w:pPr>
            <w:r w:rsidRPr="003A4A0C">
              <w:rPr>
                <w:sz w:val="20"/>
                <w:szCs w:val="20"/>
              </w:rPr>
              <w:t>(ФИО заявителя)</w:t>
            </w:r>
          </w:p>
        </w:tc>
      </w:tr>
      <w:tr w:rsidR="004F75A4" w:rsidTr="00024735">
        <w:tc>
          <w:tcPr>
            <w:tcW w:w="5528" w:type="dxa"/>
          </w:tcPr>
          <w:p w:rsidR="004F75A4" w:rsidRPr="004F75A4" w:rsidRDefault="004F75A4" w:rsidP="004F75A4">
            <w:pPr>
              <w:tabs>
                <w:tab w:val="left" w:pos="6071"/>
              </w:tabs>
              <w:ind w:right="-108"/>
              <w:jc w:val="both"/>
              <w:rPr>
                <w:sz w:val="28"/>
                <w:szCs w:val="28"/>
              </w:rPr>
            </w:pPr>
            <w:r w:rsidRPr="004F75A4">
              <w:rPr>
                <w:sz w:val="28"/>
                <w:szCs w:val="28"/>
              </w:rPr>
              <w:t>Проживающей</w:t>
            </w:r>
            <w:r>
              <w:rPr>
                <w:sz w:val="28"/>
                <w:szCs w:val="28"/>
              </w:rPr>
              <w:t xml:space="preserve"> (</w:t>
            </w:r>
            <w:r w:rsidRPr="004F75A4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>)</w:t>
            </w:r>
            <w:r w:rsidRPr="004F75A4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>____________</w:t>
            </w:r>
          </w:p>
        </w:tc>
      </w:tr>
      <w:tr w:rsidR="004F75A4" w:rsidTr="00024735">
        <w:tc>
          <w:tcPr>
            <w:tcW w:w="5528" w:type="dxa"/>
            <w:tcBorders>
              <w:bottom w:val="single" w:sz="4" w:space="0" w:color="auto"/>
            </w:tcBorders>
          </w:tcPr>
          <w:p w:rsidR="004F75A4" w:rsidRPr="004F75A4" w:rsidRDefault="004F75A4" w:rsidP="004F75A4">
            <w:pPr>
              <w:tabs>
                <w:tab w:val="left" w:pos="6071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4F75A4" w:rsidTr="00024735">
        <w:tc>
          <w:tcPr>
            <w:tcW w:w="5528" w:type="dxa"/>
            <w:tcBorders>
              <w:top w:val="single" w:sz="4" w:space="0" w:color="auto"/>
            </w:tcBorders>
          </w:tcPr>
          <w:p w:rsidR="004F75A4" w:rsidRDefault="004F75A4" w:rsidP="004F75A4">
            <w:pPr>
              <w:tabs>
                <w:tab w:val="left" w:pos="6071"/>
              </w:tabs>
              <w:ind w:right="-108"/>
              <w:jc w:val="both"/>
              <w:rPr>
                <w:sz w:val="28"/>
                <w:szCs w:val="28"/>
              </w:rPr>
            </w:pPr>
            <w:r w:rsidRPr="004F75A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F75A4" w:rsidRPr="004F75A4" w:rsidRDefault="004F75A4" w:rsidP="004F75A4">
            <w:pPr>
              <w:tabs>
                <w:tab w:val="left" w:pos="6071"/>
              </w:tabs>
              <w:ind w:right="-108"/>
              <w:jc w:val="both"/>
              <w:rPr>
                <w:sz w:val="28"/>
                <w:szCs w:val="28"/>
              </w:rPr>
            </w:pPr>
            <w:r w:rsidRPr="004F75A4">
              <w:rPr>
                <w:sz w:val="28"/>
                <w:szCs w:val="28"/>
                <w:lang w:val="en-US"/>
              </w:rPr>
              <w:t>e</w:t>
            </w:r>
            <w:r w:rsidRPr="004F75A4">
              <w:rPr>
                <w:sz w:val="28"/>
                <w:szCs w:val="28"/>
              </w:rPr>
              <w:t>-</w:t>
            </w:r>
            <w:r w:rsidRPr="004F75A4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_________________________________</w:t>
            </w:r>
          </w:p>
        </w:tc>
      </w:tr>
    </w:tbl>
    <w:p w:rsidR="004F75A4" w:rsidRPr="004F75A4" w:rsidRDefault="004F75A4" w:rsidP="004F75A4">
      <w:pPr>
        <w:tabs>
          <w:tab w:val="left" w:pos="6071"/>
        </w:tabs>
        <w:ind w:left="3686"/>
        <w:jc w:val="both"/>
        <w:rPr>
          <w:sz w:val="28"/>
          <w:szCs w:val="28"/>
        </w:rPr>
      </w:pPr>
    </w:p>
    <w:p w:rsidR="004F75A4" w:rsidRPr="003B501C" w:rsidRDefault="004F75A4" w:rsidP="004F75A4">
      <w:pPr>
        <w:tabs>
          <w:tab w:val="left" w:pos="5535"/>
        </w:tabs>
        <w:jc w:val="center"/>
        <w:rPr>
          <w:b/>
          <w:sz w:val="22"/>
          <w:szCs w:val="22"/>
        </w:rPr>
      </w:pPr>
    </w:p>
    <w:p w:rsidR="004F75A4" w:rsidRDefault="00DC3779" w:rsidP="004F75A4">
      <w:pPr>
        <w:tabs>
          <w:tab w:val="left" w:pos="5535"/>
        </w:tabs>
        <w:jc w:val="center"/>
        <w:rPr>
          <w:b/>
          <w:sz w:val="28"/>
          <w:szCs w:val="28"/>
        </w:rPr>
      </w:pPr>
      <w:r w:rsidRPr="004F75A4">
        <w:rPr>
          <w:b/>
          <w:sz w:val="28"/>
          <w:szCs w:val="28"/>
        </w:rPr>
        <w:t>ЗАЯВЛЕНИЕ</w:t>
      </w:r>
      <w:r w:rsidR="004F75A4" w:rsidRPr="004F75A4">
        <w:rPr>
          <w:b/>
          <w:sz w:val="28"/>
          <w:szCs w:val="28"/>
        </w:rPr>
        <w:t xml:space="preserve"> </w:t>
      </w:r>
    </w:p>
    <w:p w:rsidR="00DC3779" w:rsidRPr="004F75A4" w:rsidRDefault="00DC3779" w:rsidP="004F75A4">
      <w:pPr>
        <w:tabs>
          <w:tab w:val="left" w:pos="5535"/>
        </w:tabs>
        <w:jc w:val="center"/>
        <w:rPr>
          <w:b/>
          <w:sz w:val="28"/>
          <w:szCs w:val="28"/>
        </w:rPr>
      </w:pPr>
    </w:p>
    <w:p w:rsidR="004F75A4" w:rsidRPr="004F75A4" w:rsidRDefault="004F75A4" w:rsidP="004F75A4">
      <w:pPr>
        <w:tabs>
          <w:tab w:val="left" w:pos="5535"/>
        </w:tabs>
        <w:ind w:firstLine="709"/>
        <w:jc w:val="both"/>
        <w:rPr>
          <w:sz w:val="28"/>
          <w:szCs w:val="28"/>
        </w:rPr>
      </w:pPr>
      <w:r w:rsidRPr="004F75A4">
        <w:rPr>
          <w:sz w:val="28"/>
          <w:szCs w:val="28"/>
        </w:rPr>
        <w:t xml:space="preserve">Прошу поставить на учет для зачисления в муниципальное </w:t>
      </w:r>
      <w:r w:rsidR="00DC3779">
        <w:rPr>
          <w:sz w:val="28"/>
          <w:szCs w:val="28"/>
        </w:rPr>
        <w:t xml:space="preserve">дошкольное </w:t>
      </w:r>
      <w:r w:rsidRPr="004F75A4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:</w:t>
      </w:r>
    </w:p>
    <w:p w:rsidR="003A4A0C" w:rsidRPr="003A4A0C" w:rsidRDefault="004F75A4" w:rsidP="003A4A0C">
      <w:pPr>
        <w:tabs>
          <w:tab w:val="left" w:pos="55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</w:t>
      </w:r>
      <w:r w:rsidR="003A4A0C">
        <w:rPr>
          <w:sz w:val="28"/>
          <w:szCs w:val="28"/>
        </w:rPr>
        <w:t>___</w:t>
      </w:r>
      <w:r>
        <w:rPr>
          <w:sz w:val="28"/>
          <w:szCs w:val="28"/>
        </w:rPr>
        <w:br/>
      </w:r>
      <w:r w:rsidR="003A4A0C" w:rsidRPr="003A4A0C">
        <w:rPr>
          <w:sz w:val="20"/>
          <w:szCs w:val="20"/>
        </w:rPr>
        <w:t>(наименование ДОУ)</w:t>
      </w:r>
    </w:p>
    <w:p w:rsidR="004F75A4" w:rsidRPr="004F75A4" w:rsidRDefault="004F75A4" w:rsidP="003A4A0C">
      <w:pPr>
        <w:tabs>
          <w:tab w:val="left" w:pos="5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4F75A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  <w:r w:rsidRPr="004F75A4">
        <w:rPr>
          <w:sz w:val="28"/>
          <w:szCs w:val="28"/>
        </w:rPr>
        <w:t>,</w:t>
      </w:r>
    </w:p>
    <w:p w:rsidR="004F75A4" w:rsidRPr="003A4A0C" w:rsidRDefault="004F75A4" w:rsidP="004F75A4">
      <w:pPr>
        <w:tabs>
          <w:tab w:val="left" w:pos="5535"/>
        </w:tabs>
        <w:jc w:val="center"/>
        <w:rPr>
          <w:sz w:val="20"/>
          <w:szCs w:val="20"/>
        </w:rPr>
      </w:pPr>
      <w:r w:rsidRPr="003A4A0C">
        <w:rPr>
          <w:sz w:val="20"/>
          <w:szCs w:val="20"/>
        </w:rPr>
        <w:t>(ФИО, дата рождения, адрес проживания ребенка)</w:t>
      </w:r>
    </w:p>
    <w:p w:rsidR="004F75A4" w:rsidRPr="004F75A4" w:rsidRDefault="004F75A4" w:rsidP="004F75A4">
      <w:pPr>
        <w:rPr>
          <w:sz w:val="28"/>
          <w:szCs w:val="28"/>
        </w:rPr>
      </w:pPr>
    </w:p>
    <w:p w:rsidR="004F75A4" w:rsidRPr="004F75A4" w:rsidRDefault="004F75A4" w:rsidP="00813F10">
      <w:pPr>
        <w:ind w:firstLine="709"/>
        <w:jc w:val="both"/>
        <w:rPr>
          <w:sz w:val="28"/>
          <w:szCs w:val="28"/>
        </w:rPr>
      </w:pPr>
      <w:r w:rsidRPr="004F75A4">
        <w:rPr>
          <w:sz w:val="28"/>
          <w:szCs w:val="28"/>
        </w:rPr>
        <w:t>Согл</w:t>
      </w:r>
      <w:r w:rsidR="003A4A0C">
        <w:rPr>
          <w:sz w:val="28"/>
          <w:szCs w:val="28"/>
        </w:rPr>
        <w:t xml:space="preserve">асен на комплектование </w:t>
      </w:r>
      <w:r w:rsidR="00813F10">
        <w:rPr>
          <w:sz w:val="28"/>
          <w:szCs w:val="28"/>
        </w:rPr>
        <w:t>в любо</w:t>
      </w:r>
      <w:r w:rsidR="003A4A0C">
        <w:rPr>
          <w:sz w:val="28"/>
          <w:szCs w:val="28"/>
        </w:rPr>
        <w:t>е</w:t>
      </w:r>
      <w:r w:rsidRPr="004F75A4">
        <w:rPr>
          <w:sz w:val="28"/>
          <w:szCs w:val="28"/>
        </w:rPr>
        <w:t xml:space="preserve"> ДОУ, если не будет возможности направить в выбранные</w:t>
      </w:r>
      <w:r w:rsidR="00813F10">
        <w:rPr>
          <w:sz w:val="28"/>
          <w:szCs w:val="28"/>
        </w:rPr>
        <w:t>.</w:t>
      </w:r>
    </w:p>
    <w:p w:rsidR="004F75A4" w:rsidRPr="004F75A4" w:rsidRDefault="004F75A4" w:rsidP="00813F10">
      <w:pPr>
        <w:ind w:firstLine="709"/>
        <w:jc w:val="both"/>
        <w:rPr>
          <w:sz w:val="28"/>
          <w:szCs w:val="28"/>
        </w:rPr>
      </w:pPr>
      <w:r w:rsidRPr="004F75A4">
        <w:rPr>
          <w:sz w:val="28"/>
          <w:szCs w:val="28"/>
        </w:rPr>
        <w:t>Преимущественное право на зачисление в ДОУ: имею/не имею (нужное подчеркнуть)</w:t>
      </w:r>
      <w:r w:rsidR="003A4A0C">
        <w:rPr>
          <w:sz w:val="28"/>
          <w:szCs w:val="28"/>
        </w:rPr>
        <w:t>.</w:t>
      </w:r>
    </w:p>
    <w:p w:rsidR="004F75A4" w:rsidRPr="004F75A4" w:rsidRDefault="004F75A4" w:rsidP="004F75A4">
      <w:pPr>
        <w:rPr>
          <w:sz w:val="28"/>
          <w:szCs w:val="28"/>
        </w:rPr>
      </w:pPr>
    </w:p>
    <w:p w:rsidR="004F75A4" w:rsidRPr="004F75A4" w:rsidRDefault="004F75A4" w:rsidP="00813F10">
      <w:pPr>
        <w:jc w:val="center"/>
        <w:rPr>
          <w:b/>
          <w:sz w:val="28"/>
          <w:szCs w:val="28"/>
        </w:rPr>
      </w:pPr>
      <w:r w:rsidRPr="004F75A4">
        <w:rPr>
          <w:b/>
          <w:sz w:val="28"/>
          <w:szCs w:val="28"/>
        </w:rPr>
        <w:t>Способ информирования заявителя:</w:t>
      </w:r>
    </w:p>
    <w:p w:rsidR="004F75A4" w:rsidRPr="004F75A4" w:rsidRDefault="004F75A4" w:rsidP="003A4A0C">
      <w:pPr>
        <w:ind w:firstLine="708"/>
        <w:rPr>
          <w:sz w:val="28"/>
          <w:szCs w:val="28"/>
        </w:rPr>
      </w:pPr>
      <w:r w:rsidRPr="004F75A4">
        <w:rPr>
          <w:sz w:val="28"/>
          <w:szCs w:val="28"/>
        </w:rPr>
        <w:t>Телефонный звонок</w:t>
      </w:r>
      <w:r w:rsidR="00813F10">
        <w:rPr>
          <w:sz w:val="28"/>
          <w:szCs w:val="28"/>
        </w:rPr>
        <w:t xml:space="preserve"> </w:t>
      </w:r>
      <w:r w:rsidRPr="004F75A4">
        <w:rPr>
          <w:sz w:val="28"/>
          <w:szCs w:val="28"/>
        </w:rPr>
        <w:t>________________</w:t>
      </w:r>
      <w:r w:rsidR="003A4A0C">
        <w:rPr>
          <w:sz w:val="28"/>
          <w:szCs w:val="28"/>
        </w:rPr>
        <w:t>___________________________</w:t>
      </w:r>
    </w:p>
    <w:p w:rsidR="004F75A4" w:rsidRPr="004F75A4" w:rsidRDefault="004F75A4" w:rsidP="004F75A4">
      <w:pPr>
        <w:rPr>
          <w:sz w:val="28"/>
          <w:szCs w:val="28"/>
        </w:rPr>
      </w:pPr>
    </w:p>
    <w:p w:rsidR="004F75A4" w:rsidRPr="004F75A4" w:rsidRDefault="004F75A4" w:rsidP="003A4A0C">
      <w:pPr>
        <w:ind w:firstLine="708"/>
        <w:jc w:val="both"/>
        <w:rPr>
          <w:sz w:val="28"/>
          <w:szCs w:val="28"/>
        </w:rPr>
      </w:pPr>
      <w:r w:rsidRPr="004F75A4">
        <w:rPr>
          <w:sz w:val="28"/>
          <w:szCs w:val="28"/>
        </w:rPr>
        <w:t>Я, как представитель ребенка, согласен на хранение и обработку в электронном виде его и моих персональных данных</w:t>
      </w:r>
      <w:r w:rsidR="003A4A0C">
        <w:rPr>
          <w:sz w:val="28"/>
          <w:szCs w:val="28"/>
        </w:rPr>
        <w:t>.</w:t>
      </w:r>
    </w:p>
    <w:p w:rsidR="004F75A4" w:rsidRPr="004F75A4" w:rsidRDefault="004F75A4" w:rsidP="004F75A4">
      <w:pPr>
        <w:rPr>
          <w:sz w:val="28"/>
          <w:szCs w:val="28"/>
        </w:rPr>
      </w:pPr>
    </w:p>
    <w:p w:rsidR="004F75A4" w:rsidRPr="004F75A4" w:rsidRDefault="004F75A4" w:rsidP="004F75A4">
      <w:pPr>
        <w:rPr>
          <w:sz w:val="28"/>
          <w:szCs w:val="28"/>
        </w:rPr>
      </w:pPr>
      <w:r w:rsidRPr="004F75A4">
        <w:rPr>
          <w:sz w:val="28"/>
          <w:szCs w:val="28"/>
        </w:rPr>
        <w:t>Дата_____________</w:t>
      </w:r>
      <w:r w:rsidR="003A4A0C">
        <w:rPr>
          <w:sz w:val="28"/>
          <w:szCs w:val="28"/>
        </w:rPr>
        <w:t>_____________</w:t>
      </w:r>
    </w:p>
    <w:p w:rsidR="004F75A4" w:rsidRPr="004F75A4" w:rsidRDefault="004F75A4" w:rsidP="004F75A4">
      <w:pPr>
        <w:rPr>
          <w:sz w:val="28"/>
          <w:szCs w:val="28"/>
        </w:rPr>
      </w:pPr>
    </w:p>
    <w:p w:rsidR="004F75A4" w:rsidRPr="004F75A4" w:rsidRDefault="004F75A4" w:rsidP="004F75A4">
      <w:pPr>
        <w:rPr>
          <w:sz w:val="28"/>
          <w:szCs w:val="28"/>
        </w:rPr>
      </w:pPr>
      <w:r w:rsidRPr="004F75A4">
        <w:rPr>
          <w:sz w:val="28"/>
          <w:szCs w:val="28"/>
        </w:rPr>
        <w:t>Подпись заявителя_</w:t>
      </w:r>
      <w:r w:rsidR="003A4A0C">
        <w:rPr>
          <w:sz w:val="28"/>
          <w:szCs w:val="28"/>
        </w:rPr>
        <w:t>_____________</w:t>
      </w:r>
    </w:p>
    <w:p w:rsidR="004F75A4" w:rsidRDefault="004F75A4" w:rsidP="004F75A4">
      <w:pPr>
        <w:rPr>
          <w:sz w:val="28"/>
          <w:szCs w:val="28"/>
        </w:rPr>
      </w:pPr>
    </w:p>
    <w:p w:rsidR="003A4A0C" w:rsidRDefault="003A4A0C" w:rsidP="00813F10">
      <w:pPr>
        <w:ind w:left="3402" w:right="27"/>
        <w:jc w:val="center"/>
        <w:rPr>
          <w:bCs/>
          <w:sz w:val="28"/>
          <w:szCs w:val="28"/>
        </w:rPr>
      </w:pPr>
    </w:p>
    <w:p w:rsidR="00813F10" w:rsidRPr="004F75A4" w:rsidRDefault="00813F10" w:rsidP="00813F10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 w:rsidR="00B7764B">
        <w:rPr>
          <w:bCs/>
          <w:sz w:val="28"/>
          <w:szCs w:val="28"/>
        </w:rPr>
        <w:t>5</w:t>
      </w:r>
    </w:p>
    <w:p w:rsidR="00813F10" w:rsidRDefault="00E56463" w:rsidP="00813F10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="00813F10"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="00813F10" w:rsidRPr="004F75A4">
        <w:rPr>
          <w:b w:val="0"/>
          <w:i w:val="0"/>
          <w:sz w:val="28"/>
          <w:szCs w:val="28"/>
        </w:rPr>
        <w:br/>
        <w:t>по предоставлению на территории городского окр</w:t>
      </w:r>
      <w:r w:rsidR="00710367">
        <w:rPr>
          <w:b w:val="0"/>
          <w:i w:val="0"/>
          <w:sz w:val="28"/>
          <w:szCs w:val="28"/>
        </w:rPr>
        <w:t xml:space="preserve">уга ЗАТО Светлый муниципальной </w:t>
      </w:r>
      <w:r w:rsidR="00813F10" w:rsidRPr="004F75A4">
        <w:rPr>
          <w:b w:val="0"/>
          <w:i w:val="0"/>
          <w:sz w:val="28"/>
          <w:szCs w:val="28"/>
        </w:rPr>
        <w:t>услуги «Прием заявлений, постановка на учет и зачисление детей в  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813F10" w:rsidRDefault="00813F10" w:rsidP="00813F10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3A4A0C" w:rsidRPr="004F75A4" w:rsidRDefault="003A4A0C" w:rsidP="00813F10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813F10" w:rsidRPr="003B501C" w:rsidRDefault="00813F10" w:rsidP="00813F10">
      <w:pPr>
        <w:pStyle w:val="af7"/>
        <w:ind w:left="3402" w:right="0"/>
        <w:jc w:val="right"/>
        <w:rPr>
          <w:b/>
          <w:bCs/>
          <w:sz w:val="26"/>
          <w:szCs w:val="26"/>
        </w:rPr>
      </w:pPr>
      <w:r w:rsidRPr="003B501C">
        <w:rPr>
          <w:sz w:val="26"/>
          <w:szCs w:val="26"/>
        </w:rPr>
        <w:t>___________________________________________</w:t>
      </w:r>
    </w:p>
    <w:p w:rsidR="00813F10" w:rsidRPr="003B501C" w:rsidRDefault="00813F10" w:rsidP="00813F10">
      <w:pPr>
        <w:pStyle w:val="af7"/>
        <w:ind w:left="3402" w:right="0"/>
        <w:jc w:val="center"/>
        <w:rPr>
          <w:bCs/>
          <w:sz w:val="26"/>
          <w:szCs w:val="26"/>
        </w:rPr>
      </w:pPr>
      <w:r w:rsidRPr="003B501C">
        <w:rPr>
          <w:bCs/>
          <w:sz w:val="20"/>
        </w:rPr>
        <w:t>(ФИО заявителя</w:t>
      </w:r>
      <w:r w:rsidRPr="003B501C">
        <w:rPr>
          <w:bCs/>
          <w:sz w:val="26"/>
          <w:szCs w:val="26"/>
        </w:rPr>
        <w:t>)</w:t>
      </w:r>
    </w:p>
    <w:p w:rsidR="00813F10" w:rsidRDefault="00813F10" w:rsidP="00813F10">
      <w:pPr>
        <w:pStyle w:val="af7"/>
        <w:ind w:left="0" w:right="0" w:firstLine="709"/>
        <w:jc w:val="center"/>
        <w:rPr>
          <w:sz w:val="26"/>
          <w:szCs w:val="26"/>
        </w:rPr>
      </w:pPr>
    </w:p>
    <w:p w:rsidR="003A4A0C" w:rsidRDefault="003A4A0C" w:rsidP="00813F10">
      <w:pPr>
        <w:pStyle w:val="af7"/>
        <w:ind w:left="0" w:right="0" w:firstLine="709"/>
        <w:jc w:val="center"/>
        <w:rPr>
          <w:sz w:val="26"/>
          <w:szCs w:val="26"/>
        </w:rPr>
      </w:pPr>
    </w:p>
    <w:p w:rsidR="003A4A0C" w:rsidRPr="003B501C" w:rsidRDefault="003A4A0C" w:rsidP="00813F10">
      <w:pPr>
        <w:pStyle w:val="af7"/>
        <w:ind w:left="0" w:right="0" w:firstLine="709"/>
        <w:jc w:val="center"/>
        <w:rPr>
          <w:sz w:val="26"/>
          <w:szCs w:val="26"/>
        </w:rPr>
      </w:pPr>
    </w:p>
    <w:p w:rsidR="00813F10" w:rsidRPr="00813F10" w:rsidRDefault="00813F10" w:rsidP="00813F10">
      <w:pPr>
        <w:pStyle w:val="af7"/>
        <w:ind w:left="0" w:right="0"/>
        <w:jc w:val="center"/>
        <w:rPr>
          <w:b/>
          <w:bCs/>
          <w:szCs w:val="28"/>
        </w:rPr>
      </w:pPr>
      <w:r w:rsidRPr="00813F10">
        <w:rPr>
          <w:b/>
          <w:szCs w:val="28"/>
        </w:rPr>
        <w:t xml:space="preserve">УВЕДОМЛЕНИЕ </w:t>
      </w:r>
    </w:p>
    <w:p w:rsidR="00813F10" w:rsidRPr="00813F10" w:rsidRDefault="00813F10" w:rsidP="00813F10">
      <w:pPr>
        <w:pStyle w:val="af7"/>
        <w:ind w:left="0" w:right="0"/>
        <w:jc w:val="center"/>
        <w:rPr>
          <w:b/>
          <w:szCs w:val="28"/>
        </w:rPr>
      </w:pPr>
      <w:r w:rsidRPr="00813F10">
        <w:rPr>
          <w:b/>
          <w:szCs w:val="28"/>
        </w:rPr>
        <w:t>о постановке ребенка на учет для зачисления в ДОУ</w:t>
      </w:r>
    </w:p>
    <w:p w:rsidR="00813F10" w:rsidRPr="00813F10" w:rsidRDefault="00813F10" w:rsidP="00813F10">
      <w:pPr>
        <w:pStyle w:val="af7"/>
        <w:ind w:left="0" w:right="0"/>
        <w:jc w:val="center"/>
        <w:rPr>
          <w:bCs/>
          <w:szCs w:val="28"/>
        </w:rPr>
      </w:pPr>
    </w:p>
    <w:p w:rsidR="00D25EA0" w:rsidRDefault="00813F10" w:rsidP="00813F10">
      <w:pPr>
        <w:pStyle w:val="af7"/>
        <w:ind w:left="0" w:right="0" w:firstLine="709"/>
        <w:jc w:val="both"/>
        <w:rPr>
          <w:szCs w:val="28"/>
        </w:rPr>
      </w:pPr>
      <w:r w:rsidRPr="00813F10">
        <w:rPr>
          <w:szCs w:val="28"/>
        </w:rPr>
        <w:t xml:space="preserve">Настоящим уведомляю, что на основании заявления №______ </w:t>
      </w:r>
      <w:r>
        <w:rPr>
          <w:szCs w:val="28"/>
        </w:rPr>
        <w:br/>
      </w:r>
      <w:r w:rsidRPr="00813F10">
        <w:rPr>
          <w:szCs w:val="28"/>
        </w:rPr>
        <w:t xml:space="preserve">от </w:t>
      </w:r>
      <w:r w:rsidR="003A4A0C">
        <w:rPr>
          <w:szCs w:val="28"/>
        </w:rPr>
        <w:t xml:space="preserve">«___» </w:t>
      </w:r>
      <w:r w:rsidR="00D25EA0">
        <w:rPr>
          <w:szCs w:val="28"/>
        </w:rPr>
        <w:t>__________</w:t>
      </w:r>
      <w:r w:rsidRPr="00813F10">
        <w:rPr>
          <w:szCs w:val="28"/>
        </w:rPr>
        <w:t xml:space="preserve"> 20</w:t>
      </w:r>
      <w:r w:rsidR="00D25EA0">
        <w:rPr>
          <w:szCs w:val="28"/>
        </w:rPr>
        <w:t>___</w:t>
      </w:r>
      <w:r w:rsidRPr="00813F10">
        <w:rPr>
          <w:szCs w:val="28"/>
        </w:rPr>
        <w:t xml:space="preserve"> г</w:t>
      </w:r>
      <w:r w:rsidR="00D25EA0">
        <w:rPr>
          <w:szCs w:val="28"/>
        </w:rPr>
        <w:t>.</w:t>
      </w:r>
      <w:r w:rsidRPr="00813F10">
        <w:rPr>
          <w:szCs w:val="28"/>
        </w:rPr>
        <w:t xml:space="preserve"> о постановке на учет и зачислени</w:t>
      </w:r>
      <w:r w:rsidR="00D25EA0">
        <w:rPr>
          <w:szCs w:val="28"/>
        </w:rPr>
        <w:t>и</w:t>
      </w:r>
      <w:r w:rsidRPr="00813F10">
        <w:rPr>
          <w:szCs w:val="28"/>
        </w:rPr>
        <w:t xml:space="preserve"> ребенка в образовательное учреждение, реализующее основную образовательную программу дошкольного образования (детский сад), принято решение о постановке ребенка ______________________________________ на учет для </w:t>
      </w:r>
    </w:p>
    <w:p w:rsidR="00D25EA0" w:rsidRPr="00D25EA0" w:rsidRDefault="00D25EA0" w:rsidP="00D25EA0">
      <w:pPr>
        <w:pStyle w:val="af7"/>
        <w:ind w:left="0" w:right="0" w:firstLine="709"/>
        <w:jc w:val="center"/>
        <w:rPr>
          <w:sz w:val="20"/>
        </w:rPr>
      </w:pPr>
      <w:r w:rsidRPr="00D25EA0">
        <w:rPr>
          <w:sz w:val="20"/>
        </w:rPr>
        <w:t>(ФИО)</w:t>
      </w:r>
    </w:p>
    <w:p w:rsidR="00813F10" w:rsidRPr="00813F10" w:rsidRDefault="00813F10" w:rsidP="00D25EA0">
      <w:pPr>
        <w:pStyle w:val="af7"/>
        <w:ind w:left="0" w:right="0"/>
        <w:jc w:val="both"/>
        <w:rPr>
          <w:szCs w:val="28"/>
        </w:rPr>
      </w:pPr>
      <w:r w:rsidRPr="00813F10">
        <w:rPr>
          <w:szCs w:val="28"/>
        </w:rPr>
        <w:t>зачисления в ДОУ.</w:t>
      </w:r>
    </w:p>
    <w:p w:rsidR="00813F10" w:rsidRPr="00813F10" w:rsidRDefault="00813F10" w:rsidP="00813F10">
      <w:pPr>
        <w:pStyle w:val="af7"/>
        <w:ind w:left="0" w:right="-468"/>
        <w:rPr>
          <w:szCs w:val="28"/>
        </w:rPr>
      </w:pPr>
    </w:p>
    <w:p w:rsidR="00813F10" w:rsidRPr="00813F10" w:rsidRDefault="00813F10" w:rsidP="00813F10">
      <w:pPr>
        <w:pStyle w:val="af7"/>
        <w:ind w:left="0" w:right="-468"/>
        <w:rPr>
          <w:szCs w:val="28"/>
        </w:rPr>
      </w:pPr>
      <w:r w:rsidRPr="00813F10">
        <w:rPr>
          <w:szCs w:val="28"/>
        </w:rPr>
        <w:t>Текущий номер в общегородской очереди:____________</w:t>
      </w:r>
    </w:p>
    <w:p w:rsidR="00813F10" w:rsidRPr="00813F10" w:rsidRDefault="00813F10" w:rsidP="00813F10">
      <w:pPr>
        <w:pStyle w:val="af7"/>
        <w:ind w:left="0" w:right="-468"/>
        <w:rPr>
          <w:szCs w:val="28"/>
        </w:rPr>
      </w:pPr>
    </w:p>
    <w:p w:rsidR="00813F10" w:rsidRPr="00813F10" w:rsidRDefault="00813F10" w:rsidP="00813F10">
      <w:pPr>
        <w:pStyle w:val="af7"/>
        <w:ind w:left="0" w:right="-468"/>
        <w:rPr>
          <w:szCs w:val="28"/>
        </w:rPr>
      </w:pPr>
    </w:p>
    <w:p w:rsidR="00813F10" w:rsidRPr="00813F10" w:rsidRDefault="00813F10" w:rsidP="00813F10">
      <w:pPr>
        <w:pStyle w:val="af7"/>
        <w:ind w:left="0" w:right="-468"/>
        <w:rPr>
          <w:szCs w:val="28"/>
        </w:rPr>
      </w:pPr>
      <w:r w:rsidRPr="00813F10">
        <w:rPr>
          <w:szCs w:val="28"/>
        </w:rPr>
        <w:t>Подпись ответственного сотрудника</w:t>
      </w:r>
    </w:p>
    <w:p w:rsidR="00813F10" w:rsidRPr="00813F10" w:rsidRDefault="00D25EA0" w:rsidP="00813F10">
      <w:pPr>
        <w:pStyle w:val="af7"/>
        <w:ind w:left="0" w:right="-468"/>
        <w:rPr>
          <w:szCs w:val="28"/>
        </w:rPr>
      </w:pPr>
      <w:r>
        <w:rPr>
          <w:szCs w:val="28"/>
        </w:rPr>
        <w:t>о</w:t>
      </w:r>
      <w:r w:rsidR="00813F10" w:rsidRPr="00813F10">
        <w:rPr>
          <w:szCs w:val="28"/>
        </w:rPr>
        <w:t>ргана местного самоуправления,</w:t>
      </w:r>
    </w:p>
    <w:p w:rsidR="00813F10" w:rsidRDefault="00813F10" w:rsidP="00813F10">
      <w:pPr>
        <w:pStyle w:val="af7"/>
        <w:ind w:left="0" w:right="-468"/>
        <w:rPr>
          <w:szCs w:val="28"/>
        </w:rPr>
      </w:pPr>
      <w:r w:rsidRPr="00813F10">
        <w:rPr>
          <w:szCs w:val="28"/>
        </w:rPr>
        <w:t>осуществляющего управление в</w:t>
      </w:r>
      <w:r>
        <w:rPr>
          <w:szCs w:val="28"/>
        </w:rPr>
        <w:t xml:space="preserve"> сфере образования  _____________________</w:t>
      </w:r>
    </w:p>
    <w:p w:rsidR="00813F10" w:rsidRPr="00813F10" w:rsidRDefault="00813F10" w:rsidP="00813F10">
      <w:pPr>
        <w:pStyle w:val="af7"/>
        <w:ind w:left="0" w:right="5555"/>
        <w:rPr>
          <w:szCs w:val="28"/>
        </w:rPr>
      </w:pPr>
    </w:p>
    <w:p w:rsidR="00813F10" w:rsidRPr="00813F10" w:rsidRDefault="00813F10" w:rsidP="00813F10">
      <w:pPr>
        <w:tabs>
          <w:tab w:val="left" w:pos="5676"/>
        </w:tabs>
        <w:ind w:right="5555"/>
        <w:rPr>
          <w:sz w:val="28"/>
          <w:szCs w:val="28"/>
        </w:rPr>
      </w:pPr>
      <w:r w:rsidRPr="00813F10">
        <w:rPr>
          <w:sz w:val="28"/>
          <w:szCs w:val="28"/>
        </w:rPr>
        <w:t>__________________________</w:t>
      </w:r>
    </w:p>
    <w:p w:rsidR="00813F10" w:rsidRPr="00D25EA0" w:rsidRDefault="00813F10" w:rsidP="00813F10">
      <w:pPr>
        <w:tabs>
          <w:tab w:val="left" w:pos="6112"/>
        </w:tabs>
        <w:ind w:right="5555"/>
        <w:jc w:val="center"/>
        <w:rPr>
          <w:sz w:val="20"/>
          <w:szCs w:val="20"/>
        </w:rPr>
      </w:pPr>
      <w:r w:rsidRPr="00D25EA0">
        <w:rPr>
          <w:sz w:val="20"/>
          <w:szCs w:val="20"/>
        </w:rPr>
        <w:t>(дата)</w:t>
      </w: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Pr="003B501C" w:rsidRDefault="00B7764B" w:rsidP="00B7764B">
      <w:pPr>
        <w:ind w:left="4200"/>
        <w:jc w:val="center"/>
        <w:rPr>
          <w:bCs/>
          <w:sz w:val="26"/>
          <w:szCs w:val="26"/>
        </w:rPr>
      </w:pPr>
    </w:p>
    <w:p w:rsidR="00B7764B" w:rsidRPr="004F75A4" w:rsidRDefault="00B7764B" w:rsidP="00B7764B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6</w:t>
      </w: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Pr="004F75A4">
        <w:rPr>
          <w:b w:val="0"/>
          <w:i w:val="0"/>
          <w:sz w:val="28"/>
          <w:szCs w:val="28"/>
        </w:rPr>
        <w:br/>
        <w:t>по предоставлению на территории городского ок</w:t>
      </w:r>
      <w:r>
        <w:rPr>
          <w:b w:val="0"/>
          <w:i w:val="0"/>
          <w:sz w:val="28"/>
          <w:szCs w:val="28"/>
        </w:rPr>
        <w:t>руга ЗАТО Светлый муниципальной</w:t>
      </w:r>
      <w:r w:rsidRPr="004F75A4">
        <w:rPr>
          <w:b w:val="0"/>
          <w:i w:val="0"/>
          <w:sz w:val="28"/>
          <w:szCs w:val="28"/>
        </w:rPr>
        <w:t xml:space="preserve"> услуги «Прием заявлений, постановк</w:t>
      </w:r>
      <w:r>
        <w:rPr>
          <w:b w:val="0"/>
          <w:i w:val="0"/>
          <w:sz w:val="28"/>
          <w:szCs w:val="28"/>
        </w:rPr>
        <w:t xml:space="preserve">а на учет и зачисление детей в </w:t>
      </w:r>
      <w:r w:rsidRPr="004F75A4">
        <w:rPr>
          <w:b w:val="0"/>
          <w:i w:val="0"/>
          <w:sz w:val="28"/>
          <w:szCs w:val="28"/>
        </w:rPr>
        <w:t>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B7764B" w:rsidRDefault="00B7764B" w:rsidP="00B7764B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B7764B" w:rsidRPr="0076623D" w:rsidRDefault="00B7764B" w:rsidP="00B7764B">
      <w:pPr>
        <w:jc w:val="center"/>
        <w:rPr>
          <w:b/>
          <w:sz w:val="28"/>
          <w:szCs w:val="28"/>
        </w:rPr>
      </w:pPr>
      <w:r w:rsidRPr="0076623D">
        <w:rPr>
          <w:b/>
          <w:sz w:val="28"/>
          <w:szCs w:val="28"/>
        </w:rPr>
        <w:t>ОТЧЁТ О ДВИЖЕНИИ КОНТИНГЕНТА</w:t>
      </w:r>
    </w:p>
    <w:p w:rsidR="00B7764B" w:rsidRPr="0076623D" w:rsidRDefault="00B7764B" w:rsidP="00B7764B">
      <w:pPr>
        <w:jc w:val="center"/>
        <w:rPr>
          <w:b/>
          <w:sz w:val="28"/>
          <w:szCs w:val="28"/>
        </w:rPr>
      </w:pPr>
      <w:r w:rsidRPr="0076623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муниципальному </w:t>
      </w:r>
      <w:r w:rsidRPr="0076623D">
        <w:rPr>
          <w:b/>
          <w:sz w:val="28"/>
          <w:szCs w:val="28"/>
        </w:rPr>
        <w:t>дошкольному образовательному учреждению</w:t>
      </w:r>
    </w:p>
    <w:p w:rsidR="00B7764B" w:rsidRDefault="00B7764B" w:rsidP="00B776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B7764B" w:rsidRPr="003E082C" w:rsidRDefault="00B7764B" w:rsidP="00B7764B">
      <w:pPr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3E082C">
        <w:rPr>
          <w:sz w:val="20"/>
          <w:szCs w:val="20"/>
        </w:rPr>
        <w:t>наименование)</w:t>
      </w:r>
    </w:p>
    <w:p w:rsidR="00B7764B" w:rsidRDefault="00B7764B" w:rsidP="00B7764B">
      <w:pPr>
        <w:jc w:val="center"/>
        <w:rPr>
          <w:sz w:val="28"/>
          <w:szCs w:val="28"/>
        </w:rPr>
      </w:pPr>
    </w:p>
    <w:p w:rsidR="00B7764B" w:rsidRPr="0076623D" w:rsidRDefault="00B7764B" w:rsidP="00B776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01.00.</w:t>
      </w:r>
      <w:r w:rsidRPr="0076623D">
        <w:rPr>
          <w:sz w:val="28"/>
          <w:szCs w:val="28"/>
        </w:rPr>
        <w:t>20___г.</w:t>
      </w:r>
    </w:p>
    <w:p w:rsidR="00B7764B" w:rsidRPr="003B501C" w:rsidRDefault="00B7764B" w:rsidP="00B7764B">
      <w:pPr>
        <w:ind w:firstLine="709"/>
        <w:rPr>
          <w:sz w:val="26"/>
          <w:szCs w:val="26"/>
        </w:rPr>
      </w:pPr>
    </w:p>
    <w:p w:rsidR="00B7764B" w:rsidRPr="003B501C" w:rsidRDefault="00B7764B" w:rsidP="00B7764B">
      <w:pPr>
        <w:ind w:firstLine="709"/>
        <w:rPr>
          <w:sz w:val="26"/>
          <w:szCs w:val="26"/>
        </w:rPr>
      </w:pPr>
    </w:p>
    <w:p w:rsidR="00B7764B" w:rsidRPr="003B501C" w:rsidRDefault="00B7764B" w:rsidP="00B7764B">
      <w:pPr>
        <w:pStyle w:val="af7"/>
        <w:ind w:left="0" w:right="0" w:firstLine="709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5"/>
        <w:gridCol w:w="675"/>
        <w:gridCol w:w="675"/>
        <w:gridCol w:w="675"/>
        <w:gridCol w:w="675"/>
        <w:gridCol w:w="675"/>
        <w:gridCol w:w="675"/>
      </w:tblGrid>
      <w:tr w:rsidR="00B7764B" w:rsidRPr="0076623D" w:rsidTr="00062343">
        <w:tc>
          <w:tcPr>
            <w:tcW w:w="5341" w:type="dxa"/>
            <w:gridSpan w:val="7"/>
          </w:tcPr>
          <w:p w:rsidR="00B7764B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 xml:space="preserve">Контрольный норматив </w:t>
            </w:r>
          </w:p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по лицензированию</w:t>
            </w:r>
          </w:p>
        </w:tc>
        <w:tc>
          <w:tcPr>
            <w:tcW w:w="5341" w:type="dxa"/>
            <w:gridSpan w:val="7"/>
          </w:tcPr>
          <w:p w:rsidR="00B7764B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76623D">
              <w:rPr>
                <w:bCs/>
                <w:sz w:val="24"/>
                <w:szCs w:val="24"/>
              </w:rPr>
              <w:t>Укомплектованность ДОУ</w:t>
            </w:r>
          </w:p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76623D">
              <w:rPr>
                <w:bCs/>
                <w:sz w:val="24"/>
                <w:szCs w:val="24"/>
              </w:rPr>
              <w:t>на ____</w:t>
            </w:r>
            <w:r>
              <w:rPr>
                <w:bCs/>
                <w:sz w:val="24"/>
                <w:szCs w:val="24"/>
              </w:rPr>
              <w:t>________</w:t>
            </w:r>
            <w:r w:rsidRPr="0076623D">
              <w:rPr>
                <w:bCs/>
                <w:sz w:val="24"/>
                <w:szCs w:val="24"/>
              </w:rPr>
              <w:t>20____г</w:t>
            </w:r>
            <w:r w:rsidR="009826C9">
              <w:rPr>
                <w:bCs/>
                <w:sz w:val="24"/>
                <w:szCs w:val="24"/>
              </w:rPr>
              <w:t>.</w:t>
            </w:r>
          </w:p>
        </w:tc>
      </w:tr>
      <w:tr w:rsidR="00B7764B" w:rsidRPr="0076623D" w:rsidTr="00062343">
        <w:tc>
          <w:tcPr>
            <w:tcW w:w="763" w:type="dxa"/>
          </w:tcPr>
          <w:p w:rsidR="00B7764B" w:rsidRPr="0076623D" w:rsidRDefault="00B7764B" w:rsidP="00062343">
            <w:pPr>
              <w:widowControl w:val="0"/>
              <w:autoSpaceDE w:val="0"/>
              <w:autoSpaceDN w:val="0"/>
              <w:adjustRightInd w:val="0"/>
            </w:pPr>
            <w:r w:rsidRPr="0076623D">
              <w:t xml:space="preserve">от </w:t>
            </w:r>
          </w:p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1 до 1,5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1,5 до 2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2 до 3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3 до 4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4 до 5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5 до 6 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widowControl w:val="0"/>
              <w:autoSpaceDE w:val="0"/>
              <w:autoSpaceDN w:val="0"/>
              <w:adjustRightInd w:val="0"/>
            </w:pPr>
            <w:r w:rsidRPr="0076623D">
              <w:t>от 6   до 7 лет</w:t>
            </w:r>
          </w:p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widowControl w:val="0"/>
              <w:autoSpaceDE w:val="0"/>
              <w:autoSpaceDN w:val="0"/>
              <w:adjustRightInd w:val="0"/>
            </w:pPr>
            <w:r w:rsidRPr="0076623D">
              <w:t xml:space="preserve">от </w:t>
            </w:r>
          </w:p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1 до 1,5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1,5 до 2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2 до 3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3 до 4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4 до 5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ind w:left="0" w:right="0"/>
              <w:rPr>
                <w:b/>
                <w:bCs/>
                <w:sz w:val="24"/>
                <w:szCs w:val="24"/>
              </w:rPr>
            </w:pPr>
            <w:r w:rsidRPr="0076623D">
              <w:rPr>
                <w:sz w:val="24"/>
                <w:szCs w:val="24"/>
              </w:rPr>
              <w:t>от 5 до 6  лет</w:t>
            </w:r>
          </w:p>
        </w:tc>
        <w:tc>
          <w:tcPr>
            <w:tcW w:w="763" w:type="dxa"/>
          </w:tcPr>
          <w:p w:rsidR="00B7764B" w:rsidRPr="0076623D" w:rsidRDefault="00B7764B" w:rsidP="00062343">
            <w:pPr>
              <w:widowControl w:val="0"/>
              <w:autoSpaceDE w:val="0"/>
              <w:autoSpaceDN w:val="0"/>
              <w:adjustRightInd w:val="0"/>
            </w:pPr>
            <w:r w:rsidRPr="0076623D">
              <w:t>от</w:t>
            </w:r>
            <w:r>
              <w:t xml:space="preserve"> 6   до </w:t>
            </w:r>
            <w:r w:rsidRPr="0076623D">
              <w:t>7  лет</w:t>
            </w:r>
          </w:p>
          <w:p w:rsidR="00B7764B" w:rsidRPr="0076623D" w:rsidRDefault="00B7764B" w:rsidP="000623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764B" w:rsidRPr="0076623D" w:rsidTr="00062343"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B7764B" w:rsidRPr="0076623D" w:rsidRDefault="00B7764B" w:rsidP="00062343">
            <w:pPr>
              <w:pStyle w:val="af7"/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</w:tr>
    </w:tbl>
    <w:p w:rsidR="00B7764B" w:rsidRPr="003B501C" w:rsidRDefault="00B7764B" w:rsidP="00B7764B">
      <w:pPr>
        <w:pStyle w:val="af7"/>
        <w:ind w:left="0" w:right="0" w:firstLine="709"/>
        <w:rPr>
          <w:b/>
          <w:bCs/>
          <w:sz w:val="26"/>
          <w:szCs w:val="26"/>
        </w:rPr>
      </w:pPr>
    </w:p>
    <w:p w:rsidR="00B7764B" w:rsidRDefault="00B7764B" w:rsidP="00B7764B">
      <w:pPr>
        <w:pStyle w:val="af7"/>
        <w:ind w:left="0" w:right="0" w:firstLine="709"/>
        <w:rPr>
          <w:b/>
          <w:bCs/>
          <w:sz w:val="26"/>
          <w:szCs w:val="26"/>
        </w:rPr>
      </w:pPr>
    </w:p>
    <w:p w:rsidR="00B7764B" w:rsidRDefault="00B7764B" w:rsidP="00B7764B">
      <w:pPr>
        <w:pStyle w:val="af7"/>
        <w:ind w:left="0" w:right="0" w:firstLine="709"/>
        <w:rPr>
          <w:b/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1843"/>
        <w:gridCol w:w="1418"/>
        <w:gridCol w:w="2119"/>
      </w:tblGrid>
      <w:tr w:rsidR="00B7764B" w:rsidTr="00062343">
        <w:tc>
          <w:tcPr>
            <w:tcW w:w="2802" w:type="dxa"/>
          </w:tcPr>
          <w:p w:rsidR="00B7764B" w:rsidRDefault="00B7764B" w:rsidP="00062343">
            <w:pPr>
              <w:pStyle w:val="af7"/>
              <w:ind w:left="0" w:right="0"/>
              <w:rPr>
                <w:b/>
                <w:bCs/>
                <w:sz w:val="26"/>
                <w:szCs w:val="26"/>
              </w:rPr>
            </w:pPr>
            <w:r w:rsidRPr="0076623D">
              <w:rPr>
                <w:bCs/>
                <w:szCs w:val="28"/>
              </w:rPr>
              <w:t>Заведующий МДОУ</w:t>
            </w:r>
          </w:p>
        </w:tc>
        <w:tc>
          <w:tcPr>
            <w:tcW w:w="1275" w:type="dxa"/>
          </w:tcPr>
          <w:p w:rsidR="00B7764B" w:rsidRDefault="00B7764B" w:rsidP="00062343">
            <w:pPr>
              <w:pStyle w:val="af7"/>
              <w:ind w:left="0" w:righ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764B" w:rsidRDefault="00B7764B" w:rsidP="00062343">
            <w:pPr>
              <w:pStyle w:val="af7"/>
              <w:ind w:left="0" w:righ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B7764B" w:rsidRDefault="00B7764B" w:rsidP="00062343">
            <w:pPr>
              <w:pStyle w:val="af7"/>
              <w:ind w:left="0" w:righ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7764B" w:rsidRDefault="00B7764B" w:rsidP="00062343">
            <w:pPr>
              <w:pStyle w:val="af7"/>
              <w:ind w:left="0" w:right="0"/>
              <w:rPr>
                <w:b/>
                <w:bCs/>
                <w:sz w:val="26"/>
                <w:szCs w:val="26"/>
              </w:rPr>
            </w:pPr>
          </w:p>
        </w:tc>
      </w:tr>
      <w:tr w:rsidR="00B7764B" w:rsidRPr="002826F6" w:rsidTr="00062343">
        <w:tc>
          <w:tcPr>
            <w:tcW w:w="2802" w:type="dxa"/>
          </w:tcPr>
          <w:p w:rsidR="00B7764B" w:rsidRPr="002826F6" w:rsidRDefault="00B7764B" w:rsidP="00062343">
            <w:pPr>
              <w:pStyle w:val="af7"/>
              <w:ind w:left="0" w:right="0"/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B7764B" w:rsidRPr="002826F6" w:rsidRDefault="00B7764B" w:rsidP="00062343">
            <w:pPr>
              <w:pStyle w:val="af7"/>
              <w:ind w:left="0" w:right="0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764B" w:rsidRPr="002826F6" w:rsidRDefault="00B7764B" w:rsidP="00062343">
            <w:pPr>
              <w:pStyle w:val="af7"/>
              <w:ind w:left="0" w:right="0"/>
              <w:jc w:val="center"/>
              <w:rPr>
                <w:b/>
                <w:bCs/>
                <w:sz w:val="20"/>
              </w:rPr>
            </w:pPr>
            <w:r w:rsidRPr="002826F6">
              <w:rPr>
                <w:bCs/>
                <w:sz w:val="20"/>
              </w:rPr>
              <w:t>(подпись)</w:t>
            </w:r>
          </w:p>
        </w:tc>
        <w:tc>
          <w:tcPr>
            <w:tcW w:w="1418" w:type="dxa"/>
          </w:tcPr>
          <w:p w:rsidR="00B7764B" w:rsidRPr="002826F6" w:rsidRDefault="00B7764B" w:rsidP="00062343">
            <w:pPr>
              <w:pStyle w:val="af7"/>
              <w:ind w:left="0" w:righ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B7764B" w:rsidRPr="002826F6" w:rsidRDefault="00B7764B" w:rsidP="00062343">
            <w:pPr>
              <w:pStyle w:val="af7"/>
              <w:ind w:left="0" w:right="0"/>
              <w:jc w:val="center"/>
              <w:rPr>
                <w:b/>
                <w:bCs/>
                <w:sz w:val="20"/>
              </w:rPr>
            </w:pPr>
            <w:r w:rsidRPr="002826F6">
              <w:rPr>
                <w:bCs/>
                <w:sz w:val="20"/>
              </w:rPr>
              <w:t>(расшифровка)</w:t>
            </w:r>
          </w:p>
        </w:tc>
      </w:tr>
    </w:tbl>
    <w:p w:rsidR="00B7764B" w:rsidRDefault="00B7764B" w:rsidP="00B7764B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813F10" w:rsidRDefault="00813F10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B7764B" w:rsidRDefault="00B7764B" w:rsidP="00813F10">
      <w:pPr>
        <w:ind w:right="5555"/>
        <w:rPr>
          <w:sz w:val="28"/>
          <w:szCs w:val="28"/>
        </w:rPr>
      </w:pPr>
    </w:p>
    <w:p w:rsidR="00813F10" w:rsidRPr="004F75A4" w:rsidRDefault="00813F10" w:rsidP="00813F10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 w:rsidR="00B7764B">
        <w:rPr>
          <w:bCs/>
          <w:sz w:val="28"/>
          <w:szCs w:val="28"/>
        </w:rPr>
        <w:t>7</w:t>
      </w:r>
    </w:p>
    <w:p w:rsidR="00813F10" w:rsidRDefault="00E56463" w:rsidP="00813F10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="00813F10"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="00813F10" w:rsidRPr="004F75A4">
        <w:rPr>
          <w:b w:val="0"/>
          <w:i w:val="0"/>
          <w:sz w:val="28"/>
          <w:szCs w:val="28"/>
        </w:rPr>
        <w:br/>
        <w:t xml:space="preserve">по предоставлению на территории городского округа ЗАТО Светлый </w:t>
      </w:r>
      <w:r w:rsidR="00710367">
        <w:rPr>
          <w:b w:val="0"/>
          <w:i w:val="0"/>
          <w:sz w:val="28"/>
          <w:szCs w:val="28"/>
        </w:rPr>
        <w:t xml:space="preserve">муниципальной </w:t>
      </w:r>
      <w:r w:rsidR="00813F10" w:rsidRPr="004F75A4">
        <w:rPr>
          <w:b w:val="0"/>
          <w:i w:val="0"/>
          <w:sz w:val="28"/>
          <w:szCs w:val="28"/>
        </w:rPr>
        <w:t>услуги «Прием заявлений, постановка на учет и зачисление детей в 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813F10" w:rsidRPr="004F75A4" w:rsidRDefault="00813F10" w:rsidP="00813F10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</w:p>
    <w:p w:rsidR="00813F10" w:rsidRPr="003B501C" w:rsidRDefault="00813F10" w:rsidP="00813F10">
      <w:pPr>
        <w:spacing w:line="360" w:lineRule="auto"/>
        <w:jc w:val="right"/>
        <w:rPr>
          <w:bCs/>
          <w:sz w:val="26"/>
          <w:szCs w:val="26"/>
        </w:rPr>
      </w:pPr>
    </w:p>
    <w:p w:rsidR="00813F10" w:rsidRDefault="00813F10" w:rsidP="00813F10">
      <w:pPr>
        <w:ind w:left="3969"/>
        <w:jc w:val="center"/>
        <w:rPr>
          <w:sz w:val="28"/>
          <w:szCs w:val="28"/>
        </w:rPr>
      </w:pPr>
      <w:r w:rsidRPr="00813F10">
        <w:rPr>
          <w:sz w:val="28"/>
          <w:szCs w:val="28"/>
        </w:rPr>
        <w:t>МУ «Управление образования,</w:t>
      </w:r>
      <w:r>
        <w:rPr>
          <w:sz w:val="28"/>
          <w:szCs w:val="28"/>
        </w:rPr>
        <w:t xml:space="preserve"> </w:t>
      </w:r>
      <w:r w:rsidRPr="00813F10">
        <w:rPr>
          <w:sz w:val="28"/>
          <w:szCs w:val="28"/>
        </w:rPr>
        <w:t>молодежной политики и развития спорта»</w:t>
      </w:r>
    </w:p>
    <w:p w:rsidR="00B7764B" w:rsidRPr="00B7764B" w:rsidRDefault="00B7764B" w:rsidP="00813F10">
      <w:pPr>
        <w:ind w:left="3969"/>
        <w:jc w:val="center"/>
        <w:rPr>
          <w:bCs/>
          <w:sz w:val="28"/>
          <w:szCs w:val="28"/>
        </w:rPr>
      </w:pPr>
      <w:r w:rsidRPr="00B7764B">
        <w:rPr>
          <w:bCs/>
          <w:sz w:val="28"/>
          <w:szCs w:val="28"/>
        </w:rPr>
        <w:t>городского округа ЗАТО Светлый</w:t>
      </w:r>
    </w:p>
    <w:p w:rsidR="00813F10" w:rsidRDefault="00813F10" w:rsidP="00813F10">
      <w:pPr>
        <w:pStyle w:val="af7"/>
        <w:spacing w:line="360" w:lineRule="auto"/>
        <w:ind w:left="0" w:right="0" w:firstLine="709"/>
        <w:jc w:val="center"/>
        <w:rPr>
          <w:bCs/>
          <w:sz w:val="26"/>
          <w:szCs w:val="26"/>
        </w:rPr>
      </w:pPr>
    </w:p>
    <w:p w:rsidR="00CF60A8" w:rsidRPr="003B501C" w:rsidRDefault="00CF60A8" w:rsidP="00813F10">
      <w:pPr>
        <w:pStyle w:val="af7"/>
        <w:spacing w:line="360" w:lineRule="auto"/>
        <w:ind w:left="0" w:right="0" w:firstLine="709"/>
        <w:jc w:val="center"/>
        <w:rPr>
          <w:bCs/>
          <w:sz w:val="26"/>
          <w:szCs w:val="26"/>
        </w:rPr>
      </w:pPr>
    </w:p>
    <w:p w:rsidR="00813F10" w:rsidRPr="00813F10" w:rsidRDefault="00710367" w:rsidP="00813F10">
      <w:pPr>
        <w:pStyle w:val="af7"/>
        <w:ind w:left="0"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Направление </w:t>
      </w:r>
      <w:r w:rsidR="00813F10" w:rsidRPr="00813F10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</w:t>
      </w:r>
      <w:r w:rsidR="00813F10" w:rsidRPr="00813F10">
        <w:rPr>
          <w:b/>
          <w:bCs/>
          <w:szCs w:val="28"/>
        </w:rPr>
        <w:t>_______</w:t>
      </w:r>
    </w:p>
    <w:p w:rsidR="00813F10" w:rsidRPr="00813F10" w:rsidRDefault="00813F10" w:rsidP="00813F10">
      <w:pPr>
        <w:pStyle w:val="af7"/>
        <w:ind w:left="0" w:right="0"/>
        <w:jc w:val="center"/>
        <w:rPr>
          <w:b/>
          <w:bCs/>
          <w:szCs w:val="28"/>
        </w:rPr>
      </w:pPr>
      <w:r w:rsidRPr="00813F10">
        <w:rPr>
          <w:b/>
          <w:bCs/>
          <w:szCs w:val="28"/>
        </w:rPr>
        <w:t>для зачисления в дошкольное образовательное учреждение</w:t>
      </w:r>
    </w:p>
    <w:p w:rsidR="00813F10" w:rsidRPr="00813F10" w:rsidRDefault="00813F10" w:rsidP="00813F10">
      <w:pPr>
        <w:pStyle w:val="af7"/>
        <w:spacing w:line="360" w:lineRule="auto"/>
        <w:ind w:left="0" w:right="0"/>
        <w:rPr>
          <w:bCs/>
          <w:szCs w:val="28"/>
        </w:rPr>
      </w:pPr>
    </w:p>
    <w:p w:rsidR="00813F10" w:rsidRDefault="00813F10" w:rsidP="00813F10">
      <w:pPr>
        <w:pStyle w:val="af7"/>
        <w:ind w:left="0" w:right="0" w:firstLine="709"/>
        <w:jc w:val="both"/>
        <w:rPr>
          <w:bCs/>
          <w:szCs w:val="28"/>
        </w:rPr>
      </w:pPr>
      <w:r w:rsidRPr="00813F10">
        <w:rPr>
          <w:bCs/>
          <w:szCs w:val="28"/>
        </w:rPr>
        <w:t xml:space="preserve">МУ «Управление образования, молодежной политики и развития спорта» городского округа ЗАТО Светлый направляет в муниципальное дошкольное образовательное учреждение «Детский сад №______ «________» городского округа ЗАТО Светлый Саратовской области, расположенное по адресу: 412163, </w:t>
      </w:r>
      <w:r>
        <w:rPr>
          <w:bCs/>
          <w:szCs w:val="28"/>
        </w:rPr>
        <w:t>____________________________________</w:t>
      </w:r>
    </w:p>
    <w:p w:rsidR="00813F10" w:rsidRPr="00813F10" w:rsidRDefault="00813F10" w:rsidP="00813F10">
      <w:pPr>
        <w:pStyle w:val="af7"/>
        <w:ind w:left="0" w:right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</w:t>
      </w:r>
    </w:p>
    <w:p w:rsidR="00813F10" w:rsidRDefault="00813F10" w:rsidP="00813F10">
      <w:pPr>
        <w:jc w:val="center"/>
      </w:pPr>
      <w:r w:rsidRPr="00710367">
        <w:rPr>
          <w:sz w:val="20"/>
          <w:szCs w:val="20"/>
        </w:rPr>
        <w:t>(адрес</w:t>
      </w:r>
      <w:r w:rsidR="00CF60A8">
        <w:rPr>
          <w:sz w:val="20"/>
          <w:szCs w:val="20"/>
        </w:rPr>
        <w:t xml:space="preserve"> ДОУ</w:t>
      </w:r>
      <w:r w:rsidRPr="00710367">
        <w:rPr>
          <w:sz w:val="20"/>
          <w:szCs w:val="20"/>
        </w:rPr>
        <w:t>)</w:t>
      </w:r>
    </w:p>
    <w:p w:rsidR="00813F10" w:rsidRPr="00813F10" w:rsidRDefault="00813F10" w:rsidP="00813F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F10" w:rsidRPr="00710367" w:rsidRDefault="00813F10" w:rsidP="00710367">
      <w:pPr>
        <w:tabs>
          <w:tab w:val="left" w:pos="3248"/>
        </w:tabs>
        <w:jc w:val="center"/>
        <w:rPr>
          <w:sz w:val="20"/>
          <w:szCs w:val="20"/>
        </w:rPr>
      </w:pPr>
      <w:r w:rsidRPr="00710367">
        <w:rPr>
          <w:sz w:val="20"/>
          <w:szCs w:val="20"/>
        </w:rPr>
        <w:t>(ФИО, дата рождения, адрес</w:t>
      </w:r>
      <w:r w:rsidR="00710367">
        <w:rPr>
          <w:sz w:val="20"/>
          <w:szCs w:val="20"/>
        </w:rPr>
        <w:t xml:space="preserve"> места жительства ребенка</w:t>
      </w:r>
      <w:r w:rsidRPr="00710367">
        <w:rPr>
          <w:sz w:val="20"/>
          <w:szCs w:val="20"/>
        </w:rPr>
        <w:t>)</w:t>
      </w:r>
    </w:p>
    <w:p w:rsidR="00813F10" w:rsidRDefault="00813F10" w:rsidP="00813F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F10" w:rsidRPr="00813F10" w:rsidRDefault="00813F10" w:rsidP="00813F10">
      <w:pPr>
        <w:rPr>
          <w:sz w:val="28"/>
          <w:szCs w:val="28"/>
        </w:rPr>
      </w:pPr>
    </w:p>
    <w:p w:rsidR="00813F10" w:rsidRPr="00813F10" w:rsidRDefault="00813F10" w:rsidP="00813F10">
      <w:pPr>
        <w:ind w:firstLine="709"/>
        <w:jc w:val="both"/>
        <w:rPr>
          <w:sz w:val="28"/>
          <w:szCs w:val="28"/>
        </w:rPr>
      </w:pPr>
      <w:r w:rsidRPr="00813F10">
        <w:rPr>
          <w:sz w:val="28"/>
          <w:szCs w:val="28"/>
        </w:rPr>
        <w:t>Путевка должна быть представлена в детский сад в течение 7 дней со дня ее выдачи.</w:t>
      </w:r>
    </w:p>
    <w:p w:rsidR="00813F10" w:rsidRPr="00813F10" w:rsidRDefault="00813F10" w:rsidP="00813F10">
      <w:pPr>
        <w:ind w:firstLine="709"/>
        <w:rPr>
          <w:sz w:val="28"/>
          <w:szCs w:val="28"/>
        </w:rPr>
      </w:pPr>
      <w:r w:rsidRPr="00813F10">
        <w:rPr>
          <w:sz w:val="28"/>
          <w:szCs w:val="28"/>
        </w:rPr>
        <w:t>Путевка выдана_____</w:t>
      </w:r>
      <w:r w:rsidR="00710367">
        <w:rPr>
          <w:sz w:val="28"/>
          <w:szCs w:val="28"/>
        </w:rPr>
        <w:t>______________________</w:t>
      </w:r>
    </w:p>
    <w:p w:rsidR="00813F10" w:rsidRPr="00710367" w:rsidRDefault="00813F10" w:rsidP="00710367">
      <w:pPr>
        <w:tabs>
          <w:tab w:val="left" w:pos="3500"/>
        </w:tabs>
        <w:jc w:val="center"/>
        <w:rPr>
          <w:sz w:val="20"/>
          <w:szCs w:val="20"/>
        </w:rPr>
      </w:pPr>
      <w:r w:rsidRPr="00710367">
        <w:rPr>
          <w:sz w:val="20"/>
          <w:szCs w:val="20"/>
        </w:rPr>
        <w:t>(дата)</w:t>
      </w:r>
    </w:p>
    <w:p w:rsidR="00813F10" w:rsidRPr="00813F10" w:rsidRDefault="00813F10" w:rsidP="00813F10">
      <w:pPr>
        <w:rPr>
          <w:sz w:val="28"/>
          <w:szCs w:val="28"/>
        </w:rPr>
      </w:pPr>
    </w:p>
    <w:p w:rsidR="00813F10" w:rsidRPr="00813F10" w:rsidRDefault="00813F10" w:rsidP="00813F10">
      <w:pPr>
        <w:rPr>
          <w:sz w:val="28"/>
          <w:szCs w:val="28"/>
        </w:rPr>
      </w:pPr>
    </w:p>
    <w:p w:rsidR="00813F10" w:rsidRPr="00813F10" w:rsidRDefault="00CF60A8" w:rsidP="00813F1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13F10" w:rsidRPr="00813F1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13F10" w:rsidRPr="00813F10">
        <w:rPr>
          <w:sz w:val="28"/>
          <w:szCs w:val="28"/>
        </w:rPr>
        <w:t>МУ «Управление образования</w:t>
      </w:r>
    </w:p>
    <w:p w:rsidR="00813F10" w:rsidRDefault="00813F10" w:rsidP="00813F10">
      <w:pPr>
        <w:rPr>
          <w:sz w:val="28"/>
          <w:szCs w:val="28"/>
        </w:rPr>
      </w:pPr>
      <w:r w:rsidRPr="00813F10">
        <w:rPr>
          <w:sz w:val="28"/>
          <w:szCs w:val="28"/>
        </w:rPr>
        <w:t>молодежной политики и развития</w:t>
      </w:r>
      <w:r w:rsidR="00CF60A8">
        <w:rPr>
          <w:sz w:val="28"/>
          <w:szCs w:val="28"/>
        </w:rPr>
        <w:t xml:space="preserve"> спорта</w:t>
      </w:r>
      <w:r w:rsidRPr="00813F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</w:t>
      </w:r>
      <w:r w:rsidRPr="00813F10">
        <w:rPr>
          <w:sz w:val="28"/>
          <w:szCs w:val="28"/>
        </w:rPr>
        <w:t>___________</w:t>
      </w:r>
      <w:r w:rsidR="00CF60A8">
        <w:rPr>
          <w:sz w:val="28"/>
          <w:szCs w:val="28"/>
        </w:rPr>
        <w:t xml:space="preserve">         ____________</w:t>
      </w:r>
    </w:p>
    <w:p w:rsidR="00813F10" w:rsidRPr="00CF60A8" w:rsidRDefault="00CF60A8" w:rsidP="00CF60A8">
      <w:pPr>
        <w:jc w:val="center"/>
        <w:rPr>
          <w:sz w:val="20"/>
          <w:szCs w:val="20"/>
        </w:rPr>
      </w:pPr>
      <w:r w:rsidRPr="00CF60A8">
        <w:rPr>
          <w:bCs/>
          <w:sz w:val="20"/>
          <w:szCs w:val="20"/>
        </w:rPr>
        <w:t xml:space="preserve">                                                                     </w:t>
      </w:r>
      <w:r>
        <w:rPr>
          <w:bCs/>
          <w:sz w:val="20"/>
          <w:szCs w:val="20"/>
        </w:rPr>
        <w:t xml:space="preserve">                 </w:t>
      </w:r>
      <w:r w:rsidRPr="00CF60A8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 </w:t>
      </w:r>
      <w:r w:rsidRPr="00CF60A8">
        <w:rPr>
          <w:bCs/>
          <w:sz w:val="20"/>
          <w:szCs w:val="20"/>
        </w:rPr>
        <w:t xml:space="preserve">                      (подпись)   </w:t>
      </w:r>
      <w:r>
        <w:rPr>
          <w:bCs/>
          <w:sz w:val="20"/>
          <w:szCs w:val="20"/>
        </w:rPr>
        <w:t xml:space="preserve">      </w:t>
      </w:r>
      <w:r w:rsidRPr="00CF60A8">
        <w:rPr>
          <w:bCs/>
          <w:sz w:val="20"/>
          <w:szCs w:val="20"/>
        </w:rPr>
        <w:t xml:space="preserve">             </w:t>
      </w:r>
      <w:r w:rsidR="00813F10" w:rsidRPr="00CF60A8">
        <w:rPr>
          <w:bCs/>
          <w:sz w:val="20"/>
          <w:szCs w:val="20"/>
        </w:rPr>
        <w:t>(расшифровка)</w:t>
      </w:r>
    </w:p>
    <w:p w:rsidR="00813F10" w:rsidRPr="00813F10" w:rsidRDefault="00CF60A8" w:rsidP="00CF60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М.п.</w:t>
      </w:r>
    </w:p>
    <w:p w:rsidR="00813F10" w:rsidRPr="00813F10" w:rsidRDefault="00813F10" w:rsidP="00CF60A8">
      <w:pPr>
        <w:jc w:val="both"/>
        <w:rPr>
          <w:bCs/>
          <w:sz w:val="28"/>
          <w:szCs w:val="28"/>
        </w:rPr>
      </w:pPr>
    </w:p>
    <w:p w:rsidR="00CF60A8" w:rsidRDefault="00CF60A8" w:rsidP="00813F10">
      <w:pPr>
        <w:tabs>
          <w:tab w:val="left" w:pos="184"/>
        </w:tabs>
        <w:rPr>
          <w:bCs/>
          <w:sz w:val="28"/>
          <w:szCs w:val="28"/>
        </w:rPr>
      </w:pPr>
    </w:p>
    <w:p w:rsidR="00CF60A8" w:rsidRDefault="00CF60A8" w:rsidP="00813F10">
      <w:pPr>
        <w:tabs>
          <w:tab w:val="left" w:pos="184"/>
        </w:tabs>
        <w:rPr>
          <w:bCs/>
          <w:sz w:val="28"/>
          <w:szCs w:val="28"/>
        </w:rPr>
      </w:pPr>
    </w:p>
    <w:p w:rsidR="00813F10" w:rsidRPr="00813F10" w:rsidRDefault="00813F10" w:rsidP="00813F10">
      <w:pPr>
        <w:tabs>
          <w:tab w:val="left" w:pos="1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813F10">
        <w:rPr>
          <w:bCs/>
          <w:sz w:val="28"/>
          <w:szCs w:val="28"/>
        </w:rPr>
        <w:t>елефон для справок</w:t>
      </w:r>
      <w:r w:rsidR="00CF60A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13F10">
        <w:rPr>
          <w:bCs/>
          <w:sz w:val="28"/>
          <w:szCs w:val="28"/>
        </w:rPr>
        <w:t>__________________</w:t>
      </w:r>
    </w:p>
    <w:p w:rsidR="00813F10" w:rsidRDefault="00813F10" w:rsidP="00813F10">
      <w:pPr>
        <w:ind w:right="5555"/>
        <w:rPr>
          <w:sz w:val="28"/>
          <w:szCs w:val="28"/>
        </w:rPr>
      </w:pPr>
    </w:p>
    <w:p w:rsidR="0076623D" w:rsidRDefault="0076623D" w:rsidP="0076623D">
      <w:pPr>
        <w:ind w:right="5555"/>
        <w:rPr>
          <w:sz w:val="28"/>
          <w:szCs w:val="28"/>
        </w:rPr>
      </w:pPr>
    </w:p>
    <w:p w:rsidR="0076623D" w:rsidRPr="004F75A4" w:rsidRDefault="0076623D" w:rsidP="0076623D">
      <w:pPr>
        <w:ind w:left="3402" w:right="27"/>
        <w:jc w:val="center"/>
        <w:rPr>
          <w:bCs/>
          <w:sz w:val="28"/>
          <w:szCs w:val="28"/>
        </w:rPr>
      </w:pPr>
      <w:r w:rsidRPr="004F75A4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8</w:t>
      </w:r>
    </w:p>
    <w:p w:rsidR="0076623D" w:rsidRDefault="00E56463" w:rsidP="0076623D">
      <w:pPr>
        <w:pStyle w:val="a5"/>
        <w:ind w:left="3402"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 а</w:t>
      </w:r>
      <w:r w:rsidR="0076623D" w:rsidRPr="004F75A4">
        <w:rPr>
          <w:b w:val="0"/>
          <w:i w:val="0"/>
          <w:sz w:val="28"/>
          <w:szCs w:val="28"/>
        </w:rPr>
        <w:t xml:space="preserve">дминистративному регламенту </w:t>
      </w:r>
      <w:r w:rsidR="0076623D" w:rsidRPr="004F75A4">
        <w:rPr>
          <w:b w:val="0"/>
          <w:i w:val="0"/>
          <w:sz w:val="28"/>
          <w:szCs w:val="28"/>
        </w:rPr>
        <w:br/>
        <w:t>по предоставлению на территории городского округа ЗАТО Светлый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образовательную программу дошкольного образования (детские сады)»</w:t>
      </w:r>
    </w:p>
    <w:p w:rsidR="0076623D" w:rsidRDefault="0076623D" w:rsidP="0076623D">
      <w:pPr>
        <w:tabs>
          <w:tab w:val="left" w:pos="1524"/>
        </w:tabs>
        <w:spacing w:line="360" w:lineRule="auto"/>
        <w:rPr>
          <w:bCs/>
          <w:sz w:val="28"/>
          <w:szCs w:val="28"/>
        </w:rPr>
      </w:pPr>
    </w:p>
    <w:p w:rsidR="007824AE" w:rsidRPr="007824AE" w:rsidRDefault="007824AE" w:rsidP="0076623D">
      <w:pPr>
        <w:tabs>
          <w:tab w:val="left" w:pos="1524"/>
        </w:tabs>
        <w:spacing w:line="360" w:lineRule="auto"/>
        <w:rPr>
          <w:bCs/>
          <w:sz w:val="28"/>
          <w:szCs w:val="28"/>
        </w:rPr>
      </w:pPr>
    </w:p>
    <w:p w:rsidR="007824AE" w:rsidRDefault="007824AE" w:rsidP="007824AE">
      <w:pPr>
        <w:tabs>
          <w:tab w:val="left" w:pos="1524"/>
        </w:tabs>
        <w:jc w:val="center"/>
        <w:rPr>
          <w:b/>
          <w:bCs/>
          <w:sz w:val="28"/>
          <w:szCs w:val="28"/>
        </w:rPr>
      </w:pPr>
      <w:r w:rsidRPr="0076623D">
        <w:rPr>
          <w:b/>
          <w:bCs/>
          <w:sz w:val="28"/>
          <w:szCs w:val="28"/>
        </w:rPr>
        <w:t>ЖУРНАЛ</w:t>
      </w:r>
    </w:p>
    <w:p w:rsidR="007824AE" w:rsidRDefault="0076623D" w:rsidP="007824AE">
      <w:pPr>
        <w:jc w:val="center"/>
        <w:rPr>
          <w:b/>
          <w:sz w:val="28"/>
          <w:szCs w:val="28"/>
        </w:rPr>
      </w:pPr>
      <w:r w:rsidRPr="0076623D">
        <w:rPr>
          <w:b/>
          <w:bCs/>
          <w:sz w:val="28"/>
          <w:szCs w:val="28"/>
        </w:rPr>
        <w:t xml:space="preserve">учета выдачи направлений </w:t>
      </w:r>
      <w:r w:rsidR="007824AE">
        <w:rPr>
          <w:b/>
          <w:bCs/>
          <w:sz w:val="28"/>
          <w:szCs w:val="28"/>
        </w:rPr>
        <w:t xml:space="preserve">в </w:t>
      </w:r>
      <w:r w:rsidR="007824AE" w:rsidRPr="0076623D">
        <w:rPr>
          <w:b/>
          <w:sz w:val="28"/>
          <w:szCs w:val="28"/>
        </w:rPr>
        <w:t>муниципальны</w:t>
      </w:r>
      <w:r w:rsidR="007824AE">
        <w:rPr>
          <w:b/>
          <w:sz w:val="28"/>
          <w:szCs w:val="28"/>
        </w:rPr>
        <w:t>е</w:t>
      </w:r>
      <w:r w:rsidR="007824AE" w:rsidRPr="0076623D">
        <w:rPr>
          <w:b/>
          <w:sz w:val="28"/>
          <w:szCs w:val="28"/>
        </w:rPr>
        <w:t xml:space="preserve"> образовательны</w:t>
      </w:r>
      <w:r w:rsidR="007824AE">
        <w:rPr>
          <w:b/>
          <w:sz w:val="28"/>
          <w:szCs w:val="28"/>
        </w:rPr>
        <w:t>е</w:t>
      </w:r>
      <w:r w:rsidR="007824AE" w:rsidRPr="0076623D">
        <w:rPr>
          <w:b/>
          <w:sz w:val="28"/>
          <w:szCs w:val="28"/>
        </w:rPr>
        <w:t xml:space="preserve"> учреждени</w:t>
      </w:r>
      <w:r w:rsidR="007824AE">
        <w:rPr>
          <w:b/>
          <w:sz w:val="28"/>
          <w:szCs w:val="28"/>
        </w:rPr>
        <w:t>я</w:t>
      </w:r>
      <w:r w:rsidR="007824AE" w:rsidRPr="0076623D">
        <w:rPr>
          <w:b/>
          <w:sz w:val="28"/>
          <w:szCs w:val="28"/>
        </w:rPr>
        <w:t>,</w:t>
      </w:r>
      <w:r w:rsidR="007824AE">
        <w:rPr>
          <w:b/>
          <w:sz w:val="28"/>
          <w:szCs w:val="28"/>
        </w:rPr>
        <w:t xml:space="preserve"> </w:t>
      </w:r>
      <w:r w:rsidR="007824AE" w:rsidRPr="0076623D">
        <w:rPr>
          <w:b/>
          <w:sz w:val="28"/>
          <w:szCs w:val="28"/>
        </w:rPr>
        <w:t>реализующи</w:t>
      </w:r>
      <w:r w:rsidR="007824AE">
        <w:rPr>
          <w:b/>
          <w:sz w:val="28"/>
          <w:szCs w:val="28"/>
        </w:rPr>
        <w:t>е</w:t>
      </w:r>
      <w:r w:rsidR="007824AE" w:rsidRPr="0076623D">
        <w:rPr>
          <w:b/>
          <w:sz w:val="28"/>
          <w:szCs w:val="28"/>
        </w:rPr>
        <w:t xml:space="preserve"> образовательные программы </w:t>
      </w:r>
    </w:p>
    <w:p w:rsidR="0076623D" w:rsidRPr="0076623D" w:rsidRDefault="007824AE" w:rsidP="007824AE">
      <w:pPr>
        <w:tabs>
          <w:tab w:val="left" w:pos="1524"/>
        </w:tabs>
        <w:jc w:val="center"/>
        <w:rPr>
          <w:b/>
          <w:bCs/>
          <w:sz w:val="28"/>
          <w:szCs w:val="28"/>
        </w:rPr>
      </w:pPr>
      <w:r w:rsidRPr="0076623D">
        <w:rPr>
          <w:b/>
          <w:sz w:val="28"/>
          <w:szCs w:val="28"/>
        </w:rPr>
        <w:t>дошкольного образования</w:t>
      </w:r>
    </w:p>
    <w:p w:rsidR="0076623D" w:rsidRDefault="0076623D" w:rsidP="0076623D">
      <w:pPr>
        <w:rPr>
          <w:sz w:val="28"/>
          <w:szCs w:val="28"/>
        </w:rPr>
      </w:pPr>
    </w:p>
    <w:p w:rsidR="007824AE" w:rsidRPr="007824AE" w:rsidRDefault="007824AE" w:rsidP="0076623D">
      <w:pPr>
        <w:rPr>
          <w:sz w:val="28"/>
          <w:szCs w:val="28"/>
        </w:rPr>
      </w:pPr>
    </w:p>
    <w:p w:rsidR="0076623D" w:rsidRPr="0076623D" w:rsidRDefault="0076623D" w:rsidP="007824AE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№ п/п выданного направления</w:t>
      </w:r>
      <w:r w:rsidR="007824AE">
        <w:rPr>
          <w:sz w:val="28"/>
          <w:szCs w:val="28"/>
        </w:rPr>
        <w:t>.</w:t>
      </w:r>
    </w:p>
    <w:p w:rsidR="0076623D" w:rsidRPr="0076623D" w:rsidRDefault="0076623D" w:rsidP="007824AE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№ регистрации</w:t>
      </w:r>
      <w:r w:rsidR="007824AE">
        <w:rPr>
          <w:sz w:val="28"/>
          <w:szCs w:val="28"/>
        </w:rPr>
        <w:t>.</w:t>
      </w:r>
    </w:p>
    <w:p w:rsidR="0076623D" w:rsidRPr="0076623D" w:rsidRDefault="0076623D" w:rsidP="007824AE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Дата выдачи направления</w:t>
      </w:r>
      <w:r w:rsidR="007824AE">
        <w:rPr>
          <w:sz w:val="28"/>
          <w:szCs w:val="28"/>
        </w:rPr>
        <w:t>.</w:t>
      </w:r>
    </w:p>
    <w:p w:rsidR="0076623D" w:rsidRPr="0076623D" w:rsidRDefault="0076623D" w:rsidP="007824AE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Фамилия, имя, отчество ребенка</w:t>
      </w:r>
      <w:r w:rsidR="007824AE">
        <w:rPr>
          <w:sz w:val="28"/>
          <w:szCs w:val="28"/>
        </w:rPr>
        <w:t>.</w:t>
      </w:r>
    </w:p>
    <w:p w:rsidR="0076623D" w:rsidRPr="0076623D" w:rsidRDefault="0076623D" w:rsidP="007824AE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№ ДОУ, группа</w:t>
      </w:r>
      <w:r w:rsidR="007824AE">
        <w:rPr>
          <w:sz w:val="28"/>
          <w:szCs w:val="28"/>
        </w:rPr>
        <w:t>.</w:t>
      </w:r>
    </w:p>
    <w:p w:rsidR="0076623D" w:rsidRPr="0076623D" w:rsidRDefault="0076623D" w:rsidP="007824AE">
      <w:pPr>
        <w:ind w:firstLine="708"/>
        <w:rPr>
          <w:sz w:val="28"/>
          <w:szCs w:val="28"/>
        </w:rPr>
      </w:pPr>
      <w:r w:rsidRPr="0076623D">
        <w:rPr>
          <w:sz w:val="28"/>
          <w:szCs w:val="28"/>
        </w:rPr>
        <w:t>Подпись родителя (законного представителя)</w:t>
      </w:r>
      <w:r w:rsidR="007824AE">
        <w:rPr>
          <w:sz w:val="28"/>
          <w:szCs w:val="28"/>
        </w:rPr>
        <w:t>.</w:t>
      </w:r>
    </w:p>
    <w:p w:rsidR="0076623D" w:rsidRPr="0076623D" w:rsidRDefault="0076623D" w:rsidP="0076623D">
      <w:pPr>
        <w:ind w:right="5555"/>
        <w:rPr>
          <w:sz w:val="28"/>
          <w:szCs w:val="28"/>
        </w:rPr>
      </w:pPr>
    </w:p>
    <w:sectPr w:rsidR="0076623D" w:rsidRPr="0076623D" w:rsidSect="00D6306F">
      <w:headerReference w:type="first" r:id="rId20"/>
      <w:pgSz w:w="11906" w:h="16838"/>
      <w:pgMar w:top="851" w:right="680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DC" w:rsidRDefault="009061DC">
      <w:r>
        <w:separator/>
      </w:r>
    </w:p>
  </w:endnote>
  <w:endnote w:type="continuationSeparator" w:id="1">
    <w:p w:rsidR="009061DC" w:rsidRDefault="0090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DC" w:rsidRDefault="009061DC">
      <w:r>
        <w:separator/>
      </w:r>
    </w:p>
  </w:footnote>
  <w:footnote w:type="continuationSeparator" w:id="1">
    <w:p w:rsidR="009061DC" w:rsidRDefault="00906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43" w:rsidRDefault="00062343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2343" w:rsidRDefault="0006234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62343" w:rsidRDefault="0006234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62343" w:rsidRDefault="0006234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62343" w:rsidRDefault="0006234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62343" w:rsidRDefault="0006234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062343" w:rsidRPr="00EF2F52" w:rsidTr="00EF2F52">
      <w:tc>
        <w:tcPr>
          <w:tcW w:w="4643" w:type="dxa"/>
        </w:tcPr>
        <w:p w:rsidR="00062343" w:rsidRPr="00FE6B31" w:rsidRDefault="00F4017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17.10.2014</w:t>
          </w:r>
        </w:p>
      </w:tc>
      <w:tc>
        <w:tcPr>
          <w:tcW w:w="4643" w:type="dxa"/>
        </w:tcPr>
        <w:p w:rsidR="00062343" w:rsidRPr="00FE6B31" w:rsidRDefault="00F4017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214</w:t>
          </w:r>
        </w:p>
      </w:tc>
    </w:tr>
  </w:tbl>
  <w:p w:rsidR="00062343" w:rsidRPr="00BD4B4D" w:rsidRDefault="0006234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62343" w:rsidRPr="002B6446" w:rsidRDefault="0006234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D5303D"/>
    <w:multiLevelType w:val="multilevel"/>
    <w:tmpl w:val="C2A48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9B2BF2"/>
    <w:multiLevelType w:val="multilevel"/>
    <w:tmpl w:val="6010BA3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27568"/>
    <w:multiLevelType w:val="multilevel"/>
    <w:tmpl w:val="C2A48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F80989"/>
    <w:multiLevelType w:val="hybridMultilevel"/>
    <w:tmpl w:val="3C42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0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93856"/>
    <w:multiLevelType w:val="hybridMultilevel"/>
    <w:tmpl w:val="D0AABC94"/>
    <w:lvl w:ilvl="0" w:tplc="C04CC42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5125F9"/>
    <w:multiLevelType w:val="hybridMultilevel"/>
    <w:tmpl w:val="39F82B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0"/>
  </w:num>
  <w:num w:numId="8">
    <w:abstractNumId w:val="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2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17"/>
  </w:num>
  <w:num w:numId="19">
    <w:abstractNumId w:val="22"/>
  </w:num>
  <w:num w:numId="20">
    <w:abstractNumId w:val="13"/>
  </w:num>
  <w:num w:numId="21">
    <w:abstractNumId w:val="12"/>
  </w:num>
  <w:num w:numId="22">
    <w:abstractNumId w:val="25"/>
  </w:num>
  <w:num w:numId="23">
    <w:abstractNumId w:val="20"/>
  </w:num>
  <w:num w:numId="24">
    <w:abstractNumId w:val="8"/>
  </w:num>
  <w:num w:numId="25">
    <w:abstractNumId w:val="4"/>
  </w:num>
  <w:num w:numId="26">
    <w:abstractNumId w:val="4"/>
  </w:num>
  <w:num w:numId="27">
    <w:abstractNumId w:val="28"/>
  </w:num>
  <w:num w:numId="28">
    <w:abstractNumId w:val="2"/>
  </w:num>
  <w:num w:numId="29">
    <w:abstractNumId w:val="16"/>
  </w:num>
  <w:num w:numId="30">
    <w:abstractNumId w:val="3"/>
  </w:num>
  <w:num w:numId="31">
    <w:abstractNumId w:val="9"/>
  </w:num>
  <w:num w:numId="32">
    <w:abstractNumId w:val="2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4735"/>
    <w:rsid w:val="00025037"/>
    <w:rsid w:val="00034EB1"/>
    <w:rsid w:val="000365A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343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3523"/>
    <w:rsid w:val="00084DEC"/>
    <w:rsid w:val="0009507D"/>
    <w:rsid w:val="00095EAE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05954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63FD"/>
    <w:rsid w:val="0018789C"/>
    <w:rsid w:val="00190C26"/>
    <w:rsid w:val="001927DD"/>
    <w:rsid w:val="001937F0"/>
    <w:rsid w:val="0019443B"/>
    <w:rsid w:val="001969D4"/>
    <w:rsid w:val="00197B09"/>
    <w:rsid w:val="001B362F"/>
    <w:rsid w:val="001B4823"/>
    <w:rsid w:val="001B6927"/>
    <w:rsid w:val="001C1494"/>
    <w:rsid w:val="001C5C6E"/>
    <w:rsid w:val="001D5ABA"/>
    <w:rsid w:val="001D7580"/>
    <w:rsid w:val="001E1FB9"/>
    <w:rsid w:val="001E54D7"/>
    <w:rsid w:val="001F7025"/>
    <w:rsid w:val="002013FC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36DCC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26F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57369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7E6"/>
    <w:rsid w:val="00395860"/>
    <w:rsid w:val="00397587"/>
    <w:rsid w:val="00397806"/>
    <w:rsid w:val="003A06F0"/>
    <w:rsid w:val="003A4A0C"/>
    <w:rsid w:val="003A5ED3"/>
    <w:rsid w:val="003A7A71"/>
    <w:rsid w:val="003B2EDF"/>
    <w:rsid w:val="003B4221"/>
    <w:rsid w:val="003C284C"/>
    <w:rsid w:val="003C7D93"/>
    <w:rsid w:val="003D0A49"/>
    <w:rsid w:val="003D3B51"/>
    <w:rsid w:val="003D5FE1"/>
    <w:rsid w:val="003E082C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16F26"/>
    <w:rsid w:val="004242C9"/>
    <w:rsid w:val="004259B2"/>
    <w:rsid w:val="0043518A"/>
    <w:rsid w:val="00435458"/>
    <w:rsid w:val="00441083"/>
    <w:rsid w:val="004424D6"/>
    <w:rsid w:val="00450382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3FFB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357C"/>
    <w:rsid w:val="00517E07"/>
    <w:rsid w:val="00523B41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1FC3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2FF5"/>
    <w:rsid w:val="00610D81"/>
    <w:rsid w:val="0061178F"/>
    <w:rsid w:val="00612568"/>
    <w:rsid w:val="00614331"/>
    <w:rsid w:val="00614DB1"/>
    <w:rsid w:val="0061577B"/>
    <w:rsid w:val="0061586D"/>
    <w:rsid w:val="00616384"/>
    <w:rsid w:val="00621576"/>
    <w:rsid w:val="00621952"/>
    <w:rsid w:val="00622B4D"/>
    <w:rsid w:val="00630398"/>
    <w:rsid w:val="00633FD7"/>
    <w:rsid w:val="006345F0"/>
    <w:rsid w:val="006354AC"/>
    <w:rsid w:val="00641C49"/>
    <w:rsid w:val="006435BC"/>
    <w:rsid w:val="00647A54"/>
    <w:rsid w:val="0065597F"/>
    <w:rsid w:val="00657AF1"/>
    <w:rsid w:val="00660873"/>
    <w:rsid w:val="006638D1"/>
    <w:rsid w:val="00664A05"/>
    <w:rsid w:val="0067240D"/>
    <w:rsid w:val="00673083"/>
    <w:rsid w:val="00673AE6"/>
    <w:rsid w:val="00673ECC"/>
    <w:rsid w:val="00674290"/>
    <w:rsid w:val="00675C3C"/>
    <w:rsid w:val="00681BCC"/>
    <w:rsid w:val="00683322"/>
    <w:rsid w:val="00683D6B"/>
    <w:rsid w:val="0068464A"/>
    <w:rsid w:val="00685766"/>
    <w:rsid w:val="006857F5"/>
    <w:rsid w:val="006873EF"/>
    <w:rsid w:val="0068766D"/>
    <w:rsid w:val="00694352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3DC"/>
    <w:rsid w:val="006B64BF"/>
    <w:rsid w:val="006C0E86"/>
    <w:rsid w:val="006C10E5"/>
    <w:rsid w:val="006C508B"/>
    <w:rsid w:val="006C50C7"/>
    <w:rsid w:val="006D06F7"/>
    <w:rsid w:val="006D3646"/>
    <w:rsid w:val="006E571E"/>
    <w:rsid w:val="006E6EB9"/>
    <w:rsid w:val="006E7CD2"/>
    <w:rsid w:val="006F2033"/>
    <w:rsid w:val="006F558B"/>
    <w:rsid w:val="00703D89"/>
    <w:rsid w:val="00706594"/>
    <w:rsid w:val="007067ED"/>
    <w:rsid w:val="00710367"/>
    <w:rsid w:val="00717FD2"/>
    <w:rsid w:val="00744DA3"/>
    <w:rsid w:val="00747E31"/>
    <w:rsid w:val="00750DAA"/>
    <w:rsid w:val="00753A11"/>
    <w:rsid w:val="0075728A"/>
    <w:rsid w:val="00764140"/>
    <w:rsid w:val="0076623D"/>
    <w:rsid w:val="00766B9F"/>
    <w:rsid w:val="007824AE"/>
    <w:rsid w:val="00797380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091A"/>
    <w:rsid w:val="00805A15"/>
    <w:rsid w:val="00805CC6"/>
    <w:rsid w:val="00807C77"/>
    <w:rsid w:val="00813F10"/>
    <w:rsid w:val="00816DE7"/>
    <w:rsid w:val="00820E30"/>
    <w:rsid w:val="008225BE"/>
    <w:rsid w:val="00826101"/>
    <w:rsid w:val="008302EF"/>
    <w:rsid w:val="00833ED4"/>
    <w:rsid w:val="00835FAB"/>
    <w:rsid w:val="00841E62"/>
    <w:rsid w:val="00847449"/>
    <w:rsid w:val="00852425"/>
    <w:rsid w:val="0085393E"/>
    <w:rsid w:val="00853DB6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97B5B"/>
    <w:rsid w:val="008A2A33"/>
    <w:rsid w:val="008A4E9D"/>
    <w:rsid w:val="008A51CD"/>
    <w:rsid w:val="008A6E31"/>
    <w:rsid w:val="008B50B8"/>
    <w:rsid w:val="008B732B"/>
    <w:rsid w:val="008C0207"/>
    <w:rsid w:val="008C30B6"/>
    <w:rsid w:val="008D0F68"/>
    <w:rsid w:val="008D7AAB"/>
    <w:rsid w:val="008E2972"/>
    <w:rsid w:val="008E7452"/>
    <w:rsid w:val="008F4A85"/>
    <w:rsid w:val="008F4C13"/>
    <w:rsid w:val="009061DC"/>
    <w:rsid w:val="00910CED"/>
    <w:rsid w:val="00913372"/>
    <w:rsid w:val="00916C57"/>
    <w:rsid w:val="00916CB3"/>
    <w:rsid w:val="00917C25"/>
    <w:rsid w:val="009225C5"/>
    <w:rsid w:val="0092378D"/>
    <w:rsid w:val="00923F89"/>
    <w:rsid w:val="0092575B"/>
    <w:rsid w:val="009273AD"/>
    <w:rsid w:val="00927560"/>
    <w:rsid w:val="00932564"/>
    <w:rsid w:val="0093274E"/>
    <w:rsid w:val="00935148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75BB3"/>
    <w:rsid w:val="009826C9"/>
    <w:rsid w:val="00984416"/>
    <w:rsid w:val="00984444"/>
    <w:rsid w:val="009903D1"/>
    <w:rsid w:val="009918C2"/>
    <w:rsid w:val="009A5563"/>
    <w:rsid w:val="009B6175"/>
    <w:rsid w:val="009C13BE"/>
    <w:rsid w:val="009D0159"/>
    <w:rsid w:val="009D1A7E"/>
    <w:rsid w:val="009D2143"/>
    <w:rsid w:val="009E12EF"/>
    <w:rsid w:val="009E2CB1"/>
    <w:rsid w:val="009E61EB"/>
    <w:rsid w:val="009E6EA7"/>
    <w:rsid w:val="00A01C96"/>
    <w:rsid w:val="00A03120"/>
    <w:rsid w:val="00A1195B"/>
    <w:rsid w:val="00A12946"/>
    <w:rsid w:val="00A14315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3CDC"/>
    <w:rsid w:val="00A650C0"/>
    <w:rsid w:val="00A67305"/>
    <w:rsid w:val="00A71254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4C6C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1BB2"/>
    <w:rsid w:val="00B21F46"/>
    <w:rsid w:val="00B257CE"/>
    <w:rsid w:val="00B35BE7"/>
    <w:rsid w:val="00B35F29"/>
    <w:rsid w:val="00B40E04"/>
    <w:rsid w:val="00B411A9"/>
    <w:rsid w:val="00B4168E"/>
    <w:rsid w:val="00B4490D"/>
    <w:rsid w:val="00B45EC2"/>
    <w:rsid w:val="00B50A6D"/>
    <w:rsid w:val="00B51742"/>
    <w:rsid w:val="00B532DD"/>
    <w:rsid w:val="00B56043"/>
    <w:rsid w:val="00B564A6"/>
    <w:rsid w:val="00B568CD"/>
    <w:rsid w:val="00B614CF"/>
    <w:rsid w:val="00B61BC3"/>
    <w:rsid w:val="00B62150"/>
    <w:rsid w:val="00B659C5"/>
    <w:rsid w:val="00B71932"/>
    <w:rsid w:val="00B7764B"/>
    <w:rsid w:val="00B83D64"/>
    <w:rsid w:val="00B91F0E"/>
    <w:rsid w:val="00B93AB6"/>
    <w:rsid w:val="00B95493"/>
    <w:rsid w:val="00BA2776"/>
    <w:rsid w:val="00BA27C2"/>
    <w:rsid w:val="00BA3A0C"/>
    <w:rsid w:val="00BA7D80"/>
    <w:rsid w:val="00BB00D4"/>
    <w:rsid w:val="00BB0C66"/>
    <w:rsid w:val="00BB13B4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0DC"/>
    <w:rsid w:val="00C24745"/>
    <w:rsid w:val="00C30ADB"/>
    <w:rsid w:val="00C3272A"/>
    <w:rsid w:val="00C32AEC"/>
    <w:rsid w:val="00C34EA7"/>
    <w:rsid w:val="00C36B1D"/>
    <w:rsid w:val="00C3751C"/>
    <w:rsid w:val="00C5144B"/>
    <w:rsid w:val="00C52B87"/>
    <w:rsid w:val="00C53B0F"/>
    <w:rsid w:val="00C662B7"/>
    <w:rsid w:val="00C7096A"/>
    <w:rsid w:val="00C739C8"/>
    <w:rsid w:val="00C74537"/>
    <w:rsid w:val="00C764C2"/>
    <w:rsid w:val="00C861E1"/>
    <w:rsid w:val="00C879F9"/>
    <w:rsid w:val="00C87D1B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CF60A8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09F2"/>
    <w:rsid w:val="00D25EA0"/>
    <w:rsid w:val="00D33B4D"/>
    <w:rsid w:val="00D33D7B"/>
    <w:rsid w:val="00D3434F"/>
    <w:rsid w:val="00D417AF"/>
    <w:rsid w:val="00D427A2"/>
    <w:rsid w:val="00D466BF"/>
    <w:rsid w:val="00D46A87"/>
    <w:rsid w:val="00D50CFA"/>
    <w:rsid w:val="00D60143"/>
    <w:rsid w:val="00D6306F"/>
    <w:rsid w:val="00D641F4"/>
    <w:rsid w:val="00D645E7"/>
    <w:rsid w:val="00D656F6"/>
    <w:rsid w:val="00D73B28"/>
    <w:rsid w:val="00D773F9"/>
    <w:rsid w:val="00D805A4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0A60"/>
    <w:rsid w:val="00DC1C3E"/>
    <w:rsid w:val="00DC3779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56463"/>
    <w:rsid w:val="00E6020D"/>
    <w:rsid w:val="00E6346F"/>
    <w:rsid w:val="00E664A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1C0F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AB1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0178"/>
    <w:rsid w:val="00F4212C"/>
    <w:rsid w:val="00F42E6E"/>
    <w:rsid w:val="00F444AF"/>
    <w:rsid w:val="00F4452D"/>
    <w:rsid w:val="00F46F36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16E"/>
    <w:rsid w:val="00FC5C53"/>
    <w:rsid w:val="00FC5DDB"/>
    <w:rsid w:val="00FD3EF5"/>
    <w:rsid w:val="00FE1D07"/>
    <w:rsid w:val="00FE248F"/>
    <w:rsid w:val="00FE6B31"/>
    <w:rsid w:val="00FE7E2F"/>
    <w:rsid w:val="00FF0E32"/>
    <w:rsid w:val="00FF0F06"/>
    <w:rsid w:val="00FF6248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1C0F"/>
    <w:pPr>
      <w:keepNext/>
      <w:suppressAutoHyphens/>
      <w:outlineLvl w:val="2"/>
    </w:pPr>
    <w:rPr>
      <w:sz w:val="72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D1C0F"/>
    <w:pPr>
      <w:keepNext/>
      <w:ind w:left="851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ED1C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uiPriority w:val="99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10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9"/>
    <w:rsid w:val="00ED1C0F"/>
    <w:rPr>
      <w:rFonts w:ascii="Times New Roman" w:eastAsia="Times New Roman" w:hAnsi="Times New Roman"/>
      <w:sz w:val="72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D1C0F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ED1C0F"/>
    <w:rPr>
      <w:rFonts w:eastAsia="Times New Roman"/>
      <w:b/>
      <w:bCs/>
      <w:i/>
      <w:iCs/>
      <w:sz w:val="26"/>
      <w:szCs w:val="26"/>
    </w:rPr>
  </w:style>
  <w:style w:type="character" w:styleId="af9">
    <w:name w:val="FollowedHyperlink"/>
    <w:basedOn w:val="a0"/>
    <w:uiPriority w:val="99"/>
    <w:rsid w:val="00ED1C0F"/>
    <w:rPr>
      <w:rFonts w:cs="Times New Roman"/>
      <w:color w:val="800080"/>
      <w:u w:val="single"/>
    </w:rPr>
  </w:style>
  <w:style w:type="paragraph" w:customStyle="1" w:styleId="ConsTitle">
    <w:name w:val="ConsTitle"/>
    <w:uiPriority w:val="99"/>
    <w:rsid w:val="00ED1C0F"/>
    <w:pPr>
      <w:widowControl w:val="0"/>
    </w:pPr>
    <w:rPr>
      <w:rFonts w:ascii="Arial" w:eastAsia="Times New Roman" w:hAnsi="Arial"/>
      <w:b/>
      <w:sz w:val="16"/>
    </w:rPr>
  </w:style>
  <w:style w:type="character" w:customStyle="1" w:styleId="32">
    <w:name w:val="Основной текст 3 Знак"/>
    <w:basedOn w:val="a0"/>
    <w:link w:val="31"/>
    <w:uiPriority w:val="99"/>
    <w:rsid w:val="00ED1C0F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ED1C0F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1C0F"/>
    <w:rPr>
      <w:rFonts w:ascii="Times New Roman" w:eastAsia="Times New Roman" w:hAnsi="Times New Roman"/>
      <w:sz w:val="28"/>
      <w:szCs w:val="28"/>
    </w:rPr>
  </w:style>
  <w:style w:type="character" w:styleId="afa">
    <w:name w:val="page number"/>
    <w:basedOn w:val="a0"/>
    <w:uiPriority w:val="99"/>
    <w:rsid w:val="00ED1C0F"/>
    <w:rPr>
      <w:rFonts w:cs="Times New Roman"/>
    </w:rPr>
  </w:style>
  <w:style w:type="paragraph" w:customStyle="1" w:styleId="Preformat">
    <w:name w:val="Preformat"/>
    <w:uiPriority w:val="99"/>
    <w:rsid w:val="00ED1C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ED1C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Cell">
    <w:name w:val="ConsCell"/>
    <w:uiPriority w:val="99"/>
    <w:rsid w:val="00ED1C0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b">
    <w:name w:val="Document Map"/>
    <w:basedOn w:val="a"/>
    <w:link w:val="afc"/>
    <w:uiPriority w:val="99"/>
    <w:semiHidden/>
    <w:rsid w:val="00ED1C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ED1C0F"/>
    <w:rPr>
      <w:rFonts w:ascii="Tahoma" w:eastAsia="Times New Roman" w:hAnsi="Tahoma" w:cs="Tahoma"/>
      <w:shd w:val="clear" w:color="auto" w:fill="000080"/>
    </w:rPr>
  </w:style>
  <w:style w:type="paragraph" w:customStyle="1" w:styleId="msolistparagraph0">
    <w:name w:val="msolistparagraph"/>
    <w:basedOn w:val="a"/>
    <w:uiPriority w:val="99"/>
    <w:rsid w:val="00ED1C0F"/>
    <w:pPr>
      <w:suppressAutoHyphens/>
      <w:spacing w:before="100" w:after="240"/>
    </w:pPr>
    <w:rPr>
      <w:lang w:eastAsia="ar-SA"/>
    </w:rPr>
  </w:style>
  <w:style w:type="paragraph" w:customStyle="1" w:styleId="msolistparagraphcxspmiddle">
    <w:name w:val="msolistparagraphcxspmiddle"/>
    <w:basedOn w:val="a"/>
    <w:uiPriority w:val="99"/>
    <w:rsid w:val="00ED1C0F"/>
    <w:pPr>
      <w:suppressAutoHyphens/>
      <w:spacing w:before="100" w:after="240"/>
    </w:pPr>
    <w:rPr>
      <w:lang w:eastAsia="ar-SA"/>
    </w:rPr>
  </w:style>
  <w:style w:type="paragraph" w:customStyle="1" w:styleId="msolistparagraphcxspmiddlecxspmiddle">
    <w:name w:val="msolistparagraphcxspmiddlecxspmiddle"/>
    <w:basedOn w:val="a"/>
    <w:uiPriority w:val="99"/>
    <w:rsid w:val="00ED1C0F"/>
    <w:pPr>
      <w:suppressAutoHyphens/>
      <w:spacing w:before="100" w:after="240"/>
    </w:pPr>
    <w:rPr>
      <w:lang w:eastAsia="ar-SA"/>
    </w:rPr>
  </w:style>
  <w:style w:type="character" w:customStyle="1" w:styleId="67">
    <w:name w:val="Основной текст (6) + 7"/>
    <w:aliases w:val="5 pt"/>
    <w:uiPriority w:val="99"/>
    <w:rsid w:val="00ED1C0F"/>
    <w:rPr>
      <w:rFonts w:ascii="Times New Roman" w:eastAsia="Times New Roman" w:hAnsi="Times New Roman"/>
      <w:spacing w:val="0"/>
      <w:sz w:val="15"/>
    </w:rPr>
  </w:style>
  <w:style w:type="character" w:customStyle="1" w:styleId="afd">
    <w:name w:val="Колонтитул_"/>
    <w:link w:val="afe"/>
    <w:uiPriority w:val="99"/>
    <w:locked/>
    <w:rsid w:val="00ED1C0F"/>
    <w:rPr>
      <w:shd w:val="clear" w:color="auto" w:fill="FFFFFF"/>
    </w:rPr>
  </w:style>
  <w:style w:type="paragraph" w:customStyle="1" w:styleId="afe">
    <w:name w:val="Колонтитул"/>
    <w:basedOn w:val="a"/>
    <w:link w:val="afd"/>
    <w:uiPriority w:val="99"/>
    <w:rsid w:val="00ED1C0F"/>
    <w:pPr>
      <w:shd w:val="clear" w:color="auto" w:fill="FFFFFF"/>
    </w:pPr>
    <w:rPr>
      <w:rFonts w:ascii="Calibri" w:eastAsia="Calibri" w:hAnsi="Calibri"/>
      <w:sz w:val="20"/>
      <w:szCs w:val="20"/>
    </w:rPr>
  </w:style>
  <w:style w:type="paragraph" w:customStyle="1" w:styleId="12">
    <w:name w:val="Стиль1"/>
    <w:basedOn w:val="a"/>
    <w:uiPriority w:val="99"/>
    <w:rsid w:val="00ED1C0F"/>
    <w:pPr>
      <w:spacing w:line="312" w:lineRule="auto"/>
      <w:jc w:val="both"/>
    </w:pPr>
    <w:rPr>
      <w:rFonts w:ascii="Courier New" w:hAnsi="Courier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hyperlink" Target="http://ds5romashka.caduk.ru/" TargetMode="External"/><Relationship Id="rId18" Type="http://schemas.openxmlformats.org/officeDocument/2006/relationships/hyperlink" Target="http://ds5romashka.cadu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tsad4solnce.okis.ru/" TargetMode="External"/><Relationship Id="rId17" Type="http://schemas.openxmlformats.org/officeDocument/2006/relationships/hyperlink" Target="mailto:detsad4solnc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4solnce.okis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azkasad3.oki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kazkacad3@mail.ru" TargetMode="External"/><Relationship Id="rId10" Type="http://schemas.openxmlformats.org/officeDocument/2006/relationships/hyperlink" Target="http://svetobr.ru/" TargetMode="External"/><Relationship Id="rId19" Type="http://schemas.openxmlformats.org/officeDocument/2006/relationships/hyperlink" Target="mailto:det.sad.5romash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68F9055E7773E0391AA6DA4523BF589959940B7055318CC2FBE5D75C189EF8DF9F78200DEAB77BA0Y2E" TargetMode="External"/><Relationship Id="rId14" Type="http://schemas.openxmlformats.org/officeDocument/2006/relationships/hyperlink" Target="http://skazkasad3.okis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C06F-7112-4839-9ACD-B6FD4EEC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29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44</cp:revision>
  <cp:lastPrinted>2014-10-20T14:30:00Z</cp:lastPrinted>
  <dcterms:created xsi:type="dcterms:W3CDTF">2014-07-31T05:41:00Z</dcterms:created>
  <dcterms:modified xsi:type="dcterms:W3CDTF">2015-02-06T07:32:00Z</dcterms:modified>
</cp:coreProperties>
</file>