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D4" w:rsidRPr="00160896" w:rsidRDefault="004D43D4" w:rsidP="004D43D4">
      <w:pPr>
        <w:rPr>
          <w:b/>
          <w:i/>
          <w:sz w:val="28"/>
          <w:szCs w:val="28"/>
        </w:rPr>
      </w:pPr>
      <w:r w:rsidRPr="00160896">
        <w:rPr>
          <w:b/>
          <w:i/>
          <w:sz w:val="28"/>
          <w:szCs w:val="28"/>
        </w:rPr>
        <w:t xml:space="preserve">       </w:t>
      </w:r>
    </w:p>
    <w:p w:rsidR="00160896" w:rsidRPr="00160896" w:rsidRDefault="00160896" w:rsidP="003A6DC7">
      <w:pPr>
        <w:tabs>
          <w:tab w:val="left" w:pos="5103"/>
        </w:tabs>
        <w:ind w:right="4111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</w:t>
      </w:r>
      <w:r w:rsidR="00D22D8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рассмотрении протестов</w:t>
      </w:r>
      <w:r w:rsidRPr="00160896">
        <w:rPr>
          <w:b/>
          <w:i/>
          <w:sz w:val="28"/>
          <w:szCs w:val="28"/>
        </w:rPr>
        <w:t xml:space="preserve"> прокуратуры Татищевского района от 21 декабря 2009 года № 916 и от </w:t>
      </w:r>
      <w:r w:rsidR="003A6DC7">
        <w:rPr>
          <w:b/>
          <w:i/>
          <w:sz w:val="28"/>
          <w:szCs w:val="28"/>
        </w:rPr>
        <w:t xml:space="preserve">            </w:t>
      </w:r>
      <w:r w:rsidRPr="00160896">
        <w:rPr>
          <w:b/>
          <w:i/>
          <w:sz w:val="28"/>
          <w:szCs w:val="28"/>
        </w:rPr>
        <w:t xml:space="preserve">21 декабря 2009 года </w:t>
      </w:r>
      <w:r w:rsidR="00265160">
        <w:rPr>
          <w:b/>
          <w:i/>
          <w:sz w:val="28"/>
          <w:szCs w:val="28"/>
        </w:rPr>
        <w:t xml:space="preserve"> </w:t>
      </w:r>
      <w:r w:rsidRPr="00160896">
        <w:rPr>
          <w:b/>
          <w:i/>
          <w:sz w:val="28"/>
          <w:szCs w:val="28"/>
        </w:rPr>
        <w:t>№ 917</w:t>
      </w:r>
    </w:p>
    <w:p w:rsidR="00160896" w:rsidRDefault="00160896" w:rsidP="00160896">
      <w:pPr>
        <w:jc w:val="both"/>
      </w:pPr>
    </w:p>
    <w:p w:rsidR="00160896" w:rsidRPr="00160896" w:rsidRDefault="00160896" w:rsidP="00160896">
      <w:pPr>
        <w:ind w:firstLine="708"/>
        <w:jc w:val="both"/>
        <w:rPr>
          <w:sz w:val="28"/>
          <w:szCs w:val="28"/>
        </w:rPr>
      </w:pPr>
      <w:r w:rsidRPr="00160896">
        <w:rPr>
          <w:sz w:val="28"/>
          <w:szCs w:val="28"/>
        </w:rPr>
        <w:t xml:space="preserve">Рассмотрев протесты прокуратуры Татищевского района от </w:t>
      </w:r>
      <w:r w:rsidR="00D22D8B">
        <w:rPr>
          <w:sz w:val="28"/>
          <w:szCs w:val="28"/>
        </w:rPr>
        <w:t xml:space="preserve">               </w:t>
      </w:r>
      <w:r w:rsidRPr="00160896">
        <w:rPr>
          <w:sz w:val="28"/>
          <w:szCs w:val="28"/>
        </w:rPr>
        <w:t xml:space="preserve">21 декабря 2009 года № 916 и от 21 декабря 2009 года № 917, в соответствии со статями 36, 43 Федерального Закона от 06.10.2003 </w:t>
      </w:r>
      <w:r w:rsidR="00D22D8B">
        <w:rPr>
          <w:sz w:val="28"/>
          <w:szCs w:val="28"/>
        </w:rPr>
        <w:t xml:space="preserve">             </w:t>
      </w:r>
      <w:r w:rsidRPr="00160896">
        <w:rPr>
          <w:sz w:val="28"/>
          <w:szCs w:val="28"/>
        </w:rPr>
        <w:t>№ 131-ФЗ «Об общих принципах организации местного самоуправления», руководствуясь статьями  27, 38 Устава городского округа ЗАТО Светлый Саратовской области</w:t>
      </w:r>
    </w:p>
    <w:p w:rsidR="00160896" w:rsidRPr="00160896" w:rsidRDefault="00160896" w:rsidP="00160896">
      <w:pPr>
        <w:ind w:firstLine="708"/>
        <w:jc w:val="both"/>
        <w:rPr>
          <w:sz w:val="28"/>
          <w:szCs w:val="28"/>
        </w:rPr>
      </w:pPr>
    </w:p>
    <w:p w:rsidR="00160896" w:rsidRPr="00160896" w:rsidRDefault="00160896" w:rsidP="00160896">
      <w:pPr>
        <w:jc w:val="center"/>
        <w:rPr>
          <w:sz w:val="28"/>
          <w:szCs w:val="28"/>
        </w:rPr>
      </w:pPr>
      <w:r w:rsidRPr="00160896">
        <w:rPr>
          <w:sz w:val="28"/>
          <w:szCs w:val="28"/>
        </w:rPr>
        <w:t>ПОСТАНОВЛЯЮ:</w:t>
      </w:r>
    </w:p>
    <w:p w:rsidR="00160896" w:rsidRPr="00160896" w:rsidRDefault="00160896" w:rsidP="00160896">
      <w:pPr>
        <w:rPr>
          <w:sz w:val="28"/>
          <w:szCs w:val="28"/>
        </w:rPr>
      </w:pPr>
    </w:p>
    <w:p w:rsidR="00160896" w:rsidRPr="00160896" w:rsidRDefault="00160896" w:rsidP="00160896">
      <w:pPr>
        <w:ind w:firstLine="708"/>
        <w:jc w:val="both"/>
        <w:rPr>
          <w:sz w:val="28"/>
          <w:szCs w:val="28"/>
        </w:rPr>
      </w:pPr>
      <w:r w:rsidRPr="00160896">
        <w:rPr>
          <w:sz w:val="28"/>
          <w:szCs w:val="28"/>
        </w:rPr>
        <w:t xml:space="preserve">1. Отменить постановление администрации городского округа ЗАТО Светлый  № 150 от 05.10.2009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</w:t>
      </w:r>
      <w:r w:rsidR="00D22D8B">
        <w:rPr>
          <w:sz w:val="28"/>
          <w:szCs w:val="28"/>
        </w:rPr>
        <w:t xml:space="preserve">                      </w:t>
      </w:r>
      <w:r w:rsidRPr="00160896">
        <w:rPr>
          <w:sz w:val="28"/>
          <w:szCs w:val="28"/>
        </w:rPr>
        <w:t>(за исключением имущественных прав субъектов малого и среднего предпринимательства)».</w:t>
      </w:r>
    </w:p>
    <w:p w:rsidR="00160896" w:rsidRPr="00160896" w:rsidRDefault="00160896" w:rsidP="00265160">
      <w:pPr>
        <w:ind w:firstLine="708"/>
        <w:jc w:val="both"/>
        <w:rPr>
          <w:sz w:val="28"/>
          <w:szCs w:val="28"/>
        </w:rPr>
      </w:pPr>
      <w:r w:rsidRPr="00160896">
        <w:rPr>
          <w:sz w:val="28"/>
          <w:szCs w:val="28"/>
        </w:rPr>
        <w:t>2.  Отменить постановление администрации городского округа ЗАТО Светлый № 157 от 23.10.2009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предпринимательства)».</w:t>
      </w:r>
    </w:p>
    <w:p w:rsidR="00160896" w:rsidRPr="00160896" w:rsidRDefault="00160896" w:rsidP="00160896">
      <w:pPr>
        <w:ind w:firstLine="708"/>
        <w:jc w:val="both"/>
        <w:rPr>
          <w:sz w:val="28"/>
          <w:szCs w:val="28"/>
        </w:rPr>
      </w:pPr>
      <w:r w:rsidRPr="00160896">
        <w:rPr>
          <w:sz w:val="28"/>
          <w:szCs w:val="28"/>
        </w:rPr>
        <w:t>3. Настоящее постановление вступает в силу со дня его подписания.</w:t>
      </w:r>
    </w:p>
    <w:p w:rsidR="00160896" w:rsidRPr="00160896" w:rsidRDefault="00160896" w:rsidP="00160896">
      <w:pPr>
        <w:ind w:firstLine="708"/>
        <w:jc w:val="both"/>
        <w:rPr>
          <w:sz w:val="28"/>
          <w:szCs w:val="28"/>
        </w:rPr>
      </w:pPr>
      <w:r w:rsidRPr="00160896">
        <w:rPr>
          <w:sz w:val="28"/>
          <w:szCs w:val="28"/>
        </w:rPr>
        <w:t>4. Опубликовать постановление в газете "Светлые вести".</w:t>
      </w:r>
    </w:p>
    <w:p w:rsidR="00160896" w:rsidRPr="00633038" w:rsidRDefault="00160896" w:rsidP="00160896"/>
    <w:p w:rsidR="007A6655" w:rsidRPr="007A6655" w:rsidRDefault="007A6655" w:rsidP="007A6655"/>
    <w:p w:rsidR="007A6655" w:rsidRPr="007A6655" w:rsidRDefault="007A6655" w:rsidP="007A6655"/>
    <w:p w:rsidR="0043043E" w:rsidRPr="0043043E" w:rsidRDefault="0043043E" w:rsidP="0043043E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7A6655" w:rsidRPr="008107DF" w:rsidRDefault="008107DF" w:rsidP="008107DF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sectPr w:rsidR="007A6655" w:rsidRPr="008107DF" w:rsidSect="00EB476E">
      <w:headerReference w:type="first" r:id="rId8"/>
      <w:pgSz w:w="11906" w:h="16838"/>
      <w:pgMar w:top="993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88" w:rsidRDefault="009B5488">
      <w:r>
        <w:separator/>
      </w:r>
    </w:p>
  </w:endnote>
  <w:endnote w:type="continuationSeparator" w:id="0">
    <w:p w:rsidR="009B5488" w:rsidRDefault="009B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88" w:rsidRDefault="009B5488">
      <w:r>
        <w:separator/>
      </w:r>
    </w:p>
  </w:footnote>
  <w:footnote w:type="continuationSeparator" w:id="0">
    <w:p w:rsidR="009B5488" w:rsidRDefault="009B5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402A2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02A2B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6D6E2F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B130AE">
                        <w:rPr>
                          <w:rFonts w:ascii="Arial" w:hAnsi="Arial"/>
                          <w:i/>
                        </w:rPr>
                        <w:t>5</w:t>
                      </w:r>
                      <w:r w:rsidR="00F57DBB">
                        <w:rPr>
                          <w:rFonts w:ascii="Arial" w:hAnsi="Arial"/>
                          <w:i/>
                        </w:rPr>
                        <w:t>.12</w:t>
                      </w:r>
                      <w:r w:rsidR="00BA19B2">
                        <w:rPr>
                          <w:rFonts w:ascii="Arial" w:hAnsi="Arial"/>
                          <w:i/>
                        </w:rPr>
                        <w:t>.200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B130AE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220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8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3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9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8"/>
  </w:num>
  <w:num w:numId="20">
    <w:abstractNumId w:val="27"/>
  </w:num>
  <w:num w:numId="21">
    <w:abstractNumId w:val="19"/>
  </w:num>
  <w:num w:numId="22">
    <w:abstractNumId w:val="0"/>
  </w:num>
  <w:num w:numId="23">
    <w:abstractNumId w:val="17"/>
  </w:num>
  <w:num w:numId="24">
    <w:abstractNumId w:val="33"/>
  </w:num>
  <w:num w:numId="25">
    <w:abstractNumId w:val="15"/>
  </w:num>
  <w:num w:numId="26">
    <w:abstractNumId w:val="31"/>
  </w:num>
  <w:num w:numId="27">
    <w:abstractNumId w:val="14"/>
  </w:num>
  <w:num w:numId="28">
    <w:abstractNumId w:val="16"/>
  </w:num>
  <w:num w:numId="29">
    <w:abstractNumId w:val="23"/>
  </w:num>
  <w:num w:numId="30">
    <w:abstractNumId w:val="30"/>
  </w:num>
  <w:num w:numId="31">
    <w:abstractNumId w:val="13"/>
  </w:num>
  <w:num w:numId="32">
    <w:abstractNumId w:val="20"/>
  </w:num>
  <w:num w:numId="33">
    <w:abstractNumId w:val="32"/>
  </w:num>
  <w:num w:numId="34">
    <w:abstractNumId w:val="26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53CE"/>
    <w:rsid w:val="000C70E4"/>
    <w:rsid w:val="000D4C5B"/>
    <w:rsid w:val="000D5EFC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443B"/>
    <w:rsid w:val="002E1C4A"/>
    <w:rsid w:val="002E26B7"/>
    <w:rsid w:val="002E539A"/>
    <w:rsid w:val="002F17AD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50D9"/>
    <w:rsid w:val="003C6CED"/>
    <w:rsid w:val="003C752E"/>
    <w:rsid w:val="003D112C"/>
    <w:rsid w:val="003D4685"/>
    <w:rsid w:val="003D5BD7"/>
    <w:rsid w:val="003D7215"/>
    <w:rsid w:val="003E06C0"/>
    <w:rsid w:val="003E122C"/>
    <w:rsid w:val="003E3E45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6FE2"/>
    <w:rsid w:val="006A5FAB"/>
    <w:rsid w:val="006A6E62"/>
    <w:rsid w:val="006A7FDD"/>
    <w:rsid w:val="006B2133"/>
    <w:rsid w:val="006B2CD9"/>
    <w:rsid w:val="006B43CE"/>
    <w:rsid w:val="006B4D4B"/>
    <w:rsid w:val="006B6CF4"/>
    <w:rsid w:val="006C1B2E"/>
    <w:rsid w:val="006C1F2E"/>
    <w:rsid w:val="006C4A6C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27AA4"/>
    <w:rsid w:val="00731A25"/>
    <w:rsid w:val="00736B9B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153A"/>
    <w:rsid w:val="007B5F0F"/>
    <w:rsid w:val="007C178F"/>
    <w:rsid w:val="007C45CB"/>
    <w:rsid w:val="007C4BEF"/>
    <w:rsid w:val="007C56DA"/>
    <w:rsid w:val="007D3F65"/>
    <w:rsid w:val="007E136B"/>
    <w:rsid w:val="007E3AE6"/>
    <w:rsid w:val="007E64E4"/>
    <w:rsid w:val="007E7587"/>
    <w:rsid w:val="007E75C0"/>
    <w:rsid w:val="007F0551"/>
    <w:rsid w:val="00810341"/>
    <w:rsid w:val="008107DF"/>
    <w:rsid w:val="00810A95"/>
    <w:rsid w:val="0081180E"/>
    <w:rsid w:val="008235EF"/>
    <w:rsid w:val="00830D0C"/>
    <w:rsid w:val="0083118D"/>
    <w:rsid w:val="00831F66"/>
    <w:rsid w:val="00835B2F"/>
    <w:rsid w:val="00837A7D"/>
    <w:rsid w:val="008428C7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D2"/>
    <w:rsid w:val="00B40B1B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A5E78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3DF1"/>
    <w:rsid w:val="00C04211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3C85"/>
    <w:rsid w:val="00C37C63"/>
    <w:rsid w:val="00C5787F"/>
    <w:rsid w:val="00C616FD"/>
    <w:rsid w:val="00C7413C"/>
    <w:rsid w:val="00C87806"/>
    <w:rsid w:val="00C9062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63BF"/>
    <w:rsid w:val="00DD546B"/>
    <w:rsid w:val="00DE1549"/>
    <w:rsid w:val="00DE1AC5"/>
    <w:rsid w:val="00DE26F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2BF5"/>
    <w:rsid w:val="00E44CC4"/>
    <w:rsid w:val="00E47302"/>
    <w:rsid w:val="00E50750"/>
    <w:rsid w:val="00E511A2"/>
    <w:rsid w:val="00E539CB"/>
    <w:rsid w:val="00E559BF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327C"/>
    <w:rsid w:val="00E96D2D"/>
    <w:rsid w:val="00EA55DE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70D0C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7246-54A6-4193-9A3B-2EEB1EA5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66</cp:revision>
  <cp:lastPrinted>2009-12-30T11:03:00Z</cp:lastPrinted>
  <dcterms:created xsi:type="dcterms:W3CDTF">2009-07-22T05:00:00Z</dcterms:created>
  <dcterms:modified xsi:type="dcterms:W3CDTF">2009-12-30T11:04:00Z</dcterms:modified>
</cp:coreProperties>
</file>