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Default="00C0106E" w:rsidP="007766E4">
      <w:pPr>
        <w:ind w:right="4251" w:firstLine="567"/>
        <w:jc w:val="both"/>
        <w:rPr>
          <w:sz w:val="22"/>
          <w:szCs w:val="22"/>
        </w:rPr>
      </w:pPr>
    </w:p>
    <w:p w:rsidR="00DA0F8E" w:rsidRPr="00DA0F8E" w:rsidRDefault="00DA0F8E" w:rsidP="00AA6518">
      <w:pPr>
        <w:ind w:right="3230"/>
        <w:rPr>
          <w:b/>
          <w:i/>
          <w:sz w:val="28"/>
          <w:szCs w:val="28"/>
        </w:rPr>
      </w:pPr>
      <w:r w:rsidRPr="00DA0F8E">
        <w:rPr>
          <w:b/>
          <w:i/>
          <w:sz w:val="28"/>
          <w:szCs w:val="28"/>
        </w:rPr>
        <w:t>О внесении изменений в муниципальную целевую программу «Проведение ремонта дворовых территорий многоквартирных</w:t>
      </w:r>
      <w:r>
        <w:rPr>
          <w:b/>
          <w:i/>
          <w:sz w:val="28"/>
          <w:szCs w:val="28"/>
        </w:rPr>
        <w:t xml:space="preserve"> </w:t>
      </w:r>
      <w:r w:rsidRPr="00DA0F8E">
        <w:rPr>
          <w:b/>
          <w:i/>
          <w:sz w:val="28"/>
          <w:szCs w:val="28"/>
        </w:rPr>
        <w:t xml:space="preserve">домов, проездов к дворовым территориям городского </w:t>
      </w:r>
      <w:proofErr w:type="gramStart"/>
      <w:r w:rsidRPr="00DA0F8E">
        <w:rPr>
          <w:b/>
          <w:i/>
          <w:sz w:val="28"/>
          <w:szCs w:val="28"/>
        </w:rPr>
        <w:t>округа</w:t>
      </w:r>
      <w:proofErr w:type="gramEnd"/>
      <w:r w:rsidRPr="00DA0F8E">
        <w:rPr>
          <w:b/>
          <w:i/>
          <w:sz w:val="28"/>
          <w:szCs w:val="28"/>
        </w:rPr>
        <w:t xml:space="preserve"> ЗАТО Светлый» на 2013 год</w:t>
      </w:r>
    </w:p>
    <w:p w:rsidR="00DA0F8E" w:rsidRPr="00DA0F8E" w:rsidRDefault="00DA0F8E" w:rsidP="00DA0F8E">
      <w:pPr>
        <w:rPr>
          <w:b/>
          <w:i/>
          <w:sz w:val="28"/>
          <w:szCs w:val="28"/>
        </w:rPr>
      </w:pPr>
    </w:p>
    <w:p w:rsidR="00DA0F8E" w:rsidRPr="00DA0F8E" w:rsidRDefault="00DA0F8E" w:rsidP="00DA0F8E">
      <w:pPr>
        <w:pStyle w:val="a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A0F8E">
        <w:rPr>
          <w:rFonts w:ascii="Times New Roman" w:eastAsia="Times New Roman" w:hAnsi="Times New Roman"/>
          <w:sz w:val="28"/>
          <w:szCs w:val="28"/>
        </w:rPr>
        <w:t xml:space="preserve">Федеральным законом от 06 октября 2003 года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DA0F8E">
        <w:rPr>
          <w:rFonts w:ascii="Times New Roman" w:eastAsia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п</w:t>
      </w:r>
      <w:r w:rsidRPr="00DA0F8E">
        <w:rPr>
          <w:rFonts w:ascii="Times New Roman" w:hAnsi="Times New Roman"/>
          <w:sz w:val="28"/>
          <w:szCs w:val="28"/>
        </w:rPr>
        <w:t xml:space="preserve">остановлением Правительства Саратовской области от 14 февраля 2013 года № 65-П «О порядке предоставления </w:t>
      </w:r>
      <w:proofErr w:type="gramStart"/>
      <w:r w:rsidRPr="00DA0F8E">
        <w:rPr>
          <w:rFonts w:ascii="Times New Roman" w:hAnsi="Times New Roman"/>
          <w:sz w:val="28"/>
          <w:szCs w:val="28"/>
        </w:rPr>
        <w:t>из</w:t>
      </w:r>
      <w:proofErr w:type="gramEnd"/>
      <w:r w:rsidRPr="00DA0F8E">
        <w:rPr>
          <w:rFonts w:ascii="Times New Roman" w:hAnsi="Times New Roman"/>
          <w:sz w:val="28"/>
          <w:szCs w:val="28"/>
        </w:rPr>
        <w:t xml:space="preserve"> областного бюджета и условиях расходования субсидии бюджетам городских округов и поселений области на капитальный ремонт и ремонт дворовых территорий многоквартирных домов, проездов к дворовым территориям многоквартирных домов населенных пунктов», </w:t>
      </w:r>
      <w:r w:rsidRPr="00DA0F8E">
        <w:rPr>
          <w:rFonts w:ascii="Times New Roman" w:eastAsia="Times New Roman" w:hAnsi="Times New Roman"/>
          <w:sz w:val="28"/>
          <w:szCs w:val="28"/>
        </w:rPr>
        <w:t xml:space="preserve">Уставом муниципального образования Городской </w:t>
      </w:r>
      <w:proofErr w:type="gramStart"/>
      <w:r w:rsidRPr="00DA0F8E">
        <w:rPr>
          <w:rFonts w:ascii="Times New Roman" w:eastAsia="Times New Roman" w:hAnsi="Times New Roman"/>
          <w:sz w:val="28"/>
          <w:szCs w:val="28"/>
        </w:rPr>
        <w:t>округ</w:t>
      </w:r>
      <w:proofErr w:type="gramEnd"/>
      <w:r w:rsidRPr="00DA0F8E">
        <w:rPr>
          <w:rFonts w:ascii="Times New Roman" w:eastAsia="Times New Roman" w:hAnsi="Times New Roman"/>
          <w:sz w:val="28"/>
          <w:szCs w:val="28"/>
        </w:rPr>
        <w:t xml:space="preserve"> ЗАТО Светлый Саратовской области, решением Муниципального собрания городского округа </w:t>
      </w:r>
      <w:r w:rsidR="00AA6518">
        <w:rPr>
          <w:rFonts w:ascii="Times New Roman" w:eastAsia="Times New Roman" w:hAnsi="Times New Roman"/>
          <w:sz w:val="28"/>
          <w:szCs w:val="28"/>
        </w:rPr>
        <w:br/>
      </w:r>
      <w:r w:rsidRPr="00DA0F8E">
        <w:rPr>
          <w:rFonts w:ascii="Times New Roman" w:eastAsia="Times New Roman" w:hAnsi="Times New Roman"/>
          <w:sz w:val="28"/>
          <w:szCs w:val="28"/>
        </w:rPr>
        <w:t xml:space="preserve">ЗАТО Светлый от 09 июля 2013 года № 28 «О внесении изменений в решение Муниципального собрания городского округа ЗАТО Светлый от 24 декабря 2012 года № 93 «О принятии бюджета городского </w:t>
      </w:r>
      <w:proofErr w:type="gramStart"/>
      <w:r w:rsidRPr="00DA0F8E">
        <w:rPr>
          <w:rFonts w:ascii="Times New Roman" w:eastAsia="Times New Roman" w:hAnsi="Times New Roman"/>
          <w:sz w:val="28"/>
          <w:szCs w:val="28"/>
        </w:rPr>
        <w:t>округа</w:t>
      </w:r>
      <w:proofErr w:type="gramEnd"/>
      <w:r w:rsidRPr="00DA0F8E">
        <w:rPr>
          <w:rFonts w:ascii="Times New Roman" w:eastAsia="Times New Roman" w:hAnsi="Times New Roman"/>
          <w:sz w:val="28"/>
          <w:szCs w:val="28"/>
        </w:rPr>
        <w:t xml:space="preserve"> </w:t>
      </w:r>
      <w:r w:rsidR="00AA6518">
        <w:rPr>
          <w:rFonts w:ascii="Times New Roman" w:eastAsia="Times New Roman" w:hAnsi="Times New Roman"/>
          <w:sz w:val="28"/>
          <w:szCs w:val="28"/>
        </w:rPr>
        <w:br/>
      </w:r>
      <w:r w:rsidRPr="00DA0F8E">
        <w:rPr>
          <w:rFonts w:ascii="Times New Roman" w:eastAsia="Times New Roman" w:hAnsi="Times New Roman"/>
          <w:sz w:val="28"/>
          <w:szCs w:val="28"/>
        </w:rPr>
        <w:t>ЗАТО Светлый на 2013 год», в целях повышения уровня благоустройства территории городского округа ЗАТО Светлый администрация городского округа ЗАТО Светлый</w:t>
      </w:r>
    </w:p>
    <w:p w:rsidR="005F7470" w:rsidRPr="0031522E" w:rsidRDefault="005F7470" w:rsidP="00C0106E">
      <w:pPr>
        <w:ind w:firstLine="567"/>
        <w:jc w:val="both"/>
        <w:rPr>
          <w:sz w:val="28"/>
          <w:szCs w:val="28"/>
        </w:rPr>
      </w:pPr>
    </w:p>
    <w:p w:rsidR="00C0106E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C0106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Т:</w:t>
      </w:r>
    </w:p>
    <w:p w:rsidR="007766E4" w:rsidRPr="00C0106E" w:rsidRDefault="007766E4" w:rsidP="00C0106E">
      <w:pPr>
        <w:ind w:firstLine="567"/>
        <w:jc w:val="center"/>
        <w:rPr>
          <w:sz w:val="28"/>
          <w:szCs w:val="28"/>
        </w:rPr>
      </w:pPr>
    </w:p>
    <w:p w:rsid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A0F8E">
        <w:rPr>
          <w:rFonts w:ascii="Times New Roman" w:hAnsi="Times New Roman"/>
          <w:sz w:val="28"/>
          <w:szCs w:val="28"/>
        </w:rPr>
        <w:t xml:space="preserve">Внести изменения в муниципальную целевую программу «Проведение ремонта дворовых территорий многоквартирных домов, проездов к дворовым территориям городского </w:t>
      </w:r>
      <w:proofErr w:type="gramStart"/>
      <w:r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Pr="00DA0F8E">
        <w:rPr>
          <w:rFonts w:ascii="Times New Roman" w:hAnsi="Times New Roman"/>
          <w:sz w:val="28"/>
          <w:szCs w:val="28"/>
        </w:rPr>
        <w:t xml:space="preserve"> ЗАТО Светлый» на 2013 год, утвержденную постановлением администрации городского округа ЗАТО Светлый от 05 июня 2013 года № 199 «Об утверждении муниципальной целевой программы «Проведение ремонта дворовых территорий многоквартирных домов, проездов к дворовым территориям городского округа ЗАТО Светлый» на 2013 год» (далее - Программа) следующие изменения:</w:t>
      </w:r>
    </w:p>
    <w:p w:rsidR="00AA6518" w:rsidRDefault="00AA6518" w:rsidP="00AA6518">
      <w:pPr>
        <w:ind w:firstLine="567"/>
        <w:jc w:val="center"/>
      </w:pPr>
    </w:p>
    <w:p w:rsidR="00AA6518" w:rsidRDefault="00AA6518" w:rsidP="00AA6518">
      <w:pPr>
        <w:ind w:firstLine="567"/>
        <w:jc w:val="center"/>
      </w:pPr>
      <w:r w:rsidRPr="00DA0F8E">
        <w:lastRenderedPageBreak/>
        <w:t>2</w:t>
      </w:r>
    </w:p>
    <w:p w:rsidR="00AA6518" w:rsidRPr="00AA6518" w:rsidRDefault="00AA6518" w:rsidP="00DA0F8E">
      <w:pPr>
        <w:pStyle w:val="af"/>
        <w:ind w:firstLine="567"/>
        <w:jc w:val="both"/>
        <w:rPr>
          <w:rFonts w:ascii="Times New Roman" w:hAnsi="Times New Roman"/>
        </w:rPr>
      </w:pPr>
    </w:p>
    <w:p w:rsidR="00DA0F8E" w:rsidRDefault="00DA0F8E" w:rsidP="00AA6518">
      <w:pPr>
        <w:ind w:firstLine="567"/>
        <w:jc w:val="both"/>
        <w:rPr>
          <w:sz w:val="28"/>
          <w:szCs w:val="28"/>
        </w:rPr>
      </w:pPr>
      <w:r w:rsidRPr="00DA0F8E">
        <w:rPr>
          <w:sz w:val="28"/>
          <w:szCs w:val="28"/>
        </w:rPr>
        <w:t>в Паспорте Программы:</w:t>
      </w:r>
    </w:p>
    <w:p w:rsidR="00715DF0" w:rsidRDefault="00DA0F8E" w:rsidP="00DA0F8E">
      <w:pPr>
        <w:ind w:firstLine="567"/>
        <w:jc w:val="both"/>
        <w:rPr>
          <w:sz w:val="28"/>
          <w:szCs w:val="28"/>
        </w:rPr>
      </w:pPr>
      <w:r w:rsidRPr="00DA0F8E">
        <w:rPr>
          <w:sz w:val="28"/>
          <w:szCs w:val="28"/>
        </w:rPr>
        <w:t>строку «Объемы и источники финансирования Программы» изложить в новой редакции</w:t>
      </w:r>
      <w:r w:rsidR="00715DF0">
        <w:rPr>
          <w:sz w:val="28"/>
          <w:szCs w:val="28"/>
        </w:rPr>
        <w:t>:</w:t>
      </w:r>
      <w:r w:rsidRPr="00DA0F8E">
        <w:rPr>
          <w:sz w:val="28"/>
          <w:szCs w:val="28"/>
        </w:rPr>
        <w:t xml:space="preserve"> </w:t>
      </w:r>
    </w:p>
    <w:p w:rsidR="00715DF0" w:rsidRDefault="00DA0F8E" w:rsidP="00DA0F8E">
      <w:pPr>
        <w:ind w:firstLine="567"/>
        <w:jc w:val="both"/>
        <w:rPr>
          <w:sz w:val="28"/>
          <w:szCs w:val="28"/>
        </w:rPr>
      </w:pPr>
      <w:r w:rsidRPr="00DA0F8E">
        <w:rPr>
          <w:sz w:val="28"/>
          <w:szCs w:val="28"/>
        </w:rPr>
        <w:t xml:space="preserve">«Общий объем финансирования Программы - 1 290,054 </w:t>
      </w:r>
      <w:r>
        <w:rPr>
          <w:sz w:val="28"/>
          <w:szCs w:val="28"/>
        </w:rPr>
        <w:br/>
      </w:r>
      <w:r w:rsidRPr="00DA0F8E">
        <w:rPr>
          <w:sz w:val="28"/>
          <w:szCs w:val="28"/>
        </w:rPr>
        <w:t>тыс. рублей.</w:t>
      </w:r>
    </w:p>
    <w:p w:rsidR="00DA0F8E" w:rsidRDefault="00DA0F8E" w:rsidP="00DA0F8E">
      <w:pPr>
        <w:ind w:firstLine="567"/>
        <w:jc w:val="both"/>
        <w:rPr>
          <w:sz w:val="28"/>
          <w:szCs w:val="28"/>
        </w:rPr>
      </w:pPr>
      <w:r w:rsidRPr="00DA0F8E">
        <w:rPr>
          <w:sz w:val="28"/>
          <w:szCs w:val="28"/>
        </w:rPr>
        <w:t>Источники финансирования:</w:t>
      </w:r>
    </w:p>
    <w:p w:rsidR="00DA0F8E" w:rsidRDefault="00DA0F8E" w:rsidP="00DA0F8E">
      <w:pPr>
        <w:ind w:firstLine="567"/>
        <w:jc w:val="both"/>
        <w:rPr>
          <w:sz w:val="28"/>
          <w:szCs w:val="28"/>
        </w:rPr>
      </w:pPr>
      <w:r w:rsidRPr="00DA0F8E">
        <w:rPr>
          <w:sz w:val="28"/>
          <w:szCs w:val="28"/>
        </w:rPr>
        <w:t>субсидия бюджетам городских округов на капитальный ремонт и ремонт дворовых территорий многоквартирных домов, ремонт проездов к дворовым территориям многоквартирных домов в рамках подпрограммы «Модернизация и развитие автомобильных дорог общего пользования регионального и межмуниципального значения Саратовской области за счет средств областного дорожного фонда</w:t>
      </w:r>
      <w:r w:rsidR="0059514F">
        <w:rPr>
          <w:sz w:val="28"/>
          <w:szCs w:val="28"/>
        </w:rPr>
        <w:t xml:space="preserve"> (прогнозно) </w:t>
      </w:r>
      <w:r w:rsidRPr="00DA0F8E">
        <w:rPr>
          <w:sz w:val="28"/>
          <w:szCs w:val="28"/>
        </w:rPr>
        <w:t>- 1 249,000 тыс. рублей;</w:t>
      </w:r>
    </w:p>
    <w:p w:rsidR="00DA0F8E" w:rsidRDefault="00DA0F8E" w:rsidP="00DA0F8E">
      <w:pPr>
        <w:ind w:firstLine="567"/>
        <w:jc w:val="both"/>
        <w:rPr>
          <w:sz w:val="28"/>
          <w:szCs w:val="28"/>
        </w:rPr>
      </w:pPr>
      <w:r w:rsidRPr="00DA0F8E">
        <w:rPr>
          <w:sz w:val="28"/>
          <w:szCs w:val="28"/>
        </w:rPr>
        <w:t>остаток субсидии бюджетам городских округов на капитальный ремонт и ремонт дворовых территорий многоквартирных домов, ремонт проездов к дворовым территориям многоквартирных домов в рамках подпрограммы «Модернизация и развитие автомобильных дорог общего пользования регионального и межмуниципального значения Саратовской области за счет средств областного дорожного фонда 2012 года - 0,004 тыс. рублей;</w:t>
      </w:r>
    </w:p>
    <w:p w:rsidR="00DA0F8E" w:rsidRPr="00DA0F8E" w:rsidRDefault="00DA0F8E" w:rsidP="003B3BB1">
      <w:pPr>
        <w:ind w:firstLine="567"/>
        <w:jc w:val="both"/>
        <w:rPr>
          <w:sz w:val="28"/>
          <w:szCs w:val="28"/>
        </w:rPr>
      </w:pPr>
      <w:r w:rsidRPr="00DA0F8E">
        <w:rPr>
          <w:sz w:val="28"/>
          <w:szCs w:val="28"/>
        </w:rPr>
        <w:t xml:space="preserve">бюджет городского </w:t>
      </w:r>
      <w:proofErr w:type="gramStart"/>
      <w:r w:rsidRPr="00DA0F8E">
        <w:rPr>
          <w:sz w:val="28"/>
          <w:szCs w:val="28"/>
        </w:rPr>
        <w:t>округа</w:t>
      </w:r>
      <w:proofErr w:type="gramEnd"/>
      <w:r w:rsidRPr="00DA0F8E">
        <w:rPr>
          <w:sz w:val="28"/>
          <w:szCs w:val="28"/>
        </w:rPr>
        <w:t xml:space="preserve"> ЗАТО Светлый:</w:t>
      </w:r>
    </w:p>
    <w:p w:rsidR="00DA0F8E" w:rsidRPr="00DA0F8E" w:rsidRDefault="00DA0F8E" w:rsidP="003B3BB1">
      <w:pPr>
        <w:ind w:firstLine="567"/>
        <w:jc w:val="both"/>
        <w:rPr>
          <w:sz w:val="28"/>
          <w:szCs w:val="28"/>
        </w:rPr>
      </w:pPr>
      <w:r w:rsidRPr="00DA0F8E">
        <w:rPr>
          <w:sz w:val="28"/>
          <w:szCs w:val="28"/>
        </w:rPr>
        <w:t>экспертиза сметной доку</w:t>
      </w:r>
      <w:r w:rsidR="00715DF0">
        <w:rPr>
          <w:sz w:val="28"/>
          <w:szCs w:val="28"/>
        </w:rPr>
        <w:t xml:space="preserve">ментации </w:t>
      </w:r>
      <w:r w:rsidRPr="00DA0F8E">
        <w:rPr>
          <w:sz w:val="28"/>
          <w:szCs w:val="28"/>
        </w:rPr>
        <w:t>- 16,000 тыс. рублей;</w:t>
      </w:r>
    </w:p>
    <w:p w:rsidR="00DA0F8E" w:rsidRDefault="00DA0F8E" w:rsidP="003B3BB1">
      <w:pPr>
        <w:ind w:firstLine="567"/>
        <w:jc w:val="both"/>
        <w:rPr>
          <w:sz w:val="28"/>
          <w:szCs w:val="28"/>
        </w:rPr>
      </w:pPr>
      <w:r w:rsidRPr="00DA0F8E">
        <w:rPr>
          <w:sz w:val="28"/>
          <w:szCs w:val="28"/>
        </w:rPr>
        <w:t>осуществление строительног</w:t>
      </w:r>
      <w:r w:rsidR="00715DF0">
        <w:rPr>
          <w:sz w:val="28"/>
          <w:szCs w:val="28"/>
        </w:rPr>
        <w:t>о контроля - 25,050 тыс. рублей</w:t>
      </w:r>
      <w:r w:rsidRPr="00DA0F8E">
        <w:rPr>
          <w:sz w:val="28"/>
          <w:szCs w:val="28"/>
        </w:rPr>
        <w:t>»;</w:t>
      </w:r>
    </w:p>
    <w:p w:rsidR="00715DF0" w:rsidRDefault="00DA0F8E" w:rsidP="003B3BB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в строке «Ожидаемые конечные результаты реализации Программы и показатели социально-экономической эффективности» второй абзац заменить абзацами следующего содержания</w:t>
      </w:r>
      <w:r w:rsidR="00715DF0">
        <w:rPr>
          <w:rFonts w:ascii="Times New Roman" w:hAnsi="Times New Roman"/>
          <w:sz w:val="28"/>
          <w:szCs w:val="28"/>
        </w:rPr>
        <w:t>:</w:t>
      </w:r>
      <w:r w:rsidRPr="00DA0F8E">
        <w:rPr>
          <w:rFonts w:ascii="Times New Roman" w:hAnsi="Times New Roman"/>
          <w:sz w:val="28"/>
          <w:szCs w:val="28"/>
        </w:rPr>
        <w:t xml:space="preserve"> </w:t>
      </w:r>
    </w:p>
    <w:p w:rsidR="00DA0F8E" w:rsidRDefault="00DA0F8E" w:rsidP="003B3BB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«В ходе исполнения мероприятий Программы планируется отремонтировать:</w:t>
      </w:r>
    </w:p>
    <w:p w:rsidR="00DA0F8E" w:rsidRP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2 (две) дворовые территории многоквартирных домов:</w:t>
      </w:r>
    </w:p>
    <w:p w:rsidR="00DA0F8E" w:rsidRDefault="00DA0F8E" w:rsidP="00715DF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 xml:space="preserve">дворовая территория между многоквартирными домами № 12 </w:t>
      </w:r>
      <w:r w:rsidR="00715DF0">
        <w:rPr>
          <w:rFonts w:ascii="Times New Roman" w:hAnsi="Times New Roman"/>
          <w:sz w:val="28"/>
          <w:szCs w:val="28"/>
        </w:rPr>
        <w:t>и</w:t>
      </w:r>
      <w:r w:rsidRPr="00DA0F8E">
        <w:rPr>
          <w:rFonts w:ascii="Times New Roman" w:hAnsi="Times New Roman"/>
          <w:sz w:val="28"/>
          <w:szCs w:val="28"/>
        </w:rPr>
        <w:t xml:space="preserve"> № 14 по </w:t>
      </w:r>
      <w:r w:rsidR="00715DF0">
        <w:rPr>
          <w:rFonts w:ascii="Times New Roman" w:hAnsi="Times New Roman"/>
          <w:sz w:val="28"/>
          <w:szCs w:val="28"/>
        </w:rPr>
        <w:t>ул. Гагарина - 563 кв. м</w:t>
      </w:r>
      <w:r w:rsidRPr="00DA0F8E">
        <w:rPr>
          <w:rFonts w:ascii="Times New Roman" w:hAnsi="Times New Roman"/>
          <w:sz w:val="28"/>
          <w:szCs w:val="28"/>
        </w:rPr>
        <w:t>;</w:t>
      </w:r>
    </w:p>
    <w:p w:rsidR="00DA0F8E" w:rsidRP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2 (два) проезда к дворовым территориям многоквартирных домов:</w:t>
      </w:r>
    </w:p>
    <w:p w:rsidR="00DA0F8E" w:rsidRDefault="00DA0F8E" w:rsidP="00715DF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8E">
        <w:rPr>
          <w:rFonts w:ascii="Times New Roman" w:hAnsi="Times New Roman"/>
          <w:sz w:val="28"/>
          <w:szCs w:val="28"/>
        </w:rPr>
        <w:t>дворовой</w:t>
      </w:r>
      <w:proofErr w:type="gramEnd"/>
      <w:r w:rsidRPr="00DA0F8E">
        <w:rPr>
          <w:rFonts w:ascii="Times New Roman" w:hAnsi="Times New Roman"/>
          <w:sz w:val="28"/>
          <w:szCs w:val="28"/>
        </w:rPr>
        <w:t xml:space="preserve"> проезд между многоквартирными домами № 12 </w:t>
      </w:r>
      <w:r w:rsidR="003B3BB1">
        <w:rPr>
          <w:rFonts w:ascii="Times New Roman" w:hAnsi="Times New Roman"/>
          <w:sz w:val="28"/>
          <w:szCs w:val="28"/>
        </w:rPr>
        <w:t>и</w:t>
      </w:r>
      <w:r w:rsidRPr="00DA0F8E">
        <w:rPr>
          <w:rFonts w:ascii="Times New Roman" w:hAnsi="Times New Roman"/>
          <w:sz w:val="28"/>
          <w:szCs w:val="28"/>
        </w:rPr>
        <w:t xml:space="preserve"> № 14 по </w:t>
      </w:r>
      <w:r>
        <w:rPr>
          <w:rFonts w:ascii="Times New Roman" w:hAnsi="Times New Roman"/>
          <w:sz w:val="28"/>
          <w:szCs w:val="28"/>
        </w:rPr>
        <w:br/>
      </w:r>
      <w:r w:rsidR="00715DF0">
        <w:rPr>
          <w:rFonts w:ascii="Times New Roman" w:hAnsi="Times New Roman"/>
          <w:sz w:val="28"/>
          <w:szCs w:val="28"/>
        </w:rPr>
        <w:t>ул. Гагарина - 600 кв. м</w:t>
      </w:r>
      <w:r w:rsidRPr="00DA0F8E">
        <w:rPr>
          <w:rFonts w:ascii="Times New Roman" w:hAnsi="Times New Roman"/>
          <w:sz w:val="28"/>
          <w:szCs w:val="28"/>
        </w:rPr>
        <w:t>;</w:t>
      </w:r>
    </w:p>
    <w:p w:rsidR="00DA0F8E" w:rsidRDefault="00DA0F8E" w:rsidP="00715DF0">
      <w:pPr>
        <w:pStyle w:val="a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дворовой проезд многоквартирного дома №</w:t>
      </w:r>
      <w:r w:rsidR="003B3BB1">
        <w:rPr>
          <w:rFonts w:ascii="Times New Roman" w:hAnsi="Times New Roman"/>
          <w:sz w:val="28"/>
          <w:szCs w:val="28"/>
        </w:rPr>
        <w:t xml:space="preserve"> </w:t>
      </w:r>
      <w:r w:rsidRPr="00DA0F8E">
        <w:rPr>
          <w:rFonts w:ascii="Times New Roman" w:hAnsi="Times New Roman"/>
          <w:sz w:val="28"/>
          <w:szCs w:val="28"/>
        </w:rPr>
        <w:t>12 по ул. Коваленко</w:t>
      </w:r>
      <w:r w:rsidR="00715DF0">
        <w:rPr>
          <w:rFonts w:ascii="Times New Roman" w:hAnsi="Times New Roman"/>
          <w:sz w:val="28"/>
          <w:szCs w:val="28"/>
        </w:rPr>
        <w:t xml:space="preserve"> (завершение работ) - 148 кв. м</w:t>
      </w:r>
      <w:r w:rsidRPr="00DA0F8E">
        <w:rPr>
          <w:rFonts w:ascii="Times New Roman" w:eastAsia="Times New Roman" w:hAnsi="Times New Roman"/>
          <w:sz w:val="28"/>
          <w:szCs w:val="28"/>
        </w:rPr>
        <w:t>»;</w:t>
      </w:r>
    </w:p>
    <w:p w:rsidR="00715DF0" w:rsidRDefault="00715DF0" w:rsidP="00715DF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Программы второй и</w:t>
      </w:r>
      <w:r w:rsidR="00DA0F8E" w:rsidRPr="00DA0F8E">
        <w:rPr>
          <w:rFonts w:ascii="Times New Roman" w:hAnsi="Times New Roman"/>
          <w:sz w:val="28"/>
          <w:szCs w:val="28"/>
        </w:rPr>
        <w:t xml:space="preserve"> третий абзацы заменить абзацами следующего содержания</w:t>
      </w:r>
      <w:r>
        <w:rPr>
          <w:rFonts w:ascii="Times New Roman" w:hAnsi="Times New Roman"/>
          <w:sz w:val="28"/>
          <w:szCs w:val="28"/>
        </w:rPr>
        <w:t>:</w:t>
      </w:r>
      <w:r w:rsidR="00DA0F8E" w:rsidRPr="00DA0F8E">
        <w:rPr>
          <w:rFonts w:ascii="Times New Roman" w:hAnsi="Times New Roman"/>
          <w:sz w:val="28"/>
          <w:szCs w:val="28"/>
        </w:rPr>
        <w:t xml:space="preserve"> </w:t>
      </w:r>
    </w:p>
    <w:p w:rsidR="00DA0F8E" w:rsidRDefault="00DA0F8E" w:rsidP="00715DF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 xml:space="preserve">«выполнение ремонта 2 (двух) дворовых территорий многоквартирных домов городского </w:t>
      </w:r>
      <w:proofErr w:type="gramStart"/>
      <w:r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Pr="00DA0F8E">
        <w:rPr>
          <w:rFonts w:ascii="Times New Roman" w:hAnsi="Times New Roman"/>
          <w:sz w:val="28"/>
          <w:szCs w:val="28"/>
        </w:rPr>
        <w:t xml:space="preserve"> ЗАТО Светлый:</w:t>
      </w:r>
    </w:p>
    <w:p w:rsidR="00DA0F8E" w:rsidRDefault="00DA0F8E" w:rsidP="00715DF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 xml:space="preserve">дворовая территория между многоквартирными домами № 12 </w:t>
      </w:r>
      <w:r w:rsidR="00715DF0">
        <w:rPr>
          <w:rFonts w:ascii="Times New Roman" w:hAnsi="Times New Roman"/>
          <w:sz w:val="28"/>
          <w:szCs w:val="28"/>
        </w:rPr>
        <w:t>и</w:t>
      </w:r>
      <w:r w:rsidRPr="00DA0F8E">
        <w:rPr>
          <w:rFonts w:ascii="Times New Roman" w:hAnsi="Times New Roman"/>
          <w:sz w:val="28"/>
          <w:szCs w:val="28"/>
        </w:rPr>
        <w:t xml:space="preserve"> № 14 по ул.</w:t>
      </w:r>
      <w:r w:rsidR="00715DF0">
        <w:rPr>
          <w:rFonts w:ascii="Times New Roman" w:hAnsi="Times New Roman"/>
          <w:sz w:val="28"/>
          <w:szCs w:val="28"/>
        </w:rPr>
        <w:t xml:space="preserve"> Гагарина - 563 кв. м</w:t>
      </w:r>
      <w:r w:rsidRPr="00DA0F8E">
        <w:rPr>
          <w:rFonts w:ascii="Times New Roman" w:hAnsi="Times New Roman"/>
          <w:sz w:val="28"/>
          <w:szCs w:val="28"/>
        </w:rPr>
        <w:t xml:space="preserve">; </w:t>
      </w:r>
    </w:p>
    <w:p w:rsidR="00DA0F8E" w:rsidRPr="00DA0F8E" w:rsidRDefault="00DA0F8E" w:rsidP="00715DF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 xml:space="preserve">выполнение ремонта 2 (двух) проездов к дворовым территориям многоквартирных домов городского </w:t>
      </w:r>
      <w:proofErr w:type="gramStart"/>
      <w:r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Pr="00DA0F8E">
        <w:rPr>
          <w:rFonts w:ascii="Times New Roman" w:hAnsi="Times New Roman"/>
          <w:sz w:val="28"/>
          <w:szCs w:val="28"/>
        </w:rPr>
        <w:t xml:space="preserve"> ЗАТО Светлый:</w:t>
      </w:r>
    </w:p>
    <w:p w:rsid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8E">
        <w:rPr>
          <w:rFonts w:ascii="Times New Roman" w:hAnsi="Times New Roman"/>
          <w:sz w:val="28"/>
          <w:szCs w:val="28"/>
        </w:rPr>
        <w:t>дворовой</w:t>
      </w:r>
      <w:proofErr w:type="gramEnd"/>
      <w:r w:rsidRPr="00DA0F8E">
        <w:rPr>
          <w:rFonts w:ascii="Times New Roman" w:hAnsi="Times New Roman"/>
          <w:sz w:val="28"/>
          <w:szCs w:val="28"/>
        </w:rPr>
        <w:t xml:space="preserve"> проезд между многоквартирными домами № 12 </w:t>
      </w:r>
      <w:r w:rsidR="00715DF0">
        <w:rPr>
          <w:rFonts w:ascii="Times New Roman" w:hAnsi="Times New Roman"/>
          <w:sz w:val="28"/>
          <w:szCs w:val="28"/>
        </w:rPr>
        <w:t>и</w:t>
      </w:r>
      <w:r w:rsidRPr="00DA0F8E">
        <w:rPr>
          <w:rFonts w:ascii="Times New Roman" w:hAnsi="Times New Roman"/>
          <w:sz w:val="28"/>
          <w:szCs w:val="28"/>
        </w:rPr>
        <w:t xml:space="preserve"> №</w:t>
      </w:r>
      <w:r w:rsidR="00715DF0">
        <w:rPr>
          <w:rFonts w:ascii="Times New Roman" w:hAnsi="Times New Roman"/>
          <w:sz w:val="28"/>
          <w:szCs w:val="28"/>
        </w:rPr>
        <w:t xml:space="preserve"> 14 по </w:t>
      </w:r>
      <w:r w:rsidR="00715DF0">
        <w:rPr>
          <w:rFonts w:ascii="Times New Roman" w:hAnsi="Times New Roman"/>
          <w:sz w:val="28"/>
          <w:szCs w:val="28"/>
        </w:rPr>
        <w:br/>
        <w:t>ул. Гагарина - 600 кв. м</w:t>
      </w:r>
      <w:r w:rsidRPr="00DA0F8E">
        <w:rPr>
          <w:rFonts w:ascii="Times New Roman" w:hAnsi="Times New Roman"/>
          <w:sz w:val="28"/>
          <w:szCs w:val="28"/>
        </w:rPr>
        <w:t>;</w:t>
      </w:r>
    </w:p>
    <w:p w:rsidR="00715DF0" w:rsidRDefault="00715DF0" w:rsidP="00AA6518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6518" w:rsidRDefault="00AA6518" w:rsidP="00AA6518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AA6518" w:rsidRDefault="00AA6518" w:rsidP="00AA6518">
      <w:pPr>
        <w:pStyle w:val="af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AA6518" w:rsidRDefault="00DA0F8E" w:rsidP="00AA6518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дворовой проезд многоквартирного дома №</w:t>
      </w:r>
      <w:r w:rsidR="00715DF0">
        <w:rPr>
          <w:rFonts w:ascii="Times New Roman" w:hAnsi="Times New Roman"/>
          <w:sz w:val="28"/>
          <w:szCs w:val="28"/>
        </w:rPr>
        <w:t xml:space="preserve"> </w:t>
      </w:r>
      <w:r w:rsidRPr="00DA0F8E">
        <w:rPr>
          <w:rFonts w:ascii="Times New Roman" w:hAnsi="Times New Roman"/>
          <w:sz w:val="28"/>
          <w:szCs w:val="28"/>
        </w:rPr>
        <w:t>12 по ул. Коваленко (завершение работ) - 148 кв. м</w:t>
      </w:r>
      <w:r w:rsidR="00715DF0">
        <w:rPr>
          <w:rFonts w:ascii="Times New Roman" w:hAnsi="Times New Roman"/>
          <w:sz w:val="28"/>
          <w:szCs w:val="28"/>
        </w:rPr>
        <w:t>.</w:t>
      </w:r>
      <w:r w:rsidRPr="00DA0F8E">
        <w:rPr>
          <w:rFonts w:ascii="Times New Roman" w:hAnsi="Times New Roman"/>
          <w:sz w:val="28"/>
          <w:szCs w:val="28"/>
        </w:rPr>
        <w:t>»;</w:t>
      </w:r>
    </w:p>
    <w:p w:rsidR="00715DF0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в разделе 7 Программы второй, третий, четвертый абзацы заменить абзацами следующего содержания</w:t>
      </w:r>
      <w:r w:rsidR="00715DF0">
        <w:rPr>
          <w:rFonts w:ascii="Times New Roman" w:hAnsi="Times New Roman"/>
          <w:sz w:val="28"/>
          <w:szCs w:val="28"/>
        </w:rPr>
        <w:t>:</w:t>
      </w:r>
    </w:p>
    <w:p w:rsid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«Объем финансирования Программы составляет 1290,054 тыс. рублей, в том числе:</w:t>
      </w:r>
    </w:p>
    <w:p w:rsid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за счет средств субсидии бюджетам городских округов на капитальный ремонт и ремонт дворовых территорий многоквартирных домов, ремонт проездов к дворовым территориям многоквартирных домов</w:t>
      </w:r>
      <w:r w:rsidRPr="00DA0F8E">
        <w:rPr>
          <w:sz w:val="28"/>
          <w:szCs w:val="28"/>
        </w:rPr>
        <w:t xml:space="preserve"> </w:t>
      </w:r>
      <w:r w:rsidRPr="00DA0F8E">
        <w:rPr>
          <w:rFonts w:ascii="Times New Roman" w:hAnsi="Times New Roman"/>
          <w:sz w:val="28"/>
          <w:szCs w:val="28"/>
        </w:rPr>
        <w:t>в рамках подпрограммы «Модернизация и развитие автомобильных дорог общего пользования регионального и межмуниципального значения Саратовской области за счет средств областного дорожного фонда</w:t>
      </w:r>
      <w:r w:rsidR="0059514F">
        <w:rPr>
          <w:rFonts w:ascii="Times New Roman" w:hAnsi="Times New Roman"/>
          <w:sz w:val="28"/>
          <w:szCs w:val="28"/>
        </w:rPr>
        <w:t xml:space="preserve"> (прогнозно)</w:t>
      </w:r>
      <w:r w:rsidRPr="00DA0F8E">
        <w:rPr>
          <w:rFonts w:ascii="Times New Roman" w:hAnsi="Times New Roman"/>
          <w:sz w:val="28"/>
          <w:szCs w:val="28"/>
        </w:rPr>
        <w:t xml:space="preserve"> - 1249,000 тыс. рублей;</w:t>
      </w:r>
    </w:p>
    <w:p w:rsid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остаток за счет средств субсидии бюджетам городских округов на капитальный ремонт и ремонт дворовых территорий многоквартирных домов, ремонт проездов к дворовым территориям многоквартирных домов</w:t>
      </w:r>
      <w:r w:rsidRPr="00DA0F8E">
        <w:rPr>
          <w:sz w:val="28"/>
          <w:szCs w:val="28"/>
        </w:rPr>
        <w:t xml:space="preserve"> </w:t>
      </w:r>
      <w:r w:rsidRPr="00DA0F8E">
        <w:rPr>
          <w:rFonts w:ascii="Times New Roman" w:hAnsi="Times New Roman"/>
          <w:sz w:val="28"/>
          <w:szCs w:val="28"/>
        </w:rPr>
        <w:t>в рамках подпрограммы «Модернизация и развитие автомобильных дорог общего пользования регионального и межмуниципального значения Саратовской области за счет средств областного дорожного фонда 2012 года - 0,004 тыс. рублей;</w:t>
      </w:r>
    </w:p>
    <w:p w:rsid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 xml:space="preserve">за счет средств бюджета городского </w:t>
      </w:r>
      <w:proofErr w:type="gramStart"/>
      <w:r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Pr="00DA0F8E">
        <w:rPr>
          <w:rFonts w:ascii="Times New Roman" w:hAnsi="Times New Roman"/>
          <w:sz w:val="28"/>
          <w:szCs w:val="28"/>
        </w:rPr>
        <w:t xml:space="preserve"> ЗАТО Светлый:</w:t>
      </w:r>
    </w:p>
    <w:p w:rsidR="00DA0F8E" w:rsidRPr="00DA0F8E" w:rsidRDefault="00DA0F8E" w:rsidP="0031522E">
      <w:pPr>
        <w:ind w:firstLine="567"/>
        <w:jc w:val="both"/>
        <w:rPr>
          <w:sz w:val="28"/>
          <w:szCs w:val="28"/>
        </w:rPr>
      </w:pPr>
      <w:r w:rsidRPr="00DA0F8E">
        <w:rPr>
          <w:sz w:val="28"/>
          <w:szCs w:val="28"/>
        </w:rPr>
        <w:t>экспертиза сметной документации - 16,000 тыс. рублей;</w:t>
      </w:r>
    </w:p>
    <w:p w:rsidR="00DA0F8E" w:rsidRDefault="00DA0F8E" w:rsidP="0031522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осуществление строительного контроля - 25,050 тыс. рублей</w:t>
      </w:r>
      <w:proofErr w:type="gramStart"/>
      <w:r w:rsidRPr="00DA0F8E">
        <w:rPr>
          <w:sz w:val="28"/>
          <w:szCs w:val="28"/>
        </w:rPr>
        <w:t>.»</w:t>
      </w:r>
      <w:r w:rsidRPr="00DA0F8E">
        <w:rPr>
          <w:rFonts w:ascii="Times New Roman" w:hAnsi="Times New Roman"/>
          <w:sz w:val="28"/>
          <w:szCs w:val="28"/>
        </w:rPr>
        <w:t>;</w:t>
      </w:r>
      <w:proofErr w:type="gramEnd"/>
    </w:p>
    <w:p w:rsid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в разделе 9 Программы:</w:t>
      </w:r>
    </w:p>
    <w:p w:rsid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в таблице 1 «Целевые значения показателей эффективности» цифру «3» дважды заменить цифрой «2»;</w:t>
      </w:r>
    </w:p>
    <w:p w:rsid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A0F8E">
        <w:rPr>
          <w:rFonts w:ascii="Times New Roman" w:hAnsi="Times New Roman"/>
          <w:sz w:val="28"/>
          <w:szCs w:val="28"/>
        </w:rPr>
        <w:t>в таблице 2 «Показатели результативности предоставления субсидии» в столбце «Значение показателя результативности» цифру «3» дважды заменить цифрой «2»;</w:t>
      </w:r>
    </w:p>
    <w:p w:rsidR="00DA0F8E" w:rsidRPr="00DA0F8E" w:rsidRDefault="00DA0F8E" w:rsidP="00DA0F8E">
      <w:pPr>
        <w:ind w:firstLine="567"/>
        <w:jc w:val="both"/>
        <w:rPr>
          <w:sz w:val="28"/>
          <w:szCs w:val="28"/>
        </w:rPr>
      </w:pPr>
      <w:r w:rsidRPr="00DA0F8E">
        <w:rPr>
          <w:sz w:val="28"/>
          <w:szCs w:val="28"/>
        </w:rPr>
        <w:t>приложение № 1 к Программе изложить в новой редакции:</w:t>
      </w:r>
    </w:p>
    <w:p w:rsidR="0031522E" w:rsidRPr="0031522E" w:rsidRDefault="0031522E" w:rsidP="00DA0F8E">
      <w:pPr>
        <w:jc w:val="center"/>
        <w:rPr>
          <w:sz w:val="20"/>
          <w:szCs w:val="20"/>
        </w:rPr>
      </w:pPr>
    </w:p>
    <w:p w:rsidR="00DA0F8E" w:rsidRDefault="00DA0F8E" w:rsidP="00DA0F8E">
      <w:pPr>
        <w:jc w:val="center"/>
        <w:rPr>
          <w:sz w:val="28"/>
          <w:szCs w:val="28"/>
        </w:rPr>
      </w:pPr>
      <w:r w:rsidRPr="00DA0F8E">
        <w:rPr>
          <w:sz w:val="28"/>
          <w:szCs w:val="28"/>
        </w:rPr>
        <w:t xml:space="preserve">«Перечень дворовых территорий многоквартирных домов, проездов </w:t>
      </w:r>
      <w:r w:rsidR="0031522E">
        <w:rPr>
          <w:sz w:val="28"/>
          <w:szCs w:val="28"/>
        </w:rPr>
        <w:br/>
      </w:r>
      <w:r w:rsidRPr="00DA0F8E">
        <w:rPr>
          <w:sz w:val="28"/>
          <w:szCs w:val="28"/>
        </w:rPr>
        <w:t xml:space="preserve">к дворовым территориям многоквартирных домов, в отношении </w:t>
      </w:r>
      <w:r w:rsidR="0031522E">
        <w:rPr>
          <w:sz w:val="28"/>
          <w:szCs w:val="28"/>
        </w:rPr>
        <w:br/>
      </w:r>
      <w:r w:rsidRPr="00DA0F8E">
        <w:rPr>
          <w:sz w:val="28"/>
          <w:szCs w:val="28"/>
        </w:rPr>
        <w:t xml:space="preserve">которых планируется выполнение работ по капитальному </w:t>
      </w:r>
      <w:r w:rsidR="0031522E">
        <w:rPr>
          <w:sz w:val="28"/>
          <w:szCs w:val="28"/>
        </w:rPr>
        <w:br/>
        <w:t xml:space="preserve">ремонту и ремонту в рамках </w:t>
      </w:r>
      <w:r w:rsidRPr="00DA0F8E">
        <w:rPr>
          <w:sz w:val="28"/>
          <w:szCs w:val="28"/>
        </w:rPr>
        <w:t>Программы</w:t>
      </w:r>
    </w:p>
    <w:p w:rsidR="00AA6518" w:rsidRPr="00AA6518" w:rsidRDefault="00AA6518" w:rsidP="00DA0F8E">
      <w:pPr>
        <w:jc w:val="center"/>
        <w:rPr>
          <w:sz w:val="22"/>
          <w:szCs w:val="22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4708"/>
        <w:gridCol w:w="3798"/>
      </w:tblGrid>
      <w:tr w:rsidR="00DA0F8E" w:rsidRPr="00D5416F" w:rsidTr="003C009D">
        <w:tc>
          <w:tcPr>
            <w:tcW w:w="700" w:type="dxa"/>
          </w:tcPr>
          <w:p w:rsidR="00DA0F8E" w:rsidRPr="00D5416F" w:rsidRDefault="00DA0F8E" w:rsidP="003C009D">
            <w:pPr>
              <w:jc w:val="both"/>
            </w:pPr>
            <w:r w:rsidRPr="00D5416F">
              <w:t xml:space="preserve">№ </w:t>
            </w:r>
            <w:proofErr w:type="spellStart"/>
            <w:proofErr w:type="gramStart"/>
            <w:r w:rsidRPr="00D5416F">
              <w:t>п</w:t>
            </w:r>
            <w:proofErr w:type="spellEnd"/>
            <w:proofErr w:type="gramEnd"/>
            <w:r w:rsidRPr="00D5416F">
              <w:t>/</w:t>
            </w:r>
            <w:proofErr w:type="spellStart"/>
            <w:r w:rsidRPr="00D5416F">
              <w:t>п</w:t>
            </w:r>
            <w:proofErr w:type="spellEnd"/>
          </w:p>
        </w:tc>
        <w:tc>
          <w:tcPr>
            <w:tcW w:w="5012" w:type="dxa"/>
            <w:vAlign w:val="center"/>
          </w:tcPr>
          <w:p w:rsidR="00DA0F8E" w:rsidRPr="00D5416F" w:rsidRDefault="00DA0F8E" w:rsidP="003C009D">
            <w:pPr>
              <w:jc w:val="center"/>
            </w:pPr>
            <w:r w:rsidRPr="00D5416F">
              <w:t>Наименование улицы</w:t>
            </w:r>
          </w:p>
        </w:tc>
        <w:tc>
          <w:tcPr>
            <w:tcW w:w="4111" w:type="dxa"/>
            <w:vAlign w:val="center"/>
          </w:tcPr>
          <w:p w:rsidR="00DA0F8E" w:rsidRPr="00D5416F" w:rsidRDefault="00DA0F8E" w:rsidP="003C009D">
            <w:pPr>
              <w:jc w:val="center"/>
            </w:pPr>
            <w:r w:rsidRPr="00D5416F">
              <w:t>№ дома</w:t>
            </w:r>
          </w:p>
        </w:tc>
      </w:tr>
      <w:tr w:rsidR="00DA0F8E" w:rsidRPr="00D5416F" w:rsidTr="003C009D">
        <w:tc>
          <w:tcPr>
            <w:tcW w:w="700" w:type="dxa"/>
            <w:vAlign w:val="center"/>
          </w:tcPr>
          <w:p w:rsidR="00DA0F8E" w:rsidRPr="00D5416F" w:rsidRDefault="00DA0F8E" w:rsidP="003C009D">
            <w:pPr>
              <w:jc w:val="both"/>
            </w:pPr>
            <w:r w:rsidRPr="00D5416F">
              <w:t>1</w:t>
            </w:r>
          </w:p>
        </w:tc>
        <w:tc>
          <w:tcPr>
            <w:tcW w:w="5012" w:type="dxa"/>
          </w:tcPr>
          <w:p w:rsidR="00DA0F8E" w:rsidRPr="00D5416F" w:rsidRDefault="00DA0F8E" w:rsidP="003C009D">
            <w:pPr>
              <w:jc w:val="both"/>
            </w:pPr>
            <w:r w:rsidRPr="00D5416F">
              <w:t>Гагарина</w:t>
            </w:r>
          </w:p>
        </w:tc>
        <w:tc>
          <w:tcPr>
            <w:tcW w:w="4111" w:type="dxa"/>
            <w:vAlign w:val="center"/>
          </w:tcPr>
          <w:p w:rsidR="00DA0F8E" w:rsidRPr="00D5416F" w:rsidRDefault="0031522E" w:rsidP="0031522E">
            <w:pPr>
              <w:jc w:val="center"/>
            </w:pPr>
            <w:r>
              <w:t xml:space="preserve">12; </w:t>
            </w:r>
            <w:r w:rsidR="00DA0F8E" w:rsidRPr="00D5416F">
              <w:t>14</w:t>
            </w:r>
          </w:p>
        </w:tc>
      </w:tr>
      <w:tr w:rsidR="00DA0F8E" w:rsidRPr="00D5416F" w:rsidTr="003C009D">
        <w:tc>
          <w:tcPr>
            <w:tcW w:w="700" w:type="dxa"/>
            <w:vAlign w:val="center"/>
          </w:tcPr>
          <w:p w:rsidR="00DA0F8E" w:rsidRPr="00D5416F" w:rsidRDefault="00DA0F8E" w:rsidP="003C009D">
            <w:pPr>
              <w:jc w:val="both"/>
            </w:pPr>
            <w:r w:rsidRPr="00D5416F">
              <w:t>2</w:t>
            </w:r>
          </w:p>
        </w:tc>
        <w:tc>
          <w:tcPr>
            <w:tcW w:w="5012" w:type="dxa"/>
          </w:tcPr>
          <w:p w:rsidR="00DA0F8E" w:rsidRPr="00D5416F" w:rsidRDefault="00DA0F8E" w:rsidP="003C009D">
            <w:pPr>
              <w:jc w:val="both"/>
            </w:pPr>
            <w:r w:rsidRPr="00D5416F">
              <w:t>Коваленко</w:t>
            </w:r>
          </w:p>
        </w:tc>
        <w:tc>
          <w:tcPr>
            <w:tcW w:w="4111" w:type="dxa"/>
            <w:vAlign w:val="center"/>
          </w:tcPr>
          <w:p w:rsidR="00DA0F8E" w:rsidRPr="00D5416F" w:rsidRDefault="00DA0F8E" w:rsidP="003C009D">
            <w:pPr>
              <w:jc w:val="center"/>
            </w:pPr>
            <w:r w:rsidRPr="00D5416F">
              <w:t>12</w:t>
            </w:r>
          </w:p>
        </w:tc>
      </w:tr>
    </w:tbl>
    <w:p w:rsidR="00DA0F8E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518" w:rsidRDefault="00AA6518" w:rsidP="00DA0F8E">
      <w:pPr>
        <w:pStyle w:val="af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A6518" w:rsidRDefault="00AA6518" w:rsidP="00DA0F8E">
      <w:pPr>
        <w:pStyle w:val="af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1522E" w:rsidRDefault="0031522E" w:rsidP="00DA0F8E">
      <w:pPr>
        <w:pStyle w:val="af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1522E" w:rsidRDefault="0031522E" w:rsidP="00DA0F8E">
      <w:pPr>
        <w:pStyle w:val="af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1522E" w:rsidRDefault="0031522E" w:rsidP="00DA0F8E">
      <w:pPr>
        <w:pStyle w:val="af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1522E" w:rsidRDefault="0031522E" w:rsidP="00DA0F8E">
      <w:pPr>
        <w:pStyle w:val="af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14448" w:rsidRDefault="00814448" w:rsidP="00814448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  <w:r w:rsidRPr="00814448">
        <w:rPr>
          <w:rFonts w:ascii="Times New Roman" w:hAnsi="Times New Roman"/>
          <w:sz w:val="24"/>
          <w:szCs w:val="24"/>
        </w:rPr>
        <w:lastRenderedPageBreak/>
        <w:t>4</w:t>
      </w:r>
    </w:p>
    <w:p w:rsidR="00814448" w:rsidRPr="00814448" w:rsidRDefault="00814448" w:rsidP="00DA0F8E">
      <w:pPr>
        <w:pStyle w:val="af"/>
        <w:ind w:firstLine="567"/>
        <w:jc w:val="both"/>
        <w:rPr>
          <w:rFonts w:ascii="Times New Roman" w:hAnsi="Times New Roman"/>
        </w:rPr>
      </w:pPr>
    </w:p>
    <w:p w:rsidR="00DA0F8E" w:rsidRPr="00AA6518" w:rsidRDefault="00DA0F8E" w:rsidP="00DA0F8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AA6518">
        <w:rPr>
          <w:rFonts w:ascii="Times New Roman" w:hAnsi="Times New Roman"/>
          <w:sz w:val="28"/>
          <w:szCs w:val="28"/>
        </w:rPr>
        <w:t>приложение № 2 к Программе изложить в новой редакции:</w:t>
      </w:r>
    </w:p>
    <w:p w:rsidR="000B6E41" w:rsidRPr="000B6E41" w:rsidRDefault="000B6E41" w:rsidP="00DA0F8E">
      <w:pPr>
        <w:jc w:val="center"/>
        <w:rPr>
          <w:sz w:val="16"/>
          <w:szCs w:val="16"/>
        </w:rPr>
      </w:pPr>
    </w:p>
    <w:p w:rsidR="00DA0F8E" w:rsidRPr="00AA6518" w:rsidRDefault="00DA0F8E" w:rsidP="00DA0F8E">
      <w:pPr>
        <w:jc w:val="center"/>
        <w:rPr>
          <w:sz w:val="28"/>
          <w:szCs w:val="28"/>
        </w:rPr>
      </w:pPr>
      <w:r w:rsidRPr="00AA6518">
        <w:rPr>
          <w:sz w:val="28"/>
          <w:szCs w:val="28"/>
        </w:rPr>
        <w:t>«Мероприятия Программы</w:t>
      </w:r>
    </w:p>
    <w:p w:rsidR="00AA6518" w:rsidRPr="000B6E41" w:rsidRDefault="00AA6518" w:rsidP="00DA0F8E">
      <w:pPr>
        <w:jc w:val="center"/>
        <w:rPr>
          <w:b/>
          <w:sz w:val="16"/>
          <w:szCs w:val="16"/>
        </w:rPr>
      </w:pPr>
    </w:p>
    <w:tbl>
      <w:tblPr>
        <w:tblW w:w="9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226"/>
        <w:gridCol w:w="1398"/>
        <w:gridCol w:w="2871"/>
        <w:gridCol w:w="980"/>
        <w:gridCol w:w="1316"/>
      </w:tblGrid>
      <w:tr w:rsidR="00814448" w:rsidRPr="00DA0F8E" w:rsidTr="000B6E41">
        <w:trPr>
          <w:trHeight w:val="222"/>
        </w:trPr>
        <w:tc>
          <w:tcPr>
            <w:tcW w:w="567" w:type="dxa"/>
            <w:vMerge w:val="restart"/>
            <w:vAlign w:val="center"/>
          </w:tcPr>
          <w:p w:rsidR="00DA0F8E" w:rsidRPr="00DA0F8E" w:rsidRDefault="00DA0F8E" w:rsidP="003C009D">
            <w:pPr>
              <w:jc w:val="center"/>
            </w:pPr>
            <w:r w:rsidRPr="00DA0F8E">
              <w:t xml:space="preserve">№ </w:t>
            </w:r>
            <w:proofErr w:type="spellStart"/>
            <w:proofErr w:type="gramStart"/>
            <w:r w:rsidRPr="00DA0F8E">
              <w:t>п</w:t>
            </w:r>
            <w:proofErr w:type="spellEnd"/>
            <w:proofErr w:type="gramEnd"/>
            <w:r w:rsidRPr="00DA0F8E">
              <w:t>/</w:t>
            </w:r>
            <w:proofErr w:type="spellStart"/>
            <w:r w:rsidRPr="00DA0F8E">
              <w:t>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DA0F8E" w:rsidRPr="00DA0F8E" w:rsidRDefault="00DA0F8E" w:rsidP="003C009D">
            <w:pPr>
              <w:jc w:val="center"/>
            </w:pPr>
            <w:proofErr w:type="spellStart"/>
            <w:proofErr w:type="gramStart"/>
            <w:r w:rsidRPr="00DA0F8E">
              <w:t>Наименова</w:t>
            </w:r>
            <w:r w:rsidR="000B6E41">
              <w:t>-</w:t>
            </w:r>
            <w:r w:rsidRPr="00DA0F8E">
              <w:t>ние</w:t>
            </w:r>
            <w:proofErr w:type="spellEnd"/>
            <w:proofErr w:type="gramEnd"/>
            <w:r w:rsidRPr="00DA0F8E">
              <w:t xml:space="preserve"> мероприятия</w:t>
            </w:r>
          </w:p>
        </w:tc>
        <w:tc>
          <w:tcPr>
            <w:tcW w:w="5495" w:type="dxa"/>
            <w:gridSpan w:val="3"/>
            <w:vAlign w:val="center"/>
          </w:tcPr>
          <w:p w:rsidR="00DA0F8E" w:rsidRPr="00DA0F8E" w:rsidRDefault="00DA0F8E" w:rsidP="003C009D">
            <w:pPr>
              <w:jc w:val="center"/>
            </w:pPr>
            <w:r w:rsidRPr="00DA0F8E">
              <w:t>Объем финансирования, тыс. руб.</w:t>
            </w:r>
          </w:p>
        </w:tc>
        <w:tc>
          <w:tcPr>
            <w:tcW w:w="980" w:type="dxa"/>
            <w:vMerge w:val="restart"/>
            <w:vAlign w:val="center"/>
          </w:tcPr>
          <w:p w:rsidR="00DA0F8E" w:rsidRPr="00DA0F8E" w:rsidRDefault="00DA0F8E" w:rsidP="000B6E41">
            <w:pPr>
              <w:jc w:val="center"/>
            </w:pPr>
            <w:r w:rsidRPr="00DA0F8E">
              <w:t xml:space="preserve">Срок </w:t>
            </w:r>
            <w:proofErr w:type="spellStart"/>
            <w:proofErr w:type="gramStart"/>
            <w:r w:rsidR="000B6E41">
              <w:t>реали-</w:t>
            </w:r>
            <w:r w:rsidRPr="00DA0F8E">
              <w:t>зации</w:t>
            </w:r>
            <w:proofErr w:type="spellEnd"/>
            <w:proofErr w:type="gramEnd"/>
          </w:p>
        </w:tc>
        <w:tc>
          <w:tcPr>
            <w:tcW w:w="1316" w:type="dxa"/>
            <w:vMerge w:val="restart"/>
            <w:vAlign w:val="center"/>
          </w:tcPr>
          <w:p w:rsidR="00DA0F8E" w:rsidRPr="00DA0F8E" w:rsidRDefault="00DA0F8E" w:rsidP="003C009D">
            <w:pPr>
              <w:jc w:val="center"/>
            </w:pPr>
            <w:proofErr w:type="spellStart"/>
            <w:proofErr w:type="gramStart"/>
            <w:r w:rsidRPr="00DA0F8E">
              <w:t>Исполни</w:t>
            </w:r>
            <w:r w:rsidR="000B6E41">
              <w:t>-</w:t>
            </w:r>
            <w:r w:rsidRPr="00DA0F8E">
              <w:t>тель</w:t>
            </w:r>
            <w:proofErr w:type="spellEnd"/>
            <w:proofErr w:type="gramEnd"/>
          </w:p>
        </w:tc>
      </w:tr>
      <w:tr w:rsidR="00814448" w:rsidRPr="00DA0F8E" w:rsidTr="000B6E41">
        <w:trPr>
          <w:trHeight w:val="119"/>
        </w:trPr>
        <w:tc>
          <w:tcPr>
            <w:tcW w:w="567" w:type="dxa"/>
            <w:vMerge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1560" w:type="dxa"/>
            <w:vMerge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1226" w:type="dxa"/>
            <w:vMerge w:val="restart"/>
            <w:vAlign w:val="center"/>
          </w:tcPr>
          <w:p w:rsidR="00DA0F8E" w:rsidRPr="00DA0F8E" w:rsidRDefault="0031522E" w:rsidP="003C009D">
            <w:pPr>
              <w:jc w:val="center"/>
            </w:pPr>
            <w:r>
              <w:t>В</w:t>
            </w:r>
            <w:r w:rsidR="00DA0F8E" w:rsidRPr="00DA0F8E">
              <w:t>сего</w:t>
            </w:r>
          </w:p>
        </w:tc>
        <w:tc>
          <w:tcPr>
            <w:tcW w:w="4269" w:type="dxa"/>
            <w:gridSpan w:val="2"/>
            <w:vAlign w:val="center"/>
          </w:tcPr>
          <w:p w:rsidR="00DA0F8E" w:rsidRPr="00DA0F8E" w:rsidRDefault="00DA0F8E" w:rsidP="003C009D">
            <w:pPr>
              <w:jc w:val="center"/>
            </w:pPr>
            <w:r w:rsidRPr="00DA0F8E">
              <w:t>В том числе</w:t>
            </w:r>
          </w:p>
        </w:tc>
        <w:tc>
          <w:tcPr>
            <w:tcW w:w="980" w:type="dxa"/>
            <w:vMerge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1316" w:type="dxa"/>
            <w:vMerge/>
          </w:tcPr>
          <w:p w:rsidR="00DA0F8E" w:rsidRPr="00DA0F8E" w:rsidRDefault="00DA0F8E" w:rsidP="003C009D">
            <w:pPr>
              <w:jc w:val="center"/>
            </w:pPr>
          </w:p>
        </w:tc>
      </w:tr>
      <w:tr w:rsidR="00814448" w:rsidRPr="00DA0F8E" w:rsidTr="000B6E41">
        <w:trPr>
          <w:cantSplit/>
          <w:trHeight w:val="5814"/>
        </w:trPr>
        <w:tc>
          <w:tcPr>
            <w:tcW w:w="567" w:type="dxa"/>
            <w:vMerge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1560" w:type="dxa"/>
            <w:vMerge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1226" w:type="dxa"/>
            <w:vMerge/>
            <w:vAlign w:val="center"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1398" w:type="dxa"/>
            <w:vAlign w:val="center"/>
          </w:tcPr>
          <w:p w:rsidR="00DA0F8E" w:rsidRPr="00DA0F8E" w:rsidRDefault="00DA0F8E" w:rsidP="003C009D">
            <w:pPr>
              <w:jc w:val="center"/>
            </w:pPr>
            <w:r w:rsidRPr="00DA0F8E">
              <w:t xml:space="preserve">За счет средств бюджета городского </w:t>
            </w:r>
            <w:proofErr w:type="gramStart"/>
            <w:r w:rsidRPr="00DA0F8E">
              <w:t>округа</w:t>
            </w:r>
            <w:proofErr w:type="gramEnd"/>
            <w:r w:rsidRPr="00DA0F8E">
              <w:t xml:space="preserve"> ЗАТО Светлый</w:t>
            </w:r>
          </w:p>
        </w:tc>
        <w:tc>
          <w:tcPr>
            <w:tcW w:w="2871" w:type="dxa"/>
            <w:textDirection w:val="btLr"/>
            <w:vAlign w:val="center"/>
          </w:tcPr>
          <w:p w:rsidR="00DA0F8E" w:rsidRPr="00DA0F8E" w:rsidRDefault="00DA0F8E" w:rsidP="00AA6518">
            <w:pPr>
              <w:ind w:left="113" w:right="113"/>
              <w:jc w:val="center"/>
            </w:pPr>
            <w:r w:rsidRPr="00DA0F8E">
              <w:t>За счет средств субсидии бюджетам городских округов на капитальный ремонт и ремонт дворовых территорий многоквартирных домов, ремонт проездов к дворовым территориям многоквартирных домов в рамках подпрограммы «Модернизация и развитие автомобильных дорог общего пользования регионального и межмуниципального значения Саратовской области за счет средств областного дорожного фонда</w:t>
            </w:r>
            <w:r w:rsidR="0059514F">
              <w:t xml:space="preserve"> (</w:t>
            </w:r>
            <w:r w:rsidR="00C019D5">
              <w:t>прогнозно</w:t>
            </w:r>
            <w:r w:rsidR="0059514F">
              <w:t>)</w:t>
            </w:r>
          </w:p>
        </w:tc>
        <w:tc>
          <w:tcPr>
            <w:tcW w:w="980" w:type="dxa"/>
            <w:vMerge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1316" w:type="dxa"/>
            <w:vMerge/>
          </w:tcPr>
          <w:p w:rsidR="00DA0F8E" w:rsidRPr="00DA0F8E" w:rsidRDefault="00DA0F8E" w:rsidP="003C009D">
            <w:pPr>
              <w:jc w:val="center"/>
            </w:pPr>
          </w:p>
        </w:tc>
      </w:tr>
      <w:tr w:rsidR="00814448" w:rsidRPr="00DA0F8E" w:rsidTr="000B6E41">
        <w:trPr>
          <w:trHeight w:val="2446"/>
        </w:trPr>
        <w:tc>
          <w:tcPr>
            <w:tcW w:w="567" w:type="dxa"/>
          </w:tcPr>
          <w:p w:rsidR="00DA0F8E" w:rsidRPr="00DA0F8E" w:rsidRDefault="00DA0F8E" w:rsidP="003C009D">
            <w:pPr>
              <w:jc w:val="center"/>
            </w:pPr>
            <w:r w:rsidRPr="00DA0F8E">
              <w:t>1</w:t>
            </w:r>
          </w:p>
        </w:tc>
        <w:tc>
          <w:tcPr>
            <w:tcW w:w="1560" w:type="dxa"/>
          </w:tcPr>
          <w:p w:rsidR="00DA0F8E" w:rsidRPr="00DA0F8E" w:rsidRDefault="00DA0F8E" w:rsidP="003C009D">
            <w:r w:rsidRPr="00DA0F8E">
              <w:t xml:space="preserve">Ремонт дворовой территории между </w:t>
            </w:r>
            <w:proofErr w:type="spellStart"/>
            <w:r w:rsidRPr="00DA0F8E">
              <w:t>мно</w:t>
            </w:r>
            <w:r w:rsidR="003B3BB1">
              <w:t>-</w:t>
            </w:r>
            <w:r w:rsidRPr="00DA0F8E">
              <w:t>гоквартир</w:t>
            </w:r>
            <w:r w:rsidR="003B3BB1">
              <w:t>-</w:t>
            </w:r>
            <w:r w:rsidRPr="00DA0F8E">
              <w:t>ными</w:t>
            </w:r>
            <w:proofErr w:type="spellEnd"/>
            <w:r w:rsidRPr="00DA0F8E">
              <w:t xml:space="preserve"> </w:t>
            </w:r>
            <w:proofErr w:type="spellStart"/>
            <w:proofErr w:type="gramStart"/>
            <w:r w:rsidRPr="00DA0F8E">
              <w:t>дома</w:t>
            </w:r>
            <w:r w:rsidR="003B3BB1">
              <w:t>-</w:t>
            </w:r>
            <w:r w:rsidRPr="00DA0F8E">
              <w:t>ми</w:t>
            </w:r>
            <w:proofErr w:type="spellEnd"/>
            <w:proofErr w:type="gramEnd"/>
            <w:r w:rsidRPr="00DA0F8E">
              <w:t xml:space="preserve"> № 12 и № 14 по ул. Гагарина</w:t>
            </w:r>
          </w:p>
        </w:tc>
        <w:tc>
          <w:tcPr>
            <w:tcW w:w="1226" w:type="dxa"/>
          </w:tcPr>
          <w:p w:rsidR="00DA0F8E" w:rsidRPr="00DA0F8E" w:rsidRDefault="00DA0F8E" w:rsidP="003C009D">
            <w:pPr>
              <w:jc w:val="center"/>
            </w:pPr>
            <w:r w:rsidRPr="00DA0F8E">
              <w:t>1192,039</w:t>
            </w:r>
          </w:p>
        </w:tc>
        <w:tc>
          <w:tcPr>
            <w:tcW w:w="1398" w:type="dxa"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2871" w:type="dxa"/>
          </w:tcPr>
          <w:p w:rsidR="00DA0F8E" w:rsidRPr="00DA0F8E" w:rsidRDefault="00DA0F8E" w:rsidP="003C009D">
            <w:pPr>
              <w:jc w:val="center"/>
            </w:pPr>
            <w:r w:rsidRPr="00DA0F8E">
              <w:t>1192,039</w:t>
            </w:r>
          </w:p>
        </w:tc>
        <w:tc>
          <w:tcPr>
            <w:tcW w:w="980" w:type="dxa"/>
            <w:vMerge w:val="restart"/>
            <w:vAlign w:val="center"/>
          </w:tcPr>
          <w:p w:rsidR="00DA0F8E" w:rsidRPr="00DA0F8E" w:rsidRDefault="00DA0F8E" w:rsidP="003C009D">
            <w:pPr>
              <w:jc w:val="center"/>
            </w:pPr>
            <w:r w:rsidRPr="00DA0F8E">
              <w:t>2013 год</w:t>
            </w:r>
          </w:p>
        </w:tc>
        <w:tc>
          <w:tcPr>
            <w:tcW w:w="1316" w:type="dxa"/>
            <w:vMerge w:val="restart"/>
            <w:vAlign w:val="center"/>
          </w:tcPr>
          <w:p w:rsidR="00DA0F8E" w:rsidRPr="00DA0F8E" w:rsidRDefault="00DA0F8E" w:rsidP="003C009D">
            <w:pPr>
              <w:jc w:val="center"/>
            </w:pPr>
            <w:proofErr w:type="spellStart"/>
            <w:r w:rsidRPr="00DA0F8E">
              <w:t>Админи</w:t>
            </w:r>
            <w:r w:rsidR="003B3BB1">
              <w:t>-</w:t>
            </w:r>
            <w:r w:rsidRPr="00DA0F8E">
              <w:t>страция</w:t>
            </w:r>
            <w:proofErr w:type="spellEnd"/>
            <w:r w:rsidRPr="00DA0F8E">
              <w:t xml:space="preserve"> </w:t>
            </w:r>
            <w:proofErr w:type="spellStart"/>
            <w:r w:rsidRPr="00DA0F8E">
              <w:t>городс</w:t>
            </w:r>
            <w:r w:rsidR="000B6E41">
              <w:t>-</w:t>
            </w:r>
            <w:r w:rsidRPr="00DA0F8E">
              <w:t>кого</w:t>
            </w:r>
            <w:proofErr w:type="spellEnd"/>
            <w:r w:rsidRPr="00DA0F8E">
              <w:t xml:space="preserve"> </w:t>
            </w:r>
            <w:proofErr w:type="gramStart"/>
            <w:r w:rsidRPr="00DA0F8E">
              <w:t>округа</w:t>
            </w:r>
            <w:proofErr w:type="gramEnd"/>
            <w:r w:rsidRPr="00DA0F8E">
              <w:t xml:space="preserve"> ЗАТО Светлый</w:t>
            </w:r>
          </w:p>
        </w:tc>
      </w:tr>
      <w:tr w:rsidR="00814448" w:rsidRPr="00DA0F8E" w:rsidTr="000B6E41">
        <w:trPr>
          <w:trHeight w:val="1427"/>
        </w:trPr>
        <w:tc>
          <w:tcPr>
            <w:tcW w:w="567" w:type="dxa"/>
          </w:tcPr>
          <w:p w:rsidR="00DA0F8E" w:rsidRPr="00DA0F8E" w:rsidRDefault="00DA0F8E" w:rsidP="003C009D">
            <w:pPr>
              <w:jc w:val="center"/>
            </w:pPr>
            <w:r w:rsidRPr="00DA0F8E">
              <w:t>2</w:t>
            </w:r>
          </w:p>
        </w:tc>
        <w:tc>
          <w:tcPr>
            <w:tcW w:w="1560" w:type="dxa"/>
          </w:tcPr>
          <w:p w:rsidR="003B3BB1" w:rsidRDefault="00DA0F8E" w:rsidP="003C009D">
            <w:r w:rsidRPr="00DA0F8E">
              <w:t xml:space="preserve">Ремонт </w:t>
            </w:r>
            <w:proofErr w:type="spellStart"/>
            <w:proofErr w:type="gramStart"/>
            <w:r w:rsidRPr="00DA0F8E">
              <w:t>дво</w:t>
            </w:r>
            <w:r w:rsidR="003B3BB1">
              <w:t>-</w:t>
            </w:r>
            <w:r w:rsidRPr="00DA0F8E">
              <w:t>ровой</w:t>
            </w:r>
            <w:proofErr w:type="spellEnd"/>
            <w:proofErr w:type="gramEnd"/>
            <w:r w:rsidRPr="00DA0F8E">
              <w:t xml:space="preserve"> </w:t>
            </w:r>
            <w:proofErr w:type="spellStart"/>
            <w:r w:rsidRPr="00DA0F8E">
              <w:t>терри</w:t>
            </w:r>
            <w:r w:rsidR="003B3BB1">
              <w:t>-</w:t>
            </w:r>
            <w:r w:rsidRPr="00DA0F8E">
              <w:t>тории</w:t>
            </w:r>
            <w:proofErr w:type="spellEnd"/>
            <w:r w:rsidRPr="00DA0F8E">
              <w:t xml:space="preserve"> </w:t>
            </w:r>
            <w:proofErr w:type="spellStart"/>
            <w:r w:rsidRPr="00DA0F8E">
              <w:t>мно</w:t>
            </w:r>
            <w:r w:rsidR="003B3BB1">
              <w:t>-</w:t>
            </w:r>
            <w:r w:rsidRPr="00DA0F8E">
              <w:t>гоквартир</w:t>
            </w:r>
            <w:r w:rsidR="003B3BB1">
              <w:t>-</w:t>
            </w:r>
            <w:r w:rsidRPr="00DA0F8E">
              <w:t>ного</w:t>
            </w:r>
            <w:proofErr w:type="spellEnd"/>
            <w:r w:rsidRPr="00DA0F8E">
              <w:t xml:space="preserve"> дома </w:t>
            </w:r>
          </w:p>
          <w:p w:rsidR="00DA0F8E" w:rsidRPr="00DA0F8E" w:rsidRDefault="00DA0F8E" w:rsidP="003C009D">
            <w:r w:rsidRPr="00DA0F8E">
              <w:t>№ 12 по ул.</w:t>
            </w:r>
            <w:r w:rsidR="00814448">
              <w:t xml:space="preserve"> </w:t>
            </w:r>
            <w:r w:rsidRPr="00DA0F8E">
              <w:t>Коваленко (завершение работ)</w:t>
            </w:r>
          </w:p>
        </w:tc>
        <w:tc>
          <w:tcPr>
            <w:tcW w:w="1226" w:type="dxa"/>
          </w:tcPr>
          <w:p w:rsidR="00DA0F8E" w:rsidRPr="00DA0F8E" w:rsidRDefault="00DA0F8E" w:rsidP="003C009D">
            <w:pPr>
              <w:jc w:val="center"/>
            </w:pPr>
            <w:r w:rsidRPr="00DA0F8E">
              <w:t>56,965</w:t>
            </w:r>
          </w:p>
        </w:tc>
        <w:tc>
          <w:tcPr>
            <w:tcW w:w="1398" w:type="dxa"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2871" w:type="dxa"/>
          </w:tcPr>
          <w:p w:rsidR="00DA0F8E" w:rsidRPr="00DA0F8E" w:rsidRDefault="00DA0F8E" w:rsidP="003C009D">
            <w:pPr>
              <w:jc w:val="center"/>
            </w:pPr>
            <w:r w:rsidRPr="00DA0F8E">
              <w:t>56,965</w:t>
            </w:r>
          </w:p>
        </w:tc>
        <w:tc>
          <w:tcPr>
            <w:tcW w:w="980" w:type="dxa"/>
            <w:vMerge/>
            <w:vAlign w:val="center"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1316" w:type="dxa"/>
            <w:vMerge/>
            <w:vAlign w:val="center"/>
          </w:tcPr>
          <w:p w:rsidR="00DA0F8E" w:rsidRPr="00DA0F8E" w:rsidRDefault="00DA0F8E" w:rsidP="003C009D">
            <w:pPr>
              <w:jc w:val="center"/>
            </w:pPr>
          </w:p>
        </w:tc>
      </w:tr>
      <w:tr w:rsidR="00814448" w:rsidRPr="00DA0F8E" w:rsidTr="000B6E41">
        <w:trPr>
          <w:trHeight w:val="658"/>
        </w:trPr>
        <w:tc>
          <w:tcPr>
            <w:tcW w:w="567" w:type="dxa"/>
          </w:tcPr>
          <w:p w:rsidR="00DA0F8E" w:rsidRPr="00DA0F8E" w:rsidRDefault="00DA0F8E" w:rsidP="003C009D">
            <w:pPr>
              <w:jc w:val="center"/>
            </w:pPr>
            <w:r w:rsidRPr="00DA0F8E">
              <w:t>3</w:t>
            </w:r>
          </w:p>
        </w:tc>
        <w:tc>
          <w:tcPr>
            <w:tcW w:w="1560" w:type="dxa"/>
          </w:tcPr>
          <w:p w:rsidR="00DA0F8E" w:rsidRPr="00DA0F8E" w:rsidRDefault="00DA0F8E" w:rsidP="003C009D">
            <w:r w:rsidRPr="00DA0F8E">
              <w:t xml:space="preserve">Экспертиза </w:t>
            </w:r>
            <w:proofErr w:type="gramStart"/>
            <w:r w:rsidRPr="00DA0F8E">
              <w:t>сметной</w:t>
            </w:r>
            <w:proofErr w:type="gramEnd"/>
            <w:r w:rsidRPr="00DA0F8E">
              <w:t xml:space="preserve"> </w:t>
            </w:r>
            <w:proofErr w:type="spellStart"/>
            <w:r w:rsidRPr="00DA0F8E">
              <w:t>документа</w:t>
            </w:r>
            <w:r w:rsidR="000B6E41">
              <w:t>-</w:t>
            </w:r>
            <w:r w:rsidRPr="00DA0F8E">
              <w:t>ции</w:t>
            </w:r>
            <w:proofErr w:type="spellEnd"/>
          </w:p>
        </w:tc>
        <w:tc>
          <w:tcPr>
            <w:tcW w:w="1226" w:type="dxa"/>
          </w:tcPr>
          <w:p w:rsidR="00DA0F8E" w:rsidRPr="00DA0F8E" w:rsidRDefault="00DA0F8E" w:rsidP="003C009D">
            <w:pPr>
              <w:jc w:val="center"/>
            </w:pPr>
            <w:r w:rsidRPr="00DA0F8E">
              <w:t>16,000</w:t>
            </w:r>
          </w:p>
        </w:tc>
        <w:tc>
          <w:tcPr>
            <w:tcW w:w="1398" w:type="dxa"/>
          </w:tcPr>
          <w:p w:rsidR="00DA0F8E" w:rsidRPr="00DA0F8E" w:rsidRDefault="00DA0F8E" w:rsidP="003C009D">
            <w:pPr>
              <w:jc w:val="center"/>
            </w:pPr>
            <w:r w:rsidRPr="00DA0F8E">
              <w:t>16,000</w:t>
            </w:r>
          </w:p>
        </w:tc>
        <w:tc>
          <w:tcPr>
            <w:tcW w:w="2871" w:type="dxa"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1316" w:type="dxa"/>
            <w:vMerge/>
            <w:vAlign w:val="center"/>
          </w:tcPr>
          <w:p w:rsidR="00DA0F8E" w:rsidRPr="00DA0F8E" w:rsidRDefault="00DA0F8E" w:rsidP="003C009D">
            <w:pPr>
              <w:jc w:val="center"/>
            </w:pPr>
          </w:p>
        </w:tc>
      </w:tr>
      <w:tr w:rsidR="00814448" w:rsidRPr="00DA0F8E" w:rsidTr="000B6E41">
        <w:trPr>
          <w:trHeight w:val="465"/>
        </w:trPr>
        <w:tc>
          <w:tcPr>
            <w:tcW w:w="567" w:type="dxa"/>
          </w:tcPr>
          <w:p w:rsidR="00DA0F8E" w:rsidRPr="00DA0F8E" w:rsidRDefault="00DA0F8E" w:rsidP="003C009D">
            <w:pPr>
              <w:jc w:val="center"/>
            </w:pPr>
            <w:r w:rsidRPr="00DA0F8E">
              <w:t>4</w:t>
            </w:r>
          </w:p>
        </w:tc>
        <w:tc>
          <w:tcPr>
            <w:tcW w:w="1560" w:type="dxa"/>
          </w:tcPr>
          <w:p w:rsidR="00DA0F8E" w:rsidRPr="00DA0F8E" w:rsidRDefault="00DA0F8E" w:rsidP="003C009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0F8E">
              <w:rPr>
                <w:rFonts w:ascii="Times New Roman" w:hAnsi="Times New Roman"/>
                <w:sz w:val="24"/>
                <w:szCs w:val="24"/>
              </w:rPr>
              <w:t>Строитель</w:t>
            </w:r>
            <w:r w:rsidR="000B6E41">
              <w:rPr>
                <w:rFonts w:ascii="Times New Roman" w:hAnsi="Times New Roman"/>
                <w:sz w:val="24"/>
                <w:szCs w:val="24"/>
              </w:rPr>
              <w:t>-</w:t>
            </w:r>
            <w:r w:rsidRPr="00DA0F8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A0F8E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226" w:type="dxa"/>
          </w:tcPr>
          <w:p w:rsidR="00DA0F8E" w:rsidRPr="00DA0F8E" w:rsidRDefault="00DA0F8E" w:rsidP="003C009D">
            <w:pPr>
              <w:jc w:val="center"/>
            </w:pPr>
            <w:r w:rsidRPr="00DA0F8E">
              <w:t>25,050</w:t>
            </w:r>
          </w:p>
        </w:tc>
        <w:tc>
          <w:tcPr>
            <w:tcW w:w="1398" w:type="dxa"/>
          </w:tcPr>
          <w:p w:rsidR="00DA0F8E" w:rsidRPr="00DA0F8E" w:rsidRDefault="00DA0F8E" w:rsidP="003C009D">
            <w:pPr>
              <w:jc w:val="center"/>
            </w:pPr>
            <w:r w:rsidRPr="00DA0F8E">
              <w:t>25,050</w:t>
            </w:r>
          </w:p>
        </w:tc>
        <w:tc>
          <w:tcPr>
            <w:tcW w:w="2871" w:type="dxa"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DA0F8E" w:rsidRPr="00DA0F8E" w:rsidRDefault="00DA0F8E" w:rsidP="003C009D">
            <w:pPr>
              <w:jc w:val="center"/>
            </w:pPr>
          </w:p>
        </w:tc>
        <w:tc>
          <w:tcPr>
            <w:tcW w:w="1316" w:type="dxa"/>
            <w:vMerge/>
            <w:vAlign w:val="center"/>
          </w:tcPr>
          <w:p w:rsidR="00DA0F8E" w:rsidRPr="00DA0F8E" w:rsidRDefault="00DA0F8E" w:rsidP="003C009D">
            <w:pPr>
              <w:jc w:val="center"/>
            </w:pPr>
          </w:p>
        </w:tc>
      </w:tr>
      <w:tr w:rsidR="00814448" w:rsidRPr="00DA0F8E" w:rsidTr="000B6E41">
        <w:trPr>
          <w:trHeight w:val="301"/>
        </w:trPr>
        <w:tc>
          <w:tcPr>
            <w:tcW w:w="2127" w:type="dxa"/>
            <w:gridSpan w:val="2"/>
          </w:tcPr>
          <w:p w:rsidR="00DA0F8E" w:rsidRPr="00DA0F8E" w:rsidRDefault="00DA0F8E" w:rsidP="003C009D">
            <w:pPr>
              <w:rPr>
                <w:b/>
              </w:rPr>
            </w:pPr>
            <w:r w:rsidRPr="00DA0F8E">
              <w:rPr>
                <w:b/>
              </w:rPr>
              <w:t>Всего</w:t>
            </w:r>
          </w:p>
        </w:tc>
        <w:tc>
          <w:tcPr>
            <w:tcW w:w="1226" w:type="dxa"/>
          </w:tcPr>
          <w:p w:rsidR="00DA0F8E" w:rsidRPr="00DA0F8E" w:rsidRDefault="00DA0F8E" w:rsidP="003C009D">
            <w:pPr>
              <w:jc w:val="center"/>
              <w:rPr>
                <w:b/>
              </w:rPr>
            </w:pPr>
            <w:r w:rsidRPr="00DA0F8E">
              <w:rPr>
                <w:b/>
              </w:rPr>
              <w:t>1290,054</w:t>
            </w:r>
          </w:p>
        </w:tc>
        <w:tc>
          <w:tcPr>
            <w:tcW w:w="1398" w:type="dxa"/>
          </w:tcPr>
          <w:p w:rsidR="00DA0F8E" w:rsidRPr="00DA0F8E" w:rsidRDefault="00DA0F8E" w:rsidP="003C009D">
            <w:pPr>
              <w:jc w:val="center"/>
              <w:rPr>
                <w:b/>
              </w:rPr>
            </w:pPr>
            <w:r w:rsidRPr="00DA0F8E">
              <w:rPr>
                <w:b/>
              </w:rPr>
              <w:t>41,050</w:t>
            </w:r>
          </w:p>
        </w:tc>
        <w:tc>
          <w:tcPr>
            <w:tcW w:w="2871" w:type="dxa"/>
          </w:tcPr>
          <w:p w:rsidR="00DA0F8E" w:rsidRPr="00DA0F8E" w:rsidRDefault="00DA0F8E" w:rsidP="003C009D">
            <w:pPr>
              <w:jc w:val="center"/>
              <w:rPr>
                <w:b/>
              </w:rPr>
            </w:pPr>
            <w:r w:rsidRPr="00DA0F8E">
              <w:rPr>
                <w:b/>
              </w:rPr>
              <w:t>1249,004</w:t>
            </w:r>
          </w:p>
        </w:tc>
        <w:tc>
          <w:tcPr>
            <w:tcW w:w="980" w:type="dxa"/>
            <w:vMerge/>
          </w:tcPr>
          <w:p w:rsidR="00DA0F8E" w:rsidRPr="00DA0F8E" w:rsidRDefault="00DA0F8E" w:rsidP="003C009D">
            <w:pPr>
              <w:jc w:val="center"/>
              <w:rPr>
                <w:b/>
              </w:rPr>
            </w:pPr>
          </w:p>
        </w:tc>
        <w:tc>
          <w:tcPr>
            <w:tcW w:w="1316" w:type="dxa"/>
            <w:vMerge/>
          </w:tcPr>
          <w:p w:rsidR="00DA0F8E" w:rsidRPr="00DA0F8E" w:rsidRDefault="00DA0F8E" w:rsidP="003C009D">
            <w:pPr>
              <w:jc w:val="center"/>
              <w:rPr>
                <w:b/>
              </w:rPr>
            </w:pPr>
          </w:p>
        </w:tc>
      </w:tr>
    </w:tbl>
    <w:p w:rsidR="00DA0F8E" w:rsidRDefault="000B6E41" w:rsidP="000B6E41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0B6E41" w:rsidRPr="000B6E41" w:rsidRDefault="000B6E41" w:rsidP="000B6E41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DA0F8E" w:rsidRPr="00DA0F8E" w:rsidRDefault="00814448" w:rsidP="00814448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6E41">
        <w:rPr>
          <w:rFonts w:ascii="Times New Roman" w:hAnsi="Times New Roman"/>
          <w:sz w:val="28"/>
          <w:szCs w:val="28"/>
        </w:rPr>
        <w:t>Настоящее п</w:t>
      </w:r>
      <w:r w:rsidR="00DA0F8E" w:rsidRPr="00DA0F8E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DA0F8E" w:rsidRPr="00DA0F8E" w:rsidRDefault="00814448" w:rsidP="00814448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B6E41">
        <w:rPr>
          <w:rFonts w:ascii="Times New Roman" w:hAnsi="Times New Roman"/>
          <w:sz w:val="28"/>
          <w:szCs w:val="28"/>
        </w:rPr>
        <w:t>Р</w:t>
      </w:r>
      <w:r w:rsidR="00DA0F8E" w:rsidRPr="00DA0F8E">
        <w:rPr>
          <w:rFonts w:ascii="Times New Roman" w:hAnsi="Times New Roman"/>
          <w:sz w:val="28"/>
          <w:szCs w:val="28"/>
        </w:rPr>
        <w:t xml:space="preserve">азместить (обнародовать) </w:t>
      </w:r>
      <w:r w:rsidR="000B6E41">
        <w:rPr>
          <w:rFonts w:ascii="Times New Roman" w:hAnsi="Times New Roman"/>
          <w:sz w:val="28"/>
          <w:szCs w:val="28"/>
        </w:rPr>
        <w:t>настоящее п</w:t>
      </w:r>
      <w:r w:rsidR="000B6E41" w:rsidRPr="00DA0F8E">
        <w:rPr>
          <w:rFonts w:ascii="Times New Roman" w:hAnsi="Times New Roman"/>
          <w:sz w:val="28"/>
          <w:szCs w:val="28"/>
        </w:rPr>
        <w:t xml:space="preserve">остановление </w:t>
      </w:r>
      <w:r w:rsidR="00DA0F8E" w:rsidRPr="00DA0F8E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</w:t>
      </w:r>
      <w:proofErr w:type="gramStart"/>
      <w:r w:rsidR="00DA0F8E"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="00DA0F8E" w:rsidRPr="00DA0F8E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="00DA0F8E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A0F8E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A0F8E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="00DA0F8E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A0F8E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B6E41">
        <w:t xml:space="preserve"> </w:t>
      </w:r>
      <w:r w:rsidR="000B6E41" w:rsidRPr="000B6E41">
        <w:rPr>
          <w:rFonts w:ascii="Times New Roman" w:hAnsi="Times New Roman"/>
          <w:sz w:val="28"/>
          <w:szCs w:val="28"/>
        </w:rPr>
        <w:t>в сети Интернет</w:t>
      </w:r>
      <w:r w:rsidR="00DA0F8E" w:rsidRPr="000B6E41">
        <w:rPr>
          <w:rFonts w:ascii="Times New Roman" w:hAnsi="Times New Roman"/>
          <w:sz w:val="28"/>
          <w:szCs w:val="28"/>
        </w:rPr>
        <w:t>.</w:t>
      </w:r>
    </w:p>
    <w:p w:rsidR="00C0106E" w:rsidRPr="00814448" w:rsidRDefault="00814448" w:rsidP="00814448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A0F8E" w:rsidRPr="00DA0F8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="000B6E41">
        <w:rPr>
          <w:rFonts w:ascii="Times New Roman" w:hAnsi="Times New Roman"/>
          <w:sz w:val="28"/>
          <w:szCs w:val="28"/>
        </w:rPr>
        <w:t>муниципального учреждения</w:t>
      </w:r>
      <w:r w:rsidR="00DA0F8E" w:rsidRPr="00DA0F8E">
        <w:rPr>
          <w:rFonts w:ascii="Times New Roman" w:hAnsi="Times New Roman"/>
          <w:sz w:val="28"/>
          <w:szCs w:val="28"/>
        </w:rPr>
        <w:t xml:space="preserve"> «Жилищно-эксплуатационное управление администрации городского </w:t>
      </w:r>
      <w:proofErr w:type="gramStart"/>
      <w:r w:rsidR="00DA0F8E"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="00DA0F8E" w:rsidRPr="00DA0F8E">
        <w:rPr>
          <w:rFonts w:ascii="Times New Roman" w:hAnsi="Times New Roman"/>
          <w:sz w:val="28"/>
          <w:szCs w:val="28"/>
        </w:rPr>
        <w:t xml:space="preserve"> ЗАТО Светлый».</w:t>
      </w:r>
    </w:p>
    <w:p w:rsidR="007B3C7F" w:rsidRDefault="007B3C7F" w:rsidP="00960BB4">
      <w:pPr>
        <w:rPr>
          <w:b/>
          <w:i/>
          <w:sz w:val="28"/>
          <w:szCs w:val="28"/>
        </w:rPr>
      </w:pPr>
    </w:p>
    <w:p w:rsidR="007B3C7F" w:rsidRDefault="007B3C7F" w:rsidP="00960BB4">
      <w:pPr>
        <w:rPr>
          <w:b/>
          <w:i/>
          <w:sz w:val="28"/>
          <w:szCs w:val="28"/>
        </w:rPr>
      </w:pPr>
    </w:p>
    <w:p w:rsidR="00960BB4" w:rsidRPr="008F65AE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>Глава администрации</w:t>
      </w:r>
    </w:p>
    <w:p w:rsidR="00C3227C" w:rsidRDefault="00960BB4" w:rsidP="00960BB4">
      <w:r w:rsidRPr="008F65AE">
        <w:rPr>
          <w:b/>
          <w:i/>
          <w:sz w:val="28"/>
          <w:szCs w:val="28"/>
        </w:rPr>
        <w:t xml:space="preserve">городского округа ЗАТО Светлый      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                 </w:t>
      </w:r>
      <w:r w:rsidRPr="008F65AE">
        <w:rPr>
          <w:b/>
          <w:i/>
          <w:sz w:val="28"/>
          <w:szCs w:val="28"/>
        </w:rPr>
        <w:t xml:space="preserve">                 З.Э. Нагиев</w:t>
      </w:r>
    </w:p>
    <w:sectPr w:rsidR="00C3227C" w:rsidSect="00DA0F8E">
      <w:headerReference w:type="first" r:id="rId9"/>
      <w:pgSz w:w="11906" w:h="16838"/>
      <w:pgMar w:top="680" w:right="737" w:bottom="737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B3" w:rsidRDefault="00FA00B3">
      <w:r>
        <w:separator/>
      </w:r>
    </w:p>
  </w:endnote>
  <w:endnote w:type="continuationSeparator" w:id="0">
    <w:p w:rsidR="00FA00B3" w:rsidRDefault="00FA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B3" w:rsidRDefault="00FA00B3">
      <w:r>
        <w:separator/>
      </w:r>
    </w:p>
  </w:footnote>
  <w:footnote w:type="continuationSeparator" w:id="0">
    <w:p w:rsidR="00FA00B3" w:rsidRDefault="00FA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D8734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D87340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F16F87" w:rsidP="005F7470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5F7470">
                        <w:rPr>
                          <w:rFonts w:ascii="Arial" w:hAnsi="Arial"/>
                          <w:i/>
                        </w:rPr>
                        <w:t>5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DA0F8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F16F87">
                        <w:rPr>
                          <w:rFonts w:ascii="Arial" w:hAnsi="Arial"/>
                          <w:i/>
                        </w:rPr>
                        <w:t>3</w:t>
                      </w:r>
                      <w:r w:rsidR="00DA0F8E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41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514F"/>
    <w:rsid w:val="0059794E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DF0"/>
    <w:rsid w:val="00715F53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1E3C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512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06E"/>
    <w:rsid w:val="00C019D5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812E4"/>
    <w:rsid w:val="00D8268F"/>
    <w:rsid w:val="00D83054"/>
    <w:rsid w:val="00D8548D"/>
    <w:rsid w:val="00D87340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33E6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4A15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EBE"/>
    <w:rsid w:val="00EB3F95"/>
    <w:rsid w:val="00EB532F"/>
    <w:rsid w:val="00EC1CCB"/>
    <w:rsid w:val="00EC3769"/>
    <w:rsid w:val="00EC465B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16F87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00B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574D-00DA-444B-B630-E920C9AA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21</cp:revision>
  <cp:lastPrinted>2013-07-18T07:02:00Z</cp:lastPrinted>
  <dcterms:created xsi:type="dcterms:W3CDTF">2013-07-05T11:49:00Z</dcterms:created>
  <dcterms:modified xsi:type="dcterms:W3CDTF">2013-07-18T07:02:00Z</dcterms:modified>
</cp:coreProperties>
</file>