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AA" w:rsidRPr="00BD728B" w:rsidRDefault="006154AA" w:rsidP="00BD728B">
      <w:pPr>
        <w:ind w:right="3400"/>
        <w:rPr>
          <w:b/>
          <w:bCs/>
          <w:i/>
          <w:iCs/>
          <w:sz w:val="28"/>
          <w:szCs w:val="28"/>
        </w:rPr>
      </w:pPr>
    </w:p>
    <w:p w:rsidR="006154AA" w:rsidRDefault="006154AA" w:rsidP="006154AA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6154A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606B">
        <w:rPr>
          <w:rFonts w:ascii="Times New Roman" w:hAnsi="Times New Roman" w:cs="Times New Roman"/>
          <w:sz w:val="28"/>
          <w:szCs w:val="28"/>
        </w:rPr>
        <w:t xml:space="preserve">я </w:t>
      </w:r>
      <w:r w:rsidRPr="006154A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</w:t>
      </w:r>
    </w:p>
    <w:p w:rsidR="006154AA" w:rsidRDefault="006154AA" w:rsidP="006154AA">
      <w:pPr>
        <w:pStyle w:val="ConsPlusTitle"/>
        <w:ind w:right="3571"/>
        <w:rPr>
          <w:rFonts w:ascii="Times New Roman" w:hAnsi="Times New Roman" w:cs="Times New Roman"/>
          <w:sz w:val="28"/>
          <w:szCs w:val="28"/>
        </w:rPr>
      </w:pPr>
      <w:r w:rsidRPr="006154AA">
        <w:rPr>
          <w:rFonts w:ascii="Times New Roman" w:hAnsi="Times New Roman" w:cs="Times New Roman"/>
          <w:sz w:val="28"/>
          <w:szCs w:val="28"/>
        </w:rPr>
        <w:t>ЗАТО Светлый от 17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154AA">
        <w:rPr>
          <w:rFonts w:ascii="Times New Roman" w:hAnsi="Times New Roman" w:cs="Times New Roman"/>
          <w:sz w:val="28"/>
          <w:szCs w:val="28"/>
        </w:rPr>
        <w:t xml:space="preserve">2013 № 20 «Об утверждении перечня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государственных </w:t>
      </w:r>
    </w:p>
    <w:p w:rsidR="006154AA" w:rsidRPr="006154AA" w:rsidRDefault="006154AA" w:rsidP="006154AA">
      <w:pPr>
        <w:pStyle w:val="ConsPlusTitle"/>
        <w:ind w:right="3571"/>
        <w:rPr>
          <w:sz w:val="28"/>
          <w:szCs w:val="28"/>
        </w:rPr>
      </w:pPr>
      <w:r w:rsidRPr="006154AA">
        <w:rPr>
          <w:rFonts w:ascii="Times New Roman" w:hAnsi="Times New Roman" w:cs="Times New Roman"/>
          <w:sz w:val="28"/>
          <w:szCs w:val="28"/>
        </w:rPr>
        <w:t>и муниципальных услуг»</w:t>
      </w:r>
    </w:p>
    <w:p w:rsidR="006154AA" w:rsidRDefault="006154AA" w:rsidP="006154AA">
      <w:pPr>
        <w:widowControl w:val="0"/>
        <w:autoSpaceDE w:val="0"/>
        <w:jc w:val="center"/>
        <w:rPr>
          <w:sz w:val="28"/>
          <w:szCs w:val="28"/>
        </w:rPr>
      </w:pPr>
    </w:p>
    <w:p w:rsidR="006154AA" w:rsidRDefault="006154AA" w:rsidP="006154AA">
      <w:pPr>
        <w:widowControl w:val="0"/>
        <w:autoSpaceDE w:val="0"/>
        <w:jc w:val="center"/>
        <w:rPr>
          <w:sz w:val="28"/>
          <w:szCs w:val="28"/>
        </w:rPr>
      </w:pPr>
    </w:p>
    <w:p w:rsidR="006154AA" w:rsidRDefault="006154AA" w:rsidP="006154A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45606B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Саратовской области от 13.03.2013 № 111-П «Об утверждении </w:t>
      </w:r>
      <w:r w:rsidR="0045606B">
        <w:rPr>
          <w:sz w:val="28"/>
          <w:szCs w:val="28"/>
        </w:rPr>
        <w:t>П</w:t>
      </w:r>
      <w:r>
        <w:rPr>
          <w:sz w:val="28"/>
          <w:szCs w:val="28"/>
        </w:rPr>
        <w:t>еречня государственных услуг органов исполнительной власти Саратовской области, предоставление которых организуется в многофункциональных центрах предоставления государственных и муниципальных услуг» администрация городского округа ЗАТО Светлый ПОСТАНОВЛЯЕТ:</w:t>
      </w:r>
    </w:p>
    <w:p w:rsidR="006154AA" w:rsidRDefault="0045606B" w:rsidP="006154AA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54AA">
        <w:rPr>
          <w:sz w:val="28"/>
          <w:szCs w:val="28"/>
        </w:rPr>
        <w:t xml:space="preserve">нести изменение в </w:t>
      </w:r>
      <w:r>
        <w:rPr>
          <w:sz w:val="28"/>
          <w:szCs w:val="28"/>
        </w:rPr>
        <w:t xml:space="preserve">приложение к </w:t>
      </w:r>
      <w:r w:rsidR="006154A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6154AA">
        <w:rPr>
          <w:sz w:val="28"/>
          <w:szCs w:val="28"/>
        </w:rPr>
        <w:t xml:space="preserve"> администрации городского округа ЗАТО Светлый от 17.01.2013 № 20 «Об утверждении перечня муниципальных услуг администрации городского округа ЗАТО Светлый, предоставление которых организуется в многофункциональных центрах предоставления государственных и муниципальных услуг» (</w:t>
      </w:r>
      <w:r>
        <w:rPr>
          <w:sz w:val="28"/>
          <w:szCs w:val="28"/>
        </w:rPr>
        <w:t>с изменениями</w:t>
      </w:r>
      <w:r w:rsidR="00F31607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внесенными</w:t>
      </w:r>
      <w:r w:rsidR="006154AA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ми</w:t>
      </w:r>
      <w:r w:rsidR="006154AA">
        <w:rPr>
          <w:sz w:val="28"/>
          <w:szCs w:val="28"/>
        </w:rPr>
        <w:t xml:space="preserve"> администрации городского округа ЗАТО Светлый от 11.02.2013 № 38, от 09.04.2013 № 120</w:t>
      </w:r>
      <w:r>
        <w:rPr>
          <w:sz w:val="28"/>
          <w:szCs w:val="28"/>
        </w:rPr>
        <w:t>, от 02.08.2013 № 273</w:t>
      </w:r>
      <w:r w:rsidR="006154AA">
        <w:rPr>
          <w:sz w:val="28"/>
          <w:szCs w:val="28"/>
        </w:rPr>
        <w:t>)</w:t>
      </w:r>
      <w:r>
        <w:rPr>
          <w:sz w:val="28"/>
          <w:szCs w:val="28"/>
        </w:rPr>
        <w:t>, изложив его в редакции согласно приложению.</w:t>
      </w: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BD728B" w:rsidRDefault="00BD728B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EC5FB5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</w:t>
      </w:r>
      <w:r w:rsidR="00EC5FB5">
        <w:rPr>
          <w:b/>
          <w:sz w:val="28"/>
          <w:szCs w:val="28"/>
        </w:rPr>
        <w:t xml:space="preserve"> </w:t>
      </w:r>
      <w:r w:rsidR="00141701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6154AA" w:rsidRDefault="006154AA" w:rsidP="006154AA">
      <w:pPr>
        <w:pStyle w:val="a5"/>
        <w:ind w:left="4536" w:right="0"/>
        <w:jc w:val="center"/>
        <w:rPr>
          <w:b w:val="0"/>
          <w:bCs/>
          <w:i w:val="0"/>
          <w:iCs/>
          <w:sz w:val="28"/>
          <w:szCs w:val="28"/>
        </w:rPr>
      </w:pPr>
      <w:r w:rsidRPr="006154AA">
        <w:rPr>
          <w:b w:val="0"/>
          <w:bCs/>
          <w:i w:val="0"/>
          <w:iCs/>
          <w:sz w:val="28"/>
          <w:szCs w:val="28"/>
        </w:rPr>
        <w:lastRenderedPageBreak/>
        <w:t>Приложение</w:t>
      </w:r>
    </w:p>
    <w:p w:rsidR="006154AA" w:rsidRPr="006154AA" w:rsidRDefault="006154AA" w:rsidP="006154AA">
      <w:pPr>
        <w:pStyle w:val="a5"/>
        <w:ind w:left="4536" w:right="0"/>
        <w:jc w:val="center"/>
        <w:rPr>
          <w:sz w:val="28"/>
          <w:szCs w:val="28"/>
        </w:rPr>
      </w:pPr>
      <w:r w:rsidRPr="006154AA">
        <w:rPr>
          <w:b w:val="0"/>
          <w:bCs/>
          <w:i w:val="0"/>
          <w:iCs/>
          <w:sz w:val="28"/>
          <w:szCs w:val="28"/>
        </w:rPr>
        <w:t>к постановлению</w:t>
      </w:r>
      <w:r>
        <w:rPr>
          <w:b w:val="0"/>
          <w:bCs/>
          <w:i w:val="0"/>
          <w:iCs/>
          <w:sz w:val="28"/>
          <w:szCs w:val="28"/>
        </w:rPr>
        <w:t xml:space="preserve"> </w:t>
      </w:r>
      <w:r w:rsidRPr="006154AA">
        <w:rPr>
          <w:b w:val="0"/>
          <w:bCs/>
          <w:i w:val="0"/>
          <w:iCs/>
          <w:sz w:val="28"/>
          <w:szCs w:val="28"/>
        </w:rPr>
        <w:t>администрации городского округа</w:t>
      </w:r>
      <w:r>
        <w:rPr>
          <w:b w:val="0"/>
          <w:bCs/>
          <w:i w:val="0"/>
          <w:iCs/>
          <w:sz w:val="28"/>
          <w:szCs w:val="28"/>
        </w:rPr>
        <w:t xml:space="preserve"> </w:t>
      </w:r>
      <w:r w:rsidRPr="006154AA">
        <w:rPr>
          <w:b w:val="0"/>
          <w:bCs/>
          <w:i w:val="0"/>
          <w:iCs/>
          <w:sz w:val="28"/>
          <w:szCs w:val="28"/>
        </w:rPr>
        <w:t>ЗАТО Светлый</w:t>
      </w:r>
    </w:p>
    <w:p w:rsidR="006154AA" w:rsidRDefault="006154AA" w:rsidP="00615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4AA" w:rsidRDefault="006154AA" w:rsidP="00615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4AA" w:rsidRDefault="006154AA" w:rsidP="00615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4AA" w:rsidRDefault="006154AA" w:rsidP="00615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154AA" w:rsidRDefault="006154AA" w:rsidP="00615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ЗАТО Светлый, предоставление которых организуется в многофункциональных центрах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</w:t>
      </w:r>
    </w:p>
    <w:p w:rsidR="00F31607" w:rsidRDefault="00F31607" w:rsidP="006154AA">
      <w:pPr>
        <w:pStyle w:val="ConsPlusTitle"/>
        <w:jc w:val="center"/>
        <w:rPr>
          <w:sz w:val="28"/>
          <w:szCs w:val="28"/>
        </w:rPr>
      </w:pPr>
    </w:p>
    <w:p w:rsidR="00F31607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>1. Предоставление земельных участков для строительства с предварительным согласованием мест размещения объектов.</w:t>
      </w:r>
    </w:p>
    <w:p w:rsidR="00F31607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>2. Предоставление земельных участков.</w:t>
      </w:r>
    </w:p>
    <w:p w:rsidR="00F31607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 xml:space="preserve">3. </w:t>
      </w:r>
      <w:r w:rsidRPr="00F31607">
        <w:rPr>
          <w:color w:val="000000"/>
          <w:sz w:val="28"/>
          <w:szCs w:val="28"/>
        </w:rPr>
        <w:t>Принятие решения о переводе жилого помещения в нежилое и нежилого помещения в жилое помещение</w:t>
      </w:r>
      <w:r w:rsidRPr="00F31607">
        <w:rPr>
          <w:sz w:val="28"/>
          <w:szCs w:val="28"/>
        </w:rPr>
        <w:t>.</w:t>
      </w:r>
    </w:p>
    <w:p w:rsidR="00F31607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 xml:space="preserve">4. </w:t>
      </w:r>
      <w:r w:rsidRPr="00F31607">
        <w:rPr>
          <w:color w:val="000000"/>
          <w:sz w:val="28"/>
          <w:szCs w:val="28"/>
        </w:rPr>
        <w:t>Согласование переустройства и (или) перепланировки жилого помещения</w:t>
      </w:r>
      <w:r w:rsidRPr="00F31607">
        <w:rPr>
          <w:sz w:val="28"/>
          <w:szCs w:val="28"/>
        </w:rPr>
        <w:t>.</w:t>
      </w:r>
    </w:p>
    <w:p w:rsidR="00F31607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 xml:space="preserve">5. </w:t>
      </w:r>
      <w:r w:rsidRPr="00F31607">
        <w:rPr>
          <w:color w:val="000000"/>
          <w:sz w:val="28"/>
          <w:szCs w:val="28"/>
        </w:rPr>
        <w:t>Принятие на учет граждан в качестве нуждающихся в жилых помещениях в целях предоставления жилых помещений муниципального жилого фонда по договорам социального найма.</w:t>
      </w:r>
    </w:p>
    <w:p w:rsidR="006154AA" w:rsidRPr="00F31607" w:rsidRDefault="00F31607" w:rsidP="00F31607">
      <w:pPr>
        <w:ind w:firstLine="709"/>
        <w:jc w:val="both"/>
        <w:rPr>
          <w:sz w:val="28"/>
          <w:szCs w:val="28"/>
        </w:rPr>
      </w:pPr>
      <w:r w:rsidRPr="00F31607">
        <w:rPr>
          <w:sz w:val="28"/>
          <w:szCs w:val="28"/>
        </w:rPr>
        <w:t>6. Выдача разрешения на строительство, реконструкцию объектов капитального строительства</w:t>
      </w:r>
      <w:r w:rsidRPr="00F31607">
        <w:rPr>
          <w:color w:val="000000"/>
          <w:sz w:val="28"/>
          <w:szCs w:val="28"/>
        </w:rPr>
        <w:t>.</w:t>
      </w:r>
    </w:p>
    <w:p w:rsidR="006154AA" w:rsidRPr="00F31607" w:rsidRDefault="006154AA" w:rsidP="00F31607">
      <w:pPr>
        <w:ind w:firstLine="709"/>
        <w:jc w:val="both"/>
        <w:rPr>
          <w:sz w:val="28"/>
          <w:szCs w:val="28"/>
        </w:rPr>
      </w:pPr>
    </w:p>
    <w:p w:rsidR="006154AA" w:rsidRDefault="006154AA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6154AA" w:rsidSect="007C0E08">
      <w:headerReference w:type="first" r:id="rId8"/>
      <w:pgSz w:w="11906" w:h="16838"/>
      <w:pgMar w:top="102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3B" w:rsidRDefault="003F493B">
      <w:r>
        <w:separator/>
      </w:r>
    </w:p>
  </w:endnote>
  <w:endnote w:type="continuationSeparator" w:id="1">
    <w:p w:rsidR="003F493B" w:rsidRDefault="003F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3B" w:rsidRDefault="003F493B">
      <w:r>
        <w:separator/>
      </w:r>
    </w:p>
  </w:footnote>
  <w:footnote w:type="continuationSeparator" w:id="1">
    <w:p w:rsidR="003F493B" w:rsidRDefault="003F4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E402C8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31.01.2014</w:t>
          </w:r>
        </w:p>
      </w:tc>
      <w:tc>
        <w:tcPr>
          <w:tcW w:w="4643" w:type="dxa"/>
        </w:tcPr>
        <w:p w:rsidR="00EF2F52" w:rsidRPr="00340199" w:rsidRDefault="00E402C8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1404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1701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34B3"/>
    <w:rsid w:val="001A747E"/>
    <w:rsid w:val="001B362F"/>
    <w:rsid w:val="001B4823"/>
    <w:rsid w:val="001B6927"/>
    <w:rsid w:val="001C360E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3F493B"/>
    <w:rsid w:val="00405DAE"/>
    <w:rsid w:val="00410FDC"/>
    <w:rsid w:val="004141B8"/>
    <w:rsid w:val="004242C9"/>
    <w:rsid w:val="00435458"/>
    <w:rsid w:val="004424D6"/>
    <w:rsid w:val="0045180B"/>
    <w:rsid w:val="00452A14"/>
    <w:rsid w:val="004542ED"/>
    <w:rsid w:val="0045606B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35F4"/>
    <w:rsid w:val="004B7A4F"/>
    <w:rsid w:val="004D147C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4AA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4BE4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6F42AE"/>
    <w:rsid w:val="0070133A"/>
    <w:rsid w:val="00717FD2"/>
    <w:rsid w:val="00736F0A"/>
    <w:rsid w:val="00747E31"/>
    <w:rsid w:val="00750DAA"/>
    <w:rsid w:val="0075559E"/>
    <w:rsid w:val="00764140"/>
    <w:rsid w:val="00765B7C"/>
    <w:rsid w:val="00766B9F"/>
    <w:rsid w:val="007763CD"/>
    <w:rsid w:val="00776EE8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14AC"/>
    <w:rsid w:val="008C30B6"/>
    <w:rsid w:val="008D58B0"/>
    <w:rsid w:val="008D7AAB"/>
    <w:rsid w:val="008E7452"/>
    <w:rsid w:val="008F4C13"/>
    <w:rsid w:val="008F775D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D728B"/>
    <w:rsid w:val="00BE07EF"/>
    <w:rsid w:val="00C04199"/>
    <w:rsid w:val="00C3272A"/>
    <w:rsid w:val="00C32AEC"/>
    <w:rsid w:val="00C3751C"/>
    <w:rsid w:val="00C43AB7"/>
    <w:rsid w:val="00C52B87"/>
    <w:rsid w:val="00C53B0F"/>
    <w:rsid w:val="00C577E4"/>
    <w:rsid w:val="00C764C2"/>
    <w:rsid w:val="00C9379B"/>
    <w:rsid w:val="00CA6604"/>
    <w:rsid w:val="00CB1EB2"/>
    <w:rsid w:val="00CB2E2D"/>
    <w:rsid w:val="00CB5A55"/>
    <w:rsid w:val="00CD0128"/>
    <w:rsid w:val="00CD66B0"/>
    <w:rsid w:val="00CF1B08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52BFC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1476B"/>
    <w:rsid w:val="00E23500"/>
    <w:rsid w:val="00E27B64"/>
    <w:rsid w:val="00E402C8"/>
    <w:rsid w:val="00E4303C"/>
    <w:rsid w:val="00E5100F"/>
    <w:rsid w:val="00E563DE"/>
    <w:rsid w:val="00E57B01"/>
    <w:rsid w:val="00E6020D"/>
    <w:rsid w:val="00E66746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31607"/>
    <w:rsid w:val="00F4212C"/>
    <w:rsid w:val="00F53DE8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BD72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B82-8943-470E-95B3-38AD880F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47</cp:revision>
  <cp:lastPrinted>2014-02-04T05:15:00Z</cp:lastPrinted>
  <dcterms:created xsi:type="dcterms:W3CDTF">2014-01-13T09:53:00Z</dcterms:created>
  <dcterms:modified xsi:type="dcterms:W3CDTF">2014-02-04T05:17:00Z</dcterms:modified>
</cp:coreProperties>
</file>