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9" w:rsidRPr="0043043E" w:rsidRDefault="00A454E9" w:rsidP="00A454E9">
      <w:pPr>
        <w:tabs>
          <w:tab w:val="left" w:pos="5103"/>
          <w:tab w:val="right" w:pos="9070"/>
        </w:tabs>
        <w:ind w:right="411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«О рассмотрении  протеста  прокурора</w:t>
      </w:r>
      <w:r w:rsidRPr="00A454E9">
        <w:rPr>
          <w:sz w:val="28"/>
          <w:szCs w:val="28"/>
        </w:rPr>
        <w:t xml:space="preserve"> </w:t>
      </w:r>
      <w:r w:rsidRPr="00A454E9">
        <w:rPr>
          <w:b/>
          <w:i/>
          <w:sz w:val="28"/>
          <w:szCs w:val="28"/>
        </w:rPr>
        <w:t>Татищевск</w:t>
      </w:r>
      <w:r>
        <w:rPr>
          <w:b/>
          <w:i/>
          <w:sz w:val="28"/>
          <w:szCs w:val="28"/>
        </w:rPr>
        <w:t>ого</w:t>
      </w:r>
      <w:r w:rsidRPr="00A454E9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>а от 10 марта  2010  года  № 15-32-2010  на постановление г</w:t>
      </w:r>
      <w:r w:rsidRPr="0043043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Pr="0043043E">
        <w:rPr>
          <w:b/>
          <w:i/>
          <w:sz w:val="28"/>
          <w:szCs w:val="28"/>
        </w:rPr>
        <w:t xml:space="preserve"> городского округа</w:t>
      </w:r>
    </w:p>
    <w:p w:rsidR="004D43D4" w:rsidRPr="00160896" w:rsidRDefault="00A454E9" w:rsidP="00A454E9">
      <w:pPr>
        <w:tabs>
          <w:tab w:val="left" w:pos="5103"/>
        </w:tabs>
        <w:ind w:right="411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от 19 </w:t>
      </w:r>
      <w:r w:rsidR="004919A9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2007 года № 48 </w:t>
      </w:r>
      <w:r w:rsidR="00AD453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«Об осуществлении муниципального земельного контроля»</w:t>
      </w:r>
    </w:p>
    <w:p w:rsidR="006B134E" w:rsidRPr="00C53460" w:rsidRDefault="006B134E" w:rsidP="006B134E">
      <w:pPr>
        <w:jc w:val="right"/>
        <w:rPr>
          <w:b/>
        </w:rPr>
      </w:pPr>
    </w:p>
    <w:p w:rsidR="002130D6" w:rsidRDefault="002130D6" w:rsidP="002130D6">
      <w:pPr>
        <w:jc w:val="both"/>
      </w:pPr>
    </w:p>
    <w:p w:rsidR="00A04D2B" w:rsidRPr="00A454E9" w:rsidRDefault="00A454E9" w:rsidP="00500795">
      <w:pPr>
        <w:tabs>
          <w:tab w:val="right" w:pos="9070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30D6" w:rsidRPr="00A454E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>протест</w:t>
      </w:r>
      <w:r w:rsidR="002130D6" w:rsidRPr="00A454E9"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 xml:space="preserve">прокурора </w:t>
      </w:r>
      <w:r w:rsidR="00500795"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>Татищевского района от 10 марта  2010  года  № 15-32-2010  на постановление главы городского округа ЗАТО</w:t>
      </w:r>
      <w:r w:rsidR="00500795" w:rsidRPr="00500795">
        <w:rPr>
          <w:sz w:val="28"/>
          <w:szCs w:val="28"/>
        </w:rPr>
        <w:t xml:space="preserve"> </w:t>
      </w:r>
      <w:r w:rsidR="00500795" w:rsidRPr="00A454E9">
        <w:rPr>
          <w:sz w:val="28"/>
          <w:szCs w:val="28"/>
        </w:rPr>
        <w:t xml:space="preserve">Светлый от 19 </w:t>
      </w:r>
      <w:r w:rsidR="004919A9">
        <w:rPr>
          <w:sz w:val="28"/>
          <w:szCs w:val="28"/>
        </w:rPr>
        <w:t>апреля</w:t>
      </w:r>
      <w:r w:rsidR="00500795"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>2007 года № 48 «Об осуществлении муниципального земельного контроля»</w:t>
      </w:r>
      <w:r>
        <w:rPr>
          <w:sz w:val="28"/>
          <w:szCs w:val="28"/>
        </w:rPr>
        <w:t xml:space="preserve">, в соответствии с Уставом </w:t>
      </w:r>
      <w:r w:rsidRPr="00A454E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="00026F79">
        <w:rPr>
          <w:sz w:val="28"/>
          <w:szCs w:val="28"/>
        </w:rPr>
        <w:t xml:space="preserve">  </w:t>
      </w:r>
      <w:r w:rsidR="00A04D2B" w:rsidRPr="00A454E9">
        <w:rPr>
          <w:sz w:val="28"/>
          <w:szCs w:val="28"/>
        </w:rPr>
        <w:t xml:space="preserve">городского </w:t>
      </w:r>
      <w:r w:rsidR="00026F79">
        <w:rPr>
          <w:sz w:val="28"/>
          <w:szCs w:val="28"/>
        </w:rPr>
        <w:t xml:space="preserve">  </w:t>
      </w:r>
      <w:r w:rsidR="00A04D2B" w:rsidRPr="00A454E9">
        <w:rPr>
          <w:sz w:val="28"/>
          <w:szCs w:val="28"/>
        </w:rPr>
        <w:t xml:space="preserve">округа </w:t>
      </w:r>
      <w:r w:rsidR="00026F79">
        <w:rPr>
          <w:sz w:val="28"/>
          <w:szCs w:val="28"/>
        </w:rPr>
        <w:t xml:space="preserve"> </w:t>
      </w:r>
      <w:r w:rsidR="00A04D2B" w:rsidRPr="00A454E9">
        <w:rPr>
          <w:sz w:val="28"/>
          <w:szCs w:val="28"/>
        </w:rPr>
        <w:t>ЗАТО</w:t>
      </w:r>
      <w:r w:rsidR="00A04D2B" w:rsidRPr="00A04D2B">
        <w:rPr>
          <w:sz w:val="28"/>
          <w:szCs w:val="28"/>
        </w:rPr>
        <w:t xml:space="preserve"> </w:t>
      </w:r>
      <w:r w:rsidR="00026F79">
        <w:rPr>
          <w:sz w:val="28"/>
          <w:szCs w:val="28"/>
        </w:rPr>
        <w:t xml:space="preserve">  </w:t>
      </w:r>
      <w:r w:rsidR="00A04D2B" w:rsidRPr="00A454E9">
        <w:rPr>
          <w:sz w:val="28"/>
          <w:szCs w:val="28"/>
        </w:rPr>
        <w:t>Светлый</w:t>
      </w:r>
      <w:r w:rsidR="00A04D2B" w:rsidRPr="00A04D2B">
        <w:rPr>
          <w:sz w:val="28"/>
          <w:szCs w:val="28"/>
        </w:rPr>
        <w:t xml:space="preserve"> </w:t>
      </w:r>
      <w:r w:rsidR="00026F79">
        <w:rPr>
          <w:sz w:val="28"/>
          <w:szCs w:val="28"/>
        </w:rPr>
        <w:t xml:space="preserve"> </w:t>
      </w:r>
      <w:r w:rsidR="00A04D2B" w:rsidRPr="00424CAE">
        <w:rPr>
          <w:sz w:val="28"/>
          <w:szCs w:val="28"/>
        </w:rPr>
        <w:t>Саратовск</w:t>
      </w:r>
      <w:r w:rsidR="00A04D2B">
        <w:rPr>
          <w:sz w:val="28"/>
          <w:szCs w:val="28"/>
        </w:rPr>
        <w:t xml:space="preserve">ой </w:t>
      </w:r>
      <w:r w:rsidR="00026F79">
        <w:rPr>
          <w:sz w:val="28"/>
          <w:szCs w:val="28"/>
        </w:rPr>
        <w:t xml:space="preserve"> </w:t>
      </w:r>
      <w:r w:rsidR="00A04D2B" w:rsidRPr="00424CAE">
        <w:rPr>
          <w:sz w:val="28"/>
          <w:szCs w:val="28"/>
        </w:rPr>
        <w:t>област</w:t>
      </w:r>
      <w:r w:rsidR="00A04D2B">
        <w:rPr>
          <w:sz w:val="28"/>
          <w:szCs w:val="28"/>
        </w:rPr>
        <w:t>и</w:t>
      </w:r>
    </w:p>
    <w:p w:rsidR="002130D6" w:rsidRPr="00424CAE" w:rsidRDefault="002130D6" w:rsidP="00A04D2B">
      <w:pPr>
        <w:jc w:val="both"/>
        <w:rPr>
          <w:sz w:val="28"/>
          <w:szCs w:val="28"/>
        </w:rPr>
      </w:pPr>
    </w:p>
    <w:p w:rsidR="002130D6" w:rsidRPr="00424CAE" w:rsidRDefault="002130D6" w:rsidP="002130D6">
      <w:pPr>
        <w:jc w:val="center"/>
        <w:rPr>
          <w:sz w:val="28"/>
          <w:szCs w:val="28"/>
        </w:rPr>
      </w:pPr>
      <w:r w:rsidRPr="00424CAE">
        <w:rPr>
          <w:sz w:val="28"/>
          <w:szCs w:val="28"/>
        </w:rPr>
        <w:t>П О С Т А Н О В Л Я Ю :</w:t>
      </w:r>
    </w:p>
    <w:p w:rsidR="002130D6" w:rsidRPr="00424CAE" w:rsidRDefault="002130D6" w:rsidP="002130D6">
      <w:pPr>
        <w:jc w:val="center"/>
        <w:rPr>
          <w:sz w:val="28"/>
          <w:szCs w:val="28"/>
        </w:rPr>
      </w:pPr>
    </w:p>
    <w:p w:rsidR="002130D6" w:rsidRPr="00A04D2B" w:rsidRDefault="00A04D2B" w:rsidP="00A04D2B">
      <w:pPr>
        <w:tabs>
          <w:tab w:val="right" w:pos="9070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30D6" w:rsidRPr="00424CAE">
        <w:rPr>
          <w:sz w:val="28"/>
          <w:szCs w:val="28"/>
        </w:rPr>
        <w:t xml:space="preserve">Отменить постановление </w:t>
      </w:r>
      <w:r w:rsidRPr="00A454E9">
        <w:rPr>
          <w:sz w:val="28"/>
          <w:szCs w:val="28"/>
        </w:rPr>
        <w:t>главы городского округа ЗАТО</w:t>
      </w:r>
      <w:r w:rsidRPr="00A04D2B"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t xml:space="preserve">          </w:t>
      </w:r>
      <w:r w:rsidRPr="00A454E9">
        <w:rPr>
          <w:sz w:val="28"/>
          <w:szCs w:val="28"/>
        </w:rPr>
        <w:t xml:space="preserve">от 19 </w:t>
      </w:r>
      <w:r w:rsidR="004919A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>2007 года № 48 «Об осуществлении муниципального</w:t>
      </w:r>
      <w:r w:rsidRPr="00A04D2B">
        <w:rPr>
          <w:sz w:val="28"/>
          <w:szCs w:val="28"/>
        </w:rPr>
        <w:t xml:space="preserve"> </w:t>
      </w:r>
      <w:r w:rsidRPr="00A454E9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A04D2B">
        <w:rPr>
          <w:sz w:val="28"/>
          <w:szCs w:val="28"/>
        </w:rPr>
        <w:t>контроля»</w:t>
      </w:r>
      <w:r w:rsidR="002130D6" w:rsidRPr="00A04D2B">
        <w:rPr>
          <w:sz w:val="28"/>
          <w:szCs w:val="28"/>
        </w:rPr>
        <w:t xml:space="preserve"> как </w:t>
      </w:r>
      <w:r>
        <w:rPr>
          <w:sz w:val="28"/>
          <w:szCs w:val="28"/>
        </w:rPr>
        <w:t>не соответствующее законодательству</w:t>
      </w:r>
      <w:r w:rsidR="002130D6" w:rsidRPr="00A04D2B">
        <w:rPr>
          <w:sz w:val="28"/>
          <w:szCs w:val="28"/>
        </w:rPr>
        <w:t>.</w:t>
      </w:r>
    </w:p>
    <w:p w:rsidR="002130D6" w:rsidRPr="00424CAE" w:rsidRDefault="002130D6" w:rsidP="002130D6">
      <w:pPr>
        <w:jc w:val="both"/>
        <w:rPr>
          <w:sz w:val="28"/>
          <w:szCs w:val="28"/>
        </w:rPr>
      </w:pPr>
    </w:p>
    <w:p w:rsidR="00803483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483" w:rsidRPr="00BF787F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6655" w:rsidRPr="007A6655" w:rsidRDefault="007A6655" w:rsidP="007A6655"/>
    <w:p w:rsidR="0043043E" w:rsidRPr="0043043E" w:rsidRDefault="0043043E" w:rsidP="0043043E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7A6655" w:rsidRPr="008107DF" w:rsidRDefault="008107DF" w:rsidP="008107DF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sectPr w:rsidR="007A6655" w:rsidRPr="008107DF" w:rsidSect="00EB476E">
      <w:headerReference w:type="first" r:id="rId8"/>
      <w:pgSz w:w="11906" w:h="16838"/>
      <w:pgMar w:top="993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37" w:rsidRDefault="00E90237">
      <w:r>
        <w:separator/>
      </w:r>
    </w:p>
  </w:endnote>
  <w:endnote w:type="continuationSeparator" w:id="0">
    <w:p w:rsidR="00E90237" w:rsidRDefault="00E9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37" w:rsidRDefault="00E90237">
      <w:r>
        <w:separator/>
      </w:r>
    </w:p>
  </w:footnote>
  <w:footnote w:type="continuationSeparator" w:id="0">
    <w:p w:rsidR="00E90237" w:rsidRDefault="00E90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9E3632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E3632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DE65F1" w:rsidP="00DC535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DC535D">
                        <w:rPr>
                          <w:rFonts w:ascii="Arial" w:hAnsi="Arial"/>
                          <w:i/>
                        </w:rPr>
                        <w:t>8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 w:rsidR="00DC535D">
                        <w:rPr>
                          <w:rFonts w:ascii="Arial" w:hAnsi="Arial"/>
                          <w:i/>
                        </w:rPr>
                        <w:t>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DC535D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29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5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30"/>
  </w:num>
  <w:num w:numId="20">
    <w:abstractNumId w:val="29"/>
  </w:num>
  <w:num w:numId="21">
    <w:abstractNumId w:val="19"/>
  </w:num>
  <w:num w:numId="22">
    <w:abstractNumId w:val="0"/>
  </w:num>
  <w:num w:numId="23">
    <w:abstractNumId w:val="17"/>
  </w:num>
  <w:num w:numId="24">
    <w:abstractNumId w:val="35"/>
  </w:num>
  <w:num w:numId="25">
    <w:abstractNumId w:val="15"/>
  </w:num>
  <w:num w:numId="26">
    <w:abstractNumId w:val="33"/>
  </w:num>
  <w:num w:numId="27">
    <w:abstractNumId w:val="14"/>
  </w:num>
  <w:num w:numId="28">
    <w:abstractNumId w:val="16"/>
  </w:num>
  <w:num w:numId="29">
    <w:abstractNumId w:val="24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27"/>
  </w:num>
  <w:num w:numId="35">
    <w:abstractNumId w:val="22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26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C7629"/>
    <w:rsid w:val="000D4C5B"/>
    <w:rsid w:val="000D5182"/>
    <w:rsid w:val="000D5EFC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407D2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30D6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50D9"/>
    <w:rsid w:val="003C6CED"/>
    <w:rsid w:val="003C752E"/>
    <w:rsid w:val="003D059F"/>
    <w:rsid w:val="003D112C"/>
    <w:rsid w:val="003D4685"/>
    <w:rsid w:val="003D5BD7"/>
    <w:rsid w:val="003D7215"/>
    <w:rsid w:val="003E06C0"/>
    <w:rsid w:val="003E122C"/>
    <w:rsid w:val="003E3E45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389"/>
    <w:rsid w:val="00424CAE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19A9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15042"/>
    <w:rsid w:val="00727AA4"/>
    <w:rsid w:val="00731A25"/>
    <w:rsid w:val="007340DF"/>
    <w:rsid w:val="00736B9B"/>
    <w:rsid w:val="00740301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D3F65"/>
    <w:rsid w:val="007E136B"/>
    <w:rsid w:val="007E3AE6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3632"/>
    <w:rsid w:val="009E5B9B"/>
    <w:rsid w:val="009E7BA0"/>
    <w:rsid w:val="009F34FF"/>
    <w:rsid w:val="009F4F93"/>
    <w:rsid w:val="009F70CA"/>
    <w:rsid w:val="009F7702"/>
    <w:rsid w:val="00A04D2B"/>
    <w:rsid w:val="00A101D7"/>
    <w:rsid w:val="00A12891"/>
    <w:rsid w:val="00A24804"/>
    <w:rsid w:val="00A26BC6"/>
    <w:rsid w:val="00A318B4"/>
    <w:rsid w:val="00A353C0"/>
    <w:rsid w:val="00A36C97"/>
    <w:rsid w:val="00A36D74"/>
    <w:rsid w:val="00A36DA1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A5E78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2797E"/>
    <w:rsid w:val="00C33C85"/>
    <w:rsid w:val="00C37C63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1800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535D"/>
    <w:rsid w:val="00DC63BF"/>
    <w:rsid w:val="00DD546B"/>
    <w:rsid w:val="00DE1549"/>
    <w:rsid w:val="00DE1AC5"/>
    <w:rsid w:val="00DE26F1"/>
    <w:rsid w:val="00DE65F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0237"/>
    <w:rsid w:val="00E9327C"/>
    <w:rsid w:val="00E96D2D"/>
    <w:rsid w:val="00EA55DE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89F8-5867-46DB-80A1-661CBFEB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108</cp:revision>
  <cp:lastPrinted>2010-03-19T07:03:00Z</cp:lastPrinted>
  <dcterms:created xsi:type="dcterms:W3CDTF">2009-07-22T05:00:00Z</dcterms:created>
  <dcterms:modified xsi:type="dcterms:W3CDTF">2010-04-05T05:28:00Z</dcterms:modified>
</cp:coreProperties>
</file>