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3" w:rsidRPr="008C089B" w:rsidRDefault="003E3623" w:rsidP="00A137FF">
      <w:pPr>
        <w:rPr>
          <w:sz w:val="28"/>
          <w:szCs w:val="28"/>
        </w:rPr>
      </w:pPr>
    </w:p>
    <w:p w:rsidR="00D62487" w:rsidRDefault="008C089B" w:rsidP="008C089B">
      <w:pPr>
        <w:ind w:right="3684"/>
        <w:rPr>
          <w:b/>
          <w:i/>
          <w:sz w:val="28"/>
          <w:szCs w:val="28"/>
        </w:rPr>
      </w:pPr>
      <w:r w:rsidRPr="008C089B">
        <w:rPr>
          <w:b/>
          <w:i/>
          <w:sz w:val="28"/>
          <w:szCs w:val="28"/>
        </w:rPr>
        <w:t xml:space="preserve">О внесении </w:t>
      </w:r>
      <w:r w:rsidR="00D62487">
        <w:rPr>
          <w:b/>
          <w:i/>
          <w:sz w:val="28"/>
          <w:szCs w:val="28"/>
        </w:rPr>
        <w:t>изменений</w:t>
      </w:r>
      <w:r w:rsidRPr="008C089B">
        <w:rPr>
          <w:b/>
          <w:i/>
          <w:sz w:val="28"/>
          <w:szCs w:val="28"/>
        </w:rPr>
        <w:t xml:space="preserve"> в постановление</w:t>
      </w:r>
      <w:r>
        <w:rPr>
          <w:b/>
          <w:i/>
          <w:sz w:val="28"/>
          <w:szCs w:val="28"/>
        </w:rPr>
        <w:t xml:space="preserve"> </w:t>
      </w:r>
      <w:r w:rsidRPr="008C089B">
        <w:rPr>
          <w:b/>
          <w:i/>
          <w:sz w:val="28"/>
          <w:szCs w:val="28"/>
        </w:rPr>
        <w:t>администрации городского округа</w:t>
      </w:r>
      <w:r w:rsidR="00D62487">
        <w:rPr>
          <w:b/>
          <w:i/>
          <w:sz w:val="28"/>
          <w:szCs w:val="28"/>
        </w:rPr>
        <w:t xml:space="preserve"> </w:t>
      </w:r>
    </w:p>
    <w:p w:rsidR="00D62487" w:rsidRDefault="00D62487" w:rsidP="008C089B">
      <w:pPr>
        <w:ind w:right="36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 от 04.10.2010</w:t>
      </w:r>
      <w:r w:rsidR="008C089B" w:rsidRPr="008C089B">
        <w:rPr>
          <w:b/>
          <w:i/>
          <w:sz w:val="28"/>
          <w:szCs w:val="28"/>
        </w:rPr>
        <w:t xml:space="preserve"> №</w:t>
      </w:r>
      <w:r>
        <w:rPr>
          <w:b/>
          <w:i/>
          <w:sz w:val="28"/>
          <w:szCs w:val="28"/>
        </w:rPr>
        <w:t xml:space="preserve"> </w:t>
      </w:r>
      <w:r w:rsidR="008C089B" w:rsidRPr="008C089B">
        <w:rPr>
          <w:b/>
          <w:i/>
          <w:sz w:val="28"/>
          <w:szCs w:val="28"/>
        </w:rPr>
        <w:t xml:space="preserve">170 </w:t>
      </w:r>
    </w:p>
    <w:p w:rsidR="008C089B" w:rsidRPr="008C089B" w:rsidRDefault="008C089B" w:rsidP="008C089B">
      <w:pPr>
        <w:ind w:right="3684"/>
        <w:rPr>
          <w:b/>
          <w:i/>
          <w:sz w:val="28"/>
          <w:szCs w:val="28"/>
        </w:rPr>
      </w:pPr>
      <w:r w:rsidRPr="008C089B">
        <w:rPr>
          <w:b/>
          <w:i/>
          <w:sz w:val="28"/>
          <w:szCs w:val="28"/>
        </w:rPr>
        <w:t>«Об утверждении муниципальной программы «Обеспечение пожарной безопасности объектов городского округа ЗАТО Светлый на 2011-2013 годы»</w:t>
      </w:r>
    </w:p>
    <w:p w:rsidR="008C089B" w:rsidRPr="008C089B" w:rsidRDefault="008C089B" w:rsidP="008C089B">
      <w:pPr>
        <w:rPr>
          <w:b/>
          <w:i/>
          <w:sz w:val="28"/>
          <w:szCs w:val="28"/>
        </w:rPr>
      </w:pPr>
    </w:p>
    <w:p w:rsidR="008C089B" w:rsidRPr="008C089B" w:rsidRDefault="008C089B" w:rsidP="008C089B">
      <w:pPr>
        <w:ind w:firstLine="567"/>
        <w:jc w:val="both"/>
        <w:rPr>
          <w:sz w:val="28"/>
          <w:szCs w:val="28"/>
        </w:rPr>
      </w:pPr>
      <w:r w:rsidRPr="008C089B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</w:p>
    <w:p w:rsidR="00F1625C" w:rsidRPr="008C089B" w:rsidRDefault="00F1625C" w:rsidP="000E198C">
      <w:pPr>
        <w:ind w:firstLine="567"/>
        <w:jc w:val="both"/>
        <w:rPr>
          <w:sz w:val="28"/>
          <w:szCs w:val="28"/>
        </w:rPr>
      </w:pPr>
    </w:p>
    <w:p w:rsidR="00295087" w:rsidRDefault="00295087" w:rsidP="004770CE">
      <w:pPr>
        <w:jc w:val="center"/>
        <w:rPr>
          <w:sz w:val="28"/>
          <w:szCs w:val="28"/>
        </w:rPr>
      </w:pPr>
      <w:r w:rsidRPr="008C089B">
        <w:rPr>
          <w:sz w:val="28"/>
          <w:szCs w:val="28"/>
        </w:rPr>
        <w:t>П</w:t>
      </w:r>
      <w:r w:rsidR="00FF3F93" w:rsidRPr="008C089B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О</w:t>
      </w:r>
      <w:r w:rsidR="00FF3F93" w:rsidRPr="008C089B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С</w:t>
      </w:r>
      <w:r w:rsidR="00FF3F93" w:rsidRPr="008C089B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Т</w:t>
      </w:r>
      <w:r w:rsidR="00FF3F93" w:rsidRPr="008C089B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А</w:t>
      </w:r>
      <w:r w:rsidR="00FF3F93" w:rsidRPr="008C089B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Н</w:t>
      </w:r>
      <w:r w:rsidR="00FF3F93" w:rsidRPr="008C089B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О</w:t>
      </w:r>
      <w:r w:rsidR="00FF3F93" w:rsidRPr="008C089B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В</w:t>
      </w:r>
      <w:r w:rsidR="00FF3F93" w:rsidRPr="008C089B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Л</w:t>
      </w:r>
      <w:r w:rsidR="00FF3F93" w:rsidRPr="008C089B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Я</w:t>
      </w:r>
      <w:r w:rsidR="00FF3F93" w:rsidRPr="008C089B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Е</w:t>
      </w:r>
      <w:r w:rsidR="00FF3F93" w:rsidRPr="008C089B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Т:</w:t>
      </w:r>
    </w:p>
    <w:p w:rsidR="008C089B" w:rsidRPr="008C089B" w:rsidRDefault="008C089B" w:rsidP="004770CE">
      <w:pPr>
        <w:jc w:val="center"/>
        <w:rPr>
          <w:sz w:val="28"/>
          <w:szCs w:val="28"/>
        </w:rPr>
      </w:pPr>
    </w:p>
    <w:p w:rsidR="008C089B" w:rsidRPr="008C089B" w:rsidRDefault="008C089B" w:rsidP="008C089B">
      <w:pPr>
        <w:ind w:firstLine="567"/>
        <w:jc w:val="both"/>
        <w:rPr>
          <w:sz w:val="28"/>
          <w:szCs w:val="28"/>
        </w:rPr>
      </w:pPr>
      <w:r w:rsidRPr="008C089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 xml:space="preserve">Внести в </w:t>
      </w:r>
      <w:r w:rsidR="00D62487">
        <w:rPr>
          <w:sz w:val="28"/>
          <w:szCs w:val="28"/>
        </w:rPr>
        <w:t xml:space="preserve">приложение к </w:t>
      </w:r>
      <w:r w:rsidRPr="008C089B">
        <w:rPr>
          <w:sz w:val="28"/>
          <w:szCs w:val="28"/>
        </w:rPr>
        <w:t>постановлени</w:t>
      </w:r>
      <w:r w:rsidR="00D62487">
        <w:rPr>
          <w:sz w:val="28"/>
          <w:szCs w:val="28"/>
        </w:rPr>
        <w:t>ю</w:t>
      </w:r>
      <w:r w:rsidRPr="008C089B">
        <w:rPr>
          <w:sz w:val="28"/>
          <w:szCs w:val="28"/>
        </w:rPr>
        <w:t xml:space="preserve"> администрации</w:t>
      </w:r>
      <w:r w:rsidRPr="008C089B">
        <w:rPr>
          <w:b/>
          <w:i/>
          <w:sz w:val="28"/>
          <w:szCs w:val="28"/>
        </w:rPr>
        <w:t xml:space="preserve"> </w:t>
      </w:r>
      <w:r w:rsidRPr="008C089B">
        <w:rPr>
          <w:sz w:val="28"/>
          <w:szCs w:val="28"/>
        </w:rPr>
        <w:t>городского округа ЗАТО Светлый от 04.10.2010 №</w:t>
      </w:r>
      <w:r w:rsidR="00D62487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170 «Об утверждении муниципальной программы «Обеспечение пожарной безопасности объектов городского округа ЗАТО Светлый на 2011-2013 годы» (в редакции постановлени</w:t>
      </w:r>
      <w:r w:rsidR="00D62487">
        <w:rPr>
          <w:sz w:val="28"/>
          <w:szCs w:val="28"/>
        </w:rPr>
        <w:t>й</w:t>
      </w:r>
      <w:r w:rsidRPr="008C089B">
        <w:rPr>
          <w:sz w:val="28"/>
          <w:szCs w:val="28"/>
        </w:rPr>
        <w:t xml:space="preserve"> администрации городского окру</w:t>
      </w:r>
      <w:r>
        <w:rPr>
          <w:sz w:val="28"/>
          <w:szCs w:val="28"/>
        </w:rPr>
        <w:t>га ЗАТО Светлый от 03.06.2013</w:t>
      </w:r>
      <w:r w:rsidRPr="008C089B">
        <w:rPr>
          <w:sz w:val="28"/>
          <w:szCs w:val="28"/>
        </w:rPr>
        <w:t xml:space="preserve"> №</w:t>
      </w:r>
      <w:r w:rsidR="00D62487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 xml:space="preserve">191, </w:t>
      </w:r>
      <w:r w:rsidR="00D62487">
        <w:rPr>
          <w:sz w:val="28"/>
          <w:szCs w:val="28"/>
        </w:rPr>
        <w:br/>
      </w:r>
      <w:r>
        <w:rPr>
          <w:sz w:val="28"/>
          <w:szCs w:val="28"/>
        </w:rPr>
        <w:t xml:space="preserve">от 22.07.2013 </w:t>
      </w:r>
      <w:r w:rsidRPr="008C089B">
        <w:rPr>
          <w:sz w:val="28"/>
          <w:szCs w:val="28"/>
        </w:rPr>
        <w:t>№</w:t>
      </w:r>
      <w:r w:rsidR="00D62487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 xml:space="preserve">240, </w:t>
      </w:r>
      <w:r>
        <w:rPr>
          <w:sz w:val="28"/>
          <w:szCs w:val="28"/>
        </w:rPr>
        <w:t>от 02.09.2013</w:t>
      </w:r>
      <w:r w:rsidRPr="008C089B">
        <w:rPr>
          <w:sz w:val="28"/>
          <w:szCs w:val="28"/>
        </w:rPr>
        <w:t xml:space="preserve"> №</w:t>
      </w:r>
      <w:r w:rsidR="00D62487"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289)</w:t>
      </w:r>
      <w:r w:rsidR="00D62487">
        <w:rPr>
          <w:sz w:val="28"/>
          <w:szCs w:val="28"/>
        </w:rPr>
        <w:t xml:space="preserve"> следующие изменения</w:t>
      </w:r>
      <w:r w:rsidRPr="008C089B">
        <w:rPr>
          <w:sz w:val="28"/>
          <w:szCs w:val="28"/>
        </w:rPr>
        <w:t>:</w:t>
      </w:r>
    </w:p>
    <w:p w:rsidR="0086664F" w:rsidRDefault="008C089B" w:rsidP="00D62487">
      <w:pPr>
        <w:ind w:firstLine="567"/>
        <w:jc w:val="both"/>
        <w:rPr>
          <w:sz w:val="28"/>
          <w:szCs w:val="28"/>
        </w:rPr>
      </w:pPr>
      <w:r w:rsidRPr="008C089B">
        <w:rPr>
          <w:sz w:val="28"/>
          <w:szCs w:val="28"/>
        </w:rPr>
        <w:t xml:space="preserve">в </w:t>
      </w:r>
      <w:r w:rsidR="00D62487">
        <w:rPr>
          <w:sz w:val="28"/>
          <w:szCs w:val="28"/>
        </w:rPr>
        <w:t>раздел</w:t>
      </w:r>
      <w:r w:rsidR="0086664F">
        <w:rPr>
          <w:sz w:val="28"/>
          <w:szCs w:val="28"/>
        </w:rPr>
        <w:t>е</w:t>
      </w:r>
      <w:r w:rsidR="00D62487">
        <w:rPr>
          <w:sz w:val="28"/>
          <w:szCs w:val="28"/>
        </w:rPr>
        <w:t xml:space="preserve"> 4 программы</w:t>
      </w:r>
      <w:r w:rsidR="0086664F">
        <w:rPr>
          <w:sz w:val="28"/>
          <w:szCs w:val="28"/>
        </w:rPr>
        <w:t>:</w:t>
      </w:r>
    </w:p>
    <w:p w:rsidR="008C089B" w:rsidRDefault="00D62487" w:rsidP="00D62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C089B" w:rsidRPr="008C089B">
        <w:rPr>
          <w:sz w:val="28"/>
          <w:szCs w:val="28"/>
        </w:rPr>
        <w:t xml:space="preserve"> 1 до</w:t>
      </w:r>
      <w:r>
        <w:rPr>
          <w:sz w:val="28"/>
          <w:szCs w:val="28"/>
        </w:rPr>
        <w:t>полнить</w:t>
      </w:r>
      <w:r w:rsidR="008C089B" w:rsidRPr="008C089B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ом</w:t>
      </w:r>
      <w:r w:rsidR="008C089B" w:rsidRPr="008C089B">
        <w:rPr>
          <w:sz w:val="28"/>
          <w:szCs w:val="28"/>
        </w:rPr>
        <w:t xml:space="preserve"> 1.</w:t>
      </w:r>
      <w:r w:rsidR="00887B60">
        <w:rPr>
          <w:sz w:val="28"/>
          <w:szCs w:val="28"/>
        </w:rPr>
        <w:t>6</w:t>
      </w:r>
      <w:r w:rsidR="008C089B" w:rsidRPr="008C089B">
        <w:rPr>
          <w:sz w:val="28"/>
          <w:szCs w:val="28"/>
        </w:rPr>
        <w:t xml:space="preserve"> следующего содержания:</w:t>
      </w:r>
    </w:p>
    <w:p w:rsidR="008C089B" w:rsidRPr="008C089B" w:rsidRDefault="008C089B" w:rsidP="008C089B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1E0"/>
      </w:tblPr>
      <w:tblGrid>
        <w:gridCol w:w="386"/>
        <w:gridCol w:w="516"/>
        <w:gridCol w:w="2159"/>
        <w:gridCol w:w="1000"/>
        <w:gridCol w:w="989"/>
        <w:gridCol w:w="1835"/>
        <w:gridCol w:w="2188"/>
        <w:gridCol w:w="389"/>
      </w:tblGrid>
      <w:tr w:rsidR="00D62487" w:rsidRPr="00D62487" w:rsidTr="00D62487"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62487" w:rsidRPr="00D62487" w:rsidRDefault="00D62487" w:rsidP="001A2E4D">
            <w:r>
              <w:t>«</w:t>
            </w:r>
          </w:p>
        </w:tc>
        <w:tc>
          <w:tcPr>
            <w:tcW w:w="516" w:type="dxa"/>
          </w:tcPr>
          <w:p w:rsidR="00D62487" w:rsidRPr="00D62487" w:rsidRDefault="00D62487" w:rsidP="00441B8A">
            <w:r w:rsidRPr="00D62487">
              <w:t>1.</w:t>
            </w:r>
            <w:r w:rsidR="00441B8A">
              <w:t>6</w:t>
            </w:r>
          </w:p>
        </w:tc>
        <w:tc>
          <w:tcPr>
            <w:tcW w:w="2110" w:type="dxa"/>
          </w:tcPr>
          <w:p w:rsidR="00D62487" w:rsidRPr="00D62487" w:rsidRDefault="00D62487" w:rsidP="00D62487">
            <w:r>
              <w:t xml:space="preserve">Приобретение </w:t>
            </w:r>
            <w:r w:rsidRPr="00D62487">
              <w:t>противопожарн</w:t>
            </w:r>
            <w:r>
              <w:t>ого</w:t>
            </w:r>
            <w:r w:rsidRPr="00D62487">
              <w:t xml:space="preserve"> дверно</w:t>
            </w:r>
            <w:r>
              <w:t>го</w:t>
            </w:r>
            <w:r w:rsidRPr="00D62487">
              <w:t xml:space="preserve"> блок</w:t>
            </w:r>
            <w:r>
              <w:t>а</w:t>
            </w:r>
            <w:r w:rsidRPr="00D62487">
              <w:t xml:space="preserve"> в МДОУ «Детский сад №</w:t>
            </w:r>
            <w:r w:rsidR="0086664F">
              <w:t xml:space="preserve"> </w:t>
            </w:r>
            <w:r w:rsidRPr="00D62487">
              <w:t>4</w:t>
            </w:r>
            <w:r w:rsidR="0086664F">
              <w:t>»</w:t>
            </w:r>
          </w:p>
        </w:tc>
        <w:tc>
          <w:tcPr>
            <w:tcW w:w="1008" w:type="dxa"/>
          </w:tcPr>
          <w:p w:rsidR="00D62487" w:rsidRPr="00D62487" w:rsidRDefault="00D62487" w:rsidP="001A2E4D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62487">
                <w:t>2013 г</w:t>
              </w:r>
            </w:smartTag>
            <w:r w:rsidRPr="00D62487">
              <w:t>.</w:t>
            </w:r>
          </w:p>
        </w:tc>
        <w:tc>
          <w:tcPr>
            <w:tcW w:w="993" w:type="dxa"/>
          </w:tcPr>
          <w:p w:rsidR="00D62487" w:rsidRPr="00D62487" w:rsidRDefault="00D62487" w:rsidP="001A2E4D">
            <w:pPr>
              <w:jc w:val="center"/>
            </w:pPr>
            <w:r w:rsidRPr="00D62487">
              <w:t>11475</w:t>
            </w:r>
          </w:p>
        </w:tc>
        <w:tc>
          <w:tcPr>
            <w:tcW w:w="1855" w:type="dxa"/>
          </w:tcPr>
          <w:p w:rsidR="00D62487" w:rsidRPr="00D62487" w:rsidRDefault="00D62487" w:rsidP="008C089B">
            <w:pPr>
              <w:ind w:left="-52" w:right="-94"/>
            </w:pPr>
            <w:r w:rsidRPr="00D62487">
              <w:t>МДОУ «Детский сад №</w:t>
            </w:r>
            <w:r w:rsidR="0086664F">
              <w:t xml:space="preserve"> </w:t>
            </w:r>
            <w:r w:rsidRPr="00D62487">
              <w:t xml:space="preserve">4» </w:t>
            </w:r>
          </w:p>
        </w:tc>
        <w:tc>
          <w:tcPr>
            <w:tcW w:w="2203" w:type="dxa"/>
          </w:tcPr>
          <w:p w:rsidR="00D62487" w:rsidRPr="00D62487" w:rsidRDefault="00D62487" w:rsidP="001A2E4D">
            <w:r w:rsidRPr="00D62487">
              <w:t>Повышение пожарной безопасности на объектах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D62487" w:rsidRDefault="00D62487" w:rsidP="001A2E4D"/>
          <w:p w:rsidR="00D62487" w:rsidRDefault="00D62487" w:rsidP="001A2E4D"/>
          <w:p w:rsidR="00D62487" w:rsidRDefault="00D62487" w:rsidP="001A2E4D"/>
          <w:p w:rsidR="00D62487" w:rsidRDefault="00D62487" w:rsidP="001A2E4D"/>
          <w:p w:rsidR="00D62487" w:rsidRPr="00D62487" w:rsidRDefault="00D62487" w:rsidP="001A2E4D">
            <w:r>
              <w:t>»</w:t>
            </w:r>
          </w:p>
        </w:tc>
      </w:tr>
    </w:tbl>
    <w:p w:rsidR="008C089B" w:rsidRDefault="008C089B" w:rsidP="008C089B">
      <w:pPr>
        <w:rPr>
          <w:sz w:val="28"/>
          <w:szCs w:val="28"/>
        </w:rPr>
      </w:pPr>
    </w:p>
    <w:p w:rsidR="008C089B" w:rsidRPr="008C089B" w:rsidRDefault="008C089B" w:rsidP="008C089B">
      <w:pPr>
        <w:ind w:firstLine="567"/>
        <w:jc w:val="both"/>
        <w:rPr>
          <w:sz w:val="28"/>
          <w:szCs w:val="28"/>
        </w:rPr>
      </w:pPr>
      <w:r w:rsidRPr="008C089B">
        <w:rPr>
          <w:sz w:val="28"/>
          <w:szCs w:val="28"/>
        </w:rPr>
        <w:t>в строке «Итого по годам реализации» цифры «231000» заменить цифрами «242475»;</w:t>
      </w:r>
    </w:p>
    <w:p w:rsidR="008C089B" w:rsidRPr="008C089B" w:rsidRDefault="008C089B" w:rsidP="008C089B">
      <w:pPr>
        <w:ind w:firstLine="567"/>
        <w:jc w:val="both"/>
        <w:rPr>
          <w:sz w:val="28"/>
          <w:szCs w:val="28"/>
        </w:rPr>
      </w:pPr>
      <w:r w:rsidRPr="008C089B">
        <w:rPr>
          <w:sz w:val="28"/>
          <w:szCs w:val="28"/>
        </w:rPr>
        <w:t xml:space="preserve">в строке «Итого по программе» цифры </w:t>
      </w:r>
      <w:r w:rsidR="00D62487">
        <w:rPr>
          <w:sz w:val="28"/>
          <w:szCs w:val="28"/>
        </w:rPr>
        <w:t>«</w:t>
      </w:r>
      <w:r w:rsidRPr="008C089B">
        <w:rPr>
          <w:sz w:val="28"/>
          <w:szCs w:val="28"/>
        </w:rPr>
        <w:t>322500</w:t>
      </w:r>
      <w:r w:rsidR="00D62487">
        <w:rPr>
          <w:sz w:val="28"/>
          <w:szCs w:val="28"/>
        </w:rPr>
        <w:t>»</w:t>
      </w:r>
      <w:r w:rsidRPr="008C089B">
        <w:rPr>
          <w:sz w:val="28"/>
          <w:szCs w:val="28"/>
        </w:rPr>
        <w:t xml:space="preserve"> заменить цифрами «333975».</w:t>
      </w:r>
    </w:p>
    <w:p w:rsidR="008C089B" w:rsidRDefault="008C089B" w:rsidP="008C089B">
      <w:pPr>
        <w:ind w:firstLine="567"/>
        <w:jc w:val="both"/>
      </w:pPr>
    </w:p>
    <w:p w:rsidR="00D62487" w:rsidRDefault="00D62487" w:rsidP="008C089B">
      <w:pPr>
        <w:ind w:firstLine="567"/>
        <w:jc w:val="both"/>
      </w:pPr>
    </w:p>
    <w:p w:rsidR="0086664F" w:rsidRDefault="0086664F" w:rsidP="008C089B">
      <w:pPr>
        <w:ind w:firstLine="567"/>
        <w:jc w:val="both"/>
      </w:pPr>
    </w:p>
    <w:p w:rsidR="00D62487" w:rsidRPr="008C089B" w:rsidRDefault="00D62487" w:rsidP="008C089B">
      <w:pPr>
        <w:ind w:firstLine="567"/>
        <w:jc w:val="both"/>
      </w:pPr>
    </w:p>
    <w:p w:rsidR="008C089B" w:rsidRDefault="008C089B" w:rsidP="008C089B">
      <w:pPr>
        <w:ind w:firstLine="567"/>
        <w:jc w:val="center"/>
      </w:pPr>
      <w:r>
        <w:lastRenderedPageBreak/>
        <w:t>2</w:t>
      </w:r>
    </w:p>
    <w:p w:rsidR="008C089B" w:rsidRDefault="008C089B" w:rsidP="008C089B">
      <w:pPr>
        <w:ind w:firstLine="567"/>
        <w:jc w:val="center"/>
      </w:pPr>
    </w:p>
    <w:p w:rsidR="002E2865" w:rsidRPr="008C089B" w:rsidRDefault="002E2865" w:rsidP="008C089B">
      <w:pPr>
        <w:ind w:firstLine="567"/>
        <w:jc w:val="center"/>
      </w:pPr>
    </w:p>
    <w:p w:rsidR="008C089B" w:rsidRPr="008C089B" w:rsidRDefault="008C089B" w:rsidP="008C089B">
      <w:pPr>
        <w:ind w:firstLine="567"/>
        <w:jc w:val="both"/>
        <w:rPr>
          <w:sz w:val="28"/>
          <w:szCs w:val="28"/>
        </w:rPr>
      </w:pPr>
      <w:r w:rsidRPr="008C089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8C089B" w:rsidRPr="008C089B" w:rsidRDefault="008C089B" w:rsidP="008C089B">
      <w:pPr>
        <w:ind w:firstLine="567"/>
        <w:jc w:val="both"/>
        <w:rPr>
          <w:sz w:val="28"/>
          <w:szCs w:val="28"/>
        </w:rPr>
      </w:pPr>
      <w:r w:rsidRPr="008C089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8C089B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Pr="008C089B">
          <w:rPr>
            <w:rStyle w:val="af3"/>
            <w:color w:val="auto"/>
            <w:sz w:val="28"/>
            <w:szCs w:val="28"/>
            <w:u w:val="none"/>
          </w:rPr>
          <w:t>.</w:t>
        </w:r>
        <w:r w:rsidRPr="008C089B">
          <w:rPr>
            <w:rStyle w:val="af3"/>
            <w:color w:val="auto"/>
            <w:sz w:val="28"/>
            <w:szCs w:val="28"/>
            <w:u w:val="none"/>
            <w:lang w:val="en-US"/>
          </w:rPr>
          <w:t>zatosvetly</w:t>
        </w:r>
        <w:r w:rsidRPr="008C089B">
          <w:rPr>
            <w:rStyle w:val="af3"/>
            <w:color w:val="auto"/>
            <w:sz w:val="28"/>
            <w:szCs w:val="28"/>
            <w:u w:val="none"/>
          </w:rPr>
          <w:t>.</w:t>
        </w:r>
        <w:r w:rsidRPr="008C089B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="002E2865">
        <w:t xml:space="preserve"> </w:t>
      </w:r>
      <w:r w:rsidR="002E2865">
        <w:br/>
      </w:r>
      <w:r w:rsidR="002E2865">
        <w:rPr>
          <w:sz w:val="28"/>
          <w:szCs w:val="28"/>
        </w:rPr>
        <w:t>в сети Интернет</w:t>
      </w:r>
      <w:r w:rsidRPr="008C089B">
        <w:rPr>
          <w:sz w:val="28"/>
          <w:szCs w:val="28"/>
        </w:rPr>
        <w:t>.</w:t>
      </w:r>
    </w:p>
    <w:p w:rsidR="008C089B" w:rsidRPr="008C089B" w:rsidRDefault="008C089B" w:rsidP="008C089B">
      <w:pPr>
        <w:ind w:firstLine="567"/>
        <w:jc w:val="both"/>
        <w:rPr>
          <w:sz w:val="28"/>
          <w:szCs w:val="28"/>
        </w:rPr>
      </w:pPr>
      <w:r w:rsidRPr="008C089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C089B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2E2865">
        <w:rPr>
          <w:sz w:val="28"/>
          <w:szCs w:val="28"/>
        </w:rPr>
        <w:br/>
      </w:r>
      <w:r w:rsidRPr="008C089B">
        <w:rPr>
          <w:sz w:val="28"/>
          <w:szCs w:val="28"/>
        </w:rPr>
        <w:t>на первого заместителя главы администрации городского округа ЗАТО Светлый.</w:t>
      </w:r>
    </w:p>
    <w:p w:rsidR="008D6F83" w:rsidRPr="008D6F83" w:rsidRDefault="008D6F83" w:rsidP="008D6F83">
      <w:pPr>
        <w:ind w:firstLine="567"/>
        <w:jc w:val="both"/>
        <w:rPr>
          <w:sz w:val="28"/>
          <w:szCs w:val="28"/>
        </w:rPr>
      </w:pPr>
    </w:p>
    <w:p w:rsidR="00123FFB" w:rsidRP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B205A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243DEC">
              <w:rPr>
                <w:b/>
                <w:i/>
                <w:sz w:val="28"/>
                <w:szCs w:val="28"/>
              </w:rPr>
              <w:t xml:space="preserve"> </w:t>
            </w:r>
            <w:r w:rsidR="00B205A0">
              <w:rPr>
                <w:b/>
                <w:i/>
                <w:sz w:val="28"/>
                <w:szCs w:val="28"/>
              </w:rPr>
              <w:t>подпись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834B17" w:rsidRPr="00DE29ED" w:rsidRDefault="00834B17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sectPr w:rsidR="00834B17" w:rsidRPr="00DE29ED" w:rsidSect="00B205A0">
      <w:headerReference w:type="first" r:id="rId9"/>
      <w:pgSz w:w="11906" w:h="16838"/>
      <w:pgMar w:top="907" w:right="567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7E" w:rsidRDefault="00A04C7E">
      <w:r>
        <w:separator/>
      </w:r>
    </w:p>
  </w:endnote>
  <w:endnote w:type="continuationSeparator" w:id="1">
    <w:p w:rsidR="00A04C7E" w:rsidRDefault="00A04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7E" w:rsidRDefault="00A04C7E">
      <w:r>
        <w:separator/>
      </w:r>
    </w:p>
  </w:footnote>
  <w:footnote w:type="continuationSeparator" w:id="1">
    <w:p w:rsidR="00A04C7E" w:rsidRDefault="00A04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2E3485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2E3485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831854" w:rsidP="00DE29E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DE29ED"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8C089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F1625C">
                        <w:rPr>
                          <w:rFonts w:ascii="Arial" w:hAnsi="Arial"/>
                          <w:i/>
                        </w:rPr>
                        <w:t>6</w:t>
                      </w:r>
                      <w:r w:rsidR="008C089B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6329F4"/>
    <w:multiLevelType w:val="hybridMultilevel"/>
    <w:tmpl w:val="022EE55E"/>
    <w:lvl w:ilvl="0" w:tplc="82987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2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22"/>
  </w:num>
  <w:num w:numId="12">
    <w:abstractNumId w:val="16"/>
  </w:num>
  <w:num w:numId="13">
    <w:abstractNumId w:val="11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</w:num>
  <w:num w:numId="17">
    <w:abstractNumId w:val="20"/>
  </w:num>
  <w:num w:numId="18">
    <w:abstractNumId w:val="1"/>
  </w:num>
  <w:num w:numId="19">
    <w:abstractNumId w:val="15"/>
  </w:num>
  <w:num w:numId="20">
    <w:abstractNumId w:val="3"/>
  </w:num>
  <w:num w:numId="21">
    <w:abstractNumId w:val="12"/>
  </w:num>
  <w:num w:numId="22">
    <w:abstractNumId w:val="19"/>
  </w:num>
  <w:num w:numId="23">
    <w:abstractNumId w:val="9"/>
  </w:num>
  <w:num w:numId="24">
    <w:abstractNumId w:val="13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32AF2"/>
    <w:rsid w:val="00040BFA"/>
    <w:rsid w:val="000573CB"/>
    <w:rsid w:val="00062818"/>
    <w:rsid w:val="00062FFE"/>
    <w:rsid w:val="0006366C"/>
    <w:rsid w:val="0006465F"/>
    <w:rsid w:val="000655DB"/>
    <w:rsid w:val="00067AD3"/>
    <w:rsid w:val="00070029"/>
    <w:rsid w:val="00071EC3"/>
    <w:rsid w:val="000761A9"/>
    <w:rsid w:val="0008081C"/>
    <w:rsid w:val="00090B75"/>
    <w:rsid w:val="000A3C12"/>
    <w:rsid w:val="000B38D1"/>
    <w:rsid w:val="000C02EA"/>
    <w:rsid w:val="000C0DDF"/>
    <w:rsid w:val="000C6B31"/>
    <w:rsid w:val="000C7DC6"/>
    <w:rsid w:val="000D3A98"/>
    <w:rsid w:val="000D5104"/>
    <w:rsid w:val="000E198C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641E1"/>
    <w:rsid w:val="001671D5"/>
    <w:rsid w:val="001722B9"/>
    <w:rsid w:val="00172BDB"/>
    <w:rsid w:val="00174E22"/>
    <w:rsid w:val="00176AF6"/>
    <w:rsid w:val="00177110"/>
    <w:rsid w:val="00180444"/>
    <w:rsid w:val="0018195E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54D7"/>
    <w:rsid w:val="001E5BB1"/>
    <w:rsid w:val="001F4C74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603C2"/>
    <w:rsid w:val="00262FD7"/>
    <w:rsid w:val="0027724C"/>
    <w:rsid w:val="002776C9"/>
    <w:rsid w:val="00295087"/>
    <w:rsid w:val="00295CD7"/>
    <w:rsid w:val="002A390A"/>
    <w:rsid w:val="002A75F0"/>
    <w:rsid w:val="002B02BE"/>
    <w:rsid w:val="002B0811"/>
    <w:rsid w:val="002B60D9"/>
    <w:rsid w:val="002B74E6"/>
    <w:rsid w:val="002B7E62"/>
    <w:rsid w:val="002C5DB2"/>
    <w:rsid w:val="002D10A4"/>
    <w:rsid w:val="002D1DBF"/>
    <w:rsid w:val="002D597D"/>
    <w:rsid w:val="002E1169"/>
    <w:rsid w:val="002E2865"/>
    <w:rsid w:val="002E3485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D7D"/>
    <w:rsid w:val="00326390"/>
    <w:rsid w:val="00327B9D"/>
    <w:rsid w:val="003356E9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405256"/>
    <w:rsid w:val="00405DAE"/>
    <w:rsid w:val="00412E69"/>
    <w:rsid w:val="004141B8"/>
    <w:rsid w:val="004242C9"/>
    <w:rsid w:val="00433EAF"/>
    <w:rsid w:val="00435458"/>
    <w:rsid w:val="00441B8A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70CE"/>
    <w:rsid w:val="004858C8"/>
    <w:rsid w:val="004925DF"/>
    <w:rsid w:val="00494470"/>
    <w:rsid w:val="0049699C"/>
    <w:rsid w:val="004B096D"/>
    <w:rsid w:val="004C47A4"/>
    <w:rsid w:val="004D6C5B"/>
    <w:rsid w:val="004F247F"/>
    <w:rsid w:val="00503C18"/>
    <w:rsid w:val="005042AC"/>
    <w:rsid w:val="00504B21"/>
    <w:rsid w:val="005050C9"/>
    <w:rsid w:val="00510D69"/>
    <w:rsid w:val="00517E07"/>
    <w:rsid w:val="005318BC"/>
    <w:rsid w:val="00531E85"/>
    <w:rsid w:val="005359E5"/>
    <w:rsid w:val="00536E63"/>
    <w:rsid w:val="00547D0C"/>
    <w:rsid w:val="00560964"/>
    <w:rsid w:val="0056303C"/>
    <w:rsid w:val="00581296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328B"/>
    <w:rsid w:val="005D6134"/>
    <w:rsid w:val="005E4A4A"/>
    <w:rsid w:val="005E4D8E"/>
    <w:rsid w:val="005F3912"/>
    <w:rsid w:val="00614DB1"/>
    <w:rsid w:val="0061577B"/>
    <w:rsid w:val="00616384"/>
    <w:rsid w:val="00645DB3"/>
    <w:rsid w:val="00655F87"/>
    <w:rsid w:val="00657A16"/>
    <w:rsid w:val="00664A05"/>
    <w:rsid w:val="00674290"/>
    <w:rsid w:val="00675C3C"/>
    <w:rsid w:val="00677AE1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C5F2A"/>
    <w:rsid w:val="006D2A93"/>
    <w:rsid w:val="006D3646"/>
    <w:rsid w:val="006E571E"/>
    <w:rsid w:val="006F16E9"/>
    <w:rsid w:val="006F2BAA"/>
    <w:rsid w:val="006F4FC3"/>
    <w:rsid w:val="006F52E6"/>
    <w:rsid w:val="00711646"/>
    <w:rsid w:val="0071437E"/>
    <w:rsid w:val="00717FD2"/>
    <w:rsid w:val="00733FAA"/>
    <w:rsid w:val="00747091"/>
    <w:rsid w:val="00747E31"/>
    <w:rsid w:val="00750DAA"/>
    <w:rsid w:val="00764140"/>
    <w:rsid w:val="00766B9F"/>
    <w:rsid w:val="00770EF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275F"/>
    <w:rsid w:val="007F4DD7"/>
    <w:rsid w:val="0081017C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6664F"/>
    <w:rsid w:val="00870E8E"/>
    <w:rsid w:val="00872AAB"/>
    <w:rsid w:val="00883EAF"/>
    <w:rsid w:val="00885AF7"/>
    <w:rsid w:val="00887B60"/>
    <w:rsid w:val="008A2A33"/>
    <w:rsid w:val="008A5110"/>
    <w:rsid w:val="008A6E31"/>
    <w:rsid w:val="008A710A"/>
    <w:rsid w:val="008C089B"/>
    <w:rsid w:val="008C2519"/>
    <w:rsid w:val="008C30B6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72D6"/>
    <w:rsid w:val="00967A8E"/>
    <w:rsid w:val="009806DC"/>
    <w:rsid w:val="00986F41"/>
    <w:rsid w:val="009C13BE"/>
    <w:rsid w:val="009C30D6"/>
    <w:rsid w:val="009D0159"/>
    <w:rsid w:val="009D2A87"/>
    <w:rsid w:val="009D57A8"/>
    <w:rsid w:val="009E1767"/>
    <w:rsid w:val="009F27A7"/>
    <w:rsid w:val="009F562C"/>
    <w:rsid w:val="00A04C7E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BCB"/>
    <w:rsid w:val="00A84372"/>
    <w:rsid w:val="00A90B24"/>
    <w:rsid w:val="00A934B2"/>
    <w:rsid w:val="00AA194C"/>
    <w:rsid w:val="00AA1FDB"/>
    <w:rsid w:val="00AA39BE"/>
    <w:rsid w:val="00AB1109"/>
    <w:rsid w:val="00AB13F7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205A0"/>
    <w:rsid w:val="00B257CE"/>
    <w:rsid w:val="00B3107B"/>
    <w:rsid w:val="00B360A8"/>
    <w:rsid w:val="00B411A9"/>
    <w:rsid w:val="00B4339B"/>
    <w:rsid w:val="00B532DD"/>
    <w:rsid w:val="00B568CD"/>
    <w:rsid w:val="00B806C9"/>
    <w:rsid w:val="00B83D64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74C"/>
    <w:rsid w:val="00BE07EF"/>
    <w:rsid w:val="00BE5CC8"/>
    <w:rsid w:val="00BF138C"/>
    <w:rsid w:val="00BF1CB9"/>
    <w:rsid w:val="00C06E7E"/>
    <w:rsid w:val="00C16573"/>
    <w:rsid w:val="00C24E4C"/>
    <w:rsid w:val="00C3272A"/>
    <w:rsid w:val="00C32AEC"/>
    <w:rsid w:val="00C32E7A"/>
    <w:rsid w:val="00C3751C"/>
    <w:rsid w:val="00C420CF"/>
    <w:rsid w:val="00C454E8"/>
    <w:rsid w:val="00C54B1E"/>
    <w:rsid w:val="00C617B8"/>
    <w:rsid w:val="00C66725"/>
    <w:rsid w:val="00C720B4"/>
    <w:rsid w:val="00C764C2"/>
    <w:rsid w:val="00C84B3D"/>
    <w:rsid w:val="00C90584"/>
    <w:rsid w:val="00C935C3"/>
    <w:rsid w:val="00C96857"/>
    <w:rsid w:val="00CA6604"/>
    <w:rsid w:val="00CB02E5"/>
    <w:rsid w:val="00CB1EB2"/>
    <w:rsid w:val="00CB2E2D"/>
    <w:rsid w:val="00CB5179"/>
    <w:rsid w:val="00CB5A55"/>
    <w:rsid w:val="00CD0128"/>
    <w:rsid w:val="00CD505B"/>
    <w:rsid w:val="00CD66B0"/>
    <w:rsid w:val="00CE5B5F"/>
    <w:rsid w:val="00CF1F58"/>
    <w:rsid w:val="00CF4DC5"/>
    <w:rsid w:val="00CF5137"/>
    <w:rsid w:val="00CF7D08"/>
    <w:rsid w:val="00D02F3B"/>
    <w:rsid w:val="00D03E28"/>
    <w:rsid w:val="00D15910"/>
    <w:rsid w:val="00D2056A"/>
    <w:rsid w:val="00D33B4D"/>
    <w:rsid w:val="00D3434F"/>
    <w:rsid w:val="00D417AF"/>
    <w:rsid w:val="00D460B1"/>
    <w:rsid w:val="00D46A87"/>
    <w:rsid w:val="00D525B6"/>
    <w:rsid w:val="00D54C71"/>
    <w:rsid w:val="00D57D45"/>
    <w:rsid w:val="00D62487"/>
    <w:rsid w:val="00D645E7"/>
    <w:rsid w:val="00D656F6"/>
    <w:rsid w:val="00D70093"/>
    <w:rsid w:val="00D71102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E2000"/>
    <w:rsid w:val="00DE29ED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6D1B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53E9"/>
    <w:rsid w:val="00F47C59"/>
    <w:rsid w:val="00F57D6E"/>
    <w:rsid w:val="00F74FD7"/>
    <w:rsid w:val="00F75F4D"/>
    <w:rsid w:val="00F85D84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541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  <w:style w:type="paragraph" w:customStyle="1" w:styleId="14">
    <w:name w:val="Знак1"/>
    <w:basedOn w:val="a"/>
    <w:rsid w:val="008C08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0323-2A12-4D25-9B7B-BDFEE0E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delo04</cp:lastModifiedBy>
  <cp:revision>34</cp:revision>
  <cp:lastPrinted>2013-12-05T14:04:00Z</cp:lastPrinted>
  <dcterms:created xsi:type="dcterms:W3CDTF">2013-11-06T11:52:00Z</dcterms:created>
  <dcterms:modified xsi:type="dcterms:W3CDTF">2013-12-05T14:05:00Z</dcterms:modified>
</cp:coreProperties>
</file>