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30" w:rsidRDefault="00043C30" w:rsidP="00043C30">
      <w:pPr>
        <w:autoSpaceDE w:val="0"/>
        <w:autoSpaceDN w:val="0"/>
        <w:adjustRightInd w:val="0"/>
        <w:ind w:right="4251"/>
        <w:jc w:val="both"/>
        <w:rPr>
          <w:b/>
          <w:i/>
          <w:sz w:val="28"/>
          <w:szCs w:val="28"/>
        </w:rPr>
      </w:pPr>
    </w:p>
    <w:p w:rsidR="00A02E5C" w:rsidRPr="001D3938" w:rsidRDefault="00A02E5C" w:rsidP="00A02E5C">
      <w:pPr>
        <w:ind w:right="39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постановление администрации городского округа ЗАТО Светлый от 12 ноября 2012 года №</w:t>
      </w:r>
      <w:r w:rsidR="00CE0CB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383 «Об </w:t>
      </w:r>
      <w:r w:rsidRPr="001D3938">
        <w:rPr>
          <w:b/>
          <w:i/>
          <w:sz w:val="28"/>
          <w:szCs w:val="28"/>
        </w:rPr>
        <w:t>утверждении муниципальной целевой программы «Улучшение условий и охраны труда в городском округе ЗАТО Светлый на 2013-2015 годы»</w:t>
      </w:r>
    </w:p>
    <w:p w:rsidR="00A02E5C" w:rsidRPr="007B1C3E" w:rsidRDefault="00A02E5C" w:rsidP="00A02E5C"/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216 </w:t>
      </w:r>
      <w:r w:rsidRPr="00BF71E4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BF71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 Российской Федерации, на основании распоряжения</w:t>
      </w:r>
      <w:r w:rsidRPr="00D5144D">
        <w:rPr>
          <w:sz w:val="28"/>
          <w:szCs w:val="28"/>
        </w:rPr>
        <w:t xml:space="preserve"> Правительства Саратовской области от 22 марта 2012 года № 92-Пр «О подготовке долгосрочной областной целевой программы «Улучшение условий и охраны труда в Саратовской области» на 2013-2015 годы»</w:t>
      </w:r>
      <w:r>
        <w:rPr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13 ноября 2013 года № 47 «О внесении изменений в решение Муниципального собрания городского округа ЗАТО Светлый от 24 декабря 2012 года №  93 «О принятии бюджета городского о</w:t>
      </w:r>
      <w:r w:rsidR="00CE0CB7">
        <w:rPr>
          <w:sz w:val="28"/>
          <w:szCs w:val="28"/>
        </w:rPr>
        <w:t>круга ЗАТО Светлый на 2013 год»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3E3623" w:rsidRPr="00043C30" w:rsidRDefault="003E3623" w:rsidP="00A137FF">
      <w:pPr>
        <w:rPr>
          <w:sz w:val="28"/>
          <w:szCs w:val="28"/>
        </w:rPr>
      </w:pPr>
    </w:p>
    <w:p w:rsidR="00295087" w:rsidRPr="00043C30" w:rsidRDefault="00295087" w:rsidP="004770CE">
      <w:pPr>
        <w:jc w:val="center"/>
        <w:rPr>
          <w:sz w:val="28"/>
          <w:szCs w:val="28"/>
        </w:rPr>
      </w:pPr>
      <w:r w:rsidRPr="00043C30">
        <w:rPr>
          <w:sz w:val="28"/>
          <w:szCs w:val="28"/>
        </w:rPr>
        <w:t>П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О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С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Т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А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Н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О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В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Л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Я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Е</w:t>
      </w:r>
      <w:r w:rsidR="00FF3F93" w:rsidRPr="00043C30">
        <w:rPr>
          <w:sz w:val="28"/>
          <w:szCs w:val="28"/>
        </w:rPr>
        <w:t xml:space="preserve"> </w:t>
      </w:r>
      <w:r w:rsidRPr="00043C30">
        <w:rPr>
          <w:sz w:val="28"/>
          <w:szCs w:val="28"/>
        </w:rPr>
        <w:t>Т:</w:t>
      </w:r>
    </w:p>
    <w:p w:rsidR="00FF3F93" w:rsidRPr="00043C30" w:rsidRDefault="00FF3F93" w:rsidP="004770CE">
      <w:pPr>
        <w:ind w:firstLine="567"/>
        <w:jc w:val="both"/>
        <w:rPr>
          <w:sz w:val="28"/>
          <w:szCs w:val="28"/>
        </w:rPr>
      </w:pP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 w:rsidRPr="004544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 приложение к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постановлению администрации городского округа ЗАТО Светлый от 12 ноября 2012 года №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383 «Об утверждении муниципальной целевой программы «Улучшение условий и охраны труда в городском округе ЗАТО Светлый на 2013-2015 годы» (с изменениями, внесенными постановлением администрации городского округа ЗАТО Светлый</w:t>
      </w:r>
      <w:r w:rsidRPr="009236F7">
        <w:rPr>
          <w:sz w:val="28"/>
          <w:szCs w:val="28"/>
        </w:rPr>
        <w:t xml:space="preserve"> </w:t>
      </w:r>
      <w:r>
        <w:rPr>
          <w:sz w:val="28"/>
          <w:szCs w:val="28"/>
        </w:rPr>
        <w:t>от 16 июля 2013 года № 235,</w:t>
      </w:r>
      <w:r w:rsidRPr="00923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августа 2013 года № 285, </w:t>
      </w:r>
      <w:r w:rsidR="002A64A9">
        <w:rPr>
          <w:sz w:val="28"/>
          <w:szCs w:val="28"/>
        </w:rPr>
        <w:br/>
      </w:r>
      <w:r>
        <w:rPr>
          <w:sz w:val="28"/>
          <w:szCs w:val="28"/>
        </w:rPr>
        <w:t>от 17 сентября 2013 года № 383</w:t>
      </w:r>
      <w:r w:rsidRPr="004544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следующие изменения: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в строке «Объемы и источники обеспечения программы»: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«3824,72» заменить цифрой «3832,5»;</w:t>
      </w:r>
    </w:p>
    <w:p w:rsidR="00A02E5C" w:rsidRPr="00CD1AFD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«595,72» заменить цифрой «603,5»;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«2013 год – 207,22  тыс. руб.» заменить словами «2013 год – 215,0 тыс. руб.»;</w:t>
      </w:r>
    </w:p>
    <w:p w:rsidR="00BC1C7C" w:rsidRDefault="00BC1C7C" w:rsidP="00A02E5C">
      <w:pPr>
        <w:ind w:firstLine="567"/>
        <w:jc w:val="both"/>
        <w:rPr>
          <w:sz w:val="28"/>
          <w:szCs w:val="28"/>
        </w:rPr>
      </w:pPr>
    </w:p>
    <w:p w:rsidR="00BC1C7C" w:rsidRDefault="00BC1C7C" w:rsidP="00BC1C7C">
      <w:pPr>
        <w:ind w:firstLine="567"/>
        <w:jc w:val="center"/>
      </w:pPr>
      <w:r>
        <w:lastRenderedPageBreak/>
        <w:t>2</w:t>
      </w:r>
    </w:p>
    <w:p w:rsidR="00BC1C7C" w:rsidRPr="00BC1C7C" w:rsidRDefault="00BC1C7C" w:rsidP="00BC1C7C">
      <w:pPr>
        <w:ind w:firstLine="567"/>
        <w:jc w:val="center"/>
      </w:pP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«Ресурсное обеспечение Программы»: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«207,22» заменить цифрой «215,0»;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«1201,12» заменить цифрой «1208,9»;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«595,72» заменить цифрой «603,5»;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«3824,72» заменить цифрой «3832,5»;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Программе: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5.2 «Организация проведения обучения по пожарной безопасности сотрудников организаций»: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«МДОУ Д/С №3»: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«2,0» заменить цифрой «3,72»;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«1,0» заменить цифрой «2,72»;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«МДОУ Д/С №5»: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«3,12» заменить цифрой «6,48»;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«1,12» заменить цифрой «4,48»;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5.3 «Организация проведения обучения по охране труда сотрудников организаций»: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«МДОУ д/с №5»;</w:t>
      </w:r>
    </w:p>
    <w:p w:rsidR="00A02E5C" w:rsidRPr="006D204E" w:rsidRDefault="00A02E5C" w:rsidP="00A02E5C">
      <w:pPr>
        <w:ind w:firstLine="567"/>
        <w:jc w:val="both"/>
        <w:rPr>
          <w:sz w:val="28"/>
          <w:szCs w:val="28"/>
        </w:rPr>
      </w:pPr>
      <w:r w:rsidRPr="006D204E">
        <w:rPr>
          <w:sz w:val="28"/>
          <w:szCs w:val="28"/>
        </w:rPr>
        <w:t>в столбце 6 цифру «2,7» заменить цифрой «5,4»;</w:t>
      </w:r>
    </w:p>
    <w:p w:rsidR="00A02E5C" w:rsidRPr="006D204E" w:rsidRDefault="00A02E5C" w:rsidP="00A02E5C">
      <w:pPr>
        <w:ind w:firstLine="567"/>
        <w:jc w:val="both"/>
        <w:rPr>
          <w:sz w:val="28"/>
          <w:szCs w:val="28"/>
        </w:rPr>
      </w:pPr>
      <w:r w:rsidRPr="006D204E">
        <w:rPr>
          <w:sz w:val="28"/>
          <w:szCs w:val="28"/>
        </w:rPr>
        <w:t>в столбце 7 цифру «2,7» заменить цифрой «5,4»;</w:t>
      </w:r>
    </w:p>
    <w:p w:rsidR="00A02E5C" w:rsidRPr="00601F84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разделу»: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«779,82» заменить цифрой «787,6»;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«385,42» заменить цифрой «393,2»;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«из средств бюджета городского округа ЗАТО Светлый»: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«233,12» заменить цифрой «240,9»;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«154,62» заменить цифрой «162,4»;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Программе»: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«3824,72» заменить цифрой «3832,5»;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«1201,12» заменить цифрой «1208,9»;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«из средств бюджета городского округа ЗАТО Светлый»: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«595,72» заменить цифрой «603,5»;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«207,22» заменить цифрой «215,0».</w:t>
      </w:r>
    </w:p>
    <w:p w:rsidR="00A02E5C" w:rsidRDefault="00A02E5C" w:rsidP="00A02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102C">
        <w:rPr>
          <w:sz w:val="28"/>
          <w:szCs w:val="28"/>
        </w:rPr>
        <w:t xml:space="preserve">Настоящее постановление </w:t>
      </w:r>
      <w:r w:rsidRPr="00D63510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A02E5C" w:rsidRPr="004C102C" w:rsidRDefault="00A02E5C" w:rsidP="00A02E5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4C102C"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2A64A9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Pr="002A64A9">
          <w:rPr>
            <w:rStyle w:val="af3"/>
            <w:color w:val="auto"/>
            <w:sz w:val="28"/>
            <w:szCs w:val="28"/>
            <w:u w:val="none"/>
          </w:rPr>
          <w:t>.</w:t>
        </w:r>
        <w:r w:rsidRPr="002A64A9">
          <w:rPr>
            <w:rStyle w:val="af3"/>
            <w:color w:val="auto"/>
            <w:sz w:val="28"/>
            <w:szCs w:val="28"/>
            <w:u w:val="none"/>
            <w:lang w:val="en-US"/>
          </w:rPr>
          <w:t>zatosvetly</w:t>
        </w:r>
        <w:r w:rsidRPr="002A64A9">
          <w:rPr>
            <w:rStyle w:val="af3"/>
            <w:color w:val="auto"/>
            <w:sz w:val="28"/>
            <w:szCs w:val="28"/>
            <w:u w:val="none"/>
          </w:rPr>
          <w:t>.</w:t>
        </w:r>
        <w:r w:rsidRPr="002A64A9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4C102C">
        <w:rPr>
          <w:sz w:val="28"/>
          <w:szCs w:val="28"/>
        </w:rPr>
        <w:t xml:space="preserve"> в сети Интернет</w:t>
      </w:r>
      <w:r w:rsidRPr="004C102C">
        <w:rPr>
          <w:color w:val="000000"/>
          <w:sz w:val="28"/>
          <w:szCs w:val="28"/>
        </w:rPr>
        <w:t>.</w:t>
      </w:r>
    </w:p>
    <w:p w:rsidR="008D6F83" w:rsidRPr="008D6F83" w:rsidRDefault="008D6F83" w:rsidP="008D6F83">
      <w:pPr>
        <w:ind w:firstLine="567"/>
        <w:jc w:val="both"/>
        <w:rPr>
          <w:sz w:val="28"/>
          <w:szCs w:val="28"/>
        </w:rPr>
      </w:pPr>
    </w:p>
    <w:p w:rsidR="00123FFB" w:rsidRP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34B17" w:rsidRPr="00DE29ED" w:rsidRDefault="00834B17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sectPr w:rsidR="00834B17" w:rsidRPr="00DE29ED" w:rsidSect="00DE29ED">
      <w:headerReference w:type="first" r:id="rId9"/>
      <w:pgSz w:w="11906" w:h="16838"/>
      <w:pgMar w:top="907" w:right="567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28" w:rsidRDefault="004D3B28">
      <w:r>
        <w:separator/>
      </w:r>
    </w:p>
  </w:endnote>
  <w:endnote w:type="continuationSeparator" w:id="1">
    <w:p w:rsidR="004D3B28" w:rsidRDefault="004D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28" w:rsidRDefault="004D3B28">
      <w:r>
        <w:separator/>
      </w:r>
    </w:p>
  </w:footnote>
  <w:footnote w:type="continuationSeparator" w:id="1">
    <w:p w:rsidR="004D3B28" w:rsidRDefault="004D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A9266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92663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831854" w:rsidP="00A02E5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A02E5C">
                        <w:rPr>
                          <w:rFonts w:ascii="Arial" w:hAnsi="Arial"/>
                          <w:i/>
                        </w:rPr>
                        <w:t>6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A02E5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1877DD">
                        <w:rPr>
                          <w:rFonts w:ascii="Arial" w:hAnsi="Arial"/>
                          <w:i/>
                        </w:rPr>
                        <w:t>7</w:t>
                      </w:r>
                      <w:r w:rsidR="00A02E5C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1"/>
  </w:num>
  <w:num w:numId="12">
    <w:abstractNumId w:val="15"/>
  </w:num>
  <w:num w:numId="13">
    <w:abstractNumId w:val="10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</w:num>
  <w:num w:numId="18">
    <w:abstractNumId w:val="1"/>
  </w:num>
  <w:num w:numId="19">
    <w:abstractNumId w:val="14"/>
  </w:num>
  <w:num w:numId="20">
    <w:abstractNumId w:val="3"/>
  </w:num>
  <w:num w:numId="21">
    <w:abstractNumId w:val="11"/>
  </w:num>
  <w:num w:numId="22">
    <w:abstractNumId w:val="18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32AF2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6B31"/>
    <w:rsid w:val="000C7DC6"/>
    <w:rsid w:val="000D3A98"/>
    <w:rsid w:val="000D5104"/>
    <w:rsid w:val="000E198C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54D7"/>
    <w:rsid w:val="001E5BB1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603C2"/>
    <w:rsid w:val="00262FD7"/>
    <w:rsid w:val="0027724C"/>
    <w:rsid w:val="002776C9"/>
    <w:rsid w:val="00293EDB"/>
    <w:rsid w:val="00295087"/>
    <w:rsid w:val="002A390A"/>
    <w:rsid w:val="002A64A9"/>
    <w:rsid w:val="002A75F0"/>
    <w:rsid w:val="002B02BE"/>
    <w:rsid w:val="002B0811"/>
    <w:rsid w:val="002B60D9"/>
    <w:rsid w:val="002B74E6"/>
    <w:rsid w:val="002B7E62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3F205A"/>
    <w:rsid w:val="003F6D65"/>
    <w:rsid w:val="00405256"/>
    <w:rsid w:val="00405DAE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3368"/>
    <w:rsid w:val="004770CE"/>
    <w:rsid w:val="004858C8"/>
    <w:rsid w:val="004925DF"/>
    <w:rsid w:val="00494470"/>
    <w:rsid w:val="0049699C"/>
    <w:rsid w:val="004B096D"/>
    <w:rsid w:val="004C47A4"/>
    <w:rsid w:val="004D3B28"/>
    <w:rsid w:val="004D6C5B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0964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912"/>
    <w:rsid w:val="005F7330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77AE1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437E"/>
    <w:rsid w:val="00717FD2"/>
    <w:rsid w:val="00733FAA"/>
    <w:rsid w:val="00747091"/>
    <w:rsid w:val="00747E31"/>
    <w:rsid w:val="00750DAA"/>
    <w:rsid w:val="00764140"/>
    <w:rsid w:val="00766B9F"/>
    <w:rsid w:val="00770EF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275F"/>
    <w:rsid w:val="007F4DD7"/>
    <w:rsid w:val="0081017C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973CD"/>
    <w:rsid w:val="008A2A33"/>
    <w:rsid w:val="008A5110"/>
    <w:rsid w:val="008A6E31"/>
    <w:rsid w:val="008A710A"/>
    <w:rsid w:val="008B0F25"/>
    <w:rsid w:val="008C2519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72D6"/>
    <w:rsid w:val="00967A8E"/>
    <w:rsid w:val="009806DC"/>
    <w:rsid w:val="00986F41"/>
    <w:rsid w:val="009C13BE"/>
    <w:rsid w:val="009C30D5"/>
    <w:rsid w:val="009C30D6"/>
    <w:rsid w:val="009D0159"/>
    <w:rsid w:val="009D2A87"/>
    <w:rsid w:val="009D57A8"/>
    <w:rsid w:val="009E1767"/>
    <w:rsid w:val="009F27A7"/>
    <w:rsid w:val="009F562C"/>
    <w:rsid w:val="00A02E5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8AB"/>
    <w:rsid w:val="00A80BCB"/>
    <w:rsid w:val="00A84372"/>
    <w:rsid w:val="00A90B24"/>
    <w:rsid w:val="00A92663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B6CE1"/>
    <w:rsid w:val="00BC08AA"/>
    <w:rsid w:val="00BC1C7C"/>
    <w:rsid w:val="00BD0935"/>
    <w:rsid w:val="00BD26B4"/>
    <w:rsid w:val="00BD774C"/>
    <w:rsid w:val="00BE07EF"/>
    <w:rsid w:val="00BE5CC8"/>
    <w:rsid w:val="00BF138C"/>
    <w:rsid w:val="00BF1CB9"/>
    <w:rsid w:val="00C06E7E"/>
    <w:rsid w:val="00C16573"/>
    <w:rsid w:val="00C20ED9"/>
    <w:rsid w:val="00C24E4C"/>
    <w:rsid w:val="00C3272A"/>
    <w:rsid w:val="00C32AEC"/>
    <w:rsid w:val="00C32E7A"/>
    <w:rsid w:val="00C3751C"/>
    <w:rsid w:val="00C420CF"/>
    <w:rsid w:val="00C454E8"/>
    <w:rsid w:val="00C54B1E"/>
    <w:rsid w:val="00C617B8"/>
    <w:rsid w:val="00C66725"/>
    <w:rsid w:val="00C720B4"/>
    <w:rsid w:val="00C764C2"/>
    <w:rsid w:val="00C7681D"/>
    <w:rsid w:val="00C84B3D"/>
    <w:rsid w:val="00C90584"/>
    <w:rsid w:val="00C935C3"/>
    <w:rsid w:val="00C96857"/>
    <w:rsid w:val="00CA6604"/>
    <w:rsid w:val="00CB02E5"/>
    <w:rsid w:val="00CB1EB2"/>
    <w:rsid w:val="00CB2E2D"/>
    <w:rsid w:val="00CB5179"/>
    <w:rsid w:val="00CB5A55"/>
    <w:rsid w:val="00CD0128"/>
    <w:rsid w:val="00CD505B"/>
    <w:rsid w:val="00CD66B0"/>
    <w:rsid w:val="00CE0CB7"/>
    <w:rsid w:val="00CE5B5F"/>
    <w:rsid w:val="00CF1F58"/>
    <w:rsid w:val="00CF4DC5"/>
    <w:rsid w:val="00CF5137"/>
    <w:rsid w:val="00D02F3B"/>
    <w:rsid w:val="00D03E28"/>
    <w:rsid w:val="00D15910"/>
    <w:rsid w:val="00D2056A"/>
    <w:rsid w:val="00D33B4D"/>
    <w:rsid w:val="00D3434F"/>
    <w:rsid w:val="00D417AF"/>
    <w:rsid w:val="00D460B1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E2000"/>
    <w:rsid w:val="00DE29ED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A13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53E9"/>
    <w:rsid w:val="00F47C59"/>
    <w:rsid w:val="00F57D6E"/>
    <w:rsid w:val="00F74FD7"/>
    <w:rsid w:val="00F75F4D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C508-138B-4147-8FDB-68351E7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delo04</cp:lastModifiedBy>
  <cp:revision>38</cp:revision>
  <cp:lastPrinted>2013-12-02T10:28:00Z</cp:lastPrinted>
  <dcterms:created xsi:type="dcterms:W3CDTF">2013-11-06T11:52:00Z</dcterms:created>
  <dcterms:modified xsi:type="dcterms:W3CDTF">2013-12-02T10:28:00Z</dcterms:modified>
</cp:coreProperties>
</file>