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164" w:rsidRPr="00777B44" w:rsidRDefault="00277164" w:rsidP="00777B44">
      <w:pPr>
        <w:pStyle w:val="af"/>
        <w:ind w:firstLine="567"/>
        <w:jc w:val="both"/>
        <w:rPr>
          <w:rFonts w:ascii="Times New Roman" w:hAnsi="Times New Roman"/>
          <w:b/>
          <w:i/>
          <w:sz w:val="28"/>
          <w:szCs w:val="28"/>
        </w:rPr>
      </w:pPr>
    </w:p>
    <w:p w:rsidR="00FD1ECE" w:rsidRPr="00D07679" w:rsidRDefault="00FD1ECE" w:rsidP="00D07679">
      <w:pPr>
        <w:rPr>
          <w:b/>
          <w:i/>
          <w:sz w:val="28"/>
          <w:szCs w:val="28"/>
        </w:rPr>
      </w:pPr>
      <w:r w:rsidRPr="00D07679">
        <w:rPr>
          <w:b/>
          <w:i/>
          <w:sz w:val="28"/>
          <w:szCs w:val="28"/>
        </w:rPr>
        <w:t xml:space="preserve">Об утверждении Положения </w:t>
      </w:r>
    </w:p>
    <w:p w:rsidR="00FD1ECE" w:rsidRPr="00D07679" w:rsidRDefault="00FD1ECE" w:rsidP="00D07679">
      <w:pPr>
        <w:rPr>
          <w:b/>
          <w:i/>
          <w:sz w:val="28"/>
          <w:szCs w:val="28"/>
        </w:rPr>
      </w:pPr>
      <w:r w:rsidRPr="00D07679">
        <w:rPr>
          <w:b/>
          <w:i/>
          <w:sz w:val="28"/>
          <w:szCs w:val="28"/>
        </w:rPr>
        <w:t>о конкурсном отборе руководителей</w:t>
      </w:r>
    </w:p>
    <w:p w:rsidR="00FD1ECE" w:rsidRPr="00D07679" w:rsidRDefault="00FD1ECE" w:rsidP="00D07679">
      <w:pPr>
        <w:rPr>
          <w:b/>
          <w:i/>
          <w:sz w:val="28"/>
          <w:szCs w:val="28"/>
        </w:rPr>
      </w:pPr>
      <w:r w:rsidRPr="00D07679">
        <w:rPr>
          <w:b/>
          <w:i/>
          <w:sz w:val="28"/>
          <w:szCs w:val="28"/>
        </w:rPr>
        <w:t xml:space="preserve">общеобразовательных учреждений </w:t>
      </w:r>
    </w:p>
    <w:p w:rsidR="00FD1ECE" w:rsidRPr="00D07679" w:rsidRDefault="00FD1ECE" w:rsidP="00D07679">
      <w:pPr>
        <w:rPr>
          <w:b/>
          <w:i/>
          <w:sz w:val="28"/>
          <w:szCs w:val="28"/>
        </w:rPr>
      </w:pPr>
      <w:r w:rsidRPr="00D07679">
        <w:rPr>
          <w:b/>
          <w:i/>
          <w:sz w:val="28"/>
          <w:szCs w:val="28"/>
        </w:rPr>
        <w:t xml:space="preserve">городского </w:t>
      </w:r>
      <w:proofErr w:type="gramStart"/>
      <w:r w:rsidRPr="00D07679">
        <w:rPr>
          <w:b/>
          <w:i/>
          <w:sz w:val="28"/>
          <w:szCs w:val="28"/>
        </w:rPr>
        <w:t>округа</w:t>
      </w:r>
      <w:proofErr w:type="gramEnd"/>
      <w:r w:rsidRPr="00D07679">
        <w:rPr>
          <w:b/>
          <w:i/>
          <w:sz w:val="28"/>
          <w:szCs w:val="28"/>
        </w:rPr>
        <w:t xml:space="preserve"> ЗАТО Светлый                                                                  </w:t>
      </w:r>
    </w:p>
    <w:p w:rsidR="00FD1ECE" w:rsidRPr="008718FA" w:rsidRDefault="00FD1ECE" w:rsidP="00FD1ECE">
      <w:pPr>
        <w:ind w:left="709" w:right="-5"/>
        <w:jc w:val="both"/>
        <w:rPr>
          <w:sz w:val="28"/>
          <w:szCs w:val="28"/>
        </w:rPr>
      </w:pPr>
    </w:p>
    <w:p w:rsidR="00FD1ECE" w:rsidRDefault="00FD1ECE" w:rsidP="00D07679">
      <w:pPr>
        <w:ind w:firstLine="567"/>
        <w:jc w:val="both"/>
        <w:rPr>
          <w:sz w:val="28"/>
          <w:szCs w:val="28"/>
        </w:rPr>
      </w:pPr>
      <w:r w:rsidRPr="002653F0">
        <w:rPr>
          <w:sz w:val="28"/>
          <w:szCs w:val="28"/>
        </w:rPr>
        <w:t>В соответствии со статьей 275 Трудового кодекса Российск</w:t>
      </w:r>
      <w:r w:rsidR="00D07679">
        <w:rPr>
          <w:sz w:val="28"/>
          <w:szCs w:val="28"/>
        </w:rPr>
        <w:t>ой Федерации, в целях исполнения поручений</w:t>
      </w:r>
      <w:r w:rsidRPr="002653F0">
        <w:rPr>
          <w:sz w:val="28"/>
          <w:szCs w:val="28"/>
        </w:rPr>
        <w:t xml:space="preserve"> Президента Российской Федерации от </w:t>
      </w:r>
      <w:r w:rsidR="00D07679">
        <w:rPr>
          <w:sz w:val="28"/>
          <w:szCs w:val="28"/>
        </w:rPr>
        <w:t>02 мая 2012 года №</w:t>
      </w:r>
      <w:r w:rsidRPr="002653F0">
        <w:rPr>
          <w:sz w:val="28"/>
          <w:szCs w:val="28"/>
        </w:rPr>
        <w:t xml:space="preserve"> Пр-1140 об обеспечении перехода на конкурсную систему отбора руководителей общеобразовательных учреждений </w:t>
      </w:r>
      <w:r w:rsidR="00D07679">
        <w:rPr>
          <w:sz w:val="28"/>
          <w:szCs w:val="28"/>
        </w:rPr>
        <w:t xml:space="preserve">администрация городского </w:t>
      </w:r>
      <w:proofErr w:type="gramStart"/>
      <w:r w:rsidR="00D07679">
        <w:rPr>
          <w:sz w:val="28"/>
          <w:szCs w:val="28"/>
        </w:rPr>
        <w:t>округа</w:t>
      </w:r>
      <w:proofErr w:type="gramEnd"/>
      <w:r w:rsidR="00D07679">
        <w:rPr>
          <w:sz w:val="28"/>
          <w:szCs w:val="28"/>
        </w:rPr>
        <w:t xml:space="preserve"> ЗАТО Светлый</w:t>
      </w:r>
    </w:p>
    <w:p w:rsidR="00D07679" w:rsidRPr="008718FA" w:rsidRDefault="00D07679" w:rsidP="00D07679">
      <w:pPr>
        <w:ind w:firstLine="567"/>
        <w:jc w:val="both"/>
        <w:rPr>
          <w:sz w:val="28"/>
          <w:szCs w:val="28"/>
        </w:rPr>
      </w:pPr>
    </w:p>
    <w:p w:rsidR="00FD1ECE" w:rsidRPr="00D07679" w:rsidRDefault="00FD1ECE" w:rsidP="00D07679">
      <w:pPr>
        <w:ind w:firstLine="567"/>
        <w:jc w:val="center"/>
        <w:rPr>
          <w:sz w:val="28"/>
          <w:szCs w:val="28"/>
        </w:rPr>
      </w:pPr>
      <w:proofErr w:type="gramStart"/>
      <w:r w:rsidRPr="00D07679">
        <w:rPr>
          <w:sz w:val="28"/>
          <w:szCs w:val="28"/>
        </w:rPr>
        <w:t>П</w:t>
      </w:r>
      <w:proofErr w:type="gramEnd"/>
      <w:r w:rsidR="00D07679">
        <w:rPr>
          <w:sz w:val="28"/>
          <w:szCs w:val="28"/>
        </w:rPr>
        <w:t xml:space="preserve"> </w:t>
      </w:r>
      <w:r w:rsidRPr="00D07679">
        <w:rPr>
          <w:sz w:val="28"/>
          <w:szCs w:val="28"/>
        </w:rPr>
        <w:t>О</w:t>
      </w:r>
      <w:r w:rsidR="00D07679">
        <w:rPr>
          <w:sz w:val="28"/>
          <w:szCs w:val="28"/>
        </w:rPr>
        <w:t xml:space="preserve"> </w:t>
      </w:r>
      <w:r w:rsidRPr="00D07679">
        <w:rPr>
          <w:sz w:val="28"/>
          <w:szCs w:val="28"/>
        </w:rPr>
        <w:t>С</w:t>
      </w:r>
      <w:r w:rsidR="00D07679">
        <w:rPr>
          <w:sz w:val="28"/>
          <w:szCs w:val="28"/>
        </w:rPr>
        <w:t xml:space="preserve"> </w:t>
      </w:r>
      <w:r w:rsidRPr="00D07679">
        <w:rPr>
          <w:sz w:val="28"/>
          <w:szCs w:val="28"/>
        </w:rPr>
        <w:t>Т</w:t>
      </w:r>
      <w:r w:rsidR="00D07679">
        <w:rPr>
          <w:sz w:val="28"/>
          <w:szCs w:val="28"/>
        </w:rPr>
        <w:t xml:space="preserve"> </w:t>
      </w:r>
      <w:r w:rsidRPr="00D07679">
        <w:rPr>
          <w:sz w:val="28"/>
          <w:szCs w:val="28"/>
        </w:rPr>
        <w:t>А</w:t>
      </w:r>
      <w:r w:rsidR="00D07679">
        <w:rPr>
          <w:sz w:val="28"/>
          <w:szCs w:val="28"/>
        </w:rPr>
        <w:t xml:space="preserve"> </w:t>
      </w:r>
      <w:r w:rsidRPr="00D07679">
        <w:rPr>
          <w:sz w:val="28"/>
          <w:szCs w:val="28"/>
        </w:rPr>
        <w:t>Н</w:t>
      </w:r>
      <w:r w:rsidR="00D07679">
        <w:rPr>
          <w:sz w:val="28"/>
          <w:szCs w:val="28"/>
        </w:rPr>
        <w:t xml:space="preserve"> </w:t>
      </w:r>
      <w:r w:rsidRPr="00D07679">
        <w:rPr>
          <w:sz w:val="28"/>
          <w:szCs w:val="28"/>
        </w:rPr>
        <w:t>О</w:t>
      </w:r>
      <w:r w:rsidR="00D07679">
        <w:rPr>
          <w:sz w:val="28"/>
          <w:szCs w:val="28"/>
        </w:rPr>
        <w:t xml:space="preserve"> </w:t>
      </w:r>
      <w:r w:rsidRPr="00D07679">
        <w:rPr>
          <w:sz w:val="28"/>
          <w:szCs w:val="28"/>
        </w:rPr>
        <w:t>В</w:t>
      </w:r>
      <w:r w:rsidR="00D07679">
        <w:rPr>
          <w:sz w:val="28"/>
          <w:szCs w:val="28"/>
        </w:rPr>
        <w:t xml:space="preserve"> </w:t>
      </w:r>
      <w:r w:rsidRPr="00D07679">
        <w:rPr>
          <w:sz w:val="28"/>
          <w:szCs w:val="28"/>
        </w:rPr>
        <w:t>Л</w:t>
      </w:r>
      <w:r w:rsidR="00D07679">
        <w:rPr>
          <w:sz w:val="28"/>
          <w:szCs w:val="28"/>
        </w:rPr>
        <w:t xml:space="preserve"> </w:t>
      </w:r>
      <w:r w:rsidRPr="00D07679">
        <w:rPr>
          <w:sz w:val="28"/>
          <w:szCs w:val="28"/>
        </w:rPr>
        <w:t>Я</w:t>
      </w:r>
      <w:r w:rsidR="00D07679">
        <w:rPr>
          <w:sz w:val="28"/>
          <w:szCs w:val="28"/>
        </w:rPr>
        <w:t xml:space="preserve"> </w:t>
      </w:r>
      <w:r w:rsidRPr="00D07679">
        <w:rPr>
          <w:sz w:val="28"/>
          <w:szCs w:val="28"/>
        </w:rPr>
        <w:t>Е</w:t>
      </w:r>
      <w:r w:rsidR="00D07679">
        <w:rPr>
          <w:sz w:val="28"/>
          <w:szCs w:val="28"/>
        </w:rPr>
        <w:t xml:space="preserve"> </w:t>
      </w:r>
      <w:r w:rsidRPr="00D07679">
        <w:rPr>
          <w:sz w:val="28"/>
          <w:szCs w:val="28"/>
        </w:rPr>
        <w:t>Т:</w:t>
      </w:r>
    </w:p>
    <w:p w:rsidR="00D07679" w:rsidRDefault="00D07679" w:rsidP="00D07679">
      <w:pPr>
        <w:adjustRightInd w:val="0"/>
        <w:jc w:val="both"/>
        <w:rPr>
          <w:b/>
          <w:sz w:val="28"/>
          <w:szCs w:val="28"/>
        </w:rPr>
      </w:pPr>
    </w:p>
    <w:p w:rsidR="00FD1ECE" w:rsidRDefault="00D07679" w:rsidP="00D07679">
      <w:pPr>
        <w:adjustRightInd w:val="0"/>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1. </w:t>
      </w:r>
      <w:r w:rsidR="00FD1ECE" w:rsidRPr="00034CAA">
        <w:rPr>
          <w:rFonts w:ascii="TimesNewRomanPSMT" w:hAnsi="TimesNewRomanPSMT" w:cs="TimesNewRomanPSMT"/>
          <w:sz w:val="28"/>
          <w:szCs w:val="28"/>
        </w:rPr>
        <w:t>Утвердить Положение о конкурсно</w:t>
      </w:r>
      <w:r w:rsidR="00FD1ECE">
        <w:rPr>
          <w:rFonts w:ascii="TimesNewRomanPSMT" w:hAnsi="TimesNewRomanPSMT" w:cs="TimesNewRomanPSMT"/>
          <w:sz w:val="28"/>
          <w:szCs w:val="28"/>
        </w:rPr>
        <w:t>м</w:t>
      </w:r>
      <w:r w:rsidR="00FD1ECE" w:rsidRPr="00034CAA">
        <w:rPr>
          <w:rFonts w:ascii="TimesNewRomanPSMT" w:hAnsi="TimesNewRomanPSMT" w:cs="TimesNewRomanPSMT"/>
          <w:sz w:val="28"/>
          <w:szCs w:val="28"/>
        </w:rPr>
        <w:t xml:space="preserve"> отбор</w:t>
      </w:r>
      <w:r w:rsidR="00FD1ECE">
        <w:rPr>
          <w:rFonts w:ascii="TimesNewRomanPSMT" w:hAnsi="TimesNewRomanPSMT" w:cs="TimesNewRomanPSMT"/>
          <w:sz w:val="28"/>
          <w:szCs w:val="28"/>
        </w:rPr>
        <w:t>е</w:t>
      </w:r>
      <w:r w:rsidR="00FD1ECE" w:rsidRPr="00034CAA">
        <w:rPr>
          <w:rFonts w:ascii="TimesNewRomanPSMT" w:hAnsi="TimesNewRomanPSMT" w:cs="TimesNewRomanPSMT"/>
          <w:sz w:val="28"/>
          <w:szCs w:val="28"/>
        </w:rPr>
        <w:t xml:space="preserve"> руководителей</w:t>
      </w:r>
      <w:r w:rsidR="00FD1ECE">
        <w:rPr>
          <w:rFonts w:ascii="TimesNewRomanPSMT" w:hAnsi="TimesNewRomanPSMT" w:cs="TimesNewRomanPSMT"/>
          <w:sz w:val="28"/>
          <w:szCs w:val="28"/>
        </w:rPr>
        <w:t xml:space="preserve"> </w:t>
      </w:r>
      <w:r w:rsidR="00FD1ECE" w:rsidRPr="00034CAA">
        <w:rPr>
          <w:rFonts w:ascii="TimesNewRomanPSMT" w:hAnsi="TimesNewRomanPSMT" w:cs="TimesNewRomanPSMT"/>
          <w:sz w:val="28"/>
          <w:szCs w:val="28"/>
        </w:rPr>
        <w:t xml:space="preserve"> общеобразовательных учреждений</w:t>
      </w:r>
      <w:r w:rsidR="00FD1ECE">
        <w:rPr>
          <w:rFonts w:ascii="TimesNewRomanPSMT" w:hAnsi="TimesNewRomanPSMT" w:cs="TimesNewRomanPSMT"/>
          <w:sz w:val="28"/>
          <w:szCs w:val="28"/>
        </w:rPr>
        <w:t xml:space="preserve"> городского </w:t>
      </w:r>
      <w:proofErr w:type="gramStart"/>
      <w:r w:rsidR="00FD1ECE">
        <w:rPr>
          <w:rFonts w:ascii="TimesNewRomanPSMT" w:hAnsi="TimesNewRomanPSMT" w:cs="TimesNewRomanPSMT"/>
          <w:sz w:val="28"/>
          <w:szCs w:val="28"/>
        </w:rPr>
        <w:t>округа</w:t>
      </w:r>
      <w:proofErr w:type="gramEnd"/>
      <w:r w:rsidR="00FD1ECE">
        <w:rPr>
          <w:rFonts w:ascii="TimesNewRomanPSMT" w:hAnsi="TimesNewRomanPSMT" w:cs="TimesNewRomanPSMT"/>
          <w:sz w:val="28"/>
          <w:szCs w:val="28"/>
        </w:rPr>
        <w:t xml:space="preserve"> ЗАТО Светлый согласно </w:t>
      </w:r>
      <w:r>
        <w:rPr>
          <w:rFonts w:ascii="TimesNewRomanPSMT" w:hAnsi="TimesNewRomanPSMT" w:cs="TimesNewRomanPSMT"/>
          <w:sz w:val="28"/>
          <w:szCs w:val="28"/>
        </w:rPr>
        <w:t>п</w:t>
      </w:r>
      <w:r w:rsidR="00FD1ECE" w:rsidRPr="00034CAA">
        <w:rPr>
          <w:rFonts w:ascii="TimesNewRomanPSMT" w:hAnsi="TimesNewRomanPSMT" w:cs="TimesNewRomanPSMT"/>
          <w:sz w:val="28"/>
          <w:szCs w:val="28"/>
        </w:rPr>
        <w:t>риложени</w:t>
      </w:r>
      <w:r w:rsidR="00FD1ECE">
        <w:rPr>
          <w:rFonts w:ascii="TimesNewRomanPSMT" w:hAnsi="TimesNewRomanPSMT" w:cs="TimesNewRomanPSMT"/>
          <w:sz w:val="28"/>
          <w:szCs w:val="28"/>
        </w:rPr>
        <w:t>ю</w:t>
      </w:r>
      <w:r w:rsidR="00FD1ECE" w:rsidRPr="00034CAA">
        <w:rPr>
          <w:rFonts w:ascii="TimesNewRomanPSMT" w:hAnsi="TimesNewRomanPSMT" w:cs="TimesNewRomanPSMT"/>
          <w:sz w:val="28"/>
          <w:szCs w:val="28"/>
        </w:rPr>
        <w:t>.</w:t>
      </w:r>
    </w:p>
    <w:p w:rsidR="00D07679" w:rsidRDefault="00D07679" w:rsidP="00D07679">
      <w:pPr>
        <w:adjustRightInd w:val="0"/>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2. Постановление вступает в силу со дня его обнародования на официальном сайте </w:t>
      </w:r>
      <w:r w:rsidR="00F86787">
        <w:rPr>
          <w:rFonts w:ascii="TimesNewRomanPSMT" w:hAnsi="TimesNewRomanPSMT" w:cs="TimesNewRomanPSMT"/>
          <w:sz w:val="28"/>
          <w:szCs w:val="28"/>
        </w:rPr>
        <w:t xml:space="preserve">администрации </w:t>
      </w:r>
      <w:r>
        <w:rPr>
          <w:rFonts w:ascii="TimesNewRomanPSMT" w:hAnsi="TimesNewRomanPSMT" w:cs="TimesNewRomanPSMT"/>
          <w:sz w:val="28"/>
          <w:szCs w:val="28"/>
        </w:rPr>
        <w:t xml:space="preserve">городского </w:t>
      </w:r>
      <w:proofErr w:type="gramStart"/>
      <w:r>
        <w:rPr>
          <w:rFonts w:ascii="TimesNewRomanPSMT" w:hAnsi="TimesNewRomanPSMT" w:cs="TimesNewRomanPSMT"/>
          <w:sz w:val="28"/>
          <w:szCs w:val="28"/>
        </w:rPr>
        <w:t>округа</w:t>
      </w:r>
      <w:proofErr w:type="gramEnd"/>
      <w:r>
        <w:rPr>
          <w:rFonts w:ascii="TimesNewRomanPSMT" w:hAnsi="TimesNewRomanPSMT" w:cs="TimesNewRomanPSMT"/>
          <w:sz w:val="28"/>
          <w:szCs w:val="28"/>
        </w:rPr>
        <w:t xml:space="preserve"> ЗАТО Светлый.</w:t>
      </w:r>
    </w:p>
    <w:p w:rsidR="00D07679" w:rsidRDefault="00D07679" w:rsidP="00D07679">
      <w:pPr>
        <w:adjustRightInd w:val="0"/>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3. </w:t>
      </w:r>
      <w:r w:rsidR="00B82CBF">
        <w:rPr>
          <w:rFonts w:ascii="TimesNewRomanPSMT" w:hAnsi="TimesNewRomanPSMT" w:cs="TimesNewRomanPSMT"/>
          <w:sz w:val="28"/>
          <w:szCs w:val="28"/>
        </w:rPr>
        <w:t xml:space="preserve">Разместить (обнародовать) настоящее постановление на официальном сайте администрации городского </w:t>
      </w:r>
      <w:proofErr w:type="gramStart"/>
      <w:r w:rsidR="00B82CBF">
        <w:rPr>
          <w:rFonts w:ascii="TimesNewRomanPSMT" w:hAnsi="TimesNewRomanPSMT" w:cs="TimesNewRomanPSMT"/>
          <w:sz w:val="28"/>
          <w:szCs w:val="28"/>
        </w:rPr>
        <w:t>округа</w:t>
      </w:r>
      <w:proofErr w:type="gramEnd"/>
      <w:r w:rsidR="00B82CBF">
        <w:rPr>
          <w:rFonts w:ascii="TimesNewRomanPSMT" w:hAnsi="TimesNewRomanPSMT" w:cs="TimesNewRomanPSMT"/>
          <w:sz w:val="28"/>
          <w:szCs w:val="28"/>
        </w:rPr>
        <w:t xml:space="preserve"> ЗАТО Светлый </w:t>
      </w:r>
      <w:hyperlink r:id="rId8" w:history="1">
        <w:r w:rsidR="00B82CBF" w:rsidRPr="00B82CBF">
          <w:rPr>
            <w:rStyle w:val="af4"/>
            <w:rFonts w:ascii="TimesNewRomanPSMT" w:hAnsi="TimesNewRomanPSMT" w:cs="TimesNewRomanPSMT"/>
            <w:color w:val="auto"/>
            <w:sz w:val="28"/>
            <w:szCs w:val="28"/>
            <w:u w:val="none"/>
            <w:lang w:val="en-US"/>
          </w:rPr>
          <w:t>www</w:t>
        </w:r>
        <w:r w:rsidR="00B82CBF" w:rsidRPr="00B82CBF">
          <w:rPr>
            <w:rStyle w:val="af4"/>
            <w:rFonts w:ascii="TimesNewRomanPSMT" w:hAnsi="TimesNewRomanPSMT" w:cs="TimesNewRomanPSMT"/>
            <w:color w:val="auto"/>
            <w:sz w:val="28"/>
            <w:szCs w:val="28"/>
            <w:u w:val="none"/>
          </w:rPr>
          <w:t>.</w:t>
        </w:r>
        <w:proofErr w:type="spellStart"/>
        <w:r w:rsidR="00B82CBF" w:rsidRPr="00B82CBF">
          <w:rPr>
            <w:rStyle w:val="af4"/>
            <w:rFonts w:ascii="TimesNewRomanPSMT" w:hAnsi="TimesNewRomanPSMT" w:cs="TimesNewRomanPSMT"/>
            <w:color w:val="auto"/>
            <w:sz w:val="28"/>
            <w:szCs w:val="28"/>
            <w:u w:val="none"/>
            <w:lang w:val="en-US"/>
          </w:rPr>
          <w:t>zatosvetly</w:t>
        </w:r>
        <w:proofErr w:type="spellEnd"/>
        <w:r w:rsidR="00B82CBF" w:rsidRPr="00B82CBF">
          <w:rPr>
            <w:rStyle w:val="af4"/>
            <w:rFonts w:ascii="TimesNewRomanPSMT" w:hAnsi="TimesNewRomanPSMT" w:cs="TimesNewRomanPSMT"/>
            <w:color w:val="auto"/>
            <w:sz w:val="28"/>
            <w:szCs w:val="28"/>
            <w:u w:val="none"/>
          </w:rPr>
          <w:t>.</w:t>
        </w:r>
        <w:proofErr w:type="spellStart"/>
        <w:r w:rsidR="00B82CBF" w:rsidRPr="00B82CBF">
          <w:rPr>
            <w:rStyle w:val="af4"/>
            <w:rFonts w:ascii="TimesNewRomanPSMT" w:hAnsi="TimesNewRomanPSMT" w:cs="TimesNewRomanPSMT"/>
            <w:color w:val="auto"/>
            <w:sz w:val="28"/>
            <w:szCs w:val="28"/>
            <w:u w:val="none"/>
            <w:lang w:val="en-US"/>
          </w:rPr>
          <w:t>ru</w:t>
        </w:r>
        <w:proofErr w:type="spellEnd"/>
      </w:hyperlink>
      <w:r w:rsidR="00B82CBF" w:rsidRPr="00B82CBF">
        <w:rPr>
          <w:rFonts w:ascii="TimesNewRomanPSMT" w:hAnsi="TimesNewRomanPSMT" w:cs="TimesNewRomanPSMT"/>
          <w:sz w:val="28"/>
          <w:szCs w:val="28"/>
        </w:rPr>
        <w:t>.</w:t>
      </w:r>
    </w:p>
    <w:p w:rsidR="00FD1ECE" w:rsidRPr="00034CAA" w:rsidRDefault="00B82CBF" w:rsidP="00B82CBF">
      <w:pPr>
        <w:adjustRightInd w:val="0"/>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4. </w:t>
      </w:r>
      <w:r w:rsidR="00FD1ECE" w:rsidRPr="00034CAA">
        <w:rPr>
          <w:rFonts w:ascii="TimesNewRomanPSMT" w:hAnsi="TimesNewRomanPSMT" w:cs="TimesNewRomanPSMT"/>
          <w:sz w:val="28"/>
          <w:szCs w:val="28"/>
        </w:rPr>
        <w:t>Контроль</w:t>
      </w:r>
      <w:r w:rsidR="00FD1ECE">
        <w:rPr>
          <w:rFonts w:ascii="TimesNewRomanPSMT" w:hAnsi="TimesNewRomanPSMT" w:cs="TimesNewRomanPSMT"/>
          <w:sz w:val="28"/>
          <w:szCs w:val="28"/>
        </w:rPr>
        <w:t xml:space="preserve"> </w:t>
      </w:r>
      <w:r>
        <w:rPr>
          <w:rFonts w:ascii="TimesNewRomanPSMT" w:hAnsi="TimesNewRomanPSMT" w:cs="TimesNewRomanPSMT"/>
          <w:sz w:val="28"/>
          <w:szCs w:val="28"/>
        </w:rPr>
        <w:t xml:space="preserve">за исполнением постановления </w:t>
      </w:r>
      <w:r w:rsidR="00FD1ECE" w:rsidRPr="00034CAA">
        <w:rPr>
          <w:rFonts w:ascii="TimesNewRomanPSMT" w:hAnsi="TimesNewRomanPSMT" w:cs="TimesNewRomanPSMT"/>
          <w:sz w:val="28"/>
          <w:szCs w:val="28"/>
        </w:rPr>
        <w:t xml:space="preserve">возложить на </w:t>
      </w:r>
      <w:r w:rsidR="00FD1ECE">
        <w:rPr>
          <w:rFonts w:ascii="TimesNewRomanPSMT" w:hAnsi="TimesNewRomanPSMT" w:cs="TimesNewRomanPSMT"/>
          <w:sz w:val="28"/>
          <w:szCs w:val="28"/>
        </w:rPr>
        <w:t xml:space="preserve">заместителя главы администрации городского </w:t>
      </w:r>
      <w:proofErr w:type="gramStart"/>
      <w:r w:rsidR="00FD1ECE">
        <w:rPr>
          <w:rFonts w:ascii="TimesNewRomanPSMT" w:hAnsi="TimesNewRomanPSMT" w:cs="TimesNewRomanPSMT"/>
          <w:sz w:val="28"/>
          <w:szCs w:val="28"/>
        </w:rPr>
        <w:t>округа</w:t>
      </w:r>
      <w:proofErr w:type="gramEnd"/>
      <w:r w:rsidR="00FD1ECE">
        <w:rPr>
          <w:rFonts w:ascii="TimesNewRomanPSMT" w:hAnsi="TimesNewRomanPSMT" w:cs="TimesNewRomanPSMT"/>
          <w:sz w:val="28"/>
          <w:szCs w:val="28"/>
        </w:rPr>
        <w:t xml:space="preserve"> ЗАТО Светлый по социальным вопросам – начальника управления образования, молодежной политики и развития спорта И.В.</w:t>
      </w:r>
      <w:r>
        <w:rPr>
          <w:rFonts w:ascii="TimesNewRomanPSMT" w:hAnsi="TimesNewRomanPSMT" w:cs="TimesNewRomanPSMT"/>
          <w:sz w:val="28"/>
          <w:szCs w:val="28"/>
        </w:rPr>
        <w:t xml:space="preserve"> </w:t>
      </w:r>
      <w:proofErr w:type="spellStart"/>
      <w:r w:rsidR="00FD1ECE">
        <w:rPr>
          <w:rFonts w:ascii="TimesNewRomanPSMT" w:hAnsi="TimesNewRomanPSMT" w:cs="TimesNewRomanPSMT"/>
          <w:sz w:val="28"/>
          <w:szCs w:val="28"/>
        </w:rPr>
        <w:t>Коркишко</w:t>
      </w:r>
      <w:proofErr w:type="spellEnd"/>
      <w:r w:rsidR="00FD1ECE">
        <w:rPr>
          <w:rFonts w:ascii="TimesNewRomanPSMT" w:hAnsi="TimesNewRomanPSMT" w:cs="TimesNewRomanPSMT"/>
          <w:sz w:val="28"/>
          <w:szCs w:val="28"/>
        </w:rPr>
        <w:t>.</w:t>
      </w:r>
      <w:r w:rsidR="00FD1ECE" w:rsidRPr="00034CAA">
        <w:rPr>
          <w:rFonts w:ascii="TimesNewRomanPSMT" w:hAnsi="TimesNewRomanPSMT" w:cs="TimesNewRomanPSMT"/>
          <w:sz w:val="28"/>
          <w:szCs w:val="28"/>
        </w:rPr>
        <w:t xml:space="preserve"> </w:t>
      </w:r>
    </w:p>
    <w:p w:rsidR="00FD1ECE" w:rsidRPr="00006926" w:rsidRDefault="00FD1ECE" w:rsidP="00D07679">
      <w:pPr>
        <w:pStyle w:val="ConsPlusNormal"/>
        <w:ind w:firstLine="567"/>
        <w:jc w:val="both"/>
        <w:rPr>
          <w:rFonts w:ascii="Times New Roman" w:hAnsi="Times New Roman" w:cs="Times New Roman"/>
          <w:sz w:val="28"/>
          <w:szCs w:val="28"/>
        </w:rPr>
      </w:pPr>
    </w:p>
    <w:p w:rsidR="00FD1ECE" w:rsidRDefault="00FD1ECE" w:rsidP="00FD1ECE">
      <w:pPr>
        <w:pStyle w:val="ConsPlusTitle"/>
        <w:jc w:val="center"/>
        <w:rPr>
          <w:rFonts w:ascii="Times New Roman" w:hAnsi="Times New Roman" w:cs="Times New Roman"/>
          <w:sz w:val="28"/>
          <w:szCs w:val="28"/>
        </w:rPr>
      </w:pPr>
      <w:bookmarkStart w:id="0" w:name="Par33"/>
      <w:bookmarkEnd w:id="0"/>
    </w:p>
    <w:p w:rsidR="00FD1ECE" w:rsidRPr="004F7E85" w:rsidRDefault="00FD1ECE" w:rsidP="00FD1ECE">
      <w:pPr>
        <w:rPr>
          <w:b/>
          <w:i/>
          <w:sz w:val="28"/>
          <w:szCs w:val="28"/>
        </w:rPr>
      </w:pPr>
      <w:proofErr w:type="spellStart"/>
      <w:r>
        <w:rPr>
          <w:b/>
          <w:i/>
          <w:sz w:val="28"/>
          <w:szCs w:val="28"/>
        </w:rPr>
        <w:t>Врио</w:t>
      </w:r>
      <w:proofErr w:type="spellEnd"/>
      <w:r>
        <w:rPr>
          <w:b/>
          <w:i/>
          <w:sz w:val="28"/>
          <w:szCs w:val="28"/>
        </w:rPr>
        <w:t xml:space="preserve"> главы</w:t>
      </w:r>
      <w:r w:rsidRPr="004F7E85">
        <w:rPr>
          <w:b/>
          <w:i/>
          <w:sz w:val="28"/>
          <w:szCs w:val="28"/>
        </w:rPr>
        <w:t xml:space="preserve"> администрации</w:t>
      </w:r>
    </w:p>
    <w:p w:rsidR="00FD1ECE" w:rsidRDefault="00FD1ECE" w:rsidP="00FD1ECE">
      <w:pPr>
        <w:rPr>
          <w:b/>
          <w:i/>
          <w:sz w:val="28"/>
          <w:szCs w:val="28"/>
        </w:rPr>
      </w:pPr>
      <w:r w:rsidRPr="004F7E85">
        <w:rPr>
          <w:b/>
          <w:i/>
          <w:sz w:val="28"/>
          <w:szCs w:val="28"/>
        </w:rPr>
        <w:t xml:space="preserve">городского </w:t>
      </w:r>
      <w:proofErr w:type="gramStart"/>
      <w:r w:rsidRPr="004F7E85">
        <w:rPr>
          <w:b/>
          <w:i/>
          <w:sz w:val="28"/>
          <w:szCs w:val="28"/>
        </w:rPr>
        <w:t>округа</w:t>
      </w:r>
      <w:proofErr w:type="gramEnd"/>
      <w:r w:rsidRPr="004F7E85">
        <w:rPr>
          <w:b/>
          <w:i/>
          <w:sz w:val="28"/>
          <w:szCs w:val="28"/>
        </w:rPr>
        <w:t xml:space="preserve"> ЗАТО Светлый            </w:t>
      </w:r>
      <w:r>
        <w:rPr>
          <w:b/>
          <w:i/>
          <w:sz w:val="28"/>
          <w:szCs w:val="28"/>
        </w:rPr>
        <w:t xml:space="preserve">                        Н.В</w:t>
      </w:r>
      <w:r w:rsidRPr="004F7E85">
        <w:rPr>
          <w:b/>
          <w:i/>
          <w:sz w:val="28"/>
          <w:szCs w:val="28"/>
        </w:rPr>
        <w:t>.</w:t>
      </w:r>
      <w:r>
        <w:rPr>
          <w:b/>
          <w:i/>
          <w:sz w:val="28"/>
          <w:szCs w:val="28"/>
        </w:rPr>
        <w:t xml:space="preserve"> </w:t>
      </w:r>
      <w:proofErr w:type="spellStart"/>
      <w:r>
        <w:rPr>
          <w:b/>
          <w:i/>
          <w:sz w:val="28"/>
          <w:szCs w:val="28"/>
        </w:rPr>
        <w:t>Воложанинова</w:t>
      </w:r>
      <w:proofErr w:type="spellEnd"/>
    </w:p>
    <w:p w:rsidR="00FD1ECE" w:rsidRDefault="00FD1ECE" w:rsidP="00FD1ECE">
      <w:pPr>
        <w:rPr>
          <w:b/>
          <w:i/>
          <w:sz w:val="28"/>
          <w:szCs w:val="28"/>
        </w:rPr>
      </w:pPr>
    </w:p>
    <w:p w:rsidR="00FD1ECE" w:rsidRDefault="00FD1ECE" w:rsidP="00FD1ECE">
      <w:pPr>
        <w:pStyle w:val="ConsPlusTitle"/>
        <w:jc w:val="center"/>
        <w:rPr>
          <w:rFonts w:ascii="Times New Roman" w:hAnsi="Times New Roman" w:cs="Times New Roman"/>
          <w:sz w:val="28"/>
          <w:szCs w:val="28"/>
        </w:rPr>
      </w:pPr>
    </w:p>
    <w:p w:rsidR="00FD1ECE" w:rsidRDefault="00FD1ECE" w:rsidP="00FD1ECE">
      <w:pPr>
        <w:pStyle w:val="ConsPlusTitle"/>
        <w:jc w:val="center"/>
        <w:rPr>
          <w:rFonts w:ascii="Times New Roman" w:hAnsi="Times New Roman" w:cs="Times New Roman"/>
          <w:sz w:val="28"/>
          <w:szCs w:val="28"/>
        </w:rPr>
      </w:pPr>
    </w:p>
    <w:p w:rsidR="008A29EA" w:rsidRDefault="008A29EA" w:rsidP="00FD1ECE">
      <w:pPr>
        <w:pStyle w:val="ConsPlusTitle"/>
        <w:jc w:val="center"/>
        <w:rPr>
          <w:rFonts w:ascii="Times New Roman" w:hAnsi="Times New Roman" w:cs="Times New Roman"/>
          <w:sz w:val="28"/>
          <w:szCs w:val="28"/>
        </w:rPr>
      </w:pPr>
    </w:p>
    <w:p w:rsidR="008A29EA" w:rsidRDefault="008A29EA" w:rsidP="00FD1ECE">
      <w:pPr>
        <w:pStyle w:val="ConsPlusTitle"/>
        <w:jc w:val="center"/>
        <w:rPr>
          <w:rFonts w:ascii="Times New Roman" w:hAnsi="Times New Roman" w:cs="Times New Roman"/>
          <w:sz w:val="28"/>
          <w:szCs w:val="28"/>
        </w:rPr>
      </w:pPr>
    </w:p>
    <w:p w:rsidR="00FD1ECE" w:rsidRDefault="00FD1ECE" w:rsidP="00FD1ECE">
      <w:pPr>
        <w:pStyle w:val="ConsPlusTitle"/>
        <w:jc w:val="center"/>
        <w:rPr>
          <w:rFonts w:ascii="Times New Roman" w:hAnsi="Times New Roman" w:cs="Times New Roman"/>
          <w:sz w:val="28"/>
          <w:szCs w:val="28"/>
        </w:rPr>
      </w:pPr>
    </w:p>
    <w:p w:rsidR="00FD1ECE" w:rsidRDefault="00FD1ECE" w:rsidP="00FD1ECE">
      <w:pPr>
        <w:pStyle w:val="ConsPlusTitle"/>
        <w:jc w:val="center"/>
        <w:rPr>
          <w:rFonts w:ascii="Times New Roman" w:hAnsi="Times New Roman" w:cs="Times New Roman"/>
          <w:sz w:val="28"/>
          <w:szCs w:val="28"/>
        </w:rPr>
      </w:pPr>
    </w:p>
    <w:p w:rsidR="00B82CBF" w:rsidRPr="00B82CBF" w:rsidRDefault="00B82CBF" w:rsidP="00B82CBF">
      <w:pPr>
        <w:pStyle w:val="af"/>
        <w:ind w:left="5529"/>
        <w:rPr>
          <w:rFonts w:ascii="Times New Roman" w:hAnsi="Times New Roman"/>
        </w:rPr>
      </w:pPr>
      <w:r w:rsidRPr="00B82CBF">
        <w:rPr>
          <w:rFonts w:ascii="Times New Roman" w:hAnsi="Times New Roman"/>
        </w:rPr>
        <w:lastRenderedPageBreak/>
        <w:t>Приложение к постановлению</w:t>
      </w:r>
    </w:p>
    <w:p w:rsidR="00B82CBF" w:rsidRPr="00B82CBF" w:rsidRDefault="00B82CBF" w:rsidP="00B82CBF">
      <w:pPr>
        <w:pStyle w:val="af"/>
        <w:ind w:left="5529"/>
        <w:rPr>
          <w:rFonts w:ascii="Times New Roman" w:hAnsi="Times New Roman"/>
        </w:rPr>
      </w:pPr>
      <w:r w:rsidRPr="00B82CBF">
        <w:rPr>
          <w:rFonts w:ascii="Times New Roman" w:hAnsi="Times New Roman"/>
        </w:rPr>
        <w:t>администрации городского округа</w:t>
      </w:r>
    </w:p>
    <w:p w:rsidR="00B82CBF" w:rsidRPr="00B82CBF" w:rsidRDefault="00B82CBF" w:rsidP="00B82CBF">
      <w:pPr>
        <w:pStyle w:val="af"/>
        <w:ind w:left="5529"/>
        <w:rPr>
          <w:rFonts w:ascii="Times New Roman" w:hAnsi="Times New Roman"/>
        </w:rPr>
      </w:pPr>
      <w:r w:rsidRPr="00B82CBF">
        <w:rPr>
          <w:rFonts w:ascii="Times New Roman" w:hAnsi="Times New Roman"/>
        </w:rPr>
        <w:t>ЗАТО Светлый</w:t>
      </w:r>
    </w:p>
    <w:p w:rsidR="00B82CBF" w:rsidRPr="00B82CBF" w:rsidRDefault="00B82CBF" w:rsidP="00B82CBF">
      <w:pPr>
        <w:pStyle w:val="ConsPlusTitle"/>
        <w:ind w:left="5529"/>
        <w:rPr>
          <w:rFonts w:ascii="Times New Roman" w:hAnsi="Times New Roman" w:cs="Times New Roman"/>
          <w:b w:val="0"/>
          <w:sz w:val="22"/>
          <w:szCs w:val="22"/>
        </w:rPr>
      </w:pPr>
      <w:r>
        <w:rPr>
          <w:rFonts w:ascii="Times New Roman" w:hAnsi="Times New Roman" w:cs="Times New Roman"/>
          <w:b w:val="0"/>
          <w:sz w:val="22"/>
          <w:szCs w:val="22"/>
        </w:rPr>
        <w:t>от 16.11.2012 № 387</w:t>
      </w:r>
    </w:p>
    <w:p w:rsidR="00B82CBF" w:rsidRPr="00B82CBF" w:rsidRDefault="00B82CBF" w:rsidP="00B82CBF">
      <w:pPr>
        <w:pStyle w:val="ConsPlusTitle"/>
        <w:ind w:left="5529"/>
        <w:jc w:val="center"/>
        <w:rPr>
          <w:rFonts w:ascii="Times New Roman" w:hAnsi="Times New Roman" w:cs="Times New Roman"/>
          <w:b w:val="0"/>
          <w:sz w:val="22"/>
          <w:szCs w:val="22"/>
        </w:rPr>
      </w:pPr>
    </w:p>
    <w:p w:rsidR="00B82CBF" w:rsidRDefault="00B82CBF" w:rsidP="00B82CBF">
      <w:pPr>
        <w:pStyle w:val="ConsPlusTitle"/>
        <w:jc w:val="center"/>
      </w:pPr>
    </w:p>
    <w:p w:rsidR="00B82CBF" w:rsidRDefault="00B82CBF" w:rsidP="00B82CBF">
      <w:pPr>
        <w:pStyle w:val="ConsPlusTitle"/>
        <w:jc w:val="center"/>
      </w:pPr>
    </w:p>
    <w:p w:rsidR="00B82CBF" w:rsidRDefault="00B82CBF" w:rsidP="00B82CBF">
      <w:pPr>
        <w:pStyle w:val="ConsPlusTitle"/>
        <w:jc w:val="center"/>
      </w:pPr>
    </w:p>
    <w:p w:rsidR="00B82CBF" w:rsidRDefault="00B82CBF" w:rsidP="00B82CBF">
      <w:pPr>
        <w:pStyle w:val="ConsPlusTitle"/>
        <w:jc w:val="center"/>
      </w:pPr>
    </w:p>
    <w:p w:rsidR="00FD1ECE" w:rsidRPr="00006926" w:rsidRDefault="00FD1ECE" w:rsidP="00B82CBF">
      <w:pPr>
        <w:pStyle w:val="ConsPlusTitle"/>
        <w:jc w:val="center"/>
        <w:rPr>
          <w:rFonts w:ascii="Times New Roman" w:hAnsi="Times New Roman" w:cs="Times New Roman"/>
          <w:sz w:val="28"/>
          <w:szCs w:val="28"/>
        </w:rPr>
      </w:pPr>
      <w:r w:rsidRPr="00006926">
        <w:rPr>
          <w:rFonts w:ascii="Times New Roman" w:hAnsi="Times New Roman" w:cs="Times New Roman"/>
          <w:sz w:val="28"/>
          <w:szCs w:val="28"/>
        </w:rPr>
        <w:t>ПОЛОЖЕНИЕ</w:t>
      </w:r>
    </w:p>
    <w:p w:rsidR="00FD1ECE" w:rsidRPr="00006926" w:rsidRDefault="00FD1ECE" w:rsidP="00FD1ECE">
      <w:pPr>
        <w:pStyle w:val="ConsPlusTitle"/>
        <w:jc w:val="center"/>
        <w:rPr>
          <w:rFonts w:ascii="Times New Roman" w:hAnsi="Times New Roman" w:cs="Times New Roman"/>
          <w:sz w:val="28"/>
          <w:szCs w:val="28"/>
        </w:rPr>
      </w:pPr>
      <w:r w:rsidRPr="00006926">
        <w:rPr>
          <w:rFonts w:ascii="Times New Roman" w:hAnsi="Times New Roman" w:cs="Times New Roman"/>
          <w:sz w:val="28"/>
          <w:szCs w:val="28"/>
        </w:rPr>
        <w:t xml:space="preserve">О КОНКУРСНОМ ОТБОРЕ </w:t>
      </w:r>
    </w:p>
    <w:p w:rsidR="00FD1ECE" w:rsidRPr="00006926" w:rsidRDefault="00FD1ECE" w:rsidP="00FD1ECE">
      <w:pPr>
        <w:pStyle w:val="ConsPlusTitle"/>
        <w:jc w:val="center"/>
        <w:rPr>
          <w:rFonts w:ascii="Times New Roman" w:hAnsi="Times New Roman" w:cs="Times New Roman"/>
          <w:sz w:val="28"/>
          <w:szCs w:val="28"/>
        </w:rPr>
      </w:pPr>
      <w:r w:rsidRPr="00006926">
        <w:rPr>
          <w:rFonts w:ascii="Times New Roman" w:hAnsi="Times New Roman" w:cs="Times New Roman"/>
          <w:sz w:val="28"/>
          <w:szCs w:val="28"/>
        </w:rPr>
        <w:t xml:space="preserve">РУКОВОДИТЕЛЕЙ ОБЩЕОБРАЗОВАТЕЛЬНЫХ УЧРЕЖДЕНИЙ </w:t>
      </w:r>
    </w:p>
    <w:p w:rsidR="00FD1ECE" w:rsidRDefault="00FD1ECE" w:rsidP="00FD1ECE">
      <w:pPr>
        <w:pStyle w:val="ConsPlusTitle"/>
        <w:jc w:val="center"/>
        <w:rPr>
          <w:rFonts w:ascii="Times New Roman" w:hAnsi="Times New Roman" w:cs="Times New Roman"/>
          <w:sz w:val="28"/>
          <w:szCs w:val="28"/>
        </w:rPr>
      </w:pPr>
      <w:r w:rsidRPr="00006926">
        <w:rPr>
          <w:rFonts w:ascii="Times New Roman" w:hAnsi="Times New Roman" w:cs="Times New Roman"/>
          <w:sz w:val="28"/>
          <w:szCs w:val="28"/>
        </w:rPr>
        <w:t xml:space="preserve">ГОРОДСКОГО </w:t>
      </w:r>
      <w:proofErr w:type="gramStart"/>
      <w:r w:rsidRPr="00006926">
        <w:rPr>
          <w:rFonts w:ascii="Times New Roman" w:hAnsi="Times New Roman" w:cs="Times New Roman"/>
          <w:sz w:val="28"/>
          <w:szCs w:val="28"/>
        </w:rPr>
        <w:t>ОКРУГА</w:t>
      </w:r>
      <w:proofErr w:type="gramEnd"/>
      <w:r w:rsidRPr="00006926">
        <w:rPr>
          <w:rFonts w:ascii="Times New Roman" w:hAnsi="Times New Roman" w:cs="Times New Roman"/>
          <w:sz w:val="28"/>
          <w:szCs w:val="28"/>
        </w:rPr>
        <w:t xml:space="preserve"> ЗАТО СВЕТЛЫЙ </w:t>
      </w:r>
    </w:p>
    <w:p w:rsidR="00FD1ECE" w:rsidRDefault="00FD1ECE" w:rsidP="00B82CBF">
      <w:pPr>
        <w:pStyle w:val="ConsPlusTitle"/>
        <w:jc w:val="center"/>
        <w:rPr>
          <w:rFonts w:ascii="Times New Roman" w:hAnsi="Times New Roman" w:cs="Times New Roman"/>
          <w:sz w:val="28"/>
          <w:szCs w:val="28"/>
        </w:rPr>
      </w:pPr>
    </w:p>
    <w:p w:rsidR="00FD1ECE" w:rsidRDefault="00B82CBF" w:rsidP="00B82CBF">
      <w:pPr>
        <w:pStyle w:val="ae"/>
        <w:ind w:left="0"/>
        <w:jc w:val="center"/>
        <w:rPr>
          <w:sz w:val="28"/>
          <w:szCs w:val="28"/>
        </w:rPr>
      </w:pPr>
      <w:r>
        <w:rPr>
          <w:sz w:val="28"/>
          <w:szCs w:val="28"/>
        </w:rPr>
        <w:t>1. Общие положения</w:t>
      </w:r>
    </w:p>
    <w:p w:rsidR="00B82CBF" w:rsidRPr="00B82CBF" w:rsidRDefault="00B82CBF" w:rsidP="00B82CBF">
      <w:pPr>
        <w:pStyle w:val="ae"/>
        <w:ind w:left="0"/>
        <w:jc w:val="center"/>
        <w:rPr>
          <w:sz w:val="28"/>
          <w:szCs w:val="28"/>
        </w:rPr>
      </w:pPr>
    </w:p>
    <w:p w:rsidR="006B2972" w:rsidRDefault="00B82CBF" w:rsidP="006B2972">
      <w:pPr>
        <w:ind w:firstLine="567"/>
        <w:jc w:val="both"/>
        <w:rPr>
          <w:sz w:val="28"/>
          <w:szCs w:val="28"/>
        </w:rPr>
      </w:pPr>
      <w:r>
        <w:rPr>
          <w:sz w:val="28"/>
          <w:szCs w:val="28"/>
        </w:rPr>
        <w:t xml:space="preserve">1.1. </w:t>
      </w:r>
      <w:r w:rsidR="00FD1ECE" w:rsidRPr="00B82CBF">
        <w:rPr>
          <w:sz w:val="28"/>
          <w:szCs w:val="28"/>
        </w:rPr>
        <w:t xml:space="preserve">Положение </w:t>
      </w:r>
      <w:r>
        <w:rPr>
          <w:sz w:val="28"/>
          <w:szCs w:val="28"/>
        </w:rPr>
        <w:t xml:space="preserve">о конкурсном отборе руководителей общеобразовательных учреждений городского </w:t>
      </w:r>
      <w:proofErr w:type="gramStart"/>
      <w:r>
        <w:rPr>
          <w:sz w:val="28"/>
          <w:szCs w:val="28"/>
        </w:rPr>
        <w:t>округа</w:t>
      </w:r>
      <w:proofErr w:type="gramEnd"/>
      <w:r>
        <w:rPr>
          <w:sz w:val="28"/>
          <w:szCs w:val="28"/>
        </w:rPr>
        <w:t xml:space="preserve"> ЗАТО Светлый </w:t>
      </w:r>
      <w:r w:rsidR="00FD1ECE" w:rsidRPr="00B82CBF">
        <w:rPr>
          <w:sz w:val="28"/>
          <w:szCs w:val="28"/>
        </w:rPr>
        <w:t>разработано в соответствии со статьей 275 Трудового кодекса Российской Федерации, во исполнение</w:t>
      </w:r>
      <w:r>
        <w:rPr>
          <w:sz w:val="28"/>
          <w:szCs w:val="28"/>
        </w:rPr>
        <w:t xml:space="preserve"> поручений</w:t>
      </w:r>
      <w:r w:rsidR="00FD1ECE" w:rsidRPr="00B82CBF">
        <w:rPr>
          <w:sz w:val="28"/>
          <w:szCs w:val="28"/>
        </w:rPr>
        <w:t xml:space="preserve"> Президента Российской Федерации от </w:t>
      </w:r>
      <w:r>
        <w:rPr>
          <w:sz w:val="28"/>
          <w:szCs w:val="28"/>
        </w:rPr>
        <w:t>0</w:t>
      </w:r>
      <w:r w:rsidR="00FD1ECE" w:rsidRPr="00B82CBF">
        <w:rPr>
          <w:sz w:val="28"/>
          <w:szCs w:val="28"/>
        </w:rPr>
        <w:t>2 мая 2012 года N Пр-1140</w:t>
      </w:r>
      <w:r w:rsidR="006B2972">
        <w:rPr>
          <w:sz w:val="28"/>
          <w:szCs w:val="28"/>
        </w:rPr>
        <w:t>,</w:t>
      </w:r>
      <w:r w:rsidR="00FD1ECE" w:rsidRPr="00B82CBF">
        <w:rPr>
          <w:sz w:val="28"/>
          <w:szCs w:val="28"/>
        </w:rPr>
        <w:t xml:space="preserve"> </w:t>
      </w:r>
      <w:r w:rsidR="006B2972">
        <w:rPr>
          <w:sz w:val="28"/>
          <w:szCs w:val="28"/>
        </w:rPr>
        <w:t xml:space="preserve">с целью обеспечения </w:t>
      </w:r>
      <w:r w:rsidR="00FD1ECE" w:rsidRPr="00B82CBF">
        <w:rPr>
          <w:sz w:val="28"/>
          <w:szCs w:val="28"/>
        </w:rPr>
        <w:t xml:space="preserve">перехода на конкурсную систему отбора руководителей общеобразовательных учреждений городского округа ЗАТО Светлый Саратовской области </w:t>
      </w:r>
      <w:r w:rsidR="006B2972">
        <w:rPr>
          <w:sz w:val="28"/>
          <w:szCs w:val="28"/>
        </w:rPr>
        <w:t xml:space="preserve">              </w:t>
      </w:r>
      <w:r w:rsidR="0056279E">
        <w:rPr>
          <w:sz w:val="28"/>
          <w:szCs w:val="28"/>
        </w:rPr>
        <w:t xml:space="preserve">                   </w:t>
      </w:r>
      <w:r w:rsidR="00FD1ECE" w:rsidRPr="00B82CBF">
        <w:rPr>
          <w:sz w:val="28"/>
          <w:szCs w:val="28"/>
        </w:rPr>
        <w:t>(далее – Конкурс).</w:t>
      </w:r>
    </w:p>
    <w:p w:rsidR="00FD1ECE" w:rsidRPr="006B2972" w:rsidRDefault="006B2972" w:rsidP="006B2972">
      <w:pPr>
        <w:ind w:firstLine="567"/>
        <w:jc w:val="both"/>
        <w:rPr>
          <w:sz w:val="28"/>
          <w:szCs w:val="28"/>
        </w:rPr>
      </w:pPr>
      <w:r>
        <w:rPr>
          <w:sz w:val="28"/>
          <w:szCs w:val="28"/>
        </w:rPr>
        <w:t xml:space="preserve">1.2. </w:t>
      </w:r>
      <w:r w:rsidR="00FD1ECE" w:rsidRPr="006B2972">
        <w:rPr>
          <w:sz w:val="28"/>
          <w:szCs w:val="28"/>
        </w:rPr>
        <w:t>Основными задачами Конкурса являются:</w:t>
      </w:r>
    </w:p>
    <w:p w:rsidR="006B2972" w:rsidRDefault="006B2972" w:rsidP="006B2972">
      <w:pPr>
        <w:ind w:firstLine="567"/>
        <w:jc w:val="both"/>
        <w:rPr>
          <w:sz w:val="28"/>
          <w:szCs w:val="28"/>
        </w:rPr>
      </w:pPr>
      <w:r>
        <w:rPr>
          <w:sz w:val="28"/>
          <w:szCs w:val="28"/>
        </w:rPr>
        <w:t xml:space="preserve">определение уровня </w:t>
      </w:r>
      <w:r w:rsidR="00FD1ECE" w:rsidRPr="00602E68">
        <w:rPr>
          <w:sz w:val="28"/>
          <w:szCs w:val="28"/>
        </w:rPr>
        <w:t xml:space="preserve">профессиональной компетентности </w:t>
      </w:r>
      <w:r>
        <w:rPr>
          <w:sz w:val="28"/>
          <w:szCs w:val="28"/>
        </w:rPr>
        <w:t xml:space="preserve">участников </w:t>
      </w:r>
      <w:r w:rsidR="00FD1ECE">
        <w:rPr>
          <w:sz w:val="28"/>
          <w:szCs w:val="28"/>
        </w:rPr>
        <w:t xml:space="preserve">конкурсного отбора на </w:t>
      </w:r>
      <w:r w:rsidR="00FD1ECE" w:rsidRPr="00602E68">
        <w:rPr>
          <w:sz w:val="28"/>
          <w:szCs w:val="28"/>
        </w:rPr>
        <w:t>должность руководителя</w:t>
      </w:r>
      <w:r w:rsidR="00FD1ECE">
        <w:rPr>
          <w:sz w:val="28"/>
          <w:szCs w:val="28"/>
        </w:rPr>
        <w:t xml:space="preserve"> </w:t>
      </w:r>
      <w:r w:rsidR="00FD1ECE" w:rsidRPr="00602E68">
        <w:rPr>
          <w:sz w:val="28"/>
          <w:szCs w:val="28"/>
        </w:rPr>
        <w:t>общеобразовательного учреждения;</w:t>
      </w:r>
    </w:p>
    <w:p w:rsidR="006B2972" w:rsidRDefault="00FD1ECE" w:rsidP="006B2972">
      <w:pPr>
        <w:ind w:firstLine="567"/>
        <w:jc w:val="both"/>
        <w:rPr>
          <w:sz w:val="28"/>
          <w:szCs w:val="28"/>
        </w:rPr>
      </w:pPr>
      <w:r>
        <w:rPr>
          <w:sz w:val="28"/>
          <w:szCs w:val="28"/>
        </w:rPr>
        <w:t>оценку деловых и личностных каче</w:t>
      </w:r>
      <w:proofErr w:type="gramStart"/>
      <w:r>
        <w:rPr>
          <w:sz w:val="28"/>
          <w:szCs w:val="28"/>
        </w:rPr>
        <w:t>ств гр</w:t>
      </w:r>
      <w:proofErr w:type="gramEnd"/>
      <w:r>
        <w:rPr>
          <w:sz w:val="28"/>
          <w:szCs w:val="28"/>
        </w:rPr>
        <w:t>аждан, способных занять руководящие должности;</w:t>
      </w:r>
    </w:p>
    <w:p w:rsidR="006B2972" w:rsidRDefault="00FD1ECE" w:rsidP="006B2972">
      <w:pPr>
        <w:ind w:firstLine="567"/>
        <w:jc w:val="both"/>
        <w:rPr>
          <w:sz w:val="28"/>
          <w:szCs w:val="28"/>
        </w:rPr>
      </w:pPr>
      <w:r>
        <w:rPr>
          <w:sz w:val="28"/>
          <w:szCs w:val="28"/>
        </w:rPr>
        <w:t xml:space="preserve">формирование кадрового резерва руководителей  общеобразовательных учреждений городского </w:t>
      </w:r>
      <w:proofErr w:type="gramStart"/>
      <w:r>
        <w:rPr>
          <w:sz w:val="28"/>
          <w:szCs w:val="28"/>
        </w:rPr>
        <w:t>округа</w:t>
      </w:r>
      <w:proofErr w:type="gramEnd"/>
      <w:r>
        <w:rPr>
          <w:sz w:val="28"/>
          <w:szCs w:val="28"/>
        </w:rPr>
        <w:t xml:space="preserve"> ЗАТО Светлый.</w:t>
      </w:r>
    </w:p>
    <w:p w:rsidR="006B2972" w:rsidRDefault="006B2972" w:rsidP="006B2972">
      <w:pPr>
        <w:ind w:firstLine="567"/>
        <w:jc w:val="both"/>
        <w:rPr>
          <w:sz w:val="28"/>
          <w:szCs w:val="28"/>
        </w:rPr>
      </w:pPr>
      <w:r>
        <w:rPr>
          <w:sz w:val="28"/>
          <w:szCs w:val="28"/>
        </w:rPr>
        <w:t xml:space="preserve">1.3. </w:t>
      </w:r>
      <w:r w:rsidR="00FD1ECE" w:rsidRPr="006B2972">
        <w:rPr>
          <w:sz w:val="28"/>
          <w:szCs w:val="28"/>
        </w:rPr>
        <w:t xml:space="preserve">Конкурс проводится в случае необходимости замещения вакантной должности руководителя общеобразовательного учреждения по решению главы администрации городского </w:t>
      </w:r>
      <w:proofErr w:type="gramStart"/>
      <w:r w:rsidR="00FD1ECE" w:rsidRPr="006B2972">
        <w:rPr>
          <w:sz w:val="28"/>
          <w:szCs w:val="28"/>
        </w:rPr>
        <w:t>округа</w:t>
      </w:r>
      <w:proofErr w:type="gramEnd"/>
      <w:r w:rsidR="00FD1ECE" w:rsidRPr="006B2972">
        <w:rPr>
          <w:sz w:val="28"/>
          <w:szCs w:val="28"/>
        </w:rPr>
        <w:t xml:space="preserve"> ЗАТО Светлый.</w:t>
      </w:r>
    </w:p>
    <w:p w:rsidR="00FD1ECE" w:rsidRPr="006B2972" w:rsidRDefault="006B2972" w:rsidP="006B2972">
      <w:pPr>
        <w:ind w:firstLine="567"/>
        <w:jc w:val="both"/>
        <w:rPr>
          <w:sz w:val="28"/>
          <w:szCs w:val="28"/>
        </w:rPr>
      </w:pPr>
      <w:r>
        <w:rPr>
          <w:sz w:val="28"/>
          <w:szCs w:val="28"/>
        </w:rPr>
        <w:t xml:space="preserve">1.4. </w:t>
      </w:r>
      <w:r w:rsidR="00FD1ECE" w:rsidRPr="006B2972">
        <w:rPr>
          <w:color w:val="000000"/>
          <w:sz w:val="28"/>
          <w:szCs w:val="28"/>
        </w:rPr>
        <w:t>Конкурс на замещение вакантной должности не объявляется и не проводится при назначении исполняющим обязанности руководителя образовательного учреждения на определенный срок.</w:t>
      </w:r>
    </w:p>
    <w:p w:rsidR="006B2972" w:rsidRDefault="006B2972" w:rsidP="006B2972">
      <w:pPr>
        <w:autoSpaceDE w:val="0"/>
        <w:autoSpaceDN w:val="0"/>
        <w:rPr>
          <w:sz w:val="28"/>
          <w:szCs w:val="28"/>
        </w:rPr>
      </w:pPr>
    </w:p>
    <w:p w:rsidR="006B2972" w:rsidRDefault="006B2972" w:rsidP="006B2972">
      <w:pPr>
        <w:autoSpaceDE w:val="0"/>
        <w:autoSpaceDN w:val="0"/>
        <w:jc w:val="center"/>
        <w:rPr>
          <w:sz w:val="28"/>
          <w:szCs w:val="28"/>
        </w:rPr>
      </w:pPr>
    </w:p>
    <w:p w:rsidR="00FD1ECE" w:rsidRPr="006B2972" w:rsidRDefault="006B2972" w:rsidP="006B2972">
      <w:pPr>
        <w:autoSpaceDE w:val="0"/>
        <w:autoSpaceDN w:val="0"/>
        <w:jc w:val="center"/>
        <w:rPr>
          <w:sz w:val="28"/>
          <w:szCs w:val="28"/>
        </w:rPr>
      </w:pPr>
      <w:r>
        <w:rPr>
          <w:sz w:val="28"/>
          <w:szCs w:val="28"/>
        </w:rPr>
        <w:t xml:space="preserve">2. </w:t>
      </w:r>
      <w:r w:rsidR="00FD1ECE" w:rsidRPr="006B2972">
        <w:rPr>
          <w:sz w:val="28"/>
          <w:szCs w:val="28"/>
        </w:rPr>
        <w:t>Порядок проведения Конкурса</w:t>
      </w:r>
    </w:p>
    <w:p w:rsidR="006B2972" w:rsidRDefault="006B2972" w:rsidP="00B82CBF">
      <w:pPr>
        <w:pStyle w:val="consnormal0"/>
        <w:spacing w:before="0" w:beforeAutospacing="0" w:after="0" w:afterAutospacing="0"/>
        <w:ind w:firstLine="567"/>
        <w:jc w:val="both"/>
        <w:rPr>
          <w:color w:val="000000"/>
          <w:sz w:val="28"/>
          <w:szCs w:val="28"/>
        </w:rPr>
      </w:pPr>
    </w:p>
    <w:p w:rsidR="00FD1ECE" w:rsidRPr="00A812CD" w:rsidRDefault="00FD1ECE" w:rsidP="00B82CBF">
      <w:pPr>
        <w:pStyle w:val="consnormal0"/>
        <w:spacing w:before="0" w:beforeAutospacing="0" w:after="0" w:afterAutospacing="0"/>
        <w:ind w:firstLine="567"/>
        <w:jc w:val="both"/>
        <w:rPr>
          <w:color w:val="000000"/>
          <w:sz w:val="28"/>
          <w:szCs w:val="28"/>
        </w:rPr>
      </w:pPr>
      <w:r w:rsidRPr="00A812CD">
        <w:rPr>
          <w:color w:val="000000"/>
          <w:sz w:val="28"/>
          <w:szCs w:val="28"/>
        </w:rPr>
        <w:t xml:space="preserve">2.1. </w:t>
      </w:r>
      <w:proofErr w:type="gramStart"/>
      <w:r w:rsidR="006B2972">
        <w:rPr>
          <w:color w:val="000000"/>
          <w:sz w:val="28"/>
          <w:szCs w:val="28"/>
        </w:rPr>
        <w:t>Право на участие в конкурсе имеют граждане Российской Федерации, достигшие возраста 18 лет, владеющие</w:t>
      </w:r>
      <w:r w:rsidRPr="00A812CD">
        <w:rPr>
          <w:color w:val="000000"/>
          <w:sz w:val="28"/>
          <w:szCs w:val="28"/>
        </w:rPr>
        <w:t xml:space="preserve"> государственным языком Российской Федерации,</w:t>
      </w:r>
      <w:r w:rsidR="008B4E7F">
        <w:rPr>
          <w:rStyle w:val="apple-converted-space"/>
          <w:iCs/>
          <w:color w:val="000000"/>
          <w:sz w:val="28"/>
          <w:szCs w:val="28"/>
        </w:rPr>
        <w:t xml:space="preserve"> </w:t>
      </w:r>
      <w:r w:rsidRPr="00A812CD">
        <w:rPr>
          <w:iCs/>
          <w:color w:val="000000"/>
          <w:sz w:val="28"/>
          <w:szCs w:val="28"/>
        </w:rPr>
        <w:t xml:space="preserve">имеющий высшее профессиональное образование по направлениям подготовки «Менеджмент», «Государственное и муниципальное управление», «Управление персоналом» и стаж работы на педагогических должностях не менее пяти лет, или высшее профессиональное образование и дополнительное профессиональное </w:t>
      </w:r>
      <w:r w:rsidRPr="00A812CD">
        <w:rPr>
          <w:iCs/>
          <w:color w:val="000000"/>
          <w:sz w:val="28"/>
          <w:szCs w:val="28"/>
        </w:rPr>
        <w:lastRenderedPageBreak/>
        <w:t>образование в области государственного и муниципального управления или менеджмента и экономики</w:t>
      </w:r>
      <w:proofErr w:type="gramEnd"/>
      <w:r w:rsidRPr="00A812CD">
        <w:rPr>
          <w:iCs/>
          <w:color w:val="000000"/>
          <w:sz w:val="28"/>
          <w:szCs w:val="28"/>
        </w:rPr>
        <w:t xml:space="preserve"> и стаж работы на педагогических или руководящих должностях – не менее пяти лет.</w:t>
      </w:r>
    </w:p>
    <w:p w:rsidR="00FD1ECE" w:rsidRDefault="00FD1ECE" w:rsidP="00B82CBF">
      <w:pPr>
        <w:tabs>
          <w:tab w:val="left" w:pos="709"/>
        </w:tabs>
        <w:adjustRightInd w:val="0"/>
        <w:ind w:firstLine="567"/>
        <w:jc w:val="both"/>
        <w:rPr>
          <w:rFonts w:ascii="TimesNewRomanPSMT" w:hAnsi="TimesNewRomanPSMT" w:cs="TimesNewRomanPSMT"/>
          <w:sz w:val="28"/>
          <w:szCs w:val="28"/>
        </w:rPr>
      </w:pPr>
      <w:r>
        <w:rPr>
          <w:rFonts w:ascii="TimesNewRomanPSMT" w:hAnsi="TimesNewRomanPSMT" w:cs="TimesNewRomanPSMT"/>
          <w:sz w:val="28"/>
          <w:szCs w:val="28"/>
        </w:rPr>
        <w:t>2.2. Выдвижение претендентов на конкурс может производиться:</w:t>
      </w:r>
    </w:p>
    <w:p w:rsidR="006B2972" w:rsidRDefault="00FD1ECE" w:rsidP="006B2972">
      <w:pPr>
        <w:adjustRightInd w:val="0"/>
        <w:ind w:firstLine="567"/>
        <w:jc w:val="both"/>
        <w:rPr>
          <w:rFonts w:ascii="TimesNewRomanPSMT" w:hAnsi="TimesNewRomanPSMT" w:cs="TimesNewRomanPSMT"/>
          <w:sz w:val="28"/>
          <w:szCs w:val="28"/>
        </w:rPr>
      </w:pPr>
      <w:r w:rsidRPr="00274CBA">
        <w:rPr>
          <w:rFonts w:ascii="TimesNewRomanPSMT" w:hAnsi="TimesNewRomanPSMT" w:cs="TimesNewRomanPSMT"/>
          <w:sz w:val="28"/>
          <w:szCs w:val="28"/>
        </w:rPr>
        <w:t>органом государственно-общественного управления образовательного</w:t>
      </w:r>
      <w:r>
        <w:rPr>
          <w:rFonts w:ascii="TimesNewRomanPSMT" w:hAnsi="TimesNewRomanPSMT" w:cs="TimesNewRomanPSMT"/>
          <w:sz w:val="28"/>
          <w:szCs w:val="28"/>
        </w:rPr>
        <w:t xml:space="preserve"> </w:t>
      </w:r>
      <w:r w:rsidRPr="00274CBA">
        <w:rPr>
          <w:rFonts w:ascii="TimesNewRomanPSMT" w:hAnsi="TimesNewRomanPSMT" w:cs="TimesNewRomanPSMT"/>
          <w:sz w:val="28"/>
          <w:szCs w:val="28"/>
        </w:rPr>
        <w:t>учреждения, зарегистрированным в его Уставе (Совет образовательного учреждения</w:t>
      </w:r>
      <w:r>
        <w:rPr>
          <w:rFonts w:ascii="TimesNewRomanPSMT" w:hAnsi="TimesNewRomanPSMT" w:cs="TimesNewRomanPSMT"/>
          <w:sz w:val="28"/>
          <w:szCs w:val="28"/>
        </w:rPr>
        <w:t>,</w:t>
      </w:r>
      <w:r w:rsidRPr="00274CBA">
        <w:rPr>
          <w:rFonts w:ascii="TimesNewRomanPSMT" w:hAnsi="TimesNewRomanPSMT" w:cs="TimesNewRomanPSMT"/>
          <w:sz w:val="28"/>
          <w:szCs w:val="28"/>
        </w:rPr>
        <w:t xml:space="preserve"> родительский комитет, Управляющий совет, и т.д.);</w:t>
      </w:r>
    </w:p>
    <w:p w:rsidR="006B2972" w:rsidRDefault="00FD1ECE" w:rsidP="006B2972">
      <w:pPr>
        <w:adjustRightInd w:val="0"/>
        <w:ind w:firstLine="567"/>
        <w:jc w:val="both"/>
        <w:rPr>
          <w:rFonts w:ascii="TimesNewRomanPSMT" w:hAnsi="TimesNewRomanPSMT" w:cs="TimesNewRomanPSMT"/>
          <w:sz w:val="28"/>
          <w:szCs w:val="28"/>
        </w:rPr>
      </w:pPr>
      <w:r w:rsidRPr="008418F9">
        <w:rPr>
          <w:rFonts w:ascii="TimesNewRomanPSMT" w:hAnsi="TimesNewRomanPSMT" w:cs="TimesNewRomanPSMT"/>
          <w:sz w:val="28"/>
          <w:szCs w:val="28"/>
        </w:rPr>
        <w:t xml:space="preserve">зарегистрированными установленном </w:t>
      </w:r>
      <w:proofErr w:type="gramStart"/>
      <w:r w:rsidRPr="008418F9">
        <w:rPr>
          <w:rFonts w:ascii="TimesNewRomanPSMT" w:hAnsi="TimesNewRomanPSMT" w:cs="TimesNewRomanPSMT"/>
          <w:sz w:val="28"/>
          <w:szCs w:val="28"/>
        </w:rPr>
        <w:t>порядке</w:t>
      </w:r>
      <w:proofErr w:type="gramEnd"/>
      <w:r w:rsidRPr="008418F9">
        <w:rPr>
          <w:rFonts w:ascii="TimesNewRomanPSMT" w:hAnsi="TimesNewRomanPSMT" w:cs="TimesNewRomanPSMT"/>
          <w:sz w:val="28"/>
          <w:szCs w:val="28"/>
        </w:rPr>
        <w:t xml:space="preserve"> профессиональной</w:t>
      </w:r>
      <w:r w:rsidR="006B2972">
        <w:rPr>
          <w:rFonts w:ascii="TimesNewRomanPSMT" w:hAnsi="TimesNewRomanPSMT" w:cs="TimesNewRomanPSMT"/>
          <w:sz w:val="28"/>
          <w:szCs w:val="28"/>
        </w:rPr>
        <w:t xml:space="preserve"> </w:t>
      </w:r>
      <w:r w:rsidRPr="008418F9">
        <w:rPr>
          <w:rFonts w:ascii="TimesNewRomanPSMT" w:hAnsi="TimesNewRomanPSMT" w:cs="TimesNewRomanPSMT"/>
          <w:sz w:val="28"/>
          <w:szCs w:val="28"/>
        </w:rPr>
        <w:t>педагогической ассоциацией или объединением (муниципальное, предметное методическое объединение и др.);</w:t>
      </w:r>
    </w:p>
    <w:p w:rsidR="00FD1ECE" w:rsidRDefault="00FD1ECE" w:rsidP="006B2972">
      <w:pPr>
        <w:adjustRightInd w:val="0"/>
        <w:ind w:firstLine="567"/>
        <w:jc w:val="both"/>
        <w:rPr>
          <w:rFonts w:ascii="TimesNewRomanPSMT" w:hAnsi="TimesNewRomanPSMT" w:cs="TimesNewRomanPSMT"/>
          <w:sz w:val="28"/>
          <w:szCs w:val="28"/>
        </w:rPr>
      </w:pPr>
      <w:r>
        <w:rPr>
          <w:rFonts w:ascii="TimesNewRomanPSMT" w:hAnsi="TimesNewRomanPSMT" w:cs="TimesNewRomanPSMT"/>
          <w:sz w:val="28"/>
          <w:szCs w:val="28"/>
        </w:rPr>
        <w:t>самовыдвижением.</w:t>
      </w:r>
    </w:p>
    <w:p w:rsidR="00FD1ECE" w:rsidRPr="000C7FDF" w:rsidRDefault="00FD1ECE" w:rsidP="00B82CBF">
      <w:pPr>
        <w:adjustRightInd w:val="0"/>
        <w:ind w:firstLine="567"/>
        <w:jc w:val="both"/>
        <w:rPr>
          <w:rFonts w:ascii="TimesNewRomanPSMT" w:hAnsi="TimesNewRomanPSMT" w:cs="TimesNewRomanPSMT"/>
          <w:sz w:val="28"/>
          <w:szCs w:val="28"/>
        </w:rPr>
      </w:pPr>
      <w:r>
        <w:rPr>
          <w:rFonts w:ascii="TimesNewRomanPSMT" w:hAnsi="TimesNewRomanPSMT" w:cs="TimesNewRomanPSMT"/>
          <w:sz w:val="28"/>
          <w:szCs w:val="28"/>
        </w:rPr>
        <w:t>2.</w:t>
      </w:r>
      <w:r w:rsidRPr="004B34B4">
        <w:rPr>
          <w:rFonts w:ascii="TimesNewRomanPSMT" w:hAnsi="TimesNewRomanPSMT" w:cs="TimesNewRomanPSMT"/>
          <w:sz w:val="28"/>
          <w:szCs w:val="28"/>
        </w:rPr>
        <w:t>3</w:t>
      </w:r>
      <w:r w:rsidR="008B4E7F">
        <w:rPr>
          <w:rFonts w:ascii="TimesNewRomanPSMT" w:hAnsi="TimesNewRomanPSMT" w:cs="TimesNewRomanPSMT"/>
          <w:sz w:val="28"/>
          <w:szCs w:val="28"/>
        </w:rPr>
        <w:t xml:space="preserve">. Документы и материалы от претендента на должность </w:t>
      </w:r>
      <w:r>
        <w:rPr>
          <w:rFonts w:ascii="TimesNewRomanPSMT" w:hAnsi="TimesNewRomanPSMT" w:cs="TimesNewRomanPSMT"/>
          <w:sz w:val="28"/>
          <w:szCs w:val="28"/>
        </w:rPr>
        <w:t xml:space="preserve">представляются в конкурсную комиссию администрации городского </w:t>
      </w:r>
      <w:proofErr w:type="gramStart"/>
      <w:r>
        <w:rPr>
          <w:rFonts w:ascii="TimesNewRomanPSMT" w:hAnsi="TimesNewRomanPSMT" w:cs="TimesNewRomanPSMT"/>
          <w:sz w:val="28"/>
          <w:szCs w:val="28"/>
        </w:rPr>
        <w:t>округа</w:t>
      </w:r>
      <w:proofErr w:type="gramEnd"/>
      <w:r>
        <w:rPr>
          <w:rFonts w:ascii="TimesNewRomanPSMT" w:hAnsi="TimesNewRomanPSMT" w:cs="TimesNewRomanPSMT"/>
          <w:sz w:val="28"/>
          <w:szCs w:val="28"/>
        </w:rPr>
        <w:t xml:space="preserve"> ЗАТО Светлый не позднее 30 дней со дня выхода объявления о конкурсе в СМИ либо на сайте администрации городского округа ЗАТО Светлый.</w:t>
      </w:r>
    </w:p>
    <w:p w:rsidR="00FD1ECE" w:rsidRDefault="00FD1ECE" w:rsidP="00B82CBF">
      <w:pPr>
        <w:adjustRightInd w:val="0"/>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2.4. </w:t>
      </w:r>
      <w:r w:rsidRPr="007B5AF9">
        <w:rPr>
          <w:rFonts w:ascii="TimesNewRomanPSMT" w:hAnsi="TimesNewRomanPSMT" w:cs="TimesNewRomanPSMT"/>
          <w:sz w:val="28"/>
          <w:szCs w:val="28"/>
        </w:rPr>
        <w:t xml:space="preserve">Документы претендентов,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w:t>
      </w:r>
      <w:r>
        <w:rPr>
          <w:rFonts w:ascii="TimesNewRomanPSMT" w:hAnsi="TimesNewRomanPSMT" w:cs="TimesNewRomanPSMT"/>
          <w:sz w:val="28"/>
          <w:szCs w:val="28"/>
        </w:rPr>
        <w:t xml:space="preserve">администрации городского </w:t>
      </w:r>
      <w:proofErr w:type="gramStart"/>
      <w:r>
        <w:rPr>
          <w:rFonts w:ascii="TimesNewRomanPSMT" w:hAnsi="TimesNewRomanPSMT" w:cs="TimesNewRomanPSMT"/>
          <w:sz w:val="28"/>
          <w:szCs w:val="28"/>
        </w:rPr>
        <w:t>округа</w:t>
      </w:r>
      <w:proofErr w:type="gramEnd"/>
      <w:r>
        <w:rPr>
          <w:rFonts w:ascii="TimesNewRomanPSMT" w:hAnsi="TimesNewRomanPSMT" w:cs="TimesNewRomanPSMT"/>
          <w:sz w:val="28"/>
          <w:szCs w:val="28"/>
        </w:rPr>
        <w:t xml:space="preserve"> ЗАТО Светлый</w:t>
      </w:r>
      <w:r w:rsidRPr="007B5AF9">
        <w:rPr>
          <w:rFonts w:ascii="TimesNewRomanPSMT" w:hAnsi="TimesNewRomanPSMT" w:cs="TimesNewRomanPSMT"/>
          <w:sz w:val="28"/>
          <w:szCs w:val="28"/>
        </w:rPr>
        <w:t>, после чего подлежат уничтожению.</w:t>
      </w:r>
    </w:p>
    <w:p w:rsidR="006B2972" w:rsidRDefault="00FD1ECE" w:rsidP="006B2972">
      <w:pPr>
        <w:adjustRightInd w:val="0"/>
        <w:ind w:firstLine="567"/>
        <w:jc w:val="both"/>
        <w:rPr>
          <w:rFonts w:ascii="TimesNewRomanPSMT" w:hAnsi="TimesNewRomanPSMT" w:cs="TimesNewRomanPSMT"/>
          <w:sz w:val="28"/>
          <w:szCs w:val="28"/>
        </w:rPr>
      </w:pPr>
      <w:r>
        <w:rPr>
          <w:rFonts w:ascii="TimesNewRomanPSMT" w:hAnsi="TimesNewRomanPSMT" w:cs="TimesNewRomanPSMT"/>
          <w:sz w:val="28"/>
          <w:szCs w:val="28"/>
        </w:rPr>
        <w:t>2.5. Конкурсный отбор программ Претендентов на должность  руководителей общеобразовательных учреждений, представивших Программы развития  образовательного учреждения, осуществляется на основании следующих критериев отбора:</w:t>
      </w:r>
    </w:p>
    <w:p w:rsidR="006B2972" w:rsidRDefault="00FD1ECE" w:rsidP="006B2972">
      <w:pPr>
        <w:adjustRightInd w:val="0"/>
        <w:ind w:firstLine="567"/>
        <w:jc w:val="both"/>
        <w:rPr>
          <w:rFonts w:ascii="TimesNewRomanPSMT" w:hAnsi="TimesNewRomanPSMT" w:cs="TimesNewRomanPSMT"/>
          <w:sz w:val="28"/>
          <w:szCs w:val="28"/>
        </w:rPr>
      </w:pPr>
      <w:r>
        <w:rPr>
          <w:rFonts w:ascii="TimesNewRomanPSMT" w:hAnsi="TimesNewRomanPSMT" w:cs="TimesNewRomanPSMT"/>
          <w:sz w:val="28"/>
          <w:szCs w:val="28"/>
        </w:rPr>
        <w:t>соответствие приоритетным направлениям развития образования в регионе и муниципалитете, региональной и муниципальной программе развития;</w:t>
      </w:r>
    </w:p>
    <w:p w:rsidR="006B2972" w:rsidRDefault="00FD1ECE" w:rsidP="006B2972">
      <w:pPr>
        <w:adjustRightInd w:val="0"/>
        <w:ind w:firstLine="567"/>
        <w:jc w:val="both"/>
        <w:rPr>
          <w:rFonts w:ascii="TimesNewRomanPSMT" w:hAnsi="TimesNewRomanPSMT" w:cs="TimesNewRomanPSMT"/>
          <w:sz w:val="28"/>
          <w:szCs w:val="28"/>
        </w:rPr>
      </w:pPr>
      <w:r>
        <w:rPr>
          <w:rFonts w:ascii="TimesNewRomanPSMT" w:hAnsi="TimesNewRomanPSMT" w:cs="TimesNewRomanPSMT"/>
          <w:sz w:val="28"/>
          <w:szCs w:val="28"/>
        </w:rPr>
        <w:t>качественные изменения в сфере управления общеобразовательным учреждением в результате реализации Программы;</w:t>
      </w:r>
    </w:p>
    <w:p w:rsidR="006B2972" w:rsidRDefault="00FD1ECE" w:rsidP="006B2972">
      <w:pPr>
        <w:adjustRightInd w:val="0"/>
        <w:ind w:firstLine="567"/>
        <w:jc w:val="both"/>
        <w:rPr>
          <w:rFonts w:ascii="TimesNewRomanPSMT" w:hAnsi="TimesNewRomanPSMT" w:cs="TimesNewRomanPSMT"/>
          <w:sz w:val="28"/>
          <w:szCs w:val="28"/>
        </w:rPr>
      </w:pPr>
      <w:r w:rsidRPr="00E445C0">
        <w:rPr>
          <w:rFonts w:ascii="TimesNewRomanPSMT" w:hAnsi="TimesNewRomanPSMT" w:cs="TimesNewRomanPSMT"/>
          <w:sz w:val="28"/>
          <w:szCs w:val="28"/>
        </w:rPr>
        <w:t>обоснованность возможности использования результатов другими</w:t>
      </w:r>
      <w:r>
        <w:rPr>
          <w:rFonts w:ascii="TimesNewRomanPSMT" w:hAnsi="TimesNewRomanPSMT" w:cs="TimesNewRomanPSMT"/>
          <w:sz w:val="28"/>
          <w:szCs w:val="28"/>
        </w:rPr>
        <w:t xml:space="preserve"> </w:t>
      </w:r>
      <w:r w:rsidRPr="00E445C0">
        <w:rPr>
          <w:rFonts w:ascii="TimesNewRomanPSMT" w:hAnsi="TimesNewRomanPSMT" w:cs="TimesNewRomanPSMT"/>
          <w:sz w:val="28"/>
          <w:szCs w:val="28"/>
        </w:rPr>
        <w:t xml:space="preserve">     образовательными учреждениями;</w:t>
      </w:r>
    </w:p>
    <w:p w:rsidR="00FD1ECE" w:rsidRDefault="00FD1ECE" w:rsidP="006B2972">
      <w:pPr>
        <w:adjustRightInd w:val="0"/>
        <w:ind w:firstLine="567"/>
        <w:jc w:val="both"/>
        <w:rPr>
          <w:rFonts w:ascii="TimesNewRomanPSMT" w:hAnsi="TimesNewRomanPSMT" w:cs="TimesNewRomanPSMT"/>
          <w:sz w:val="28"/>
          <w:szCs w:val="28"/>
        </w:rPr>
      </w:pPr>
      <w:r>
        <w:rPr>
          <w:rFonts w:ascii="TimesNewRomanPSMT" w:hAnsi="TimesNewRomanPSMT" w:cs="TimesNewRomanPSMT"/>
          <w:sz w:val="28"/>
          <w:szCs w:val="28"/>
        </w:rPr>
        <w:t>обоснованность устойчивости ожидаемых результатов, их влияния на изменение образовательной среды в муниципалитете, учреждении.</w:t>
      </w:r>
    </w:p>
    <w:p w:rsidR="00FD1ECE" w:rsidRPr="004B34B4" w:rsidRDefault="00FD1ECE" w:rsidP="00B82CBF">
      <w:pPr>
        <w:ind w:firstLine="567"/>
        <w:rPr>
          <w:sz w:val="28"/>
          <w:szCs w:val="28"/>
        </w:rPr>
      </w:pPr>
      <w:r>
        <w:rPr>
          <w:rStyle w:val="apple-converted-space"/>
          <w:sz w:val="28"/>
          <w:szCs w:val="28"/>
        </w:rPr>
        <w:t>2.6</w:t>
      </w:r>
      <w:r w:rsidRPr="004B34B4">
        <w:rPr>
          <w:rStyle w:val="apple-converted-space"/>
          <w:sz w:val="28"/>
          <w:szCs w:val="28"/>
        </w:rPr>
        <w:t xml:space="preserve">. </w:t>
      </w:r>
      <w:r w:rsidRPr="004B34B4">
        <w:rPr>
          <w:bCs/>
          <w:sz w:val="28"/>
          <w:szCs w:val="28"/>
        </w:rPr>
        <w:t>Конкурс проводится в два этапа</w:t>
      </w:r>
      <w:r w:rsidRPr="004B34B4">
        <w:rPr>
          <w:sz w:val="28"/>
          <w:szCs w:val="28"/>
        </w:rPr>
        <w:t>.</w:t>
      </w:r>
    </w:p>
    <w:p w:rsidR="006B2972" w:rsidRDefault="00FD1ECE" w:rsidP="006B2972">
      <w:pPr>
        <w:ind w:firstLine="567"/>
        <w:jc w:val="both"/>
        <w:rPr>
          <w:color w:val="FF0000"/>
          <w:sz w:val="28"/>
          <w:szCs w:val="28"/>
        </w:rPr>
      </w:pPr>
      <w:r w:rsidRPr="00F02D0A">
        <w:rPr>
          <w:bCs/>
          <w:sz w:val="28"/>
          <w:szCs w:val="28"/>
        </w:rPr>
        <w:t>2.6.1. На первом этапе</w:t>
      </w:r>
      <w:r w:rsidRPr="00F02D0A">
        <w:rPr>
          <w:color w:val="FF0000"/>
          <w:sz w:val="28"/>
          <w:szCs w:val="28"/>
        </w:rPr>
        <w:t> </w:t>
      </w:r>
      <w:r>
        <w:rPr>
          <w:sz w:val="28"/>
          <w:szCs w:val="28"/>
        </w:rPr>
        <w:t>(срок проведения 10 рабочих дней)</w:t>
      </w:r>
      <w:r w:rsidRPr="004B34B4">
        <w:rPr>
          <w:color w:val="FF0000"/>
          <w:sz w:val="28"/>
          <w:szCs w:val="28"/>
        </w:rPr>
        <w:t xml:space="preserve"> </w:t>
      </w:r>
      <w:r>
        <w:rPr>
          <w:sz w:val="28"/>
          <w:szCs w:val="28"/>
        </w:rPr>
        <w:t>Претендент на замещение</w:t>
      </w:r>
      <w:r w:rsidRPr="004B34B4">
        <w:rPr>
          <w:sz w:val="28"/>
          <w:szCs w:val="28"/>
        </w:rPr>
        <w:t xml:space="preserve"> представляет в </w:t>
      </w:r>
      <w:r w:rsidRPr="004B34B4">
        <w:rPr>
          <w:rFonts w:ascii="TimesNewRomanPSMT" w:hAnsi="TimesNewRomanPSMT" w:cs="TimesNewRomanPSMT"/>
          <w:sz w:val="28"/>
          <w:szCs w:val="28"/>
        </w:rPr>
        <w:t>Конкурсную комиссию</w:t>
      </w:r>
      <w:r w:rsidRPr="004B34B4">
        <w:rPr>
          <w:sz w:val="28"/>
          <w:szCs w:val="28"/>
        </w:rPr>
        <w:t xml:space="preserve"> следующие документы:</w:t>
      </w:r>
    </w:p>
    <w:p w:rsidR="006B2972" w:rsidRDefault="00FD1ECE" w:rsidP="006B2972">
      <w:pPr>
        <w:ind w:firstLine="567"/>
        <w:jc w:val="both"/>
        <w:rPr>
          <w:color w:val="FF0000"/>
          <w:sz w:val="28"/>
          <w:szCs w:val="28"/>
        </w:rPr>
      </w:pPr>
      <w:r w:rsidRPr="004B34B4">
        <w:rPr>
          <w:sz w:val="28"/>
          <w:szCs w:val="28"/>
        </w:rPr>
        <w:t>личное заявление</w:t>
      </w:r>
      <w:r w:rsidRPr="00655287">
        <w:rPr>
          <w:color w:val="FF0000"/>
          <w:sz w:val="28"/>
          <w:szCs w:val="28"/>
        </w:rPr>
        <w:t xml:space="preserve"> </w:t>
      </w:r>
      <w:r w:rsidRPr="0045487C">
        <w:rPr>
          <w:sz w:val="28"/>
          <w:szCs w:val="28"/>
        </w:rPr>
        <w:t>(приложение № 1 к настоящему Положению);</w:t>
      </w:r>
    </w:p>
    <w:p w:rsidR="006B2972" w:rsidRDefault="00FD1ECE" w:rsidP="006B2972">
      <w:pPr>
        <w:ind w:firstLine="567"/>
        <w:jc w:val="both"/>
        <w:rPr>
          <w:color w:val="FF0000"/>
          <w:sz w:val="28"/>
          <w:szCs w:val="28"/>
        </w:rPr>
      </w:pPr>
      <w:r w:rsidRPr="0034076A">
        <w:rPr>
          <w:sz w:val="28"/>
          <w:szCs w:val="28"/>
        </w:rPr>
        <w:t>анкету</w:t>
      </w:r>
      <w:r w:rsidRPr="00565836">
        <w:rPr>
          <w:sz w:val="28"/>
          <w:szCs w:val="28"/>
        </w:rPr>
        <w:t xml:space="preserve"> </w:t>
      </w:r>
      <w:r w:rsidRPr="00EA1395">
        <w:rPr>
          <w:sz w:val="28"/>
          <w:szCs w:val="28"/>
        </w:rPr>
        <w:t>по форме, утвержденной распоряжением Правительства Российской Федерации от 26 мая 2005 г. № 667-р</w:t>
      </w:r>
      <w:r>
        <w:rPr>
          <w:sz w:val="28"/>
          <w:szCs w:val="28"/>
        </w:rPr>
        <w:t xml:space="preserve"> (приложение № 2);</w:t>
      </w:r>
    </w:p>
    <w:p w:rsidR="006B2972" w:rsidRDefault="00FD1ECE" w:rsidP="006B2972">
      <w:pPr>
        <w:ind w:firstLine="567"/>
        <w:jc w:val="both"/>
        <w:rPr>
          <w:color w:val="FF0000"/>
          <w:sz w:val="28"/>
          <w:szCs w:val="28"/>
        </w:rPr>
      </w:pPr>
      <w:r w:rsidRPr="00655287">
        <w:rPr>
          <w:sz w:val="28"/>
          <w:szCs w:val="28"/>
        </w:rPr>
        <w:t>копию паспорта (соответствующий документ предъявляется лично по прибытии на конкурс);</w:t>
      </w:r>
    </w:p>
    <w:p w:rsidR="006B2972" w:rsidRDefault="00FD1ECE" w:rsidP="006B2972">
      <w:pPr>
        <w:ind w:firstLine="567"/>
        <w:jc w:val="both"/>
        <w:rPr>
          <w:color w:val="FF0000"/>
          <w:sz w:val="28"/>
          <w:szCs w:val="28"/>
        </w:rPr>
      </w:pPr>
      <w:r w:rsidRPr="0045487C">
        <w:rPr>
          <w:sz w:val="28"/>
          <w:szCs w:val="28"/>
        </w:rPr>
        <w:t>документы, подтверждающие необходимое профессиональное образование, стаж работы и квалификацию:</w:t>
      </w:r>
    </w:p>
    <w:p w:rsidR="006B2972" w:rsidRDefault="00FD1ECE" w:rsidP="006B2972">
      <w:pPr>
        <w:ind w:firstLine="567"/>
        <w:jc w:val="both"/>
        <w:rPr>
          <w:color w:val="FF0000"/>
          <w:sz w:val="28"/>
          <w:szCs w:val="28"/>
        </w:rPr>
      </w:pPr>
      <w:r w:rsidRPr="009900C6">
        <w:rPr>
          <w:sz w:val="28"/>
          <w:szCs w:val="28"/>
        </w:rPr>
        <w:t>копию трудовой книжки или иные документы, подтверждающие трудовую (служебную) деятельность;</w:t>
      </w:r>
    </w:p>
    <w:p w:rsidR="006B2972" w:rsidRDefault="00FD1ECE" w:rsidP="006B2972">
      <w:pPr>
        <w:ind w:firstLine="567"/>
        <w:jc w:val="both"/>
        <w:rPr>
          <w:color w:val="FF0000"/>
          <w:sz w:val="28"/>
          <w:szCs w:val="28"/>
        </w:rPr>
      </w:pPr>
      <w:r w:rsidRPr="009900C6">
        <w:rPr>
          <w:sz w:val="28"/>
          <w:szCs w:val="28"/>
        </w:rPr>
        <w:lastRenderedPageBreak/>
        <w:t>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w:t>
      </w:r>
    </w:p>
    <w:p w:rsidR="006B2972" w:rsidRDefault="00FD1ECE" w:rsidP="006B2972">
      <w:pPr>
        <w:ind w:firstLine="567"/>
        <w:jc w:val="both"/>
        <w:rPr>
          <w:color w:val="FF0000"/>
          <w:sz w:val="28"/>
          <w:szCs w:val="28"/>
        </w:rPr>
      </w:pPr>
      <w:r>
        <w:rPr>
          <w:sz w:val="28"/>
          <w:szCs w:val="28"/>
        </w:rPr>
        <w:t>справку о состоянии здоровья</w:t>
      </w:r>
      <w:r w:rsidRPr="00655287">
        <w:rPr>
          <w:sz w:val="28"/>
          <w:szCs w:val="28"/>
        </w:rPr>
        <w:t>;</w:t>
      </w:r>
    </w:p>
    <w:p w:rsidR="006B2972" w:rsidRDefault="00FD1ECE" w:rsidP="006B2972">
      <w:pPr>
        <w:ind w:firstLine="567"/>
        <w:jc w:val="both"/>
        <w:rPr>
          <w:color w:val="FF0000"/>
          <w:sz w:val="28"/>
          <w:szCs w:val="28"/>
        </w:rPr>
      </w:pPr>
      <w:r w:rsidRPr="00655287">
        <w:rPr>
          <w:sz w:val="28"/>
          <w:szCs w:val="28"/>
        </w:rPr>
        <w:t xml:space="preserve">справку о наличии (отсутствии) судимости и (или) факта уголовного преследования либо о прекращении уголовного преследования; </w:t>
      </w:r>
    </w:p>
    <w:p w:rsidR="00FD1ECE" w:rsidRPr="006B2972" w:rsidRDefault="00FD1ECE" w:rsidP="006B2972">
      <w:pPr>
        <w:ind w:firstLine="567"/>
        <w:jc w:val="both"/>
        <w:rPr>
          <w:color w:val="FF0000"/>
          <w:sz w:val="28"/>
          <w:szCs w:val="28"/>
        </w:rPr>
      </w:pPr>
      <w:r>
        <w:rPr>
          <w:sz w:val="28"/>
          <w:szCs w:val="28"/>
        </w:rPr>
        <w:t>П</w:t>
      </w:r>
      <w:r w:rsidRPr="009900C6">
        <w:rPr>
          <w:sz w:val="28"/>
          <w:szCs w:val="28"/>
        </w:rPr>
        <w:t>роект программы развития образовательного учреждения</w:t>
      </w:r>
      <w:r>
        <w:rPr>
          <w:sz w:val="28"/>
          <w:szCs w:val="28"/>
        </w:rPr>
        <w:t>:</w:t>
      </w:r>
    </w:p>
    <w:p w:rsidR="00FD1ECE" w:rsidRPr="00134A3F" w:rsidRDefault="00FD1ECE" w:rsidP="00B82CBF">
      <w:pPr>
        <w:pStyle w:val="ConsPlusNormal"/>
        <w:ind w:firstLine="567"/>
        <w:jc w:val="both"/>
        <w:rPr>
          <w:rFonts w:ascii="Times New Roman" w:hAnsi="Times New Roman" w:cs="Times New Roman"/>
          <w:sz w:val="28"/>
          <w:szCs w:val="28"/>
        </w:rPr>
      </w:pPr>
      <w:r w:rsidRPr="00134A3F">
        <w:rPr>
          <w:rFonts w:ascii="Times New Roman" w:hAnsi="Times New Roman" w:cs="Times New Roman"/>
          <w:sz w:val="28"/>
          <w:szCs w:val="28"/>
        </w:rPr>
        <w:t>К программе предъявляются следующие требования:</w:t>
      </w:r>
    </w:p>
    <w:p w:rsidR="00FD1ECE" w:rsidRPr="00134A3F" w:rsidRDefault="00FD1ECE" w:rsidP="00B82CBF">
      <w:pPr>
        <w:pStyle w:val="ConsPlusNormal"/>
        <w:ind w:firstLine="567"/>
        <w:jc w:val="both"/>
        <w:rPr>
          <w:rFonts w:ascii="Times New Roman" w:hAnsi="Times New Roman" w:cs="Times New Roman"/>
          <w:sz w:val="28"/>
          <w:szCs w:val="28"/>
        </w:rPr>
      </w:pPr>
      <w:r w:rsidRPr="00134A3F">
        <w:rPr>
          <w:rFonts w:ascii="Times New Roman" w:hAnsi="Times New Roman" w:cs="Times New Roman"/>
          <w:sz w:val="28"/>
          <w:szCs w:val="28"/>
        </w:rPr>
        <w:t>1) объем программы: не менее 10 листов формата А</w:t>
      </w:r>
      <w:proofErr w:type="gramStart"/>
      <w:r w:rsidRPr="00134A3F">
        <w:rPr>
          <w:rFonts w:ascii="Times New Roman" w:hAnsi="Times New Roman" w:cs="Times New Roman"/>
          <w:sz w:val="28"/>
          <w:szCs w:val="28"/>
        </w:rPr>
        <w:t>4</w:t>
      </w:r>
      <w:proofErr w:type="gramEnd"/>
      <w:r w:rsidRPr="00134A3F">
        <w:rPr>
          <w:rFonts w:ascii="Times New Roman" w:hAnsi="Times New Roman" w:cs="Times New Roman"/>
          <w:sz w:val="28"/>
          <w:szCs w:val="28"/>
        </w:rPr>
        <w:t>;</w:t>
      </w:r>
    </w:p>
    <w:p w:rsidR="00FD1ECE" w:rsidRPr="00134A3F" w:rsidRDefault="00FD1ECE" w:rsidP="00B82CBF">
      <w:pPr>
        <w:pStyle w:val="ConsPlusNormal"/>
        <w:ind w:firstLine="567"/>
        <w:jc w:val="both"/>
        <w:rPr>
          <w:rFonts w:ascii="Times New Roman" w:hAnsi="Times New Roman" w:cs="Times New Roman"/>
          <w:sz w:val="28"/>
          <w:szCs w:val="28"/>
        </w:rPr>
      </w:pPr>
      <w:r w:rsidRPr="00134A3F">
        <w:rPr>
          <w:rFonts w:ascii="Times New Roman" w:hAnsi="Times New Roman" w:cs="Times New Roman"/>
          <w:sz w:val="28"/>
          <w:szCs w:val="28"/>
        </w:rPr>
        <w:t>2) оформление текста программы:</w:t>
      </w:r>
    </w:p>
    <w:p w:rsidR="00FD1ECE" w:rsidRPr="00134A3F" w:rsidRDefault="00FD1ECE" w:rsidP="00B82CBF">
      <w:pPr>
        <w:pStyle w:val="ConsPlusNormal"/>
        <w:ind w:firstLine="567"/>
        <w:jc w:val="both"/>
        <w:rPr>
          <w:rFonts w:ascii="Times New Roman" w:hAnsi="Times New Roman" w:cs="Times New Roman"/>
          <w:sz w:val="28"/>
          <w:szCs w:val="28"/>
        </w:rPr>
      </w:pPr>
      <w:r w:rsidRPr="00134A3F">
        <w:rPr>
          <w:rFonts w:ascii="Times New Roman" w:hAnsi="Times New Roman" w:cs="Times New Roman"/>
          <w:sz w:val="28"/>
          <w:szCs w:val="28"/>
        </w:rPr>
        <w:t xml:space="preserve">шрифт: </w:t>
      </w:r>
      <w:proofErr w:type="spellStart"/>
      <w:r w:rsidRPr="00134A3F">
        <w:rPr>
          <w:rFonts w:ascii="Times New Roman" w:hAnsi="Times New Roman" w:cs="Times New Roman"/>
          <w:sz w:val="28"/>
          <w:szCs w:val="28"/>
        </w:rPr>
        <w:t>Times</w:t>
      </w:r>
      <w:proofErr w:type="spellEnd"/>
      <w:r w:rsidRPr="00134A3F">
        <w:rPr>
          <w:rFonts w:ascii="Times New Roman" w:hAnsi="Times New Roman" w:cs="Times New Roman"/>
          <w:sz w:val="28"/>
          <w:szCs w:val="28"/>
        </w:rPr>
        <w:t xml:space="preserve"> </w:t>
      </w:r>
      <w:proofErr w:type="spellStart"/>
      <w:r w:rsidRPr="00134A3F">
        <w:rPr>
          <w:rFonts w:ascii="Times New Roman" w:hAnsi="Times New Roman" w:cs="Times New Roman"/>
          <w:sz w:val="28"/>
          <w:szCs w:val="28"/>
        </w:rPr>
        <w:t>New</w:t>
      </w:r>
      <w:proofErr w:type="spellEnd"/>
      <w:r w:rsidRPr="00134A3F">
        <w:rPr>
          <w:rFonts w:ascii="Times New Roman" w:hAnsi="Times New Roman" w:cs="Times New Roman"/>
          <w:sz w:val="28"/>
          <w:szCs w:val="28"/>
        </w:rPr>
        <w:t xml:space="preserve"> </w:t>
      </w:r>
      <w:proofErr w:type="spellStart"/>
      <w:r w:rsidRPr="00134A3F">
        <w:rPr>
          <w:rFonts w:ascii="Times New Roman" w:hAnsi="Times New Roman" w:cs="Times New Roman"/>
          <w:sz w:val="28"/>
          <w:szCs w:val="28"/>
        </w:rPr>
        <w:t>Roman</w:t>
      </w:r>
      <w:proofErr w:type="spellEnd"/>
      <w:r w:rsidRPr="00134A3F">
        <w:rPr>
          <w:rFonts w:ascii="Times New Roman" w:hAnsi="Times New Roman" w:cs="Times New Roman"/>
          <w:sz w:val="28"/>
          <w:szCs w:val="28"/>
        </w:rPr>
        <w:t>;</w:t>
      </w:r>
    </w:p>
    <w:p w:rsidR="00FD1ECE" w:rsidRPr="00134A3F" w:rsidRDefault="00FD1ECE" w:rsidP="00B82CBF">
      <w:pPr>
        <w:pStyle w:val="ConsPlusNormal"/>
        <w:ind w:firstLine="567"/>
        <w:jc w:val="both"/>
        <w:rPr>
          <w:rFonts w:ascii="Times New Roman" w:hAnsi="Times New Roman" w:cs="Times New Roman"/>
          <w:sz w:val="28"/>
          <w:szCs w:val="28"/>
        </w:rPr>
      </w:pPr>
      <w:r w:rsidRPr="00134A3F">
        <w:rPr>
          <w:rFonts w:ascii="Times New Roman" w:hAnsi="Times New Roman" w:cs="Times New Roman"/>
          <w:sz w:val="28"/>
          <w:szCs w:val="28"/>
        </w:rPr>
        <w:t>межстрочный интервал: полуторный;</w:t>
      </w:r>
    </w:p>
    <w:p w:rsidR="00FD1ECE" w:rsidRPr="00134A3F" w:rsidRDefault="00FD1ECE" w:rsidP="00B82CBF">
      <w:pPr>
        <w:pStyle w:val="ConsPlusNormal"/>
        <w:ind w:firstLine="567"/>
        <w:jc w:val="both"/>
        <w:rPr>
          <w:rFonts w:ascii="Times New Roman" w:hAnsi="Times New Roman" w:cs="Times New Roman"/>
          <w:sz w:val="28"/>
          <w:szCs w:val="28"/>
        </w:rPr>
      </w:pPr>
      <w:r w:rsidRPr="00134A3F">
        <w:rPr>
          <w:rFonts w:ascii="Times New Roman" w:hAnsi="Times New Roman" w:cs="Times New Roman"/>
          <w:sz w:val="28"/>
          <w:szCs w:val="28"/>
        </w:rPr>
        <w:t>размер шрифта: 14;</w:t>
      </w:r>
    </w:p>
    <w:p w:rsidR="00FD1ECE" w:rsidRPr="00134A3F" w:rsidRDefault="00FD1ECE" w:rsidP="00B82CBF">
      <w:pPr>
        <w:pStyle w:val="ConsPlusNormal"/>
        <w:ind w:firstLine="567"/>
        <w:jc w:val="both"/>
        <w:rPr>
          <w:rFonts w:ascii="Times New Roman" w:hAnsi="Times New Roman" w:cs="Times New Roman"/>
          <w:sz w:val="28"/>
          <w:szCs w:val="28"/>
        </w:rPr>
      </w:pPr>
      <w:r w:rsidRPr="00134A3F">
        <w:rPr>
          <w:rFonts w:ascii="Times New Roman" w:hAnsi="Times New Roman" w:cs="Times New Roman"/>
          <w:sz w:val="28"/>
          <w:szCs w:val="28"/>
        </w:rPr>
        <w:t xml:space="preserve">3) содержание программы: наличие в тексте программы ее целей и задач, аналитической и прогностической частей, содержащих характеристику основных проблем образовательного учреждения и возможных путей их решения, а также прогноз развития </w:t>
      </w:r>
      <w:r>
        <w:rPr>
          <w:rFonts w:ascii="Times New Roman" w:hAnsi="Times New Roman" w:cs="Times New Roman"/>
          <w:sz w:val="28"/>
          <w:szCs w:val="28"/>
        </w:rPr>
        <w:t>обще</w:t>
      </w:r>
      <w:r w:rsidRPr="00134A3F">
        <w:rPr>
          <w:rFonts w:ascii="Times New Roman" w:hAnsi="Times New Roman" w:cs="Times New Roman"/>
          <w:sz w:val="28"/>
          <w:szCs w:val="28"/>
        </w:rPr>
        <w:t>образовательного учреждения на ближайшие пять лет с учетом основных направлений реализации националь</w:t>
      </w:r>
      <w:r w:rsidR="008B4E7F">
        <w:rPr>
          <w:rFonts w:ascii="Times New Roman" w:hAnsi="Times New Roman" w:cs="Times New Roman"/>
          <w:sz w:val="28"/>
          <w:szCs w:val="28"/>
        </w:rPr>
        <w:t>ной образовательной инициативы «Наша новая школа»</w:t>
      </w:r>
      <w:r w:rsidRPr="00134A3F">
        <w:rPr>
          <w:rFonts w:ascii="Times New Roman" w:hAnsi="Times New Roman" w:cs="Times New Roman"/>
          <w:sz w:val="28"/>
          <w:szCs w:val="28"/>
        </w:rPr>
        <w:t>.</w:t>
      </w:r>
    </w:p>
    <w:p w:rsidR="00FD1ECE" w:rsidRDefault="00FD1ECE" w:rsidP="00B82CBF">
      <w:pPr>
        <w:ind w:firstLine="567"/>
        <w:jc w:val="both"/>
        <w:rPr>
          <w:sz w:val="28"/>
          <w:szCs w:val="28"/>
        </w:rPr>
      </w:pPr>
      <w:r w:rsidRPr="00655287">
        <w:rPr>
          <w:sz w:val="28"/>
          <w:szCs w:val="28"/>
        </w:rPr>
        <w:t>Копии документов должны быть заверены к</w:t>
      </w:r>
      <w:r>
        <w:rPr>
          <w:sz w:val="28"/>
          <w:szCs w:val="28"/>
        </w:rPr>
        <w:t>адровой службой по месту работы или секретарем комиссии при предъявлении оригиналов документов.</w:t>
      </w:r>
    </w:p>
    <w:p w:rsidR="00FD1ECE" w:rsidRDefault="00FD1ECE" w:rsidP="00B82CBF">
      <w:pPr>
        <w:spacing w:before="100" w:beforeAutospacing="1" w:after="100" w:afterAutospacing="1" w:line="240" w:lineRule="atLeast"/>
        <w:ind w:firstLine="567"/>
        <w:contextualSpacing/>
        <w:jc w:val="both"/>
        <w:rPr>
          <w:sz w:val="28"/>
          <w:szCs w:val="28"/>
        </w:rPr>
      </w:pPr>
      <w:r w:rsidRPr="00EA1395">
        <w:rPr>
          <w:sz w:val="28"/>
          <w:szCs w:val="28"/>
        </w:rPr>
        <w:t xml:space="preserve">Конкурс начинается с анализа представленных </w:t>
      </w:r>
      <w:r>
        <w:rPr>
          <w:sz w:val="28"/>
          <w:szCs w:val="28"/>
        </w:rPr>
        <w:t>претендентом</w:t>
      </w:r>
      <w:r w:rsidRPr="00EA1395">
        <w:rPr>
          <w:sz w:val="28"/>
          <w:szCs w:val="28"/>
        </w:rPr>
        <w:t xml:space="preserve"> документов. Исходные документы дают возможность получить информацию об образовании, квалификации, стаже педагогической и руководящей работы. Прошедшие этот этап конкурсанты допускаются к собеседованию.</w:t>
      </w:r>
    </w:p>
    <w:p w:rsidR="00FD1ECE" w:rsidRDefault="00FD1ECE" w:rsidP="00B82CBF">
      <w:pPr>
        <w:spacing w:before="100" w:beforeAutospacing="1" w:after="100" w:afterAutospacing="1" w:line="240" w:lineRule="atLeast"/>
        <w:ind w:firstLine="567"/>
        <w:contextualSpacing/>
        <w:jc w:val="both"/>
        <w:rPr>
          <w:sz w:val="28"/>
          <w:szCs w:val="28"/>
        </w:rPr>
      </w:pPr>
      <w:r>
        <w:rPr>
          <w:sz w:val="28"/>
          <w:szCs w:val="28"/>
        </w:rPr>
        <w:t>Претенденту</w:t>
      </w:r>
      <w:r w:rsidRPr="006C4B04">
        <w:rPr>
          <w:sz w:val="28"/>
          <w:szCs w:val="28"/>
        </w:rPr>
        <w:t>, изъ</w:t>
      </w:r>
      <w:r w:rsidR="008B4E7F">
        <w:rPr>
          <w:sz w:val="28"/>
          <w:szCs w:val="28"/>
        </w:rPr>
        <w:t>явившему желание участвовать в К</w:t>
      </w:r>
      <w:r w:rsidRPr="006C4B04">
        <w:rPr>
          <w:sz w:val="28"/>
          <w:szCs w:val="28"/>
        </w:rPr>
        <w:t>онкурсе</w:t>
      </w:r>
      <w:r w:rsidR="008B4E7F">
        <w:rPr>
          <w:sz w:val="28"/>
          <w:szCs w:val="28"/>
        </w:rPr>
        <w:t>,</w:t>
      </w:r>
      <w:r w:rsidRPr="006C4B04">
        <w:rPr>
          <w:sz w:val="28"/>
          <w:szCs w:val="28"/>
        </w:rPr>
        <w:t xml:space="preserve"> может быть </w:t>
      </w:r>
      <w:r w:rsidR="008B4E7F">
        <w:rPr>
          <w:sz w:val="28"/>
          <w:szCs w:val="28"/>
        </w:rPr>
        <w:t>отказано в допуске к участию в К</w:t>
      </w:r>
      <w:r w:rsidRPr="006C4B04">
        <w:rPr>
          <w:sz w:val="28"/>
          <w:szCs w:val="28"/>
        </w:rPr>
        <w:t xml:space="preserve">онкурсе в связи с несоответствием квалификационным требованиям к должности руководителя </w:t>
      </w:r>
      <w:r>
        <w:rPr>
          <w:sz w:val="28"/>
          <w:szCs w:val="28"/>
        </w:rPr>
        <w:t>обще</w:t>
      </w:r>
      <w:r w:rsidRPr="006C4B04">
        <w:rPr>
          <w:sz w:val="28"/>
          <w:szCs w:val="28"/>
        </w:rPr>
        <w:t>образовательного учреждения.</w:t>
      </w:r>
    </w:p>
    <w:p w:rsidR="00FD1ECE" w:rsidRDefault="00FD1ECE" w:rsidP="00B82CBF">
      <w:pPr>
        <w:spacing w:before="100" w:beforeAutospacing="1" w:after="100" w:afterAutospacing="1" w:line="240" w:lineRule="atLeast"/>
        <w:ind w:firstLine="567"/>
        <w:contextualSpacing/>
        <w:jc w:val="both"/>
        <w:rPr>
          <w:sz w:val="28"/>
          <w:szCs w:val="28"/>
        </w:rPr>
      </w:pPr>
      <w:r w:rsidRPr="007B5AF9">
        <w:rPr>
          <w:sz w:val="28"/>
          <w:szCs w:val="28"/>
        </w:rPr>
        <w:t>Решение об отказе в допуске к участию в конкурсе принимается конкурсной комиссией. Кандидату, которому отказано в допуске</w:t>
      </w:r>
      <w:r w:rsidR="008B4E7F">
        <w:rPr>
          <w:sz w:val="28"/>
          <w:szCs w:val="28"/>
        </w:rPr>
        <w:t xml:space="preserve"> к участию в конкурсном отборе в момент</w:t>
      </w:r>
      <w:r>
        <w:rPr>
          <w:sz w:val="28"/>
          <w:szCs w:val="28"/>
        </w:rPr>
        <w:t xml:space="preserve"> подачи заявления</w:t>
      </w:r>
      <w:r w:rsidR="008B4E7F">
        <w:rPr>
          <w:sz w:val="28"/>
          <w:szCs w:val="28"/>
        </w:rPr>
        <w:t>,</w:t>
      </w:r>
      <w:r>
        <w:rPr>
          <w:sz w:val="28"/>
          <w:szCs w:val="28"/>
        </w:rPr>
        <w:t xml:space="preserve"> </w:t>
      </w:r>
      <w:r w:rsidRPr="007B5AF9">
        <w:rPr>
          <w:sz w:val="28"/>
          <w:szCs w:val="28"/>
        </w:rPr>
        <w:t>в течение шести рабочих дней направляется уведомлени</w:t>
      </w:r>
      <w:r w:rsidR="008B4E7F">
        <w:rPr>
          <w:sz w:val="28"/>
          <w:szCs w:val="28"/>
        </w:rPr>
        <w:t>е. Отказ в допуске к участию в К</w:t>
      </w:r>
      <w:r w:rsidRPr="007B5AF9">
        <w:rPr>
          <w:sz w:val="28"/>
          <w:szCs w:val="28"/>
        </w:rPr>
        <w:t>онкурсе может быть обжалован в порядке, установленном действующим законодательством.</w:t>
      </w:r>
    </w:p>
    <w:p w:rsidR="00FD1ECE" w:rsidRPr="0033642C" w:rsidRDefault="00FD1ECE" w:rsidP="00B82CBF">
      <w:pPr>
        <w:spacing w:before="100" w:beforeAutospacing="1" w:after="100" w:afterAutospacing="1" w:line="240" w:lineRule="atLeast"/>
        <w:ind w:firstLine="567"/>
        <w:contextualSpacing/>
        <w:jc w:val="both"/>
        <w:rPr>
          <w:sz w:val="28"/>
          <w:szCs w:val="28"/>
        </w:rPr>
      </w:pPr>
      <w:r w:rsidRPr="0033642C">
        <w:rPr>
          <w:sz w:val="28"/>
          <w:szCs w:val="28"/>
        </w:rPr>
        <w:t>Не допускаются к участию в Конкурсе лица:</w:t>
      </w:r>
    </w:p>
    <w:p w:rsidR="00FD1ECE" w:rsidRPr="0033642C" w:rsidRDefault="00FD1ECE" w:rsidP="00B82CBF">
      <w:pPr>
        <w:spacing w:before="100" w:beforeAutospacing="1" w:after="100" w:afterAutospacing="1" w:line="240" w:lineRule="atLeast"/>
        <w:ind w:firstLine="567"/>
        <w:contextualSpacing/>
        <w:jc w:val="both"/>
        <w:rPr>
          <w:sz w:val="28"/>
          <w:szCs w:val="28"/>
        </w:rPr>
      </w:pPr>
      <w:r w:rsidRPr="0033642C">
        <w:rPr>
          <w:sz w:val="28"/>
          <w:szCs w:val="28"/>
        </w:rPr>
        <w:t>несвоевременно или не в полном объеме представившие необходимые документы;</w:t>
      </w:r>
    </w:p>
    <w:p w:rsidR="00FD1ECE" w:rsidRPr="0033642C" w:rsidRDefault="00FD1ECE" w:rsidP="00B82CBF">
      <w:pPr>
        <w:spacing w:before="100" w:beforeAutospacing="1" w:after="100" w:afterAutospacing="1" w:line="240" w:lineRule="atLeast"/>
        <w:ind w:firstLine="567"/>
        <w:contextualSpacing/>
        <w:jc w:val="both"/>
        <w:rPr>
          <w:sz w:val="28"/>
          <w:szCs w:val="28"/>
        </w:rPr>
      </w:pPr>
      <w:proofErr w:type="gramStart"/>
      <w:r w:rsidRPr="0033642C">
        <w:rPr>
          <w:sz w:val="28"/>
          <w:szCs w:val="28"/>
        </w:rPr>
        <w:t>не отвечающие требованиям, предъявляемым к должности;</w:t>
      </w:r>
      <w:proofErr w:type="gramEnd"/>
    </w:p>
    <w:p w:rsidR="00FD1ECE" w:rsidRPr="0033642C" w:rsidRDefault="00FD1ECE" w:rsidP="00B82CBF">
      <w:pPr>
        <w:spacing w:before="100" w:beforeAutospacing="1" w:after="100" w:afterAutospacing="1" w:line="240" w:lineRule="atLeast"/>
        <w:ind w:firstLine="567"/>
        <w:contextualSpacing/>
        <w:jc w:val="both"/>
        <w:rPr>
          <w:sz w:val="28"/>
          <w:szCs w:val="28"/>
        </w:rPr>
      </w:pPr>
      <w:r w:rsidRPr="0033642C">
        <w:rPr>
          <w:sz w:val="28"/>
          <w:szCs w:val="28"/>
        </w:rPr>
        <w:t>признанные в установленном порядке недееспособными или ограниченно дееспособными в соответствии с законодательством Российской Федерации;</w:t>
      </w:r>
    </w:p>
    <w:p w:rsidR="00FD1ECE" w:rsidRPr="0033642C" w:rsidRDefault="00FD1ECE" w:rsidP="00B82CBF">
      <w:pPr>
        <w:spacing w:before="100" w:beforeAutospacing="1" w:after="100" w:afterAutospacing="1" w:line="240" w:lineRule="atLeast"/>
        <w:ind w:firstLine="567"/>
        <w:contextualSpacing/>
        <w:jc w:val="both"/>
        <w:rPr>
          <w:sz w:val="28"/>
          <w:szCs w:val="28"/>
        </w:rPr>
      </w:pPr>
      <w:r w:rsidRPr="0033642C">
        <w:rPr>
          <w:sz w:val="28"/>
          <w:szCs w:val="28"/>
        </w:rPr>
        <w:t>лишенные права занимать руководящие должности на определенный срок.</w:t>
      </w:r>
    </w:p>
    <w:p w:rsidR="00FD1ECE" w:rsidRPr="009900C6" w:rsidRDefault="00FD1ECE" w:rsidP="00B82CBF">
      <w:pPr>
        <w:ind w:firstLine="567"/>
        <w:jc w:val="both"/>
        <w:rPr>
          <w:rStyle w:val="apple-converted-space"/>
          <w:bCs/>
          <w:sz w:val="28"/>
          <w:szCs w:val="28"/>
        </w:rPr>
      </w:pPr>
      <w:r>
        <w:rPr>
          <w:sz w:val="28"/>
          <w:szCs w:val="28"/>
        </w:rPr>
        <w:t>2.7</w:t>
      </w:r>
      <w:r w:rsidRPr="009900C6">
        <w:rPr>
          <w:sz w:val="28"/>
          <w:szCs w:val="28"/>
        </w:rPr>
        <w:t>.</w:t>
      </w:r>
      <w:r w:rsidRPr="009900C6">
        <w:rPr>
          <w:rStyle w:val="apple-converted-space"/>
          <w:sz w:val="28"/>
          <w:szCs w:val="28"/>
        </w:rPr>
        <w:t> </w:t>
      </w:r>
      <w:r w:rsidRPr="009900C6">
        <w:rPr>
          <w:bCs/>
          <w:sz w:val="28"/>
          <w:szCs w:val="28"/>
        </w:rPr>
        <w:t xml:space="preserve">Председатель Конкурсной комиссии при наличии не менее двух </w:t>
      </w:r>
      <w:r>
        <w:rPr>
          <w:bCs/>
          <w:sz w:val="28"/>
          <w:szCs w:val="28"/>
        </w:rPr>
        <w:t>претендентов</w:t>
      </w:r>
      <w:r w:rsidRPr="009900C6">
        <w:rPr>
          <w:bCs/>
          <w:sz w:val="28"/>
          <w:szCs w:val="28"/>
        </w:rPr>
        <w:t xml:space="preserve"> в течение 5 дней с</w:t>
      </w:r>
      <w:r w:rsidR="008B4E7F">
        <w:rPr>
          <w:bCs/>
          <w:sz w:val="28"/>
          <w:szCs w:val="28"/>
        </w:rPr>
        <w:t>о дня проведения первого этапа К</w:t>
      </w:r>
      <w:r w:rsidRPr="009900C6">
        <w:rPr>
          <w:bCs/>
          <w:sz w:val="28"/>
          <w:szCs w:val="28"/>
        </w:rPr>
        <w:t xml:space="preserve">онкурса </w:t>
      </w:r>
      <w:r w:rsidRPr="009900C6">
        <w:rPr>
          <w:bCs/>
          <w:sz w:val="28"/>
          <w:szCs w:val="28"/>
        </w:rPr>
        <w:lastRenderedPageBreak/>
        <w:t>принимает  решение о дате, месте и времени</w:t>
      </w:r>
      <w:r w:rsidRPr="009900C6">
        <w:rPr>
          <w:rStyle w:val="apple-converted-space"/>
          <w:bCs/>
          <w:sz w:val="28"/>
          <w:szCs w:val="28"/>
        </w:rPr>
        <w:t> </w:t>
      </w:r>
      <w:r w:rsidR="0056279E">
        <w:rPr>
          <w:bCs/>
          <w:sz w:val="28"/>
          <w:szCs w:val="28"/>
        </w:rPr>
        <w:t>проведения второго этапа К</w:t>
      </w:r>
      <w:r w:rsidRPr="001B3A28">
        <w:rPr>
          <w:bCs/>
          <w:sz w:val="28"/>
          <w:szCs w:val="28"/>
        </w:rPr>
        <w:t>онкурса</w:t>
      </w:r>
      <w:r w:rsidRPr="009900C6">
        <w:rPr>
          <w:bCs/>
          <w:sz w:val="28"/>
          <w:szCs w:val="28"/>
        </w:rPr>
        <w:t>.</w:t>
      </w:r>
      <w:r w:rsidRPr="009900C6">
        <w:rPr>
          <w:rStyle w:val="apple-converted-space"/>
          <w:bCs/>
          <w:sz w:val="28"/>
          <w:szCs w:val="28"/>
        </w:rPr>
        <w:t> </w:t>
      </w:r>
    </w:p>
    <w:p w:rsidR="00FD1ECE" w:rsidRDefault="00FD1ECE" w:rsidP="00B82CBF">
      <w:pPr>
        <w:ind w:firstLine="567"/>
        <w:jc w:val="both"/>
        <w:rPr>
          <w:sz w:val="28"/>
          <w:szCs w:val="28"/>
        </w:rPr>
      </w:pPr>
      <w:r>
        <w:rPr>
          <w:sz w:val="28"/>
          <w:szCs w:val="28"/>
        </w:rPr>
        <w:t>2.8</w:t>
      </w:r>
      <w:r w:rsidRPr="009900C6">
        <w:rPr>
          <w:sz w:val="28"/>
          <w:szCs w:val="28"/>
        </w:rPr>
        <w:t xml:space="preserve">. Председатель конкурсной комиссии не </w:t>
      </w:r>
      <w:proofErr w:type="gramStart"/>
      <w:r w:rsidRPr="009900C6">
        <w:rPr>
          <w:sz w:val="28"/>
          <w:szCs w:val="28"/>
        </w:rPr>
        <w:t>позднее</w:t>
      </w:r>
      <w:proofErr w:type="gramEnd"/>
      <w:r w:rsidRPr="009900C6">
        <w:rPr>
          <w:sz w:val="28"/>
          <w:szCs w:val="28"/>
        </w:rPr>
        <w:t xml:space="preserve"> чем за 1</w:t>
      </w:r>
      <w:r>
        <w:rPr>
          <w:sz w:val="28"/>
          <w:szCs w:val="28"/>
        </w:rPr>
        <w:t>0 календарных</w:t>
      </w:r>
      <w:r w:rsidRPr="009900C6">
        <w:rPr>
          <w:sz w:val="28"/>
          <w:szCs w:val="28"/>
        </w:rPr>
        <w:t xml:space="preserve"> дней до начала второго этапа конкурса </w:t>
      </w:r>
      <w:r>
        <w:rPr>
          <w:sz w:val="28"/>
          <w:szCs w:val="28"/>
        </w:rPr>
        <w:t>уведомляет</w:t>
      </w:r>
      <w:r w:rsidRPr="009900C6">
        <w:rPr>
          <w:sz w:val="28"/>
          <w:szCs w:val="28"/>
        </w:rPr>
        <w:t xml:space="preserve"> г</w:t>
      </w:r>
      <w:r w:rsidR="0056279E">
        <w:rPr>
          <w:sz w:val="28"/>
          <w:szCs w:val="28"/>
        </w:rPr>
        <w:t>раждан, допущенным к участию в К</w:t>
      </w:r>
      <w:r w:rsidRPr="009900C6">
        <w:rPr>
          <w:sz w:val="28"/>
          <w:szCs w:val="28"/>
        </w:rPr>
        <w:t xml:space="preserve">онкурсе, о дате, месте и времени проведения второго </w:t>
      </w:r>
      <w:r w:rsidR="008B4E7F">
        <w:rPr>
          <w:sz w:val="28"/>
          <w:szCs w:val="28"/>
        </w:rPr>
        <w:t>этапа К</w:t>
      </w:r>
      <w:r w:rsidRPr="009900C6">
        <w:rPr>
          <w:sz w:val="28"/>
          <w:szCs w:val="28"/>
        </w:rPr>
        <w:t>онкурса</w:t>
      </w:r>
      <w:r>
        <w:rPr>
          <w:sz w:val="28"/>
          <w:szCs w:val="28"/>
        </w:rPr>
        <w:t xml:space="preserve"> по средствам телефонной связи, факсом или на адрес электронной почты.</w:t>
      </w:r>
    </w:p>
    <w:p w:rsidR="00FD1ECE" w:rsidRDefault="00FD1ECE" w:rsidP="00B82CBF">
      <w:pPr>
        <w:ind w:firstLine="567"/>
        <w:jc w:val="both"/>
        <w:rPr>
          <w:sz w:val="28"/>
          <w:szCs w:val="28"/>
        </w:rPr>
      </w:pPr>
      <w:r>
        <w:rPr>
          <w:sz w:val="28"/>
          <w:szCs w:val="28"/>
        </w:rPr>
        <w:t>2.9. Второй этап Конкурса проводится в форме собеседования и защиты Проекта программы развития общеобразовательного учреждения.</w:t>
      </w:r>
    </w:p>
    <w:p w:rsidR="00FD1ECE" w:rsidRDefault="00FD1ECE" w:rsidP="00B82CBF">
      <w:pPr>
        <w:ind w:firstLine="567"/>
        <w:jc w:val="both"/>
        <w:rPr>
          <w:sz w:val="28"/>
          <w:szCs w:val="28"/>
        </w:rPr>
      </w:pPr>
      <w:r>
        <w:rPr>
          <w:sz w:val="28"/>
          <w:szCs w:val="28"/>
        </w:rPr>
        <w:t xml:space="preserve">2.10. </w:t>
      </w:r>
      <w:r w:rsidRPr="00EA1395">
        <w:rPr>
          <w:sz w:val="28"/>
          <w:szCs w:val="28"/>
        </w:rPr>
        <w:t>Целью собеседования является составление психологического портрета кандидата, первичная оценка основных составляющих компетентности Руководителя.</w:t>
      </w:r>
      <w:r>
        <w:rPr>
          <w:sz w:val="28"/>
          <w:szCs w:val="28"/>
        </w:rPr>
        <w:t xml:space="preserve"> Конкурсная комиссия </w:t>
      </w:r>
      <w:r w:rsidRPr="005F2D32">
        <w:rPr>
          <w:sz w:val="28"/>
          <w:szCs w:val="28"/>
        </w:rPr>
        <w:t xml:space="preserve">заслушивает предложения </w:t>
      </w:r>
      <w:r>
        <w:rPr>
          <w:sz w:val="28"/>
          <w:szCs w:val="28"/>
        </w:rPr>
        <w:t>Претендентов</w:t>
      </w:r>
      <w:r w:rsidRPr="005F2D32">
        <w:rPr>
          <w:sz w:val="28"/>
          <w:szCs w:val="28"/>
        </w:rPr>
        <w:t xml:space="preserve"> по организации работы </w:t>
      </w:r>
      <w:r>
        <w:rPr>
          <w:sz w:val="28"/>
          <w:szCs w:val="28"/>
        </w:rPr>
        <w:t>общеобразовательного</w:t>
      </w:r>
      <w:r w:rsidRPr="005F2D32">
        <w:rPr>
          <w:sz w:val="28"/>
          <w:szCs w:val="28"/>
        </w:rPr>
        <w:t xml:space="preserve"> учреждения.</w:t>
      </w:r>
    </w:p>
    <w:p w:rsidR="00FD1ECE" w:rsidRDefault="00FD1ECE" w:rsidP="00B82CBF">
      <w:pPr>
        <w:ind w:firstLine="567"/>
        <w:jc w:val="both"/>
        <w:rPr>
          <w:sz w:val="28"/>
          <w:szCs w:val="28"/>
        </w:rPr>
      </w:pPr>
      <w:r w:rsidRPr="00EA1395">
        <w:rPr>
          <w:sz w:val="28"/>
          <w:szCs w:val="28"/>
        </w:rPr>
        <w:t>Члены Комиссии имеют право задавать участникам Конкурса вопросы, имеющие отношение к должностным обязанностям Руководителя и в соответствии с требованиями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оценивают профессиональную компетентность конкурсантов, уточняют их знания в области образования, мотивы участия в Конкурсе.</w:t>
      </w:r>
    </w:p>
    <w:p w:rsidR="00FD1ECE" w:rsidRDefault="00FD1ECE" w:rsidP="00B82CBF">
      <w:pPr>
        <w:ind w:firstLine="567"/>
        <w:jc w:val="both"/>
        <w:rPr>
          <w:sz w:val="28"/>
          <w:szCs w:val="28"/>
        </w:rPr>
      </w:pPr>
      <w:r>
        <w:rPr>
          <w:sz w:val="28"/>
          <w:szCs w:val="28"/>
        </w:rPr>
        <w:t xml:space="preserve">2.11. Конкурсная </w:t>
      </w:r>
      <w:r w:rsidRPr="005F2D32">
        <w:rPr>
          <w:sz w:val="28"/>
          <w:szCs w:val="28"/>
        </w:rPr>
        <w:t xml:space="preserve">комиссия проводит обсуждение уровня подготовки и качества </w:t>
      </w:r>
      <w:r w:rsidRPr="00D826A0">
        <w:rPr>
          <w:sz w:val="28"/>
          <w:szCs w:val="28"/>
        </w:rPr>
        <w:t>знаний Претендентов по всем направлениям и их предложений по программе деятельности общеобразовательного учреждения.</w:t>
      </w:r>
    </w:p>
    <w:p w:rsidR="00FD1ECE" w:rsidRDefault="00FD1ECE" w:rsidP="00B82CBF">
      <w:pPr>
        <w:spacing w:before="100" w:beforeAutospacing="1" w:after="100" w:afterAutospacing="1" w:line="240" w:lineRule="atLeast"/>
        <w:ind w:firstLine="567"/>
        <w:contextualSpacing/>
        <w:jc w:val="both"/>
        <w:rPr>
          <w:sz w:val="28"/>
          <w:szCs w:val="28"/>
        </w:rPr>
      </w:pPr>
      <w:r w:rsidRPr="00EA1395">
        <w:rPr>
          <w:sz w:val="28"/>
          <w:szCs w:val="28"/>
        </w:rPr>
        <w:t>Решение Комиссии принимается путем открытого голосования простым большинством голосов членов Комиссии, присутствующих на  заседании.</w:t>
      </w:r>
    </w:p>
    <w:p w:rsidR="00FD1ECE" w:rsidRPr="00EA1395" w:rsidRDefault="00FD1ECE" w:rsidP="00B82CBF">
      <w:pPr>
        <w:spacing w:before="100" w:beforeAutospacing="1" w:after="100" w:afterAutospacing="1" w:line="240" w:lineRule="atLeast"/>
        <w:ind w:firstLine="567"/>
        <w:contextualSpacing/>
        <w:jc w:val="both"/>
        <w:rPr>
          <w:sz w:val="28"/>
          <w:szCs w:val="28"/>
        </w:rPr>
      </w:pPr>
      <w:r w:rsidRPr="00EA1395">
        <w:rPr>
          <w:sz w:val="28"/>
          <w:szCs w:val="28"/>
        </w:rPr>
        <w:t>При равенстве голосов принимается решение, за которое проголосовал председатель Комиссии или его заместитель, председательствующий на заседании Комиссии.</w:t>
      </w:r>
    </w:p>
    <w:p w:rsidR="00FD1ECE" w:rsidRDefault="00FD1ECE" w:rsidP="00B82CBF">
      <w:pPr>
        <w:ind w:firstLine="567"/>
        <w:jc w:val="both"/>
        <w:rPr>
          <w:sz w:val="28"/>
          <w:szCs w:val="28"/>
        </w:rPr>
      </w:pPr>
      <w:r>
        <w:rPr>
          <w:sz w:val="28"/>
          <w:szCs w:val="28"/>
        </w:rPr>
        <w:t xml:space="preserve">2.12. </w:t>
      </w:r>
      <w:r w:rsidRPr="00EA1395">
        <w:rPr>
          <w:sz w:val="28"/>
          <w:szCs w:val="28"/>
        </w:rPr>
        <w:t>Решение Комиссии оформляется протоколом, который подписывается  всеми членами  Комиссии, принимавшими участие в заседании Комиссии.</w:t>
      </w:r>
    </w:p>
    <w:p w:rsidR="00FD1ECE" w:rsidRPr="00812C8C" w:rsidRDefault="00FD1ECE" w:rsidP="00B82CBF">
      <w:pPr>
        <w:ind w:firstLine="567"/>
        <w:jc w:val="both"/>
        <w:rPr>
          <w:color w:val="FF0000"/>
          <w:sz w:val="28"/>
          <w:szCs w:val="28"/>
        </w:rPr>
      </w:pPr>
      <w:r w:rsidRPr="00EA1395">
        <w:rPr>
          <w:sz w:val="28"/>
          <w:szCs w:val="28"/>
        </w:rPr>
        <w:t>Протокол и документы, предоставленные на Конкурс, хранятся секретарем Комиссии в соответствии с правилами делопроизводства.</w:t>
      </w:r>
    </w:p>
    <w:p w:rsidR="00FD1ECE" w:rsidRDefault="00FD1ECE" w:rsidP="00B82CBF">
      <w:pPr>
        <w:ind w:firstLine="567"/>
        <w:jc w:val="both"/>
        <w:rPr>
          <w:sz w:val="28"/>
          <w:szCs w:val="28"/>
        </w:rPr>
      </w:pPr>
      <w:r w:rsidRPr="00D826A0">
        <w:rPr>
          <w:sz w:val="28"/>
          <w:szCs w:val="28"/>
        </w:rPr>
        <w:t>2.1</w:t>
      </w:r>
      <w:r>
        <w:rPr>
          <w:sz w:val="28"/>
          <w:szCs w:val="28"/>
        </w:rPr>
        <w:t>3</w:t>
      </w:r>
      <w:r w:rsidRPr="00D826A0">
        <w:rPr>
          <w:sz w:val="28"/>
          <w:szCs w:val="28"/>
        </w:rPr>
        <w:t>. Победителем Конкурса признается Претендент, предложивший, по мнению комиссии, наилучшую программу деятельности общеобразовательного учреждения.</w:t>
      </w:r>
      <w:r>
        <w:rPr>
          <w:sz w:val="28"/>
          <w:szCs w:val="28"/>
        </w:rPr>
        <w:t xml:space="preserve">  Победителю </w:t>
      </w:r>
      <w:r w:rsidRPr="00146954">
        <w:rPr>
          <w:sz w:val="28"/>
          <w:szCs w:val="28"/>
        </w:rPr>
        <w:t>предлагается заключить срочный трудовой договор</w:t>
      </w:r>
      <w:r>
        <w:rPr>
          <w:sz w:val="28"/>
          <w:szCs w:val="28"/>
        </w:rPr>
        <w:t xml:space="preserve"> сроком на 3 (три) года не позднее одного месяца со дня решения Конкурсной комиссией.</w:t>
      </w:r>
    </w:p>
    <w:p w:rsidR="00FD1ECE" w:rsidRDefault="00FD1ECE" w:rsidP="00B82CBF">
      <w:pPr>
        <w:ind w:firstLine="567"/>
        <w:jc w:val="both"/>
        <w:rPr>
          <w:sz w:val="28"/>
          <w:szCs w:val="28"/>
        </w:rPr>
      </w:pPr>
      <w:r>
        <w:rPr>
          <w:sz w:val="28"/>
          <w:szCs w:val="28"/>
        </w:rPr>
        <w:t>2.14.</w:t>
      </w:r>
      <w:r w:rsidRPr="00B858E3">
        <w:rPr>
          <w:color w:val="000000"/>
        </w:rPr>
        <w:t xml:space="preserve"> </w:t>
      </w:r>
      <w:r w:rsidRPr="00B858E3">
        <w:rPr>
          <w:sz w:val="28"/>
          <w:szCs w:val="28"/>
        </w:rPr>
        <w:t>Расходы по участию в конкурсе (проезд к месту конкурса и обратно, наем жилого помещения, проживание, пользование услугами сре</w:t>
      </w:r>
      <w:proofErr w:type="gramStart"/>
      <w:r w:rsidRPr="00B858E3">
        <w:rPr>
          <w:sz w:val="28"/>
          <w:szCs w:val="28"/>
        </w:rPr>
        <w:t>дств</w:t>
      </w:r>
      <w:r>
        <w:rPr>
          <w:sz w:val="28"/>
          <w:szCs w:val="28"/>
        </w:rPr>
        <w:t xml:space="preserve"> </w:t>
      </w:r>
      <w:r w:rsidRPr="00B858E3">
        <w:rPr>
          <w:sz w:val="28"/>
          <w:szCs w:val="28"/>
        </w:rPr>
        <w:t xml:space="preserve"> св</w:t>
      </w:r>
      <w:proofErr w:type="gramEnd"/>
      <w:r w:rsidRPr="00B858E3">
        <w:rPr>
          <w:sz w:val="28"/>
          <w:szCs w:val="28"/>
        </w:rPr>
        <w:t>язи всех видов и другие) осуществляются кандидатами за счет собственных средств.</w:t>
      </w:r>
    </w:p>
    <w:p w:rsidR="00FD1ECE" w:rsidRPr="002342AA" w:rsidRDefault="00FD1ECE" w:rsidP="00B82CBF">
      <w:pPr>
        <w:pStyle w:val="ae"/>
        <w:ind w:left="0" w:firstLine="567"/>
        <w:rPr>
          <w:sz w:val="28"/>
          <w:szCs w:val="28"/>
        </w:rPr>
      </w:pPr>
    </w:p>
    <w:p w:rsidR="0056279E" w:rsidRDefault="0056279E" w:rsidP="00B82CBF">
      <w:pPr>
        <w:ind w:firstLine="567"/>
        <w:jc w:val="center"/>
        <w:rPr>
          <w:sz w:val="28"/>
          <w:szCs w:val="28"/>
        </w:rPr>
      </w:pPr>
    </w:p>
    <w:p w:rsidR="0056279E" w:rsidRDefault="0056279E" w:rsidP="00B82CBF">
      <w:pPr>
        <w:ind w:firstLine="567"/>
        <w:jc w:val="center"/>
        <w:rPr>
          <w:sz w:val="28"/>
          <w:szCs w:val="28"/>
        </w:rPr>
      </w:pPr>
    </w:p>
    <w:p w:rsidR="0056279E" w:rsidRDefault="0056279E" w:rsidP="00B82CBF">
      <w:pPr>
        <w:ind w:firstLine="567"/>
        <w:jc w:val="center"/>
        <w:rPr>
          <w:sz w:val="28"/>
          <w:szCs w:val="28"/>
        </w:rPr>
      </w:pPr>
    </w:p>
    <w:p w:rsidR="00FD1ECE" w:rsidRDefault="008B4E7F" w:rsidP="00B82CBF">
      <w:pPr>
        <w:ind w:firstLine="567"/>
        <w:jc w:val="center"/>
        <w:rPr>
          <w:sz w:val="28"/>
          <w:szCs w:val="28"/>
        </w:rPr>
      </w:pPr>
      <w:r>
        <w:rPr>
          <w:sz w:val="28"/>
          <w:szCs w:val="28"/>
        </w:rPr>
        <w:lastRenderedPageBreak/>
        <w:t xml:space="preserve">3. Состав и Порядок </w:t>
      </w:r>
      <w:r w:rsidR="00FD1ECE">
        <w:rPr>
          <w:sz w:val="28"/>
          <w:szCs w:val="28"/>
        </w:rPr>
        <w:t>работы Комиссии</w:t>
      </w:r>
    </w:p>
    <w:p w:rsidR="008B4E7F" w:rsidRPr="002342AA" w:rsidRDefault="008B4E7F" w:rsidP="00B82CBF">
      <w:pPr>
        <w:ind w:firstLine="567"/>
        <w:jc w:val="center"/>
        <w:rPr>
          <w:sz w:val="28"/>
          <w:szCs w:val="28"/>
        </w:rPr>
      </w:pPr>
    </w:p>
    <w:p w:rsidR="00FD1ECE" w:rsidRPr="002342AA" w:rsidRDefault="00FD1ECE" w:rsidP="00B82CBF">
      <w:pPr>
        <w:pStyle w:val="ae"/>
        <w:ind w:left="0" w:firstLine="567"/>
        <w:jc w:val="both"/>
        <w:rPr>
          <w:sz w:val="28"/>
          <w:szCs w:val="28"/>
        </w:rPr>
      </w:pPr>
      <w:r>
        <w:rPr>
          <w:sz w:val="28"/>
          <w:szCs w:val="28"/>
        </w:rPr>
        <w:t>3</w:t>
      </w:r>
      <w:r w:rsidRPr="002342AA">
        <w:rPr>
          <w:sz w:val="28"/>
          <w:szCs w:val="28"/>
        </w:rPr>
        <w:t xml:space="preserve">.1. Конкурс проводится Конкурсной комиссией, создаваемой </w:t>
      </w:r>
      <w:r>
        <w:rPr>
          <w:sz w:val="28"/>
          <w:szCs w:val="28"/>
        </w:rPr>
        <w:t xml:space="preserve">распоряжением администрации городского </w:t>
      </w:r>
      <w:proofErr w:type="gramStart"/>
      <w:r>
        <w:rPr>
          <w:sz w:val="28"/>
          <w:szCs w:val="28"/>
        </w:rPr>
        <w:t>округа</w:t>
      </w:r>
      <w:proofErr w:type="gramEnd"/>
      <w:r>
        <w:rPr>
          <w:sz w:val="28"/>
          <w:szCs w:val="28"/>
        </w:rPr>
        <w:t xml:space="preserve"> ЗАТО Светлый</w:t>
      </w:r>
      <w:r w:rsidRPr="002342AA">
        <w:rPr>
          <w:sz w:val="28"/>
          <w:szCs w:val="28"/>
        </w:rPr>
        <w:t xml:space="preserve"> (далее - Комиссия).</w:t>
      </w:r>
    </w:p>
    <w:p w:rsidR="00FD1ECE" w:rsidRPr="002342AA" w:rsidRDefault="00FD1ECE" w:rsidP="00B82CBF">
      <w:pPr>
        <w:pStyle w:val="ae"/>
        <w:ind w:left="0" w:firstLine="567"/>
        <w:jc w:val="both"/>
        <w:rPr>
          <w:sz w:val="28"/>
          <w:szCs w:val="28"/>
        </w:rPr>
      </w:pPr>
      <w:r>
        <w:rPr>
          <w:sz w:val="28"/>
          <w:szCs w:val="28"/>
        </w:rPr>
        <w:t>3</w:t>
      </w:r>
      <w:r w:rsidRPr="002342AA">
        <w:rPr>
          <w:sz w:val="28"/>
          <w:szCs w:val="28"/>
        </w:rPr>
        <w:t>.2. Комиссия в своей деятельности руководствуется Конституцией Росс</w:t>
      </w:r>
      <w:r w:rsidR="008A29EA">
        <w:rPr>
          <w:sz w:val="28"/>
          <w:szCs w:val="28"/>
        </w:rPr>
        <w:t xml:space="preserve">ийской Федерации, федеральными законами Российской </w:t>
      </w:r>
      <w:r w:rsidRPr="002342AA">
        <w:rPr>
          <w:sz w:val="28"/>
          <w:szCs w:val="28"/>
        </w:rPr>
        <w:t xml:space="preserve">Федерации и </w:t>
      </w:r>
      <w:r>
        <w:rPr>
          <w:sz w:val="28"/>
          <w:szCs w:val="28"/>
        </w:rPr>
        <w:t>Законами Саратовской области</w:t>
      </w:r>
      <w:r w:rsidR="008B4E7F">
        <w:rPr>
          <w:sz w:val="28"/>
          <w:szCs w:val="28"/>
        </w:rPr>
        <w:t>, настоящим Положением.</w:t>
      </w:r>
    </w:p>
    <w:p w:rsidR="00FD1ECE" w:rsidRPr="002342AA" w:rsidRDefault="00FD1ECE" w:rsidP="00B82CBF">
      <w:pPr>
        <w:pStyle w:val="ae"/>
        <w:ind w:left="0" w:firstLine="567"/>
        <w:jc w:val="both"/>
        <w:rPr>
          <w:sz w:val="28"/>
          <w:szCs w:val="28"/>
        </w:rPr>
      </w:pPr>
      <w:r>
        <w:rPr>
          <w:sz w:val="28"/>
          <w:szCs w:val="28"/>
        </w:rPr>
        <w:t>3</w:t>
      </w:r>
      <w:r w:rsidRPr="002342AA">
        <w:rPr>
          <w:sz w:val="28"/>
          <w:szCs w:val="28"/>
        </w:rPr>
        <w:t>.3. Основными принципами деятельности Комиссии являю</w:t>
      </w:r>
      <w:r w:rsidR="008B4E7F">
        <w:rPr>
          <w:sz w:val="28"/>
          <w:szCs w:val="28"/>
        </w:rPr>
        <w:t xml:space="preserve">тся: объективность, гласность, </w:t>
      </w:r>
      <w:r w:rsidRPr="002342AA">
        <w:rPr>
          <w:sz w:val="28"/>
          <w:szCs w:val="28"/>
        </w:rPr>
        <w:t>независимость, соблюдение норм профессиональной этики.</w:t>
      </w:r>
    </w:p>
    <w:p w:rsidR="00FD1ECE" w:rsidRDefault="00FD1ECE" w:rsidP="00B82CBF">
      <w:pPr>
        <w:pStyle w:val="ae"/>
        <w:ind w:left="0" w:firstLine="567"/>
        <w:jc w:val="both"/>
        <w:rPr>
          <w:sz w:val="28"/>
          <w:szCs w:val="28"/>
        </w:rPr>
      </w:pPr>
      <w:r>
        <w:rPr>
          <w:sz w:val="28"/>
          <w:szCs w:val="28"/>
        </w:rPr>
        <w:t>3</w:t>
      </w:r>
      <w:r w:rsidRPr="002342AA">
        <w:rPr>
          <w:sz w:val="28"/>
          <w:szCs w:val="28"/>
        </w:rPr>
        <w:t>.4.</w:t>
      </w:r>
      <w:r w:rsidRPr="00EE23B9">
        <w:rPr>
          <w:sz w:val="28"/>
          <w:szCs w:val="28"/>
        </w:rPr>
        <w:t xml:space="preserve"> </w:t>
      </w:r>
      <w:r w:rsidRPr="002342AA">
        <w:rPr>
          <w:sz w:val="28"/>
          <w:szCs w:val="28"/>
        </w:rPr>
        <w:t>В состав комиссии входят председатель, заместитель председателя, секретарь, иные члены комиссии</w:t>
      </w:r>
      <w:r>
        <w:rPr>
          <w:sz w:val="28"/>
          <w:szCs w:val="28"/>
        </w:rPr>
        <w:t>.</w:t>
      </w:r>
      <w:r w:rsidRPr="002342AA">
        <w:rPr>
          <w:sz w:val="28"/>
          <w:szCs w:val="28"/>
        </w:rPr>
        <w:t xml:space="preserve"> </w:t>
      </w:r>
    </w:p>
    <w:p w:rsidR="00FD1ECE" w:rsidRPr="00653D03" w:rsidRDefault="00FD1ECE" w:rsidP="00B82CBF">
      <w:pPr>
        <w:pStyle w:val="ae"/>
        <w:ind w:left="0" w:firstLine="567"/>
        <w:jc w:val="both"/>
        <w:rPr>
          <w:sz w:val="28"/>
          <w:szCs w:val="28"/>
        </w:rPr>
      </w:pPr>
      <w:r w:rsidRPr="00653D03">
        <w:rPr>
          <w:sz w:val="28"/>
          <w:szCs w:val="28"/>
        </w:rPr>
        <w:t xml:space="preserve">К работе комиссии по решению председателя могут привлекаться с правом </w:t>
      </w:r>
      <w:r w:rsidR="008A29EA">
        <w:rPr>
          <w:sz w:val="28"/>
          <w:szCs w:val="28"/>
        </w:rPr>
        <w:t xml:space="preserve">совещательного голоса эксперты </w:t>
      </w:r>
      <w:r w:rsidRPr="00653D03">
        <w:rPr>
          <w:sz w:val="28"/>
          <w:szCs w:val="28"/>
        </w:rPr>
        <w:t>- представители образовательных учреждений либо других организаций, являющиеся специалистами по вопросам образования.</w:t>
      </w:r>
    </w:p>
    <w:p w:rsidR="008B4E7F" w:rsidRDefault="00FD1ECE" w:rsidP="00B82CBF">
      <w:pPr>
        <w:pStyle w:val="ae"/>
        <w:ind w:left="0" w:firstLine="567"/>
        <w:jc w:val="both"/>
        <w:rPr>
          <w:sz w:val="28"/>
          <w:szCs w:val="28"/>
        </w:rPr>
      </w:pPr>
      <w:r>
        <w:rPr>
          <w:sz w:val="28"/>
          <w:szCs w:val="28"/>
        </w:rPr>
        <w:t xml:space="preserve">3.5. </w:t>
      </w:r>
      <w:r w:rsidRPr="002342AA">
        <w:rPr>
          <w:sz w:val="28"/>
          <w:szCs w:val="28"/>
        </w:rPr>
        <w:t xml:space="preserve">Председатель Комиссии осуществляет общее руководство и </w:t>
      </w:r>
      <w:proofErr w:type="gramStart"/>
      <w:r w:rsidRPr="002342AA">
        <w:rPr>
          <w:sz w:val="28"/>
          <w:szCs w:val="28"/>
        </w:rPr>
        <w:t>контроль за</w:t>
      </w:r>
      <w:proofErr w:type="gramEnd"/>
      <w:r w:rsidRPr="002342AA">
        <w:rPr>
          <w:sz w:val="28"/>
          <w:szCs w:val="28"/>
        </w:rPr>
        <w:t xml:space="preserve"> деятельностью  Комиссии и реализацией принятых Комиссией решений. </w:t>
      </w:r>
      <w:r w:rsidR="008A29EA">
        <w:rPr>
          <w:sz w:val="28"/>
          <w:szCs w:val="28"/>
        </w:rPr>
        <w:t xml:space="preserve">В отсутствие </w:t>
      </w:r>
      <w:r w:rsidRPr="002342AA">
        <w:rPr>
          <w:sz w:val="28"/>
          <w:szCs w:val="28"/>
        </w:rPr>
        <w:t>председателя Комиссии</w:t>
      </w:r>
      <w:r w:rsidR="008B4E7F">
        <w:rPr>
          <w:sz w:val="28"/>
          <w:szCs w:val="28"/>
        </w:rPr>
        <w:t xml:space="preserve"> его обязанности исполняет его заместитель.</w:t>
      </w:r>
    </w:p>
    <w:p w:rsidR="00FD1ECE" w:rsidRPr="002342AA" w:rsidRDefault="00FD1ECE" w:rsidP="00B82CBF">
      <w:pPr>
        <w:pStyle w:val="ae"/>
        <w:ind w:left="0" w:firstLine="567"/>
        <w:jc w:val="both"/>
        <w:rPr>
          <w:sz w:val="28"/>
          <w:szCs w:val="28"/>
        </w:rPr>
      </w:pPr>
      <w:r>
        <w:rPr>
          <w:sz w:val="28"/>
          <w:szCs w:val="28"/>
        </w:rPr>
        <w:t xml:space="preserve">3.6. </w:t>
      </w:r>
      <w:r w:rsidRPr="002342AA">
        <w:rPr>
          <w:sz w:val="28"/>
          <w:szCs w:val="28"/>
        </w:rPr>
        <w:t>Секретарь комиссии:</w:t>
      </w:r>
    </w:p>
    <w:p w:rsidR="00FD1ECE" w:rsidRPr="002342AA" w:rsidRDefault="00FD1ECE" w:rsidP="00B82CBF">
      <w:pPr>
        <w:pStyle w:val="ae"/>
        <w:ind w:left="0" w:firstLine="567"/>
        <w:jc w:val="both"/>
        <w:rPr>
          <w:sz w:val="28"/>
          <w:szCs w:val="28"/>
        </w:rPr>
      </w:pPr>
      <w:r w:rsidRPr="002342AA">
        <w:rPr>
          <w:sz w:val="28"/>
          <w:szCs w:val="28"/>
        </w:rPr>
        <w:t>осуществляет прием документов для участия в конкурсе;</w:t>
      </w:r>
    </w:p>
    <w:p w:rsidR="00FD1ECE" w:rsidRPr="002342AA" w:rsidRDefault="00FD1ECE" w:rsidP="00B82CBF">
      <w:pPr>
        <w:pStyle w:val="ae"/>
        <w:ind w:left="0" w:firstLine="567"/>
        <w:jc w:val="both"/>
        <w:rPr>
          <w:sz w:val="28"/>
          <w:szCs w:val="28"/>
        </w:rPr>
      </w:pPr>
      <w:r w:rsidRPr="002342AA">
        <w:rPr>
          <w:sz w:val="28"/>
          <w:szCs w:val="28"/>
        </w:rPr>
        <w:t>готовит материалы к заседанию комиссии;</w:t>
      </w:r>
    </w:p>
    <w:p w:rsidR="00FD1ECE" w:rsidRPr="002342AA" w:rsidRDefault="00FD1ECE" w:rsidP="00B82CBF">
      <w:pPr>
        <w:pStyle w:val="ae"/>
        <w:ind w:left="0" w:firstLine="567"/>
        <w:jc w:val="both"/>
        <w:rPr>
          <w:sz w:val="28"/>
          <w:szCs w:val="28"/>
        </w:rPr>
      </w:pPr>
      <w:r w:rsidRPr="002342AA">
        <w:rPr>
          <w:sz w:val="28"/>
          <w:szCs w:val="28"/>
        </w:rPr>
        <w:t>уведомляет членов комиссии о месте, дате и времени проведения заседания комиссии;</w:t>
      </w:r>
    </w:p>
    <w:p w:rsidR="00FD1ECE" w:rsidRPr="002342AA" w:rsidRDefault="00FD1ECE" w:rsidP="00B82CBF">
      <w:pPr>
        <w:pStyle w:val="ae"/>
        <w:ind w:left="0" w:firstLine="567"/>
        <w:jc w:val="both"/>
        <w:rPr>
          <w:sz w:val="28"/>
          <w:szCs w:val="28"/>
        </w:rPr>
      </w:pPr>
      <w:r w:rsidRPr="002342AA">
        <w:rPr>
          <w:sz w:val="28"/>
          <w:szCs w:val="28"/>
        </w:rPr>
        <w:t>ведет протокол заседания комиссии;</w:t>
      </w:r>
    </w:p>
    <w:p w:rsidR="00FD1ECE" w:rsidRPr="002342AA" w:rsidRDefault="00FD1ECE" w:rsidP="00B82CBF">
      <w:pPr>
        <w:pStyle w:val="ae"/>
        <w:ind w:left="0" w:firstLine="567"/>
        <w:jc w:val="both"/>
        <w:rPr>
          <w:sz w:val="28"/>
          <w:szCs w:val="28"/>
        </w:rPr>
      </w:pPr>
      <w:r w:rsidRPr="002342AA">
        <w:rPr>
          <w:sz w:val="28"/>
          <w:szCs w:val="28"/>
        </w:rPr>
        <w:t>уведомляет участников о результатах конкурса.</w:t>
      </w:r>
    </w:p>
    <w:p w:rsidR="00FD1ECE" w:rsidRDefault="00FD1ECE" w:rsidP="00B82CBF">
      <w:pPr>
        <w:pStyle w:val="ae"/>
        <w:ind w:left="0" w:firstLine="567"/>
        <w:jc w:val="both"/>
        <w:rPr>
          <w:sz w:val="28"/>
          <w:szCs w:val="28"/>
        </w:rPr>
      </w:pPr>
      <w:r>
        <w:rPr>
          <w:sz w:val="28"/>
          <w:szCs w:val="28"/>
        </w:rPr>
        <w:t>3.7.</w:t>
      </w:r>
      <w:r w:rsidR="008A29EA">
        <w:rPr>
          <w:sz w:val="28"/>
          <w:szCs w:val="28"/>
        </w:rPr>
        <w:t xml:space="preserve"> </w:t>
      </w:r>
      <w:r w:rsidRPr="002342AA">
        <w:rPr>
          <w:sz w:val="28"/>
          <w:szCs w:val="28"/>
        </w:rPr>
        <w:t>Заседание комиссии считается правомочным, если на нем присутствует более половины от общего числа ее членов.</w:t>
      </w:r>
    </w:p>
    <w:p w:rsidR="00FD1ECE" w:rsidRDefault="00FD1ECE" w:rsidP="00B82CBF">
      <w:pPr>
        <w:pStyle w:val="ConsPlusTitle"/>
        <w:jc w:val="center"/>
        <w:rPr>
          <w:rFonts w:ascii="Times New Roman" w:hAnsi="Times New Roman" w:cs="Times New Roman"/>
          <w:sz w:val="28"/>
          <w:szCs w:val="28"/>
        </w:rPr>
      </w:pPr>
    </w:p>
    <w:p w:rsidR="00FD1ECE" w:rsidRDefault="00FD1ECE" w:rsidP="00FD1ECE">
      <w:pPr>
        <w:pStyle w:val="ConsPlusTitle"/>
        <w:jc w:val="center"/>
        <w:rPr>
          <w:rFonts w:ascii="Times New Roman" w:hAnsi="Times New Roman" w:cs="Times New Roman"/>
          <w:sz w:val="28"/>
          <w:szCs w:val="28"/>
        </w:rPr>
      </w:pPr>
    </w:p>
    <w:p w:rsidR="00B82CBF" w:rsidRDefault="00B82CBF" w:rsidP="00FD1ECE">
      <w:pPr>
        <w:spacing w:before="100" w:beforeAutospacing="1" w:after="100" w:afterAutospacing="1" w:line="240" w:lineRule="atLeast"/>
        <w:ind w:firstLine="4680"/>
        <w:contextualSpacing/>
        <w:jc w:val="right"/>
        <w:rPr>
          <w:color w:val="000000"/>
        </w:rPr>
      </w:pPr>
    </w:p>
    <w:p w:rsidR="00B82CBF" w:rsidRDefault="00B82CBF" w:rsidP="00FD1ECE">
      <w:pPr>
        <w:spacing w:before="100" w:beforeAutospacing="1" w:after="100" w:afterAutospacing="1" w:line="240" w:lineRule="atLeast"/>
        <w:ind w:firstLine="4680"/>
        <w:contextualSpacing/>
        <w:jc w:val="right"/>
        <w:rPr>
          <w:color w:val="000000"/>
        </w:rPr>
      </w:pPr>
    </w:p>
    <w:p w:rsidR="008A29EA" w:rsidRDefault="008A29EA" w:rsidP="00FD1ECE">
      <w:pPr>
        <w:spacing w:before="100" w:beforeAutospacing="1" w:after="100" w:afterAutospacing="1" w:line="240" w:lineRule="atLeast"/>
        <w:ind w:firstLine="4680"/>
        <w:contextualSpacing/>
        <w:jc w:val="right"/>
        <w:rPr>
          <w:color w:val="000000"/>
        </w:rPr>
      </w:pPr>
    </w:p>
    <w:p w:rsidR="008A29EA" w:rsidRDefault="008A29EA" w:rsidP="00FD1ECE">
      <w:pPr>
        <w:spacing w:before="100" w:beforeAutospacing="1" w:after="100" w:afterAutospacing="1" w:line="240" w:lineRule="atLeast"/>
        <w:ind w:firstLine="4680"/>
        <w:contextualSpacing/>
        <w:jc w:val="right"/>
        <w:rPr>
          <w:color w:val="000000"/>
        </w:rPr>
      </w:pPr>
    </w:p>
    <w:p w:rsidR="008A29EA" w:rsidRDefault="008A29EA" w:rsidP="00FD1ECE">
      <w:pPr>
        <w:spacing w:before="100" w:beforeAutospacing="1" w:after="100" w:afterAutospacing="1" w:line="240" w:lineRule="atLeast"/>
        <w:ind w:firstLine="4680"/>
        <w:contextualSpacing/>
        <w:jc w:val="right"/>
        <w:rPr>
          <w:color w:val="000000"/>
        </w:rPr>
      </w:pPr>
    </w:p>
    <w:p w:rsidR="008A29EA" w:rsidRDefault="008A29EA" w:rsidP="00FD1ECE">
      <w:pPr>
        <w:spacing w:before="100" w:beforeAutospacing="1" w:after="100" w:afterAutospacing="1" w:line="240" w:lineRule="atLeast"/>
        <w:ind w:firstLine="4680"/>
        <w:contextualSpacing/>
        <w:jc w:val="right"/>
        <w:rPr>
          <w:color w:val="000000"/>
        </w:rPr>
      </w:pPr>
    </w:p>
    <w:p w:rsidR="008A29EA" w:rsidRDefault="008A29EA" w:rsidP="00FD1ECE">
      <w:pPr>
        <w:spacing w:before="100" w:beforeAutospacing="1" w:after="100" w:afterAutospacing="1" w:line="240" w:lineRule="atLeast"/>
        <w:ind w:firstLine="4680"/>
        <w:contextualSpacing/>
        <w:jc w:val="right"/>
        <w:rPr>
          <w:color w:val="000000"/>
        </w:rPr>
      </w:pPr>
    </w:p>
    <w:p w:rsidR="008A29EA" w:rsidRDefault="008A29EA" w:rsidP="00FD1ECE">
      <w:pPr>
        <w:spacing w:before="100" w:beforeAutospacing="1" w:after="100" w:afterAutospacing="1" w:line="240" w:lineRule="atLeast"/>
        <w:ind w:firstLine="4680"/>
        <w:contextualSpacing/>
        <w:jc w:val="right"/>
        <w:rPr>
          <w:color w:val="000000"/>
        </w:rPr>
      </w:pPr>
    </w:p>
    <w:p w:rsidR="008A29EA" w:rsidRDefault="008A29EA" w:rsidP="00FD1ECE">
      <w:pPr>
        <w:spacing w:before="100" w:beforeAutospacing="1" w:after="100" w:afterAutospacing="1" w:line="240" w:lineRule="atLeast"/>
        <w:ind w:firstLine="4680"/>
        <w:contextualSpacing/>
        <w:jc w:val="right"/>
        <w:rPr>
          <w:color w:val="000000"/>
        </w:rPr>
      </w:pPr>
    </w:p>
    <w:p w:rsidR="008A29EA" w:rsidRDefault="008A29EA" w:rsidP="00FD1ECE">
      <w:pPr>
        <w:spacing w:before="100" w:beforeAutospacing="1" w:after="100" w:afterAutospacing="1" w:line="240" w:lineRule="atLeast"/>
        <w:ind w:firstLine="4680"/>
        <w:contextualSpacing/>
        <w:jc w:val="right"/>
        <w:rPr>
          <w:color w:val="000000"/>
        </w:rPr>
      </w:pPr>
    </w:p>
    <w:p w:rsidR="008A29EA" w:rsidRDefault="008A29EA" w:rsidP="00FD1ECE">
      <w:pPr>
        <w:spacing w:before="100" w:beforeAutospacing="1" w:after="100" w:afterAutospacing="1" w:line="240" w:lineRule="atLeast"/>
        <w:ind w:firstLine="4680"/>
        <w:contextualSpacing/>
        <w:jc w:val="right"/>
        <w:rPr>
          <w:color w:val="000000"/>
        </w:rPr>
      </w:pPr>
    </w:p>
    <w:p w:rsidR="008A29EA" w:rsidRDefault="008A29EA" w:rsidP="00FD1ECE">
      <w:pPr>
        <w:spacing w:before="100" w:beforeAutospacing="1" w:after="100" w:afterAutospacing="1" w:line="240" w:lineRule="atLeast"/>
        <w:ind w:firstLine="4680"/>
        <w:contextualSpacing/>
        <w:jc w:val="right"/>
        <w:rPr>
          <w:color w:val="000000"/>
        </w:rPr>
      </w:pPr>
    </w:p>
    <w:p w:rsidR="008A29EA" w:rsidRDefault="008A29EA" w:rsidP="00FD1ECE">
      <w:pPr>
        <w:spacing w:before="100" w:beforeAutospacing="1" w:after="100" w:afterAutospacing="1" w:line="240" w:lineRule="atLeast"/>
        <w:ind w:firstLine="4680"/>
        <w:contextualSpacing/>
        <w:jc w:val="right"/>
        <w:rPr>
          <w:color w:val="000000"/>
        </w:rPr>
      </w:pPr>
    </w:p>
    <w:p w:rsidR="008A29EA" w:rsidRDefault="008A29EA" w:rsidP="00FD1ECE">
      <w:pPr>
        <w:spacing w:before="100" w:beforeAutospacing="1" w:after="100" w:afterAutospacing="1" w:line="240" w:lineRule="atLeast"/>
        <w:ind w:firstLine="4680"/>
        <w:contextualSpacing/>
        <w:jc w:val="right"/>
        <w:rPr>
          <w:color w:val="000000"/>
        </w:rPr>
      </w:pPr>
    </w:p>
    <w:p w:rsidR="008A29EA" w:rsidRDefault="008A29EA" w:rsidP="00FD1ECE">
      <w:pPr>
        <w:spacing w:before="100" w:beforeAutospacing="1" w:after="100" w:afterAutospacing="1" w:line="240" w:lineRule="atLeast"/>
        <w:ind w:firstLine="4680"/>
        <w:contextualSpacing/>
        <w:jc w:val="right"/>
        <w:rPr>
          <w:color w:val="000000"/>
        </w:rPr>
      </w:pPr>
    </w:p>
    <w:p w:rsidR="008A29EA" w:rsidRDefault="008A29EA" w:rsidP="00FD1ECE">
      <w:pPr>
        <w:spacing w:before="100" w:beforeAutospacing="1" w:after="100" w:afterAutospacing="1" w:line="240" w:lineRule="atLeast"/>
        <w:ind w:firstLine="4680"/>
        <w:contextualSpacing/>
        <w:jc w:val="right"/>
        <w:rPr>
          <w:color w:val="000000"/>
        </w:rPr>
      </w:pPr>
    </w:p>
    <w:p w:rsidR="00FD1ECE" w:rsidRPr="00C33D84" w:rsidRDefault="00FD1ECE" w:rsidP="00E65093">
      <w:pPr>
        <w:ind w:left="5103"/>
        <w:contextualSpacing/>
      </w:pPr>
      <w:r w:rsidRPr="00C33D84">
        <w:rPr>
          <w:color w:val="000000"/>
        </w:rPr>
        <w:lastRenderedPageBreak/>
        <w:t>Приложение № 1</w:t>
      </w:r>
      <w:r w:rsidR="008B4E7F">
        <w:rPr>
          <w:color w:val="000000"/>
        </w:rPr>
        <w:t>к П</w:t>
      </w:r>
      <w:r w:rsidRPr="00C33D84">
        <w:rPr>
          <w:color w:val="000000"/>
        </w:rPr>
        <w:t xml:space="preserve">оложению о конкурсном отборе руководителей </w:t>
      </w:r>
      <w:r>
        <w:rPr>
          <w:color w:val="000000"/>
        </w:rPr>
        <w:t>обще</w:t>
      </w:r>
      <w:r w:rsidRPr="00C33D84">
        <w:rPr>
          <w:color w:val="000000"/>
        </w:rPr>
        <w:t xml:space="preserve">образовательных учреждений </w:t>
      </w:r>
      <w:r>
        <w:rPr>
          <w:color w:val="000000"/>
        </w:rPr>
        <w:t xml:space="preserve">городского </w:t>
      </w:r>
      <w:proofErr w:type="gramStart"/>
      <w:r>
        <w:rPr>
          <w:color w:val="000000"/>
        </w:rPr>
        <w:t>округа</w:t>
      </w:r>
      <w:proofErr w:type="gramEnd"/>
      <w:r>
        <w:rPr>
          <w:color w:val="000000"/>
        </w:rPr>
        <w:t xml:space="preserve"> ЗАТО Светлый</w:t>
      </w:r>
      <w:r w:rsidRPr="00C33D84">
        <w:rPr>
          <w:color w:val="000000"/>
        </w:rPr>
        <w:t xml:space="preserve"> </w:t>
      </w:r>
    </w:p>
    <w:p w:rsidR="00FD1ECE" w:rsidRPr="00C33D84" w:rsidRDefault="00FD1ECE" w:rsidP="00E65093">
      <w:pPr>
        <w:ind w:left="5103"/>
        <w:contextualSpacing/>
      </w:pPr>
      <w:r w:rsidRPr="00C33D84">
        <w:rPr>
          <w:color w:val="000000"/>
        </w:rPr>
        <w:t>___________________________</w:t>
      </w:r>
    </w:p>
    <w:p w:rsidR="00FD1ECE" w:rsidRPr="00C33D84" w:rsidRDefault="00FD1ECE" w:rsidP="00E65093">
      <w:pPr>
        <w:ind w:left="5103"/>
        <w:contextualSpacing/>
      </w:pPr>
      <w:r w:rsidRPr="00C33D84">
        <w:rPr>
          <w:color w:val="000000"/>
        </w:rPr>
        <w:t>от _____________________________</w:t>
      </w:r>
    </w:p>
    <w:p w:rsidR="00FD1ECE" w:rsidRPr="00C33D84" w:rsidRDefault="00E65093" w:rsidP="00E65093">
      <w:pPr>
        <w:shd w:val="clear" w:color="auto" w:fill="FFFFFF"/>
        <w:ind w:left="5103"/>
        <w:contextualSpacing/>
        <w:jc w:val="both"/>
      </w:pPr>
      <w:r>
        <w:rPr>
          <w:color w:val="000000"/>
          <w:vertAlign w:val="subscript"/>
        </w:rPr>
        <w:t>(фамилия, имя,</w:t>
      </w:r>
      <w:r w:rsidR="00FD1ECE" w:rsidRPr="00C33D84">
        <w:rPr>
          <w:color w:val="000000"/>
          <w:vertAlign w:val="subscript"/>
        </w:rPr>
        <w:t xml:space="preserve"> отчество)</w:t>
      </w:r>
    </w:p>
    <w:p w:rsidR="00FD1ECE" w:rsidRPr="00C33D84" w:rsidRDefault="00FD1ECE" w:rsidP="00E65093">
      <w:pPr>
        <w:shd w:val="clear" w:color="auto" w:fill="FFFFFF"/>
        <w:ind w:left="5103"/>
        <w:contextualSpacing/>
      </w:pPr>
      <w:proofErr w:type="gramStart"/>
      <w:r w:rsidRPr="00DB03FB">
        <w:rPr>
          <w:color w:val="000000"/>
          <w:sz w:val="28"/>
          <w:szCs w:val="28"/>
          <w:vertAlign w:val="superscript"/>
        </w:rPr>
        <w:t>проживающего</w:t>
      </w:r>
      <w:proofErr w:type="gramEnd"/>
      <w:r w:rsidRPr="00DB03FB">
        <w:rPr>
          <w:color w:val="000000"/>
          <w:sz w:val="28"/>
          <w:szCs w:val="28"/>
          <w:vertAlign w:val="superscript"/>
        </w:rPr>
        <w:t xml:space="preserve"> по</w:t>
      </w:r>
      <w:r w:rsidR="00E65093">
        <w:rPr>
          <w:color w:val="000000"/>
          <w:sz w:val="28"/>
          <w:szCs w:val="28"/>
          <w:vertAlign w:val="superscript"/>
        </w:rPr>
        <w:t xml:space="preserve"> а</w:t>
      </w:r>
      <w:r>
        <w:rPr>
          <w:color w:val="000000"/>
          <w:sz w:val="28"/>
          <w:szCs w:val="28"/>
          <w:vertAlign w:val="superscript"/>
        </w:rPr>
        <w:t>дресу</w:t>
      </w:r>
      <w:r w:rsidRPr="00C33D84">
        <w:rPr>
          <w:color w:val="000000"/>
        </w:rPr>
        <w:t>______________________</w:t>
      </w:r>
    </w:p>
    <w:p w:rsidR="00FD1ECE" w:rsidRPr="00C33D84" w:rsidRDefault="00E65093" w:rsidP="0056279E">
      <w:pPr>
        <w:shd w:val="clear" w:color="auto" w:fill="FFFFFF"/>
        <w:ind w:left="5103"/>
        <w:contextualSpacing/>
      </w:pPr>
      <w:r>
        <w:rPr>
          <w:color w:val="000000"/>
        </w:rPr>
        <w:t>т</w:t>
      </w:r>
      <w:r w:rsidR="00FD1ECE" w:rsidRPr="00C33D84">
        <w:rPr>
          <w:color w:val="000000"/>
        </w:rPr>
        <w:t>елефон:_________________________</w:t>
      </w:r>
    </w:p>
    <w:p w:rsidR="00FD1ECE" w:rsidRDefault="00FD1ECE" w:rsidP="00E65093">
      <w:pPr>
        <w:shd w:val="clear" w:color="auto" w:fill="FFFFFF"/>
        <w:spacing w:line="240" w:lineRule="atLeast"/>
        <w:ind w:left="5103"/>
        <w:contextualSpacing/>
        <w:jc w:val="both"/>
        <w:rPr>
          <w:color w:val="000000"/>
        </w:rPr>
      </w:pPr>
      <w:r w:rsidRPr="00C33D84">
        <w:rPr>
          <w:color w:val="000000"/>
        </w:rPr>
        <w:t> </w:t>
      </w:r>
    </w:p>
    <w:p w:rsidR="00E65093" w:rsidRPr="00C33D84" w:rsidRDefault="00E65093" w:rsidP="00E65093">
      <w:pPr>
        <w:shd w:val="clear" w:color="auto" w:fill="FFFFFF"/>
        <w:spacing w:line="240" w:lineRule="atLeast"/>
        <w:ind w:left="5103"/>
        <w:contextualSpacing/>
        <w:jc w:val="both"/>
      </w:pPr>
    </w:p>
    <w:p w:rsidR="00FD1ECE" w:rsidRPr="00C33D84" w:rsidRDefault="00FD1ECE" w:rsidP="00E65093">
      <w:pPr>
        <w:shd w:val="clear" w:color="auto" w:fill="FFFFFF"/>
        <w:spacing w:before="100" w:beforeAutospacing="1" w:after="100" w:afterAutospacing="1" w:line="240" w:lineRule="atLeast"/>
        <w:contextualSpacing/>
        <w:jc w:val="both"/>
      </w:pPr>
      <w:r w:rsidRPr="00C33D84">
        <w:rPr>
          <w:color w:val="000000"/>
        </w:rPr>
        <w:t>от «____» _________________________20____ г.</w:t>
      </w:r>
    </w:p>
    <w:p w:rsidR="00FD1ECE" w:rsidRPr="00C33D84" w:rsidRDefault="00FD1ECE" w:rsidP="00FD1ECE">
      <w:pPr>
        <w:shd w:val="clear" w:color="auto" w:fill="FFFFFF"/>
        <w:spacing w:before="100" w:beforeAutospacing="1" w:after="100" w:afterAutospacing="1" w:line="240" w:lineRule="atLeast"/>
        <w:ind w:firstLine="709"/>
        <w:contextualSpacing/>
        <w:jc w:val="both"/>
      </w:pPr>
    </w:p>
    <w:p w:rsidR="00E65093" w:rsidRDefault="00E65093" w:rsidP="00FD1ECE">
      <w:pPr>
        <w:shd w:val="clear" w:color="auto" w:fill="FFFFFF"/>
        <w:spacing w:before="100" w:beforeAutospacing="1" w:after="100" w:afterAutospacing="1" w:line="240" w:lineRule="atLeast"/>
        <w:ind w:firstLine="709"/>
        <w:contextualSpacing/>
        <w:jc w:val="center"/>
        <w:rPr>
          <w:rStyle w:val="a20"/>
          <w:b/>
          <w:bCs/>
          <w:sz w:val="28"/>
          <w:szCs w:val="28"/>
        </w:rPr>
      </w:pPr>
    </w:p>
    <w:p w:rsidR="00FD1ECE" w:rsidRDefault="00FD1ECE" w:rsidP="00E65093">
      <w:pPr>
        <w:shd w:val="clear" w:color="auto" w:fill="FFFFFF"/>
        <w:spacing w:before="100" w:beforeAutospacing="1" w:after="100" w:afterAutospacing="1" w:line="240" w:lineRule="atLeast"/>
        <w:ind w:firstLine="567"/>
        <w:contextualSpacing/>
        <w:jc w:val="center"/>
        <w:rPr>
          <w:rFonts w:ascii="Courier New" w:hAnsi="Courier New" w:cs="Courier New"/>
          <w:color w:val="000000"/>
        </w:rPr>
      </w:pPr>
      <w:r>
        <w:rPr>
          <w:rStyle w:val="a20"/>
          <w:b/>
          <w:bCs/>
          <w:sz w:val="28"/>
          <w:szCs w:val="28"/>
        </w:rPr>
        <w:t>ЗАЯВЛЕНИЕ</w:t>
      </w:r>
    </w:p>
    <w:p w:rsidR="00E65093" w:rsidRDefault="00FD1ECE" w:rsidP="00E65093">
      <w:pPr>
        <w:pStyle w:val="af8"/>
        <w:spacing w:before="0" w:beforeAutospacing="0" w:after="0" w:afterAutospacing="0" w:line="204" w:lineRule="atLeast"/>
        <w:ind w:firstLine="567"/>
        <w:jc w:val="both"/>
        <w:rPr>
          <w:rFonts w:ascii="Courier New" w:hAnsi="Courier New" w:cs="Courier New"/>
          <w:color w:val="000000"/>
          <w:sz w:val="20"/>
          <w:szCs w:val="20"/>
        </w:rPr>
      </w:pPr>
      <w:r>
        <w:rPr>
          <w:color w:val="000000"/>
          <w:sz w:val="28"/>
          <w:szCs w:val="28"/>
        </w:rPr>
        <w:t>Прошу допустить меня к участию в  Конкурсе  на  замещение  должности руководителя муниципального образовательного учреждения __________________ _______________________________________________________________________.</w:t>
      </w:r>
    </w:p>
    <w:p w:rsidR="00FD1ECE" w:rsidRDefault="00FD1ECE" w:rsidP="00E65093">
      <w:pPr>
        <w:pStyle w:val="af8"/>
        <w:spacing w:before="0" w:beforeAutospacing="0" w:after="0" w:afterAutospacing="0" w:line="204" w:lineRule="atLeast"/>
        <w:ind w:firstLine="567"/>
        <w:jc w:val="both"/>
        <w:rPr>
          <w:rFonts w:ascii="Courier New" w:hAnsi="Courier New" w:cs="Courier New"/>
          <w:color w:val="000000"/>
          <w:sz w:val="20"/>
          <w:szCs w:val="20"/>
        </w:rPr>
      </w:pPr>
      <w:r>
        <w:rPr>
          <w:color w:val="000000"/>
          <w:sz w:val="28"/>
          <w:szCs w:val="28"/>
        </w:rPr>
        <w:t>К заявлению прилагаю:     </w:t>
      </w:r>
      <w:r>
        <w:rPr>
          <w:rStyle w:val="apple-converted-space"/>
          <w:color w:val="000000"/>
          <w:sz w:val="28"/>
          <w:szCs w:val="28"/>
        </w:rPr>
        <w:t xml:space="preserve">    </w:t>
      </w:r>
      <w:r>
        <w:rPr>
          <w:color w:val="000000"/>
        </w:rPr>
        <w:t>(перечислить  прилагаемые  документы).</w:t>
      </w:r>
    </w:p>
    <w:p w:rsidR="00FD1ECE" w:rsidRDefault="00FD1ECE" w:rsidP="00E65093">
      <w:pPr>
        <w:ind w:firstLine="567"/>
        <w:rPr>
          <w:color w:val="000000"/>
          <w:sz w:val="28"/>
          <w:szCs w:val="28"/>
        </w:rPr>
      </w:pPr>
      <w:r>
        <w:rPr>
          <w:color w:val="000000"/>
          <w:sz w:val="28"/>
          <w:szCs w:val="28"/>
        </w:rPr>
        <w:t>______________________________________________________________________________________________________________________________________________________________________________________________________________________________</w:t>
      </w:r>
    </w:p>
    <w:p w:rsidR="00FD1ECE" w:rsidRDefault="00FD1ECE" w:rsidP="00E65093">
      <w:pPr>
        <w:pStyle w:val="af8"/>
        <w:spacing w:before="0" w:beforeAutospacing="0" w:after="0" w:afterAutospacing="0"/>
        <w:ind w:firstLine="567"/>
        <w:jc w:val="both"/>
        <w:rPr>
          <w:rFonts w:ascii="Courier New" w:hAnsi="Courier New" w:cs="Courier New"/>
          <w:color w:val="000000"/>
          <w:sz w:val="20"/>
          <w:szCs w:val="20"/>
        </w:rPr>
      </w:pPr>
      <w:r>
        <w:rPr>
          <w:color w:val="000000"/>
          <w:sz w:val="28"/>
          <w:szCs w:val="28"/>
        </w:rPr>
        <w:t>"___" _________ 20___ г.   ______________      ________________________________</w:t>
      </w:r>
    </w:p>
    <w:p w:rsidR="00FD1ECE" w:rsidRPr="00412EC3" w:rsidRDefault="00FD1ECE" w:rsidP="00E65093">
      <w:pPr>
        <w:pStyle w:val="af8"/>
        <w:spacing w:before="0" w:beforeAutospacing="0" w:after="0" w:afterAutospacing="0"/>
        <w:ind w:firstLine="567"/>
        <w:jc w:val="both"/>
        <w:rPr>
          <w:rFonts w:ascii="Courier New" w:hAnsi="Courier New" w:cs="Courier New"/>
          <w:color w:val="000000"/>
          <w:sz w:val="20"/>
          <w:szCs w:val="20"/>
        </w:rPr>
      </w:pPr>
      <w:r w:rsidRPr="00412EC3">
        <w:rPr>
          <w:color w:val="000000"/>
          <w:sz w:val="20"/>
          <w:szCs w:val="20"/>
        </w:rPr>
        <w:t xml:space="preserve">                                                             </w:t>
      </w:r>
      <w:r>
        <w:rPr>
          <w:color w:val="000000"/>
          <w:sz w:val="20"/>
          <w:szCs w:val="20"/>
        </w:rPr>
        <w:t xml:space="preserve">                </w:t>
      </w:r>
      <w:r w:rsidRPr="00412EC3">
        <w:rPr>
          <w:color w:val="000000"/>
          <w:sz w:val="20"/>
          <w:szCs w:val="20"/>
        </w:rPr>
        <w:t xml:space="preserve">(подпись)                             </w:t>
      </w:r>
      <w:r>
        <w:rPr>
          <w:color w:val="000000"/>
          <w:sz w:val="20"/>
          <w:szCs w:val="20"/>
        </w:rPr>
        <w:t xml:space="preserve">            </w:t>
      </w:r>
      <w:r w:rsidRPr="00412EC3">
        <w:rPr>
          <w:color w:val="000000"/>
          <w:sz w:val="20"/>
          <w:szCs w:val="20"/>
        </w:rPr>
        <w:t>(расшифровка подписи)</w:t>
      </w:r>
    </w:p>
    <w:p w:rsidR="00FD1ECE" w:rsidRPr="00412EC3" w:rsidRDefault="00FD1ECE" w:rsidP="00E65093">
      <w:pPr>
        <w:ind w:firstLine="567"/>
        <w:rPr>
          <w:color w:val="000000"/>
          <w:sz w:val="16"/>
          <w:szCs w:val="16"/>
        </w:rPr>
      </w:pPr>
      <w:r w:rsidRPr="00412EC3">
        <w:rPr>
          <w:color w:val="000000"/>
          <w:sz w:val="16"/>
          <w:szCs w:val="16"/>
        </w:rPr>
        <w:t> </w:t>
      </w:r>
    </w:p>
    <w:p w:rsidR="00FD1ECE" w:rsidRDefault="00FD1ECE" w:rsidP="00E65093">
      <w:pPr>
        <w:ind w:firstLine="567"/>
        <w:jc w:val="both"/>
        <w:rPr>
          <w:color w:val="000000"/>
          <w:sz w:val="27"/>
          <w:szCs w:val="27"/>
        </w:rPr>
      </w:pPr>
      <w:r>
        <w:rPr>
          <w:color w:val="000000"/>
          <w:sz w:val="27"/>
          <w:szCs w:val="27"/>
        </w:rPr>
        <w:t>С порядком проведения Конкурса  на замещение должности руководителя                  муниципального общеобразовательного учреждения ___________________ ознакомле</w:t>
      </w:r>
      <w:proofErr w:type="gramStart"/>
      <w:r>
        <w:rPr>
          <w:color w:val="000000"/>
          <w:sz w:val="27"/>
          <w:szCs w:val="27"/>
        </w:rPr>
        <w:t>н(</w:t>
      </w:r>
      <w:proofErr w:type="gramEnd"/>
      <w:r>
        <w:rPr>
          <w:color w:val="000000"/>
          <w:sz w:val="27"/>
          <w:szCs w:val="27"/>
        </w:rPr>
        <w:t>а).</w:t>
      </w:r>
    </w:p>
    <w:p w:rsidR="00FD1ECE" w:rsidRDefault="00FD1ECE" w:rsidP="00E65093">
      <w:pPr>
        <w:pStyle w:val="af8"/>
        <w:spacing w:before="0" w:beforeAutospacing="0" w:after="0" w:afterAutospacing="0"/>
        <w:ind w:firstLine="567"/>
        <w:jc w:val="both"/>
        <w:rPr>
          <w:rFonts w:ascii="Courier New" w:hAnsi="Courier New" w:cs="Courier New"/>
          <w:color w:val="000000"/>
          <w:sz w:val="20"/>
          <w:szCs w:val="20"/>
        </w:rPr>
      </w:pPr>
      <w:r>
        <w:rPr>
          <w:color w:val="000000"/>
        </w:rPr>
        <w:t>"___" _________ 20__ г.                 _________________      ___________________________________</w:t>
      </w:r>
    </w:p>
    <w:p w:rsidR="00FD1ECE" w:rsidRDefault="00FD1ECE" w:rsidP="00E65093">
      <w:pPr>
        <w:pStyle w:val="af8"/>
        <w:spacing w:before="0" w:beforeAutospacing="0" w:after="0" w:afterAutospacing="0"/>
        <w:ind w:firstLine="567"/>
        <w:jc w:val="both"/>
        <w:rPr>
          <w:rFonts w:ascii="Courier New" w:hAnsi="Courier New" w:cs="Courier New"/>
          <w:color w:val="000000"/>
          <w:sz w:val="20"/>
          <w:szCs w:val="20"/>
        </w:rPr>
      </w:pPr>
      <w:r>
        <w:rPr>
          <w:color w:val="000000"/>
          <w:sz w:val="20"/>
          <w:szCs w:val="20"/>
        </w:rPr>
        <w:t>                                                                                 (подпись)                                       (расшифровка подписи)</w:t>
      </w:r>
    </w:p>
    <w:p w:rsidR="00FD1ECE" w:rsidRPr="00412EC3" w:rsidRDefault="00FD1ECE" w:rsidP="00E65093">
      <w:pPr>
        <w:ind w:firstLine="567"/>
        <w:rPr>
          <w:color w:val="000000"/>
          <w:sz w:val="16"/>
          <w:szCs w:val="16"/>
        </w:rPr>
      </w:pPr>
      <w:r w:rsidRPr="00412EC3">
        <w:rPr>
          <w:color w:val="000000"/>
          <w:sz w:val="16"/>
          <w:szCs w:val="16"/>
        </w:rPr>
        <w:t> </w:t>
      </w:r>
    </w:p>
    <w:p w:rsidR="00FD1ECE" w:rsidRDefault="00FD1ECE" w:rsidP="00E65093">
      <w:pPr>
        <w:ind w:firstLine="567"/>
        <w:jc w:val="both"/>
        <w:rPr>
          <w:color w:val="000000"/>
          <w:sz w:val="27"/>
          <w:szCs w:val="27"/>
        </w:rPr>
      </w:pPr>
      <w:r>
        <w:rPr>
          <w:color w:val="000000"/>
          <w:sz w:val="27"/>
          <w:szCs w:val="27"/>
        </w:rPr>
        <w:t>С проектом трудового договора (контракта) с руководителем муниципального образовательного учреждения _____________________ ознакомле</w:t>
      </w:r>
      <w:proofErr w:type="gramStart"/>
      <w:r>
        <w:rPr>
          <w:color w:val="000000"/>
          <w:sz w:val="27"/>
          <w:szCs w:val="27"/>
        </w:rPr>
        <w:t>н(</w:t>
      </w:r>
      <w:proofErr w:type="gramEnd"/>
      <w:r>
        <w:rPr>
          <w:color w:val="000000"/>
          <w:sz w:val="27"/>
          <w:szCs w:val="27"/>
        </w:rPr>
        <w:t>а).</w:t>
      </w:r>
    </w:p>
    <w:p w:rsidR="00FD1ECE" w:rsidRDefault="00FD1ECE" w:rsidP="00FD1ECE">
      <w:pPr>
        <w:pStyle w:val="af8"/>
        <w:spacing w:before="0" w:beforeAutospacing="0" w:after="0" w:afterAutospacing="0"/>
        <w:jc w:val="both"/>
        <w:rPr>
          <w:color w:val="000000"/>
        </w:rPr>
      </w:pPr>
    </w:p>
    <w:p w:rsidR="00FD1ECE" w:rsidRDefault="00FD1ECE" w:rsidP="00FD1ECE">
      <w:pPr>
        <w:pStyle w:val="af8"/>
        <w:spacing w:before="0" w:beforeAutospacing="0" w:after="0" w:afterAutospacing="0"/>
        <w:jc w:val="both"/>
        <w:rPr>
          <w:rFonts w:ascii="Courier New" w:hAnsi="Courier New" w:cs="Courier New"/>
          <w:color w:val="000000"/>
          <w:sz w:val="20"/>
          <w:szCs w:val="20"/>
        </w:rPr>
      </w:pPr>
      <w:r>
        <w:rPr>
          <w:color w:val="000000"/>
        </w:rPr>
        <w:t>"___" _________ 20__ г.                __________________      __________________________________</w:t>
      </w:r>
    </w:p>
    <w:p w:rsidR="00FD1ECE" w:rsidRDefault="00FD1ECE" w:rsidP="00FD1ECE">
      <w:pPr>
        <w:rPr>
          <w:color w:val="000000"/>
        </w:rPr>
      </w:pPr>
      <w:r>
        <w:rPr>
          <w:color w:val="000000"/>
        </w:rPr>
        <w:t>                                                                                 (подпись)                                       (расшифровка подписи)</w:t>
      </w:r>
    </w:p>
    <w:p w:rsidR="00FD1ECE" w:rsidRPr="00C33D84" w:rsidRDefault="00FD1ECE" w:rsidP="00FD1ECE">
      <w:pPr>
        <w:shd w:val="clear" w:color="auto" w:fill="FFFFFF"/>
        <w:spacing w:before="100" w:beforeAutospacing="1" w:after="100" w:afterAutospacing="1" w:line="240" w:lineRule="atLeast"/>
        <w:ind w:firstLine="709"/>
        <w:contextualSpacing/>
        <w:jc w:val="both"/>
      </w:pPr>
    </w:p>
    <w:p w:rsidR="00FD1ECE" w:rsidRPr="00C33D84" w:rsidRDefault="00FD1ECE" w:rsidP="00FD1ECE">
      <w:pPr>
        <w:shd w:val="clear" w:color="auto" w:fill="FFFFFF"/>
        <w:spacing w:before="100" w:beforeAutospacing="1" w:after="100" w:afterAutospacing="1" w:line="240" w:lineRule="atLeast"/>
        <w:ind w:firstLine="709"/>
        <w:contextualSpacing/>
        <w:jc w:val="both"/>
      </w:pPr>
      <w:r w:rsidRPr="00C33D84">
        <w:rPr>
          <w:color w:val="000000"/>
        </w:rPr>
        <w:t xml:space="preserve">На основании п. </w:t>
      </w:r>
      <w:r>
        <w:rPr>
          <w:color w:val="000000"/>
        </w:rPr>
        <w:t>2.6.1</w:t>
      </w:r>
      <w:r w:rsidRPr="00C33D84">
        <w:rPr>
          <w:color w:val="000000"/>
        </w:rPr>
        <w:t>. Положения к заявлению прилагаю:</w:t>
      </w:r>
    </w:p>
    <w:p w:rsidR="00FD1ECE" w:rsidRPr="00C33D84" w:rsidRDefault="00FD1ECE" w:rsidP="00C152CC">
      <w:pPr>
        <w:numPr>
          <w:ilvl w:val="0"/>
          <w:numId w:val="2"/>
        </w:numPr>
        <w:spacing w:before="100" w:beforeAutospacing="1" w:after="100" w:afterAutospacing="1" w:line="240" w:lineRule="atLeast"/>
        <w:contextualSpacing/>
      </w:pPr>
      <w:r w:rsidRPr="00C33D84">
        <w:rPr>
          <w:color w:val="000000"/>
        </w:rPr>
        <w:t>_____________________________________________________________</w:t>
      </w:r>
    </w:p>
    <w:p w:rsidR="00FD1ECE" w:rsidRPr="00C33D84" w:rsidRDefault="00FD1ECE" w:rsidP="00C152CC">
      <w:pPr>
        <w:numPr>
          <w:ilvl w:val="0"/>
          <w:numId w:val="2"/>
        </w:numPr>
        <w:spacing w:before="100" w:beforeAutospacing="1" w:after="100" w:afterAutospacing="1" w:line="240" w:lineRule="atLeast"/>
        <w:contextualSpacing/>
      </w:pPr>
      <w:r w:rsidRPr="00C33D84">
        <w:rPr>
          <w:color w:val="000000"/>
        </w:rPr>
        <w:t>_____________________________________________________________</w:t>
      </w:r>
    </w:p>
    <w:p w:rsidR="00FD1ECE" w:rsidRPr="00C33D84" w:rsidRDefault="00FD1ECE" w:rsidP="00C152CC">
      <w:pPr>
        <w:numPr>
          <w:ilvl w:val="0"/>
          <w:numId w:val="2"/>
        </w:numPr>
        <w:spacing w:before="100" w:beforeAutospacing="1" w:after="100" w:afterAutospacing="1" w:line="240" w:lineRule="atLeast"/>
        <w:contextualSpacing/>
      </w:pPr>
      <w:r w:rsidRPr="00C33D84">
        <w:rPr>
          <w:color w:val="000000"/>
        </w:rPr>
        <w:t>_____________________________________________________________</w:t>
      </w:r>
    </w:p>
    <w:p w:rsidR="00FD1ECE" w:rsidRPr="00C33D84" w:rsidRDefault="00FD1ECE" w:rsidP="00C152CC">
      <w:pPr>
        <w:numPr>
          <w:ilvl w:val="0"/>
          <w:numId w:val="2"/>
        </w:numPr>
        <w:spacing w:before="100" w:beforeAutospacing="1" w:after="100" w:afterAutospacing="1" w:line="240" w:lineRule="atLeast"/>
        <w:contextualSpacing/>
      </w:pPr>
      <w:r w:rsidRPr="00C33D84">
        <w:rPr>
          <w:color w:val="000000"/>
        </w:rPr>
        <w:lastRenderedPageBreak/>
        <w:t>_____________________________________________________________</w:t>
      </w:r>
    </w:p>
    <w:p w:rsidR="00FD1ECE" w:rsidRPr="00C33D84" w:rsidRDefault="00FD1ECE" w:rsidP="00C152CC">
      <w:pPr>
        <w:numPr>
          <w:ilvl w:val="0"/>
          <w:numId w:val="2"/>
        </w:numPr>
        <w:spacing w:before="100" w:beforeAutospacing="1" w:after="100" w:afterAutospacing="1" w:line="240" w:lineRule="atLeast"/>
        <w:contextualSpacing/>
      </w:pPr>
      <w:r w:rsidRPr="00C33D84">
        <w:rPr>
          <w:color w:val="000000"/>
        </w:rPr>
        <w:t>_____________________________________________________________</w:t>
      </w:r>
    </w:p>
    <w:p w:rsidR="00FD1ECE" w:rsidRPr="00C33D84" w:rsidRDefault="00FD1ECE" w:rsidP="00C152CC">
      <w:pPr>
        <w:numPr>
          <w:ilvl w:val="0"/>
          <w:numId w:val="2"/>
        </w:numPr>
        <w:spacing w:before="100" w:beforeAutospacing="1" w:after="100" w:afterAutospacing="1" w:line="240" w:lineRule="atLeast"/>
        <w:contextualSpacing/>
      </w:pPr>
      <w:r w:rsidRPr="00C33D84">
        <w:rPr>
          <w:color w:val="000000"/>
        </w:rPr>
        <w:t>_____________________________________________________________</w:t>
      </w:r>
    </w:p>
    <w:p w:rsidR="00FD1ECE" w:rsidRPr="00C33D84" w:rsidRDefault="00FD1ECE" w:rsidP="00C152CC">
      <w:pPr>
        <w:numPr>
          <w:ilvl w:val="0"/>
          <w:numId w:val="2"/>
        </w:numPr>
        <w:spacing w:before="100" w:beforeAutospacing="1" w:after="100" w:afterAutospacing="1" w:line="240" w:lineRule="atLeast"/>
        <w:contextualSpacing/>
      </w:pPr>
      <w:r w:rsidRPr="00C33D84">
        <w:rPr>
          <w:color w:val="000000"/>
        </w:rPr>
        <w:t>_____________________________________________________________</w:t>
      </w:r>
    </w:p>
    <w:p w:rsidR="00FD1ECE" w:rsidRPr="00C33D84" w:rsidRDefault="00FD1ECE" w:rsidP="00C152CC">
      <w:pPr>
        <w:numPr>
          <w:ilvl w:val="0"/>
          <w:numId w:val="2"/>
        </w:numPr>
        <w:spacing w:before="100" w:beforeAutospacing="1" w:after="100" w:afterAutospacing="1" w:line="240" w:lineRule="atLeast"/>
        <w:contextualSpacing/>
      </w:pPr>
      <w:r w:rsidRPr="00C33D84">
        <w:rPr>
          <w:color w:val="000000"/>
        </w:rPr>
        <w:t>_____________________________________________________________</w:t>
      </w:r>
    </w:p>
    <w:p w:rsidR="00FD1ECE" w:rsidRPr="00C33D84" w:rsidRDefault="00FD1ECE" w:rsidP="00C152CC">
      <w:pPr>
        <w:numPr>
          <w:ilvl w:val="0"/>
          <w:numId w:val="2"/>
        </w:numPr>
        <w:spacing w:before="100" w:beforeAutospacing="1" w:after="100" w:afterAutospacing="1" w:line="240" w:lineRule="atLeast"/>
        <w:contextualSpacing/>
      </w:pPr>
      <w:r w:rsidRPr="00C33D84">
        <w:rPr>
          <w:color w:val="000000"/>
        </w:rPr>
        <w:t>_____________________________________________________________</w:t>
      </w:r>
    </w:p>
    <w:p w:rsidR="00FD1ECE" w:rsidRPr="00C33D84" w:rsidRDefault="00FD1ECE" w:rsidP="00C152CC">
      <w:pPr>
        <w:numPr>
          <w:ilvl w:val="0"/>
          <w:numId w:val="2"/>
        </w:numPr>
        <w:spacing w:before="100" w:beforeAutospacing="1" w:after="100" w:afterAutospacing="1" w:line="240" w:lineRule="atLeast"/>
        <w:contextualSpacing/>
      </w:pPr>
      <w:r w:rsidRPr="00C33D84">
        <w:rPr>
          <w:color w:val="000000"/>
        </w:rPr>
        <w:t>_____________________________________________________________</w:t>
      </w:r>
    </w:p>
    <w:p w:rsidR="00FD1ECE" w:rsidRPr="00C33D84" w:rsidRDefault="00FD1ECE" w:rsidP="00FD1ECE">
      <w:pPr>
        <w:shd w:val="clear" w:color="auto" w:fill="FFFFFF"/>
        <w:spacing w:before="100" w:beforeAutospacing="1" w:after="100" w:afterAutospacing="1" w:line="240" w:lineRule="atLeast"/>
        <w:ind w:left="360"/>
        <w:contextualSpacing/>
        <w:jc w:val="both"/>
      </w:pPr>
      <w:r w:rsidRPr="00C33D84">
        <w:rPr>
          <w:color w:val="000000"/>
        </w:rPr>
        <w:t> </w:t>
      </w:r>
    </w:p>
    <w:p w:rsidR="00FD1ECE" w:rsidRPr="00C33D84" w:rsidRDefault="00FD1ECE" w:rsidP="00FD1ECE">
      <w:pPr>
        <w:shd w:val="clear" w:color="auto" w:fill="FFFFFF"/>
        <w:spacing w:before="100" w:beforeAutospacing="1" w:after="100" w:afterAutospacing="1" w:line="240" w:lineRule="atLeast"/>
        <w:ind w:left="360"/>
        <w:contextualSpacing/>
        <w:jc w:val="both"/>
      </w:pPr>
      <w:r w:rsidRPr="00C33D84">
        <w:rPr>
          <w:color w:val="000000"/>
        </w:rPr>
        <w:t> </w:t>
      </w:r>
    </w:p>
    <w:p w:rsidR="00FD1ECE" w:rsidRPr="00C33D84" w:rsidRDefault="00FD1ECE" w:rsidP="00FD1ECE">
      <w:pPr>
        <w:shd w:val="clear" w:color="auto" w:fill="FFFFFF"/>
        <w:spacing w:before="100" w:beforeAutospacing="1" w:after="100" w:afterAutospacing="1" w:line="240" w:lineRule="atLeast"/>
        <w:contextualSpacing/>
        <w:jc w:val="both"/>
      </w:pPr>
      <w:r w:rsidRPr="00C33D84">
        <w:rPr>
          <w:color w:val="000000"/>
        </w:rPr>
        <w:t xml:space="preserve">____________________                                             _________________________ </w:t>
      </w:r>
    </w:p>
    <w:p w:rsidR="00FD1ECE" w:rsidRPr="00C33D84" w:rsidRDefault="00FD1ECE" w:rsidP="00FD1ECE">
      <w:pPr>
        <w:shd w:val="clear" w:color="auto" w:fill="FFFFFF"/>
        <w:spacing w:before="100" w:beforeAutospacing="1" w:after="100" w:afterAutospacing="1" w:line="240" w:lineRule="atLeast"/>
        <w:contextualSpacing/>
        <w:jc w:val="both"/>
      </w:pPr>
      <w:r w:rsidRPr="00C33D84">
        <w:rPr>
          <w:color w:val="000000"/>
        </w:rPr>
        <w:t>               ( подпись)                                                            (расшифровка подписи)</w:t>
      </w:r>
    </w:p>
    <w:p w:rsidR="00FD1ECE" w:rsidRDefault="00FD1ECE" w:rsidP="00FD1ECE">
      <w:pPr>
        <w:ind w:left="7371"/>
      </w:pPr>
    </w:p>
    <w:p w:rsidR="00E65093" w:rsidRDefault="00E65093" w:rsidP="00FD1ECE">
      <w:pPr>
        <w:ind w:left="7371"/>
      </w:pPr>
    </w:p>
    <w:p w:rsidR="00E65093" w:rsidRDefault="00E65093" w:rsidP="00FD1ECE">
      <w:pPr>
        <w:ind w:left="7371"/>
      </w:pPr>
    </w:p>
    <w:p w:rsidR="00E65093" w:rsidRDefault="00E65093" w:rsidP="00FD1ECE">
      <w:pPr>
        <w:ind w:left="7371"/>
      </w:pPr>
    </w:p>
    <w:p w:rsidR="00E65093" w:rsidRDefault="00E65093" w:rsidP="00FD1ECE">
      <w:pPr>
        <w:ind w:left="7371"/>
      </w:pPr>
    </w:p>
    <w:p w:rsidR="00E65093" w:rsidRDefault="00E65093" w:rsidP="00FD1ECE">
      <w:pPr>
        <w:ind w:left="7371"/>
      </w:pPr>
    </w:p>
    <w:p w:rsidR="00E65093" w:rsidRDefault="00E65093" w:rsidP="00FD1ECE">
      <w:pPr>
        <w:ind w:left="7371"/>
      </w:pPr>
    </w:p>
    <w:p w:rsidR="00E65093" w:rsidRDefault="00E65093" w:rsidP="00FD1ECE">
      <w:pPr>
        <w:ind w:left="7371"/>
      </w:pPr>
    </w:p>
    <w:p w:rsidR="00E65093" w:rsidRDefault="00E65093" w:rsidP="00FD1ECE">
      <w:pPr>
        <w:ind w:left="7371"/>
      </w:pPr>
    </w:p>
    <w:p w:rsidR="00E65093" w:rsidRDefault="00E65093" w:rsidP="00FD1ECE">
      <w:pPr>
        <w:ind w:left="7371"/>
      </w:pPr>
    </w:p>
    <w:p w:rsidR="00E65093" w:rsidRDefault="00E65093" w:rsidP="00FD1ECE">
      <w:pPr>
        <w:ind w:left="7371"/>
      </w:pPr>
    </w:p>
    <w:p w:rsidR="00E65093" w:rsidRDefault="00E65093" w:rsidP="00FD1ECE">
      <w:pPr>
        <w:ind w:left="7371"/>
      </w:pPr>
    </w:p>
    <w:p w:rsidR="00E65093" w:rsidRDefault="00E65093" w:rsidP="00FD1ECE">
      <w:pPr>
        <w:ind w:left="7371"/>
      </w:pPr>
    </w:p>
    <w:p w:rsidR="00E65093" w:rsidRDefault="00E65093" w:rsidP="00FD1ECE">
      <w:pPr>
        <w:ind w:left="7371"/>
      </w:pPr>
    </w:p>
    <w:p w:rsidR="00E65093" w:rsidRDefault="00E65093" w:rsidP="00FD1ECE">
      <w:pPr>
        <w:ind w:left="7371"/>
      </w:pPr>
    </w:p>
    <w:p w:rsidR="00E65093" w:rsidRDefault="00E65093" w:rsidP="00FD1ECE">
      <w:pPr>
        <w:ind w:left="7371"/>
      </w:pPr>
    </w:p>
    <w:p w:rsidR="00E65093" w:rsidRDefault="00E65093" w:rsidP="00FD1ECE">
      <w:pPr>
        <w:ind w:left="7371"/>
      </w:pPr>
    </w:p>
    <w:p w:rsidR="00E65093" w:rsidRDefault="00E65093" w:rsidP="00FD1ECE">
      <w:pPr>
        <w:ind w:left="7371"/>
      </w:pPr>
    </w:p>
    <w:p w:rsidR="00E65093" w:rsidRDefault="00E65093" w:rsidP="00FD1ECE">
      <w:pPr>
        <w:ind w:left="7371"/>
      </w:pPr>
    </w:p>
    <w:p w:rsidR="00E65093" w:rsidRDefault="00E65093" w:rsidP="00FD1ECE">
      <w:pPr>
        <w:ind w:left="7371"/>
      </w:pPr>
    </w:p>
    <w:p w:rsidR="00E65093" w:rsidRDefault="00E65093" w:rsidP="00FD1ECE">
      <w:pPr>
        <w:ind w:left="7371"/>
      </w:pPr>
    </w:p>
    <w:p w:rsidR="00E65093" w:rsidRDefault="00E65093" w:rsidP="00FD1ECE">
      <w:pPr>
        <w:ind w:left="7371"/>
      </w:pPr>
    </w:p>
    <w:p w:rsidR="00E65093" w:rsidRDefault="00E65093" w:rsidP="00FD1ECE">
      <w:pPr>
        <w:ind w:left="7371"/>
      </w:pPr>
    </w:p>
    <w:p w:rsidR="00E65093" w:rsidRDefault="00E65093" w:rsidP="00FD1ECE">
      <w:pPr>
        <w:ind w:left="7371"/>
      </w:pPr>
    </w:p>
    <w:p w:rsidR="00E65093" w:rsidRDefault="00E65093" w:rsidP="00FD1ECE">
      <w:pPr>
        <w:ind w:left="7371"/>
      </w:pPr>
    </w:p>
    <w:p w:rsidR="00E65093" w:rsidRDefault="00E65093" w:rsidP="00FD1ECE">
      <w:pPr>
        <w:ind w:left="7371"/>
      </w:pPr>
    </w:p>
    <w:p w:rsidR="00E65093" w:rsidRDefault="00E65093" w:rsidP="00FD1ECE">
      <w:pPr>
        <w:ind w:left="7371"/>
      </w:pPr>
    </w:p>
    <w:p w:rsidR="00E65093" w:rsidRDefault="00E65093" w:rsidP="00FD1ECE">
      <w:pPr>
        <w:ind w:left="7371"/>
      </w:pPr>
    </w:p>
    <w:p w:rsidR="00E65093" w:rsidRDefault="00E65093" w:rsidP="00FD1ECE">
      <w:pPr>
        <w:ind w:left="7371"/>
      </w:pPr>
    </w:p>
    <w:p w:rsidR="00E65093" w:rsidRDefault="00E65093" w:rsidP="00FD1ECE">
      <w:pPr>
        <w:ind w:left="7371"/>
      </w:pPr>
    </w:p>
    <w:p w:rsidR="00E65093" w:rsidRDefault="00E65093" w:rsidP="00FD1ECE">
      <w:pPr>
        <w:ind w:left="7371"/>
      </w:pPr>
    </w:p>
    <w:p w:rsidR="00E65093" w:rsidRDefault="00E65093" w:rsidP="00FD1ECE">
      <w:pPr>
        <w:ind w:left="7371"/>
      </w:pPr>
    </w:p>
    <w:p w:rsidR="00E65093" w:rsidRDefault="00E65093" w:rsidP="00FD1ECE">
      <w:pPr>
        <w:ind w:left="7371"/>
      </w:pPr>
    </w:p>
    <w:p w:rsidR="00E65093" w:rsidRDefault="00E65093" w:rsidP="00FD1ECE">
      <w:pPr>
        <w:ind w:left="7371"/>
      </w:pPr>
    </w:p>
    <w:p w:rsidR="00E65093" w:rsidRDefault="00E65093" w:rsidP="00FD1ECE">
      <w:pPr>
        <w:ind w:left="7371"/>
      </w:pPr>
    </w:p>
    <w:p w:rsidR="00E65093" w:rsidRDefault="00E65093" w:rsidP="00FD1ECE">
      <w:pPr>
        <w:ind w:left="7371"/>
      </w:pPr>
    </w:p>
    <w:p w:rsidR="00E65093" w:rsidRDefault="00E65093" w:rsidP="00FD1ECE">
      <w:pPr>
        <w:ind w:left="7371"/>
      </w:pPr>
    </w:p>
    <w:p w:rsidR="00E65093" w:rsidRDefault="00E65093" w:rsidP="00FD1ECE">
      <w:pPr>
        <w:ind w:left="7371"/>
      </w:pPr>
    </w:p>
    <w:p w:rsidR="00E65093" w:rsidRDefault="00E65093" w:rsidP="00FD1ECE">
      <w:pPr>
        <w:ind w:left="7371"/>
      </w:pPr>
    </w:p>
    <w:p w:rsidR="00E65093" w:rsidRDefault="00E65093" w:rsidP="00FD1ECE">
      <w:pPr>
        <w:ind w:left="7371"/>
      </w:pPr>
    </w:p>
    <w:p w:rsidR="00E65093" w:rsidRDefault="00E65093" w:rsidP="00FD1ECE">
      <w:pPr>
        <w:ind w:left="7371"/>
      </w:pPr>
    </w:p>
    <w:p w:rsidR="008A29EA" w:rsidRDefault="008A29EA" w:rsidP="00FD1ECE">
      <w:pPr>
        <w:ind w:left="7371"/>
      </w:pPr>
    </w:p>
    <w:p w:rsidR="008A29EA" w:rsidRDefault="008A29EA" w:rsidP="00FD1ECE">
      <w:pPr>
        <w:ind w:left="7371"/>
      </w:pPr>
    </w:p>
    <w:p w:rsidR="00FD1ECE" w:rsidRDefault="00FD1ECE" w:rsidP="00E65093">
      <w:pPr>
        <w:ind w:left="5103"/>
      </w:pPr>
      <w:r>
        <w:lastRenderedPageBreak/>
        <w:t>Приложение № 2</w:t>
      </w:r>
    </w:p>
    <w:p w:rsidR="00FD1ECE" w:rsidRDefault="00E65093" w:rsidP="00E65093">
      <w:pPr>
        <w:shd w:val="clear" w:color="auto" w:fill="FFFFFF"/>
        <w:spacing w:before="100" w:beforeAutospacing="1" w:after="100" w:afterAutospacing="1" w:line="240" w:lineRule="atLeast"/>
        <w:ind w:left="5103"/>
        <w:contextualSpacing/>
      </w:pPr>
      <w:r>
        <w:rPr>
          <w:color w:val="000000"/>
        </w:rPr>
        <w:t>к П</w:t>
      </w:r>
      <w:r w:rsidR="00FD1ECE" w:rsidRPr="00C33D84">
        <w:rPr>
          <w:color w:val="000000"/>
        </w:rPr>
        <w:t>оложению о конкурсном отборе руководителей</w:t>
      </w:r>
      <w:r w:rsidR="00FD1ECE">
        <w:rPr>
          <w:color w:val="000000"/>
        </w:rPr>
        <w:t xml:space="preserve"> обще</w:t>
      </w:r>
      <w:r w:rsidR="00FD1ECE" w:rsidRPr="00C33D84">
        <w:rPr>
          <w:color w:val="000000"/>
        </w:rPr>
        <w:t xml:space="preserve">образовательных учреждений </w:t>
      </w:r>
      <w:r w:rsidR="00FD1ECE">
        <w:rPr>
          <w:color w:val="000000"/>
        </w:rPr>
        <w:t xml:space="preserve">городского </w:t>
      </w:r>
      <w:proofErr w:type="gramStart"/>
      <w:r w:rsidR="00FD1ECE">
        <w:rPr>
          <w:color w:val="000000"/>
        </w:rPr>
        <w:t>округа</w:t>
      </w:r>
      <w:proofErr w:type="gramEnd"/>
      <w:r w:rsidR="00FD1ECE">
        <w:rPr>
          <w:color w:val="000000"/>
        </w:rPr>
        <w:t xml:space="preserve"> ЗАТО Светлый</w:t>
      </w:r>
    </w:p>
    <w:p w:rsidR="00E65093" w:rsidRDefault="00E65093" w:rsidP="00E65093">
      <w:pPr>
        <w:spacing w:after="480"/>
        <w:jc w:val="center"/>
        <w:rPr>
          <w:b/>
          <w:bCs/>
          <w:sz w:val="26"/>
          <w:szCs w:val="26"/>
        </w:rPr>
      </w:pPr>
    </w:p>
    <w:p w:rsidR="00FD1ECE" w:rsidRPr="00E65093" w:rsidRDefault="00FD1ECE" w:rsidP="00E65093">
      <w:pPr>
        <w:spacing w:after="480"/>
        <w:jc w:val="center"/>
        <w:rPr>
          <w:b/>
          <w:bCs/>
          <w:sz w:val="28"/>
          <w:szCs w:val="28"/>
        </w:rPr>
      </w:pPr>
      <w:r w:rsidRPr="00E65093">
        <w:rPr>
          <w:b/>
          <w:bCs/>
          <w:sz w:val="28"/>
          <w:szCs w:val="28"/>
        </w:rPr>
        <w:t>АНКЕТА</w:t>
      </w:r>
      <w:r w:rsidRPr="00E65093">
        <w:rPr>
          <w:b/>
          <w:bCs/>
          <w:sz w:val="28"/>
          <w:szCs w:val="28"/>
        </w:rPr>
        <w:br/>
        <w:t>(заполняется собственноручно)</w:t>
      </w:r>
    </w:p>
    <w:tbl>
      <w:tblPr>
        <w:tblW w:w="9667" w:type="dxa"/>
        <w:tblInd w:w="-114" w:type="dxa"/>
        <w:tblLayout w:type="fixed"/>
        <w:tblCellMar>
          <w:left w:w="28" w:type="dxa"/>
          <w:right w:w="28" w:type="dxa"/>
        </w:tblCellMar>
        <w:tblLook w:val="0000"/>
      </w:tblPr>
      <w:tblGrid>
        <w:gridCol w:w="364"/>
        <w:gridCol w:w="559"/>
        <w:gridCol w:w="559"/>
        <w:gridCol w:w="5634"/>
        <w:gridCol w:w="992"/>
        <w:gridCol w:w="1559"/>
      </w:tblGrid>
      <w:tr w:rsidR="00FD1ECE" w:rsidTr="00E65093">
        <w:trPr>
          <w:cantSplit/>
          <w:trHeight w:val="1000"/>
        </w:trPr>
        <w:tc>
          <w:tcPr>
            <w:tcW w:w="8108" w:type="dxa"/>
            <w:gridSpan w:val="5"/>
            <w:tcBorders>
              <w:top w:val="nil"/>
              <w:left w:val="nil"/>
              <w:bottom w:val="nil"/>
              <w:right w:val="nil"/>
            </w:tcBorders>
          </w:tcPr>
          <w:p w:rsidR="00FD1ECE" w:rsidRDefault="00FD1ECE" w:rsidP="00E65093"/>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FD1ECE" w:rsidRDefault="00FD1ECE" w:rsidP="00E65093">
            <w:pPr>
              <w:jc w:val="center"/>
            </w:pPr>
            <w:r>
              <w:t>Место</w:t>
            </w:r>
            <w:r>
              <w:br/>
              <w:t>для</w:t>
            </w:r>
            <w:r>
              <w:br/>
              <w:t>фотографии</w:t>
            </w:r>
          </w:p>
        </w:tc>
      </w:tr>
      <w:tr w:rsidR="00FD1ECE" w:rsidTr="00E65093">
        <w:trPr>
          <w:cantSplit/>
          <w:trHeight w:val="421"/>
        </w:trPr>
        <w:tc>
          <w:tcPr>
            <w:tcW w:w="364" w:type="dxa"/>
            <w:tcBorders>
              <w:top w:val="nil"/>
              <w:left w:val="nil"/>
              <w:bottom w:val="nil"/>
              <w:right w:val="nil"/>
            </w:tcBorders>
            <w:vAlign w:val="bottom"/>
          </w:tcPr>
          <w:p w:rsidR="00FD1ECE" w:rsidRDefault="00FD1ECE" w:rsidP="00E65093">
            <w:r>
              <w:t>1.</w:t>
            </w:r>
          </w:p>
        </w:tc>
        <w:tc>
          <w:tcPr>
            <w:tcW w:w="1118" w:type="dxa"/>
            <w:gridSpan w:val="2"/>
            <w:tcBorders>
              <w:top w:val="nil"/>
              <w:left w:val="nil"/>
              <w:bottom w:val="nil"/>
              <w:right w:val="nil"/>
            </w:tcBorders>
            <w:vAlign w:val="bottom"/>
          </w:tcPr>
          <w:p w:rsidR="00FD1ECE" w:rsidRDefault="00FD1ECE" w:rsidP="00E65093">
            <w:r>
              <w:t>Фамилия</w:t>
            </w:r>
          </w:p>
        </w:tc>
        <w:tc>
          <w:tcPr>
            <w:tcW w:w="5634" w:type="dxa"/>
            <w:tcBorders>
              <w:top w:val="nil"/>
              <w:left w:val="nil"/>
              <w:bottom w:val="single" w:sz="4" w:space="0" w:color="auto"/>
              <w:right w:val="nil"/>
            </w:tcBorders>
            <w:vAlign w:val="bottom"/>
          </w:tcPr>
          <w:p w:rsidR="00FD1ECE" w:rsidRDefault="00FD1ECE" w:rsidP="00E65093">
            <w:pPr>
              <w:jc w:val="center"/>
            </w:pPr>
          </w:p>
        </w:tc>
        <w:tc>
          <w:tcPr>
            <w:tcW w:w="992" w:type="dxa"/>
            <w:tcBorders>
              <w:top w:val="nil"/>
              <w:left w:val="nil"/>
              <w:bottom w:val="nil"/>
              <w:right w:val="nil"/>
            </w:tcBorders>
            <w:vAlign w:val="bottom"/>
          </w:tcPr>
          <w:p w:rsidR="00FD1ECE" w:rsidRDefault="00FD1ECE" w:rsidP="00E65093"/>
        </w:tc>
        <w:tc>
          <w:tcPr>
            <w:tcW w:w="1559" w:type="dxa"/>
            <w:vMerge/>
            <w:tcBorders>
              <w:top w:val="nil"/>
              <w:left w:val="single" w:sz="4" w:space="0" w:color="auto"/>
              <w:bottom w:val="single" w:sz="4" w:space="0" w:color="auto"/>
              <w:right w:val="single" w:sz="4" w:space="0" w:color="auto"/>
            </w:tcBorders>
          </w:tcPr>
          <w:p w:rsidR="00FD1ECE" w:rsidRDefault="00FD1ECE" w:rsidP="00E65093"/>
        </w:tc>
      </w:tr>
      <w:tr w:rsidR="00FD1ECE" w:rsidTr="00E65093">
        <w:trPr>
          <w:cantSplit/>
          <w:trHeight w:val="414"/>
        </w:trPr>
        <w:tc>
          <w:tcPr>
            <w:tcW w:w="364" w:type="dxa"/>
            <w:tcBorders>
              <w:top w:val="nil"/>
              <w:left w:val="nil"/>
              <w:bottom w:val="nil"/>
              <w:right w:val="nil"/>
            </w:tcBorders>
            <w:vAlign w:val="bottom"/>
          </w:tcPr>
          <w:p w:rsidR="00FD1ECE" w:rsidRDefault="00FD1ECE" w:rsidP="00E65093"/>
        </w:tc>
        <w:tc>
          <w:tcPr>
            <w:tcW w:w="559" w:type="dxa"/>
            <w:tcBorders>
              <w:top w:val="nil"/>
              <w:left w:val="nil"/>
              <w:bottom w:val="nil"/>
              <w:right w:val="nil"/>
            </w:tcBorders>
            <w:vAlign w:val="bottom"/>
          </w:tcPr>
          <w:p w:rsidR="00FD1ECE" w:rsidRDefault="00FD1ECE" w:rsidP="00E65093">
            <w:r>
              <w:t>Имя</w:t>
            </w:r>
          </w:p>
        </w:tc>
        <w:tc>
          <w:tcPr>
            <w:tcW w:w="6193" w:type="dxa"/>
            <w:gridSpan w:val="2"/>
            <w:tcBorders>
              <w:top w:val="nil"/>
              <w:left w:val="nil"/>
              <w:bottom w:val="single" w:sz="4" w:space="0" w:color="auto"/>
              <w:right w:val="nil"/>
            </w:tcBorders>
            <w:vAlign w:val="bottom"/>
          </w:tcPr>
          <w:p w:rsidR="00FD1ECE" w:rsidRDefault="00FD1ECE" w:rsidP="00E65093">
            <w:pPr>
              <w:jc w:val="center"/>
            </w:pPr>
          </w:p>
        </w:tc>
        <w:tc>
          <w:tcPr>
            <w:tcW w:w="992" w:type="dxa"/>
            <w:tcBorders>
              <w:top w:val="nil"/>
              <w:left w:val="nil"/>
              <w:bottom w:val="nil"/>
              <w:right w:val="nil"/>
            </w:tcBorders>
            <w:vAlign w:val="bottom"/>
          </w:tcPr>
          <w:p w:rsidR="00FD1ECE" w:rsidRDefault="00FD1ECE" w:rsidP="00E65093"/>
        </w:tc>
        <w:tc>
          <w:tcPr>
            <w:tcW w:w="1559" w:type="dxa"/>
            <w:vMerge/>
            <w:tcBorders>
              <w:top w:val="nil"/>
              <w:left w:val="single" w:sz="4" w:space="0" w:color="auto"/>
              <w:bottom w:val="single" w:sz="4" w:space="0" w:color="auto"/>
              <w:right w:val="single" w:sz="4" w:space="0" w:color="auto"/>
            </w:tcBorders>
          </w:tcPr>
          <w:p w:rsidR="00FD1ECE" w:rsidRDefault="00FD1ECE" w:rsidP="00E65093"/>
        </w:tc>
      </w:tr>
      <w:tr w:rsidR="00FD1ECE" w:rsidTr="00E65093">
        <w:trPr>
          <w:cantSplit/>
          <w:trHeight w:val="102"/>
        </w:trPr>
        <w:tc>
          <w:tcPr>
            <w:tcW w:w="364" w:type="dxa"/>
            <w:tcBorders>
              <w:top w:val="nil"/>
              <w:left w:val="nil"/>
              <w:bottom w:val="nil"/>
              <w:right w:val="nil"/>
            </w:tcBorders>
            <w:vAlign w:val="bottom"/>
          </w:tcPr>
          <w:p w:rsidR="00FD1ECE" w:rsidRDefault="00FD1ECE" w:rsidP="00E65093"/>
        </w:tc>
        <w:tc>
          <w:tcPr>
            <w:tcW w:w="1118" w:type="dxa"/>
            <w:gridSpan w:val="2"/>
            <w:tcBorders>
              <w:top w:val="nil"/>
              <w:left w:val="nil"/>
              <w:bottom w:val="nil"/>
              <w:right w:val="nil"/>
            </w:tcBorders>
            <w:vAlign w:val="bottom"/>
          </w:tcPr>
          <w:p w:rsidR="00FD1ECE" w:rsidRDefault="00FD1ECE" w:rsidP="00E65093">
            <w:r>
              <w:t>Отчество</w:t>
            </w:r>
          </w:p>
        </w:tc>
        <w:tc>
          <w:tcPr>
            <w:tcW w:w="5634" w:type="dxa"/>
            <w:tcBorders>
              <w:top w:val="nil"/>
              <w:left w:val="nil"/>
              <w:bottom w:val="single" w:sz="4" w:space="0" w:color="auto"/>
              <w:right w:val="nil"/>
            </w:tcBorders>
            <w:vAlign w:val="bottom"/>
          </w:tcPr>
          <w:p w:rsidR="00FD1ECE" w:rsidRDefault="00FD1ECE" w:rsidP="00E65093">
            <w:pPr>
              <w:jc w:val="center"/>
            </w:pPr>
          </w:p>
        </w:tc>
        <w:tc>
          <w:tcPr>
            <w:tcW w:w="992" w:type="dxa"/>
            <w:tcBorders>
              <w:top w:val="nil"/>
              <w:left w:val="nil"/>
              <w:bottom w:val="nil"/>
              <w:right w:val="nil"/>
            </w:tcBorders>
            <w:vAlign w:val="bottom"/>
          </w:tcPr>
          <w:p w:rsidR="00FD1ECE" w:rsidRDefault="00FD1ECE" w:rsidP="00E65093"/>
        </w:tc>
        <w:tc>
          <w:tcPr>
            <w:tcW w:w="1559" w:type="dxa"/>
            <w:vMerge/>
            <w:tcBorders>
              <w:top w:val="nil"/>
              <w:left w:val="single" w:sz="4" w:space="0" w:color="auto"/>
              <w:bottom w:val="single" w:sz="4" w:space="0" w:color="auto"/>
              <w:right w:val="single" w:sz="4" w:space="0" w:color="auto"/>
            </w:tcBorders>
          </w:tcPr>
          <w:p w:rsidR="00FD1ECE" w:rsidRDefault="00FD1ECE" w:rsidP="00E65093"/>
        </w:tc>
      </w:tr>
    </w:tbl>
    <w:p w:rsidR="00FD1ECE" w:rsidRDefault="00FD1ECE" w:rsidP="00E65093"/>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267"/>
      </w:tblGrid>
      <w:tr w:rsidR="00FD1ECE" w:rsidTr="00E65093">
        <w:tc>
          <w:tcPr>
            <w:tcW w:w="5117" w:type="dxa"/>
            <w:tcBorders>
              <w:left w:val="nil"/>
            </w:tcBorders>
          </w:tcPr>
          <w:p w:rsidR="00FD1ECE" w:rsidRDefault="00FD1ECE" w:rsidP="00E65093">
            <w:r>
              <w:t>2. Если изменяли фамилию, имя или отчество,</w:t>
            </w:r>
            <w:r>
              <w:br/>
              <w:t>то укажите их, а также когда, где и по какой причине изменяли</w:t>
            </w:r>
          </w:p>
        </w:tc>
        <w:tc>
          <w:tcPr>
            <w:tcW w:w="4267" w:type="dxa"/>
            <w:tcBorders>
              <w:right w:val="nil"/>
            </w:tcBorders>
          </w:tcPr>
          <w:p w:rsidR="00FD1ECE" w:rsidRDefault="00FD1ECE" w:rsidP="00E65093"/>
        </w:tc>
      </w:tr>
      <w:tr w:rsidR="00FD1ECE" w:rsidTr="00E65093">
        <w:tc>
          <w:tcPr>
            <w:tcW w:w="5117" w:type="dxa"/>
            <w:tcBorders>
              <w:left w:val="nil"/>
            </w:tcBorders>
          </w:tcPr>
          <w:p w:rsidR="00FD1ECE" w:rsidRDefault="00FD1ECE" w:rsidP="00E65093">
            <w:r>
              <w:t xml:space="preserve">3. </w:t>
            </w:r>
            <w:proofErr w:type="gramStart"/>
            <w:r>
              <w:t>Число, месяц, год и место рождения (село, деревня, город, район, область, край, республика, страна)</w:t>
            </w:r>
            <w:proofErr w:type="gramEnd"/>
          </w:p>
        </w:tc>
        <w:tc>
          <w:tcPr>
            <w:tcW w:w="4267" w:type="dxa"/>
            <w:tcBorders>
              <w:right w:val="nil"/>
            </w:tcBorders>
          </w:tcPr>
          <w:p w:rsidR="00FD1ECE" w:rsidRDefault="00FD1ECE" w:rsidP="00E65093"/>
        </w:tc>
      </w:tr>
      <w:tr w:rsidR="00FD1ECE" w:rsidTr="00E65093">
        <w:tc>
          <w:tcPr>
            <w:tcW w:w="5117" w:type="dxa"/>
            <w:tcBorders>
              <w:left w:val="nil"/>
            </w:tcBorders>
          </w:tcPr>
          <w:p w:rsidR="00FD1ECE" w:rsidRDefault="00FD1ECE" w:rsidP="00E65093">
            <w:r>
              <w:t>4. Гражданство (если изменяли, то укажите, когда и по какой причине, если имеете гражданство другого государства – укажите)</w:t>
            </w:r>
          </w:p>
        </w:tc>
        <w:tc>
          <w:tcPr>
            <w:tcW w:w="4267" w:type="dxa"/>
            <w:tcBorders>
              <w:right w:val="nil"/>
            </w:tcBorders>
          </w:tcPr>
          <w:p w:rsidR="00FD1ECE" w:rsidRDefault="00FD1ECE" w:rsidP="00E65093"/>
        </w:tc>
      </w:tr>
      <w:tr w:rsidR="00FD1ECE" w:rsidTr="00E65093">
        <w:tc>
          <w:tcPr>
            <w:tcW w:w="5117" w:type="dxa"/>
            <w:tcBorders>
              <w:left w:val="nil"/>
            </w:tcBorders>
          </w:tcPr>
          <w:p w:rsidR="00FD1ECE" w:rsidRDefault="00FD1ECE" w:rsidP="00E65093">
            <w:r>
              <w:t>5. Образование (когда и какие учебные заведения окончили, номера дипломов)</w:t>
            </w:r>
          </w:p>
          <w:p w:rsidR="00FD1ECE" w:rsidRDefault="00FD1ECE" w:rsidP="00E65093">
            <w:r>
              <w:t>Направление подготовки или специальность по диплому</w:t>
            </w:r>
            <w:r>
              <w:br/>
              <w:t>Квалификация по диплому</w:t>
            </w:r>
          </w:p>
        </w:tc>
        <w:tc>
          <w:tcPr>
            <w:tcW w:w="4267" w:type="dxa"/>
            <w:tcBorders>
              <w:right w:val="nil"/>
            </w:tcBorders>
          </w:tcPr>
          <w:p w:rsidR="00FD1ECE" w:rsidRDefault="00FD1ECE" w:rsidP="00E65093"/>
        </w:tc>
      </w:tr>
      <w:tr w:rsidR="00FD1ECE" w:rsidTr="00E65093">
        <w:tc>
          <w:tcPr>
            <w:tcW w:w="5117" w:type="dxa"/>
            <w:tcBorders>
              <w:left w:val="nil"/>
            </w:tcBorders>
          </w:tcPr>
          <w:p w:rsidR="00FD1ECE" w:rsidRDefault="00FD1ECE" w:rsidP="00E65093">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4267" w:type="dxa"/>
            <w:tcBorders>
              <w:right w:val="nil"/>
            </w:tcBorders>
          </w:tcPr>
          <w:p w:rsidR="00FD1ECE" w:rsidRDefault="00FD1ECE" w:rsidP="00E65093"/>
        </w:tc>
      </w:tr>
      <w:tr w:rsidR="00FD1ECE" w:rsidTr="00E65093">
        <w:tc>
          <w:tcPr>
            <w:tcW w:w="5117" w:type="dxa"/>
            <w:tcBorders>
              <w:left w:val="nil"/>
            </w:tcBorders>
          </w:tcPr>
          <w:p w:rsidR="00FD1ECE" w:rsidRDefault="00FD1ECE" w:rsidP="00E65093">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4267" w:type="dxa"/>
            <w:tcBorders>
              <w:right w:val="nil"/>
            </w:tcBorders>
          </w:tcPr>
          <w:p w:rsidR="00FD1ECE" w:rsidRDefault="00FD1ECE" w:rsidP="00E65093"/>
        </w:tc>
      </w:tr>
      <w:tr w:rsidR="00FD1ECE" w:rsidTr="00E65093">
        <w:tc>
          <w:tcPr>
            <w:tcW w:w="5117" w:type="dxa"/>
            <w:tcBorders>
              <w:left w:val="nil"/>
              <w:bottom w:val="nil"/>
            </w:tcBorders>
          </w:tcPr>
          <w:p w:rsidR="00FD1ECE" w:rsidRDefault="00FD1ECE" w:rsidP="00E65093">
            <w: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w:t>
            </w:r>
            <w:r>
              <w:lastRenderedPageBreak/>
              <w:t>службы (кем и когда присвоены)</w:t>
            </w:r>
          </w:p>
        </w:tc>
        <w:tc>
          <w:tcPr>
            <w:tcW w:w="4267" w:type="dxa"/>
            <w:tcBorders>
              <w:bottom w:val="nil"/>
              <w:right w:val="nil"/>
            </w:tcBorders>
          </w:tcPr>
          <w:p w:rsidR="00FD1ECE" w:rsidRDefault="00FD1ECE" w:rsidP="00E65093"/>
        </w:tc>
      </w:tr>
      <w:tr w:rsidR="00FD1ECE" w:rsidTr="00E65093">
        <w:tc>
          <w:tcPr>
            <w:tcW w:w="5117" w:type="dxa"/>
            <w:tcBorders>
              <w:left w:val="nil"/>
            </w:tcBorders>
          </w:tcPr>
          <w:p w:rsidR="00FD1ECE" w:rsidRDefault="00FD1ECE" w:rsidP="00E65093">
            <w: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267" w:type="dxa"/>
            <w:tcBorders>
              <w:right w:val="nil"/>
            </w:tcBorders>
          </w:tcPr>
          <w:p w:rsidR="00FD1ECE" w:rsidRDefault="00FD1ECE" w:rsidP="00E65093">
            <w:pPr>
              <w:pageBreakBefore/>
            </w:pPr>
          </w:p>
        </w:tc>
      </w:tr>
      <w:tr w:rsidR="00FD1ECE" w:rsidTr="00E65093">
        <w:tc>
          <w:tcPr>
            <w:tcW w:w="5117" w:type="dxa"/>
            <w:tcBorders>
              <w:left w:val="nil"/>
            </w:tcBorders>
          </w:tcPr>
          <w:p w:rsidR="00FD1ECE" w:rsidRDefault="00FD1ECE" w:rsidP="00E65093">
            <w:r>
              <w:t>10. Допуск к государственной тайне, оформленный за период работы, службы, учебы, его форма, номер и дата (если имеется)</w:t>
            </w:r>
          </w:p>
        </w:tc>
        <w:tc>
          <w:tcPr>
            <w:tcW w:w="4267" w:type="dxa"/>
            <w:tcBorders>
              <w:right w:val="nil"/>
            </w:tcBorders>
          </w:tcPr>
          <w:p w:rsidR="00FD1ECE" w:rsidRDefault="00FD1ECE" w:rsidP="00E65093"/>
        </w:tc>
      </w:tr>
    </w:tbl>
    <w:p w:rsidR="00FD1ECE" w:rsidRDefault="00FD1ECE" w:rsidP="00E65093">
      <w:pPr>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FD1ECE" w:rsidRPr="00006926" w:rsidRDefault="00FD1ECE" w:rsidP="00E65093">
      <w:pPr>
        <w:jc w:val="both"/>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006926">
        <w:t>.</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552"/>
      </w:tblGrid>
      <w:tr w:rsidR="00FD1ECE" w:rsidTr="00E65093">
        <w:trPr>
          <w:cantSplit/>
        </w:trPr>
        <w:tc>
          <w:tcPr>
            <w:tcW w:w="2580" w:type="dxa"/>
            <w:gridSpan w:val="2"/>
          </w:tcPr>
          <w:p w:rsidR="00FD1ECE" w:rsidRDefault="00FD1ECE" w:rsidP="00E65093">
            <w:pPr>
              <w:jc w:val="center"/>
            </w:pPr>
            <w:r>
              <w:t>Месяц и год</w:t>
            </w:r>
          </w:p>
        </w:tc>
        <w:tc>
          <w:tcPr>
            <w:tcW w:w="4252" w:type="dxa"/>
            <w:vMerge w:val="restart"/>
            <w:vAlign w:val="center"/>
          </w:tcPr>
          <w:p w:rsidR="00FD1ECE" w:rsidRDefault="00FD1ECE" w:rsidP="00E65093">
            <w:pPr>
              <w:jc w:val="center"/>
            </w:pPr>
            <w:r>
              <w:t>Должность с указанием</w:t>
            </w:r>
            <w:r>
              <w:br/>
              <w:t>организации</w:t>
            </w:r>
          </w:p>
        </w:tc>
        <w:tc>
          <w:tcPr>
            <w:tcW w:w="2552" w:type="dxa"/>
            <w:vMerge w:val="restart"/>
          </w:tcPr>
          <w:p w:rsidR="00FD1ECE" w:rsidRDefault="00FD1ECE" w:rsidP="00E65093">
            <w:pPr>
              <w:jc w:val="center"/>
            </w:pPr>
            <w:r>
              <w:t>Адрес</w:t>
            </w:r>
            <w:r>
              <w:br/>
              <w:t>организации</w:t>
            </w:r>
            <w:r>
              <w:br/>
              <w:t>(в т.ч. за границей)</w:t>
            </w:r>
          </w:p>
        </w:tc>
      </w:tr>
      <w:tr w:rsidR="00FD1ECE" w:rsidTr="00E65093">
        <w:trPr>
          <w:cantSplit/>
        </w:trPr>
        <w:tc>
          <w:tcPr>
            <w:tcW w:w="1290" w:type="dxa"/>
          </w:tcPr>
          <w:p w:rsidR="00FD1ECE" w:rsidRDefault="00FD1ECE" w:rsidP="00E65093">
            <w:pPr>
              <w:jc w:val="center"/>
            </w:pPr>
            <w:r>
              <w:t>поступ</w:t>
            </w:r>
            <w:r>
              <w:softHyphen/>
              <w:t>ления</w:t>
            </w:r>
          </w:p>
        </w:tc>
        <w:tc>
          <w:tcPr>
            <w:tcW w:w="1290" w:type="dxa"/>
          </w:tcPr>
          <w:p w:rsidR="00FD1ECE" w:rsidRDefault="00FD1ECE" w:rsidP="00E65093">
            <w:pPr>
              <w:jc w:val="center"/>
            </w:pPr>
            <w:r>
              <w:t>ухода</w:t>
            </w:r>
          </w:p>
        </w:tc>
        <w:tc>
          <w:tcPr>
            <w:tcW w:w="4252" w:type="dxa"/>
            <w:vMerge/>
          </w:tcPr>
          <w:p w:rsidR="00FD1ECE" w:rsidRDefault="00FD1ECE" w:rsidP="00E65093">
            <w:pPr>
              <w:jc w:val="center"/>
            </w:pPr>
          </w:p>
        </w:tc>
        <w:tc>
          <w:tcPr>
            <w:tcW w:w="2552" w:type="dxa"/>
            <w:vMerge/>
          </w:tcPr>
          <w:p w:rsidR="00FD1ECE" w:rsidRDefault="00FD1ECE" w:rsidP="00E65093">
            <w:pPr>
              <w:jc w:val="center"/>
            </w:pPr>
          </w:p>
        </w:tc>
      </w:tr>
      <w:tr w:rsidR="00FD1ECE" w:rsidTr="00E65093">
        <w:trPr>
          <w:cantSplit/>
        </w:trPr>
        <w:tc>
          <w:tcPr>
            <w:tcW w:w="1290" w:type="dxa"/>
          </w:tcPr>
          <w:p w:rsidR="00FD1ECE" w:rsidRDefault="00FD1ECE" w:rsidP="00E65093">
            <w:pPr>
              <w:jc w:val="center"/>
            </w:pPr>
          </w:p>
        </w:tc>
        <w:tc>
          <w:tcPr>
            <w:tcW w:w="1290" w:type="dxa"/>
          </w:tcPr>
          <w:p w:rsidR="00FD1ECE" w:rsidRDefault="00FD1ECE" w:rsidP="00E65093">
            <w:pPr>
              <w:jc w:val="center"/>
            </w:pPr>
          </w:p>
        </w:tc>
        <w:tc>
          <w:tcPr>
            <w:tcW w:w="4252" w:type="dxa"/>
          </w:tcPr>
          <w:p w:rsidR="00FD1ECE" w:rsidRDefault="00FD1ECE" w:rsidP="00E65093"/>
        </w:tc>
        <w:tc>
          <w:tcPr>
            <w:tcW w:w="2552" w:type="dxa"/>
          </w:tcPr>
          <w:p w:rsidR="00FD1ECE" w:rsidRDefault="00FD1ECE" w:rsidP="00E65093"/>
        </w:tc>
      </w:tr>
      <w:tr w:rsidR="00FD1ECE" w:rsidTr="00E65093">
        <w:trPr>
          <w:cantSplit/>
        </w:trPr>
        <w:tc>
          <w:tcPr>
            <w:tcW w:w="1290" w:type="dxa"/>
          </w:tcPr>
          <w:p w:rsidR="00FD1ECE" w:rsidRDefault="00FD1ECE" w:rsidP="00E65093">
            <w:pPr>
              <w:jc w:val="center"/>
            </w:pPr>
          </w:p>
        </w:tc>
        <w:tc>
          <w:tcPr>
            <w:tcW w:w="1290" w:type="dxa"/>
          </w:tcPr>
          <w:p w:rsidR="00FD1ECE" w:rsidRDefault="00FD1ECE" w:rsidP="00E65093">
            <w:pPr>
              <w:jc w:val="center"/>
            </w:pPr>
          </w:p>
        </w:tc>
        <w:tc>
          <w:tcPr>
            <w:tcW w:w="4252" w:type="dxa"/>
          </w:tcPr>
          <w:p w:rsidR="00FD1ECE" w:rsidRDefault="00FD1ECE" w:rsidP="00E65093"/>
        </w:tc>
        <w:tc>
          <w:tcPr>
            <w:tcW w:w="2552" w:type="dxa"/>
          </w:tcPr>
          <w:p w:rsidR="00FD1ECE" w:rsidRDefault="00FD1ECE" w:rsidP="00E65093"/>
        </w:tc>
      </w:tr>
      <w:tr w:rsidR="00FD1ECE" w:rsidTr="00E65093">
        <w:trPr>
          <w:cantSplit/>
        </w:trPr>
        <w:tc>
          <w:tcPr>
            <w:tcW w:w="1290" w:type="dxa"/>
          </w:tcPr>
          <w:p w:rsidR="00FD1ECE" w:rsidRDefault="00FD1ECE" w:rsidP="00E65093">
            <w:pPr>
              <w:jc w:val="center"/>
            </w:pPr>
          </w:p>
        </w:tc>
        <w:tc>
          <w:tcPr>
            <w:tcW w:w="1290" w:type="dxa"/>
          </w:tcPr>
          <w:p w:rsidR="00FD1ECE" w:rsidRDefault="00FD1ECE" w:rsidP="00E65093">
            <w:pPr>
              <w:jc w:val="center"/>
            </w:pPr>
          </w:p>
        </w:tc>
        <w:tc>
          <w:tcPr>
            <w:tcW w:w="4252" w:type="dxa"/>
          </w:tcPr>
          <w:p w:rsidR="00FD1ECE" w:rsidRDefault="00FD1ECE" w:rsidP="00E65093"/>
        </w:tc>
        <w:tc>
          <w:tcPr>
            <w:tcW w:w="2552" w:type="dxa"/>
          </w:tcPr>
          <w:p w:rsidR="00FD1ECE" w:rsidRDefault="00FD1ECE" w:rsidP="00E65093"/>
        </w:tc>
      </w:tr>
      <w:tr w:rsidR="00FD1ECE" w:rsidTr="00E65093">
        <w:trPr>
          <w:cantSplit/>
        </w:trPr>
        <w:tc>
          <w:tcPr>
            <w:tcW w:w="1290" w:type="dxa"/>
          </w:tcPr>
          <w:p w:rsidR="00FD1ECE" w:rsidRDefault="00FD1ECE" w:rsidP="00E65093">
            <w:pPr>
              <w:jc w:val="center"/>
            </w:pPr>
          </w:p>
        </w:tc>
        <w:tc>
          <w:tcPr>
            <w:tcW w:w="1290" w:type="dxa"/>
          </w:tcPr>
          <w:p w:rsidR="00FD1ECE" w:rsidRDefault="00FD1ECE" w:rsidP="00E65093">
            <w:pPr>
              <w:jc w:val="center"/>
            </w:pPr>
          </w:p>
        </w:tc>
        <w:tc>
          <w:tcPr>
            <w:tcW w:w="4252" w:type="dxa"/>
          </w:tcPr>
          <w:p w:rsidR="00FD1ECE" w:rsidRDefault="00FD1ECE" w:rsidP="00E65093"/>
        </w:tc>
        <w:tc>
          <w:tcPr>
            <w:tcW w:w="2552" w:type="dxa"/>
          </w:tcPr>
          <w:p w:rsidR="00FD1ECE" w:rsidRDefault="00FD1ECE" w:rsidP="00E65093"/>
        </w:tc>
      </w:tr>
      <w:tr w:rsidR="00FD1ECE" w:rsidTr="00E65093">
        <w:trPr>
          <w:cantSplit/>
        </w:trPr>
        <w:tc>
          <w:tcPr>
            <w:tcW w:w="1290" w:type="dxa"/>
          </w:tcPr>
          <w:p w:rsidR="00FD1ECE" w:rsidRDefault="00FD1ECE" w:rsidP="00E65093">
            <w:pPr>
              <w:jc w:val="center"/>
            </w:pPr>
          </w:p>
        </w:tc>
        <w:tc>
          <w:tcPr>
            <w:tcW w:w="1290" w:type="dxa"/>
          </w:tcPr>
          <w:p w:rsidR="00FD1ECE" w:rsidRDefault="00FD1ECE" w:rsidP="00E65093">
            <w:pPr>
              <w:jc w:val="center"/>
            </w:pPr>
          </w:p>
        </w:tc>
        <w:tc>
          <w:tcPr>
            <w:tcW w:w="4252" w:type="dxa"/>
          </w:tcPr>
          <w:p w:rsidR="00FD1ECE" w:rsidRDefault="00FD1ECE" w:rsidP="00E65093"/>
        </w:tc>
        <w:tc>
          <w:tcPr>
            <w:tcW w:w="2552" w:type="dxa"/>
          </w:tcPr>
          <w:p w:rsidR="00FD1ECE" w:rsidRDefault="00FD1ECE" w:rsidP="00E65093"/>
        </w:tc>
      </w:tr>
      <w:tr w:rsidR="00FD1ECE" w:rsidTr="00E65093">
        <w:trPr>
          <w:cantSplit/>
        </w:trPr>
        <w:tc>
          <w:tcPr>
            <w:tcW w:w="1290" w:type="dxa"/>
          </w:tcPr>
          <w:p w:rsidR="00FD1ECE" w:rsidRDefault="00FD1ECE" w:rsidP="00E65093">
            <w:pPr>
              <w:jc w:val="center"/>
            </w:pPr>
          </w:p>
        </w:tc>
        <w:tc>
          <w:tcPr>
            <w:tcW w:w="1290" w:type="dxa"/>
          </w:tcPr>
          <w:p w:rsidR="00FD1ECE" w:rsidRDefault="00FD1ECE" w:rsidP="00E65093">
            <w:pPr>
              <w:jc w:val="center"/>
            </w:pPr>
          </w:p>
        </w:tc>
        <w:tc>
          <w:tcPr>
            <w:tcW w:w="4252" w:type="dxa"/>
          </w:tcPr>
          <w:p w:rsidR="00FD1ECE" w:rsidRDefault="00FD1ECE" w:rsidP="00E65093"/>
        </w:tc>
        <w:tc>
          <w:tcPr>
            <w:tcW w:w="2552" w:type="dxa"/>
          </w:tcPr>
          <w:p w:rsidR="00FD1ECE" w:rsidRDefault="00FD1ECE" w:rsidP="00E65093"/>
        </w:tc>
      </w:tr>
    </w:tbl>
    <w:p w:rsidR="00FD1ECE" w:rsidRDefault="00FD1ECE" w:rsidP="00E65093">
      <w:pPr>
        <w:spacing w:before="120"/>
        <w:ind w:firstLine="567"/>
      </w:pPr>
      <w:r>
        <w:t>12. Государственные награды, иные награды и знаки отличия</w:t>
      </w:r>
    </w:p>
    <w:p w:rsidR="00FD1ECE" w:rsidRDefault="00FD1ECE" w:rsidP="00E65093">
      <w:pPr>
        <w:ind w:firstLine="567"/>
      </w:pPr>
    </w:p>
    <w:p w:rsidR="00FD1ECE" w:rsidRDefault="00FD1ECE" w:rsidP="00E65093">
      <w:pPr>
        <w:pBdr>
          <w:top w:val="single" w:sz="4" w:space="1" w:color="auto"/>
        </w:pBdr>
        <w:ind w:firstLine="567"/>
        <w:rPr>
          <w:sz w:val="2"/>
          <w:szCs w:val="2"/>
        </w:rPr>
      </w:pPr>
    </w:p>
    <w:p w:rsidR="00FD1ECE" w:rsidRDefault="00FD1ECE" w:rsidP="00E65093">
      <w:pPr>
        <w:ind w:firstLine="567"/>
      </w:pPr>
    </w:p>
    <w:p w:rsidR="00FD1ECE" w:rsidRDefault="00FD1ECE" w:rsidP="00E65093">
      <w:pPr>
        <w:pBdr>
          <w:top w:val="single" w:sz="4" w:space="1" w:color="auto"/>
        </w:pBdr>
        <w:ind w:firstLine="567"/>
        <w:rPr>
          <w:sz w:val="2"/>
          <w:szCs w:val="2"/>
        </w:rPr>
      </w:pPr>
    </w:p>
    <w:p w:rsidR="00FD1ECE" w:rsidRDefault="00FD1ECE" w:rsidP="00E65093">
      <w:pPr>
        <w:ind w:firstLine="567"/>
        <w:jc w:val="both"/>
      </w:pPr>
      <w:r>
        <w:t>13. Ваши близкие родственники (отец, мать, братья, сестры и дети), а также муж (жена), в том числе бывшие.</w:t>
      </w:r>
    </w:p>
    <w:p w:rsidR="00FD1ECE" w:rsidRDefault="00FD1ECE" w:rsidP="00E65093">
      <w:pPr>
        <w:spacing w:after="120"/>
        <w:ind w:firstLine="567"/>
        <w:jc w:val="both"/>
      </w:pPr>
      <w: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46"/>
        <w:gridCol w:w="2551"/>
        <w:gridCol w:w="1985"/>
        <w:gridCol w:w="1984"/>
        <w:gridCol w:w="1418"/>
      </w:tblGrid>
      <w:tr w:rsidR="00FD1ECE" w:rsidTr="00E65093">
        <w:trPr>
          <w:cantSplit/>
        </w:trPr>
        <w:tc>
          <w:tcPr>
            <w:tcW w:w="1446" w:type="dxa"/>
          </w:tcPr>
          <w:p w:rsidR="00FD1ECE" w:rsidRPr="00E65093" w:rsidRDefault="00FD1ECE" w:rsidP="00E65093">
            <w:pPr>
              <w:jc w:val="center"/>
              <w:rPr>
                <w:sz w:val="28"/>
                <w:szCs w:val="28"/>
              </w:rPr>
            </w:pPr>
            <w:r w:rsidRPr="00E65093">
              <w:rPr>
                <w:sz w:val="28"/>
                <w:szCs w:val="28"/>
              </w:rPr>
              <w:t>Степень родства</w:t>
            </w:r>
          </w:p>
        </w:tc>
        <w:tc>
          <w:tcPr>
            <w:tcW w:w="2551" w:type="dxa"/>
          </w:tcPr>
          <w:p w:rsidR="00FD1ECE" w:rsidRPr="00E65093" w:rsidRDefault="00FD1ECE" w:rsidP="00E65093">
            <w:pPr>
              <w:jc w:val="center"/>
              <w:rPr>
                <w:sz w:val="28"/>
                <w:szCs w:val="28"/>
              </w:rPr>
            </w:pPr>
            <w:r w:rsidRPr="00E65093">
              <w:rPr>
                <w:sz w:val="28"/>
                <w:szCs w:val="28"/>
              </w:rPr>
              <w:t>Фамилия, имя,</w:t>
            </w:r>
            <w:r w:rsidR="00E65093" w:rsidRPr="00E65093">
              <w:rPr>
                <w:sz w:val="28"/>
                <w:szCs w:val="28"/>
              </w:rPr>
              <w:t xml:space="preserve"> </w:t>
            </w:r>
            <w:r w:rsidRPr="00E65093">
              <w:rPr>
                <w:sz w:val="28"/>
                <w:szCs w:val="28"/>
              </w:rPr>
              <w:t>отчество</w:t>
            </w:r>
          </w:p>
        </w:tc>
        <w:tc>
          <w:tcPr>
            <w:tcW w:w="1985" w:type="dxa"/>
          </w:tcPr>
          <w:p w:rsidR="00FD1ECE" w:rsidRPr="00E65093" w:rsidRDefault="00FD1ECE" w:rsidP="00E65093">
            <w:pPr>
              <w:jc w:val="center"/>
              <w:rPr>
                <w:sz w:val="28"/>
                <w:szCs w:val="28"/>
              </w:rPr>
            </w:pPr>
            <w:r w:rsidRPr="00E65093">
              <w:rPr>
                <w:sz w:val="28"/>
                <w:szCs w:val="28"/>
              </w:rPr>
              <w:t>Год, число, месяц и место рождения</w:t>
            </w:r>
          </w:p>
        </w:tc>
        <w:tc>
          <w:tcPr>
            <w:tcW w:w="1984" w:type="dxa"/>
          </w:tcPr>
          <w:p w:rsidR="00FD1ECE" w:rsidRPr="00E65093" w:rsidRDefault="00FD1ECE" w:rsidP="00E65093">
            <w:pPr>
              <w:jc w:val="center"/>
              <w:rPr>
                <w:sz w:val="28"/>
                <w:szCs w:val="28"/>
              </w:rPr>
            </w:pPr>
            <w:r w:rsidRPr="00E65093">
              <w:rPr>
                <w:sz w:val="28"/>
                <w:szCs w:val="28"/>
              </w:rPr>
              <w:t>Место работы (наименование и адрес организации), должность</w:t>
            </w:r>
          </w:p>
        </w:tc>
        <w:tc>
          <w:tcPr>
            <w:tcW w:w="1418" w:type="dxa"/>
          </w:tcPr>
          <w:p w:rsidR="00FD1ECE" w:rsidRPr="00E65093" w:rsidRDefault="00FD1ECE" w:rsidP="00E65093">
            <w:pPr>
              <w:jc w:val="center"/>
              <w:rPr>
                <w:sz w:val="28"/>
                <w:szCs w:val="28"/>
              </w:rPr>
            </w:pPr>
            <w:r w:rsidRPr="00E65093">
              <w:rPr>
                <w:sz w:val="28"/>
                <w:szCs w:val="28"/>
              </w:rPr>
              <w:t>Домашний адрес (адрес регистрации, фактического проживания)</w:t>
            </w:r>
          </w:p>
        </w:tc>
      </w:tr>
      <w:tr w:rsidR="00FD1ECE" w:rsidTr="005921D2">
        <w:trPr>
          <w:cantSplit/>
        </w:trPr>
        <w:tc>
          <w:tcPr>
            <w:tcW w:w="1446" w:type="dxa"/>
          </w:tcPr>
          <w:p w:rsidR="00FD1ECE" w:rsidRDefault="00FD1ECE" w:rsidP="00E65093">
            <w:pPr>
              <w:jc w:val="center"/>
            </w:pPr>
          </w:p>
        </w:tc>
        <w:tc>
          <w:tcPr>
            <w:tcW w:w="2551" w:type="dxa"/>
          </w:tcPr>
          <w:p w:rsidR="00FD1ECE" w:rsidRDefault="00FD1ECE" w:rsidP="00E65093"/>
        </w:tc>
        <w:tc>
          <w:tcPr>
            <w:tcW w:w="1985" w:type="dxa"/>
          </w:tcPr>
          <w:p w:rsidR="00FD1ECE" w:rsidRDefault="00FD1ECE" w:rsidP="00E65093">
            <w:pPr>
              <w:jc w:val="center"/>
            </w:pPr>
          </w:p>
        </w:tc>
        <w:tc>
          <w:tcPr>
            <w:tcW w:w="1984" w:type="dxa"/>
          </w:tcPr>
          <w:p w:rsidR="00FD1ECE" w:rsidRDefault="00FD1ECE" w:rsidP="00E65093"/>
        </w:tc>
        <w:tc>
          <w:tcPr>
            <w:tcW w:w="1418" w:type="dxa"/>
          </w:tcPr>
          <w:p w:rsidR="00FD1ECE" w:rsidRDefault="00FD1ECE" w:rsidP="00E65093"/>
        </w:tc>
      </w:tr>
      <w:tr w:rsidR="00FD1ECE" w:rsidTr="005921D2">
        <w:trPr>
          <w:cantSplit/>
        </w:trPr>
        <w:tc>
          <w:tcPr>
            <w:tcW w:w="1446" w:type="dxa"/>
          </w:tcPr>
          <w:p w:rsidR="00FD1ECE" w:rsidRDefault="00FD1ECE" w:rsidP="00E65093">
            <w:pPr>
              <w:jc w:val="center"/>
            </w:pPr>
          </w:p>
        </w:tc>
        <w:tc>
          <w:tcPr>
            <w:tcW w:w="2551" w:type="dxa"/>
          </w:tcPr>
          <w:p w:rsidR="00FD1ECE" w:rsidRDefault="00FD1ECE" w:rsidP="00E65093"/>
        </w:tc>
        <w:tc>
          <w:tcPr>
            <w:tcW w:w="1985" w:type="dxa"/>
          </w:tcPr>
          <w:p w:rsidR="00FD1ECE" w:rsidRDefault="00FD1ECE" w:rsidP="00E65093">
            <w:pPr>
              <w:jc w:val="center"/>
            </w:pPr>
          </w:p>
        </w:tc>
        <w:tc>
          <w:tcPr>
            <w:tcW w:w="1984" w:type="dxa"/>
          </w:tcPr>
          <w:p w:rsidR="00FD1ECE" w:rsidRDefault="00FD1ECE" w:rsidP="00E65093"/>
        </w:tc>
        <w:tc>
          <w:tcPr>
            <w:tcW w:w="1418" w:type="dxa"/>
          </w:tcPr>
          <w:p w:rsidR="00FD1ECE" w:rsidRDefault="00FD1ECE" w:rsidP="00E65093"/>
        </w:tc>
      </w:tr>
      <w:tr w:rsidR="00FD1ECE" w:rsidTr="005921D2">
        <w:trPr>
          <w:cantSplit/>
        </w:trPr>
        <w:tc>
          <w:tcPr>
            <w:tcW w:w="1446" w:type="dxa"/>
          </w:tcPr>
          <w:p w:rsidR="00FD1ECE" w:rsidRDefault="00FD1ECE" w:rsidP="00E65093">
            <w:pPr>
              <w:jc w:val="center"/>
            </w:pPr>
          </w:p>
        </w:tc>
        <w:tc>
          <w:tcPr>
            <w:tcW w:w="2551" w:type="dxa"/>
          </w:tcPr>
          <w:p w:rsidR="00FD1ECE" w:rsidRDefault="00FD1ECE" w:rsidP="00E65093"/>
        </w:tc>
        <w:tc>
          <w:tcPr>
            <w:tcW w:w="1985" w:type="dxa"/>
          </w:tcPr>
          <w:p w:rsidR="00FD1ECE" w:rsidRDefault="00FD1ECE" w:rsidP="00E65093">
            <w:pPr>
              <w:jc w:val="center"/>
            </w:pPr>
          </w:p>
        </w:tc>
        <w:tc>
          <w:tcPr>
            <w:tcW w:w="1984" w:type="dxa"/>
          </w:tcPr>
          <w:p w:rsidR="00FD1ECE" w:rsidRDefault="00FD1ECE" w:rsidP="00E65093"/>
        </w:tc>
        <w:tc>
          <w:tcPr>
            <w:tcW w:w="1418" w:type="dxa"/>
          </w:tcPr>
          <w:p w:rsidR="00FD1ECE" w:rsidRDefault="00FD1ECE" w:rsidP="00E65093"/>
        </w:tc>
      </w:tr>
      <w:tr w:rsidR="00FD1ECE" w:rsidTr="005921D2">
        <w:trPr>
          <w:cantSplit/>
        </w:trPr>
        <w:tc>
          <w:tcPr>
            <w:tcW w:w="1446" w:type="dxa"/>
          </w:tcPr>
          <w:p w:rsidR="00FD1ECE" w:rsidRDefault="00FD1ECE" w:rsidP="00E65093">
            <w:pPr>
              <w:jc w:val="center"/>
            </w:pPr>
          </w:p>
        </w:tc>
        <w:tc>
          <w:tcPr>
            <w:tcW w:w="2551" w:type="dxa"/>
          </w:tcPr>
          <w:p w:rsidR="00FD1ECE" w:rsidRDefault="00FD1ECE" w:rsidP="00E65093"/>
        </w:tc>
        <w:tc>
          <w:tcPr>
            <w:tcW w:w="1985" w:type="dxa"/>
          </w:tcPr>
          <w:p w:rsidR="00FD1ECE" w:rsidRDefault="00FD1ECE" w:rsidP="00E65093">
            <w:pPr>
              <w:jc w:val="center"/>
            </w:pPr>
          </w:p>
        </w:tc>
        <w:tc>
          <w:tcPr>
            <w:tcW w:w="1984" w:type="dxa"/>
          </w:tcPr>
          <w:p w:rsidR="00FD1ECE" w:rsidRDefault="00FD1ECE" w:rsidP="00E65093"/>
        </w:tc>
        <w:tc>
          <w:tcPr>
            <w:tcW w:w="1418" w:type="dxa"/>
          </w:tcPr>
          <w:p w:rsidR="00FD1ECE" w:rsidRDefault="00FD1ECE" w:rsidP="00E65093"/>
        </w:tc>
      </w:tr>
      <w:tr w:rsidR="00FD1ECE" w:rsidTr="005921D2">
        <w:trPr>
          <w:cantSplit/>
        </w:trPr>
        <w:tc>
          <w:tcPr>
            <w:tcW w:w="1446" w:type="dxa"/>
          </w:tcPr>
          <w:p w:rsidR="00FD1ECE" w:rsidRDefault="00FD1ECE" w:rsidP="00E65093">
            <w:pPr>
              <w:jc w:val="center"/>
            </w:pPr>
          </w:p>
        </w:tc>
        <w:tc>
          <w:tcPr>
            <w:tcW w:w="2551" w:type="dxa"/>
          </w:tcPr>
          <w:p w:rsidR="00FD1ECE" w:rsidRDefault="00FD1ECE" w:rsidP="00E65093"/>
        </w:tc>
        <w:tc>
          <w:tcPr>
            <w:tcW w:w="1985" w:type="dxa"/>
          </w:tcPr>
          <w:p w:rsidR="00FD1ECE" w:rsidRDefault="00FD1ECE" w:rsidP="00E65093">
            <w:pPr>
              <w:jc w:val="center"/>
            </w:pPr>
          </w:p>
        </w:tc>
        <w:tc>
          <w:tcPr>
            <w:tcW w:w="1984" w:type="dxa"/>
          </w:tcPr>
          <w:p w:rsidR="00FD1ECE" w:rsidRDefault="00FD1ECE" w:rsidP="00E65093"/>
        </w:tc>
        <w:tc>
          <w:tcPr>
            <w:tcW w:w="1418" w:type="dxa"/>
          </w:tcPr>
          <w:p w:rsidR="00FD1ECE" w:rsidRDefault="00FD1ECE" w:rsidP="00E65093"/>
        </w:tc>
      </w:tr>
      <w:tr w:rsidR="00FD1ECE" w:rsidTr="005921D2">
        <w:trPr>
          <w:cantSplit/>
        </w:trPr>
        <w:tc>
          <w:tcPr>
            <w:tcW w:w="1446" w:type="dxa"/>
          </w:tcPr>
          <w:p w:rsidR="00FD1ECE" w:rsidRDefault="00FD1ECE" w:rsidP="00E65093">
            <w:pPr>
              <w:jc w:val="center"/>
            </w:pPr>
          </w:p>
        </w:tc>
        <w:tc>
          <w:tcPr>
            <w:tcW w:w="2551" w:type="dxa"/>
          </w:tcPr>
          <w:p w:rsidR="00FD1ECE" w:rsidRDefault="00FD1ECE" w:rsidP="00E65093"/>
        </w:tc>
        <w:tc>
          <w:tcPr>
            <w:tcW w:w="1985" w:type="dxa"/>
          </w:tcPr>
          <w:p w:rsidR="00FD1ECE" w:rsidRDefault="00FD1ECE" w:rsidP="00E65093">
            <w:pPr>
              <w:jc w:val="center"/>
            </w:pPr>
          </w:p>
        </w:tc>
        <w:tc>
          <w:tcPr>
            <w:tcW w:w="1984" w:type="dxa"/>
          </w:tcPr>
          <w:p w:rsidR="00FD1ECE" w:rsidRDefault="00FD1ECE" w:rsidP="00E65093"/>
        </w:tc>
        <w:tc>
          <w:tcPr>
            <w:tcW w:w="1418" w:type="dxa"/>
          </w:tcPr>
          <w:p w:rsidR="00FD1ECE" w:rsidRDefault="00FD1ECE" w:rsidP="00E65093"/>
        </w:tc>
      </w:tr>
      <w:tr w:rsidR="00FD1ECE" w:rsidTr="005921D2">
        <w:trPr>
          <w:cantSplit/>
        </w:trPr>
        <w:tc>
          <w:tcPr>
            <w:tcW w:w="1446" w:type="dxa"/>
          </w:tcPr>
          <w:p w:rsidR="00FD1ECE" w:rsidRDefault="00FD1ECE" w:rsidP="00E65093">
            <w:pPr>
              <w:jc w:val="center"/>
            </w:pPr>
          </w:p>
        </w:tc>
        <w:tc>
          <w:tcPr>
            <w:tcW w:w="2551" w:type="dxa"/>
          </w:tcPr>
          <w:p w:rsidR="00FD1ECE" w:rsidRDefault="00FD1ECE" w:rsidP="00E65093"/>
        </w:tc>
        <w:tc>
          <w:tcPr>
            <w:tcW w:w="1985" w:type="dxa"/>
          </w:tcPr>
          <w:p w:rsidR="00FD1ECE" w:rsidRDefault="00FD1ECE" w:rsidP="00E65093">
            <w:pPr>
              <w:jc w:val="center"/>
            </w:pPr>
          </w:p>
        </w:tc>
        <w:tc>
          <w:tcPr>
            <w:tcW w:w="1984" w:type="dxa"/>
          </w:tcPr>
          <w:p w:rsidR="00FD1ECE" w:rsidRDefault="00FD1ECE" w:rsidP="00E65093"/>
        </w:tc>
        <w:tc>
          <w:tcPr>
            <w:tcW w:w="1418" w:type="dxa"/>
          </w:tcPr>
          <w:p w:rsidR="00FD1ECE" w:rsidRDefault="00FD1ECE" w:rsidP="00E65093"/>
        </w:tc>
      </w:tr>
      <w:tr w:rsidR="00FD1ECE" w:rsidTr="005921D2">
        <w:trPr>
          <w:cantSplit/>
        </w:trPr>
        <w:tc>
          <w:tcPr>
            <w:tcW w:w="1446" w:type="dxa"/>
          </w:tcPr>
          <w:p w:rsidR="00FD1ECE" w:rsidRDefault="00FD1ECE" w:rsidP="00E65093">
            <w:pPr>
              <w:jc w:val="center"/>
            </w:pPr>
          </w:p>
        </w:tc>
        <w:tc>
          <w:tcPr>
            <w:tcW w:w="2551" w:type="dxa"/>
          </w:tcPr>
          <w:p w:rsidR="00FD1ECE" w:rsidRDefault="00FD1ECE" w:rsidP="00E65093"/>
        </w:tc>
        <w:tc>
          <w:tcPr>
            <w:tcW w:w="1985" w:type="dxa"/>
          </w:tcPr>
          <w:p w:rsidR="00FD1ECE" w:rsidRDefault="00FD1ECE" w:rsidP="00E65093">
            <w:pPr>
              <w:jc w:val="center"/>
            </w:pPr>
          </w:p>
        </w:tc>
        <w:tc>
          <w:tcPr>
            <w:tcW w:w="1984" w:type="dxa"/>
          </w:tcPr>
          <w:p w:rsidR="00FD1ECE" w:rsidRDefault="00FD1ECE" w:rsidP="00E65093"/>
        </w:tc>
        <w:tc>
          <w:tcPr>
            <w:tcW w:w="1418" w:type="dxa"/>
          </w:tcPr>
          <w:p w:rsidR="00FD1ECE" w:rsidRDefault="00FD1ECE" w:rsidP="00E65093"/>
        </w:tc>
      </w:tr>
      <w:tr w:rsidR="00FD1ECE" w:rsidTr="005921D2">
        <w:trPr>
          <w:cantSplit/>
        </w:trPr>
        <w:tc>
          <w:tcPr>
            <w:tcW w:w="1446" w:type="dxa"/>
          </w:tcPr>
          <w:p w:rsidR="00FD1ECE" w:rsidRDefault="00FD1ECE" w:rsidP="00E65093">
            <w:pPr>
              <w:jc w:val="center"/>
            </w:pPr>
          </w:p>
        </w:tc>
        <w:tc>
          <w:tcPr>
            <w:tcW w:w="2551" w:type="dxa"/>
          </w:tcPr>
          <w:p w:rsidR="00FD1ECE" w:rsidRDefault="00FD1ECE" w:rsidP="00E65093"/>
        </w:tc>
        <w:tc>
          <w:tcPr>
            <w:tcW w:w="1985" w:type="dxa"/>
          </w:tcPr>
          <w:p w:rsidR="00FD1ECE" w:rsidRDefault="00FD1ECE" w:rsidP="00E65093">
            <w:pPr>
              <w:jc w:val="center"/>
            </w:pPr>
          </w:p>
        </w:tc>
        <w:tc>
          <w:tcPr>
            <w:tcW w:w="1984" w:type="dxa"/>
          </w:tcPr>
          <w:p w:rsidR="00FD1ECE" w:rsidRDefault="00FD1ECE" w:rsidP="00E65093"/>
        </w:tc>
        <w:tc>
          <w:tcPr>
            <w:tcW w:w="1418" w:type="dxa"/>
          </w:tcPr>
          <w:p w:rsidR="00FD1ECE" w:rsidRDefault="00FD1ECE" w:rsidP="00E65093"/>
        </w:tc>
      </w:tr>
    </w:tbl>
    <w:p w:rsidR="00FD1ECE" w:rsidRDefault="00FD1ECE" w:rsidP="008A29EA">
      <w:pPr>
        <w:tabs>
          <w:tab w:val="left" w:pos="142"/>
        </w:tabs>
        <w:spacing w:before="120"/>
        <w:ind w:firstLine="567"/>
        <w:jc w:val="both"/>
      </w:pPr>
      <w:r>
        <w:lastRenderedPageBreak/>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FD1ECE" w:rsidRDefault="00FD1ECE" w:rsidP="008A29EA">
      <w:pPr>
        <w:pBdr>
          <w:top w:val="single" w:sz="4" w:space="1" w:color="auto"/>
        </w:pBdr>
        <w:tabs>
          <w:tab w:val="left" w:pos="142"/>
        </w:tabs>
        <w:ind w:firstLine="567"/>
        <w:jc w:val="center"/>
      </w:pPr>
      <w:proofErr w:type="gramStart"/>
      <w:r>
        <w:t>(фамилия, имя, отчество,</w:t>
      </w:r>
      <w:proofErr w:type="gramEnd"/>
    </w:p>
    <w:p w:rsidR="00FD1ECE" w:rsidRDefault="00FD1ECE" w:rsidP="008A29EA">
      <w:pPr>
        <w:tabs>
          <w:tab w:val="left" w:pos="142"/>
        </w:tabs>
        <w:ind w:firstLine="567"/>
      </w:pPr>
    </w:p>
    <w:p w:rsidR="00FD1ECE" w:rsidRDefault="00FD1ECE" w:rsidP="008A29EA">
      <w:pPr>
        <w:pBdr>
          <w:top w:val="single" w:sz="4" w:space="1" w:color="auto"/>
        </w:pBdr>
        <w:tabs>
          <w:tab w:val="left" w:pos="142"/>
        </w:tabs>
        <w:ind w:firstLine="567"/>
        <w:jc w:val="center"/>
      </w:pPr>
      <w:r>
        <w:t>с какого времени они проживают за границей)</w:t>
      </w:r>
    </w:p>
    <w:p w:rsidR="00FD1ECE" w:rsidRDefault="00FD1ECE" w:rsidP="008A29EA">
      <w:pPr>
        <w:tabs>
          <w:tab w:val="left" w:pos="142"/>
        </w:tabs>
        <w:ind w:firstLine="567"/>
      </w:pPr>
    </w:p>
    <w:p w:rsidR="00FD1ECE" w:rsidRDefault="00FD1ECE" w:rsidP="008A29EA">
      <w:pPr>
        <w:pBdr>
          <w:top w:val="single" w:sz="4" w:space="1" w:color="auto"/>
        </w:pBdr>
        <w:tabs>
          <w:tab w:val="left" w:pos="142"/>
        </w:tabs>
        <w:ind w:firstLine="567"/>
        <w:rPr>
          <w:sz w:val="2"/>
          <w:szCs w:val="2"/>
        </w:rPr>
      </w:pPr>
    </w:p>
    <w:p w:rsidR="00FD1ECE" w:rsidRDefault="00FD1ECE" w:rsidP="008A29EA">
      <w:pPr>
        <w:tabs>
          <w:tab w:val="left" w:pos="142"/>
        </w:tabs>
        <w:ind w:firstLine="567"/>
      </w:pPr>
    </w:p>
    <w:p w:rsidR="00FD1ECE" w:rsidRDefault="00FD1ECE" w:rsidP="008A29EA">
      <w:pPr>
        <w:pBdr>
          <w:top w:val="single" w:sz="4" w:space="1" w:color="auto"/>
        </w:pBdr>
        <w:tabs>
          <w:tab w:val="left" w:pos="142"/>
        </w:tabs>
        <w:ind w:firstLine="567"/>
        <w:rPr>
          <w:sz w:val="2"/>
          <w:szCs w:val="2"/>
        </w:rPr>
      </w:pPr>
    </w:p>
    <w:p w:rsidR="00FD1ECE" w:rsidRDefault="00FD1ECE" w:rsidP="008A29EA">
      <w:pPr>
        <w:tabs>
          <w:tab w:val="left" w:pos="142"/>
          <w:tab w:val="left" w:pos="8505"/>
        </w:tabs>
        <w:spacing w:before="480"/>
        <w:ind w:firstLine="567"/>
      </w:pPr>
      <w:r>
        <w:t xml:space="preserve">15. Пребывание за границей (когда, где, с какой целью)  </w:t>
      </w:r>
    </w:p>
    <w:p w:rsidR="00FD1ECE" w:rsidRDefault="00FD1ECE" w:rsidP="008A29EA">
      <w:pPr>
        <w:pBdr>
          <w:top w:val="single" w:sz="4" w:space="1" w:color="auto"/>
        </w:pBdr>
        <w:tabs>
          <w:tab w:val="left" w:pos="142"/>
          <w:tab w:val="left" w:pos="8505"/>
        </w:tabs>
        <w:ind w:firstLine="567"/>
        <w:rPr>
          <w:sz w:val="2"/>
          <w:szCs w:val="2"/>
        </w:rPr>
      </w:pPr>
    </w:p>
    <w:p w:rsidR="00FD1ECE" w:rsidRDefault="00FD1ECE" w:rsidP="008A29EA">
      <w:pPr>
        <w:tabs>
          <w:tab w:val="left" w:pos="142"/>
        </w:tabs>
        <w:ind w:firstLine="567"/>
      </w:pPr>
    </w:p>
    <w:p w:rsidR="00FD1ECE" w:rsidRDefault="00FD1ECE" w:rsidP="008A29EA">
      <w:pPr>
        <w:pBdr>
          <w:top w:val="single" w:sz="4" w:space="1" w:color="auto"/>
        </w:pBdr>
        <w:tabs>
          <w:tab w:val="left" w:pos="142"/>
        </w:tabs>
        <w:ind w:firstLine="567"/>
        <w:rPr>
          <w:sz w:val="2"/>
          <w:szCs w:val="2"/>
        </w:rPr>
      </w:pPr>
    </w:p>
    <w:p w:rsidR="00FD1ECE" w:rsidRDefault="00FD1ECE" w:rsidP="008A29EA">
      <w:pPr>
        <w:tabs>
          <w:tab w:val="left" w:pos="142"/>
        </w:tabs>
        <w:ind w:firstLine="567"/>
      </w:pPr>
    </w:p>
    <w:p w:rsidR="00FD1ECE" w:rsidRDefault="00FD1ECE" w:rsidP="008A29EA">
      <w:pPr>
        <w:pBdr>
          <w:top w:val="single" w:sz="4" w:space="1" w:color="auto"/>
        </w:pBdr>
        <w:tabs>
          <w:tab w:val="left" w:pos="142"/>
        </w:tabs>
        <w:ind w:firstLine="567"/>
        <w:rPr>
          <w:sz w:val="2"/>
          <w:szCs w:val="2"/>
        </w:rPr>
      </w:pPr>
    </w:p>
    <w:p w:rsidR="00FD1ECE" w:rsidRDefault="00FD1ECE" w:rsidP="008A29EA">
      <w:pPr>
        <w:tabs>
          <w:tab w:val="left" w:pos="142"/>
        </w:tabs>
        <w:ind w:firstLine="567"/>
      </w:pPr>
    </w:p>
    <w:p w:rsidR="00FD1ECE" w:rsidRDefault="00FD1ECE" w:rsidP="008A29EA">
      <w:pPr>
        <w:pBdr>
          <w:top w:val="single" w:sz="4" w:space="1" w:color="auto"/>
        </w:pBdr>
        <w:tabs>
          <w:tab w:val="left" w:pos="142"/>
        </w:tabs>
        <w:ind w:firstLine="567"/>
        <w:rPr>
          <w:sz w:val="2"/>
          <w:szCs w:val="2"/>
        </w:rPr>
      </w:pPr>
    </w:p>
    <w:p w:rsidR="00FD1ECE" w:rsidRDefault="00FD1ECE" w:rsidP="008A29EA">
      <w:pPr>
        <w:tabs>
          <w:tab w:val="left" w:pos="142"/>
          <w:tab w:val="left" w:pos="8505"/>
        </w:tabs>
        <w:ind w:firstLine="567"/>
      </w:pPr>
      <w:r>
        <w:t xml:space="preserve">16. Отношение к воинской обязанности и воинское звание  </w:t>
      </w:r>
    </w:p>
    <w:p w:rsidR="00FD1ECE" w:rsidRDefault="00FD1ECE" w:rsidP="008A29EA">
      <w:pPr>
        <w:pBdr>
          <w:top w:val="single" w:sz="4" w:space="1" w:color="auto"/>
        </w:pBdr>
        <w:tabs>
          <w:tab w:val="left" w:pos="142"/>
          <w:tab w:val="left" w:pos="8505"/>
        </w:tabs>
        <w:ind w:firstLine="567"/>
        <w:rPr>
          <w:sz w:val="2"/>
          <w:szCs w:val="2"/>
        </w:rPr>
      </w:pPr>
    </w:p>
    <w:p w:rsidR="00FD1ECE" w:rsidRDefault="00FD1ECE" w:rsidP="008A29EA">
      <w:pPr>
        <w:tabs>
          <w:tab w:val="left" w:pos="142"/>
        </w:tabs>
        <w:ind w:firstLine="567"/>
      </w:pPr>
    </w:p>
    <w:p w:rsidR="00FD1ECE" w:rsidRDefault="00FD1ECE" w:rsidP="008A29EA">
      <w:pPr>
        <w:pBdr>
          <w:top w:val="single" w:sz="4" w:space="1" w:color="auto"/>
        </w:pBdr>
        <w:tabs>
          <w:tab w:val="left" w:pos="142"/>
        </w:tabs>
        <w:ind w:firstLine="567"/>
        <w:rPr>
          <w:sz w:val="2"/>
          <w:szCs w:val="2"/>
        </w:rPr>
      </w:pPr>
    </w:p>
    <w:p w:rsidR="00FD1ECE" w:rsidRDefault="00FD1ECE" w:rsidP="008A29EA">
      <w:pPr>
        <w:tabs>
          <w:tab w:val="left" w:pos="142"/>
          <w:tab w:val="left" w:pos="8505"/>
        </w:tabs>
        <w:ind w:firstLine="567"/>
        <w:jc w:val="both"/>
      </w:pPr>
      <w:r>
        <w:t xml:space="preserve">17. Домашний адрес (адрес регистрации, фактического проживания), номер телефона (либо иной вид связи)  </w:t>
      </w:r>
    </w:p>
    <w:p w:rsidR="00FD1ECE" w:rsidRDefault="00FD1ECE" w:rsidP="008A29EA">
      <w:pPr>
        <w:pBdr>
          <w:top w:val="single" w:sz="4" w:space="1" w:color="auto"/>
        </w:pBdr>
        <w:tabs>
          <w:tab w:val="left" w:pos="142"/>
          <w:tab w:val="left" w:pos="8505"/>
        </w:tabs>
        <w:ind w:firstLine="567"/>
        <w:rPr>
          <w:sz w:val="2"/>
          <w:szCs w:val="2"/>
        </w:rPr>
      </w:pPr>
    </w:p>
    <w:p w:rsidR="00FD1ECE" w:rsidRDefault="00FD1ECE" w:rsidP="008A29EA">
      <w:pPr>
        <w:tabs>
          <w:tab w:val="left" w:pos="142"/>
        </w:tabs>
        <w:ind w:firstLine="567"/>
      </w:pPr>
    </w:p>
    <w:p w:rsidR="00FD1ECE" w:rsidRDefault="00FD1ECE" w:rsidP="008A29EA">
      <w:pPr>
        <w:pBdr>
          <w:top w:val="single" w:sz="4" w:space="1" w:color="auto"/>
        </w:pBdr>
        <w:tabs>
          <w:tab w:val="left" w:pos="142"/>
        </w:tabs>
        <w:ind w:firstLine="567"/>
        <w:rPr>
          <w:sz w:val="2"/>
          <w:szCs w:val="2"/>
        </w:rPr>
      </w:pPr>
    </w:p>
    <w:p w:rsidR="00FD1ECE" w:rsidRDefault="00FD1ECE" w:rsidP="008A29EA">
      <w:pPr>
        <w:tabs>
          <w:tab w:val="left" w:pos="142"/>
        </w:tabs>
        <w:ind w:firstLine="567"/>
      </w:pPr>
    </w:p>
    <w:p w:rsidR="00FD1ECE" w:rsidRDefault="00FD1ECE" w:rsidP="008A29EA">
      <w:pPr>
        <w:pBdr>
          <w:top w:val="single" w:sz="4" w:space="1" w:color="auto"/>
        </w:pBdr>
        <w:tabs>
          <w:tab w:val="left" w:pos="142"/>
        </w:tabs>
        <w:ind w:firstLine="567"/>
        <w:rPr>
          <w:sz w:val="2"/>
          <w:szCs w:val="2"/>
        </w:rPr>
      </w:pPr>
    </w:p>
    <w:p w:rsidR="00FD1ECE" w:rsidRDefault="00FD1ECE" w:rsidP="008A29EA">
      <w:pPr>
        <w:tabs>
          <w:tab w:val="left" w:pos="142"/>
        </w:tabs>
        <w:ind w:firstLine="567"/>
      </w:pPr>
    </w:p>
    <w:p w:rsidR="00FD1ECE" w:rsidRDefault="00FD1ECE" w:rsidP="008A29EA">
      <w:pPr>
        <w:pBdr>
          <w:top w:val="single" w:sz="4" w:space="1" w:color="auto"/>
        </w:pBdr>
        <w:tabs>
          <w:tab w:val="left" w:pos="142"/>
        </w:tabs>
        <w:ind w:firstLine="567"/>
        <w:rPr>
          <w:sz w:val="2"/>
          <w:szCs w:val="2"/>
        </w:rPr>
      </w:pPr>
    </w:p>
    <w:p w:rsidR="00FD1ECE" w:rsidRDefault="00FD1ECE" w:rsidP="008A29EA">
      <w:pPr>
        <w:tabs>
          <w:tab w:val="left" w:pos="142"/>
        </w:tabs>
        <w:ind w:firstLine="567"/>
      </w:pPr>
    </w:p>
    <w:p w:rsidR="00FD1ECE" w:rsidRDefault="00FD1ECE" w:rsidP="008A29EA">
      <w:pPr>
        <w:pBdr>
          <w:top w:val="single" w:sz="4" w:space="1" w:color="auto"/>
        </w:pBdr>
        <w:tabs>
          <w:tab w:val="left" w:pos="142"/>
        </w:tabs>
        <w:ind w:firstLine="567"/>
        <w:rPr>
          <w:sz w:val="2"/>
          <w:szCs w:val="2"/>
        </w:rPr>
      </w:pPr>
    </w:p>
    <w:p w:rsidR="00FD1ECE" w:rsidRDefault="00FD1ECE" w:rsidP="008A29EA">
      <w:pPr>
        <w:tabs>
          <w:tab w:val="left" w:pos="142"/>
          <w:tab w:val="left" w:pos="8505"/>
        </w:tabs>
        <w:ind w:firstLine="567"/>
      </w:pPr>
      <w:r>
        <w:t xml:space="preserve">18. Паспорт или документ, его заменяющий  </w:t>
      </w:r>
    </w:p>
    <w:p w:rsidR="00FD1ECE" w:rsidRDefault="00FD1ECE" w:rsidP="008A29EA">
      <w:pPr>
        <w:pBdr>
          <w:top w:val="single" w:sz="4" w:space="1" w:color="auto"/>
        </w:pBdr>
        <w:tabs>
          <w:tab w:val="left" w:pos="142"/>
          <w:tab w:val="left" w:pos="8505"/>
        </w:tabs>
        <w:ind w:firstLine="567"/>
        <w:jc w:val="center"/>
      </w:pPr>
      <w:r>
        <w:t>(серия, номер, кем и когда выдан)</w:t>
      </w:r>
    </w:p>
    <w:p w:rsidR="00FD1ECE" w:rsidRDefault="00FD1ECE" w:rsidP="008A29EA">
      <w:pPr>
        <w:tabs>
          <w:tab w:val="left" w:pos="142"/>
        </w:tabs>
        <w:ind w:firstLine="567"/>
      </w:pPr>
    </w:p>
    <w:p w:rsidR="00FD1ECE" w:rsidRDefault="00FD1ECE" w:rsidP="008A29EA">
      <w:pPr>
        <w:pBdr>
          <w:top w:val="single" w:sz="4" w:space="1" w:color="auto"/>
        </w:pBdr>
        <w:tabs>
          <w:tab w:val="left" w:pos="142"/>
        </w:tabs>
        <w:ind w:firstLine="567"/>
        <w:rPr>
          <w:sz w:val="2"/>
          <w:szCs w:val="2"/>
        </w:rPr>
      </w:pPr>
    </w:p>
    <w:p w:rsidR="00FD1ECE" w:rsidRDefault="00FD1ECE" w:rsidP="008A29EA">
      <w:pPr>
        <w:tabs>
          <w:tab w:val="left" w:pos="142"/>
        </w:tabs>
        <w:ind w:firstLine="567"/>
      </w:pPr>
    </w:p>
    <w:p w:rsidR="00FD1ECE" w:rsidRDefault="00FD1ECE" w:rsidP="008A29EA">
      <w:pPr>
        <w:pBdr>
          <w:top w:val="single" w:sz="4" w:space="1" w:color="auto"/>
        </w:pBdr>
        <w:tabs>
          <w:tab w:val="left" w:pos="142"/>
        </w:tabs>
        <w:ind w:firstLine="567"/>
        <w:rPr>
          <w:sz w:val="2"/>
          <w:szCs w:val="2"/>
        </w:rPr>
      </w:pPr>
    </w:p>
    <w:p w:rsidR="00FD1ECE" w:rsidRDefault="00FD1ECE" w:rsidP="008A29EA">
      <w:pPr>
        <w:tabs>
          <w:tab w:val="left" w:pos="142"/>
          <w:tab w:val="left" w:pos="8505"/>
        </w:tabs>
        <w:ind w:firstLine="567"/>
      </w:pPr>
      <w:r>
        <w:t xml:space="preserve">19. Наличие заграничного паспорта  </w:t>
      </w:r>
    </w:p>
    <w:p w:rsidR="00FD1ECE" w:rsidRDefault="00FD1ECE" w:rsidP="008A29EA">
      <w:pPr>
        <w:pBdr>
          <w:top w:val="single" w:sz="4" w:space="1" w:color="auto"/>
        </w:pBdr>
        <w:tabs>
          <w:tab w:val="left" w:pos="142"/>
        </w:tabs>
        <w:ind w:firstLine="567"/>
        <w:jc w:val="center"/>
      </w:pPr>
      <w:r>
        <w:t>(серия, номер, кем и когда выдан)</w:t>
      </w:r>
    </w:p>
    <w:p w:rsidR="00FD1ECE" w:rsidRDefault="00FD1ECE" w:rsidP="008A29EA">
      <w:pPr>
        <w:tabs>
          <w:tab w:val="left" w:pos="142"/>
        </w:tabs>
        <w:ind w:firstLine="567"/>
      </w:pPr>
    </w:p>
    <w:p w:rsidR="00FD1ECE" w:rsidRDefault="00FD1ECE" w:rsidP="008A29EA">
      <w:pPr>
        <w:pBdr>
          <w:top w:val="single" w:sz="4" w:space="1" w:color="auto"/>
        </w:pBdr>
        <w:tabs>
          <w:tab w:val="left" w:pos="142"/>
        </w:tabs>
        <w:ind w:firstLine="567"/>
        <w:rPr>
          <w:sz w:val="2"/>
          <w:szCs w:val="2"/>
        </w:rPr>
      </w:pPr>
    </w:p>
    <w:p w:rsidR="00FD1ECE" w:rsidRDefault="00FD1ECE" w:rsidP="008A29EA">
      <w:pPr>
        <w:tabs>
          <w:tab w:val="left" w:pos="142"/>
        </w:tabs>
        <w:ind w:firstLine="567"/>
      </w:pPr>
    </w:p>
    <w:p w:rsidR="00FD1ECE" w:rsidRDefault="00FD1ECE" w:rsidP="008A29EA">
      <w:pPr>
        <w:pBdr>
          <w:top w:val="single" w:sz="4" w:space="1" w:color="auto"/>
        </w:pBdr>
        <w:tabs>
          <w:tab w:val="left" w:pos="142"/>
        </w:tabs>
        <w:ind w:firstLine="567"/>
        <w:rPr>
          <w:sz w:val="2"/>
          <w:szCs w:val="2"/>
        </w:rPr>
      </w:pPr>
    </w:p>
    <w:p w:rsidR="00FD1ECE" w:rsidRDefault="00FD1ECE" w:rsidP="008A29EA">
      <w:pPr>
        <w:tabs>
          <w:tab w:val="left" w:pos="142"/>
        </w:tabs>
        <w:ind w:firstLine="567"/>
        <w:jc w:val="both"/>
        <w:rPr>
          <w:sz w:val="2"/>
          <w:szCs w:val="2"/>
        </w:rPr>
      </w:pPr>
      <w:r>
        <w:t>20. Номер страхового свидетельства обязательного пенсионного страхования (если имеется)</w:t>
      </w:r>
      <w:r>
        <w:br/>
      </w:r>
    </w:p>
    <w:p w:rsidR="00FD1ECE" w:rsidRDefault="00FD1ECE" w:rsidP="008A29EA">
      <w:pPr>
        <w:tabs>
          <w:tab w:val="left" w:pos="142"/>
        </w:tabs>
        <w:ind w:firstLine="567"/>
      </w:pPr>
    </w:p>
    <w:p w:rsidR="00FD1ECE" w:rsidRDefault="00FD1ECE" w:rsidP="008A29EA">
      <w:pPr>
        <w:pBdr>
          <w:top w:val="single" w:sz="4" w:space="1" w:color="auto"/>
        </w:pBdr>
        <w:tabs>
          <w:tab w:val="left" w:pos="142"/>
        </w:tabs>
        <w:ind w:firstLine="567"/>
        <w:rPr>
          <w:sz w:val="2"/>
          <w:szCs w:val="2"/>
        </w:rPr>
      </w:pPr>
    </w:p>
    <w:p w:rsidR="00FD1ECE" w:rsidRDefault="00FD1ECE" w:rsidP="008A29EA">
      <w:pPr>
        <w:tabs>
          <w:tab w:val="left" w:pos="142"/>
        </w:tabs>
        <w:ind w:firstLine="567"/>
      </w:pPr>
      <w:r>
        <w:t xml:space="preserve">21. ИНН (если имеется)  </w:t>
      </w:r>
    </w:p>
    <w:p w:rsidR="00FD1ECE" w:rsidRDefault="00FD1ECE" w:rsidP="008A29EA">
      <w:pPr>
        <w:pBdr>
          <w:top w:val="single" w:sz="4" w:space="1" w:color="auto"/>
        </w:pBdr>
        <w:tabs>
          <w:tab w:val="left" w:pos="142"/>
        </w:tabs>
        <w:ind w:firstLine="567"/>
        <w:rPr>
          <w:sz w:val="2"/>
          <w:szCs w:val="2"/>
        </w:rPr>
      </w:pPr>
    </w:p>
    <w:p w:rsidR="00FD1ECE" w:rsidRDefault="00FD1ECE" w:rsidP="008A29EA">
      <w:pPr>
        <w:tabs>
          <w:tab w:val="left" w:pos="142"/>
        </w:tabs>
        <w:ind w:firstLine="567"/>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FD1ECE" w:rsidRDefault="00FD1ECE" w:rsidP="008A29EA">
      <w:pPr>
        <w:pBdr>
          <w:top w:val="single" w:sz="4" w:space="1" w:color="auto"/>
        </w:pBdr>
        <w:tabs>
          <w:tab w:val="left" w:pos="142"/>
        </w:tabs>
        <w:ind w:firstLine="567"/>
        <w:rPr>
          <w:sz w:val="2"/>
          <w:szCs w:val="2"/>
        </w:rPr>
      </w:pPr>
    </w:p>
    <w:p w:rsidR="00FD1ECE" w:rsidRDefault="00FD1ECE" w:rsidP="008A29EA">
      <w:pPr>
        <w:tabs>
          <w:tab w:val="left" w:pos="142"/>
        </w:tabs>
        <w:ind w:firstLine="567"/>
      </w:pPr>
    </w:p>
    <w:p w:rsidR="00FD1ECE" w:rsidRDefault="00FD1ECE" w:rsidP="008A29EA">
      <w:pPr>
        <w:pBdr>
          <w:top w:val="single" w:sz="4" w:space="1" w:color="auto"/>
        </w:pBdr>
        <w:tabs>
          <w:tab w:val="left" w:pos="142"/>
        </w:tabs>
        <w:ind w:firstLine="567"/>
        <w:rPr>
          <w:sz w:val="2"/>
          <w:szCs w:val="2"/>
        </w:rPr>
      </w:pPr>
    </w:p>
    <w:p w:rsidR="00FD1ECE" w:rsidRDefault="00FD1ECE" w:rsidP="008A29EA">
      <w:pPr>
        <w:tabs>
          <w:tab w:val="left" w:pos="142"/>
        </w:tabs>
        <w:ind w:firstLine="567"/>
      </w:pPr>
    </w:p>
    <w:p w:rsidR="00FD1ECE" w:rsidRDefault="00FD1ECE" w:rsidP="008A29EA">
      <w:pPr>
        <w:pBdr>
          <w:top w:val="single" w:sz="4" w:space="1" w:color="auto"/>
        </w:pBdr>
        <w:tabs>
          <w:tab w:val="left" w:pos="142"/>
        </w:tabs>
        <w:ind w:firstLine="567"/>
        <w:rPr>
          <w:sz w:val="2"/>
          <w:szCs w:val="2"/>
        </w:rPr>
      </w:pPr>
    </w:p>
    <w:p w:rsidR="00FD1ECE" w:rsidRDefault="00FD1ECE" w:rsidP="008A29EA">
      <w:pPr>
        <w:tabs>
          <w:tab w:val="left" w:pos="142"/>
        </w:tabs>
        <w:ind w:firstLine="567"/>
      </w:pPr>
    </w:p>
    <w:p w:rsidR="00FD1ECE" w:rsidRDefault="00FD1ECE" w:rsidP="008A29EA">
      <w:pPr>
        <w:pBdr>
          <w:top w:val="single" w:sz="4" w:space="1" w:color="auto"/>
        </w:pBdr>
        <w:tabs>
          <w:tab w:val="left" w:pos="142"/>
        </w:tabs>
        <w:ind w:firstLine="567"/>
        <w:rPr>
          <w:sz w:val="2"/>
          <w:szCs w:val="2"/>
        </w:rPr>
      </w:pPr>
    </w:p>
    <w:p w:rsidR="00FD1ECE" w:rsidRDefault="00FD1ECE" w:rsidP="008A29EA">
      <w:pPr>
        <w:tabs>
          <w:tab w:val="left" w:pos="142"/>
        </w:tabs>
        <w:ind w:firstLine="567"/>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FD1ECE" w:rsidRDefault="00FD1ECE" w:rsidP="00E65093">
      <w:pPr>
        <w:spacing w:after="600"/>
        <w:ind w:firstLine="567"/>
      </w:pPr>
      <w:r>
        <w:t xml:space="preserve">На проведение в отношении меня проверочных мероприятий </w:t>
      </w:r>
      <w:proofErr w:type="gramStart"/>
      <w:r>
        <w:t>согласен</w:t>
      </w:r>
      <w:proofErr w:type="gramEnd"/>
      <w:r>
        <w:t xml:space="preserve">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1465"/>
      </w:tblGrid>
      <w:tr w:rsidR="00FD1ECE" w:rsidTr="008A29EA">
        <w:tc>
          <w:tcPr>
            <w:tcW w:w="170" w:type="dxa"/>
            <w:tcBorders>
              <w:top w:val="nil"/>
              <w:left w:val="nil"/>
              <w:bottom w:val="nil"/>
              <w:right w:val="nil"/>
            </w:tcBorders>
            <w:vAlign w:val="bottom"/>
          </w:tcPr>
          <w:p w:rsidR="00FD1ECE" w:rsidRDefault="00FD1ECE" w:rsidP="00E65093">
            <w:r>
              <w:t>“</w:t>
            </w:r>
          </w:p>
        </w:tc>
        <w:tc>
          <w:tcPr>
            <w:tcW w:w="425" w:type="dxa"/>
            <w:tcBorders>
              <w:top w:val="nil"/>
              <w:left w:val="nil"/>
              <w:bottom w:val="single" w:sz="4" w:space="0" w:color="auto"/>
              <w:right w:val="nil"/>
            </w:tcBorders>
            <w:vAlign w:val="bottom"/>
          </w:tcPr>
          <w:p w:rsidR="00FD1ECE" w:rsidRDefault="00FD1ECE" w:rsidP="00E65093">
            <w:pPr>
              <w:jc w:val="center"/>
            </w:pPr>
          </w:p>
        </w:tc>
        <w:tc>
          <w:tcPr>
            <w:tcW w:w="284" w:type="dxa"/>
            <w:tcBorders>
              <w:top w:val="nil"/>
              <w:left w:val="nil"/>
              <w:bottom w:val="nil"/>
              <w:right w:val="nil"/>
            </w:tcBorders>
            <w:vAlign w:val="bottom"/>
          </w:tcPr>
          <w:p w:rsidR="00FD1ECE" w:rsidRDefault="00FD1ECE" w:rsidP="00E65093">
            <w:r>
              <w:t>”</w:t>
            </w:r>
          </w:p>
        </w:tc>
        <w:tc>
          <w:tcPr>
            <w:tcW w:w="1984" w:type="dxa"/>
            <w:tcBorders>
              <w:top w:val="nil"/>
              <w:left w:val="nil"/>
              <w:bottom w:val="single" w:sz="4" w:space="0" w:color="auto"/>
              <w:right w:val="nil"/>
            </w:tcBorders>
            <w:vAlign w:val="bottom"/>
          </w:tcPr>
          <w:p w:rsidR="00FD1ECE" w:rsidRDefault="00FD1ECE" w:rsidP="00E65093">
            <w:pPr>
              <w:jc w:val="center"/>
            </w:pPr>
          </w:p>
        </w:tc>
        <w:tc>
          <w:tcPr>
            <w:tcW w:w="426" w:type="dxa"/>
            <w:tcBorders>
              <w:top w:val="nil"/>
              <w:left w:val="nil"/>
              <w:bottom w:val="nil"/>
              <w:right w:val="nil"/>
            </w:tcBorders>
            <w:vAlign w:val="bottom"/>
          </w:tcPr>
          <w:p w:rsidR="00FD1ECE" w:rsidRDefault="00FD1ECE" w:rsidP="00E65093">
            <w:pPr>
              <w:jc w:val="right"/>
            </w:pPr>
            <w:r>
              <w:t>20</w:t>
            </w:r>
          </w:p>
        </w:tc>
        <w:tc>
          <w:tcPr>
            <w:tcW w:w="317" w:type="dxa"/>
            <w:tcBorders>
              <w:top w:val="nil"/>
              <w:left w:val="nil"/>
              <w:bottom w:val="single" w:sz="4" w:space="0" w:color="auto"/>
              <w:right w:val="nil"/>
            </w:tcBorders>
            <w:vAlign w:val="bottom"/>
          </w:tcPr>
          <w:p w:rsidR="00FD1ECE" w:rsidRDefault="00FD1ECE" w:rsidP="00E65093"/>
        </w:tc>
        <w:tc>
          <w:tcPr>
            <w:tcW w:w="4313" w:type="dxa"/>
            <w:tcBorders>
              <w:top w:val="nil"/>
              <w:left w:val="nil"/>
              <w:bottom w:val="nil"/>
              <w:right w:val="nil"/>
            </w:tcBorders>
            <w:vAlign w:val="bottom"/>
          </w:tcPr>
          <w:p w:rsidR="00FD1ECE" w:rsidRDefault="00FD1ECE" w:rsidP="00E65093">
            <w:pPr>
              <w:tabs>
                <w:tab w:val="left" w:pos="3270"/>
              </w:tabs>
            </w:pPr>
            <w:r>
              <w:t xml:space="preserve"> г.</w:t>
            </w:r>
            <w:r>
              <w:tab/>
              <w:t>Подпись</w:t>
            </w:r>
          </w:p>
        </w:tc>
        <w:tc>
          <w:tcPr>
            <w:tcW w:w="1465" w:type="dxa"/>
            <w:tcBorders>
              <w:top w:val="nil"/>
              <w:left w:val="nil"/>
              <w:bottom w:val="single" w:sz="4" w:space="0" w:color="auto"/>
              <w:right w:val="nil"/>
            </w:tcBorders>
            <w:vAlign w:val="bottom"/>
          </w:tcPr>
          <w:p w:rsidR="00FD1ECE" w:rsidRDefault="00FD1ECE" w:rsidP="00E65093">
            <w:pPr>
              <w:jc w:val="center"/>
            </w:pPr>
          </w:p>
        </w:tc>
      </w:tr>
    </w:tbl>
    <w:p w:rsidR="00FD1ECE" w:rsidRDefault="00FD1ECE" w:rsidP="00E65093">
      <w:pPr>
        <w:spacing w:after="240"/>
      </w:pPr>
    </w:p>
    <w:tbl>
      <w:tblPr>
        <w:tblW w:w="9384" w:type="dxa"/>
        <w:tblLayout w:type="fixed"/>
        <w:tblCellMar>
          <w:left w:w="28" w:type="dxa"/>
          <w:right w:w="28" w:type="dxa"/>
        </w:tblCellMar>
        <w:tblLook w:val="0000"/>
      </w:tblPr>
      <w:tblGrid>
        <w:gridCol w:w="2013"/>
        <w:gridCol w:w="7371"/>
      </w:tblGrid>
      <w:tr w:rsidR="00FD1ECE" w:rsidTr="008A29EA">
        <w:tc>
          <w:tcPr>
            <w:tcW w:w="2013" w:type="dxa"/>
            <w:tcBorders>
              <w:top w:val="nil"/>
              <w:left w:val="nil"/>
              <w:bottom w:val="nil"/>
              <w:right w:val="nil"/>
            </w:tcBorders>
            <w:vAlign w:val="center"/>
          </w:tcPr>
          <w:p w:rsidR="00FD1ECE" w:rsidRDefault="00FD1ECE" w:rsidP="00E65093">
            <w:pPr>
              <w:jc w:val="center"/>
            </w:pPr>
            <w:r>
              <w:t>М.П.</w:t>
            </w:r>
          </w:p>
        </w:tc>
        <w:tc>
          <w:tcPr>
            <w:tcW w:w="7371" w:type="dxa"/>
            <w:tcBorders>
              <w:top w:val="nil"/>
              <w:left w:val="nil"/>
              <w:bottom w:val="nil"/>
              <w:right w:val="nil"/>
            </w:tcBorders>
          </w:tcPr>
          <w:p w:rsidR="00FD1ECE" w:rsidRDefault="00FD1ECE" w:rsidP="00E65093">
            <w:pPr>
              <w:jc w:val="both"/>
            </w:pPr>
            <w:r>
              <w:t xml:space="preserve">Фотография и данные о трудовой деятельности, воинской службе и об </w:t>
            </w:r>
            <w:r>
              <w:lastRenderedPageBreak/>
              <w:t>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FD1ECE" w:rsidRDefault="00FD1ECE" w:rsidP="00E65093">
      <w:pPr>
        <w:spacing w:after="240"/>
      </w:pPr>
    </w:p>
    <w:tbl>
      <w:tblPr>
        <w:tblW w:w="9384" w:type="dxa"/>
        <w:tblLayout w:type="fixed"/>
        <w:tblCellMar>
          <w:left w:w="28" w:type="dxa"/>
          <w:right w:w="28" w:type="dxa"/>
        </w:tblCellMar>
        <w:tblLook w:val="0000"/>
      </w:tblPr>
      <w:tblGrid>
        <w:gridCol w:w="170"/>
        <w:gridCol w:w="425"/>
        <w:gridCol w:w="284"/>
        <w:gridCol w:w="1984"/>
        <w:gridCol w:w="426"/>
        <w:gridCol w:w="317"/>
        <w:gridCol w:w="675"/>
        <w:gridCol w:w="1843"/>
        <w:gridCol w:w="3260"/>
      </w:tblGrid>
      <w:tr w:rsidR="00FD1ECE" w:rsidTr="008A29EA">
        <w:trPr>
          <w:cantSplit/>
        </w:trPr>
        <w:tc>
          <w:tcPr>
            <w:tcW w:w="170" w:type="dxa"/>
            <w:tcBorders>
              <w:top w:val="nil"/>
              <w:left w:val="nil"/>
              <w:bottom w:val="nil"/>
              <w:right w:val="nil"/>
            </w:tcBorders>
            <w:vAlign w:val="bottom"/>
          </w:tcPr>
          <w:p w:rsidR="00FD1ECE" w:rsidRDefault="00FD1ECE" w:rsidP="00E65093">
            <w:r>
              <w:t>“</w:t>
            </w:r>
          </w:p>
        </w:tc>
        <w:tc>
          <w:tcPr>
            <w:tcW w:w="425" w:type="dxa"/>
            <w:tcBorders>
              <w:top w:val="nil"/>
              <w:left w:val="nil"/>
              <w:bottom w:val="single" w:sz="4" w:space="0" w:color="auto"/>
              <w:right w:val="nil"/>
            </w:tcBorders>
            <w:vAlign w:val="bottom"/>
          </w:tcPr>
          <w:p w:rsidR="00FD1ECE" w:rsidRDefault="00FD1ECE" w:rsidP="00E65093">
            <w:pPr>
              <w:jc w:val="center"/>
            </w:pPr>
          </w:p>
        </w:tc>
        <w:tc>
          <w:tcPr>
            <w:tcW w:w="284" w:type="dxa"/>
            <w:tcBorders>
              <w:top w:val="nil"/>
              <w:left w:val="nil"/>
              <w:bottom w:val="nil"/>
              <w:right w:val="nil"/>
            </w:tcBorders>
            <w:vAlign w:val="bottom"/>
          </w:tcPr>
          <w:p w:rsidR="00FD1ECE" w:rsidRDefault="00FD1ECE" w:rsidP="00E65093">
            <w:r>
              <w:t>”</w:t>
            </w:r>
          </w:p>
        </w:tc>
        <w:tc>
          <w:tcPr>
            <w:tcW w:w="1984" w:type="dxa"/>
            <w:tcBorders>
              <w:top w:val="nil"/>
              <w:left w:val="nil"/>
              <w:bottom w:val="single" w:sz="4" w:space="0" w:color="auto"/>
              <w:right w:val="nil"/>
            </w:tcBorders>
            <w:vAlign w:val="bottom"/>
          </w:tcPr>
          <w:p w:rsidR="00FD1ECE" w:rsidRDefault="00FD1ECE" w:rsidP="00E65093">
            <w:pPr>
              <w:jc w:val="center"/>
            </w:pPr>
          </w:p>
        </w:tc>
        <w:tc>
          <w:tcPr>
            <w:tcW w:w="426" w:type="dxa"/>
            <w:tcBorders>
              <w:top w:val="nil"/>
              <w:left w:val="nil"/>
              <w:bottom w:val="nil"/>
              <w:right w:val="nil"/>
            </w:tcBorders>
            <w:vAlign w:val="bottom"/>
          </w:tcPr>
          <w:p w:rsidR="00FD1ECE" w:rsidRDefault="00FD1ECE" w:rsidP="00E65093">
            <w:pPr>
              <w:jc w:val="right"/>
            </w:pPr>
            <w:r>
              <w:t>20</w:t>
            </w:r>
          </w:p>
        </w:tc>
        <w:tc>
          <w:tcPr>
            <w:tcW w:w="317" w:type="dxa"/>
            <w:tcBorders>
              <w:top w:val="nil"/>
              <w:left w:val="nil"/>
              <w:bottom w:val="single" w:sz="4" w:space="0" w:color="auto"/>
              <w:right w:val="nil"/>
            </w:tcBorders>
            <w:vAlign w:val="bottom"/>
          </w:tcPr>
          <w:p w:rsidR="00FD1ECE" w:rsidRDefault="00FD1ECE" w:rsidP="00E65093"/>
        </w:tc>
        <w:tc>
          <w:tcPr>
            <w:tcW w:w="675" w:type="dxa"/>
            <w:tcBorders>
              <w:top w:val="nil"/>
              <w:left w:val="nil"/>
              <w:bottom w:val="nil"/>
              <w:right w:val="nil"/>
            </w:tcBorders>
            <w:vAlign w:val="bottom"/>
          </w:tcPr>
          <w:p w:rsidR="00FD1ECE" w:rsidRDefault="00FD1ECE" w:rsidP="00E65093">
            <w:pPr>
              <w:tabs>
                <w:tab w:val="left" w:pos="3270"/>
              </w:tabs>
            </w:pPr>
            <w:r>
              <w:t xml:space="preserve"> </w:t>
            </w:r>
            <w:proofErr w:type="gramStart"/>
            <w:r>
              <w:t>г</w:t>
            </w:r>
            <w:proofErr w:type="gramEnd"/>
            <w:r>
              <w:t>.</w:t>
            </w:r>
          </w:p>
        </w:tc>
        <w:tc>
          <w:tcPr>
            <w:tcW w:w="1843" w:type="dxa"/>
            <w:tcBorders>
              <w:top w:val="nil"/>
              <w:left w:val="nil"/>
              <w:bottom w:val="single" w:sz="4" w:space="0" w:color="auto"/>
              <w:right w:val="nil"/>
            </w:tcBorders>
            <w:vAlign w:val="bottom"/>
          </w:tcPr>
          <w:p w:rsidR="00FD1ECE" w:rsidRDefault="00FD1ECE" w:rsidP="00E65093">
            <w:pPr>
              <w:jc w:val="center"/>
            </w:pPr>
          </w:p>
        </w:tc>
        <w:tc>
          <w:tcPr>
            <w:tcW w:w="3260" w:type="dxa"/>
            <w:tcBorders>
              <w:top w:val="nil"/>
              <w:left w:val="nil"/>
              <w:bottom w:val="single" w:sz="4" w:space="0" w:color="auto"/>
              <w:right w:val="nil"/>
            </w:tcBorders>
            <w:vAlign w:val="bottom"/>
          </w:tcPr>
          <w:p w:rsidR="00FD1ECE" w:rsidRDefault="00FD1ECE" w:rsidP="00E65093">
            <w:pPr>
              <w:jc w:val="center"/>
            </w:pPr>
          </w:p>
        </w:tc>
      </w:tr>
      <w:tr w:rsidR="00FD1ECE" w:rsidTr="008A29EA">
        <w:tc>
          <w:tcPr>
            <w:tcW w:w="170" w:type="dxa"/>
            <w:tcBorders>
              <w:top w:val="nil"/>
              <w:left w:val="nil"/>
              <w:bottom w:val="nil"/>
              <w:right w:val="nil"/>
            </w:tcBorders>
          </w:tcPr>
          <w:p w:rsidR="00FD1ECE" w:rsidRDefault="00FD1ECE" w:rsidP="00E65093"/>
        </w:tc>
        <w:tc>
          <w:tcPr>
            <w:tcW w:w="425" w:type="dxa"/>
            <w:tcBorders>
              <w:top w:val="nil"/>
              <w:left w:val="nil"/>
              <w:bottom w:val="nil"/>
              <w:right w:val="nil"/>
            </w:tcBorders>
          </w:tcPr>
          <w:p w:rsidR="00FD1ECE" w:rsidRDefault="00FD1ECE" w:rsidP="00E65093">
            <w:pPr>
              <w:jc w:val="center"/>
            </w:pPr>
          </w:p>
        </w:tc>
        <w:tc>
          <w:tcPr>
            <w:tcW w:w="284" w:type="dxa"/>
            <w:tcBorders>
              <w:top w:val="nil"/>
              <w:left w:val="nil"/>
              <w:bottom w:val="nil"/>
              <w:right w:val="nil"/>
            </w:tcBorders>
          </w:tcPr>
          <w:p w:rsidR="00FD1ECE" w:rsidRDefault="00FD1ECE" w:rsidP="00E65093"/>
        </w:tc>
        <w:tc>
          <w:tcPr>
            <w:tcW w:w="1984" w:type="dxa"/>
            <w:tcBorders>
              <w:top w:val="nil"/>
              <w:left w:val="nil"/>
              <w:bottom w:val="nil"/>
              <w:right w:val="nil"/>
            </w:tcBorders>
          </w:tcPr>
          <w:p w:rsidR="00FD1ECE" w:rsidRDefault="00FD1ECE" w:rsidP="00E65093">
            <w:pPr>
              <w:jc w:val="center"/>
            </w:pPr>
          </w:p>
        </w:tc>
        <w:tc>
          <w:tcPr>
            <w:tcW w:w="426" w:type="dxa"/>
            <w:tcBorders>
              <w:top w:val="nil"/>
              <w:left w:val="nil"/>
              <w:bottom w:val="nil"/>
              <w:right w:val="nil"/>
            </w:tcBorders>
          </w:tcPr>
          <w:p w:rsidR="00FD1ECE" w:rsidRDefault="00FD1ECE" w:rsidP="00E65093">
            <w:pPr>
              <w:jc w:val="right"/>
            </w:pPr>
          </w:p>
        </w:tc>
        <w:tc>
          <w:tcPr>
            <w:tcW w:w="317" w:type="dxa"/>
            <w:tcBorders>
              <w:top w:val="nil"/>
              <w:left w:val="nil"/>
              <w:bottom w:val="nil"/>
              <w:right w:val="nil"/>
            </w:tcBorders>
          </w:tcPr>
          <w:p w:rsidR="00FD1ECE" w:rsidRDefault="00FD1ECE" w:rsidP="00E65093"/>
        </w:tc>
        <w:tc>
          <w:tcPr>
            <w:tcW w:w="675" w:type="dxa"/>
            <w:tcBorders>
              <w:top w:val="nil"/>
              <w:left w:val="nil"/>
              <w:bottom w:val="nil"/>
              <w:right w:val="nil"/>
            </w:tcBorders>
          </w:tcPr>
          <w:p w:rsidR="00FD1ECE" w:rsidRDefault="00FD1ECE" w:rsidP="00E65093">
            <w:pPr>
              <w:tabs>
                <w:tab w:val="left" w:pos="3270"/>
              </w:tabs>
            </w:pPr>
          </w:p>
        </w:tc>
        <w:tc>
          <w:tcPr>
            <w:tcW w:w="5103" w:type="dxa"/>
            <w:gridSpan w:val="2"/>
            <w:tcBorders>
              <w:top w:val="nil"/>
              <w:left w:val="nil"/>
              <w:bottom w:val="nil"/>
              <w:right w:val="nil"/>
            </w:tcBorders>
          </w:tcPr>
          <w:p w:rsidR="00FD1ECE" w:rsidRDefault="00FD1ECE" w:rsidP="00E65093">
            <w:pPr>
              <w:jc w:val="center"/>
            </w:pPr>
            <w:r>
              <w:t>(подпись, фамилия работника кадровой службы)</w:t>
            </w:r>
          </w:p>
        </w:tc>
      </w:tr>
    </w:tbl>
    <w:p w:rsidR="00FD1ECE" w:rsidRPr="00006926" w:rsidRDefault="00FD1ECE" w:rsidP="00E65093">
      <w:pPr>
        <w:pStyle w:val="ConsPlusTitle"/>
        <w:jc w:val="center"/>
        <w:rPr>
          <w:rFonts w:ascii="Times New Roman" w:hAnsi="Times New Roman" w:cs="Times New Roman"/>
          <w:sz w:val="28"/>
          <w:szCs w:val="28"/>
        </w:rPr>
      </w:pPr>
    </w:p>
    <w:p w:rsidR="00FD1ECE" w:rsidRDefault="00FD1ECE" w:rsidP="00FD1ECE"/>
    <w:p w:rsidR="00FD1ECE" w:rsidRDefault="00FD1ECE" w:rsidP="00FD1ECE">
      <w:pPr>
        <w:shd w:val="clear" w:color="auto" w:fill="FFFFFF"/>
        <w:spacing w:before="100" w:beforeAutospacing="1" w:after="100" w:afterAutospacing="1" w:line="293" w:lineRule="atLeast"/>
        <w:ind w:left="6230" w:firstLine="1000"/>
        <w:contextualSpacing/>
        <w:rPr>
          <w:color w:val="000000"/>
        </w:rPr>
      </w:pPr>
    </w:p>
    <w:p w:rsidR="008A29EA" w:rsidRDefault="008A29EA" w:rsidP="00FD1ECE">
      <w:pPr>
        <w:shd w:val="clear" w:color="auto" w:fill="FFFFFF"/>
        <w:spacing w:before="100" w:beforeAutospacing="1" w:after="100" w:afterAutospacing="1" w:line="293" w:lineRule="atLeast"/>
        <w:ind w:left="6230" w:firstLine="1000"/>
        <w:contextualSpacing/>
        <w:rPr>
          <w:color w:val="000000"/>
        </w:rPr>
      </w:pPr>
    </w:p>
    <w:p w:rsidR="008A29EA" w:rsidRDefault="008A29EA" w:rsidP="00FD1ECE">
      <w:pPr>
        <w:shd w:val="clear" w:color="auto" w:fill="FFFFFF"/>
        <w:spacing w:before="100" w:beforeAutospacing="1" w:after="100" w:afterAutospacing="1" w:line="293" w:lineRule="atLeast"/>
        <w:ind w:left="6230" w:firstLine="1000"/>
        <w:contextualSpacing/>
        <w:rPr>
          <w:color w:val="000000"/>
        </w:rPr>
      </w:pPr>
    </w:p>
    <w:p w:rsidR="008A29EA" w:rsidRDefault="008A29EA" w:rsidP="00FD1ECE">
      <w:pPr>
        <w:shd w:val="clear" w:color="auto" w:fill="FFFFFF"/>
        <w:spacing w:before="100" w:beforeAutospacing="1" w:after="100" w:afterAutospacing="1" w:line="293" w:lineRule="atLeast"/>
        <w:ind w:left="6230" w:firstLine="1000"/>
        <w:contextualSpacing/>
        <w:rPr>
          <w:color w:val="000000"/>
        </w:rPr>
      </w:pPr>
    </w:p>
    <w:p w:rsidR="008A29EA" w:rsidRDefault="008A29EA" w:rsidP="00FD1ECE">
      <w:pPr>
        <w:shd w:val="clear" w:color="auto" w:fill="FFFFFF"/>
        <w:spacing w:before="100" w:beforeAutospacing="1" w:after="100" w:afterAutospacing="1" w:line="293" w:lineRule="atLeast"/>
        <w:ind w:left="6230" w:firstLine="1000"/>
        <w:contextualSpacing/>
        <w:rPr>
          <w:color w:val="000000"/>
        </w:rPr>
      </w:pPr>
    </w:p>
    <w:p w:rsidR="008A29EA" w:rsidRDefault="008A29EA" w:rsidP="00FD1ECE">
      <w:pPr>
        <w:shd w:val="clear" w:color="auto" w:fill="FFFFFF"/>
        <w:spacing w:before="100" w:beforeAutospacing="1" w:after="100" w:afterAutospacing="1" w:line="293" w:lineRule="atLeast"/>
        <w:ind w:left="6230" w:firstLine="1000"/>
        <w:contextualSpacing/>
        <w:rPr>
          <w:color w:val="000000"/>
        </w:rPr>
      </w:pPr>
    </w:p>
    <w:p w:rsidR="008A29EA" w:rsidRDefault="008A29EA" w:rsidP="00FD1ECE">
      <w:pPr>
        <w:shd w:val="clear" w:color="auto" w:fill="FFFFFF"/>
        <w:spacing w:before="100" w:beforeAutospacing="1" w:after="100" w:afterAutospacing="1" w:line="293" w:lineRule="atLeast"/>
        <w:ind w:left="6230" w:firstLine="1000"/>
        <w:contextualSpacing/>
        <w:rPr>
          <w:color w:val="000000"/>
        </w:rPr>
      </w:pPr>
    </w:p>
    <w:p w:rsidR="008A29EA" w:rsidRDefault="008A29EA" w:rsidP="00FD1ECE">
      <w:pPr>
        <w:shd w:val="clear" w:color="auto" w:fill="FFFFFF"/>
        <w:spacing w:before="100" w:beforeAutospacing="1" w:after="100" w:afterAutospacing="1" w:line="293" w:lineRule="atLeast"/>
        <w:ind w:left="6230" w:firstLine="1000"/>
        <w:contextualSpacing/>
        <w:rPr>
          <w:color w:val="000000"/>
        </w:rPr>
      </w:pPr>
    </w:p>
    <w:p w:rsidR="008A29EA" w:rsidRDefault="008A29EA" w:rsidP="00FD1ECE">
      <w:pPr>
        <w:shd w:val="clear" w:color="auto" w:fill="FFFFFF"/>
        <w:spacing w:before="100" w:beforeAutospacing="1" w:after="100" w:afterAutospacing="1" w:line="293" w:lineRule="atLeast"/>
        <w:ind w:left="6230" w:firstLine="1000"/>
        <w:contextualSpacing/>
        <w:rPr>
          <w:color w:val="000000"/>
        </w:rPr>
      </w:pPr>
    </w:p>
    <w:p w:rsidR="008A29EA" w:rsidRDefault="008A29EA" w:rsidP="00FD1ECE">
      <w:pPr>
        <w:shd w:val="clear" w:color="auto" w:fill="FFFFFF"/>
        <w:spacing w:before="100" w:beforeAutospacing="1" w:after="100" w:afterAutospacing="1" w:line="293" w:lineRule="atLeast"/>
        <w:ind w:left="6230" w:firstLine="1000"/>
        <w:contextualSpacing/>
        <w:rPr>
          <w:color w:val="000000"/>
        </w:rPr>
      </w:pPr>
    </w:p>
    <w:p w:rsidR="008A29EA" w:rsidRDefault="008A29EA" w:rsidP="00FD1ECE">
      <w:pPr>
        <w:shd w:val="clear" w:color="auto" w:fill="FFFFFF"/>
        <w:spacing w:before="100" w:beforeAutospacing="1" w:after="100" w:afterAutospacing="1" w:line="293" w:lineRule="atLeast"/>
        <w:ind w:left="6230" w:firstLine="1000"/>
        <w:contextualSpacing/>
        <w:rPr>
          <w:color w:val="000000"/>
        </w:rPr>
      </w:pPr>
    </w:p>
    <w:p w:rsidR="008A29EA" w:rsidRDefault="008A29EA" w:rsidP="00FD1ECE">
      <w:pPr>
        <w:shd w:val="clear" w:color="auto" w:fill="FFFFFF"/>
        <w:spacing w:before="100" w:beforeAutospacing="1" w:after="100" w:afterAutospacing="1" w:line="293" w:lineRule="atLeast"/>
        <w:ind w:left="6230" w:firstLine="1000"/>
        <w:contextualSpacing/>
        <w:rPr>
          <w:color w:val="000000"/>
        </w:rPr>
      </w:pPr>
    </w:p>
    <w:p w:rsidR="008A29EA" w:rsidRDefault="008A29EA" w:rsidP="00FD1ECE">
      <w:pPr>
        <w:shd w:val="clear" w:color="auto" w:fill="FFFFFF"/>
        <w:spacing w:before="100" w:beforeAutospacing="1" w:after="100" w:afterAutospacing="1" w:line="293" w:lineRule="atLeast"/>
        <w:ind w:left="6230" w:firstLine="1000"/>
        <w:contextualSpacing/>
        <w:rPr>
          <w:color w:val="000000"/>
        </w:rPr>
      </w:pPr>
    </w:p>
    <w:p w:rsidR="008A29EA" w:rsidRDefault="008A29EA" w:rsidP="00FD1ECE">
      <w:pPr>
        <w:shd w:val="clear" w:color="auto" w:fill="FFFFFF"/>
        <w:spacing w:before="100" w:beforeAutospacing="1" w:after="100" w:afterAutospacing="1" w:line="293" w:lineRule="atLeast"/>
        <w:ind w:left="6230" w:firstLine="1000"/>
        <w:contextualSpacing/>
        <w:rPr>
          <w:color w:val="000000"/>
        </w:rPr>
      </w:pPr>
    </w:p>
    <w:p w:rsidR="008A29EA" w:rsidRDefault="008A29EA" w:rsidP="00FD1ECE">
      <w:pPr>
        <w:shd w:val="clear" w:color="auto" w:fill="FFFFFF"/>
        <w:spacing w:before="100" w:beforeAutospacing="1" w:after="100" w:afterAutospacing="1" w:line="293" w:lineRule="atLeast"/>
        <w:ind w:left="6230" w:firstLine="1000"/>
        <w:contextualSpacing/>
        <w:rPr>
          <w:color w:val="000000"/>
        </w:rPr>
      </w:pPr>
    </w:p>
    <w:p w:rsidR="008A29EA" w:rsidRDefault="008A29EA" w:rsidP="00FD1ECE">
      <w:pPr>
        <w:shd w:val="clear" w:color="auto" w:fill="FFFFFF"/>
        <w:spacing w:before="100" w:beforeAutospacing="1" w:after="100" w:afterAutospacing="1" w:line="293" w:lineRule="atLeast"/>
        <w:ind w:left="6230" w:firstLine="1000"/>
        <w:contextualSpacing/>
        <w:rPr>
          <w:color w:val="000000"/>
        </w:rPr>
      </w:pPr>
    </w:p>
    <w:p w:rsidR="008A29EA" w:rsidRDefault="008A29EA" w:rsidP="00FD1ECE">
      <w:pPr>
        <w:shd w:val="clear" w:color="auto" w:fill="FFFFFF"/>
        <w:spacing w:before="100" w:beforeAutospacing="1" w:after="100" w:afterAutospacing="1" w:line="293" w:lineRule="atLeast"/>
        <w:ind w:left="6230" w:firstLine="1000"/>
        <w:contextualSpacing/>
        <w:rPr>
          <w:color w:val="000000"/>
        </w:rPr>
      </w:pPr>
    </w:p>
    <w:p w:rsidR="008A29EA" w:rsidRDefault="008A29EA" w:rsidP="00FD1ECE">
      <w:pPr>
        <w:shd w:val="clear" w:color="auto" w:fill="FFFFFF"/>
        <w:spacing w:before="100" w:beforeAutospacing="1" w:after="100" w:afterAutospacing="1" w:line="293" w:lineRule="atLeast"/>
        <w:ind w:left="6230" w:firstLine="1000"/>
        <w:contextualSpacing/>
        <w:rPr>
          <w:color w:val="000000"/>
        </w:rPr>
      </w:pPr>
    </w:p>
    <w:p w:rsidR="008A29EA" w:rsidRDefault="008A29EA" w:rsidP="00FD1ECE">
      <w:pPr>
        <w:shd w:val="clear" w:color="auto" w:fill="FFFFFF"/>
        <w:spacing w:before="100" w:beforeAutospacing="1" w:after="100" w:afterAutospacing="1" w:line="293" w:lineRule="atLeast"/>
        <w:ind w:left="6230" w:firstLine="1000"/>
        <w:contextualSpacing/>
        <w:rPr>
          <w:color w:val="000000"/>
        </w:rPr>
      </w:pPr>
    </w:p>
    <w:p w:rsidR="008A29EA" w:rsidRDefault="008A29EA" w:rsidP="00FD1ECE">
      <w:pPr>
        <w:shd w:val="clear" w:color="auto" w:fill="FFFFFF"/>
        <w:spacing w:before="100" w:beforeAutospacing="1" w:after="100" w:afterAutospacing="1" w:line="293" w:lineRule="atLeast"/>
        <w:ind w:left="6230" w:firstLine="1000"/>
        <w:contextualSpacing/>
        <w:rPr>
          <w:color w:val="000000"/>
        </w:rPr>
      </w:pPr>
    </w:p>
    <w:p w:rsidR="008A29EA" w:rsidRDefault="008A29EA" w:rsidP="00FD1ECE">
      <w:pPr>
        <w:shd w:val="clear" w:color="auto" w:fill="FFFFFF"/>
        <w:spacing w:before="100" w:beforeAutospacing="1" w:after="100" w:afterAutospacing="1" w:line="293" w:lineRule="atLeast"/>
        <w:ind w:left="6230" w:firstLine="1000"/>
        <w:contextualSpacing/>
        <w:rPr>
          <w:color w:val="000000"/>
        </w:rPr>
      </w:pPr>
    </w:p>
    <w:p w:rsidR="008A29EA" w:rsidRDefault="008A29EA" w:rsidP="00FD1ECE">
      <w:pPr>
        <w:shd w:val="clear" w:color="auto" w:fill="FFFFFF"/>
        <w:spacing w:before="100" w:beforeAutospacing="1" w:after="100" w:afterAutospacing="1" w:line="293" w:lineRule="atLeast"/>
        <w:ind w:left="6230" w:firstLine="1000"/>
        <w:contextualSpacing/>
        <w:rPr>
          <w:color w:val="000000"/>
        </w:rPr>
      </w:pPr>
    </w:p>
    <w:p w:rsidR="008A29EA" w:rsidRDefault="008A29EA" w:rsidP="00FD1ECE">
      <w:pPr>
        <w:shd w:val="clear" w:color="auto" w:fill="FFFFFF"/>
        <w:spacing w:before="100" w:beforeAutospacing="1" w:after="100" w:afterAutospacing="1" w:line="293" w:lineRule="atLeast"/>
        <w:ind w:left="6230" w:firstLine="1000"/>
        <w:contextualSpacing/>
        <w:rPr>
          <w:color w:val="000000"/>
        </w:rPr>
      </w:pPr>
    </w:p>
    <w:p w:rsidR="008A29EA" w:rsidRDefault="008A29EA" w:rsidP="00FD1ECE">
      <w:pPr>
        <w:shd w:val="clear" w:color="auto" w:fill="FFFFFF"/>
        <w:spacing w:before="100" w:beforeAutospacing="1" w:after="100" w:afterAutospacing="1" w:line="293" w:lineRule="atLeast"/>
        <w:ind w:left="6230" w:firstLine="1000"/>
        <w:contextualSpacing/>
        <w:rPr>
          <w:color w:val="000000"/>
        </w:rPr>
      </w:pPr>
    </w:p>
    <w:p w:rsidR="008A29EA" w:rsidRDefault="008A29EA" w:rsidP="00FD1ECE">
      <w:pPr>
        <w:shd w:val="clear" w:color="auto" w:fill="FFFFFF"/>
        <w:spacing w:before="100" w:beforeAutospacing="1" w:after="100" w:afterAutospacing="1" w:line="293" w:lineRule="atLeast"/>
        <w:ind w:left="6230" w:firstLine="1000"/>
        <w:contextualSpacing/>
        <w:rPr>
          <w:color w:val="000000"/>
        </w:rPr>
      </w:pPr>
    </w:p>
    <w:p w:rsidR="008A29EA" w:rsidRDefault="008A29EA" w:rsidP="00FD1ECE">
      <w:pPr>
        <w:shd w:val="clear" w:color="auto" w:fill="FFFFFF"/>
        <w:spacing w:before="100" w:beforeAutospacing="1" w:after="100" w:afterAutospacing="1" w:line="293" w:lineRule="atLeast"/>
        <w:ind w:left="6230" w:firstLine="1000"/>
        <w:contextualSpacing/>
        <w:rPr>
          <w:color w:val="000000"/>
        </w:rPr>
      </w:pPr>
    </w:p>
    <w:p w:rsidR="008A29EA" w:rsidRDefault="008A29EA" w:rsidP="00FD1ECE">
      <w:pPr>
        <w:shd w:val="clear" w:color="auto" w:fill="FFFFFF"/>
        <w:spacing w:before="100" w:beforeAutospacing="1" w:after="100" w:afterAutospacing="1" w:line="293" w:lineRule="atLeast"/>
        <w:ind w:left="6230" w:firstLine="1000"/>
        <w:contextualSpacing/>
        <w:rPr>
          <w:color w:val="000000"/>
        </w:rPr>
      </w:pPr>
    </w:p>
    <w:p w:rsidR="008A29EA" w:rsidRDefault="008A29EA" w:rsidP="00FD1ECE">
      <w:pPr>
        <w:shd w:val="clear" w:color="auto" w:fill="FFFFFF"/>
        <w:spacing w:before="100" w:beforeAutospacing="1" w:after="100" w:afterAutospacing="1" w:line="293" w:lineRule="atLeast"/>
        <w:ind w:left="6230" w:firstLine="1000"/>
        <w:contextualSpacing/>
        <w:rPr>
          <w:color w:val="000000"/>
        </w:rPr>
      </w:pPr>
    </w:p>
    <w:p w:rsidR="008A29EA" w:rsidRDefault="008A29EA" w:rsidP="00FD1ECE">
      <w:pPr>
        <w:shd w:val="clear" w:color="auto" w:fill="FFFFFF"/>
        <w:spacing w:before="100" w:beforeAutospacing="1" w:after="100" w:afterAutospacing="1" w:line="293" w:lineRule="atLeast"/>
        <w:ind w:left="6230" w:firstLine="1000"/>
        <w:contextualSpacing/>
        <w:rPr>
          <w:color w:val="000000"/>
        </w:rPr>
      </w:pPr>
    </w:p>
    <w:p w:rsidR="008A29EA" w:rsidRDefault="008A29EA" w:rsidP="00FD1ECE">
      <w:pPr>
        <w:shd w:val="clear" w:color="auto" w:fill="FFFFFF"/>
        <w:spacing w:before="100" w:beforeAutospacing="1" w:after="100" w:afterAutospacing="1" w:line="293" w:lineRule="atLeast"/>
        <w:ind w:left="6230" w:firstLine="1000"/>
        <w:contextualSpacing/>
        <w:rPr>
          <w:color w:val="000000"/>
        </w:rPr>
      </w:pPr>
    </w:p>
    <w:p w:rsidR="008A29EA" w:rsidRDefault="008A29EA" w:rsidP="00FD1ECE">
      <w:pPr>
        <w:shd w:val="clear" w:color="auto" w:fill="FFFFFF"/>
        <w:spacing w:before="100" w:beforeAutospacing="1" w:after="100" w:afterAutospacing="1" w:line="293" w:lineRule="atLeast"/>
        <w:ind w:left="6230" w:firstLine="1000"/>
        <w:contextualSpacing/>
        <w:rPr>
          <w:color w:val="000000"/>
        </w:rPr>
      </w:pPr>
    </w:p>
    <w:p w:rsidR="008A29EA" w:rsidRDefault="008A29EA" w:rsidP="00FD1ECE">
      <w:pPr>
        <w:shd w:val="clear" w:color="auto" w:fill="FFFFFF"/>
        <w:spacing w:before="100" w:beforeAutospacing="1" w:after="100" w:afterAutospacing="1" w:line="293" w:lineRule="atLeast"/>
        <w:ind w:left="6230" w:firstLine="1000"/>
        <w:contextualSpacing/>
        <w:rPr>
          <w:color w:val="000000"/>
        </w:rPr>
      </w:pPr>
    </w:p>
    <w:p w:rsidR="008A29EA" w:rsidRDefault="008A29EA" w:rsidP="00FD1ECE">
      <w:pPr>
        <w:shd w:val="clear" w:color="auto" w:fill="FFFFFF"/>
        <w:spacing w:before="100" w:beforeAutospacing="1" w:after="100" w:afterAutospacing="1" w:line="293" w:lineRule="atLeast"/>
        <w:ind w:left="6230" w:firstLine="1000"/>
        <w:contextualSpacing/>
        <w:rPr>
          <w:color w:val="000000"/>
        </w:rPr>
      </w:pPr>
    </w:p>
    <w:p w:rsidR="008A29EA" w:rsidRDefault="008A29EA" w:rsidP="00FD1ECE">
      <w:pPr>
        <w:shd w:val="clear" w:color="auto" w:fill="FFFFFF"/>
        <w:spacing w:before="100" w:beforeAutospacing="1" w:after="100" w:afterAutospacing="1" w:line="293" w:lineRule="atLeast"/>
        <w:ind w:left="6230" w:firstLine="1000"/>
        <w:contextualSpacing/>
        <w:rPr>
          <w:color w:val="000000"/>
        </w:rPr>
      </w:pPr>
    </w:p>
    <w:p w:rsidR="008A29EA" w:rsidRDefault="008A29EA" w:rsidP="00FD1ECE">
      <w:pPr>
        <w:shd w:val="clear" w:color="auto" w:fill="FFFFFF"/>
        <w:spacing w:before="100" w:beforeAutospacing="1" w:after="100" w:afterAutospacing="1" w:line="293" w:lineRule="atLeast"/>
        <w:ind w:left="6230" w:firstLine="1000"/>
        <w:contextualSpacing/>
        <w:rPr>
          <w:color w:val="000000"/>
        </w:rPr>
      </w:pPr>
    </w:p>
    <w:p w:rsidR="008A29EA" w:rsidRDefault="008A29EA" w:rsidP="00FD1ECE">
      <w:pPr>
        <w:shd w:val="clear" w:color="auto" w:fill="FFFFFF"/>
        <w:spacing w:before="100" w:beforeAutospacing="1" w:after="100" w:afterAutospacing="1" w:line="293" w:lineRule="atLeast"/>
        <w:ind w:left="6230" w:firstLine="1000"/>
        <w:contextualSpacing/>
        <w:rPr>
          <w:color w:val="000000"/>
        </w:rPr>
      </w:pPr>
    </w:p>
    <w:p w:rsidR="008A29EA" w:rsidRDefault="008A29EA" w:rsidP="00FD1ECE">
      <w:pPr>
        <w:shd w:val="clear" w:color="auto" w:fill="FFFFFF"/>
        <w:spacing w:before="100" w:beforeAutospacing="1" w:after="100" w:afterAutospacing="1" w:line="293" w:lineRule="atLeast"/>
        <w:ind w:left="6230" w:firstLine="1000"/>
        <w:contextualSpacing/>
        <w:rPr>
          <w:color w:val="000000"/>
        </w:rPr>
      </w:pPr>
    </w:p>
    <w:p w:rsidR="008A29EA" w:rsidRDefault="008A29EA" w:rsidP="00FD1ECE">
      <w:pPr>
        <w:shd w:val="clear" w:color="auto" w:fill="FFFFFF"/>
        <w:spacing w:before="100" w:beforeAutospacing="1" w:after="100" w:afterAutospacing="1" w:line="293" w:lineRule="atLeast"/>
        <w:ind w:left="6230" w:firstLine="1000"/>
        <w:contextualSpacing/>
        <w:rPr>
          <w:color w:val="000000"/>
        </w:rPr>
      </w:pPr>
    </w:p>
    <w:p w:rsidR="008A29EA" w:rsidRDefault="008A29EA" w:rsidP="00FD1ECE">
      <w:pPr>
        <w:shd w:val="clear" w:color="auto" w:fill="FFFFFF"/>
        <w:spacing w:before="100" w:beforeAutospacing="1" w:after="100" w:afterAutospacing="1" w:line="293" w:lineRule="atLeast"/>
        <w:ind w:left="6230" w:firstLine="1000"/>
        <w:contextualSpacing/>
        <w:rPr>
          <w:color w:val="000000"/>
        </w:rPr>
      </w:pPr>
    </w:p>
    <w:p w:rsidR="008A29EA" w:rsidRDefault="008A29EA" w:rsidP="00FD1ECE">
      <w:pPr>
        <w:shd w:val="clear" w:color="auto" w:fill="FFFFFF"/>
        <w:spacing w:before="100" w:beforeAutospacing="1" w:after="100" w:afterAutospacing="1" w:line="293" w:lineRule="atLeast"/>
        <w:ind w:left="6230" w:firstLine="1000"/>
        <w:contextualSpacing/>
        <w:rPr>
          <w:color w:val="000000"/>
        </w:rPr>
      </w:pPr>
    </w:p>
    <w:p w:rsidR="008A29EA" w:rsidRDefault="008A29EA" w:rsidP="00FD1ECE">
      <w:pPr>
        <w:shd w:val="clear" w:color="auto" w:fill="FFFFFF"/>
        <w:spacing w:before="100" w:beforeAutospacing="1" w:after="100" w:afterAutospacing="1" w:line="293" w:lineRule="atLeast"/>
        <w:ind w:left="6230" w:firstLine="1000"/>
        <w:contextualSpacing/>
        <w:rPr>
          <w:color w:val="000000"/>
        </w:rPr>
      </w:pPr>
    </w:p>
    <w:p w:rsidR="008A29EA" w:rsidRDefault="008A29EA" w:rsidP="00FD1ECE">
      <w:pPr>
        <w:shd w:val="clear" w:color="auto" w:fill="FFFFFF"/>
        <w:spacing w:before="100" w:beforeAutospacing="1" w:after="100" w:afterAutospacing="1" w:line="293" w:lineRule="atLeast"/>
        <w:ind w:left="6230" w:firstLine="1000"/>
        <w:contextualSpacing/>
        <w:rPr>
          <w:color w:val="000000"/>
        </w:rPr>
      </w:pPr>
    </w:p>
    <w:p w:rsidR="008A29EA" w:rsidRDefault="008A29EA" w:rsidP="00FD1ECE">
      <w:pPr>
        <w:shd w:val="clear" w:color="auto" w:fill="FFFFFF"/>
        <w:spacing w:before="100" w:beforeAutospacing="1" w:after="100" w:afterAutospacing="1" w:line="293" w:lineRule="atLeast"/>
        <w:ind w:left="6230" w:firstLine="1000"/>
        <w:contextualSpacing/>
        <w:rPr>
          <w:color w:val="000000"/>
        </w:rPr>
      </w:pPr>
    </w:p>
    <w:p w:rsidR="00FD1ECE" w:rsidRDefault="00FD1ECE" w:rsidP="008A29EA">
      <w:pPr>
        <w:shd w:val="clear" w:color="auto" w:fill="FFFFFF"/>
        <w:spacing w:before="100" w:beforeAutospacing="1" w:after="100" w:afterAutospacing="1" w:line="293" w:lineRule="atLeast"/>
        <w:ind w:left="5387"/>
        <w:contextualSpacing/>
        <w:rPr>
          <w:color w:val="000000"/>
        </w:rPr>
      </w:pPr>
      <w:r w:rsidRPr="00C33D84">
        <w:rPr>
          <w:color w:val="000000"/>
        </w:rPr>
        <w:lastRenderedPageBreak/>
        <w:t>Приложение № 3</w:t>
      </w:r>
    </w:p>
    <w:p w:rsidR="008A29EA" w:rsidRDefault="008A29EA" w:rsidP="008A29EA">
      <w:pPr>
        <w:shd w:val="clear" w:color="auto" w:fill="FFFFFF"/>
        <w:spacing w:before="100" w:beforeAutospacing="1" w:after="100" w:afterAutospacing="1" w:line="240" w:lineRule="atLeast"/>
        <w:ind w:left="5387"/>
        <w:contextualSpacing/>
        <w:rPr>
          <w:color w:val="000000"/>
        </w:rPr>
      </w:pPr>
      <w:r>
        <w:rPr>
          <w:color w:val="000000"/>
        </w:rPr>
        <w:t>к П</w:t>
      </w:r>
      <w:r w:rsidR="00FD1ECE" w:rsidRPr="00C33D84">
        <w:rPr>
          <w:color w:val="000000"/>
        </w:rPr>
        <w:t>оложению о конкурсном отборе руководителей</w:t>
      </w:r>
      <w:r>
        <w:rPr>
          <w:color w:val="000000"/>
        </w:rPr>
        <w:t xml:space="preserve"> </w:t>
      </w:r>
      <w:r w:rsidR="00FD1ECE">
        <w:rPr>
          <w:color w:val="000000"/>
        </w:rPr>
        <w:t>обще</w:t>
      </w:r>
      <w:r w:rsidR="00FD1ECE" w:rsidRPr="00C33D84">
        <w:rPr>
          <w:color w:val="000000"/>
        </w:rPr>
        <w:t xml:space="preserve">образовательных учреждений </w:t>
      </w:r>
      <w:r>
        <w:rPr>
          <w:color w:val="000000"/>
        </w:rPr>
        <w:t>городского округа</w:t>
      </w:r>
    </w:p>
    <w:p w:rsidR="00FD1ECE" w:rsidRDefault="00FD1ECE" w:rsidP="008A29EA">
      <w:pPr>
        <w:shd w:val="clear" w:color="auto" w:fill="FFFFFF"/>
        <w:spacing w:before="100" w:beforeAutospacing="1" w:after="100" w:afterAutospacing="1" w:line="240" w:lineRule="atLeast"/>
        <w:ind w:left="5387"/>
        <w:contextualSpacing/>
      </w:pPr>
      <w:r>
        <w:rPr>
          <w:color w:val="000000"/>
        </w:rPr>
        <w:t>ЗАТО Светлый</w:t>
      </w:r>
    </w:p>
    <w:p w:rsidR="00FD1ECE" w:rsidRPr="00C33D84" w:rsidRDefault="00FD1ECE" w:rsidP="00FD1ECE">
      <w:pPr>
        <w:shd w:val="clear" w:color="auto" w:fill="FFFFFF"/>
        <w:spacing w:before="100" w:beforeAutospacing="1" w:after="100" w:afterAutospacing="1" w:line="293" w:lineRule="atLeast"/>
        <w:ind w:left="6230" w:firstLine="1000"/>
      </w:pPr>
      <w:r w:rsidRPr="00C33D84">
        <w:rPr>
          <w:color w:val="000000"/>
        </w:rPr>
        <w:t xml:space="preserve">   </w:t>
      </w:r>
    </w:p>
    <w:p w:rsidR="00FD1ECE" w:rsidRPr="00C33D84" w:rsidRDefault="00FD1ECE" w:rsidP="008A29EA">
      <w:pPr>
        <w:spacing w:before="100" w:beforeAutospacing="1" w:after="100" w:afterAutospacing="1"/>
        <w:jc w:val="center"/>
      </w:pPr>
      <w:r w:rsidRPr="00C33D84">
        <w:rPr>
          <w:color w:val="000000"/>
        </w:rPr>
        <w:t xml:space="preserve">ПРОТОКОЛ </w:t>
      </w:r>
    </w:p>
    <w:p w:rsidR="00FD1ECE" w:rsidRPr="00C33D84" w:rsidRDefault="00FD1ECE" w:rsidP="008A29EA">
      <w:pPr>
        <w:spacing w:before="100" w:beforeAutospacing="1" w:after="100" w:afterAutospacing="1"/>
      </w:pPr>
      <w:r w:rsidRPr="00C33D84">
        <w:rPr>
          <w:color w:val="000000"/>
        </w:rPr>
        <w:t> «_____» _______________ 20 ____ г.                                            № _____</w:t>
      </w:r>
    </w:p>
    <w:p w:rsidR="00FD1ECE" w:rsidRPr="00C33D84" w:rsidRDefault="00FD1ECE" w:rsidP="008A29EA">
      <w:pPr>
        <w:spacing w:before="100" w:beforeAutospacing="1" w:after="100" w:afterAutospacing="1"/>
        <w:jc w:val="center"/>
      </w:pPr>
      <w:r w:rsidRPr="00C33D84">
        <w:rPr>
          <w:color w:val="000000"/>
        </w:rPr>
        <w:t>Заседания конкурсной комиссии</w:t>
      </w:r>
    </w:p>
    <w:p w:rsidR="00FD1ECE" w:rsidRPr="00C33D84" w:rsidRDefault="00FD1ECE" w:rsidP="008A29EA">
      <w:pPr>
        <w:spacing w:before="100" w:beforeAutospacing="1" w:after="100" w:afterAutospacing="1" w:line="240" w:lineRule="atLeast"/>
        <w:contextualSpacing/>
      </w:pPr>
      <w:r w:rsidRPr="00C33D84">
        <w:rPr>
          <w:color w:val="000000"/>
        </w:rPr>
        <w:t>Председатель ______________________________________________________</w:t>
      </w:r>
    </w:p>
    <w:p w:rsidR="00FD1ECE" w:rsidRPr="00C33D84" w:rsidRDefault="00FD1ECE" w:rsidP="008A29EA">
      <w:pPr>
        <w:spacing w:before="100" w:beforeAutospacing="1" w:after="100" w:afterAutospacing="1" w:line="240" w:lineRule="atLeast"/>
        <w:contextualSpacing/>
      </w:pPr>
      <w:r w:rsidRPr="00C33D84">
        <w:rPr>
          <w:color w:val="000000"/>
        </w:rPr>
        <w:t>Секретарь _________________________________________________________</w:t>
      </w:r>
    </w:p>
    <w:p w:rsidR="00FD1ECE" w:rsidRPr="00C33D84" w:rsidRDefault="00FD1ECE" w:rsidP="008A29EA">
      <w:pPr>
        <w:spacing w:before="100" w:beforeAutospacing="1" w:after="100" w:afterAutospacing="1" w:line="240" w:lineRule="atLeast"/>
        <w:contextualSpacing/>
      </w:pPr>
      <w:r w:rsidRPr="00C33D84">
        <w:rPr>
          <w:color w:val="000000"/>
        </w:rPr>
        <w:t>Присутствовали члены комиссии:</w:t>
      </w:r>
    </w:p>
    <w:p w:rsidR="00FD1ECE" w:rsidRPr="00C33D84" w:rsidRDefault="00FD1ECE" w:rsidP="008A29EA">
      <w:pPr>
        <w:spacing w:before="100" w:beforeAutospacing="1" w:after="100" w:afterAutospacing="1" w:line="240" w:lineRule="atLeast"/>
        <w:contextualSpacing/>
      </w:pPr>
      <w:r w:rsidRPr="00C33D84">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1ECE" w:rsidRPr="00C33D84" w:rsidRDefault="00FD1ECE" w:rsidP="008A29EA">
      <w:pPr>
        <w:spacing w:before="100" w:beforeAutospacing="1" w:after="100" w:afterAutospacing="1" w:line="240" w:lineRule="atLeast"/>
        <w:contextualSpacing/>
      </w:pPr>
      <w:r w:rsidRPr="00C33D84">
        <w:rPr>
          <w:color w:val="000000"/>
          <w:u w:val="single"/>
        </w:rPr>
        <w:t>Повестка дня:</w:t>
      </w:r>
    </w:p>
    <w:p w:rsidR="00FD1ECE" w:rsidRPr="00C33D84" w:rsidRDefault="00FD1ECE" w:rsidP="008A29EA">
      <w:pPr>
        <w:spacing w:before="100" w:beforeAutospacing="1" w:after="100" w:afterAutospacing="1" w:line="240" w:lineRule="atLeast"/>
        <w:contextualSpacing/>
      </w:pPr>
      <w:r w:rsidRPr="00C33D84">
        <w:rPr>
          <w:color w:val="000000"/>
        </w:rPr>
        <w:t xml:space="preserve">1.Проведение конкурсного отбора на должность руководителя </w:t>
      </w:r>
    </w:p>
    <w:p w:rsidR="00FD1ECE" w:rsidRPr="00C33D84" w:rsidRDefault="00FD1ECE" w:rsidP="008A29EA">
      <w:pPr>
        <w:spacing w:before="100" w:beforeAutospacing="1" w:after="100" w:afterAutospacing="1" w:line="240" w:lineRule="atLeast"/>
        <w:contextualSpacing/>
      </w:pPr>
      <w:r w:rsidRPr="00C33D84">
        <w:rPr>
          <w:color w:val="000000"/>
        </w:rPr>
        <w:t>_____________________________________________________________</w:t>
      </w:r>
    </w:p>
    <w:p w:rsidR="00FD1ECE" w:rsidRPr="00C33D84" w:rsidRDefault="00FD1ECE" w:rsidP="008A29EA">
      <w:pPr>
        <w:spacing w:before="100" w:beforeAutospacing="1" w:after="100" w:afterAutospacing="1" w:line="240" w:lineRule="atLeast"/>
        <w:contextualSpacing/>
      </w:pPr>
      <w:r w:rsidRPr="00C33D84">
        <w:rPr>
          <w:color w:val="000000"/>
        </w:rPr>
        <w:t>                                 (наименование образовательного учреждения)</w:t>
      </w:r>
    </w:p>
    <w:p w:rsidR="00FD1ECE" w:rsidRPr="00C33D84" w:rsidRDefault="00FD1ECE" w:rsidP="008A29EA">
      <w:pPr>
        <w:spacing w:before="100" w:beforeAutospacing="1" w:after="100" w:afterAutospacing="1" w:line="240" w:lineRule="atLeast"/>
        <w:contextualSpacing/>
      </w:pPr>
      <w:r w:rsidRPr="00C33D84">
        <w:rPr>
          <w:color w:val="000000"/>
        </w:rPr>
        <w:t>Слушали: _____________________________________________________</w:t>
      </w:r>
    </w:p>
    <w:p w:rsidR="00FD1ECE" w:rsidRPr="00C33D84" w:rsidRDefault="00FD1ECE" w:rsidP="008A29EA">
      <w:pPr>
        <w:spacing w:before="100" w:beforeAutospacing="1" w:after="100" w:afterAutospacing="1" w:line="240" w:lineRule="atLeast"/>
        <w:contextualSpacing/>
      </w:pPr>
      <w:r w:rsidRPr="00C33D84">
        <w:rPr>
          <w:color w:val="000000"/>
        </w:rPr>
        <w:t>______________________________________________________________</w:t>
      </w:r>
    </w:p>
    <w:p w:rsidR="00FD1ECE" w:rsidRPr="00C33D84" w:rsidRDefault="00FD1ECE" w:rsidP="008A29EA">
      <w:pPr>
        <w:spacing w:before="100" w:beforeAutospacing="1" w:after="100" w:afterAutospacing="1" w:line="240" w:lineRule="atLeast"/>
        <w:contextualSpacing/>
      </w:pPr>
      <w:r w:rsidRPr="00C33D84">
        <w:rPr>
          <w:color w:val="000000"/>
        </w:rPr>
        <w:t xml:space="preserve">Заслушан конкурсный материал о </w:t>
      </w:r>
      <w:r>
        <w:rPr>
          <w:color w:val="000000"/>
        </w:rPr>
        <w:t>претендентах</w:t>
      </w:r>
      <w:r w:rsidRPr="00C33D84">
        <w:rPr>
          <w:color w:val="000000"/>
        </w:rPr>
        <w:t xml:space="preserve"> на должность ______________________________________________________________</w:t>
      </w:r>
    </w:p>
    <w:p w:rsidR="00FD1ECE" w:rsidRPr="00C33D84" w:rsidRDefault="00FD1ECE" w:rsidP="008A29EA">
      <w:pPr>
        <w:spacing w:before="100" w:beforeAutospacing="1" w:after="100" w:afterAutospacing="1" w:line="240" w:lineRule="atLeast"/>
        <w:contextualSpacing/>
      </w:pPr>
      <w:r w:rsidRPr="00C33D84">
        <w:rPr>
          <w:color w:val="000000"/>
        </w:rPr>
        <w:t>                                                                  (наименование образовательного учреждения)</w:t>
      </w:r>
    </w:p>
    <w:p w:rsidR="00FD1ECE" w:rsidRPr="00C33D84" w:rsidRDefault="00FD1ECE" w:rsidP="008A29EA">
      <w:pPr>
        <w:spacing w:before="100" w:beforeAutospacing="1" w:after="100" w:afterAutospacing="1" w:line="240" w:lineRule="atLeast"/>
        <w:contextualSpacing/>
      </w:pPr>
      <w:r w:rsidRPr="00C33D84">
        <w:rPr>
          <w:color w:val="000000"/>
        </w:rPr>
        <w:t>______________________________________________________________</w:t>
      </w:r>
    </w:p>
    <w:p w:rsidR="00FD1ECE" w:rsidRPr="00C33D84" w:rsidRDefault="00FD1ECE" w:rsidP="008A29EA">
      <w:pPr>
        <w:spacing w:before="100" w:beforeAutospacing="1" w:after="100" w:afterAutospacing="1" w:line="240" w:lineRule="atLeast"/>
        <w:contextualSpacing/>
      </w:pPr>
      <w:r w:rsidRPr="00C33D84">
        <w:rPr>
          <w:color w:val="000000"/>
        </w:rPr>
        <w:t>Всего на конкурс подали документы ______ претендентов на должность руководителя</w:t>
      </w:r>
    </w:p>
    <w:p w:rsidR="00FD1ECE" w:rsidRPr="00C33D84" w:rsidRDefault="00FD1ECE" w:rsidP="008A29EA">
      <w:pPr>
        <w:spacing w:before="100" w:beforeAutospacing="1" w:after="100" w:afterAutospacing="1" w:line="240" w:lineRule="atLeast"/>
        <w:contextualSpacing/>
      </w:pPr>
      <w:r w:rsidRPr="00C33D84">
        <w:rPr>
          <w:color w:val="000000"/>
        </w:rPr>
        <w:t>Выступили: _____________________________________________________</w:t>
      </w:r>
    </w:p>
    <w:p w:rsidR="00FD1ECE" w:rsidRPr="00C33D84" w:rsidRDefault="00FD1ECE" w:rsidP="008A29EA">
      <w:pPr>
        <w:spacing w:before="100" w:beforeAutospacing="1" w:after="100" w:afterAutospacing="1" w:line="240" w:lineRule="atLeast"/>
        <w:contextualSpacing/>
      </w:pPr>
      <w:r w:rsidRPr="00C33D84">
        <w:rPr>
          <w:color w:val="000000"/>
        </w:rPr>
        <w:t>________________________________________________________________</w:t>
      </w:r>
    </w:p>
    <w:p w:rsidR="00FD1ECE" w:rsidRPr="00C33D84" w:rsidRDefault="00FD1ECE" w:rsidP="008A29EA">
      <w:pPr>
        <w:spacing w:before="100" w:beforeAutospacing="1" w:after="100" w:afterAutospacing="1" w:line="240" w:lineRule="atLeast"/>
        <w:contextualSpacing/>
      </w:pPr>
      <w:r w:rsidRPr="00C33D84">
        <w:rPr>
          <w:color w:val="000000"/>
        </w:rPr>
        <w:t>Комиссия решила:</w:t>
      </w:r>
    </w:p>
    <w:p w:rsidR="00FD1ECE" w:rsidRPr="00C33D84" w:rsidRDefault="00FD1ECE" w:rsidP="008A29EA">
      <w:pPr>
        <w:shd w:val="clear" w:color="auto" w:fill="FFFFFF"/>
        <w:spacing w:before="100" w:beforeAutospacing="1" w:after="100" w:afterAutospacing="1" w:line="240" w:lineRule="atLeast"/>
        <w:contextualSpacing/>
        <w:jc w:val="both"/>
      </w:pPr>
      <w:r>
        <w:rPr>
          <w:color w:val="000000"/>
        </w:rPr>
        <w:t>Р</w:t>
      </w:r>
      <w:r w:rsidRPr="00C33D84">
        <w:rPr>
          <w:color w:val="000000"/>
        </w:rPr>
        <w:t xml:space="preserve">ассмотрев документы </w:t>
      </w:r>
      <w:r>
        <w:rPr>
          <w:color w:val="000000"/>
        </w:rPr>
        <w:t>претендентов</w:t>
      </w:r>
      <w:r w:rsidRPr="00C33D84">
        <w:rPr>
          <w:color w:val="000000"/>
        </w:rPr>
        <w:t>, выслушав публичное выступление __________________________________________________________________</w:t>
      </w:r>
    </w:p>
    <w:p w:rsidR="00FD1ECE" w:rsidRPr="00C33D84" w:rsidRDefault="00FD1ECE" w:rsidP="008A29EA">
      <w:pPr>
        <w:shd w:val="clear" w:color="auto" w:fill="FFFFFF"/>
        <w:spacing w:before="100" w:beforeAutospacing="1" w:after="100" w:afterAutospacing="1" w:line="240" w:lineRule="atLeast"/>
        <w:contextualSpacing/>
        <w:jc w:val="both"/>
      </w:pPr>
      <w:r w:rsidRPr="00C33D84">
        <w:rPr>
          <w:color w:val="000000"/>
        </w:rPr>
        <w:t>                                            ( ФИО),</w:t>
      </w:r>
    </w:p>
    <w:p w:rsidR="00FD1ECE" w:rsidRPr="00C33D84" w:rsidRDefault="008A29EA" w:rsidP="008A29EA">
      <w:pPr>
        <w:shd w:val="clear" w:color="auto" w:fill="FFFFFF"/>
        <w:spacing w:before="100" w:beforeAutospacing="1" w:after="100" w:afterAutospacing="1" w:line="240" w:lineRule="atLeast"/>
        <w:contextualSpacing/>
      </w:pPr>
      <w:r>
        <w:rPr>
          <w:color w:val="000000"/>
        </w:rPr>
        <w:t>Голосовали              </w:t>
      </w:r>
      <w:r w:rsidR="00FD1ECE" w:rsidRPr="00C33D84">
        <w:rPr>
          <w:color w:val="000000"/>
        </w:rPr>
        <w:t>«ЗА» __________ чел.</w:t>
      </w:r>
    </w:p>
    <w:p w:rsidR="00FD1ECE" w:rsidRPr="00C33D84" w:rsidRDefault="00FD1ECE" w:rsidP="008A29EA">
      <w:pPr>
        <w:shd w:val="clear" w:color="auto" w:fill="FFFFFF"/>
        <w:spacing w:before="100" w:beforeAutospacing="1" w:after="100" w:afterAutospacing="1" w:line="240" w:lineRule="atLeast"/>
        <w:contextualSpacing/>
      </w:pPr>
      <w:r w:rsidRPr="00C33D84">
        <w:rPr>
          <w:color w:val="000000"/>
        </w:rPr>
        <w:t>   </w:t>
      </w:r>
      <w:r w:rsidR="008A29EA">
        <w:rPr>
          <w:color w:val="000000"/>
        </w:rPr>
        <w:t>                               </w:t>
      </w:r>
      <w:r w:rsidRPr="00C33D84">
        <w:rPr>
          <w:color w:val="000000"/>
        </w:rPr>
        <w:t>«ПРОТИВ» _______ чел.</w:t>
      </w:r>
    </w:p>
    <w:p w:rsidR="00FD1ECE" w:rsidRPr="00C33D84" w:rsidRDefault="00FD1ECE" w:rsidP="008A29EA">
      <w:pPr>
        <w:shd w:val="clear" w:color="auto" w:fill="FFFFFF"/>
        <w:spacing w:before="100" w:beforeAutospacing="1" w:after="100" w:afterAutospacing="1" w:line="240" w:lineRule="atLeast"/>
        <w:contextualSpacing/>
      </w:pPr>
      <w:r w:rsidRPr="00C33D84">
        <w:rPr>
          <w:color w:val="000000"/>
        </w:rPr>
        <w:t>                                  «ВОЗДЕРЖАЛИСЬ» ________ чел.</w:t>
      </w:r>
    </w:p>
    <w:p w:rsidR="00FD1ECE" w:rsidRPr="00C33D84" w:rsidRDefault="00FD1ECE" w:rsidP="008A29EA">
      <w:pPr>
        <w:shd w:val="clear" w:color="auto" w:fill="FFFFFF"/>
        <w:spacing w:before="100" w:beforeAutospacing="1" w:after="100" w:afterAutospacing="1" w:line="240" w:lineRule="atLeast"/>
        <w:contextualSpacing/>
      </w:pPr>
      <w:r w:rsidRPr="00C33D84">
        <w:rPr>
          <w:color w:val="000000"/>
        </w:rPr>
        <w:t xml:space="preserve">Председатель </w:t>
      </w:r>
    </w:p>
    <w:p w:rsidR="00FD1ECE" w:rsidRPr="00C33D84" w:rsidRDefault="00FD1ECE" w:rsidP="008A29EA">
      <w:pPr>
        <w:shd w:val="clear" w:color="auto" w:fill="FFFFFF"/>
        <w:spacing w:before="100" w:beforeAutospacing="1" w:after="100" w:afterAutospacing="1" w:line="240" w:lineRule="atLeast"/>
        <w:contextualSpacing/>
      </w:pPr>
      <w:r w:rsidRPr="00C33D84">
        <w:rPr>
          <w:color w:val="000000"/>
        </w:rPr>
        <w:t>конкурсной комиссии         ___________       ____________________</w:t>
      </w:r>
    </w:p>
    <w:p w:rsidR="00FD1ECE" w:rsidRPr="00C33D84" w:rsidRDefault="00FD1ECE" w:rsidP="008A29EA">
      <w:pPr>
        <w:spacing w:before="100" w:beforeAutospacing="1" w:after="100" w:afterAutospacing="1" w:line="240" w:lineRule="atLeast"/>
        <w:contextualSpacing/>
      </w:pPr>
      <w:r w:rsidRPr="00C33D84">
        <w:rPr>
          <w:color w:val="000000"/>
        </w:rPr>
        <w:t>                                                                            </w:t>
      </w:r>
      <w:r w:rsidR="008A29EA">
        <w:rPr>
          <w:color w:val="000000"/>
        </w:rPr>
        <w:t>       (подпись)          </w:t>
      </w:r>
      <w:r w:rsidRPr="00C33D84">
        <w:rPr>
          <w:color w:val="000000"/>
        </w:rPr>
        <w:t>(расшифровка подписи)</w:t>
      </w:r>
    </w:p>
    <w:p w:rsidR="00FD1ECE" w:rsidRPr="00C33D84" w:rsidRDefault="00FD1ECE" w:rsidP="008A29EA">
      <w:pPr>
        <w:shd w:val="clear" w:color="auto" w:fill="FFFFFF"/>
        <w:spacing w:before="100" w:beforeAutospacing="1" w:after="100" w:afterAutospacing="1" w:line="240" w:lineRule="atLeast"/>
        <w:contextualSpacing/>
      </w:pPr>
      <w:r w:rsidRPr="00C33D84">
        <w:rPr>
          <w:color w:val="000000"/>
        </w:rPr>
        <w:t xml:space="preserve">Секретарь </w:t>
      </w:r>
    </w:p>
    <w:p w:rsidR="00FD1ECE" w:rsidRPr="00C33D84" w:rsidRDefault="00FD1ECE" w:rsidP="008A29EA">
      <w:pPr>
        <w:shd w:val="clear" w:color="auto" w:fill="FFFFFF"/>
        <w:spacing w:before="100" w:beforeAutospacing="1" w:after="100" w:afterAutospacing="1" w:line="240" w:lineRule="atLeast"/>
        <w:contextualSpacing/>
      </w:pPr>
      <w:r w:rsidRPr="00C33D84">
        <w:rPr>
          <w:color w:val="000000"/>
        </w:rPr>
        <w:t>конкурсной комиссии         ___________       ____________________</w:t>
      </w:r>
    </w:p>
    <w:p w:rsidR="00FD1ECE" w:rsidRPr="00C33D84" w:rsidRDefault="00FD1ECE" w:rsidP="008A29EA">
      <w:pPr>
        <w:spacing w:before="100" w:beforeAutospacing="1" w:after="100" w:afterAutospacing="1" w:line="240" w:lineRule="atLeast"/>
        <w:contextualSpacing/>
      </w:pPr>
      <w:r w:rsidRPr="00C33D84">
        <w:rPr>
          <w:color w:val="000000"/>
        </w:rPr>
        <w:t>                                                                                </w:t>
      </w:r>
      <w:r w:rsidR="008A29EA">
        <w:rPr>
          <w:color w:val="000000"/>
        </w:rPr>
        <w:t>        (подпись)         </w:t>
      </w:r>
      <w:r w:rsidRPr="00C33D84">
        <w:rPr>
          <w:color w:val="000000"/>
        </w:rPr>
        <w:t>(расшифровка подписи)</w:t>
      </w:r>
    </w:p>
    <w:p w:rsidR="00FD1ECE" w:rsidRPr="00C33D84" w:rsidRDefault="00FD1ECE" w:rsidP="008A29EA">
      <w:pPr>
        <w:shd w:val="clear" w:color="auto" w:fill="FFFFFF"/>
        <w:spacing w:line="240" w:lineRule="atLeast"/>
        <w:contextualSpacing/>
      </w:pPr>
      <w:r w:rsidRPr="00C33D84">
        <w:rPr>
          <w:color w:val="000000"/>
        </w:rPr>
        <w:t>Члены</w:t>
      </w:r>
    </w:p>
    <w:p w:rsidR="00FD1ECE" w:rsidRPr="00C33D84" w:rsidRDefault="00FD1ECE" w:rsidP="008A29EA">
      <w:pPr>
        <w:shd w:val="clear" w:color="auto" w:fill="FFFFFF"/>
        <w:spacing w:line="240" w:lineRule="atLeast"/>
        <w:contextualSpacing/>
      </w:pPr>
      <w:r w:rsidRPr="00C33D84">
        <w:rPr>
          <w:color w:val="000000"/>
        </w:rPr>
        <w:t>конкурсной комиссии         ___________       ____________________</w:t>
      </w:r>
    </w:p>
    <w:p w:rsidR="00FD1ECE" w:rsidRPr="00C33D84" w:rsidRDefault="00FD1ECE" w:rsidP="008A29EA">
      <w:pPr>
        <w:spacing w:before="100" w:beforeAutospacing="1" w:after="100" w:afterAutospacing="1" w:line="240" w:lineRule="atLeast"/>
        <w:contextualSpacing/>
      </w:pPr>
      <w:r w:rsidRPr="00C33D84">
        <w:rPr>
          <w:color w:val="000000"/>
        </w:rPr>
        <w:t>                                                                                </w:t>
      </w:r>
      <w:r w:rsidR="008A29EA">
        <w:rPr>
          <w:color w:val="000000"/>
        </w:rPr>
        <w:t>     (подпись)             </w:t>
      </w:r>
      <w:r w:rsidRPr="00C33D84">
        <w:rPr>
          <w:color w:val="000000"/>
        </w:rPr>
        <w:t>(расшифровка подписи)</w:t>
      </w:r>
    </w:p>
    <w:p w:rsidR="00FD1ECE" w:rsidRPr="00C33D84" w:rsidRDefault="00FD1ECE" w:rsidP="008A29EA">
      <w:pPr>
        <w:spacing w:before="100" w:beforeAutospacing="1" w:after="100" w:afterAutospacing="1" w:line="240" w:lineRule="atLeast"/>
        <w:contextualSpacing/>
      </w:pPr>
      <w:r w:rsidRPr="00C33D84">
        <w:rPr>
          <w:color w:val="000000"/>
        </w:rPr>
        <w:t>                                                                  ________________              ____________________________</w:t>
      </w:r>
    </w:p>
    <w:p w:rsidR="00FD1ECE" w:rsidRPr="00C33D84" w:rsidRDefault="00FD1ECE" w:rsidP="008A29EA">
      <w:pPr>
        <w:spacing w:before="100" w:beforeAutospacing="1" w:after="100" w:afterAutospacing="1" w:line="240" w:lineRule="atLeast"/>
        <w:contextualSpacing/>
      </w:pPr>
      <w:r w:rsidRPr="00C33D84">
        <w:rPr>
          <w:color w:val="000000"/>
        </w:rPr>
        <w:t>                                                                                 </w:t>
      </w:r>
      <w:r w:rsidR="008A29EA">
        <w:rPr>
          <w:color w:val="000000"/>
        </w:rPr>
        <w:t>      (подпись)           </w:t>
      </w:r>
      <w:r w:rsidRPr="00C33D84">
        <w:rPr>
          <w:color w:val="000000"/>
        </w:rPr>
        <w:t>(расшифровка подписи)</w:t>
      </w:r>
    </w:p>
    <w:p w:rsidR="00FD1ECE" w:rsidRPr="00C33D84" w:rsidRDefault="00FD1ECE" w:rsidP="008A29EA">
      <w:pPr>
        <w:shd w:val="clear" w:color="auto" w:fill="FFFFFF"/>
        <w:spacing w:before="100" w:beforeAutospacing="1" w:after="100" w:afterAutospacing="1" w:line="240" w:lineRule="atLeast"/>
        <w:contextualSpacing/>
      </w:pPr>
      <w:r w:rsidRPr="00C33D84">
        <w:rPr>
          <w:color w:val="000000"/>
        </w:rPr>
        <w:t>                                                   ____________       ____________________</w:t>
      </w:r>
    </w:p>
    <w:p w:rsidR="00FD1ECE" w:rsidRPr="008A29EA" w:rsidRDefault="00FD1ECE" w:rsidP="008A29EA">
      <w:pPr>
        <w:spacing w:before="100" w:beforeAutospacing="1" w:after="100" w:afterAutospacing="1" w:line="240" w:lineRule="atLeast"/>
        <w:contextualSpacing/>
        <w:rPr>
          <w:color w:val="000000"/>
        </w:rPr>
      </w:pPr>
      <w:r w:rsidRPr="00C33D84">
        <w:rPr>
          <w:color w:val="000000"/>
        </w:rPr>
        <w:t>                                                                                 </w:t>
      </w:r>
      <w:r w:rsidR="008A29EA">
        <w:rPr>
          <w:color w:val="000000"/>
        </w:rPr>
        <w:t>      (подпись)          </w:t>
      </w:r>
      <w:r w:rsidRPr="00C33D84">
        <w:rPr>
          <w:color w:val="000000"/>
        </w:rPr>
        <w:t>(расшифровка подписи)</w:t>
      </w:r>
    </w:p>
    <w:sectPr w:rsidR="00FD1ECE" w:rsidRPr="008A29EA" w:rsidSect="008A29EA">
      <w:headerReference w:type="first" r:id="rId9"/>
      <w:pgSz w:w="11906" w:h="16838"/>
      <w:pgMar w:top="851" w:right="566" w:bottom="851" w:left="1985" w:header="28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FA3" w:rsidRDefault="00450FA3">
      <w:r>
        <w:separator/>
      </w:r>
    </w:p>
  </w:endnote>
  <w:endnote w:type="continuationSeparator" w:id="0">
    <w:p w:rsidR="00450FA3" w:rsidRDefault="00450F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FA3" w:rsidRDefault="00450FA3">
      <w:r>
        <w:separator/>
      </w:r>
    </w:p>
  </w:footnote>
  <w:footnote w:type="continuationSeparator" w:id="0">
    <w:p w:rsidR="00450FA3" w:rsidRDefault="00450F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DA" w:rsidRDefault="0037496E">
    <w:pPr>
      <w:spacing w:before="1332" w:line="300" w:lineRule="exact"/>
      <w:jc w:val="center"/>
      <w:rPr>
        <w:rFonts w:ascii="Courier New" w:hAnsi="Courier New"/>
        <w:spacing w:val="20"/>
        <w:lang w:val="en-US"/>
      </w:rPr>
    </w:pPr>
    <w:r>
      <w:rPr>
        <w:noProof/>
      </w:rPr>
      <w:drawing>
        <wp:anchor distT="0" distB="0" distL="114300" distR="114300" simplePos="0" relativeHeight="251658240" behindDoc="0" locked="0" layoutInCell="1" allowOverlap="1">
          <wp:simplePos x="0" y="0"/>
          <wp:positionH relativeFrom="column">
            <wp:posOffset>2580640</wp:posOffset>
          </wp:positionH>
          <wp:positionV relativeFrom="paragraph">
            <wp:posOffset>165100</wp:posOffset>
          </wp:positionV>
          <wp:extent cx="631190" cy="798830"/>
          <wp:effectExtent l="19050" t="0" r="0" b="0"/>
          <wp:wrapTopAndBottom/>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srcRect/>
                  <a:stretch>
                    <a:fillRect/>
                  </a:stretch>
                </pic:blipFill>
                <pic:spPr bwMode="auto">
                  <a:xfrm>
                    <a:off x="0" y="0"/>
                    <a:ext cx="631190" cy="798830"/>
                  </a:xfrm>
                  <a:prstGeom prst="rect">
                    <a:avLst/>
                  </a:prstGeom>
                  <a:noFill/>
                  <a:ln w="9525">
                    <a:noFill/>
                    <a:miter lim="800000"/>
                    <a:headEnd/>
                    <a:tailEnd/>
                  </a:ln>
                </pic:spPr>
              </pic:pic>
            </a:graphicData>
          </a:graphic>
        </wp:anchor>
      </w:drawing>
    </w:r>
  </w:p>
  <w:p w:rsidR="00833ADA" w:rsidRDefault="00833ADA">
    <w:pPr>
      <w:spacing w:line="252" w:lineRule="auto"/>
      <w:jc w:val="center"/>
      <w:rPr>
        <w:b/>
        <w:spacing w:val="24"/>
      </w:rPr>
    </w:pPr>
    <w:r>
      <w:rPr>
        <w:b/>
        <w:spacing w:val="24"/>
      </w:rPr>
      <w:t xml:space="preserve">АДМИНИСТРАЦИЯ </w:t>
    </w:r>
  </w:p>
  <w:p w:rsidR="00833ADA" w:rsidRDefault="00833ADA">
    <w:pPr>
      <w:pStyle w:val="a3"/>
      <w:spacing w:line="252" w:lineRule="auto"/>
      <w:jc w:val="center"/>
      <w:rPr>
        <w:b/>
        <w:spacing w:val="24"/>
      </w:rPr>
    </w:pPr>
    <w:r>
      <w:rPr>
        <w:b/>
        <w:spacing w:val="24"/>
      </w:rPr>
      <w:t xml:space="preserve">ГОРОДСКОГО ОКРУГА </w:t>
    </w:r>
  </w:p>
  <w:p w:rsidR="00833ADA" w:rsidRDefault="00833ADA">
    <w:pPr>
      <w:pStyle w:val="a3"/>
      <w:spacing w:line="252" w:lineRule="auto"/>
      <w:jc w:val="center"/>
      <w:rPr>
        <w:b/>
        <w:spacing w:val="24"/>
      </w:rPr>
    </w:pPr>
    <w:r>
      <w:rPr>
        <w:b/>
        <w:spacing w:val="24"/>
      </w:rPr>
      <w:t xml:space="preserve">ЗАТО </w:t>
    </w:r>
    <w:proofErr w:type="gramStart"/>
    <w:r>
      <w:rPr>
        <w:b/>
        <w:spacing w:val="24"/>
      </w:rPr>
      <w:t>СВЕТЛЫЙ</w:t>
    </w:r>
    <w:proofErr w:type="gramEnd"/>
    <w:r>
      <w:rPr>
        <w:b/>
        <w:spacing w:val="24"/>
      </w:rPr>
      <w:t xml:space="preserve"> САРАТОВСКОЙ ОБЛАСТИ</w:t>
    </w:r>
  </w:p>
  <w:p w:rsidR="00833ADA" w:rsidRDefault="00833ADA">
    <w:pPr>
      <w:pStyle w:val="a3"/>
      <w:tabs>
        <w:tab w:val="clear" w:pos="4536"/>
        <w:tab w:val="clear" w:pos="9072"/>
      </w:tabs>
      <w:spacing w:before="240"/>
      <w:jc w:val="center"/>
      <w:rPr>
        <w:b/>
        <w:spacing w:val="30"/>
      </w:rPr>
    </w:pPr>
    <w:r>
      <w:rPr>
        <w:b/>
        <w:spacing w:val="110"/>
        <w:sz w:val="30"/>
      </w:rPr>
      <w:t>ПОСТАНОВЛЕНИЕ</w:t>
    </w:r>
  </w:p>
  <w:p w:rsidR="00833ADA" w:rsidRDefault="00F7397B">
    <w:pPr>
      <w:pStyle w:val="a3"/>
      <w:spacing w:line="252" w:lineRule="auto"/>
      <w:jc w:val="center"/>
      <w:rPr>
        <w:rFonts w:ascii="Arial" w:hAnsi="Arial"/>
        <w:spacing w:val="22"/>
        <w:sz w:val="48"/>
      </w:rPr>
    </w:pPr>
    <w:r w:rsidRPr="00F7397B">
      <w:rPr>
        <w:noProof/>
      </w:rPr>
      <w:pict>
        <v:rect id="_x0000_s2050" style="position:absolute;left:0;text-align:left;margin-left:1.8pt;margin-top:6.2pt;width:208.85pt;height:23.75pt;z-index:251657216" o:allowincell="f" filled="f" stroked="f" strokeweight="2pt">
          <v:textbox style="mso-next-textbox:#_x0000_s2050" inset="1pt,1pt,1pt,1pt">
            <w:txbxContent>
              <w:tbl>
                <w:tblPr>
                  <w:tblW w:w="0" w:type="auto"/>
                  <w:tblLayout w:type="fixed"/>
                  <w:tblCellMar>
                    <w:left w:w="70" w:type="dxa"/>
                    <w:right w:w="70" w:type="dxa"/>
                  </w:tblCellMar>
                  <w:tblLook w:val="0000"/>
                </w:tblPr>
                <w:tblGrid>
                  <w:gridCol w:w="496"/>
                  <w:gridCol w:w="1417"/>
                  <w:gridCol w:w="425"/>
                  <w:gridCol w:w="1773"/>
                </w:tblGrid>
                <w:tr w:rsidR="00833ADA">
                  <w:tc>
                    <w:tcPr>
                      <w:tcW w:w="496" w:type="dxa"/>
                    </w:tcPr>
                    <w:p w:rsidR="00833ADA" w:rsidRDefault="00833ADA">
                      <w:pPr>
                        <w:tabs>
                          <w:tab w:val="left" w:pos="1418"/>
                        </w:tabs>
                        <w:spacing w:line="264" w:lineRule="auto"/>
                        <w:rPr>
                          <w:rFonts w:ascii="Arial" w:hAnsi="Arial"/>
                        </w:rPr>
                      </w:pPr>
                      <w:r>
                        <w:rPr>
                          <w:rFonts w:ascii="Arial" w:hAnsi="Arial"/>
                        </w:rPr>
                        <w:t>От</w:t>
                      </w:r>
                    </w:p>
                  </w:tc>
                  <w:tc>
                    <w:tcPr>
                      <w:tcW w:w="1417" w:type="dxa"/>
                      <w:tcBorders>
                        <w:bottom w:val="single" w:sz="6" w:space="0" w:color="auto"/>
                      </w:tcBorders>
                    </w:tcPr>
                    <w:p w:rsidR="00833ADA" w:rsidRDefault="0056279E" w:rsidP="00C2590E">
                      <w:pPr>
                        <w:tabs>
                          <w:tab w:val="left" w:pos="1418"/>
                        </w:tabs>
                        <w:spacing w:line="264" w:lineRule="auto"/>
                        <w:rPr>
                          <w:rFonts w:ascii="Arial" w:hAnsi="Arial"/>
                          <w:i/>
                        </w:rPr>
                      </w:pPr>
                      <w:r>
                        <w:rPr>
                          <w:rFonts w:ascii="Arial" w:hAnsi="Arial"/>
                          <w:i/>
                        </w:rPr>
                        <w:t>16</w:t>
                      </w:r>
                      <w:r w:rsidR="00833ADA">
                        <w:rPr>
                          <w:rFonts w:ascii="Arial" w:hAnsi="Arial"/>
                          <w:i/>
                        </w:rPr>
                        <w:t>.</w:t>
                      </w:r>
                      <w:r w:rsidR="005557C3">
                        <w:rPr>
                          <w:rFonts w:ascii="Arial" w:hAnsi="Arial"/>
                          <w:i/>
                        </w:rPr>
                        <w:t>1</w:t>
                      </w:r>
                      <w:r w:rsidR="00DC3D43">
                        <w:rPr>
                          <w:rFonts w:ascii="Arial" w:hAnsi="Arial"/>
                          <w:i/>
                        </w:rPr>
                        <w:t>1</w:t>
                      </w:r>
                      <w:r w:rsidR="00337B77">
                        <w:rPr>
                          <w:rFonts w:ascii="Arial" w:hAnsi="Arial"/>
                          <w:i/>
                        </w:rPr>
                        <w:t>.2012</w:t>
                      </w:r>
                    </w:p>
                  </w:tc>
                  <w:tc>
                    <w:tcPr>
                      <w:tcW w:w="425" w:type="dxa"/>
                    </w:tcPr>
                    <w:p w:rsidR="00833ADA" w:rsidRDefault="00833ADA">
                      <w:pPr>
                        <w:tabs>
                          <w:tab w:val="left" w:pos="1418"/>
                        </w:tabs>
                        <w:spacing w:line="264" w:lineRule="auto"/>
                        <w:rPr>
                          <w:rFonts w:ascii="Arial" w:hAnsi="Arial"/>
                        </w:rPr>
                      </w:pPr>
                      <w:r>
                        <w:rPr>
                          <w:rFonts w:ascii="Arial" w:hAnsi="Arial"/>
                        </w:rPr>
                        <w:t>№</w:t>
                      </w:r>
                    </w:p>
                  </w:tc>
                  <w:tc>
                    <w:tcPr>
                      <w:tcW w:w="1773" w:type="dxa"/>
                      <w:tcBorders>
                        <w:bottom w:val="single" w:sz="6" w:space="0" w:color="auto"/>
                      </w:tcBorders>
                    </w:tcPr>
                    <w:p w:rsidR="00833ADA" w:rsidRPr="00FE5FC1" w:rsidRDefault="0056279E" w:rsidP="00D92960">
                      <w:pPr>
                        <w:tabs>
                          <w:tab w:val="left" w:pos="1418"/>
                        </w:tabs>
                        <w:spacing w:line="264" w:lineRule="auto"/>
                        <w:jc w:val="center"/>
                        <w:rPr>
                          <w:rFonts w:ascii="Arial" w:hAnsi="Arial"/>
                          <w:i/>
                        </w:rPr>
                      </w:pPr>
                      <w:r>
                        <w:rPr>
                          <w:rFonts w:ascii="Arial" w:hAnsi="Arial"/>
                          <w:i/>
                        </w:rPr>
                        <w:t>387</w:t>
                      </w:r>
                    </w:p>
                  </w:tc>
                </w:tr>
              </w:tbl>
              <w:p w:rsidR="00833ADA" w:rsidRDefault="00833ADA"/>
            </w:txbxContent>
          </v:textbox>
        </v:rect>
      </w:pict>
    </w:r>
  </w:p>
  <w:p w:rsidR="00833ADA" w:rsidRPr="00624DC9" w:rsidRDefault="00833ADA" w:rsidP="00624DC9">
    <w:pPr>
      <w:pStyle w:val="a3"/>
      <w:spacing w:before="80" w:line="288" w:lineRule="auto"/>
      <w:jc w:val="center"/>
      <w:rPr>
        <w:rFonts w:ascii="Arial" w:hAnsi="Arial"/>
        <w:b/>
        <w:sz w:val="12"/>
      </w:rPr>
    </w:pPr>
    <w:r>
      <w:rPr>
        <w:rFonts w:ascii="Arial" w:hAnsi="Arial"/>
      </w:rPr>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180"/>
        </w:tabs>
        <w:ind w:left="540" w:hanging="360"/>
      </w:pPr>
      <w:rPr>
        <w:rFonts w:cs="Times New Roman"/>
      </w:rPr>
    </w:lvl>
  </w:abstractNum>
  <w:abstractNum w:abstractNumId="1">
    <w:nsid w:val="061749FD"/>
    <w:multiLevelType w:val="multilevel"/>
    <w:tmpl w:val="3C9C78AC"/>
    <w:styleLink w:val="14pt"/>
    <w:lvl w:ilvl="0">
      <w:start w:val="1"/>
      <w:numFmt w:val="decimal"/>
      <w:lvlText w:val="%1."/>
      <w:lvlJc w:val="left"/>
      <w:pPr>
        <w:tabs>
          <w:tab w:val="num" w:pos="1069"/>
        </w:tabs>
        <w:ind w:left="1069" w:hanging="360"/>
      </w:pPr>
      <w:rPr>
        <w:rFonts w:cs="Times New Roman"/>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35997D65"/>
    <w:multiLevelType w:val="multilevel"/>
    <w:tmpl w:val="98C4F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9634"/>
    <o:shapelayout v:ext="edit">
      <o:idmap v:ext="edit" data="2"/>
    </o:shapelayout>
  </w:hdrShapeDefaults>
  <w:footnotePr>
    <w:footnote w:id="-1"/>
    <w:footnote w:id="0"/>
  </w:footnotePr>
  <w:endnotePr>
    <w:endnote w:id="-1"/>
    <w:endnote w:id="0"/>
  </w:endnotePr>
  <w:compat/>
  <w:rsids>
    <w:rsidRoot w:val="000952BD"/>
    <w:rsid w:val="0000014D"/>
    <w:rsid w:val="00001DE6"/>
    <w:rsid w:val="00003D67"/>
    <w:rsid w:val="00011D6B"/>
    <w:rsid w:val="00012AAB"/>
    <w:rsid w:val="00013C1C"/>
    <w:rsid w:val="000145C8"/>
    <w:rsid w:val="000145CA"/>
    <w:rsid w:val="00015C02"/>
    <w:rsid w:val="0002431A"/>
    <w:rsid w:val="0002537A"/>
    <w:rsid w:val="00025440"/>
    <w:rsid w:val="00025696"/>
    <w:rsid w:val="00030B0F"/>
    <w:rsid w:val="00031A57"/>
    <w:rsid w:val="000334B5"/>
    <w:rsid w:val="000343F4"/>
    <w:rsid w:val="00035683"/>
    <w:rsid w:val="00042618"/>
    <w:rsid w:val="000464AC"/>
    <w:rsid w:val="000468E7"/>
    <w:rsid w:val="00046D5F"/>
    <w:rsid w:val="000502F7"/>
    <w:rsid w:val="00052599"/>
    <w:rsid w:val="00053143"/>
    <w:rsid w:val="00054AB0"/>
    <w:rsid w:val="00057A02"/>
    <w:rsid w:val="000607A0"/>
    <w:rsid w:val="00060A9A"/>
    <w:rsid w:val="000645CD"/>
    <w:rsid w:val="00065F11"/>
    <w:rsid w:val="00067993"/>
    <w:rsid w:val="00070949"/>
    <w:rsid w:val="00072421"/>
    <w:rsid w:val="00074BCE"/>
    <w:rsid w:val="00077538"/>
    <w:rsid w:val="00080912"/>
    <w:rsid w:val="000809E1"/>
    <w:rsid w:val="00080A2B"/>
    <w:rsid w:val="0008147E"/>
    <w:rsid w:val="000816AE"/>
    <w:rsid w:val="00082B28"/>
    <w:rsid w:val="000850FE"/>
    <w:rsid w:val="00086CE1"/>
    <w:rsid w:val="000903E0"/>
    <w:rsid w:val="00093660"/>
    <w:rsid w:val="000952BD"/>
    <w:rsid w:val="00097070"/>
    <w:rsid w:val="000A3ED1"/>
    <w:rsid w:val="000A4267"/>
    <w:rsid w:val="000A4909"/>
    <w:rsid w:val="000B07F0"/>
    <w:rsid w:val="000B2514"/>
    <w:rsid w:val="000C0145"/>
    <w:rsid w:val="000C09C0"/>
    <w:rsid w:val="000C1338"/>
    <w:rsid w:val="000C1E44"/>
    <w:rsid w:val="000C2CBA"/>
    <w:rsid w:val="000C39D8"/>
    <w:rsid w:val="000C3C54"/>
    <w:rsid w:val="000C4AF7"/>
    <w:rsid w:val="000C53CE"/>
    <w:rsid w:val="000C70E4"/>
    <w:rsid w:val="000D1880"/>
    <w:rsid w:val="000D3EEF"/>
    <w:rsid w:val="000D5EFC"/>
    <w:rsid w:val="000E0F79"/>
    <w:rsid w:val="000E1439"/>
    <w:rsid w:val="000E2A17"/>
    <w:rsid w:val="000E3865"/>
    <w:rsid w:val="000E4D26"/>
    <w:rsid w:val="000E6475"/>
    <w:rsid w:val="000E76CE"/>
    <w:rsid w:val="000F0327"/>
    <w:rsid w:val="000F2F66"/>
    <w:rsid w:val="000F431F"/>
    <w:rsid w:val="000F4607"/>
    <w:rsid w:val="000F53FA"/>
    <w:rsid w:val="000F5F73"/>
    <w:rsid w:val="0010190F"/>
    <w:rsid w:val="00103298"/>
    <w:rsid w:val="00104738"/>
    <w:rsid w:val="00106429"/>
    <w:rsid w:val="00107332"/>
    <w:rsid w:val="0011209C"/>
    <w:rsid w:val="00112D75"/>
    <w:rsid w:val="00117643"/>
    <w:rsid w:val="00117C90"/>
    <w:rsid w:val="00120A92"/>
    <w:rsid w:val="00122D25"/>
    <w:rsid w:val="00125DF0"/>
    <w:rsid w:val="0012629B"/>
    <w:rsid w:val="001264C0"/>
    <w:rsid w:val="001318BB"/>
    <w:rsid w:val="001323BE"/>
    <w:rsid w:val="001336FF"/>
    <w:rsid w:val="0013795D"/>
    <w:rsid w:val="00140C84"/>
    <w:rsid w:val="00142984"/>
    <w:rsid w:val="0014553A"/>
    <w:rsid w:val="00145F0E"/>
    <w:rsid w:val="0014613B"/>
    <w:rsid w:val="00147383"/>
    <w:rsid w:val="00150711"/>
    <w:rsid w:val="00161B27"/>
    <w:rsid w:val="00161F95"/>
    <w:rsid w:val="001620BE"/>
    <w:rsid w:val="001635DA"/>
    <w:rsid w:val="00164886"/>
    <w:rsid w:val="00165E4C"/>
    <w:rsid w:val="00166578"/>
    <w:rsid w:val="00166725"/>
    <w:rsid w:val="001703AD"/>
    <w:rsid w:val="00175548"/>
    <w:rsid w:val="00181860"/>
    <w:rsid w:val="0018417C"/>
    <w:rsid w:val="00184D38"/>
    <w:rsid w:val="0018544F"/>
    <w:rsid w:val="001908E7"/>
    <w:rsid w:val="00192593"/>
    <w:rsid w:val="001937CD"/>
    <w:rsid w:val="0019788C"/>
    <w:rsid w:val="001A0453"/>
    <w:rsid w:val="001A1B2A"/>
    <w:rsid w:val="001A34CC"/>
    <w:rsid w:val="001A41D4"/>
    <w:rsid w:val="001A59FF"/>
    <w:rsid w:val="001A5FED"/>
    <w:rsid w:val="001B2871"/>
    <w:rsid w:val="001B3E81"/>
    <w:rsid w:val="001B4058"/>
    <w:rsid w:val="001B6D6E"/>
    <w:rsid w:val="001B73AE"/>
    <w:rsid w:val="001B7545"/>
    <w:rsid w:val="001C2171"/>
    <w:rsid w:val="001C6D5A"/>
    <w:rsid w:val="001C7C98"/>
    <w:rsid w:val="001D0211"/>
    <w:rsid w:val="001D3FDC"/>
    <w:rsid w:val="001D52A7"/>
    <w:rsid w:val="001D54AE"/>
    <w:rsid w:val="001D5982"/>
    <w:rsid w:val="001D5AE1"/>
    <w:rsid w:val="001D71B8"/>
    <w:rsid w:val="001E309F"/>
    <w:rsid w:val="001E37C6"/>
    <w:rsid w:val="001F0944"/>
    <w:rsid w:val="001F17C9"/>
    <w:rsid w:val="001F1C19"/>
    <w:rsid w:val="001F39E3"/>
    <w:rsid w:val="001F4438"/>
    <w:rsid w:val="001F6D4F"/>
    <w:rsid w:val="001F74E5"/>
    <w:rsid w:val="00201AE3"/>
    <w:rsid w:val="0020459D"/>
    <w:rsid w:val="00204DD0"/>
    <w:rsid w:val="00205F64"/>
    <w:rsid w:val="00206E57"/>
    <w:rsid w:val="00207591"/>
    <w:rsid w:val="00211553"/>
    <w:rsid w:val="002140CF"/>
    <w:rsid w:val="0021466D"/>
    <w:rsid w:val="00214908"/>
    <w:rsid w:val="00214E41"/>
    <w:rsid w:val="00215456"/>
    <w:rsid w:val="00215850"/>
    <w:rsid w:val="00215C38"/>
    <w:rsid w:val="00216A9C"/>
    <w:rsid w:val="00217A93"/>
    <w:rsid w:val="0022047E"/>
    <w:rsid w:val="00222070"/>
    <w:rsid w:val="00222CCD"/>
    <w:rsid w:val="00223C01"/>
    <w:rsid w:val="00224560"/>
    <w:rsid w:val="002245FC"/>
    <w:rsid w:val="00224B1A"/>
    <w:rsid w:val="002253C4"/>
    <w:rsid w:val="00226240"/>
    <w:rsid w:val="002271A9"/>
    <w:rsid w:val="002309F1"/>
    <w:rsid w:val="002348DA"/>
    <w:rsid w:val="00234A5A"/>
    <w:rsid w:val="00244D02"/>
    <w:rsid w:val="00245DF0"/>
    <w:rsid w:val="00250511"/>
    <w:rsid w:val="002511DA"/>
    <w:rsid w:val="00251723"/>
    <w:rsid w:val="00251A03"/>
    <w:rsid w:val="00251DB7"/>
    <w:rsid w:val="00251EAA"/>
    <w:rsid w:val="00252CA6"/>
    <w:rsid w:val="00253327"/>
    <w:rsid w:val="00254496"/>
    <w:rsid w:val="00257861"/>
    <w:rsid w:val="0026104D"/>
    <w:rsid w:val="00261602"/>
    <w:rsid w:val="00262B1A"/>
    <w:rsid w:val="00263135"/>
    <w:rsid w:val="00264A21"/>
    <w:rsid w:val="00267168"/>
    <w:rsid w:val="002701B5"/>
    <w:rsid w:val="0027023B"/>
    <w:rsid w:val="002718E6"/>
    <w:rsid w:val="00271EBD"/>
    <w:rsid w:val="002744CA"/>
    <w:rsid w:val="00275A3D"/>
    <w:rsid w:val="0027642C"/>
    <w:rsid w:val="00277164"/>
    <w:rsid w:val="00282640"/>
    <w:rsid w:val="00283D6D"/>
    <w:rsid w:val="002842C4"/>
    <w:rsid w:val="002843CF"/>
    <w:rsid w:val="00284AF3"/>
    <w:rsid w:val="00285BAD"/>
    <w:rsid w:val="002931AF"/>
    <w:rsid w:val="0029380B"/>
    <w:rsid w:val="00294EA4"/>
    <w:rsid w:val="00296F36"/>
    <w:rsid w:val="002A0C3C"/>
    <w:rsid w:val="002A0E41"/>
    <w:rsid w:val="002A150D"/>
    <w:rsid w:val="002A4FE5"/>
    <w:rsid w:val="002A501A"/>
    <w:rsid w:val="002A5943"/>
    <w:rsid w:val="002A5C8D"/>
    <w:rsid w:val="002B01B3"/>
    <w:rsid w:val="002B10A1"/>
    <w:rsid w:val="002B1EA8"/>
    <w:rsid w:val="002B46C7"/>
    <w:rsid w:val="002B5F79"/>
    <w:rsid w:val="002B6468"/>
    <w:rsid w:val="002B6C03"/>
    <w:rsid w:val="002B79BF"/>
    <w:rsid w:val="002C032E"/>
    <w:rsid w:val="002C1175"/>
    <w:rsid w:val="002C12F6"/>
    <w:rsid w:val="002C6684"/>
    <w:rsid w:val="002C6698"/>
    <w:rsid w:val="002C705E"/>
    <w:rsid w:val="002D181F"/>
    <w:rsid w:val="002D2034"/>
    <w:rsid w:val="002D20D0"/>
    <w:rsid w:val="002D351E"/>
    <w:rsid w:val="002D443B"/>
    <w:rsid w:val="002D4FD5"/>
    <w:rsid w:val="002D509A"/>
    <w:rsid w:val="002D5369"/>
    <w:rsid w:val="002D546B"/>
    <w:rsid w:val="002D7114"/>
    <w:rsid w:val="002D7224"/>
    <w:rsid w:val="002E1C4A"/>
    <w:rsid w:val="002E24C9"/>
    <w:rsid w:val="002E26B7"/>
    <w:rsid w:val="002E2CC2"/>
    <w:rsid w:val="002E3AE9"/>
    <w:rsid w:val="002E539A"/>
    <w:rsid w:val="002E6B05"/>
    <w:rsid w:val="002E7631"/>
    <w:rsid w:val="002F0221"/>
    <w:rsid w:val="002F099D"/>
    <w:rsid w:val="002F1112"/>
    <w:rsid w:val="002F17AD"/>
    <w:rsid w:val="002F4790"/>
    <w:rsid w:val="002F4E3D"/>
    <w:rsid w:val="002F52BE"/>
    <w:rsid w:val="002F5522"/>
    <w:rsid w:val="002F6595"/>
    <w:rsid w:val="00305072"/>
    <w:rsid w:val="00305526"/>
    <w:rsid w:val="00306CE8"/>
    <w:rsid w:val="00307CFD"/>
    <w:rsid w:val="00315E8A"/>
    <w:rsid w:val="00315F42"/>
    <w:rsid w:val="003176C7"/>
    <w:rsid w:val="00317E56"/>
    <w:rsid w:val="003214F6"/>
    <w:rsid w:val="003219A1"/>
    <w:rsid w:val="003242CC"/>
    <w:rsid w:val="00325AF0"/>
    <w:rsid w:val="0032661B"/>
    <w:rsid w:val="003266C4"/>
    <w:rsid w:val="00326BCA"/>
    <w:rsid w:val="00326CCB"/>
    <w:rsid w:val="00327719"/>
    <w:rsid w:val="00330D76"/>
    <w:rsid w:val="00330DED"/>
    <w:rsid w:val="00332CA9"/>
    <w:rsid w:val="00333F73"/>
    <w:rsid w:val="003347A3"/>
    <w:rsid w:val="00335AEA"/>
    <w:rsid w:val="00335F2F"/>
    <w:rsid w:val="0033628D"/>
    <w:rsid w:val="003376B1"/>
    <w:rsid w:val="00337B77"/>
    <w:rsid w:val="00340E96"/>
    <w:rsid w:val="00342731"/>
    <w:rsid w:val="003473DB"/>
    <w:rsid w:val="00351093"/>
    <w:rsid w:val="003511D1"/>
    <w:rsid w:val="00351252"/>
    <w:rsid w:val="00352DC0"/>
    <w:rsid w:val="00354FDA"/>
    <w:rsid w:val="0035784E"/>
    <w:rsid w:val="00357DF8"/>
    <w:rsid w:val="003604CB"/>
    <w:rsid w:val="00363683"/>
    <w:rsid w:val="00365F8B"/>
    <w:rsid w:val="003722C5"/>
    <w:rsid w:val="003724AD"/>
    <w:rsid w:val="003737D4"/>
    <w:rsid w:val="0037496E"/>
    <w:rsid w:val="0038289F"/>
    <w:rsid w:val="00384833"/>
    <w:rsid w:val="00384F3E"/>
    <w:rsid w:val="003901E2"/>
    <w:rsid w:val="00391B37"/>
    <w:rsid w:val="003920E6"/>
    <w:rsid w:val="0039420B"/>
    <w:rsid w:val="00394345"/>
    <w:rsid w:val="00394BA7"/>
    <w:rsid w:val="00396161"/>
    <w:rsid w:val="003A0C18"/>
    <w:rsid w:val="003A0C7E"/>
    <w:rsid w:val="003A17D5"/>
    <w:rsid w:val="003A3C32"/>
    <w:rsid w:val="003A3E6D"/>
    <w:rsid w:val="003A5B13"/>
    <w:rsid w:val="003A68A1"/>
    <w:rsid w:val="003A6C38"/>
    <w:rsid w:val="003B0360"/>
    <w:rsid w:val="003B0868"/>
    <w:rsid w:val="003B0F16"/>
    <w:rsid w:val="003B16AC"/>
    <w:rsid w:val="003B384A"/>
    <w:rsid w:val="003B6474"/>
    <w:rsid w:val="003B65AC"/>
    <w:rsid w:val="003B7D3D"/>
    <w:rsid w:val="003C1DF2"/>
    <w:rsid w:val="003C20D8"/>
    <w:rsid w:val="003C38C5"/>
    <w:rsid w:val="003C61FA"/>
    <w:rsid w:val="003C68A6"/>
    <w:rsid w:val="003C6CED"/>
    <w:rsid w:val="003C752E"/>
    <w:rsid w:val="003D0F7E"/>
    <w:rsid w:val="003D112C"/>
    <w:rsid w:val="003D4685"/>
    <w:rsid w:val="003D48A9"/>
    <w:rsid w:val="003D59E2"/>
    <w:rsid w:val="003D5BD7"/>
    <w:rsid w:val="003D7215"/>
    <w:rsid w:val="003E06ED"/>
    <w:rsid w:val="003E0BDF"/>
    <w:rsid w:val="003E122C"/>
    <w:rsid w:val="003E3E45"/>
    <w:rsid w:val="003E6EAF"/>
    <w:rsid w:val="003F0F7A"/>
    <w:rsid w:val="003F19F0"/>
    <w:rsid w:val="003F1BDA"/>
    <w:rsid w:val="003F215C"/>
    <w:rsid w:val="003F2648"/>
    <w:rsid w:val="003F57B7"/>
    <w:rsid w:val="00406C38"/>
    <w:rsid w:val="004076A9"/>
    <w:rsid w:val="0040785C"/>
    <w:rsid w:val="00407E0C"/>
    <w:rsid w:val="00407EE5"/>
    <w:rsid w:val="00407F4C"/>
    <w:rsid w:val="004106F2"/>
    <w:rsid w:val="004138DB"/>
    <w:rsid w:val="004140BB"/>
    <w:rsid w:val="00415EEA"/>
    <w:rsid w:val="00416909"/>
    <w:rsid w:val="00422481"/>
    <w:rsid w:val="00422AC0"/>
    <w:rsid w:val="0042434A"/>
    <w:rsid w:val="00424389"/>
    <w:rsid w:val="00427EEC"/>
    <w:rsid w:val="00430289"/>
    <w:rsid w:val="004311F0"/>
    <w:rsid w:val="00431414"/>
    <w:rsid w:val="004328EC"/>
    <w:rsid w:val="00432A78"/>
    <w:rsid w:val="00433ACE"/>
    <w:rsid w:val="00434F79"/>
    <w:rsid w:val="004369F7"/>
    <w:rsid w:val="00437BBF"/>
    <w:rsid w:val="00442FBD"/>
    <w:rsid w:val="00446C4C"/>
    <w:rsid w:val="00450FA3"/>
    <w:rsid w:val="0045130B"/>
    <w:rsid w:val="004515EE"/>
    <w:rsid w:val="00451C79"/>
    <w:rsid w:val="00452AF3"/>
    <w:rsid w:val="00454796"/>
    <w:rsid w:val="00454D24"/>
    <w:rsid w:val="004557D9"/>
    <w:rsid w:val="004568FE"/>
    <w:rsid w:val="00456AC5"/>
    <w:rsid w:val="00457896"/>
    <w:rsid w:val="004609D9"/>
    <w:rsid w:val="0046174F"/>
    <w:rsid w:val="00462336"/>
    <w:rsid w:val="00463026"/>
    <w:rsid w:val="00463202"/>
    <w:rsid w:val="00463DDF"/>
    <w:rsid w:val="00464AD1"/>
    <w:rsid w:val="00464B11"/>
    <w:rsid w:val="0046573C"/>
    <w:rsid w:val="00465CC5"/>
    <w:rsid w:val="00467B4F"/>
    <w:rsid w:val="00474700"/>
    <w:rsid w:val="00475E25"/>
    <w:rsid w:val="00476D00"/>
    <w:rsid w:val="004821EA"/>
    <w:rsid w:val="0048422A"/>
    <w:rsid w:val="004842AA"/>
    <w:rsid w:val="0048559F"/>
    <w:rsid w:val="004901AB"/>
    <w:rsid w:val="0049223A"/>
    <w:rsid w:val="0049294A"/>
    <w:rsid w:val="00492C4E"/>
    <w:rsid w:val="00492D82"/>
    <w:rsid w:val="0049391A"/>
    <w:rsid w:val="00493FEC"/>
    <w:rsid w:val="00495A3B"/>
    <w:rsid w:val="004961D5"/>
    <w:rsid w:val="004A139E"/>
    <w:rsid w:val="004A21F7"/>
    <w:rsid w:val="004A2B49"/>
    <w:rsid w:val="004A59FF"/>
    <w:rsid w:val="004A5D30"/>
    <w:rsid w:val="004A692B"/>
    <w:rsid w:val="004B0B98"/>
    <w:rsid w:val="004B45F2"/>
    <w:rsid w:val="004B58C0"/>
    <w:rsid w:val="004C0526"/>
    <w:rsid w:val="004C0B78"/>
    <w:rsid w:val="004C28B6"/>
    <w:rsid w:val="004C42F8"/>
    <w:rsid w:val="004C5E16"/>
    <w:rsid w:val="004C71E1"/>
    <w:rsid w:val="004C7AC3"/>
    <w:rsid w:val="004D0240"/>
    <w:rsid w:val="004D0388"/>
    <w:rsid w:val="004D16C1"/>
    <w:rsid w:val="004D2DE3"/>
    <w:rsid w:val="004E18DF"/>
    <w:rsid w:val="004E2B8C"/>
    <w:rsid w:val="004E3237"/>
    <w:rsid w:val="004E3A86"/>
    <w:rsid w:val="004E6108"/>
    <w:rsid w:val="004E67D2"/>
    <w:rsid w:val="004E7AC8"/>
    <w:rsid w:val="004F342B"/>
    <w:rsid w:val="004F4670"/>
    <w:rsid w:val="004F5944"/>
    <w:rsid w:val="004F7A95"/>
    <w:rsid w:val="004F7E85"/>
    <w:rsid w:val="00501FE2"/>
    <w:rsid w:val="00503F67"/>
    <w:rsid w:val="0050631D"/>
    <w:rsid w:val="00506DBF"/>
    <w:rsid w:val="00506E71"/>
    <w:rsid w:val="00507B5F"/>
    <w:rsid w:val="00507F28"/>
    <w:rsid w:val="00510A05"/>
    <w:rsid w:val="00511DA1"/>
    <w:rsid w:val="00512C36"/>
    <w:rsid w:val="005164FC"/>
    <w:rsid w:val="00521974"/>
    <w:rsid w:val="00522517"/>
    <w:rsid w:val="0053093E"/>
    <w:rsid w:val="0053474A"/>
    <w:rsid w:val="005378F8"/>
    <w:rsid w:val="00537EA1"/>
    <w:rsid w:val="00541C32"/>
    <w:rsid w:val="005428F5"/>
    <w:rsid w:val="005431E6"/>
    <w:rsid w:val="00545635"/>
    <w:rsid w:val="00545E9F"/>
    <w:rsid w:val="00546C8B"/>
    <w:rsid w:val="00550FE1"/>
    <w:rsid w:val="005510AF"/>
    <w:rsid w:val="00551C6A"/>
    <w:rsid w:val="00551F4D"/>
    <w:rsid w:val="00551F57"/>
    <w:rsid w:val="00552DA1"/>
    <w:rsid w:val="00554ED4"/>
    <w:rsid w:val="005557C3"/>
    <w:rsid w:val="005571CF"/>
    <w:rsid w:val="0056279E"/>
    <w:rsid w:val="005645B2"/>
    <w:rsid w:val="005722C4"/>
    <w:rsid w:val="00572831"/>
    <w:rsid w:val="005740AF"/>
    <w:rsid w:val="00574560"/>
    <w:rsid w:val="005750EF"/>
    <w:rsid w:val="00576181"/>
    <w:rsid w:val="005778F8"/>
    <w:rsid w:val="005809E4"/>
    <w:rsid w:val="0058265C"/>
    <w:rsid w:val="00582A54"/>
    <w:rsid w:val="005831F8"/>
    <w:rsid w:val="005858E1"/>
    <w:rsid w:val="00586FE2"/>
    <w:rsid w:val="00587CF3"/>
    <w:rsid w:val="005919A2"/>
    <w:rsid w:val="00591E2D"/>
    <w:rsid w:val="005921D2"/>
    <w:rsid w:val="00592EA4"/>
    <w:rsid w:val="005A1E4E"/>
    <w:rsid w:val="005A6122"/>
    <w:rsid w:val="005A7CC3"/>
    <w:rsid w:val="005B0273"/>
    <w:rsid w:val="005B036D"/>
    <w:rsid w:val="005B41EA"/>
    <w:rsid w:val="005C0B9F"/>
    <w:rsid w:val="005C27C9"/>
    <w:rsid w:val="005C3445"/>
    <w:rsid w:val="005C3A0B"/>
    <w:rsid w:val="005C539D"/>
    <w:rsid w:val="005C5780"/>
    <w:rsid w:val="005C58A7"/>
    <w:rsid w:val="005C5ABA"/>
    <w:rsid w:val="005C6F2C"/>
    <w:rsid w:val="005C7808"/>
    <w:rsid w:val="005C7867"/>
    <w:rsid w:val="005D120F"/>
    <w:rsid w:val="005D416B"/>
    <w:rsid w:val="005E114F"/>
    <w:rsid w:val="005E1923"/>
    <w:rsid w:val="005E2375"/>
    <w:rsid w:val="005E2DC8"/>
    <w:rsid w:val="005E2E5F"/>
    <w:rsid w:val="005E4488"/>
    <w:rsid w:val="005E4880"/>
    <w:rsid w:val="005E4D1B"/>
    <w:rsid w:val="005E5154"/>
    <w:rsid w:val="005E676A"/>
    <w:rsid w:val="005E6FC2"/>
    <w:rsid w:val="005F13DA"/>
    <w:rsid w:val="005F2241"/>
    <w:rsid w:val="005F2469"/>
    <w:rsid w:val="005F3481"/>
    <w:rsid w:val="005F37A7"/>
    <w:rsid w:val="005F41ED"/>
    <w:rsid w:val="005F429C"/>
    <w:rsid w:val="005F4E5F"/>
    <w:rsid w:val="006000CE"/>
    <w:rsid w:val="006035FA"/>
    <w:rsid w:val="006039C9"/>
    <w:rsid w:val="006108A5"/>
    <w:rsid w:val="006108FD"/>
    <w:rsid w:val="006111AE"/>
    <w:rsid w:val="006115FC"/>
    <w:rsid w:val="00612366"/>
    <w:rsid w:val="00612C66"/>
    <w:rsid w:val="0061499F"/>
    <w:rsid w:val="00616101"/>
    <w:rsid w:val="0061731D"/>
    <w:rsid w:val="00620141"/>
    <w:rsid w:val="00620707"/>
    <w:rsid w:val="006207B0"/>
    <w:rsid w:val="006227AF"/>
    <w:rsid w:val="00622978"/>
    <w:rsid w:val="00624DC9"/>
    <w:rsid w:val="0062505E"/>
    <w:rsid w:val="0062797B"/>
    <w:rsid w:val="00630C40"/>
    <w:rsid w:val="006315D3"/>
    <w:rsid w:val="006318D6"/>
    <w:rsid w:val="00632AE2"/>
    <w:rsid w:val="006349C7"/>
    <w:rsid w:val="006354FD"/>
    <w:rsid w:val="006414EE"/>
    <w:rsid w:val="00641B06"/>
    <w:rsid w:val="0064279E"/>
    <w:rsid w:val="00643117"/>
    <w:rsid w:val="00643D02"/>
    <w:rsid w:val="00644CA9"/>
    <w:rsid w:val="00645E88"/>
    <w:rsid w:val="00646528"/>
    <w:rsid w:val="00652182"/>
    <w:rsid w:val="00652273"/>
    <w:rsid w:val="00654E42"/>
    <w:rsid w:val="00657FD9"/>
    <w:rsid w:val="00660E0F"/>
    <w:rsid w:val="006638DF"/>
    <w:rsid w:val="00665B92"/>
    <w:rsid w:val="00667D49"/>
    <w:rsid w:val="00671155"/>
    <w:rsid w:val="0067178C"/>
    <w:rsid w:val="00672DBF"/>
    <w:rsid w:val="006747E4"/>
    <w:rsid w:val="00676C82"/>
    <w:rsid w:val="0068043C"/>
    <w:rsid w:val="006805B8"/>
    <w:rsid w:val="006921F8"/>
    <w:rsid w:val="00693127"/>
    <w:rsid w:val="006933A0"/>
    <w:rsid w:val="006965E5"/>
    <w:rsid w:val="00696A01"/>
    <w:rsid w:val="00696FE2"/>
    <w:rsid w:val="006A2991"/>
    <w:rsid w:val="006A66EE"/>
    <w:rsid w:val="006A6E62"/>
    <w:rsid w:val="006B1185"/>
    <w:rsid w:val="006B2133"/>
    <w:rsid w:val="006B2667"/>
    <w:rsid w:val="006B2972"/>
    <w:rsid w:val="006B2CD9"/>
    <w:rsid w:val="006B43CE"/>
    <w:rsid w:val="006B4D4B"/>
    <w:rsid w:val="006B7406"/>
    <w:rsid w:val="006C1F19"/>
    <w:rsid w:val="006C1F2E"/>
    <w:rsid w:val="006C3EB9"/>
    <w:rsid w:val="006C4A6C"/>
    <w:rsid w:val="006C4F0F"/>
    <w:rsid w:val="006C549C"/>
    <w:rsid w:val="006C5918"/>
    <w:rsid w:val="006C7EF2"/>
    <w:rsid w:val="006D5B41"/>
    <w:rsid w:val="006D5BEE"/>
    <w:rsid w:val="006D6762"/>
    <w:rsid w:val="006E070F"/>
    <w:rsid w:val="006E2549"/>
    <w:rsid w:val="006E4A0A"/>
    <w:rsid w:val="006E5882"/>
    <w:rsid w:val="006E601F"/>
    <w:rsid w:val="006E6BCB"/>
    <w:rsid w:val="006F0399"/>
    <w:rsid w:val="006F0BD4"/>
    <w:rsid w:val="006F10E5"/>
    <w:rsid w:val="006F23C9"/>
    <w:rsid w:val="006F2FDB"/>
    <w:rsid w:val="006F33E5"/>
    <w:rsid w:val="006F45F7"/>
    <w:rsid w:val="006F554F"/>
    <w:rsid w:val="006F5717"/>
    <w:rsid w:val="006F6F21"/>
    <w:rsid w:val="006F71B2"/>
    <w:rsid w:val="006F7718"/>
    <w:rsid w:val="0070148C"/>
    <w:rsid w:val="00705E93"/>
    <w:rsid w:val="00710FFF"/>
    <w:rsid w:val="007123F1"/>
    <w:rsid w:val="00712485"/>
    <w:rsid w:val="0071446D"/>
    <w:rsid w:val="00715118"/>
    <w:rsid w:val="00715F53"/>
    <w:rsid w:val="00721023"/>
    <w:rsid w:val="007226E8"/>
    <w:rsid w:val="007227BF"/>
    <w:rsid w:val="00722CD6"/>
    <w:rsid w:val="007274E0"/>
    <w:rsid w:val="00727AA4"/>
    <w:rsid w:val="00730C20"/>
    <w:rsid w:val="00731A25"/>
    <w:rsid w:val="00736B9B"/>
    <w:rsid w:val="00737B49"/>
    <w:rsid w:val="0074043C"/>
    <w:rsid w:val="007415C4"/>
    <w:rsid w:val="007434A9"/>
    <w:rsid w:val="007435C7"/>
    <w:rsid w:val="00744C0C"/>
    <w:rsid w:val="00747789"/>
    <w:rsid w:val="00747828"/>
    <w:rsid w:val="00750C62"/>
    <w:rsid w:val="0075118A"/>
    <w:rsid w:val="00754F60"/>
    <w:rsid w:val="0075617F"/>
    <w:rsid w:val="00760A30"/>
    <w:rsid w:val="00760A78"/>
    <w:rsid w:val="00767E92"/>
    <w:rsid w:val="0077335A"/>
    <w:rsid w:val="00774FB0"/>
    <w:rsid w:val="007752C7"/>
    <w:rsid w:val="007764D1"/>
    <w:rsid w:val="00776D89"/>
    <w:rsid w:val="00777B44"/>
    <w:rsid w:val="0078283E"/>
    <w:rsid w:val="007838C2"/>
    <w:rsid w:val="007875DD"/>
    <w:rsid w:val="007911A0"/>
    <w:rsid w:val="00791EF6"/>
    <w:rsid w:val="00792C22"/>
    <w:rsid w:val="00793E76"/>
    <w:rsid w:val="00794838"/>
    <w:rsid w:val="00794AB4"/>
    <w:rsid w:val="00796A69"/>
    <w:rsid w:val="007B153A"/>
    <w:rsid w:val="007B1AEB"/>
    <w:rsid w:val="007B4AEA"/>
    <w:rsid w:val="007C178F"/>
    <w:rsid w:val="007C2AB3"/>
    <w:rsid w:val="007C45CB"/>
    <w:rsid w:val="007C4BEF"/>
    <w:rsid w:val="007C56DA"/>
    <w:rsid w:val="007C5968"/>
    <w:rsid w:val="007C74A1"/>
    <w:rsid w:val="007D155E"/>
    <w:rsid w:val="007D1E1F"/>
    <w:rsid w:val="007D1E46"/>
    <w:rsid w:val="007D3DF3"/>
    <w:rsid w:val="007E0DDD"/>
    <w:rsid w:val="007E136B"/>
    <w:rsid w:val="007E1DE3"/>
    <w:rsid w:val="007E21FB"/>
    <w:rsid w:val="007E314C"/>
    <w:rsid w:val="007E3AE6"/>
    <w:rsid w:val="007E4A07"/>
    <w:rsid w:val="007E4D55"/>
    <w:rsid w:val="007E64E4"/>
    <w:rsid w:val="007E7587"/>
    <w:rsid w:val="007E75C0"/>
    <w:rsid w:val="007F0551"/>
    <w:rsid w:val="00800FA5"/>
    <w:rsid w:val="00802F17"/>
    <w:rsid w:val="00802FF9"/>
    <w:rsid w:val="00805437"/>
    <w:rsid w:val="00805DB2"/>
    <w:rsid w:val="00810273"/>
    <w:rsid w:val="00810341"/>
    <w:rsid w:val="00810A95"/>
    <w:rsid w:val="008111EA"/>
    <w:rsid w:val="0081180E"/>
    <w:rsid w:val="00812CF0"/>
    <w:rsid w:val="008154DC"/>
    <w:rsid w:val="008165A4"/>
    <w:rsid w:val="008223B1"/>
    <w:rsid w:val="00822B8A"/>
    <w:rsid w:val="00822C9F"/>
    <w:rsid w:val="008235EF"/>
    <w:rsid w:val="008238FD"/>
    <w:rsid w:val="008244A2"/>
    <w:rsid w:val="00826A06"/>
    <w:rsid w:val="00830D0C"/>
    <w:rsid w:val="0083118D"/>
    <w:rsid w:val="00831F66"/>
    <w:rsid w:val="00832B1B"/>
    <w:rsid w:val="00833119"/>
    <w:rsid w:val="00833ADA"/>
    <w:rsid w:val="008342FD"/>
    <w:rsid w:val="00834950"/>
    <w:rsid w:val="00835B2F"/>
    <w:rsid w:val="008368E1"/>
    <w:rsid w:val="00837A7D"/>
    <w:rsid w:val="00840339"/>
    <w:rsid w:val="00843AC6"/>
    <w:rsid w:val="008477E2"/>
    <w:rsid w:val="00850DA2"/>
    <w:rsid w:val="008515B4"/>
    <w:rsid w:val="008518A2"/>
    <w:rsid w:val="00852386"/>
    <w:rsid w:val="0085335D"/>
    <w:rsid w:val="00853B01"/>
    <w:rsid w:val="0085595B"/>
    <w:rsid w:val="008570A5"/>
    <w:rsid w:val="00857AFD"/>
    <w:rsid w:val="0086017D"/>
    <w:rsid w:val="00860C62"/>
    <w:rsid w:val="00861434"/>
    <w:rsid w:val="0086273D"/>
    <w:rsid w:val="00863550"/>
    <w:rsid w:val="00865810"/>
    <w:rsid w:val="008662EC"/>
    <w:rsid w:val="008678ED"/>
    <w:rsid w:val="00873630"/>
    <w:rsid w:val="0087370E"/>
    <w:rsid w:val="0087380B"/>
    <w:rsid w:val="00876A74"/>
    <w:rsid w:val="00877F03"/>
    <w:rsid w:val="008815BC"/>
    <w:rsid w:val="00881AB7"/>
    <w:rsid w:val="00881E7D"/>
    <w:rsid w:val="0088311B"/>
    <w:rsid w:val="008835C6"/>
    <w:rsid w:val="008837AF"/>
    <w:rsid w:val="00885F4D"/>
    <w:rsid w:val="008865F1"/>
    <w:rsid w:val="00886B0B"/>
    <w:rsid w:val="00887944"/>
    <w:rsid w:val="00892D3F"/>
    <w:rsid w:val="00893F3B"/>
    <w:rsid w:val="008A1712"/>
    <w:rsid w:val="008A1CB1"/>
    <w:rsid w:val="008A29EA"/>
    <w:rsid w:val="008A3B9F"/>
    <w:rsid w:val="008A3EE6"/>
    <w:rsid w:val="008A5ACC"/>
    <w:rsid w:val="008A648D"/>
    <w:rsid w:val="008B0A0E"/>
    <w:rsid w:val="008B2E18"/>
    <w:rsid w:val="008B3232"/>
    <w:rsid w:val="008B327F"/>
    <w:rsid w:val="008B4015"/>
    <w:rsid w:val="008B4CFD"/>
    <w:rsid w:val="008B4E7F"/>
    <w:rsid w:val="008B4EB8"/>
    <w:rsid w:val="008C0036"/>
    <w:rsid w:val="008C114F"/>
    <w:rsid w:val="008C4E64"/>
    <w:rsid w:val="008D03DF"/>
    <w:rsid w:val="008D0714"/>
    <w:rsid w:val="008D1FEE"/>
    <w:rsid w:val="008D2431"/>
    <w:rsid w:val="008D3E23"/>
    <w:rsid w:val="008D3F09"/>
    <w:rsid w:val="008D4A20"/>
    <w:rsid w:val="008D7839"/>
    <w:rsid w:val="008D78B9"/>
    <w:rsid w:val="008E1929"/>
    <w:rsid w:val="008E2E81"/>
    <w:rsid w:val="008E5794"/>
    <w:rsid w:val="008E6250"/>
    <w:rsid w:val="008E6AD5"/>
    <w:rsid w:val="008F0767"/>
    <w:rsid w:val="008F3B89"/>
    <w:rsid w:val="008F4773"/>
    <w:rsid w:val="008F4B4A"/>
    <w:rsid w:val="008F52F8"/>
    <w:rsid w:val="008F71C1"/>
    <w:rsid w:val="008F71CE"/>
    <w:rsid w:val="00900B17"/>
    <w:rsid w:val="009041C7"/>
    <w:rsid w:val="009054ED"/>
    <w:rsid w:val="009063ED"/>
    <w:rsid w:val="00906437"/>
    <w:rsid w:val="00906C7D"/>
    <w:rsid w:val="0090761F"/>
    <w:rsid w:val="0090792E"/>
    <w:rsid w:val="0091209A"/>
    <w:rsid w:val="009131BF"/>
    <w:rsid w:val="009135EF"/>
    <w:rsid w:val="00914711"/>
    <w:rsid w:val="00915365"/>
    <w:rsid w:val="00916F4F"/>
    <w:rsid w:val="00917201"/>
    <w:rsid w:val="00917F62"/>
    <w:rsid w:val="00920E01"/>
    <w:rsid w:val="009215D8"/>
    <w:rsid w:val="009215ED"/>
    <w:rsid w:val="00921C3C"/>
    <w:rsid w:val="00927D58"/>
    <w:rsid w:val="009329C0"/>
    <w:rsid w:val="009334FC"/>
    <w:rsid w:val="00945D0D"/>
    <w:rsid w:val="00945D64"/>
    <w:rsid w:val="0094675E"/>
    <w:rsid w:val="00947797"/>
    <w:rsid w:val="0095088E"/>
    <w:rsid w:val="0095096E"/>
    <w:rsid w:val="00950D66"/>
    <w:rsid w:val="00951298"/>
    <w:rsid w:val="00952C84"/>
    <w:rsid w:val="00952F8E"/>
    <w:rsid w:val="00954DDD"/>
    <w:rsid w:val="00954EAC"/>
    <w:rsid w:val="009552D2"/>
    <w:rsid w:val="00955C12"/>
    <w:rsid w:val="00957573"/>
    <w:rsid w:val="009576BC"/>
    <w:rsid w:val="00957BCD"/>
    <w:rsid w:val="00957FA0"/>
    <w:rsid w:val="00961572"/>
    <w:rsid w:val="00961EB0"/>
    <w:rsid w:val="00962CC4"/>
    <w:rsid w:val="009676A7"/>
    <w:rsid w:val="00967D67"/>
    <w:rsid w:val="009709D6"/>
    <w:rsid w:val="00971DB0"/>
    <w:rsid w:val="00975361"/>
    <w:rsid w:val="00975991"/>
    <w:rsid w:val="009764E5"/>
    <w:rsid w:val="00976729"/>
    <w:rsid w:val="009811DA"/>
    <w:rsid w:val="00981473"/>
    <w:rsid w:val="009816DF"/>
    <w:rsid w:val="00982159"/>
    <w:rsid w:val="00983ECC"/>
    <w:rsid w:val="00986768"/>
    <w:rsid w:val="00987126"/>
    <w:rsid w:val="00987988"/>
    <w:rsid w:val="009921BD"/>
    <w:rsid w:val="00993098"/>
    <w:rsid w:val="009931A6"/>
    <w:rsid w:val="00993E45"/>
    <w:rsid w:val="00996632"/>
    <w:rsid w:val="00996B81"/>
    <w:rsid w:val="009A1CE2"/>
    <w:rsid w:val="009A1EDA"/>
    <w:rsid w:val="009A340C"/>
    <w:rsid w:val="009A3A09"/>
    <w:rsid w:val="009A567B"/>
    <w:rsid w:val="009A5F4B"/>
    <w:rsid w:val="009A6135"/>
    <w:rsid w:val="009A7634"/>
    <w:rsid w:val="009B0DB5"/>
    <w:rsid w:val="009B25CB"/>
    <w:rsid w:val="009B2B27"/>
    <w:rsid w:val="009B371F"/>
    <w:rsid w:val="009B3B02"/>
    <w:rsid w:val="009C2092"/>
    <w:rsid w:val="009C2301"/>
    <w:rsid w:val="009C3E9E"/>
    <w:rsid w:val="009C3FBC"/>
    <w:rsid w:val="009C50BD"/>
    <w:rsid w:val="009C5E77"/>
    <w:rsid w:val="009C7511"/>
    <w:rsid w:val="009D06FC"/>
    <w:rsid w:val="009D176D"/>
    <w:rsid w:val="009D3ED9"/>
    <w:rsid w:val="009D3F45"/>
    <w:rsid w:val="009D59AA"/>
    <w:rsid w:val="009E071D"/>
    <w:rsid w:val="009E0A19"/>
    <w:rsid w:val="009E1C03"/>
    <w:rsid w:val="009E5B9B"/>
    <w:rsid w:val="009E69D6"/>
    <w:rsid w:val="009E7BA0"/>
    <w:rsid w:val="009F0205"/>
    <w:rsid w:val="009F07CD"/>
    <w:rsid w:val="009F34FF"/>
    <w:rsid w:val="009F3D4C"/>
    <w:rsid w:val="009F4F93"/>
    <w:rsid w:val="009F6C1E"/>
    <w:rsid w:val="009F70CA"/>
    <w:rsid w:val="009F7702"/>
    <w:rsid w:val="00A00156"/>
    <w:rsid w:val="00A018B6"/>
    <w:rsid w:val="00A05095"/>
    <w:rsid w:val="00A101D7"/>
    <w:rsid w:val="00A106FC"/>
    <w:rsid w:val="00A1089B"/>
    <w:rsid w:val="00A109D4"/>
    <w:rsid w:val="00A12891"/>
    <w:rsid w:val="00A12B5D"/>
    <w:rsid w:val="00A14D6A"/>
    <w:rsid w:val="00A15720"/>
    <w:rsid w:val="00A1654A"/>
    <w:rsid w:val="00A179D9"/>
    <w:rsid w:val="00A2002A"/>
    <w:rsid w:val="00A2228E"/>
    <w:rsid w:val="00A243C2"/>
    <w:rsid w:val="00A243D8"/>
    <w:rsid w:val="00A24804"/>
    <w:rsid w:val="00A25234"/>
    <w:rsid w:val="00A2587E"/>
    <w:rsid w:val="00A2670A"/>
    <w:rsid w:val="00A26A5B"/>
    <w:rsid w:val="00A26BC6"/>
    <w:rsid w:val="00A318B4"/>
    <w:rsid w:val="00A353C0"/>
    <w:rsid w:val="00A36D74"/>
    <w:rsid w:val="00A36DA1"/>
    <w:rsid w:val="00A37BB5"/>
    <w:rsid w:val="00A4080C"/>
    <w:rsid w:val="00A4590C"/>
    <w:rsid w:val="00A46650"/>
    <w:rsid w:val="00A50597"/>
    <w:rsid w:val="00A50E67"/>
    <w:rsid w:val="00A51DEB"/>
    <w:rsid w:val="00A52319"/>
    <w:rsid w:val="00A53018"/>
    <w:rsid w:val="00A546D0"/>
    <w:rsid w:val="00A55558"/>
    <w:rsid w:val="00A576DC"/>
    <w:rsid w:val="00A62A30"/>
    <w:rsid w:val="00A63796"/>
    <w:rsid w:val="00A63D54"/>
    <w:rsid w:val="00A649D4"/>
    <w:rsid w:val="00A65BEA"/>
    <w:rsid w:val="00A7028F"/>
    <w:rsid w:val="00A71106"/>
    <w:rsid w:val="00A7647F"/>
    <w:rsid w:val="00A77A59"/>
    <w:rsid w:val="00A80090"/>
    <w:rsid w:val="00A802FE"/>
    <w:rsid w:val="00A8055A"/>
    <w:rsid w:val="00A81151"/>
    <w:rsid w:val="00A813DB"/>
    <w:rsid w:val="00A82D68"/>
    <w:rsid w:val="00A84F03"/>
    <w:rsid w:val="00A86A9B"/>
    <w:rsid w:val="00A91237"/>
    <w:rsid w:val="00A92EAE"/>
    <w:rsid w:val="00A9406A"/>
    <w:rsid w:val="00A94A7F"/>
    <w:rsid w:val="00A95864"/>
    <w:rsid w:val="00AA163B"/>
    <w:rsid w:val="00AA173F"/>
    <w:rsid w:val="00AA2946"/>
    <w:rsid w:val="00AA37DC"/>
    <w:rsid w:val="00AA42FE"/>
    <w:rsid w:val="00AA513B"/>
    <w:rsid w:val="00AA6C1C"/>
    <w:rsid w:val="00AA716F"/>
    <w:rsid w:val="00AA79BD"/>
    <w:rsid w:val="00AB04B1"/>
    <w:rsid w:val="00AB13FD"/>
    <w:rsid w:val="00AB15A1"/>
    <w:rsid w:val="00AB5039"/>
    <w:rsid w:val="00AC02E2"/>
    <w:rsid w:val="00AC07DA"/>
    <w:rsid w:val="00AC1B06"/>
    <w:rsid w:val="00AC3C7A"/>
    <w:rsid w:val="00AC4DDF"/>
    <w:rsid w:val="00AC5649"/>
    <w:rsid w:val="00AD109C"/>
    <w:rsid w:val="00AD29F9"/>
    <w:rsid w:val="00AD54CB"/>
    <w:rsid w:val="00AD6FCB"/>
    <w:rsid w:val="00AD78AB"/>
    <w:rsid w:val="00AE33E4"/>
    <w:rsid w:val="00AE3DDC"/>
    <w:rsid w:val="00AF1D33"/>
    <w:rsid w:val="00AF21BE"/>
    <w:rsid w:val="00AF2BD3"/>
    <w:rsid w:val="00AF4404"/>
    <w:rsid w:val="00AF5530"/>
    <w:rsid w:val="00AF555E"/>
    <w:rsid w:val="00B00068"/>
    <w:rsid w:val="00B0527D"/>
    <w:rsid w:val="00B0662D"/>
    <w:rsid w:val="00B077A4"/>
    <w:rsid w:val="00B07805"/>
    <w:rsid w:val="00B10BFC"/>
    <w:rsid w:val="00B13073"/>
    <w:rsid w:val="00B14F9F"/>
    <w:rsid w:val="00B15FCE"/>
    <w:rsid w:val="00B170FA"/>
    <w:rsid w:val="00B174F7"/>
    <w:rsid w:val="00B2042D"/>
    <w:rsid w:val="00B2081A"/>
    <w:rsid w:val="00B2141B"/>
    <w:rsid w:val="00B21C92"/>
    <w:rsid w:val="00B2202C"/>
    <w:rsid w:val="00B24328"/>
    <w:rsid w:val="00B27D5A"/>
    <w:rsid w:val="00B3113C"/>
    <w:rsid w:val="00B321CA"/>
    <w:rsid w:val="00B32933"/>
    <w:rsid w:val="00B32D72"/>
    <w:rsid w:val="00B33151"/>
    <w:rsid w:val="00B368D2"/>
    <w:rsid w:val="00B37D6C"/>
    <w:rsid w:val="00B42F6F"/>
    <w:rsid w:val="00B444F5"/>
    <w:rsid w:val="00B45BEA"/>
    <w:rsid w:val="00B47432"/>
    <w:rsid w:val="00B51738"/>
    <w:rsid w:val="00B52052"/>
    <w:rsid w:val="00B5274B"/>
    <w:rsid w:val="00B531DB"/>
    <w:rsid w:val="00B54BA3"/>
    <w:rsid w:val="00B578AA"/>
    <w:rsid w:val="00B609AB"/>
    <w:rsid w:val="00B6181B"/>
    <w:rsid w:val="00B62410"/>
    <w:rsid w:val="00B624EA"/>
    <w:rsid w:val="00B63932"/>
    <w:rsid w:val="00B6586F"/>
    <w:rsid w:val="00B66986"/>
    <w:rsid w:val="00B706E7"/>
    <w:rsid w:val="00B709AD"/>
    <w:rsid w:val="00B72063"/>
    <w:rsid w:val="00B72274"/>
    <w:rsid w:val="00B72EEE"/>
    <w:rsid w:val="00B75028"/>
    <w:rsid w:val="00B76249"/>
    <w:rsid w:val="00B76351"/>
    <w:rsid w:val="00B81ECF"/>
    <w:rsid w:val="00B82CBF"/>
    <w:rsid w:val="00B8797C"/>
    <w:rsid w:val="00B91BE3"/>
    <w:rsid w:val="00B91DBD"/>
    <w:rsid w:val="00B94303"/>
    <w:rsid w:val="00B95334"/>
    <w:rsid w:val="00B9570D"/>
    <w:rsid w:val="00B96651"/>
    <w:rsid w:val="00BA19B2"/>
    <w:rsid w:val="00BA1C57"/>
    <w:rsid w:val="00BA1C5B"/>
    <w:rsid w:val="00BA2A33"/>
    <w:rsid w:val="00BA31A2"/>
    <w:rsid w:val="00BA3ECA"/>
    <w:rsid w:val="00BA6043"/>
    <w:rsid w:val="00BB025F"/>
    <w:rsid w:val="00BB09D2"/>
    <w:rsid w:val="00BB0D6C"/>
    <w:rsid w:val="00BB14AC"/>
    <w:rsid w:val="00BB17C6"/>
    <w:rsid w:val="00BB192B"/>
    <w:rsid w:val="00BB6E22"/>
    <w:rsid w:val="00BB78DE"/>
    <w:rsid w:val="00BB7B4A"/>
    <w:rsid w:val="00BC250E"/>
    <w:rsid w:val="00BC2C74"/>
    <w:rsid w:val="00BC44FA"/>
    <w:rsid w:val="00BC57E6"/>
    <w:rsid w:val="00BC59F2"/>
    <w:rsid w:val="00BD42DE"/>
    <w:rsid w:val="00BD6545"/>
    <w:rsid w:val="00BD668A"/>
    <w:rsid w:val="00BE0002"/>
    <w:rsid w:val="00BE4AD7"/>
    <w:rsid w:val="00BE500A"/>
    <w:rsid w:val="00BE51FB"/>
    <w:rsid w:val="00BE63F0"/>
    <w:rsid w:val="00BE6972"/>
    <w:rsid w:val="00BF10C2"/>
    <w:rsid w:val="00BF2876"/>
    <w:rsid w:val="00BF33C5"/>
    <w:rsid w:val="00BF3CF7"/>
    <w:rsid w:val="00C01EEE"/>
    <w:rsid w:val="00C03921"/>
    <w:rsid w:val="00C04E45"/>
    <w:rsid w:val="00C04FE2"/>
    <w:rsid w:val="00C053C1"/>
    <w:rsid w:val="00C068A0"/>
    <w:rsid w:val="00C07C4C"/>
    <w:rsid w:val="00C10295"/>
    <w:rsid w:val="00C11D67"/>
    <w:rsid w:val="00C12758"/>
    <w:rsid w:val="00C140FE"/>
    <w:rsid w:val="00C152CC"/>
    <w:rsid w:val="00C15605"/>
    <w:rsid w:val="00C16709"/>
    <w:rsid w:val="00C17827"/>
    <w:rsid w:val="00C2037A"/>
    <w:rsid w:val="00C20C37"/>
    <w:rsid w:val="00C214C3"/>
    <w:rsid w:val="00C21A82"/>
    <w:rsid w:val="00C21CAF"/>
    <w:rsid w:val="00C222BB"/>
    <w:rsid w:val="00C23B41"/>
    <w:rsid w:val="00C24CDB"/>
    <w:rsid w:val="00C2590E"/>
    <w:rsid w:val="00C26C9B"/>
    <w:rsid w:val="00C272CB"/>
    <w:rsid w:val="00C27775"/>
    <w:rsid w:val="00C3276C"/>
    <w:rsid w:val="00C32AD0"/>
    <w:rsid w:val="00C34FA6"/>
    <w:rsid w:val="00C35731"/>
    <w:rsid w:val="00C3606C"/>
    <w:rsid w:val="00C3655F"/>
    <w:rsid w:val="00C37453"/>
    <w:rsid w:val="00C3795E"/>
    <w:rsid w:val="00C37C63"/>
    <w:rsid w:val="00C42B79"/>
    <w:rsid w:val="00C45F94"/>
    <w:rsid w:val="00C52E30"/>
    <w:rsid w:val="00C563CE"/>
    <w:rsid w:val="00C5787F"/>
    <w:rsid w:val="00C616FD"/>
    <w:rsid w:val="00C62094"/>
    <w:rsid w:val="00C62EA9"/>
    <w:rsid w:val="00C70112"/>
    <w:rsid w:val="00C70A6C"/>
    <w:rsid w:val="00C7220E"/>
    <w:rsid w:val="00C73F8E"/>
    <w:rsid w:val="00C7413C"/>
    <w:rsid w:val="00C74677"/>
    <w:rsid w:val="00C75E45"/>
    <w:rsid w:val="00C76F6E"/>
    <w:rsid w:val="00C80CAC"/>
    <w:rsid w:val="00C836A7"/>
    <w:rsid w:val="00C83F58"/>
    <w:rsid w:val="00C8576A"/>
    <w:rsid w:val="00C85B28"/>
    <w:rsid w:val="00C86EC0"/>
    <w:rsid w:val="00C87806"/>
    <w:rsid w:val="00C87988"/>
    <w:rsid w:val="00C90624"/>
    <w:rsid w:val="00C92A3A"/>
    <w:rsid w:val="00C95047"/>
    <w:rsid w:val="00C978BD"/>
    <w:rsid w:val="00CA0260"/>
    <w:rsid w:val="00CA087F"/>
    <w:rsid w:val="00CA1108"/>
    <w:rsid w:val="00CA1247"/>
    <w:rsid w:val="00CA47B7"/>
    <w:rsid w:val="00CA6890"/>
    <w:rsid w:val="00CB1496"/>
    <w:rsid w:val="00CB3CC5"/>
    <w:rsid w:val="00CB40C7"/>
    <w:rsid w:val="00CB4163"/>
    <w:rsid w:val="00CB4ABF"/>
    <w:rsid w:val="00CC1756"/>
    <w:rsid w:val="00CC2444"/>
    <w:rsid w:val="00CC2622"/>
    <w:rsid w:val="00CC7DA1"/>
    <w:rsid w:val="00CD05DC"/>
    <w:rsid w:val="00CD3D2D"/>
    <w:rsid w:val="00CD445B"/>
    <w:rsid w:val="00CD4A27"/>
    <w:rsid w:val="00CD523C"/>
    <w:rsid w:val="00CD5B3E"/>
    <w:rsid w:val="00CD5BE5"/>
    <w:rsid w:val="00CD7EEF"/>
    <w:rsid w:val="00CE02E8"/>
    <w:rsid w:val="00CE2724"/>
    <w:rsid w:val="00CE3DF9"/>
    <w:rsid w:val="00CE6F6B"/>
    <w:rsid w:val="00CE735B"/>
    <w:rsid w:val="00CF0981"/>
    <w:rsid w:val="00CF1C99"/>
    <w:rsid w:val="00CF2743"/>
    <w:rsid w:val="00CF29FC"/>
    <w:rsid w:val="00CF616C"/>
    <w:rsid w:val="00CF740D"/>
    <w:rsid w:val="00D00EBA"/>
    <w:rsid w:val="00D0132B"/>
    <w:rsid w:val="00D029A4"/>
    <w:rsid w:val="00D032D6"/>
    <w:rsid w:val="00D04A95"/>
    <w:rsid w:val="00D05630"/>
    <w:rsid w:val="00D06FDA"/>
    <w:rsid w:val="00D07679"/>
    <w:rsid w:val="00D11856"/>
    <w:rsid w:val="00D12E5D"/>
    <w:rsid w:val="00D14C41"/>
    <w:rsid w:val="00D15997"/>
    <w:rsid w:val="00D178EB"/>
    <w:rsid w:val="00D201BE"/>
    <w:rsid w:val="00D201D6"/>
    <w:rsid w:val="00D2141A"/>
    <w:rsid w:val="00D22094"/>
    <w:rsid w:val="00D227EB"/>
    <w:rsid w:val="00D229F3"/>
    <w:rsid w:val="00D22B79"/>
    <w:rsid w:val="00D22C44"/>
    <w:rsid w:val="00D23A4F"/>
    <w:rsid w:val="00D2511B"/>
    <w:rsid w:val="00D316B1"/>
    <w:rsid w:val="00D31DD2"/>
    <w:rsid w:val="00D3278E"/>
    <w:rsid w:val="00D32841"/>
    <w:rsid w:val="00D32D8C"/>
    <w:rsid w:val="00D3373C"/>
    <w:rsid w:val="00D34698"/>
    <w:rsid w:val="00D34A3B"/>
    <w:rsid w:val="00D351A9"/>
    <w:rsid w:val="00D36196"/>
    <w:rsid w:val="00D36405"/>
    <w:rsid w:val="00D40ECE"/>
    <w:rsid w:val="00D41474"/>
    <w:rsid w:val="00D416E0"/>
    <w:rsid w:val="00D42215"/>
    <w:rsid w:val="00D427F8"/>
    <w:rsid w:val="00D42C6A"/>
    <w:rsid w:val="00D42EE0"/>
    <w:rsid w:val="00D43C5C"/>
    <w:rsid w:val="00D445A4"/>
    <w:rsid w:val="00D44EC4"/>
    <w:rsid w:val="00D4502C"/>
    <w:rsid w:val="00D4575C"/>
    <w:rsid w:val="00D503D4"/>
    <w:rsid w:val="00D51320"/>
    <w:rsid w:val="00D5142C"/>
    <w:rsid w:val="00D55931"/>
    <w:rsid w:val="00D56627"/>
    <w:rsid w:val="00D56BE9"/>
    <w:rsid w:val="00D573C7"/>
    <w:rsid w:val="00D6206D"/>
    <w:rsid w:val="00D6592C"/>
    <w:rsid w:val="00D667DC"/>
    <w:rsid w:val="00D672B4"/>
    <w:rsid w:val="00D67438"/>
    <w:rsid w:val="00D676D5"/>
    <w:rsid w:val="00D72638"/>
    <w:rsid w:val="00D73B71"/>
    <w:rsid w:val="00D74D43"/>
    <w:rsid w:val="00D812E4"/>
    <w:rsid w:val="00D8268F"/>
    <w:rsid w:val="00D83054"/>
    <w:rsid w:val="00D92960"/>
    <w:rsid w:val="00D94DDB"/>
    <w:rsid w:val="00D951AA"/>
    <w:rsid w:val="00D966B5"/>
    <w:rsid w:val="00D96F6A"/>
    <w:rsid w:val="00D97802"/>
    <w:rsid w:val="00D97DC4"/>
    <w:rsid w:val="00DA3070"/>
    <w:rsid w:val="00DA6F9E"/>
    <w:rsid w:val="00DB1650"/>
    <w:rsid w:val="00DB1CEF"/>
    <w:rsid w:val="00DB6CF8"/>
    <w:rsid w:val="00DC3D43"/>
    <w:rsid w:val="00DC63BF"/>
    <w:rsid w:val="00DC670F"/>
    <w:rsid w:val="00DD4C92"/>
    <w:rsid w:val="00DD546B"/>
    <w:rsid w:val="00DE05F4"/>
    <w:rsid w:val="00DE1AC5"/>
    <w:rsid w:val="00DE30CF"/>
    <w:rsid w:val="00DE4EF0"/>
    <w:rsid w:val="00DF170E"/>
    <w:rsid w:val="00DF2411"/>
    <w:rsid w:val="00DF2DFA"/>
    <w:rsid w:val="00DF52F0"/>
    <w:rsid w:val="00DF6C0B"/>
    <w:rsid w:val="00E002F8"/>
    <w:rsid w:val="00E02292"/>
    <w:rsid w:val="00E034F0"/>
    <w:rsid w:val="00E035E8"/>
    <w:rsid w:val="00E048A3"/>
    <w:rsid w:val="00E04C41"/>
    <w:rsid w:val="00E06772"/>
    <w:rsid w:val="00E06916"/>
    <w:rsid w:val="00E071F5"/>
    <w:rsid w:val="00E10398"/>
    <w:rsid w:val="00E109CF"/>
    <w:rsid w:val="00E11592"/>
    <w:rsid w:val="00E11CF8"/>
    <w:rsid w:val="00E12521"/>
    <w:rsid w:val="00E12D81"/>
    <w:rsid w:val="00E14102"/>
    <w:rsid w:val="00E14203"/>
    <w:rsid w:val="00E20139"/>
    <w:rsid w:val="00E21C0B"/>
    <w:rsid w:val="00E24392"/>
    <w:rsid w:val="00E26136"/>
    <w:rsid w:val="00E27670"/>
    <w:rsid w:val="00E31EBB"/>
    <w:rsid w:val="00E3370F"/>
    <w:rsid w:val="00E35285"/>
    <w:rsid w:val="00E36977"/>
    <w:rsid w:val="00E3748B"/>
    <w:rsid w:val="00E42BBA"/>
    <w:rsid w:val="00E44CC4"/>
    <w:rsid w:val="00E46713"/>
    <w:rsid w:val="00E47302"/>
    <w:rsid w:val="00E511A2"/>
    <w:rsid w:val="00E52D70"/>
    <w:rsid w:val="00E539CB"/>
    <w:rsid w:val="00E53F36"/>
    <w:rsid w:val="00E541F4"/>
    <w:rsid w:val="00E5462E"/>
    <w:rsid w:val="00E54D18"/>
    <w:rsid w:val="00E54DF4"/>
    <w:rsid w:val="00E55834"/>
    <w:rsid w:val="00E559BF"/>
    <w:rsid w:val="00E563B5"/>
    <w:rsid w:val="00E5651F"/>
    <w:rsid w:val="00E601C6"/>
    <w:rsid w:val="00E60828"/>
    <w:rsid w:val="00E60ACF"/>
    <w:rsid w:val="00E61441"/>
    <w:rsid w:val="00E617FB"/>
    <w:rsid w:val="00E61D5D"/>
    <w:rsid w:val="00E62ADF"/>
    <w:rsid w:val="00E6494B"/>
    <w:rsid w:val="00E65093"/>
    <w:rsid w:val="00E6671C"/>
    <w:rsid w:val="00E671FE"/>
    <w:rsid w:val="00E708F0"/>
    <w:rsid w:val="00E711CE"/>
    <w:rsid w:val="00E73CEB"/>
    <w:rsid w:val="00E7738C"/>
    <w:rsid w:val="00E82AA6"/>
    <w:rsid w:val="00E86D0E"/>
    <w:rsid w:val="00E87B6F"/>
    <w:rsid w:val="00E87DDA"/>
    <w:rsid w:val="00E9327C"/>
    <w:rsid w:val="00E948CB"/>
    <w:rsid w:val="00E94EC2"/>
    <w:rsid w:val="00E96D2D"/>
    <w:rsid w:val="00EA0BF7"/>
    <w:rsid w:val="00EA3EF6"/>
    <w:rsid w:val="00EA426A"/>
    <w:rsid w:val="00EA4797"/>
    <w:rsid w:val="00EA55DE"/>
    <w:rsid w:val="00EA67E1"/>
    <w:rsid w:val="00EA6D8F"/>
    <w:rsid w:val="00EA7F4B"/>
    <w:rsid w:val="00EB0203"/>
    <w:rsid w:val="00EB09FE"/>
    <w:rsid w:val="00EB0E8A"/>
    <w:rsid w:val="00EB2104"/>
    <w:rsid w:val="00EB3F95"/>
    <w:rsid w:val="00EC1CCB"/>
    <w:rsid w:val="00EC3769"/>
    <w:rsid w:val="00EC465B"/>
    <w:rsid w:val="00ED1355"/>
    <w:rsid w:val="00ED21DF"/>
    <w:rsid w:val="00ED2B30"/>
    <w:rsid w:val="00ED6055"/>
    <w:rsid w:val="00EE08D2"/>
    <w:rsid w:val="00EE0993"/>
    <w:rsid w:val="00EE10E0"/>
    <w:rsid w:val="00EE1D67"/>
    <w:rsid w:val="00EE289C"/>
    <w:rsid w:val="00EE347E"/>
    <w:rsid w:val="00EE5F71"/>
    <w:rsid w:val="00EE6130"/>
    <w:rsid w:val="00EE6DCA"/>
    <w:rsid w:val="00EE6E95"/>
    <w:rsid w:val="00EE739A"/>
    <w:rsid w:val="00EE7F3E"/>
    <w:rsid w:val="00EF163D"/>
    <w:rsid w:val="00EF2D82"/>
    <w:rsid w:val="00EF468C"/>
    <w:rsid w:val="00EF67B9"/>
    <w:rsid w:val="00F03EBF"/>
    <w:rsid w:val="00F06901"/>
    <w:rsid w:val="00F077D3"/>
    <w:rsid w:val="00F07F5E"/>
    <w:rsid w:val="00F102F2"/>
    <w:rsid w:val="00F1158C"/>
    <w:rsid w:val="00F11BD0"/>
    <w:rsid w:val="00F12D1E"/>
    <w:rsid w:val="00F132E0"/>
    <w:rsid w:val="00F20EF9"/>
    <w:rsid w:val="00F25992"/>
    <w:rsid w:val="00F25CD7"/>
    <w:rsid w:val="00F2746B"/>
    <w:rsid w:val="00F3124F"/>
    <w:rsid w:val="00F3157F"/>
    <w:rsid w:val="00F31591"/>
    <w:rsid w:val="00F31CA9"/>
    <w:rsid w:val="00F323B5"/>
    <w:rsid w:val="00F3299F"/>
    <w:rsid w:val="00F32C40"/>
    <w:rsid w:val="00F33CDA"/>
    <w:rsid w:val="00F33E26"/>
    <w:rsid w:val="00F35B5A"/>
    <w:rsid w:val="00F41610"/>
    <w:rsid w:val="00F43093"/>
    <w:rsid w:val="00F43512"/>
    <w:rsid w:val="00F45256"/>
    <w:rsid w:val="00F47E6C"/>
    <w:rsid w:val="00F50464"/>
    <w:rsid w:val="00F50EBC"/>
    <w:rsid w:val="00F515F0"/>
    <w:rsid w:val="00F549FA"/>
    <w:rsid w:val="00F607A2"/>
    <w:rsid w:val="00F60E51"/>
    <w:rsid w:val="00F63AA6"/>
    <w:rsid w:val="00F645BC"/>
    <w:rsid w:val="00F664ED"/>
    <w:rsid w:val="00F6697E"/>
    <w:rsid w:val="00F67813"/>
    <w:rsid w:val="00F67AC2"/>
    <w:rsid w:val="00F70D0C"/>
    <w:rsid w:val="00F71B12"/>
    <w:rsid w:val="00F72A6F"/>
    <w:rsid w:val="00F73005"/>
    <w:rsid w:val="00F7397B"/>
    <w:rsid w:val="00F74679"/>
    <w:rsid w:val="00F76BB3"/>
    <w:rsid w:val="00F76C69"/>
    <w:rsid w:val="00F8208E"/>
    <w:rsid w:val="00F85054"/>
    <w:rsid w:val="00F854B5"/>
    <w:rsid w:val="00F86787"/>
    <w:rsid w:val="00F9006E"/>
    <w:rsid w:val="00F903D9"/>
    <w:rsid w:val="00F90726"/>
    <w:rsid w:val="00F91B21"/>
    <w:rsid w:val="00F91E74"/>
    <w:rsid w:val="00F93FE9"/>
    <w:rsid w:val="00FA10DC"/>
    <w:rsid w:val="00FA2CA6"/>
    <w:rsid w:val="00FA2F4D"/>
    <w:rsid w:val="00FA440B"/>
    <w:rsid w:val="00FA5A05"/>
    <w:rsid w:val="00FA7370"/>
    <w:rsid w:val="00FB198F"/>
    <w:rsid w:val="00FB2381"/>
    <w:rsid w:val="00FB2909"/>
    <w:rsid w:val="00FB31E7"/>
    <w:rsid w:val="00FB42E5"/>
    <w:rsid w:val="00FB55BD"/>
    <w:rsid w:val="00FB7748"/>
    <w:rsid w:val="00FB78C8"/>
    <w:rsid w:val="00FC1B60"/>
    <w:rsid w:val="00FC4F11"/>
    <w:rsid w:val="00FC74F8"/>
    <w:rsid w:val="00FC7A1D"/>
    <w:rsid w:val="00FD184A"/>
    <w:rsid w:val="00FD1ECE"/>
    <w:rsid w:val="00FD3223"/>
    <w:rsid w:val="00FD39F1"/>
    <w:rsid w:val="00FD488E"/>
    <w:rsid w:val="00FD6245"/>
    <w:rsid w:val="00FE242E"/>
    <w:rsid w:val="00FE2931"/>
    <w:rsid w:val="00FE3851"/>
    <w:rsid w:val="00FE40E1"/>
    <w:rsid w:val="00FE4878"/>
    <w:rsid w:val="00FE4D92"/>
    <w:rsid w:val="00FE5FC1"/>
    <w:rsid w:val="00FF0D36"/>
    <w:rsid w:val="00FF0FD0"/>
    <w:rsid w:val="00FF1CAD"/>
    <w:rsid w:val="00FF2F1C"/>
    <w:rsid w:val="00FF4DEF"/>
    <w:rsid w:val="00FF7421"/>
    <w:rsid w:val="00FF7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2BD"/>
    <w:rPr>
      <w:rFonts w:ascii="Times New Roman" w:eastAsia="Times New Roman" w:hAnsi="Times New Roman"/>
      <w:sz w:val="24"/>
      <w:szCs w:val="24"/>
    </w:rPr>
  </w:style>
  <w:style w:type="paragraph" w:styleId="1">
    <w:name w:val="heading 1"/>
    <w:basedOn w:val="a"/>
    <w:next w:val="a"/>
    <w:link w:val="10"/>
    <w:uiPriority w:val="99"/>
    <w:qFormat/>
    <w:rsid w:val="004515EE"/>
    <w:pPr>
      <w:keepNext/>
      <w:jc w:val="both"/>
      <w:outlineLvl w:val="0"/>
    </w:pPr>
    <w:rPr>
      <w:b/>
      <w:i/>
      <w:sz w:val="28"/>
      <w:szCs w:val="20"/>
    </w:rPr>
  </w:style>
  <w:style w:type="paragraph" w:styleId="2">
    <w:name w:val="heading 2"/>
    <w:basedOn w:val="a"/>
    <w:next w:val="a"/>
    <w:link w:val="20"/>
    <w:uiPriority w:val="99"/>
    <w:qFormat/>
    <w:rsid w:val="004557D9"/>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215C38"/>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515EE"/>
    <w:rPr>
      <w:rFonts w:ascii="Times New Roman" w:hAnsi="Times New Roman" w:cs="Times New Roman"/>
      <w:b/>
      <w:i/>
      <w:sz w:val="28"/>
    </w:rPr>
  </w:style>
  <w:style w:type="character" w:customStyle="1" w:styleId="20">
    <w:name w:val="Заголовок 2 Знак"/>
    <w:basedOn w:val="a0"/>
    <w:link w:val="2"/>
    <w:uiPriority w:val="99"/>
    <w:semiHidden/>
    <w:locked/>
    <w:rsid w:val="004557D9"/>
    <w:rPr>
      <w:rFonts w:ascii="Cambria" w:hAnsi="Cambria" w:cs="Times New Roman"/>
      <w:b/>
      <w:bCs/>
      <w:color w:val="4F81BD"/>
      <w:sz w:val="26"/>
      <w:szCs w:val="26"/>
    </w:rPr>
  </w:style>
  <w:style w:type="character" w:customStyle="1" w:styleId="30">
    <w:name w:val="Заголовок 3 Знак"/>
    <w:basedOn w:val="a0"/>
    <w:link w:val="3"/>
    <w:locked/>
    <w:rsid w:val="00215C38"/>
    <w:rPr>
      <w:rFonts w:ascii="Cambria" w:hAnsi="Cambria" w:cs="Times New Roman"/>
      <w:b/>
      <w:bCs/>
      <w:color w:val="4F81BD"/>
      <w:sz w:val="24"/>
      <w:szCs w:val="24"/>
    </w:rPr>
  </w:style>
  <w:style w:type="paragraph" w:styleId="a3">
    <w:name w:val="header"/>
    <w:basedOn w:val="a"/>
    <w:link w:val="a4"/>
    <w:rsid w:val="000952BD"/>
    <w:pPr>
      <w:tabs>
        <w:tab w:val="center" w:pos="4536"/>
        <w:tab w:val="right" w:pos="9072"/>
      </w:tabs>
    </w:pPr>
  </w:style>
  <w:style w:type="character" w:customStyle="1" w:styleId="a4">
    <w:name w:val="Верхний колонтитул Знак"/>
    <w:basedOn w:val="a0"/>
    <w:link w:val="a3"/>
    <w:locked/>
    <w:rsid w:val="000952BD"/>
    <w:rPr>
      <w:rFonts w:ascii="Times New Roman" w:hAnsi="Times New Roman" w:cs="Times New Roman"/>
      <w:sz w:val="24"/>
      <w:szCs w:val="24"/>
      <w:lang w:eastAsia="ru-RU"/>
    </w:rPr>
  </w:style>
  <w:style w:type="paragraph" w:styleId="a5">
    <w:name w:val="Body Text"/>
    <w:basedOn w:val="a"/>
    <w:link w:val="a6"/>
    <w:uiPriority w:val="99"/>
    <w:rsid w:val="000952BD"/>
    <w:pPr>
      <w:ind w:right="5101"/>
    </w:pPr>
    <w:rPr>
      <w:b/>
      <w:i/>
    </w:rPr>
  </w:style>
  <w:style w:type="character" w:customStyle="1" w:styleId="a6">
    <w:name w:val="Основной текст Знак"/>
    <w:basedOn w:val="a0"/>
    <w:link w:val="a5"/>
    <w:uiPriority w:val="99"/>
    <w:locked/>
    <w:rsid w:val="000952BD"/>
    <w:rPr>
      <w:rFonts w:ascii="Times New Roman" w:hAnsi="Times New Roman" w:cs="Times New Roman"/>
      <w:b/>
      <w:i/>
      <w:sz w:val="24"/>
      <w:szCs w:val="24"/>
      <w:lang w:eastAsia="ru-RU"/>
    </w:rPr>
  </w:style>
  <w:style w:type="paragraph" w:styleId="21">
    <w:name w:val="Body Text 2"/>
    <w:basedOn w:val="a"/>
    <w:link w:val="22"/>
    <w:uiPriority w:val="99"/>
    <w:rsid w:val="000952BD"/>
    <w:pPr>
      <w:tabs>
        <w:tab w:val="num" w:pos="720"/>
      </w:tabs>
      <w:jc w:val="both"/>
    </w:pPr>
  </w:style>
  <w:style w:type="character" w:customStyle="1" w:styleId="22">
    <w:name w:val="Основной текст 2 Знак"/>
    <w:basedOn w:val="a0"/>
    <w:link w:val="21"/>
    <w:uiPriority w:val="99"/>
    <w:locked/>
    <w:rsid w:val="000952BD"/>
    <w:rPr>
      <w:rFonts w:ascii="Times New Roman" w:hAnsi="Times New Roman" w:cs="Times New Roman"/>
      <w:sz w:val="24"/>
      <w:szCs w:val="24"/>
      <w:lang w:eastAsia="ru-RU"/>
    </w:rPr>
  </w:style>
  <w:style w:type="paragraph" w:styleId="a7">
    <w:name w:val="footer"/>
    <w:basedOn w:val="a"/>
    <w:link w:val="a8"/>
    <w:uiPriority w:val="99"/>
    <w:rsid w:val="00BA19B2"/>
    <w:pPr>
      <w:tabs>
        <w:tab w:val="center" w:pos="4677"/>
        <w:tab w:val="right" w:pos="9355"/>
      </w:tabs>
    </w:pPr>
  </w:style>
  <w:style w:type="character" w:customStyle="1" w:styleId="a8">
    <w:name w:val="Нижний колонтитул Знак"/>
    <w:basedOn w:val="a0"/>
    <w:link w:val="a7"/>
    <w:uiPriority w:val="99"/>
    <w:semiHidden/>
    <w:locked/>
    <w:rsid w:val="00BA19B2"/>
    <w:rPr>
      <w:rFonts w:ascii="Times New Roman" w:hAnsi="Times New Roman" w:cs="Times New Roman"/>
      <w:sz w:val="24"/>
      <w:szCs w:val="24"/>
    </w:rPr>
  </w:style>
  <w:style w:type="paragraph" w:customStyle="1" w:styleId="ConsNormal">
    <w:name w:val="ConsNormal"/>
    <w:uiPriority w:val="99"/>
    <w:rsid w:val="00250511"/>
    <w:pPr>
      <w:widowControl w:val="0"/>
      <w:ind w:firstLine="720"/>
    </w:pPr>
    <w:rPr>
      <w:rFonts w:ascii="Arial" w:eastAsia="Times New Roman" w:hAnsi="Arial"/>
      <w:sz w:val="24"/>
    </w:rPr>
  </w:style>
  <w:style w:type="paragraph" w:styleId="a9">
    <w:name w:val="Body Text Indent"/>
    <w:basedOn w:val="a"/>
    <w:link w:val="aa"/>
    <w:uiPriority w:val="99"/>
    <w:rsid w:val="004515EE"/>
    <w:pPr>
      <w:spacing w:after="120"/>
      <w:ind w:left="283"/>
    </w:pPr>
  </w:style>
  <w:style w:type="character" w:customStyle="1" w:styleId="aa">
    <w:name w:val="Основной текст с отступом Знак"/>
    <w:basedOn w:val="a0"/>
    <w:link w:val="a9"/>
    <w:uiPriority w:val="99"/>
    <w:locked/>
    <w:rsid w:val="004515EE"/>
    <w:rPr>
      <w:rFonts w:ascii="Times New Roman" w:hAnsi="Times New Roman" w:cs="Times New Roman"/>
      <w:sz w:val="24"/>
      <w:szCs w:val="24"/>
    </w:rPr>
  </w:style>
  <w:style w:type="table" w:styleId="ab">
    <w:name w:val="Table Grid"/>
    <w:basedOn w:val="a1"/>
    <w:rsid w:val="00EF468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B45BEA"/>
    <w:rPr>
      <w:rFonts w:ascii="Tahoma" w:hAnsi="Tahoma" w:cs="Tahoma"/>
      <w:sz w:val="16"/>
      <w:szCs w:val="16"/>
    </w:rPr>
  </w:style>
  <w:style w:type="character" w:customStyle="1" w:styleId="ad">
    <w:name w:val="Текст выноски Знак"/>
    <w:basedOn w:val="a0"/>
    <w:link w:val="ac"/>
    <w:uiPriority w:val="99"/>
    <w:semiHidden/>
    <w:locked/>
    <w:rsid w:val="00B45BEA"/>
    <w:rPr>
      <w:rFonts w:ascii="Tahoma" w:hAnsi="Tahoma" w:cs="Tahoma"/>
      <w:sz w:val="16"/>
      <w:szCs w:val="16"/>
    </w:rPr>
  </w:style>
  <w:style w:type="paragraph" w:styleId="31">
    <w:name w:val="Body Text 3"/>
    <w:basedOn w:val="a"/>
    <w:link w:val="32"/>
    <w:uiPriority w:val="99"/>
    <w:semiHidden/>
    <w:rsid w:val="00EB2104"/>
    <w:pPr>
      <w:spacing w:after="120"/>
    </w:pPr>
    <w:rPr>
      <w:sz w:val="16"/>
      <w:szCs w:val="16"/>
    </w:rPr>
  </w:style>
  <w:style w:type="character" w:customStyle="1" w:styleId="32">
    <w:name w:val="Основной текст 3 Знак"/>
    <w:basedOn w:val="a0"/>
    <w:link w:val="31"/>
    <w:uiPriority w:val="99"/>
    <w:semiHidden/>
    <w:locked/>
    <w:rsid w:val="00EB2104"/>
    <w:rPr>
      <w:rFonts w:ascii="Times New Roman" w:hAnsi="Times New Roman" w:cs="Times New Roman"/>
      <w:sz w:val="16"/>
      <w:szCs w:val="16"/>
    </w:rPr>
  </w:style>
  <w:style w:type="paragraph" w:styleId="ae">
    <w:name w:val="List Paragraph"/>
    <w:basedOn w:val="a"/>
    <w:uiPriority w:val="34"/>
    <w:qFormat/>
    <w:rsid w:val="00CF740D"/>
    <w:pPr>
      <w:ind w:left="720"/>
      <w:contextualSpacing/>
    </w:pPr>
    <w:rPr>
      <w:sz w:val="20"/>
      <w:szCs w:val="20"/>
    </w:rPr>
  </w:style>
  <w:style w:type="paragraph" w:styleId="23">
    <w:name w:val="Body Text Indent 2"/>
    <w:basedOn w:val="a"/>
    <w:link w:val="24"/>
    <w:uiPriority w:val="99"/>
    <w:semiHidden/>
    <w:rsid w:val="0091209A"/>
    <w:pPr>
      <w:spacing w:after="120" w:line="480" w:lineRule="auto"/>
      <w:ind w:left="283"/>
    </w:pPr>
  </w:style>
  <w:style w:type="character" w:customStyle="1" w:styleId="24">
    <w:name w:val="Основной текст с отступом 2 Знак"/>
    <w:basedOn w:val="a0"/>
    <w:link w:val="23"/>
    <w:uiPriority w:val="99"/>
    <w:semiHidden/>
    <w:locked/>
    <w:rsid w:val="0091209A"/>
    <w:rPr>
      <w:rFonts w:ascii="Times New Roman" w:hAnsi="Times New Roman" w:cs="Times New Roman"/>
      <w:sz w:val="24"/>
      <w:szCs w:val="24"/>
    </w:rPr>
  </w:style>
  <w:style w:type="paragraph" w:customStyle="1" w:styleId="ConsTitle">
    <w:name w:val="ConsTitle"/>
    <w:uiPriority w:val="99"/>
    <w:rsid w:val="002E1C4A"/>
    <w:pPr>
      <w:widowControl w:val="0"/>
      <w:autoSpaceDE w:val="0"/>
      <w:autoSpaceDN w:val="0"/>
      <w:adjustRightInd w:val="0"/>
    </w:pPr>
    <w:rPr>
      <w:rFonts w:ascii="Arial" w:eastAsia="Times New Roman" w:hAnsi="Arial" w:cs="Arial"/>
      <w:b/>
      <w:bCs/>
    </w:rPr>
  </w:style>
  <w:style w:type="paragraph" w:customStyle="1" w:styleId="11">
    <w:name w:val="Обычный1"/>
    <w:rsid w:val="004A59FF"/>
    <w:pPr>
      <w:ind w:firstLine="709"/>
      <w:jc w:val="both"/>
    </w:pPr>
    <w:rPr>
      <w:rFonts w:ascii="Times New Roman" w:eastAsia="Times New Roman" w:hAnsi="Times New Roman"/>
      <w:noProof/>
      <w:sz w:val="28"/>
    </w:rPr>
  </w:style>
  <w:style w:type="paragraph" w:styleId="af">
    <w:name w:val="No Spacing"/>
    <w:uiPriority w:val="1"/>
    <w:qFormat/>
    <w:rsid w:val="00E44CC4"/>
    <w:rPr>
      <w:sz w:val="22"/>
      <w:szCs w:val="22"/>
      <w:lang w:eastAsia="en-US"/>
    </w:rPr>
  </w:style>
  <w:style w:type="paragraph" w:customStyle="1" w:styleId="ConsPlusNormal">
    <w:name w:val="ConsPlusNormal"/>
    <w:rsid w:val="00252CA6"/>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252CA6"/>
    <w:pPr>
      <w:widowControl w:val="0"/>
      <w:autoSpaceDE w:val="0"/>
      <w:autoSpaceDN w:val="0"/>
      <w:adjustRightInd w:val="0"/>
    </w:pPr>
    <w:rPr>
      <w:rFonts w:ascii="Arial" w:eastAsia="Times New Roman" w:hAnsi="Arial" w:cs="Arial"/>
      <w:b/>
      <w:bCs/>
      <w:sz w:val="16"/>
      <w:szCs w:val="16"/>
    </w:rPr>
  </w:style>
  <w:style w:type="paragraph" w:customStyle="1" w:styleId="ConsNonformat">
    <w:name w:val="ConsNonformat"/>
    <w:uiPriority w:val="99"/>
    <w:rsid w:val="002D2034"/>
    <w:pPr>
      <w:widowControl w:val="0"/>
      <w:autoSpaceDE w:val="0"/>
      <w:autoSpaceDN w:val="0"/>
      <w:adjustRightInd w:val="0"/>
    </w:pPr>
    <w:rPr>
      <w:rFonts w:ascii="Courier New" w:eastAsia="Times New Roman" w:hAnsi="Courier New" w:cs="Courier New"/>
    </w:rPr>
  </w:style>
  <w:style w:type="paragraph" w:customStyle="1" w:styleId="ConsPlusNonformat">
    <w:name w:val="ConsPlusNonformat"/>
    <w:uiPriority w:val="99"/>
    <w:rsid w:val="007764D1"/>
    <w:pPr>
      <w:widowControl w:val="0"/>
      <w:autoSpaceDE w:val="0"/>
      <w:autoSpaceDN w:val="0"/>
      <w:adjustRightInd w:val="0"/>
    </w:pPr>
    <w:rPr>
      <w:rFonts w:ascii="Courier New" w:eastAsia="Times New Roman" w:hAnsi="Courier New" w:cs="Courier New"/>
    </w:rPr>
  </w:style>
  <w:style w:type="paragraph" w:customStyle="1" w:styleId="af0">
    <w:name w:val="Знак Знак Знак Знак"/>
    <w:basedOn w:val="a"/>
    <w:rsid w:val="00B72063"/>
    <w:pPr>
      <w:spacing w:after="160" w:line="240" w:lineRule="exact"/>
    </w:pPr>
    <w:rPr>
      <w:rFonts w:ascii="Verdana" w:hAnsi="Verdana"/>
      <w:sz w:val="20"/>
      <w:szCs w:val="20"/>
      <w:lang w:val="en-US" w:eastAsia="en-US"/>
    </w:rPr>
  </w:style>
  <w:style w:type="paragraph" w:customStyle="1" w:styleId="ConsCell">
    <w:name w:val="ConsCell"/>
    <w:uiPriority w:val="99"/>
    <w:rsid w:val="00BA2A33"/>
    <w:pPr>
      <w:widowControl w:val="0"/>
    </w:pPr>
    <w:rPr>
      <w:rFonts w:ascii="Arial" w:hAnsi="Arial"/>
      <w:sz w:val="14"/>
    </w:rPr>
  </w:style>
  <w:style w:type="paragraph" w:customStyle="1" w:styleId="af1">
    <w:name w:val="мой"/>
    <w:basedOn w:val="a"/>
    <w:autoRedefine/>
    <w:uiPriority w:val="99"/>
    <w:rsid w:val="00B52052"/>
    <w:pPr>
      <w:ind w:left="-10" w:firstLine="10"/>
      <w:jc w:val="both"/>
    </w:pPr>
    <w:rPr>
      <w:rFonts w:eastAsia="Calibri"/>
      <w:bCs/>
      <w:sz w:val="28"/>
      <w:szCs w:val="28"/>
    </w:rPr>
  </w:style>
  <w:style w:type="paragraph" w:customStyle="1" w:styleId="25">
    <w:name w:val="мой2"/>
    <w:basedOn w:val="af1"/>
    <w:uiPriority w:val="99"/>
    <w:rsid w:val="00B52052"/>
  </w:style>
  <w:style w:type="character" w:customStyle="1" w:styleId="7">
    <w:name w:val="Знак Знак7"/>
    <w:basedOn w:val="a0"/>
    <w:uiPriority w:val="99"/>
    <w:locked/>
    <w:rsid w:val="00B52052"/>
    <w:rPr>
      <w:rFonts w:cs="Times New Roman"/>
      <w:sz w:val="24"/>
      <w:szCs w:val="24"/>
    </w:rPr>
  </w:style>
  <w:style w:type="character" w:customStyle="1" w:styleId="6">
    <w:name w:val="Знак Знак6"/>
    <w:basedOn w:val="a0"/>
    <w:uiPriority w:val="99"/>
    <w:semiHidden/>
    <w:rsid w:val="00B52052"/>
    <w:rPr>
      <w:rFonts w:cs="Times New Roman"/>
      <w:sz w:val="24"/>
      <w:szCs w:val="24"/>
    </w:rPr>
  </w:style>
  <w:style w:type="paragraph" w:styleId="af2">
    <w:name w:val="Normal (Web)"/>
    <w:basedOn w:val="a"/>
    <w:rsid w:val="0087380B"/>
    <w:pPr>
      <w:spacing w:before="48" w:after="96"/>
    </w:pPr>
    <w:rPr>
      <w:rFonts w:eastAsia="Calibri"/>
    </w:rPr>
  </w:style>
  <w:style w:type="paragraph" w:customStyle="1" w:styleId="af3">
    <w:name w:val="Таблицы (моноширинный)"/>
    <w:basedOn w:val="a"/>
    <w:next w:val="a"/>
    <w:uiPriority w:val="99"/>
    <w:rsid w:val="000A4267"/>
    <w:pPr>
      <w:widowControl w:val="0"/>
      <w:autoSpaceDE w:val="0"/>
      <w:autoSpaceDN w:val="0"/>
      <w:adjustRightInd w:val="0"/>
      <w:jc w:val="both"/>
    </w:pPr>
    <w:rPr>
      <w:rFonts w:ascii="Courier New" w:eastAsia="Calibri" w:hAnsi="Courier New" w:cs="Courier New"/>
      <w:sz w:val="20"/>
      <w:szCs w:val="20"/>
    </w:rPr>
  </w:style>
  <w:style w:type="numbering" w:customStyle="1" w:styleId="14pt">
    <w:name w:val="Стиль нумерованный 14 pt"/>
    <w:rsid w:val="0098123E"/>
    <w:pPr>
      <w:numPr>
        <w:numId w:val="1"/>
      </w:numPr>
    </w:pPr>
  </w:style>
  <w:style w:type="character" w:styleId="af4">
    <w:name w:val="Hyperlink"/>
    <w:basedOn w:val="a0"/>
    <w:uiPriority w:val="99"/>
    <w:unhideWhenUsed/>
    <w:rsid w:val="0064279E"/>
    <w:rPr>
      <w:color w:val="0000FF"/>
      <w:u w:val="single"/>
    </w:rPr>
  </w:style>
  <w:style w:type="paragraph" w:styleId="af5">
    <w:name w:val="Title"/>
    <w:basedOn w:val="a"/>
    <w:link w:val="af6"/>
    <w:qFormat/>
    <w:locked/>
    <w:rsid w:val="000607A0"/>
    <w:pPr>
      <w:jc w:val="center"/>
    </w:pPr>
    <w:rPr>
      <w:sz w:val="28"/>
      <w:szCs w:val="20"/>
    </w:rPr>
  </w:style>
  <w:style w:type="character" w:customStyle="1" w:styleId="af6">
    <w:name w:val="Название Знак"/>
    <w:basedOn w:val="a0"/>
    <w:link w:val="af5"/>
    <w:rsid w:val="000607A0"/>
    <w:rPr>
      <w:rFonts w:ascii="Times New Roman" w:eastAsia="Times New Roman" w:hAnsi="Times New Roman"/>
      <w:sz w:val="28"/>
    </w:rPr>
  </w:style>
  <w:style w:type="paragraph" w:customStyle="1" w:styleId="12">
    <w:name w:val="Без интервала1"/>
    <w:rsid w:val="00FB7748"/>
    <w:pPr>
      <w:suppressAutoHyphens/>
    </w:pPr>
    <w:rPr>
      <w:rFonts w:ascii="Times New Roman" w:eastAsia="Times New Roman" w:hAnsi="Times New Roman"/>
      <w:lang w:eastAsia="ar-SA"/>
    </w:rPr>
  </w:style>
  <w:style w:type="paragraph" w:customStyle="1" w:styleId="ConsPlusCell">
    <w:name w:val="ConsPlusCell"/>
    <w:uiPriority w:val="99"/>
    <w:rsid w:val="00D74D43"/>
    <w:pPr>
      <w:widowControl w:val="0"/>
      <w:autoSpaceDE w:val="0"/>
      <w:autoSpaceDN w:val="0"/>
      <w:adjustRightInd w:val="0"/>
    </w:pPr>
    <w:rPr>
      <w:rFonts w:ascii="Arial" w:eastAsia="Times New Roman" w:hAnsi="Arial" w:cs="Arial"/>
    </w:rPr>
  </w:style>
  <w:style w:type="paragraph" w:styleId="HTML">
    <w:name w:val="HTML Preformatted"/>
    <w:basedOn w:val="a"/>
    <w:link w:val="HTML0"/>
    <w:semiHidden/>
    <w:unhideWhenUsed/>
    <w:rsid w:val="00354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354FDA"/>
    <w:rPr>
      <w:rFonts w:ascii="Courier New" w:eastAsia="Times New Roman" w:hAnsi="Courier New" w:cs="Courier New"/>
    </w:rPr>
  </w:style>
  <w:style w:type="character" w:styleId="af7">
    <w:name w:val="Strong"/>
    <w:basedOn w:val="a0"/>
    <w:qFormat/>
    <w:locked/>
    <w:rsid w:val="0020459D"/>
    <w:rPr>
      <w:b/>
      <w:bCs/>
    </w:rPr>
  </w:style>
  <w:style w:type="character" w:customStyle="1" w:styleId="apple-converted-space">
    <w:name w:val="apple-converted-space"/>
    <w:basedOn w:val="a0"/>
    <w:rsid w:val="00FD1ECE"/>
  </w:style>
  <w:style w:type="paragraph" w:customStyle="1" w:styleId="consnormal0">
    <w:name w:val="consnormal"/>
    <w:basedOn w:val="a"/>
    <w:rsid w:val="00FD1ECE"/>
    <w:pPr>
      <w:spacing w:before="100" w:beforeAutospacing="1" w:after="100" w:afterAutospacing="1"/>
    </w:pPr>
  </w:style>
  <w:style w:type="character" w:customStyle="1" w:styleId="a20">
    <w:name w:val="a2"/>
    <w:rsid w:val="00FD1ECE"/>
  </w:style>
  <w:style w:type="paragraph" w:customStyle="1" w:styleId="af8">
    <w:name w:val="a"/>
    <w:basedOn w:val="a"/>
    <w:rsid w:val="00FD1EC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7315406">
      <w:bodyDiv w:val="1"/>
      <w:marLeft w:val="0"/>
      <w:marRight w:val="0"/>
      <w:marTop w:val="0"/>
      <w:marBottom w:val="0"/>
      <w:divBdr>
        <w:top w:val="none" w:sz="0" w:space="0" w:color="auto"/>
        <w:left w:val="none" w:sz="0" w:space="0" w:color="auto"/>
        <w:bottom w:val="none" w:sz="0" w:space="0" w:color="auto"/>
        <w:right w:val="none" w:sz="0" w:space="0" w:color="auto"/>
      </w:divBdr>
    </w:div>
    <w:div w:id="71317751">
      <w:bodyDiv w:val="1"/>
      <w:marLeft w:val="0"/>
      <w:marRight w:val="0"/>
      <w:marTop w:val="0"/>
      <w:marBottom w:val="0"/>
      <w:divBdr>
        <w:top w:val="none" w:sz="0" w:space="0" w:color="auto"/>
        <w:left w:val="none" w:sz="0" w:space="0" w:color="auto"/>
        <w:bottom w:val="none" w:sz="0" w:space="0" w:color="auto"/>
        <w:right w:val="none" w:sz="0" w:space="0" w:color="auto"/>
      </w:divBdr>
    </w:div>
    <w:div w:id="99301146">
      <w:bodyDiv w:val="1"/>
      <w:marLeft w:val="0"/>
      <w:marRight w:val="0"/>
      <w:marTop w:val="0"/>
      <w:marBottom w:val="0"/>
      <w:divBdr>
        <w:top w:val="none" w:sz="0" w:space="0" w:color="auto"/>
        <w:left w:val="none" w:sz="0" w:space="0" w:color="auto"/>
        <w:bottom w:val="none" w:sz="0" w:space="0" w:color="auto"/>
        <w:right w:val="none" w:sz="0" w:space="0" w:color="auto"/>
      </w:divBdr>
    </w:div>
    <w:div w:id="109858848">
      <w:bodyDiv w:val="1"/>
      <w:marLeft w:val="0"/>
      <w:marRight w:val="0"/>
      <w:marTop w:val="0"/>
      <w:marBottom w:val="0"/>
      <w:divBdr>
        <w:top w:val="none" w:sz="0" w:space="0" w:color="auto"/>
        <w:left w:val="none" w:sz="0" w:space="0" w:color="auto"/>
        <w:bottom w:val="none" w:sz="0" w:space="0" w:color="auto"/>
        <w:right w:val="none" w:sz="0" w:space="0" w:color="auto"/>
      </w:divBdr>
    </w:div>
    <w:div w:id="215312065">
      <w:bodyDiv w:val="1"/>
      <w:marLeft w:val="0"/>
      <w:marRight w:val="0"/>
      <w:marTop w:val="0"/>
      <w:marBottom w:val="0"/>
      <w:divBdr>
        <w:top w:val="none" w:sz="0" w:space="0" w:color="auto"/>
        <w:left w:val="none" w:sz="0" w:space="0" w:color="auto"/>
        <w:bottom w:val="none" w:sz="0" w:space="0" w:color="auto"/>
        <w:right w:val="none" w:sz="0" w:space="0" w:color="auto"/>
      </w:divBdr>
    </w:div>
    <w:div w:id="245892339">
      <w:bodyDiv w:val="1"/>
      <w:marLeft w:val="0"/>
      <w:marRight w:val="0"/>
      <w:marTop w:val="0"/>
      <w:marBottom w:val="0"/>
      <w:divBdr>
        <w:top w:val="none" w:sz="0" w:space="0" w:color="auto"/>
        <w:left w:val="none" w:sz="0" w:space="0" w:color="auto"/>
        <w:bottom w:val="none" w:sz="0" w:space="0" w:color="auto"/>
        <w:right w:val="none" w:sz="0" w:space="0" w:color="auto"/>
      </w:divBdr>
    </w:div>
    <w:div w:id="260383477">
      <w:bodyDiv w:val="1"/>
      <w:marLeft w:val="0"/>
      <w:marRight w:val="0"/>
      <w:marTop w:val="0"/>
      <w:marBottom w:val="0"/>
      <w:divBdr>
        <w:top w:val="none" w:sz="0" w:space="0" w:color="auto"/>
        <w:left w:val="none" w:sz="0" w:space="0" w:color="auto"/>
        <w:bottom w:val="none" w:sz="0" w:space="0" w:color="auto"/>
        <w:right w:val="none" w:sz="0" w:space="0" w:color="auto"/>
      </w:divBdr>
    </w:div>
    <w:div w:id="293566399">
      <w:bodyDiv w:val="1"/>
      <w:marLeft w:val="0"/>
      <w:marRight w:val="0"/>
      <w:marTop w:val="0"/>
      <w:marBottom w:val="0"/>
      <w:divBdr>
        <w:top w:val="none" w:sz="0" w:space="0" w:color="auto"/>
        <w:left w:val="none" w:sz="0" w:space="0" w:color="auto"/>
        <w:bottom w:val="none" w:sz="0" w:space="0" w:color="auto"/>
        <w:right w:val="none" w:sz="0" w:space="0" w:color="auto"/>
      </w:divBdr>
    </w:div>
    <w:div w:id="430587301">
      <w:bodyDiv w:val="1"/>
      <w:marLeft w:val="0"/>
      <w:marRight w:val="0"/>
      <w:marTop w:val="0"/>
      <w:marBottom w:val="0"/>
      <w:divBdr>
        <w:top w:val="none" w:sz="0" w:space="0" w:color="auto"/>
        <w:left w:val="none" w:sz="0" w:space="0" w:color="auto"/>
        <w:bottom w:val="none" w:sz="0" w:space="0" w:color="auto"/>
        <w:right w:val="none" w:sz="0" w:space="0" w:color="auto"/>
      </w:divBdr>
    </w:div>
    <w:div w:id="456799006">
      <w:bodyDiv w:val="1"/>
      <w:marLeft w:val="0"/>
      <w:marRight w:val="0"/>
      <w:marTop w:val="0"/>
      <w:marBottom w:val="0"/>
      <w:divBdr>
        <w:top w:val="none" w:sz="0" w:space="0" w:color="auto"/>
        <w:left w:val="none" w:sz="0" w:space="0" w:color="auto"/>
        <w:bottom w:val="none" w:sz="0" w:space="0" w:color="auto"/>
        <w:right w:val="none" w:sz="0" w:space="0" w:color="auto"/>
      </w:divBdr>
    </w:div>
    <w:div w:id="478885828">
      <w:bodyDiv w:val="1"/>
      <w:marLeft w:val="0"/>
      <w:marRight w:val="0"/>
      <w:marTop w:val="0"/>
      <w:marBottom w:val="0"/>
      <w:divBdr>
        <w:top w:val="none" w:sz="0" w:space="0" w:color="auto"/>
        <w:left w:val="none" w:sz="0" w:space="0" w:color="auto"/>
        <w:bottom w:val="none" w:sz="0" w:space="0" w:color="auto"/>
        <w:right w:val="none" w:sz="0" w:space="0" w:color="auto"/>
      </w:divBdr>
    </w:div>
    <w:div w:id="552691355">
      <w:bodyDiv w:val="1"/>
      <w:marLeft w:val="0"/>
      <w:marRight w:val="0"/>
      <w:marTop w:val="0"/>
      <w:marBottom w:val="0"/>
      <w:divBdr>
        <w:top w:val="none" w:sz="0" w:space="0" w:color="auto"/>
        <w:left w:val="none" w:sz="0" w:space="0" w:color="auto"/>
        <w:bottom w:val="none" w:sz="0" w:space="0" w:color="auto"/>
        <w:right w:val="none" w:sz="0" w:space="0" w:color="auto"/>
      </w:divBdr>
    </w:div>
    <w:div w:id="636883770">
      <w:bodyDiv w:val="1"/>
      <w:marLeft w:val="0"/>
      <w:marRight w:val="0"/>
      <w:marTop w:val="0"/>
      <w:marBottom w:val="0"/>
      <w:divBdr>
        <w:top w:val="none" w:sz="0" w:space="0" w:color="auto"/>
        <w:left w:val="none" w:sz="0" w:space="0" w:color="auto"/>
        <w:bottom w:val="none" w:sz="0" w:space="0" w:color="auto"/>
        <w:right w:val="none" w:sz="0" w:space="0" w:color="auto"/>
      </w:divBdr>
    </w:div>
    <w:div w:id="666329573">
      <w:bodyDiv w:val="1"/>
      <w:marLeft w:val="0"/>
      <w:marRight w:val="0"/>
      <w:marTop w:val="0"/>
      <w:marBottom w:val="0"/>
      <w:divBdr>
        <w:top w:val="none" w:sz="0" w:space="0" w:color="auto"/>
        <w:left w:val="none" w:sz="0" w:space="0" w:color="auto"/>
        <w:bottom w:val="none" w:sz="0" w:space="0" w:color="auto"/>
        <w:right w:val="none" w:sz="0" w:space="0" w:color="auto"/>
      </w:divBdr>
    </w:div>
    <w:div w:id="879318077">
      <w:bodyDiv w:val="1"/>
      <w:marLeft w:val="0"/>
      <w:marRight w:val="0"/>
      <w:marTop w:val="0"/>
      <w:marBottom w:val="0"/>
      <w:divBdr>
        <w:top w:val="none" w:sz="0" w:space="0" w:color="auto"/>
        <w:left w:val="none" w:sz="0" w:space="0" w:color="auto"/>
        <w:bottom w:val="none" w:sz="0" w:space="0" w:color="auto"/>
        <w:right w:val="none" w:sz="0" w:space="0" w:color="auto"/>
      </w:divBdr>
    </w:div>
    <w:div w:id="1055736211">
      <w:bodyDiv w:val="1"/>
      <w:marLeft w:val="0"/>
      <w:marRight w:val="0"/>
      <w:marTop w:val="0"/>
      <w:marBottom w:val="0"/>
      <w:divBdr>
        <w:top w:val="none" w:sz="0" w:space="0" w:color="auto"/>
        <w:left w:val="none" w:sz="0" w:space="0" w:color="auto"/>
        <w:bottom w:val="none" w:sz="0" w:space="0" w:color="auto"/>
        <w:right w:val="none" w:sz="0" w:space="0" w:color="auto"/>
      </w:divBdr>
    </w:div>
    <w:div w:id="1068651349">
      <w:bodyDiv w:val="1"/>
      <w:marLeft w:val="0"/>
      <w:marRight w:val="0"/>
      <w:marTop w:val="0"/>
      <w:marBottom w:val="0"/>
      <w:divBdr>
        <w:top w:val="none" w:sz="0" w:space="0" w:color="auto"/>
        <w:left w:val="none" w:sz="0" w:space="0" w:color="auto"/>
        <w:bottom w:val="none" w:sz="0" w:space="0" w:color="auto"/>
        <w:right w:val="none" w:sz="0" w:space="0" w:color="auto"/>
      </w:divBdr>
    </w:div>
    <w:div w:id="1075472346">
      <w:bodyDiv w:val="1"/>
      <w:marLeft w:val="0"/>
      <w:marRight w:val="0"/>
      <w:marTop w:val="0"/>
      <w:marBottom w:val="0"/>
      <w:divBdr>
        <w:top w:val="none" w:sz="0" w:space="0" w:color="auto"/>
        <w:left w:val="none" w:sz="0" w:space="0" w:color="auto"/>
        <w:bottom w:val="none" w:sz="0" w:space="0" w:color="auto"/>
        <w:right w:val="none" w:sz="0" w:space="0" w:color="auto"/>
      </w:divBdr>
    </w:div>
    <w:div w:id="1162962872">
      <w:bodyDiv w:val="1"/>
      <w:marLeft w:val="0"/>
      <w:marRight w:val="0"/>
      <w:marTop w:val="0"/>
      <w:marBottom w:val="0"/>
      <w:divBdr>
        <w:top w:val="none" w:sz="0" w:space="0" w:color="auto"/>
        <w:left w:val="none" w:sz="0" w:space="0" w:color="auto"/>
        <w:bottom w:val="none" w:sz="0" w:space="0" w:color="auto"/>
        <w:right w:val="none" w:sz="0" w:space="0" w:color="auto"/>
      </w:divBdr>
    </w:div>
    <w:div w:id="1175992645">
      <w:bodyDiv w:val="1"/>
      <w:marLeft w:val="0"/>
      <w:marRight w:val="0"/>
      <w:marTop w:val="0"/>
      <w:marBottom w:val="0"/>
      <w:divBdr>
        <w:top w:val="none" w:sz="0" w:space="0" w:color="auto"/>
        <w:left w:val="none" w:sz="0" w:space="0" w:color="auto"/>
        <w:bottom w:val="none" w:sz="0" w:space="0" w:color="auto"/>
        <w:right w:val="none" w:sz="0" w:space="0" w:color="auto"/>
      </w:divBdr>
    </w:div>
    <w:div w:id="1178890191">
      <w:bodyDiv w:val="1"/>
      <w:marLeft w:val="0"/>
      <w:marRight w:val="0"/>
      <w:marTop w:val="0"/>
      <w:marBottom w:val="0"/>
      <w:divBdr>
        <w:top w:val="none" w:sz="0" w:space="0" w:color="auto"/>
        <w:left w:val="none" w:sz="0" w:space="0" w:color="auto"/>
        <w:bottom w:val="none" w:sz="0" w:space="0" w:color="auto"/>
        <w:right w:val="none" w:sz="0" w:space="0" w:color="auto"/>
      </w:divBdr>
    </w:div>
    <w:div w:id="1189949498">
      <w:bodyDiv w:val="1"/>
      <w:marLeft w:val="0"/>
      <w:marRight w:val="0"/>
      <w:marTop w:val="0"/>
      <w:marBottom w:val="0"/>
      <w:divBdr>
        <w:top w:val="none" w:sz="0" w:space="0" w:color="auto"/>
        <w:left w:val="none" w:sz="0" w:space="0" w:color="auto"/>
        <w:bottom w:val="none" w:sz="0" w:space="0" w:color="auto"/>
        <w:right w:val="none" w:sz="0" w:space="0" w:color="auto"/>
      </w:divBdr>
    </w:div>
    <w:div w:id="1249191872">
      <w:bodyDiv w:val="1"/>
      <w:marLeft w:val="0"/>
      <w:marRight w:val="0"/>
      <w:marTop w:val="0"/>
      <w:marBottom w:val="0"/>
      <w:divBdr>
        <w:top w:val="none" w:sz="0" w:space="0" w:color="auto"/>
        <w:left w:val="none" w:sz="0" w:space="0" w:color="auto"/>
        <w:bottom w:val="none" w:sz="0" w:space="0" w:color="auto"/>
        <w:right w:val="none" w:sz="0" w:space="0" w:color="auto"/>
      </w:divBdr>
    </w:div>
    <w:div w:id="1355350232">
      <w:bodyDiv w:val="1"/>
      <w:marLeft w:val="0"/>
      <w:marRight w:val="0"/>
      <w:marTop w:val="0"/>
      <w:marBottom w:val="0"/>
      <w:divBdr>
        <w:top w:val="none" w:sz="0" w:space="0" w:color="auto"/>
        <w:left w:val="none" w:sz="0" w:space="0" w:color="auto"/>
        <w:bottom w:val="none" w:sz="0" w:space="0" w:color="auto"/>
        <w:right w:val="none" w:sz="0" w:space="0" w:color="auto"/>
      </w:divBdr>
    </w:div>
    <w:div w:id="1388338286">
      <w:bodyDiv w:val="1"/>
      <w:marLeft w:val="0"/>
      <w:marRight w:val="0"/>
      <w:marTop w:val="0"/>
      <w:marBottom w:val="0"/>
      <w:divBdr>
        <w:top w:val="none" w:sz="0" w:space="0" w:color="auto"/>
        <w:left w:val="none" w:sz="0" w:space="0" w:color="auto"/>
        <w:bottom w:val="none" w:sz="0" w:space="0" w:color="auto"/>
        <w:right w:val="none" w:sz="0" w:space="0" w:color="auto"/>
      </w:divBdr>
    </w:div>
    <w:div w:id="1806963665">
      <w:bodyDiv w:val="1"/>
      <w:marLeft w:val="0"/>
      <w:marRight w:val="0"/>
      <w:marTop w:val="0"/>
      <w:marBottom w:val="0"/>
      <w:divBdr>
        <w:top w:val="none" w:sz="0" w:space="0" w:color="auto"/>
        <w:left w:val="none" w:sz="0" w:space="0" w:color="auto"/>
        <w:bottom w:val="none" w:sz="0" w:space="0" w:color="auto"/>
        <w:right w:val="none" w:sz="0" w:space="0" w:color="auto"/>
      </w:divBdr>
    </w:div>
    <w:div w:id="1846632874">
      <w:bodyDiv w:val="1"/>
      <w:marLeft w:val="0"/>
      <w:marRight w:val="0"/>
      <w:marTop w:val="0"/>
      <w:marBottom w:val="0"/>
      <w:divBdr>
        <w:top w:val="none" w:sz="0" w:space="0" w:color="auto"/>
        <w:left w:val="none" w:sz="0" w:space="0" w:color="auto"/>
        <w:bottom w:val="none" w:sz="0" w:space="0" w:color="auto"/>
        <w:right w:val="none" w:sz="0" w:space="0" w:color="auto"/>
      </w:divBdr>
    </w:div>
    <w:div w:id="202994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tosvetly.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D951E-12CF-40AD-A856-0D54A41F6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3350</Words>
  <Characters>19095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22401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Филатова</dc:creator>
  <cp:keywords/>
  <dc:description/>
  <cp:lastModifiedBy>губина</cp:lastModifiedBy>
  <cp:revision>8</cp:revision>
  <cp:lastPrinted>2012-11-22T06:28:00Z</cp:lastPrinted>
  <dcterms:created xsi:type="dcterms:W3CDTF">2012-11-21T11:23:00Z</dcterms:created>
  <dcterms:modified xsi:type="dcterms:W3CDTF">2012-11-22T06:29:00Z</dcterms:modified>
</cp:coreProperties>
</file>