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Pr="00F22985" w:rsidRDefault="00DE50B7" w:rsidP="00803EC7">
      <w:pPr>
        <w:ind w:right="4279"/>
        <w:rPr>
          <w:b/>
          <w:bCs/>
          <w:i/>
          <w:iCs/>
          <w:sz w:val="28"/>
          <w:szCs w:val="28"/>
        </w:rPr>
      </w:pPr>
    </w:p>
    <w:p w:rsidR="003042C2" w:rsidRPr="003042C2" w:rsidRDefault="003042C2" w:rsidP="003042C2">
      <w:pPr>
        <w:jc w:val="both"/>
        <w:rPr>
          <w:b/>
          <w:sz w:val="28"/>
          <w:szCs w:val="28"/>
        </w:rPr>
      </w:pPr>
      <w:r w:rsidRPr="003042C2">
        <w:rPr>
          <w:b/>
          <w:sz w:val="28"/>
          <w:szCs w:val="28"/>
        </w:rPr>
        <w:t>О комиссии по охране труда администрации</w:t>
      </w:r>
    </w:p>
    <w:p w:rsidR="003042C2" w:rsidRPr="003042C2" w:rsidRDefault="003042C2" w:rsidP="003042C2">
      <w:pPr>
        <w:jc w:val="both"/>
        <w:rPr>
          <w:b/>
          <w:sz w:val="28"/>
          <w:szCs w:val="28"/>
        </w:rPr>
      </w:pPr>
      <w:r w:rsidRPr="003042C2">
        <w:rPr>
          <w:b/>
          <w:sz w:val="28"/>
          <w:szCs w:val="28"/>
        </w:rPr>
        <w:t>городского округа ЗАТО Светлый</w:t>
      </w:r>
    </w:p>
    <w:p w:rsidR="003042C2" w:rsidRDefault="003042C2" w:rsidP="003042C2">
      <w:pPr>
        <w:jc w:val="both"/>
        <w:rPr>
          <w:sz w:val="28"/>
          <w:szCs w:val="28"/>
        </w:rPr>
      </w:pPr>
    </w:p>
    <w:p w:rsidR="003042C2" w:rsidRPr="006D2285" w:rsidRDefault="003042C2" w:rsidP="003042C2">
      <w:pPr>
        <w:jc w:val="both"/>
        <w:rPr>
          <w:sz w:val="28"/>
          <w:szCs w:val="28"/>
        </w:rPr>
      </w:pPr>
    </w:p>
    <w:p w:rsidR="003042C2" w:rsidRDefault="003042C2" w:rsidP="003042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218 Трудового кодекса Российской Федерации администрация городского округа ЗАТО Светлый </w:t>
      </w:r>
      <w:r w:rsidR="0037307C">
        <w:rPr>
          <w:sz w:val="28"/>
          <w:szCs w:val="28"/>
        </w:rPr>
        <w:t>ПОСТАНОВЛЯЕТ:</w:t>
      </w:r>
    </w:p>
    <w:p w:rsidR="003042C2" w:rsidRDefault="003042C2" w:rsidP="003042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охране труда администрации городского округа ЗАТО Светлый.</w:t>
      </w:r>
    </w:p>
    <w:p w:rsidR="003042C2" w:rsidRDefault="003042C2" w:rsidP="003042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охране труда администрации городского округа ЗАТО Светлый согласно приложению № 1.</w:t>
      </w:r>
    </w:p>
    <w:p w:rsidR="003042C2" w:rsidRDefault="003042C2" w:rsidP="003042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 по охране труда администрации городского округа ЗАТО Светлый согласно приложению № 2.</w:t>
      </w:r>
    </w:p>
    <w:p w:rsidR="003042C2" w:rsidRDefault="003042C2" w:rsidP="003042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</w:t>
      </w:r>
      <w:r w:rsidR="0037307C">
        <w:rPr>
          <w:sz w:val="28"/>
          <w:szCs w:val="28"/>
        </w:rPr>
        <w:t xml:space="preserve"> городского округа ЗАТО Светлый.</w:t>
      </w:r>
    </w:p>
    <w:p w:rsidR="003042C2" w:rsidRDefault="003042C2" w:rsidP="003042C2">
      <w:pPr>
        <w:tabs>
          <w:tab w:val="left" w:pos="709"/>
        </w:tabs>
        <w:jc w:val="both"/>
        <w:rPr>
          <w:sz w:val="28"/>
          <w:szCs w:val="28"/>
        </w:rPr>
      </w:pPr>
    </w:p>
    <w:p w:rsidR="0037307C" w:rsidRDefault="0037307C" w:rsidP="003042C2">
      <w:pPr>
        <w:tabs>
          <w:tab w:val="left" w:pos="709"/>
        </w:tabs>
        <w:jc w:val="both"/>
        <w:rPr>
          <w:sz w:val="28"/>
          <w:szCs w:val="28"/>
        </w:rPr>
      </w:pPr>
    </w:p>
    <w:p w:rsidR="0037307C" w:rsidRDefault="0037307C" w:rsidP="003042C2">
      <w:pPr>
        <w:tabs>
          <w:tab w:val="left" w:pos="709"/>
        </w:tabs>
        <w:jc w:val="both"/>
        <w:rPr>
          <w:sz w:val="28"/>
          <w:szCs w:val="28"/>
        </w:rPr>
      </w:pPr>
    </w:p>
    <w:p w:rsidR="0037307C" w:rsidRPr="00A764BD" w:rsidRDefault="0037307C" w:rsidP="0037307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764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A764BD">
        <w:rPr>
          <w:b/>
          <w:sz w:val="28"/>
          <w:szCs w:val="28"/>
        </w:rPr>
        <w:t xml:space="preserve"> администрации</w:t>
      </w:r>
    </w:p>
    <w:p w:rsidR="0037307C" w:rsidRDefault="0037307C" w:rsidP="0037307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 xml:space="preserve">городского округа ЗАТО Светлый             </w:t>
      </w:r>
      <w:r>
        <w:rPr>
          <w:b/>
          <w:sz w:val="28"/>
          <w:szCs w:val="28"/>
        </w:rPr>
        <w:t xml:space="preserve">    </w:t>
      </w:r>
      <w:r w:rsidR="0020691F">
        <w:rPr>
          <w:b/>
          <w:sz w:val="28"/>
          <w:szCs w:val="28"/>
        </w:rPr>
        <w:t xml:space="preserve">подпись  </w:t>
      </w:r>
      <w:r>
        <w:rPr>
          <w:b/>
          <w:sz w:val="28"/>
          <w:szCs w:val="28"/>
        </w:rPr>
        <w:t xml:space="preserve">            </w:t>
      </w:r>
      <w:r w:rsidRPr="00A764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З.Э. Нагиев</w:t>
      </w: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pStyle w:val="a3"/>
        <w:jc w:val="both"/>
        <w:rPr>
          <w:sz w:val="28"/>
          <w:szCs w:val="28"/>
        </w:rPr>
      </w:pPr>
    </w:p>
    <w:p w:rsidR="0037307C" w:rsidRDefault="0037307C" w:rsidP="003042C2">
      <w:pPr>
        <w:pStyle w:val="a3"/>
        <w:jc w:val="both"/>
        <w:rPr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3969"/>
        <w:jc w:val="center"/>
        <w:rPr>
          <w:sz w:val="28"/>
          <w:szCs w:val="28"/>
        </w:rPr>
      </w:pPr>
      <w:r w:rsidRPr="00C57D67">
        <w:rPr>
          <w:sz w:val="28"/>
          <w:szCs w:val="28"/>
        </w:rPr>
        <w:lastRenderedPageBreak/>
        <w:t>Приложение № 1</w:t>
      </w:r>
    </w:p>
    <w:p w:rsidR="003042C2" w:rsidRPr="00C57D67" w:rsidRDefault="003042C2" w:rsidP="003042C2">
      <w:pPr>
        <w:shd w:val="clear" w:color="auto" w:fill="FFFFFF"/>
        <w:ind w:firstLine="3969"/>
        <w:jc w:val="center"/>
        <w:rPr>
          <w:sz w:val="28"/>
          <w:szCs w:val="28"/>
        </w:rPr>
      </w:pPr>
      <w:r w:rsidRPr="00C57D67">
        <w:rPr>
          <w:sz w:val="28"/>
          <w:szCs w:val="28"/>
        </w:rPr>
        <w:t>к постановлению администрации</w:t>
      </w:r>
    </w:p>
    <w:p w:rsidR="003042C2" w:rsidRDefault="003042C2" w:rsidP="003042C2">
      <w:pPr>
        <w:shd w:val="clear" w:color="auto" w:fill="FFFFFF"/>
        <w:ind w:firstLine="3969"/>
        <w:jc w:val="center"/>
        <w:rPr>
          <w:sz w:val="28"/>
          <w:szCs w:val="28"/>
        </w:rPr>
      </w:pPr>
      <w:r w:rsidRPr="00C57D67">
        <w:rPr>
          <w:sz w:val="28"/>
          <w:szCs w:val="28"/>
        </w:rPr>
        <w:t>городского округа ЗАТО Светлый</w:t>
      </w:r>
    </w:p>
    <w:p w:rsidR="003042C2" w:rsidRDefault="0020691F" w:rsidP="0020691F">
      <w:pPr>
        <w:shd w:val="clear" w:color="auto" w:fill="FFFFFF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от 12.02.2014 № 48</w:t>
      </w:r>
    </w:p>
    <w:p w:rsidR="003042C2" w:rsidRDefault="003042C2" w:rsidP="003042C2">
      <w:pPr>
        <w:shd w:val="clear" w:color="auto" w:fill="FFFFFF"/>
        <w:ind w:firstLine="3969"/>
        <w:rPr>
          <w:sz w:val="28"/>
          <w:szCs w:val="28"/>
        </w:rPr>
      </w:pPr>
    </w:p>
    <w:p w:rsidR="003042C2" w:rsidRPr="00C57D67" w:rsidRDefault="003042C2" w:rsidP="003042C2">
      <w:pPr>
        <w:shd w:val="clear" w:color="auto" w:fill="FFFFFF"/>
        <w:ind w:firstLine="3969"/>
        <w:rPr>
          <w:sz w:val="28"/>
          <w:szCs w:val="28"/>
        </w:rPr>
      </w:pPr>
    </w:p>
    <w:p w:rsidR="003042C2" w:rsidRPr="00C57D67" w:rsidRDefault="003042C2" w:rsidP="003042C2">
      <w:pPr>
        <w:shd w:val="clear" w:color="auto" w:fill="FFFFFF"/>
        <w:jc w:val="center"/>
        <w:rPr>
          <w:b/>
          <w:sz w:val="28"/>
          <w:szCs w:val="28"/>
        </w:rPr>
      </w:pPr>
      <w:r w:rsidRPr="00C57D67">
        <w:rPr>
          <w:b/>
          <w:sz w:val="28"/>
          <w:szCs w:val="28"/>
        </w:rPr>
        <w:t>ПОЛОЖЕНИЕ</w:t>
      </w:r>
    </w:p>
    <w:p w:rsidR="003042C2" w:rsidRDefault="003042C2" w:rsidP="003042C2">
      <w:pPr>
        <w:shd w:val="clear" w:color="auto" w:fill="FFFFFF"/>
        <w:jc w:val="center"/>
        <w:rPr>
          <w:b/>
          <w:sz w:val="28"/>
          <w:szCs w:val="28"/>
        </w:rPr>
      </w:pPr>
      <w:r w:rsidRPr="00C57D67">
        <w:rPr>
          <w:b/>
          <w:sz w:val="28"/>
          <w:szCs w:val="28"/>
        </w:rPr>
        <w:t>о комиссии по охране труда администрации</w:t>
      </w:r>
    </w:p>
    <w:p w:rsidR="003042C2" w:rsidRPr="00C57D67" w:rsidRDefault="003042C2" w:rsidP="003042C2">
      <w:pPr>
        <w:shd w:val="clear" w:color="auto" w:fill="FFFFFF"/>
        <w:jc w:val="center"/>
        <w:rPr>
          <w:b/>
          <w:sz w:val="28"/>
          <w:szCs w:val="28"/>
        </w:rPr>
      </w:pPr>
      <w:r w:rsidRPr="00C57D67">
        <w:rPr>
          <w:b/>
          <w:sz w:val="28"/>
          <w:szCs w:val="28"/>
        </w:rPr>
        <w:t>городского округа ЗАТО Светлый</w:t>
      </w:r>
    </w:p>
    <w:p w:rsidR="003042C2" w:rsidRPr="00E8621C" w:rsidRDefault="003042C2" w:rsidP="003042C2">
      <w:pPr>
        <w:shd w:val="clear" w:color="auto" w:fill="FFFFFF"/>
        <w:rPr>
          <w:sz w:val="28"/>
          <w:szCs w:val="28"/>
        </w:rPr>
      </w:pPr>
    </w:p>
    <w:p w:rsidR="003042C2" w:rsidRDefault="003042C2" w:rsidP="003042C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042C2" w:rsidRPr="00E8621C" w:rsidRDefault="003042C2" w:rsidP="003042C2">
      <w:pPr>
        <w:shd w:val="clear" w:color="auto" w:fill="FFFFFF"/>
        <w:rPr>
          <w:sz w:val="28"/>
          <w:szCs w:val="28"/>
        </w:rPr>
      </w:pPr>
    </w:p>
    <w:p w:rsidR="003042C2" w:rsidRPr="005C30C8" w:rsidRDefault="003042C2" w:rsidP="00304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30C8">
        <w:rPr>
          <w:sz w:val="28"/>
          <w:szCs w:val="28"/>
        </w:rPr>
        <w:t>1. Положение о комиссии по охране труда администрации городского округа ЗАТО Светлый (далее – Положение) разработано в соответствии со статьей 218 Трудового кодекса Российской Федерации, приказом Министерства здравоохранения и социального развития Российской Федерации от 29</w:t>
      </w:r>
      <w:r>
        <w:rPr>
          <w:sz w:val="28"/>
          <w:szCs w:val="28"/>
        </w:rPr>
        <w:t>.05.</w:t>
      </w:r>
      <w:r w:rsidRPr="005C30C8">
        <w:rPr>
          <w:sz w:val="28"/>
          <w:szCs w:val="28"/>
        </w:rPr>
        <w:t xml:space="preserve">2006 № 413 «Об утверждении типового положения о комитете (комиссии) по охране труда» для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 </w:t>
      </w:r>
    </w:p>
    <w:p w:rsidR="003042C2" w:rsidRDefault="003042C2" w:rsidP="00304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30C8">
        <w:rPr>
          <w:sz w:val="28"/>
          <w:szCs w:val="28"/>
        </w:rPr>
        <w:t>2. Положение предусматривает основные задачи, функции и права комиссии по охране труда (далее – Комиссия).</w:t>
      </w:r>
    </w:p>
    <w:p w:rsidR="003042C2" w:rsidRDefault="003042C2" w:rsidP="00304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является составной частью системы управления охраной труда администрации городского округа ЗАТО Светлый</w:t>
      </w:r>
      <w:r w:rsidR="0037307C">
        <w:rPr>
          <w:sz w:val="28"/>
          <w:szCs w:val="28"/>
        </w:rPr>
        <w:t xml:space="preserve"> </w:t>
      </w:r>
      <w:r w:rsidR="0037307C">
        <w:rPr>
          <w:sz w:val="28"/>
          <w:szCs w:val="28"/>
        </w:rPr>
        <w:br/>
        <w:t>(далее – администрации)</w:t>
      </w:r>
      <w:r>
        <w:rPr>
          <w:sz w:val="28"/>
          <w:szCs w:val="28"/>
        </w:rPr>
        <w:t xml:space="preserve">, а также одной из форм участия работников в управлении охраной труда. 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8621C">
        <w:rPr>
          <w:sz w:val="28"/>
          <w:szCs w:val="28"/>
        </w:rPr>
        <w:t>. В своей работе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3042C2" w:rsidRDefault="003042C2" w:rsidP="00304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C30C8">
        <w:rPr>
          <w:sz w:val="28"/>
          <w:szCs w:val="28"/>
        </w:rPr>
        <w:t>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Саратовской области об охране труда, локальными нормативными правовыми актами администрации городского округа ЗАТО Светлый.</w:t>
      </w:r>
    </w:p>
    <w:p w:rsidR="003042C2" w:rsidRDefault="003042C2" w:rsidP="003042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Положение о Комиссии утверждается пос</w:t>
      </w:r>
      <w:r w:rsidR="0037307C">
        <w:rPr>
          <w:sz w:val="28"/>
          <w:szCs w:val="28"/>
        </w:rPr>
        <w:t>тановлением администрации.</w:t>
      </w:r>
    </w:p>
    <w:p w:rsidR="003042C2" w:rsidRDefault="003042C2" w:rsidP="003042C2">
      <w:pPr>
        <w:shd w:val="clear" w:color="auto" w:fill="FFFFFF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tabs>
          <w:tab w:val="left" w:pos="6379"/>
        </w:tabs>
        <w:jc w:val="center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 xml:space="preserve">2. </w:t>
      </w:r>
      <w:r>
        <w:rPr>
          <w:color w:val="161908"/>
          <w:sz w:val="28"/>
          <w:szCs w:val="28"/>
        </w:rPr>
        <w:t>Задачи комиссии по охране труда</w:t>
      </w:r>
    </w:p>
    <w:p w:rsidR="003042C2" w:rsidRPr="00E8621C" w:rsidRDefault="003042C2" w:rsidP="003042C2">
      <w:pPr>
        <w:shd w:val="clear" w:color="auto" w:fill="FFFFFF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2.</w:t>
      </w:r>
      <w:r>
        <w:rPr>
          <w:color w:val="161908"/>
          <w:sz w:val="28"/>
          <w:szCs w:val="28"/>
        </w:rPr>
        <w:t>1</w:t>
      </w:r>
      <w:r w:rsidRPr="00E8621C">
        <w:rPr>
          <w:color w:val="161908"/>
          <w:sz w:val="28"/>
          <w:szCs w:val="28"/>
        </w:rPr>
        <w:t>. Организация проведения</w:t>
      </w:r>
      <w:r>
        <w:rPr>
          <w:color w:val="161908"/>
          <w:sz w:val="28"/>
          <w:szCs w:val="28"/>
        </w:rPr>
        <w:t xml:space="preserve"> обучения и</w:t>
      </w:r>
      <w:r w:rsidRPr="00E8621C">
        <w:rPr>
          <w:color w:val="161908"/>
          <w:sz w:val="28"/>
          <w:szCs w:val="28"/>
        </w:rPr>
        <w:t xml:space="preserve"> провер</w:t>
      </w:r>
      <w:r>
        <w:rPr>
          <w:color w:val="161908"/>
          <w:sz w:val="28"/>
          <w:szCs w:val="28"/>
        </w:rPr>
        <w:t xml:space="preserve">ки знаний работников о соблюдении условий и охраны труда, </w:t>
      </w:r>
      <w:r w:rsidRPr="00E8621C">
        <w:rPr>
          <w:color w:val="161908"/>
          <w:sz w:val="28"/>
          <w:szCs w:val="28"/>
        </w:rPr>
        <w:t xml:space="preserve"> состояния условий и охраны труда на рабочих местах, подготовка соответствующих предложений </w:t>
      </w:r>
      <w:r>
        <w:rPr>
          <w:color w:val="161908"/>
          <w:sz w:val="28"/>
          <w:szCs w:val="28"/>
        </w:rPr>
        <w:t xml:space="preserve">главе администрации </w:t>
      </w:r>
      <w:r w:rsidRPr="00E8621C">
        <w:rPr>
          <w:color w:val="161908"/>
          <w:sz w:val="28"/>
          <w:szCs w:val="28"/>
        </w:rPr>
        <w:t>по решению проблем охраны труда на основе анализа состояния условий и охраны труда, производственного травматизма и профессиональной заболеваемости.</w:t>
      </w:r>
    </w:p>
    <w:p w:rsidR="003042C2" w:rsidRPr="003042C2" w:rsidRDefault="003042C2" w:rsidP="003042C2">
      <w:pPr>
        <w:shd w:val="clear" w:color="auto" w:fill="FFFFFF"/>
        <w:ind w:firstLine="709"/>
        <w:jc w:val="center"/>
        <w:rPr>
          <w:color w:val="161908"/>
        </w:rPr>
      </w:pPr>
      <w:r>
        <w:rPr>
          <w:color w:val="161908"/>
        </w:rPr>
        <w:lastRenderedPageBreak/>
        <w:t>2</w:t>
      </w:r>
    </w:p>
    <w:p w:rsidR="003042C2" w:rsidRPr="003042C2" w:rsidRDefault="003042C2" w:rsidP="003042C2">
      <w:pPr>
        <w:shd w:val="clear" w:color="auto" w:fill="FFFFFF"/>
        <w:ind w:firstLine="709"/>
        <w:jc w:val="center"/>
        <w:rPr>
          <w:color w:val="16190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2.2</w:t>
      </w:r>
      <w:r w:rsidRPr="00E8621C">
        <w:rPr>
          <w:color w:val="161908"/>
          <w:sz w:val="28"/>
          <w:szCs w:val="28"/>
        </w:rPr>
        <w:t xml:space="preserve">. Информирование работников о состоянии условий и охраны труда на рабочих местах, существующем риске повреждения здоровья и </w:t>
      </w:r>
      <w:r>
        <w:rPr>
          <w:color w:val="161908"/>
          <w:sz w:val="28"/>
          <w:szCs w:val="28"/>
        </w:rPr>
        <w:t xml:space="preserve">о </w:t>
      </w:r>
      <w:r w:rsidRPr="00E8621C">
        <w:rPr>
          <w:color w:val="161908"/>
          <w:sz w:val="28"/>
          <w:szCs w:val="28"/>
        </w:rPr>
        <w:t>полагающихся работникам средств</w:t>
      </w:r>
      <w:r>
        <w:rPr>
          <w:color w:val="161908"/>
          <w:sz w:val="28"/>
          <w:szCs w:val="28"/>
        </w:rPr>
        <w:t>ах</w:t>
      </w:r>
      <w:r w:rsidRPr="00E8621C">
        <w:rPr>
          <w:color w:val="161908"/>
          <w:sz w:val="28"/>
          <w:szCs w:val="28"/>
        </w:rPr>
        <w:t xml:space="preserve"> индивидуальной защиты, компенсациях и льготах за работу во вредных и (или) опасных условиях труда.</w:t>
      </w:r>
    </w:p>
    <w:p w:rsidR="003042C2" w:rsidRPr="00E8621C" w:rsidRDefault="003042C2" w:rsidP="003042C2">
      <w:pPr>
        <w:shd w:val="clear" w:color="auto" w:fill="FFFFFF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jc w:val="center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3. Ф</w:t>
      </w:r>
      <w:r>
        <w:rPr>
          <w:color w:val="161908"/>
          <w:sz w:val="28"/>
          <w:szCs w:val="28"/>
        </w:rPr>
        <w:t>ункции комиссии по охране труда</w:t>
      </w:r>
    </w:p>
    <w:p w:rsidR="003042C2" w:rsidRDefault="003042C2" w:rsidP="003042C2">
      <w:pPr>
        <w:shd w:val="clear" w:color="auto" w:fill="FFFFFF"/>
        <w:jc w:val="both"/>
        <w:rPr>
          <w:color w:val="161908"/>
          <w:sz w:val="28"/>
          <w:szCs w:val="28"/>
        </w:rPr>
      </w:pP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3.</w:t>
      </w:r>
      <w:r>
        <w:rPr>
          <w:color w:val="161908"/>
          <w:sz w:val="28"/>
          <w:szCs w:val="28"/>
        </w:rPr>
        <w:t>1</w:t>
      </w:r>
      <w:r w:rsidRPr="00E8621C">
        <w:rPr>
          <w:color w:val="161908"/>
          <w:sz w:val="28"/>
          <w:szCs w:val="28"/>
        </w:rPr>
        <w:t xml:space="preserve">. Участие в проведении обследований состояния условий и охраны труда в </w:t>
      </w:r>
      <w:r>
        <w:rPr>
          <w:color w:val="161908"/>
          <w:sz w:val="28"/>
          <w:szCs w:val="28"/>
        </w:rPr>
        <w:t>администрации</w:t>
      </w:r>
      <w:r w:rsidRPr="00E8621C">
        <w:rPr>
          <w:color w:val="161908"/>
          <w:sz w:val="28"/>
          <w:szCs w:val="28"/>
        </w:rPr>
        <w:t>, рассмотрении их результатов и выработке рекомендаций по устранению выявленных нарушений.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3.2</w:t>
      </w:r>
      <w:r w:rsidRPr="00E8621C">
        <w:rPr>
          <w:color w:val="161908"/>
          <w:sz w:val="28"/>
          <w:szCs w:val="28"/>
        </w:rPr>
        <w:t xml:space="preserve">. Изучение причин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</w:t>
      </w:r>
      <w:r>
        <w:rPr>
          <w:color w:val="161908"/>
          <w:sz w:val="28"/>
          <w:szCs w:val="28"/>
        </w:rPr>
        <w:t>администрации</w:t>
      </w:r>
      <w:r w:rsidRPr="00E8621C">
        <w:rPr>
          <w:color w:val="161908"/>
          <w:sz w:val="28"/>
          <w:szCs w:val="28"/>
        </w:rPr>
        <w:t>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3.</w:t>
      </w:r>
      <w:r>
        <w:rPr>
          <w:color w:val="161908"/>
          <w:sz w:val="28"/>
          <w:szCs w:val="28"/>
        </w:rPr>
        <w:t>3</w:t>
      </w:r>
      <w:r w:rsidRPr="00E8621C">
        <w:rPr>
          <w:color w:val="161908"/>
          <w:sz w:val="28"/>
          <w:szCs w:val="28"/>
        </w:rPr>
        <w:t xml:space="preserve">. Информирование работников </w:t>
      </w:r>
      <w:r>
        <w:rPr>
          <w:color w:val="161908"/>
          <w:sz w:val="28"/>
          <w:szCs w:val="28"/>
        </w:rPr>
        <w:t>администрации</w:t>
      </w:r>
      <w:r w:rsidRPr="00E8621C">
        <w:rPr>
          <w:color w:val="161908"/>
          <w:sz w:val="28"/>
          <w:szCs w:val="28"/>
        </w:rPr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3D7000">
        <w:rPr>
          <w:color w:val="161908"/>
          <w:sz w:val="28"/>
          <w:szCs w:val="28"/>
          <w:shd w:val="clear" w:color="auto" w:fill="FFFFFF"/>
        </w:rPr>
        <w:t>3.4. Организаци</w:t>
      </w:r>
      <w:r>
        <w:rPr>
          <w:color w:val="161908"/>
          <w:sz w:val="28"/>
          <w:szCs w:val="28"/>
          <w:shd w:val="clear" w:color="auto" w:fill="FFFFFF"/>
        </w:rPr>
        <w:t>я</w:t>
      </w:r>
      <w:r w:rsidRPr="003D7000">
        <w:rPr>
          <w:color w:val="161908"/>
          <w:sz w:val="28"/>
          <w:szCs w:val="28"/>
          <w:shd w:val="clear" w:color="auto" w:fill="FFFFFF"/>
        </w:rPr>
        <w:t xml:space="preserve"> обучения работников администрации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3.</w:t>
      </w:r>
      <w:r>
        <w:rPr>
          <w:color w:val="161908"/>
          <w:sz w:val="28"/>
          <w:szCs w:val="28"/>
        </w:rPr>
        <w:t>5</w:t>
      </w:r>
      <w:r w:rsidRPr="00E8621C">
        <w:rPr>
          <w:color w:val="161908"/>
          <w:sz w:val="28"/>
          <w:szCs w:val="28"/>
        </w:rPr>
        <w:t>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3.</w:t>
      </w:r>
      <w:r>
        <w:rPr>
          <w:color w:val="161908"/>
          <w:sz w:val="28"/>
          <w:szCs w:val="28"/>
        </w:rPr>
        <w:t>6</w:t>
      </w:r>
      <w:r w:rsidRPr="00E8621C">
        <w:rPr>
          <w:color w:val="161908"/>
          <w:sz w:val="28"/>
          <w:szCs w:val="28"/>
        </w:rPr>
        <w:t xml:space="preserve">. Участие в работе по пропаганде охраны труда в </w:t>
      </w:r>
      <w:r>
        <w:rPr>
          <w:color w:val="161908"/>
          <w:sz w:val="28"/>
          <w:szCs w:val="28"/>
        </w:rPr>
        <w:t>администрации</w:t>
      </w:r>
      <w:r w:rsidRPr="00E8621C">
        <w:rPr>
          <w:color w:val="161908"/>
          <w:sz w:val="28"/>
          <w:szCs w:val="28"/>
        </w:rPr>
        <w:t>, повышению ответственности работников за соблюдение требований безопасности труда.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3.</w:t>
      </w:r>
      <w:r>
        <w:rPr>
          <w:color w:val="161908"/>
          <w:sz w:val="28"/>
          <w:szCs w:val="28"/>
        </w:rPr>
        <w:t>7</w:t>
      </w:r>
      <w:r w:rsidRPr="00E8621C">
        <w:rPr>
          <w:color w:val="161908"/>
          <w:sz w:val="28"/>
          <w:szCs w:val="28"/>
        </w:rPr>
        <w:t xml:space="preserve">. Подготовка и представление </w:t>
      </w:r>
      <w:r>
        <w:rPr>
          <w:color w:val="161908"/>
          <w:sz w:val="28"/>
          <w:szCs w:val="28"/>
        </w:rPr>
        <w:t xml:space="preserve">главе администрации </w:t>
      </w:r>
      <w:r w:rsidRPr="00E8621C">
        <w:rPr>
          <w:color w:val="161908"/>
          <w:sz w:val="28"/>
          <w:szCs w:val="28"/>
        </w:rPr>
        <w:t>предложений по совершенствованию работ по охране труда и сохранению здоровья работников</w:t>
      </w:r>
      <w:r>
        <w:rPr>
          <w:color w:val="161908"/>
          <w:sz w:val="28"/>
          <w:szCs w:val="28"/>
        </w:rPr>
        <w:t xml:space="preserve"> администрации</w:t>
      </w:r>
      <w:r w:rsidRPr="00E8621C">
        <w:rPr>
          <w:color w:val="161908"/>
          <w:sz w:val="28"/>
          <w:szCs w:val="28"/>
        </w:rPr>
        <w:t>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3.</w:t>
      </w:r>
      <w:r>
        <w:rPr>
          <w:color w:val="161908"/>
          <w:sz w:val="28"/>
          <w:szCs w:val="28"/>
        </w:rPr>
        <w:t>8</w:t>
      </w:r>
      <w:r w:rsidRPr="00E8621C">
        <w:rPr>
          <w:color w:val="161908"/>
          <w:sz w:val="28"/>
          <w:szCs w:val="28"/>
        </w:rPr>
        <w:t xml:space="preserve">. Рассмотрение проектов локальных нормативных правовых актов по охране труда и подготовка предложений по ним </w:t>
      </w:r>
      <w:r>
        <w:rPr>
          <w:color w:val="161908"/>
          <w:sz w:val="28"/>
          <w:szCs w:val="28"/>
        </w:rPr>
        <w:t>главе администрации.</w:t>
      </w:r>
    </w:p>
    <w:p w:rsidR="003042C2" w:rsidRPr="00E8621C" w:rsidRDefault="003042C2" w:rsidP="003042C2">
      <w:pPr>
        <w:shd w:val="clear" w:color="auto" w:fill="FFFFFF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jc w:val="center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4.</w:t>
      </w:r>
      <w:r>
        <w:rPr>
          <w:color w:val="161908"/>
          <w:sz w:val="28"/>
          <w:szCs w:val="28"/>
        </w:rPr>
        <w:t xml:space="preserve"> Права комиссии по охране труда</w:t>
      </w:r>
    </w:p>
    <w:p w:rsidR="003042C2" w:rsidRPr="00E8621C" w:rsidRDefault="003042C2" w:rsidP="003042C2">
      <w:pPr>
        <w:shd w:val="clear" w:color="auto" w:fill="FFFFFF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4.1. Получать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здоровья.</w:t>
      </w:r>
    </w:p>
    <w:p w:rsidR="003042C2" w:rsidRDefault="003042C2" w:rsidP="003042C2">
      <w:pPr>
        <w:shd w:val="clear" w:color="auto" w:fill="FFFFFF"/>
        <w:ind w:firstLine="709"/>
        <w:jc w:val="center"/>
        <w:rPr>
          <w:color w:val="161908"/>
        </w:rPr>
      </w:pPr>
    </w:p>
    <w:p w:rsidR="0037307C" w:rsidRDefault="0037307C" w:rsidP="003042C2">
      <w:pPr>
        <w:shd w:val="clear" w:color="auto" w:fill="FFFFFF"/>
        <w:ind w:firstLine="709"/>
        <w:jc w:val="center"/>
        <w:rPr>
          <w:color w:val="161908"/>
        </w:rPr>
      </w:pPr>
    </w:p>
    <w:p w:rsidR="0037307C" w:rsidRDefault="0037307C" w:rsidP="003042C2">
      <w:pPr>
        <w:shd w:val="clear" w:color="auto" w:fill="FFFFFF"/>
        <w:ind w:firstLine="709"/>
        <w:jc w:val="center"/>
        <w:rPr>
          <w:color w:val="161908"/>
        </w:rPr>
      </w:pPr>
    </w:p>
    <w:p w:rsidR="003042C2" w:rsidRPr="003042C2" w:rsidRDefault="003042C2" w:rsidP="003042C2">
      <w:pPr>
        <w:shd w:val="clear" w:color="auto" w:fill="FFFFFF"/>
        <w:ind w:firstLine="709"/>
        <w:jc w:val="center"/>
        <w:rPr>
          <w:color w:val="161908"/>
        </w:rPr>
      </w:pPr>
      <w:r>
        <w:rPr>
          <w:color w:val="161908"/>
        </w:rPr>
        <w:lastRenderedPageBreak/>
        <w:t>3</w:t>
      </w:r>
    </w:p>
    <w:p w:rsidR="003042C2" w:rsidRPr="003042C2" w:rsidRDefault="003042C2" w:rsidP="003042C2">
      <w:pPr>
        <w:shd w:val="clear" w:color="auto" w:fill="FFFFFF"/>
        <w:ind w:firstLine="709"/>
        <w:jc w:val="center"/>
        <w:rPr>
          <w:color w:val="161908"/>
        </w:rPr>
      </w:pP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4.2</w:t>
      </w:r>
      <w:r w:rsidRPr="00E8621C">
        <w:rPr>
          <w:color w:val="161908"/>
          <w:sz w:val="28"/>
          <w:szCs w:val="28"/>
        </w:rPr>
        <w:t xml:space="preserve">. Вносить </w:t>
      </w:r>
      <w:r>
        <w:rPr>
          <w:color w:val="161908"/>
          <w:sz w:val="28"/>
          <w:szCs w:val="28"/>
        </w:rPr>
        <w:t>главе администрации</w:t>
      </w:r>
      <w:r w:rsidRPr="00E8621C">
        <w:rPr>
          <w:color w:val="161908"/>
          <w:sz w:val="28"/>
          <w:szCs w:val="28"/>
        </w:rPr>
        <w:t xml:space="preserve"> предложения о поощрении работников за активное участие в работе по созданию условий труда, отвечающих требованиям безопасности и гигиены.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4.</w:t>
      </w:r>
      <w:r>
        <w:rPr>
          <w:color w:val="161908"/>
          <w:sz w:val="28"/>
          <w:szCs w:val="28"/>
        </w:rPr>
        <w:t>3</w:t>
      </w:r>
      <w:r w:rsidRPr="00E8621C">
        <w:rPr>
          <w:color w:val="161908"/>
          <w:sz w:val="28"/>
          <w:szCs w:val="28"/>
        </w:rPr>
        <w:t xml:space="preserve">. Вносить </w:t>
      </w:r>
      <w:r>
        <w:rPr>
          <w:color w:val="161908"/>
          <w:sz w:val="28"/>
          <w:szCs w:val="28"/>
        </w:rPr>
        <w:t>главе администрации</w:t>
      </w:r>
      <w:r w:rsidRPr="00E8621C">
        <w:rPr>
          <w:color w:val="161908"/>
          <w:sz w:val="28"/>
          <w:szCs w:val="28"/>
        </w:rPr>
        <w:t xml:space="preserve"> предложения о привлечении к дисциплинарной ответственности работников за нарушения требований</w:t>
      </w:r>
      <w:r>
        <w:rPr>
          <w:color w:val="161908"/>
          <w:sz w:val="28"/>
          <w:szCs w:val="28"/>
        </w:rPr>
        <w:t xml:space="preserve"> </w:t>
      </w:r>
      <w:r w:rsidRPr="00E8621C">
        <w:rPr>
          <w:color w:val="161908"/>
          <w:sz w:val="28"/>
          <w:szCs w:val="28"/>
        </w:rPr>
        <w:t>по охране труда.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4.4</w:t>
      </w:r>
      <w:r w:rsidRPr="00E8621C">
        <w:rPr>
          <w:color w:val="161908"/>
          <w:sz w:val="28"/>
          <w:szCs w:val="28"/>
        </w:rPr>
        <w:t>.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 заболеваний.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4.5</w:t>
      </w:r>
      <w:r w:rsidRPr="00E8621C">
        <w:rPr>
          <w:color w:val="161908"/>
          <w:sz w:val="28"/>
          <w:szCs w:val="28"/>
        </w:rPr>
        <w:t>. Содействовать разрешению трудовых споров, связанных с нарушением законодательства об охране труда</w:t>
      </w:r>
      <w:r>
        <w:rPr>
          <w:color w:val="161908"/>
          <w:sz w:val="28"/>
          <w:szCs w:val="28"/>
        </w:rPr>
        <w:t>.</w:t>
      </w:r>
    </w:p>
    <w:p w:rsidR="003042C2" w:rsidRPr="00E8621C" w:rsidRDefault="003042C2" w:rsidP="003042C2">
      <w:pPr>
        <w:shd w:val="clear" w:color="auto" w:fill="FFFFFF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jc w:val="center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5. Организация деятельности комиссии по о</w:t>
      </w:r>
      <w:r>
        <w:rPr>
          <w:color w:val="161908"/>
          <w:sz w:val="28"/>
          <w:szCs w:val="28"/>
        </w:rPr>
        <w:t>хране труда</w:t>
      </w:r>
    </w:p>
    <w:p w:rsidR="003042C2" w:rsidRPr="00E8621C" w:rsidRDefault="003042C2" w:rsidP="003042C2">
      <w:pPr>
        <w:shd w:val="clear" w:color="auto" w:fill="FFFFFF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5.1</w:t>
      </w:r>
      <w:r w:rsidRPr="00E8621C">
        <w:rPr>
          <w:color w:val="161908"/>
          <w:sz w:val="28"/>
          <w:szCs w:val="28"/>
        </w:rPr>
        <w:t xml:space="preserve">. Комиссия осуществляет свою деятельность в соответствии с разрабатываемым </w:t>
      </w:r>
      <w:r>
        <w:rPr>
          <w:color w:val="161908"/>
          <w:sz w:val="28"/>
          <w:szCs w:val="28"/>
        </w:rPr>
        <w:t>ею</w:t>
      </w:r>
      <w:r w:rsidRPr="00E8621C">
        <w:rPr>
          <w:color w:val="161908"/>
          <w:sz w:val="28"/>
          <w:szCs w:val="28"/>
        </w:rPr>
        <w:t xml:space="preserve"> планом работы, который принимается на заседании Комиссии и утверждается е</w:t>
      </w:r>
      <w:r w:rsidR="0037307C">
        <w:rPr>
          <w:color w:val="161908"/>
          <w:sz w:val="28"/>
          <w:szCs w:val="28"/>
        </w:rPr>
        <w:t>ё</w:t>
      </w:r>
      <w:r w:rsidRPr="00E8621C">
        <w:rPr>
          <w:color w:val="161908"/>
          <w:sz w:val="28"/>
          <w:szCs w:val="28"/>
        </w:rPr>
        <w:t xml:space="preserve"> председателем. 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5.2. В случае отсутствия председателя Комиссии его обязанности исполняет заместитель председателя Комиссии.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5.3. </w:t>
      </w:r>
      <w:r w:rsidRPr="00E8621C">
        <w:rPr>
          <w:color w:val="161908"/>
          <w:sz w:val="28"/>
          <w:szCs w:val="28"/>
        </w:rPr>
        <w:t xml:space="preserve">Состав Комиссии утверждается </w:t>
      </w:r>
      <w:r>
        <w:rPr>
          <w:color w:val="161908"/>
          <w:sz w:val="28"/>
          <w:szCs w:val="28"/>
        </w:rPr>
        <w:t>постановлением администрации.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5.</w:t>
      </w:r>
      <w:r>
        <w:rPr>
          <w:color w:val="161908"/>
          <w:sz w:val="28"/>
          <w:szCs w:val="28"/>
        </w:rPr>
        <w:t>4</w:t>
      </w:r>
      <w:r w:rsidRPr="00E8621C">
        <w:rPr>
          <w:color w:val="161908"/>
          <w:sz w:val="28"/>
          <w:szCs w:val="28"/>
        </w:rPr>
        <w:t>. Члены Комиссии выполняют свои обязанности на общественных началах без освобождения от основной работы.</w:t>
      </w:r>
    </w:p>
    <w:p w:rsidR="003042C2" w:rsidRPr="00E8621C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5.5. </w:t>
      </w:r>
      <w:r w:rsidRPr="00E8621C">
        <w:rPr>
          <w:color w:val="161908"/>
          <w:sz w:val="28"/>
          <w:szCs w:val="28"/>
        </w:rPr>
        <w:t>Заседания Комиссии проводятся по мере необходимости</w:t>
      </w:r>
      <w:r>
        <w:rPr>
          <w:color w:val="161908"/>
          <w:sz w:val="28"/>
          <w:szCs w:val="28"/>
        </w:rPr>
        <w:t xml:space="preserve"> и считаются правомочными, если на них присутствует более половины её членов.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 w:rsidRPr="00E8621C">
        <w:rPr>
          <w:color w:val="161908"/>
          <w:sz w:val="28"/>
          <w:szCs w:val="28"/>
        </w:rPr>
        <w:t>5.</w:t>
      </w:r>
      <w:r>
        <w:rPr>
          <w:color w:val="161908"/>
          <w:sz w:val="28"/>
          <w:szCs w:val="28"/>
        </w:rPr>
        <w:t>6</w:t>
      </w:r>
      <w:r w:rsidRPr="00E8621C">
        <w:rPr>
          <w:color w:val="161908"/>
          <w:sz w:val="28"/>
          <w:szCs w:val="28"/>
        </w:rPr>
        <w:t xml:space="preserve">. </w:t>
      </w:r>
      <w:r>
        <w:rPr>
          <w:color w:val="161908"/>
          <w:sz w:val="28"/>
          <w:szCs w:val="28"/>
        </w:rPr>
        <w:t>Решения комиссии принимаются большинством голосов от числа присутствующих на заседании членов комиссии и оформляются протоколом.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5.7. </w:t>
      </w:r>
      <w:r w:rsidRPr="00E8621C">
        <w:rPr>
          <w:color w:val="161908"/>
          <w:sz w:val="28"/>
          <w:szCs w:val="28"/>
        </w:rPr>
        <w:t>Для выполнения возложенных</w:t>
      </w:r>
      <w:r w:rsidR="009B6E1D">
        <w:rPr>
          <w:color w:val="161908"/>
          <w:sz w:val="28"/>
          <w:szCs w:val="28"/>
        </w:rPr>
        <w:t xml:space="preserve"> на Комиссию</w:t>
      </w:r>
      <w:r w:rsidRPr="00E8621C">
        <w:rPr>
          <w:color w:val="161908"/>
          <w:sz w:val="28"/>
          <w:szCs w:val="28"/>
        </w:rPr>
        <w:t xml:space="preserve"> задач члены Комиссии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</w:t>
      </w:r>
      <w:r>
        <w:rPr>
          <w:color w:val="161908"/>
          <w:sz w:val="28"/>
          <w:szCs w:val="28"/>
        </w:rPr>
        <w:t>действующим законодательством</w:t>
      </w:r>
      <w:r w:rsidRPr="00E8621C">
        <w:rPr>
          <w:color w:val="161908"/>
          <w:sz w:val="28"/>
          <w:szCs w:val="28"/>
        </w:rPr>
        <w:t xml:space="preserve">, по направлению </w:t>
      </w:r>
      <w:r>
        <w:rPr>
          <w:color w:val="161908"/>
          <w:sz w:val="28"/>
          <w:szCs w:val="28"/>
        </w:rPr>
        <w:t>главы администрации</w:t>
      </w:r>
      <w:r w:rsidRPr="00E8621C">
        <w:rPr>
          <w:color w:val="161908"/>
          <w:sz w:val="28"/>
          <w:szCs w:val="28"/>
        </w:rPr>
        <w:t xml:space="preserve"> на специализированные курсы не реже одного раза в три года.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5.8.</w:t>
      </w:r>
      <w:r w:rsidRPr="00E8621C">
        <w:rPr>
          <w:color w:val="161908"/>
          <w:sz w:val="28"/>
          <w:szCs w:val="28"/>
        </w:rPr>
        <w:t xml:space="preserve"> Изменения и дополнения в </w:t>
      </w:r>
      <w:r>
        <w:rPr>
          <w:color w:val="161908"/>
          <w:sz w:val="28"/>
          <w:szCs w:val="28"/>
        </w:rPr>
        <w:t xml:space="preserve">текст настоящего Положения </w:t>
      </w:r>
      <w:r w:rsidRPr="00E8621C">
        <w:rPr>
          <w:color w:val="161908"/>
          <w:sz w:val="28"/>
          <w:szCs w:val="28"/>
        </w:rPr>
        <w:t xml:space="preserve">вносятся </w:t>
      </w:r>
      <w:r>
        <w:rPr>
          <w:color w:val="161908"/>
          <w:sz w:val="28"/>
          <w:szCs w:val="28"/>
        </w:rPr>
        <w:t>в порядке, установленном действующим законодательством.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7307C" w:rsidRDefault="0037307C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7307C" w:rsidRDefault="0037307C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3969"/>
        <w:jc w:val="center"/>
        <w:rPr>
          <w:sz w:val="28"/>
          <w:szCs w:val="28"/>
        </w:rPr>
      </w:pPr>
      <w:r w:rsidRPr="00106C9D">
        <w:rPr>
          <w:sz w:val="28"/>
          <w:szCs w:val="28"/>
        </w:rPr>
        <w:lastRenderedPageBreak/>
        <w:t>Приложение № 2</w:t>
      </w:r>
    </w:p>
    <w:p w:rsidR="003042C2" w:rsidRPr="00106C9D" w:rsidRDefault="003042C2" w:rsidP="003042C2">
      <w:pPr>
        <w:shd w:val="clear" w:color="auto" w:fill="FFFFFF"/>
        <w:ind w:firstLine="3969"/>
        <w:jc w:val="center"/>
        <w:rPr>
          <w:sz w:val="28"/>
          <w:szCs w:val="28"/>
        </w:rPr>
      </w:pPr>
      <w:r w:rsidRPr="00106C9D">
        <w:rPr>
          <w:sz w:val="28"/>
          <w:szCs w:val="28"/>
        </w:rPr>
        <w:t>к постановлению администрации</w:t>
      </w:r>
    </w:p>
    <w:p w:rsidR="0020691F" w:rsidRDefault="003042C2" w:rsidP="0020691F">
      <w:pPr>
        <w:shd w:val="clear" w:color="auto" w:fill="FFFFFF"/>
        <w:ind w:firstLine="3969"/>
        <w:jc w:val="center"/>
        <w:rPr>
          <w:sz w:val="28"/>
          <w:szCs w:val="28"/>
        </w:rPr>
      </w:pPr>
      <w:r w:rsidRPr="00106C9D">
        <w:rPr>
          <w:sz w:val="28"/>
          <w:szCs w:val="28"/>
        </w:rPr>
        <w:t>городского округа ЗАТО Светлый</w:t>
      </w:r>
    </w:p>
    <w:p w:rsidR="003042C2" w:rsidRPr="0020691F" w:rsidRDefault="0020691F" w:rsidP="0020691F">
      <w:pPr>
        <w:shd w:val="clear" w:color="auto" w:fill="FFFFFF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от 12.02.2014 № 48</w:t>
      </w: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042C2" w:rsidRDefault="003042C2" w:rsidP="003042C2">
      <w:pPr>
        <w:shd w:val="clear" w:color="auto" w:fill="FFFFFF"/>
        <w:ind w:firstLine="709"/>
        <w:jc w:val="both"/>
        <w:rPr>
          <w:color w:val="161908"/>
          <w:sz w:val="28"/>
          <w:szCs w:val="28"/>
        </w:rPr>
      </w:pPr>
    </w:p>
    <w:p w:rsidR="003042C2" w:rsidRPr="00106C9D" w:rsidRDefault="003042C2" w:rsidP="003042C2">
      <w:pPr>
        <w:shd w:val="clear" w:color="auto" w:fill="FFFFFF"/>
        <w:jc w:val="center"/>
        <w:rPr>
          <w:b/>
          <w:color w:val="161908"/>
          <w:sz w:val="28"/>
          <w:szCs w:val="28"/>
        </w:rPr>
      </w:pPr>
      <w:r w:rsidRPr="00106C9D">
        <w:rPr>
          <w:b/>
          <w:color w:val="161908"/>
          <w:sz w:val="28"/>
          <w:szCs w:val="28"/>
        </w:rPr>
        <w:t>СОСТАВ</w:t>
      </w:r>
    </w:p>
    <w:p w:rsidR="003042C2" w:rsidRDefault="003042C2" w:rsidP="003042C2">
      <w:pPr>
        <w:shd w:val="clear" w:color="auto" w:fill="FFFFFF"/>
        <w:jc w:val="center"/>
        <w:rPr>
          <w:b/>
          <w:color w:val="161908"/>
          <w:sz w:val="28"/>
          <w:szCs w:val="28"/>
        </w:rPr>
      </w:pPr>
      <w:r w:rsidRPr="00106C9D">
        <w:rPr>
          <w:b/>
          <w:color w:val="161908"/>
          <w:sz w:val="28"/>
          <w:szCs w:val="28"/>
        </w:rPr>
        <w:t>комиссии по охране труда администрации</w:t>
      </w:r>
    </w:p>
    <w:p w:rsidR="003042C2" w:rsidRPr="00106C9D" w:rsidRDefault="003042C2" w:rsidP="003042C2">
      <w:pPr>
        <w:shd w:val="clear" w:color="auto" w:fill="FFFFFF"/>
        <w:jc w:val="center"/>
        <w:rPr>
          <w:b/>
          <w:color w:val="161908"/>
          <w:sz w:val="28"/>
          <w:szCs w:val="28"/>
        </w:rPr>
      </w:pPr>
      <w:r w:rsidRPr="00106C9D">
        <w:rPr>
          <w:b/>
          <w:color w:val="161908"/>
          <w:sz w:val="28"/>
          <w:szCs w:val="28"/>
        </w:rPr>
        <w:t>городского округа ЗАТО Светлый</w:t>
      </w:r>
    </w:p>
    <w:p w:rsidR="003042C2" w:rsidRDefault="003042C2" w:rsidP="003042C2">
      <w:pPr>
        <w:shd w:val="clear" w:color="auto" w:fill="FFFFFF"/>
        <w:ind w:left="4956" w:hanging="4950"/>
        <w:jc w:val="both"/>
        <w:rPr>
          <w:color w:val="161908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47"/>
      </w:tblGrid>
      <w:tr w:rsidR="00FF418E" w:rsidTr="00FF418E">
        <w:tc>
          <w:tcPr>
            <w:tcW w:w="3510" w:type="dxa"/>
          </w:tcPr>
          <w:p w:rsidR="00FF418E" w:rsidRDefault="00FF418E" w:rsidP="00DE50B7">
            <w:pPr>
              <w:tabs>
                <w:tab w:val="left" w:pos="540"/>
                <w:tab w:val="left" w:pos="1080"/>
              </w:tabs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 xml:space="preserve">Воложанинова </w:t>
            </w:r>
          </w:p>
          <w:p w:rsidR="00FF418E" w:rsidRDefault="00FF418E" w:rsidP="00DE50B7">
            <w:pPr>
              <w:tabs>
                <w:tab w:val="left" w:pos="540"/>
                <w:tab w:val="left" w:pos="1080"/>
              </w:tabs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Наталья Валерьевна</w:t>
            </w:r>
          </w:p>
        </w:tc>
        <w:tc>
          <w:tcPr>
            <w:tcW w:w="5947" w:type="dxa"/>
          </w:tcPr>
          <w:p w:rsidR="00FF418E" w:rsidRDefault="00FF418E" w:rsidP="00FF418E">
            <w:pPr>
              <w:shd w:val="clear" w:color="auto" w:fill="FFFFFF"/>
              <w:ind w:firstLine="92"/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- первый заместитель главы администрации городского округа ЗАТО Светлый, председатель комиссии</w:t>
            </w:r>
          </w:p>
          <w:p w:rsidR="00FF418E" w:rsidRPr="00FF418E" w:rsidRDefault="00FF418E" w:rsidP="00FF418E">
            <w:pPr>
              <w:shd w:val="clear" w:color="auto" w:fill="FFFFFF"/>
              <w:ind w:firstLine="92"/>
              <w:jc w:val="both"/>
              <w:rPr>
                <w:color w:val="161908"/>
                <w:sz w:val="16"/>
                <w:szCs w:val="16"/>
              </w:rPr>
            </w:pPr>
          </w:p>
        </w:tc>
      </w:tr>
      <w:tr w:rsidR="00FF418E" w:rsidTr="00FF418E">
        <w:tc>
          <w:tcPr>
            <w:tcW w:w="3510" w:type="dxa"/>
          </w:tcPr>
          <w:p w:rsidR="00FF418E" w:rsidRDefault="00FF418E" w:rsidP="00F86D47">
            <w:pPr>
              <w:tabs>
                <w:tab w:val="left" w:pos="540"/>
                <w:tab w:val="left" w:pos="1080"/>
              </w:tabs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Шандыбина</w:t>
            </w:r>
          </w:p>
          <w:p w:rsidR="00FF418E" w:rsidRDefault="00FF418E" w:rsidP="00F86D47">
            <w:pPr>
              <w:tabs>
                <w:tab w:val="left" w:pos="540"/>
                <w:tab w:val="left" w:pos="1080"/>
              </w:tabs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Оксана Николаевна</w:t>
            </w:r>
          </w:p>
        </w:tc>
        <w:tc>
          <w:tcPr>
            <w:tcW w:w="5947" w:type="dxa"/>
          </w:tcPr>
          <w:p w:rsidR="00FF418E" w:rsidRDefault="00FF418E" w:rsidP="00F86D47">
            <w:pPr>
              <w:shd w:val="clear" w:color="auto" w:fill="FFFFFF"/>
              <w:ind w:firstLine="6"/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- начальник управления финансов, экономики и инвестиционной политики администрации городского округа ЗАТО Светлый, заместитель председателя комиссии</w:t>
            </w:r>
          </w:p>
          <w:p w:rsidR="00FF418E" w:rsidRPr="00FF418E" w:rsidRDefault="00FF418E" w:rsidP="00F86D47">
            <w:pPr>
              <w:shd w:val="clear" w:color="auto" w:fill="FFFFFF"/>
              <w:ind w:firstLine="6"/>
              <w:jc w:val="both"/>
              <w:rPr>
                <w:color w:val="161908"/>
                <w:sz w:val="16"/>
                <w:szCs w:val="16"/>
              </w:rPr>
            </w:pPr>
          </w:p>
        </w:tc>
      </w:tr>
      <w:tr w:rsidR="00FF418E" w:rsidTr="00FF418E">
        <w:tc>
          <w:tcPr>
            <w:tcW w:w="3510" w:type="dxa"/>
          </w:tcPr>
          <w:p w:rsidR="00FF418E" w:rsidRDefault="00FF418E" w:rsidP="00DE5A1D">
            <w:pPr>
              <w:tabs>
                <w:tab w:val="left" w:pos="540"/>
                <w:tab w:val="left" w:pos="1080"/>
              </w:tabs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 xml:space="preserve">Романова </w:t>
            </w:r>
          </w:p>
          <w:p w:rsidR="00FF418E" w:rsidRDefault="00FF418E" w:rsidP="00DE5A1D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Анастасия Анатольевна</w:t>
            </w:r>
          </w:p>
        </w:tc>
        <w:tc>
          <w:tcPr>
            <w:tcW w:w="5947" w:type="dxa"/>
          </w:tcPr>
          <w:p w:rsidR="00FF418E" w:rsidRDefault="00FF418E" w:rsidP="00DE5A1D">
            <w:pPr>
              <w:shd w:val="clear" w:color="auto" w:fill="FFFFFF"/>
              <w:ind w:firstLine="6"/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- главный специалист сектора правовой и кадровой работы отдела правовой, кадровой работы и муниципального заказа администрации городского округа ЗАТО Светлый, секретарь комиссии</w:t>
            </w:r>
          </w:p>
          <w:p w:rsidR="00FF418E" w:rsidRPr="00FF418E" w:rsidRDefault="00FF418E" w:rsidP="00DE5A1D">
            <w:pPr>
              <w:shd w:val="clear" w:color="auto" w:fill="FFFFFF"/>
              <w:ind w:firstLine="6"/>
              <w:jc w:val="both"/>
              <w:rPr>
                <w:sz w:val="16"/>
                <w:szCs w:val="16"/>
              </w:rPr>
            </w:pPr>
          </w:p>
        </w:tc>
      </w:tr>
      <w:tr w:rsidR="00FF418E" w:rsidTr="00FF418E">
        <w:tc>
          <w:tcPr>
            <w:tcW w:w="3510" w:type="dxa"/>
          </w:tcPr>
          <w:p w:rsidR="00FF418E" w:rsidRDefault="00FF418E" w:rsidP="00DE50B7">
            <w:pPr>
              <w:tabs>
                <w:tab w:val="left" w:pos="540"/>
                <w:tab w:val="left" w:pos="1080"/>
              </w:tabs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Коркишко</w:t>
            </w:r>
          </w:p>
          <w:p w:rsidR="00FF418E" w:rsidRDefault="00FF418E" w:rsidP="00DE50B7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Инна Вячеславовна</w:t>
            </w:r>
          </w:p>
        </w:tc>
        <w:tc>
          <w:tcPr>
            <w:tcW w:w="5947" w:type="dxa"/>
          </w:tcPr>
          <w:p w:rsidR="00FF418E" w:rsidRDefault="00FF418E" w:rsidP="00FF418E">
            <w:pPr>
              <w:shd w:val="clear" w:color="auto" w:fill="FFFFFF"/>
              <w:ind w:left="76" w:firstLine="16"/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- заместитель главы администрации по социальным вопросам – начальник управления образования, молодежной политики и развития спорта</w:t>
            </w:r>
          </w:p>
          <w:p w:rsidR="00FF418E" w:rsidRPr="00FF418E" w:rsidRDefault="00FF418E" w:rsidP="00DE50B7">
            <w:pPr>
              <w:tabs>
                <w:tab w:val="left" w:pos="54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</w:tr>
      <w:tr w:rsidR="00FF418E" w:rsidTr="00FF418E">
        <w:tc>
          <w:tcPr>
            <w:tcW w:w="3510" w:type="dxa"/>
          </w:tcPr>
          <w:p w:rsidR="00FF418E" w:rsidRDefault="00FF418E" w:rsidP="00DE50B7">
            <w:pPr>
              <w:tabs>
                <w:tab w:val="left" w:pos="540"/>
                <w:tab w:val="left" w:pos="1080"/>
              </w:tabs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Стрежнева</w:t>
            </w:r>
          </w:p>
          <w:p w:rsidR="00FF418E" w:rsidRDefault="00FF418E" w:rsidP="00DE50B7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Елена Константиновна</w:t>
            </w:r>
          </w:p>
        </w:tc>
        <w:tc>
          <w:tcPr>
            <w:tcW w:w="5947" w:type="dxa"/>
          </w:tcPr>
          <w:p w:rsidR="00FF418E" w:rsidRPr="003042C2" w:rsidRDefault="00FF418E" w:rsidP="00FF418E">
            <w:pPr>
              <w:shd w:val="clear" w:color="auto" w:fill="FFFFFF"/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- начальник муниципального учреждения «Жилищно-эксплуатационного управления администрации городского округа ЗАТО Светлый»</w:t>
            </w:r>
          </w:p>
        </w:tc>
      </w:tr>
    </w:tbl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1189A" w:rsidRDefault="0001189A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FF418E" w:rsidRDefault="00FF418E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1058E5" w:rsidRDefault="001058E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1058E5" w:rsidSect="0037307C">
      <w:headerReference w:type="first" r:id="rId8"/>
      <w:pgSz w:w="11906" w:h="16838"/>
      <w:pgMar w:top="1021" w:right="680" w:bottom="79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7BF" w:rsidRDefault="009E37BF">
      <w:r>
        <w:separator/>
      </w:r>
    </w:p>
  </w:endnote>
  <w:endnote w:type="continuationSeparator" w:id="1">
    <w:p w:rsidR="009E37BF" w:rsidRDefault="009E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7BF" w:rsidRDefault="009E37BF">
      <w:r>
        <w:separator/>
      </w:r>
    </w:p>
  </w:footnote>
  <w:footnote w:type="continuationSeparator" w:id="1">
    <w:p w:rsidR="009E37BF" w:rsidRDefault="009E3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994494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12.02.2014</w:t>
          </w:r>
        </w:p>
      </w:tc>
      <w:tc>
        <w:tcPr>
          <w:tcW w:w="4643" w:type="dxa"/>
        </w:tcPr>
        <w:p w:rsidR="00EF2F52" w:rsidRPr="00340199" w:rsidRDefault="00994494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627868"/>
    <w:multiLevelType w:val="hybridMultilevel"/>
    <w:tmpl w:val="D4BE3912"/>
    <w:lvl w:ilvl="0" w:tplc="2152BA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12694"/>
    <w:rsid w:val="000142BC"/>
    <w:rsid w:val="00040BFA"/>
    <w:rsid w:val="000573CB"/>
    <w:rsid w:val="0006366C"/>
    <w:rsid w:val="0006465F"/>
    <w:rsid w:val="000655DB"/>
    <w:rsid w:val="00076057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058E5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363D"/>
    <w:rsid w:val="00176AF6"/>
    <w:rsid w:val="0018195E"/>
    <w:rsid w:val="001822E8"/>
    <w:rsid w:val="00190C26"/>
    <w:rsid w:val="001927DD"/>
    <w:rsid w:val="001937F0"/>
    <w:rsid w:val="0019443B"/>
    <w:rsid w:val="0019613A"/>
    <w:rsid w:val="001A34B3"/>
    <w:rsid w:val="001A747E"/>
    <w:rsid w:val="001B362F"/>
    <w:rsid w:val="001B4823"/>
    <w:rsid w:val="001B6927"/>
    <w:rsid w:val="001C360E"/>
    <w:rsid w:val="001D5ABA"/>
    <w:rsid w:val="001D7580"/>
    <w:rsid w:val="001E4E85"/>
    <w:rsid w:val="001E54D7"/>
    <w:rsid w:val="001E72E1"/>
    <w:rsid w:val="001F7025"/>
    <w:rsid w:val="00202AC7"/>
    <w:rsid w:val="0020691F"/>
    <w:rsid w:val="00210F0E"/>
    <w:rsid w:val="00214D6E"/>
    <w:rsid w:val="00215784"/>
    <w:rsid w:val="00216F09"/>
    <w:rsid w:val="0022386C"/>
    <w:rsid w:val="00225656"/>
    <w:rsid w:val="00233781"/>
    <w:rsid w:val="002350B4"/>
    <w:rsid w:val="002550CD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42C2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307C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D0E8F"/>
    <w:rsid w:val="003E3B7D"/>
    <w:rsid w:val="003E5B05"/>
    <w:rsid w:val="003F1680"/>
    <w:rsid w:val="00405DAE"/>
    <w:rsid w:val="00410FDC"/>
    <w:rsid w:val="004141B8"/>
    <w:rsid w:val="0041685C"/>
    <w:rsid w:val="00416895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4C54BB"/>
    <w:rsid w:val="005025D4"/>
    <w:rsid w:val="005042AC"/>
    <w:rsid w:val="005050C9"/>
    <w:rsid w:val="005062E5"/>
    <w:rsid w:val="00510D69"/>
    <w:rsid w:val="00517E07"/>
    <w:rsid w:val="00517E9D"/>
    <w:rsid w:val="00542E46"/>
    <w:rsid w:val="00554638"/>
    <w:rsid w:val="005573DD"/>
    <w:rsid w:val="00560C6A"/>
    <w:rsid w:val="0056303C"/>
    <w:rsid w:val="00571DC4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1435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081"/>
    <w:rsid w:val="005E4D8E"/>
    <w:rsid w:val="005F063D"/>
    <w:rsid w:val="005F1F69"/>
    <w:rsid w:val="005F3912"/>
    <w:rsid w:val="005F70EC"/>
    <w:rsid w:val="00602AE7"/>
    <w:rsid w:val="00610D81"/>
    <w:rsid w:val="00614DB1"/>
    <w:rsid w:val="0061577B"/>
    <w:rsid w:val="0061586D"/>
    <w:rsid w:val="00616384"/>
    <w:rsid w:val="00626D5F"/>
    <w:rsid w:val="00630398"/>
    <w:rsid w:val="006354AC"/>
    <w:rsid w:val="006363CD"/>
    <w:rsid w:val="006401E4"/>
    <w:rsid w:val="00641C49"/>
    <w:rsid w:val="006435BC"/>
    <w:rsid w:val="006504C2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0FCD"/>
    <w:rsid w:val="006E571E"/>
    <w:rsid w:val="006E6EB9"/>
    <w:rsid w:val="006F2033"/>
    <w:rsid w:val="0070133A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84783"/>
    <w:rsid w:val="007A0E84"/>
    <w:rsid w:val="007A316B"/>
    <w:rsid w:val="007B52E8"/>
    <w:rsid w:val="007B698E"/>
    <w:rsid w:val="007C0E08"/>
    <w:rsid w:val="007C2884"/>
    <w:rsid w:val="007C436A"/>
    <w:rsid w:val="007C53C5"/>
    <w:rsid w:val="007D12B5"/>
    <w:rsid w:val="007D5789"/>
    <w:rsid w:val="007F4DD7"/>
    <w:rsid w:val="007F4EB2"/>
    <w:rsid w:val="00803EC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301B"/>
    <w:rsid w:val="008764A8"/>
    <w:rsid w:val="00883EAF"/>
    <w:rsid w:val="00885AF7"/>
    <w:rsid w:val="008A2A33"/>
    <w:rsid w:val="008A6E31"/>
    <w:rsid w:val="008C0207"/>
    <w:rsid w:val="008C30B6"/>
    <w:rsid w:val="008D565A"/>
    <w:rsid w:val="008D7AAB"/>
    <w:rsid w:val="008E7452"/>
    <w:rsid w:val="008F4C13"/>
    <w:rsid w:val="009053BC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94494"/>
    <w:rsid w:val="009B6E1D"/>
    <w:rsid w:val="009C13BE"/>
    <w:rsid w:val="009C7A01"/>
    <w:rsid w:val="009D0159"/>
    <w:rsid w:val="009E2CB1"/>
    <w:rsid w:val="009E37BF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5CB7"/>
    <w:rsid w:val="00A764BD"/>
    <w:rsid w:val="00A81635"/>
    <w:rsid w:val="00A82B41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95BD9"/>
    <w:rsid w:val="00BA2776"/>
    <w:rsid w:val="00BA27C2"/>
    <w:rsid w:val="00BA3A0C"/>
    <w:rsid w:val="00BB0C66"/>
    <w:rsid w:val="00BB258B"/>
    <w:rsid w:val="00BC3F00"/>
    <w:rsid w:val="00BD4B4D"/>
    <w:rsid w:val="00BE07EF"/>
    <w:rsid w:val="00BF6D23"/>
    <w:rsid w:val="00C0196B"/>
    <w:rsid w:val="00C04199"/>
    <w:rsid w:val="00C3272A"/>
    <w:rsid w:val="00C32AEC"/>
    <w:rsid w:val="00C357E9"/>
    <w:rsid w:val="00C3751C"/>
    <w:rsid w:val="00C40356"/>
    <w:rsid w:val="00C43AB7"/>
    <w:rsid w:val="00C52B87"/>
    <w:rsid w:val="00C53177"/>
    <w:rsid w:val="00C53B0F"/>
    <w:rsid w:val="00C764C2"/>
    <w:rsid w:val="00CA6604"/>
    <w:rsid w:val="00CB1EB2"/>
    <w:rsid w:val="00CB2E2D"/>
    <w:rsid w:val="00CB45B9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D74DB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E7B1E"/>
    <w:rsid w:val="00EF2F52"/>
    <w:rsid w:val="00F06168"/>
    <w:rsid w:val="00F06D1B"/>
    <w:rsid w:val="00F16BC9"/>
    <w:rsid w:val="00F17E9F"/>
    <w:rsid w:val="00F20CD3"/>
    <w:rsid w:val="00F22985"/>
    <w:rsid w:val="00F23895"/>
    <w:rsid w:val="00F251D4"/>
    <w:rsid w:val="00F26EE2"/>
    <w:rsid w:val="00F27CF6"/>
    <w:rsid w:val="00F301F1"/>
    <w:rsid w:val="00F30A7F"/>
    <w:rsid w:val="00F31383"/>
    <w:rsid w:val="00F34E5A"/>
    <w:rsid w:val="00F4212C"/>
    <w:rsid w:val="00F604CD"/>
    <w:rsid w:val="00F63F05"/>
    <w:rsid w:val="00F74858"/>
    <w:rsid w:val="00F74FD7"/>
    <w:rsid w:val="00F80A6E"/>
    <w:rsid w:val="00F82A57"/>
    <w:rsid w:val="00FA4CE3"/>
    <w:rsid w:val="00FA69CD"/>
    <w:rsid w:val="00FB30D1"/>
    <w:rsid w:val="00FB67D2"/>
    <w:rsid w:val="00FC34B7"/>
    <w:rsid w:val="00FD42E2"/>
    <w:rsid w:val="00FE1D07"/>
    <w:rsid w:val="00FE248F"/>
    <w:rsid w:val="00FF0F06"/>
    <w:rsid w:val="00FF418E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4397-4DE9-4371-A200-0EC4CF7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60</cp:revision>
  <cp:lastPrinted>2014-02-17T10:25:00Z</cp:lastPrinted>
  <dcterms:created xsi:type="dcterms:W3CDTF">2014-01-13T09:53:00Z</dcterms:created>
  <dcterms:modified xsi:type="dcterms:W3CDTF">2014-02-27T10:36:00Z</dcterms:modified>
</cp:coreProperties>
</file>