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Pr="000B685A" w:rsidRDefault="005F50DA" w:rsidP="000B685A">
      <w:pPr>
        <w:ind w:right="3571"/>
        <w:rPr>
          <w:b/>
          <w:bCs/>
          <w:iCs/>
          <w:sz w:val="28"/>
          <w:szCs w:val="28"/>
        </w:rPr>
      </w:pPr>
    </w:p>
    <w:p w:rsidR="000B685A" w:rsidRPr="000B685A" w:rsidRDefault="000B685A" w:rsidP="000B685A">
      <w:pPr>
        <w:pStyle w:val="a5"/>
        <w:ind w:right="3571"/>
        <w:rPr>
          <w:i w:val="0"/>
          <w:sz w:val="28"/>
          <w:szCs w:val="28"/>
        </w:rPr>
      </w:pPr>
      <w:r w:rsidRPr="000B685A">
        <w:rPr>
          <w:i w:val="0"/>
          <w:sz w:val="28"/>
          <w:szCs w:val="28"/>
        </w:rPr>
        <w:t>О внесении изменений в постановление</w:t>
      </w:r>
      <w:r>
        <w:rPr>
          <w:i w:val="0"/>
          <w:sz w:val="28"/>
          <w:szCs w:val="28"/>
        </w:rPr>
        <w:t xml:space="preserve"> </w:t>
      </w:r>
      <w:r w:rsidRPr="000B685A">
        <w:rPr>
          <w:i w:val="0"/>
          <w:sz w:val="28"/>
          <w:szCs w:val="28"/>
        </w:rPr>
        <w:t xml:space="preserve">администрации городского округа </w:t>
      </w:r>
      <w:r>
        <w:rPr>
          <w:i w:val="0"/>
          <w:sz w:val="28"/>
          <w:szCs w:val="28"/>
        </w:rPr>
        <w:br/>
      </w:r>
      <w:r w:rsidRPr="000B685A">
        <w:rPr>
          <w:i w:val="0"/>
          <w:sz w:val="28"/>
          <w:szCs w:val="28"/>
        </w:rPr>
        <w:t>ЗАТО Светлый от 02</w:t>
      </w:r>
      <w:r>
        <w:rPr>
          <w:i w:val="0"/>
          <w:sz w:val="28"/>
          <w:szCs w:val="28"/>
        </w:rPr>
        <w:t>.10.</w:t>
      </w:r>
      <w:r w:rsidRPr="000B685A">
        <w:rPr>
          <w:i w:val="0"/>
          <w:sz w:val="28"/>
          <w:szCs w:val="28"/>
        </w:rPr>
        <w:t xml:space="preserve">2012 № 330 </w:t>
      </w:r>
      <w:r>
        <w:rPr>
          <w:i w:val="0"/>
          <w:sz w:val="28"/>
          <w:szCs w:val="28"/>
        </w:rPr>
        <w:br/>
      </w:r>
      <w:r w:rsidRPr="000B685A">
        <w:rPr>
          <w:i w:val="0"/>
          <w:sz w:val="28"/>
          <w:szCs w:val="28"/>
        </w:rPr>
        <w:t>«Об утверждении муниципальной программы</w:t>
      </w:r>
      <w:r>
        <w:rPr>
          <w:i w:val="0"/>
          <w:sz w:val="28"/>
          <w:szCs w:val="28"/>
        </w:rPr>
        <w:t xml:space="preserve"> </w:t>
      </w:r>
      <w:r w:rsidRPr="000B685A">
        <w:rPr>
          <w:i w:val="0"/>
          <w:sz w:val="28"/>
          <w:szCs w:val="28"/>
        </w:rPr>
        <w:t>«Развитие местного самоуправления в городском</w:t>
      </w:r>
      <w:r>
        <w:rPr>
          <w:i w:val="0"/>
          <w:sz w:val="28"/>
          <w:szCs w:val="28"/>
        </w:rPr>
        <w:t xml:space="preserve"> </w:t>
      </w:r>
      <w:r w:rsidRPr="000B685A">
        <w:rPr>
          <w:i w:val="0"/>
          <w:sz w:val="28"/>
          <w:szCs w:val="28"/>
        </w:rPr>
        <w:t xml:space="preserve">округе </w:t>
      </w:r>
      <w:r>
        <w:rPr>
          <w:i w:val="0"/>
          <w:sz w:val="28"/>
          <w:szCs w:val="28"/>
        </w:rPr>
        <w:br/>
      </w:r>
      <w:r w:rsidRPr="000B685A">
        <w:rPr>
          <w:i w:val="0"/>
          <w:sz w:val="28"/>
          <w:szCs w:val="28"/>
        </w:rPr>
        <w:t>ЗАТО Светлый» на 2013</w:t>
      </w:r>
      <w:r w:rsidR="00494060">
        <w:rPr>
          <w:i w:val="0"/>
          <w:sz w:val="28"/>
          <w:szCs w:val="28"/>
        </w:rPr>
        <w:t xml:space="preserve"> </w:t>
      </w:r>
      <w:r w:rsidR="00C47734">
        <w:rPr>
          <w:i w:val="0"/>
          <w:sz w:val="28"/>
          <w:szCs w:val="28"/>
        </w:rPr>
        <w:t>–</w:t>
      </w:r>
      <w:r w:rsidR="00494060">
        <w:rPr>
          <w:i w:val="0"/>
          <w:sz w:val="28"/>
          <w:szCs w:val="28"/>
        </w:rPr>
        <w:t xml:space="preserve"> </w:t>
      </w:r>
      <w:r w:rsidRPr="000B685A">
        <w:rPr>
          <w:i w:val="0"/>
          <w:sz w:val="28"/>
          <w:szCs w:val="28"/>
        </w:rPr>
        <w:t>2017</w:t>
      </w:r>
      <w:r w:rsidR="00C47734">
        <w:rPr>
          <w:i w:val="0"/>
          <w:sz w:val="28"/>
          <w:szCs w:val="28"/>
        </w:rPr>
        <w:t xml:space="preserve"> </w:t>
      </w:r>
      <w:r w:rsidRPr="000B685A">
        <w:rPr>
          <w:i w:val="0"/>
          <w:sz w:val="28"/>
          <w:szCs w:val="28"/>
        </w:rPr>
        <w:t>годы»</w:t>
      </w:r>
    </w:p>
    <w:p w:rsidR="000B685A" w:rsidRDefault="000B685A" w:rsidP="000B685A">
      <w:pPr>
        <w:pStyle w:val="a5"/>
        <w:rPr>
          <w:sz w:val="28"/>
          <w:szCs w:val="28"/>
        </w:rPr>
      </w:pPr>
    </w:p>
    <w:p w:rsidR="000B685A" w:rsidRDefault="00494060" w:rsidP="000B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B68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Федерации, решением</w:t>
      </w:r>
      <w:r w:rsidR="000B685A">
        <w:rPr>
          <w:sz w:val="28"/>
          <w:szCs w:val="28"/>
        </w:rPr>
        <w:t xml:space="preserve"> Муниципального собрания</w:t>
      </w:r>
      <w:r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br/>
      </w:r>
      <w:r w:rsidR="000B685A">
        <w:rPr>
          <w:sz w:val="28"/>
          <w:szCs w:val="28"/>
        </w:rPr>
        <w:t>от 31.03.2014 № 10 «О внесении изменений в решение Муниципального собрания городского округа ЗАТО Светлый от 24 декабря 2013 года № 54 «О принятии бюджета городского округа ЗАТО Светлый на 2014 год», руководствуясь статьей 61 Устава</w:t>
      </w:r>
      <w:r w:rsidR="000B685A" w:rsidRPr="00A82D9B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</w:t>
      </w:r>
      <w:r w:rsidR="000B685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="000B685A">
        <w:rPr>
          <w:sz w:val="28"/>
          <w:szCs w:val="28"/>
        </w:rPr>
        <w:t>:</w:t>
      </w:r>
    </w:p>
    <w:p w:rsidR="000B685A" w:rsidRPr="00494060" w:rsidRDefault="000B685A" w:rsidP="00494060">
      <w:pPr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постановление администрации городского округа ЗАТО Светлый от 02.10.2012 № 330 «Об утверждении муниципальной программы «Развитие местного самоуправления в городском округе ЗАТО Светлый» на 2013</w:t>
      </w:r>
      <w:r w:rsidR="00494060">
        <w:rPr>
          <w:sz w:val="28"/>
          <w:szCs w:val="28"/>
        </w:rPr>
        <w:t xml:space="preserve"> – </w:t>
      </w:r>
      <w:r w:rsidRPr="00494060">
        <w:rPr>
          <w:sz w:val="28"/>
          <w:szCs w:val="28"/>
        </w:rPr>
        <w:t>2017 годы» (с изменениями, внесенными постановлениями администрации городского округа ЗАТО Светлый от 21.08.2013 № 281, от 06.11.2013 № 351, от 04.03.2014 № 65) следующие изменения: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Программы строку «Объем и источники обеспечения Программы» изложить в </w:t>
      </w:r>
      <w:r w:rsidR="0049406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финансового обеспечения мероприятий Программы</w:t>
      </w:r>
      <w:r w:rsidR="00494060">
        <w:rPr>
          <w:sz w:val="28"/>
          <w:szCs w:val="28"/>
        </w:rPr>
        <w:t xml:space="preserve"> –</w:t>
      </w:r>
      <w:r>
        <w:rPr>
          <w:sz w:val="28"/>
          <w:szCs w:val="28"/>
        </w:rPr>
        <w:t>3083,7 тыс. рублей за счет средств бюджета городского округа ЗАТО Светлый: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2013 год</w:t>
      </w:r>
      <w:r w:rsidR="004940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137,9 тыс. рублей за счет средств бюджета городского округа ЗАТО Светлый;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2014 год</w:t>
      </w:r>
      <w:r w:rsidR="004940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2778,8 тыс. рублей за счет средств бюджета городского округа ЗАТО Светлый;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2015 год</w:t>
      </w:r>
      <w:r w:rsidR="004940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87 тыс. рублей за счет средств бюджета городского округа ЗАТО Светлый;</w:t>
      </w:r>
    </w:p>
    <w:p w:rsidR="003F3473" w:rsidRPr="003F3473" w:rsidRDefault="003F3473" w:rsidP="000B685A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3F3473" w:rsidRDefault="003F3473" w:rsidP="003F3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заместитель начальника отдела </w:t>
      </w:r>
    </w:p>
    <w:p w:rsidR="003F3473" w:rsidRDefault="003F3473" w:rsidP="003F3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организационно-контрольной работы                                   Е.А. Мурадян </w:t>
      </w:r>
    </w:p>
    <w:p w:rsidR="000B685A" w:rsidRPr="000B685A" w:rsidRDefault="000B685A" w:rsidP="000B685A">
      <w:pPr>
        <w:tabs>
          <w:tab w:val="left" w:pos="709"/>
        </w:tabs>
        <w:ind w:firstLine="709"/>
        <w:jc w:val="center"/>
      </w:pPr>
      <w:r>
        <w:lastRenderedPageBreak/>
        <w:t>2</w:t>
      </w:r>
    </w:p>
    <w:p w:rsidR="000B685A" w:rsidRPr="000B685A" w:rsidRDefault="000B685A" w:rsidP="000B685A">
      <w:pPr>
        <w:tabs>
          <w:tab w:val="left" w:pos="709"/>
        </w:tabs>
        <w:ind w:firstLine="709"/>
        <w:jc w:val="center"/>
      </w:pP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2016 год</w:t>
      </w:r>
      <w:r w:rsidR="004940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40 тыс. рублей за счет средств бюджета городского округа ЗАТО Светлый;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2017 год</w:t>
      </w:r>
      <w:r w:rsidR="00494060">
        <w:rPr>
          <w:sz w:val="28"/>
          <w:szCs w:val="28"/>
        </w:rPr>
        <w:t xml:space="preserve"> – </w:t>
      </w:r>
      <w:r>
        <w:rPr>
          <w:sz w:val="28"/>
          <w:szCs w:val="28"/>
        </w:rPr>
        <w:t>40 тыс. рублей за счет средств бюджета городского округа ЗАТО Светлый.»;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4 Программы изложить в </w:t>
      </w:r>
      <w:r w:rsidR="0049406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«Источником обеспечения Программы являются средства бюджета городского округа ЗАТО Светлый.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финансового обеспечения мероприятий программы</w:t>
      </w:r>
      <w:r w:rsidR="004940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3083,7 тыс. рублей</w:t>
      </w:r>
      <w:r w:rsidR="00494060">
        <w:rPr>
          <w:sz w:val="28"/>
          <w:szCs w:val="28"/>
        </w:rPr>
        <w:t>: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2013 год</w:t>
      </w:r>
      <w:r w:rsidR="004940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137,9 тыс. рублей;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2014 год</w:t>
      </w:r>
      <w:r w:rsidR="004940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2778,8 тыс. рублей;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2015 год</w:t>
      </w:r>
      <w:r w:rsidR="004940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87 тыс. рублей;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2016 год</w:t>
      </w:r>
      <w:r w:rsidR="004940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40 тыс. рублей;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2017 год</w:t>
      </w:r>
      <w:r w:rsidR="004940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40 тыс. рублей.»;</w:t>
      </w:r>
    </w:p>
    <w:p w:rsidR="000B685A" w:rsidRDefault="000B685A" w:rsidP="000B6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Программе изложить в редакции согласно приложению к настоящему постановлению.</w:t>
      </w:r>
    </w:p>
    <w:p w:rsidR="000B685A" w:rsidRDefault="000B685A" w:rsidP="000B685A">
      <w:pPr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0B685A" w:rsidRDefault="000B685A" w:rsidP="000B685A">
      <w:pPr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0B685A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0B685A">
          <w:rPr>
            <w:rStyle w:val="af0"/>
            <w:color w:val="auto"/>
            <w:sz w:val="28"/>
            <w:szCs w:val="28"/>
            <w:u w:val="none"/>
          </w:rPr>
          <w:t>.</w:t>
        </w:r>
        <w:r w:rsidRPr="000B685A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0B685A">
          <w:rPr>
            <w:rStyle w:val="af0"/>
            <w:color w:val="auto"/>
            <w:sz w:val="28"/>
            <w:szCs w:val="28"/>
            <w:u w:val="none"/>
          </w:rPr>
          <w:t>.</w:t>
        </w:r>
        <w:r w:rsidRPr="000B685A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0B685A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85A" w:rsidRDefault="000B685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</w:t>
      </w:r>
      <w:r w:rsidR="007067ED">
        <w:rPr>
          <w:b/>
          <w:sz w:val="28"/>
          <w:szCs w:val="28"/>
        </w:rPr>
        <w:t xml:space="preserve"> </w:t>
      </w:r>
      <w:r w:rsidR="00EF5BAD">
        <w:rPr>
          <w:b/>
          <w:sz w:val="28"/>
          <w:szCs w:val="28"/>
        </w:rPr>
        <w:t xml:space="preserve">               </w:t>
      </w:r>
      <w:r w:rsidR="0028352A">
        <w:rPr>
          <w:b/>
          <w:sz w:val="28"/>
          <w:szCs w:val="28"/>
        </w:rPr>
        <w:t xml:space="preserve">    </w:t>
      </w:r>
      <w:r w:rsidR="007067ED">
        <w:rPr>
          <w:b/>
          <w:sz w:val="28"/>
          <w:szCs w:val="28"/>
        </w:rPr>
        <w:t xml:space="preserve"> 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Нагиев</w:t>
      </w: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0B685A" w:rsidRDefault="000B685A" w:rsidP="00DC3BB8">
      <w:pPr>
        <w:ind w:left="5103"/>
        <w:jc w:val="center"/>
        <w:rPr>
          <w:sz w:val="28"/>
          <w:szCs w:val="28"/>
        </w:rPr>
      </w:pPr>
    </w:p>
    <w:p w:rsidR="00DC3BB8" w:rsidRDefault="00DC3BB8" w:rsidP="00DC3BB8">
      <w:pPr>
        <w:ind w:left="5103"/>
        <w:jc w:val="center"/>
        <w:rPr>
          <w:sz w:val="28"/>
          <w:szCs w:val="28"/>
        </w:rPr>
      </w:pPr>
      <w:r w:rsidRPr="00DC3BB8">
        <w:rPr>
          <w:sz w:val="28"/>
          <w:szCs w:val="28"/>
        </w:rPr>
        <w:t xml:space="preserve">Приложение </w:t>
      </w:r>
    </w:p>
    <w:p w:rsidR="00DC3BB8" w:rsidRDefault="00DC3BB8" w:rsidP="00DC3BB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C3BB8" w:rsidRDefault="00DC3BB8" w:rsidP="00DC3BB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DC3BB8" w:rsidRDefault="00DC3BB8" w:rsidP="00DC3BB8">
      <w:pPr>
        <w:ind w:left="5103"/>
        <w:jc w:val="center"/>
        <w:rPr>
          <w:sz w:val="28"/>
          <w:szCs w:val="28"/>
        </w:rPr>
      </w:pPr>
    </w:p>
    <w:p w:rsidR="00494060" w:rsidRDefault="00494060" w:rsidP="00DC3BB8">
      <w:pPr>
        <w:ind w:left="5103"/>
        <w:jc w:val="center"/>
        <w:rPr>
          <w:sz w:val="28"/>
          <w:szCs w:val="28"/>
        </w:rPr>
      </w:pPr>
    </w:p>
    <w:p w:rsidR="00DC3BB8" w:rsidRDefault="00494060" w:rsidP="0049406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C3BB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494060" w:rsidRDefault="00494060" w:rsidP="0049406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494060" w:rsidRDefault="00494060" w:rsidP="0049406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местного самоуправления </w:t>
      </w:r>
    </w:p>
    <w:p w:rsidR="00494060" w:rsidRDefault="00494060" w:rsidP="0049406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ЗАТО Светлый» </w:t>
      </w:r>
    </w:p>
    <w:p w:rsidR="00DC3BB8" w:rsidRDefault="00494060" w:rsidP="0049406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2013 – </w:t>
      </w:r>
      <w:r w:rsidRPr="00494060">
        <w:rPr>
          <w:sz w:val="28"/>
          <w:szCs w:val="28"/>
        </w:rPr>
        <w:t>2017 годы»</w:t>
      </w:r>
    </w:p>
    <w:p w:rsidR="00494060" w:rsidRDefault="00494060" w:rsidP="00494060">
      <w:pPr>
        <w:ind w:left="4395"/>
        <w:jc w:val="center"/>
        <w:rPr>
          <w:sz w:val="28"/>
          <w:szCs w:val="28"/>
        </w:rPr>
      </w:pPr>
    </w:p>
    <w:p w:rsidR="000B685A" w:rsidRPr="00263FFC" w:rsidRDefault="000B685A" w:rsidP="000B6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СИСТЕМА (ПЕРЕЧЕНЬ) МЕРОПРИЯТИЙ ПРОГРАММЫ</w:t>
      </w:r>
    </w:p>
    <w:p w:rsidR="000B685A" w:rsidRPr="00263FFC" w:rsidRDefault="000B685A" w:rsidP="000B6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851"/>
        <w:gridCol w:w="1560"/>
        <w:gridCol w:w="2834"/>
        <w:gridCol w:w="1842"/>
      </w:tblGrid>
      <w:tr w:rsidR="00EE2675" w:rsidRPr="000B685A" w:rsidTr="00EE2675">
        <w:trPr>
          <w:trHeight w:val="203"/>
          <w:tblCellSpacing w:w="5" w:type="nil"/>
        </w:trPr>
        <w:tc>
          <w:tcPr>
            <w:tcW w:w="567" w:type="dxa"/>
          </w:tcPr>
          <w:p w:rsidR="00EE2675" w:rsidRPr="000B685A" w:rsidRDefault="00EE2675" w:rsidP="00EE2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2675" w:rsidRPr="000B685A" w:rsidRDefault="00EE2675" w:rsidP="00EE2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EE2675" w:rsidRPr="000B685A" w:rsidRDefault="00EE2675" w:rsidP="006C49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</w:tcPr>
          <w:p w:rsidR="00EE2675" w:rsidRPr="000B685A" w:rsidRDefault="00EE2675" w:rsidP="00EE2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E2675" w:rsidRPr="000B685A" w:rsidRDefault="00EE2675" w:rsidP="00EE2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EE2675" w:rsidRPr="000B685A" w:rsidRDefault="00EE2675" w:rsidP="00EE2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1560" w:type="dxa"/>
          </w:tcPr>
          <w:p w:rsidR="00EE2675" w:rsidRPr="000B685A" w:rsidRDefault="00EE2675" w:rsidP="006C491D">
            <w:pPr>
              <w:pStyle w:val="ConsPlusCell"/>
              <w:ind w:lef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(тыс.рублей в действующих ценах)</w:t>
            </w:r>
          </w:p>
        </w:tc>
        <w:tc>
          <w:tcPr>
            <w:tcW w:w="2834" w:type="dxa"/>
          </w:tcPr>
          <w:p w:rsidR="00EE2675" w:rsidRPr="000B685A" w:rsidRDefault="00EE2675" w:rsidP="006C49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1842" w:type="dxa"/>
          </w:tcPr>
          <w:p w:rsidR="00EE2675" w:rsidRPr="000B685A" w:rsidRDefault="00EE2675" w:rsidP="00EE2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EE2675" w:rsidRPr="000B685A" w:rsidRDefault="00EE2675" w:rsidP="00EE2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E2675" w:rsidRPr="000B685A" w:rsidTr="00EE2675">
        <w:trPr>
          <w:trHeight w:val="276"/>
          <w:tblCellSpacing w:w="5" w:type="nil"/>
        </w:trPr>
        <w:tc>
          <w:tcPr>
            <w:tcW w:w="567" w:type="dxa"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34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2675" w:rsidRPr="000B685A" w:rsidTr="00EE2675">
        <w:trPr>
          <w:trHeight w:val="480"/>
          <w:tblCellSpacing w:w="5" w:type="nil"/>
        </w:trPr>
        <w:tc>
          <w:tcPr>
            <w:tcW w:w="567" w:type="dxa"/>
            <w:vMerge w:val="restart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Сопровождение, модернизация и актуализаци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685A">
              <w:rPr>
                <w:rFonts w:ascii="Times New Roman" w:hAnsi="Times New Roman" w:cs="Times New Roman"/>
                <w:sz w:val="24"/>
                <w:szCs w:val="24"/>
              </w:rPr>
              <w:br/>
              <w:t>официального сайта администрации городского округа ЗАТО Светлый</w:t>
            </w:r>
          </w:p>
        </w:tc>
        <w:tc>
          <w:tcPr>
            <w:tcW w:w="851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  <w:tc>
          <w:tcPr>
            <w:tcW w:w="1560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834" w:type="dxa"/>
            <w:vMerge w:val="restart"/>
          </w:tcPr>
          <w:p w:rsidR="00814778" w:rsidRDefault="00EE2675" w:rsidP="004940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49406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«Служба материально</w:t>
            </w: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-технического обеспечения и транспортного обслуживания органов местного самоуправления городского округа </w:t>
            </w:r>
          </w:p>
          <w:p w:rsidR="00EE2675" w:rsidRPr="000B685A" w:rsidRDefault="00EE2675" w:rsidP="004940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ЗАТО Светлый»</w:t>
            </w:r>
          </w:p>
        </w:tc>
        <w:tc>
          <w:tcPr>
            <w:tcW w:w="1842" w:type="dxa"/>
            <w:vMerge w:val="restart"/>
          </w:tcPr>
          <w:p w:rsidR="00EE2675" w:rsidRPr="000B685A" w:rsidRDefault="00EE2675" w:rsidP="000B685A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местного самоуправления, качества предоставляемых муниципальных услуг</w:t>
            </w:r>
          </w:p>
        </w:tc>
      </w:tr>
      <w:tr w:rsidR="00EE2675" w:rsidRPr="000B685A" w:rsidTr="00EE2675">
        <w:trPr>
          <w:trHeight w:val="320"/>
          <w:tblCellSpacing w:w="5" w:type="nil"/>
        </w:trPr>
        <w:tc>
          <w:tcPr>
            <w:tcW w:w="56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834" w:type="dxa"/>
            <w:vMerge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2675" w:rsidRPr="000B685A" w:rsidRDefault="00EE2675" w:rsidP="000B685A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75" w:rsidRPr="000B685A" w:rsidTr="00EE2675">
        <w:trPr>
          <w:trHeight w:val="320"/>
          <w:tblCellSpacing w:w="5" w:type="nil"/>
        </w:trPr>
        <w:tc>
          <w:tcPr>
            <w:tcW w:w="56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834" w:type="dxa"/>
            <w:vMerge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2675" w:rsidRPr="000B685A" w:rsidRDefault="00EE2675" w:rsidP="000B685A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75" w:rsidRPr="000B685A" w:rsidTr="00EE2675">
        <w:trPr>
          <w:trHeight w:val="320"/>
          <w:tblCellSpacing w:w="5" w:type="nil"/>
        </w:trPr>
        <w:tc>
          <w:tcPr>
            <w:tcW w:w="56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834" w:type="dxa"/>
            <w:vMerge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2675" w:rsidRPr="000B685A" w:rsidRDefault="00EE2675" w:rsidP="000B685A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75" w:rsidRPr="000B685A" w:rsidTr="00EE2675">
        <w:trPr>
          <w:trHeight w:val="320"/>
          <w:tblCellSpacing w:w="5" w:type="nil"/>
        </w:trPr>
        <w:tc>
          <w:tcPr>
            <w:tcW w:w="56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834" w:type="dxa"/>
            <w:vMerge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2675" w:rsidRPr="000B685A" w:rsidRDefault="00EE2675" w:rsidP="000B685A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75" w:rsidRPr="000B685A" w:rsidTr="00EE2675">
        <w:trPr>
          <w:trHeight w:val="608"/>
          <w:tblCellSpacing w:w="5" w:type="nil"/>
        </w:trPr>
        <w:tc>
          <w:tcPr>
            <w:tcW w:w="56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834" w:type="dxa"/>
            <w:vMerge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2675" w:rsidRPr="000B685A" w:rsidRDefault="00EE2675" w:rsidP="000B685A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75" w:rsidRPr="000B685A" w:rsidTr="00EE2675">
        <w:trPr>
          <w:trHeight w:val="480"/>
          <w:tblCellSpacing w:w="5" w:type="nil"/>
        </w:trPr>
        <w:tc>
          <w:tcPr>
            <w:tcW w:w="567" w:type="dxa"/>
            <w:vMerge w:val="restart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подготовки, переподготовки и повышения квалификации лиц, замещающих выборные муниципальные      </w:t>
            </w:r>
            <w:r w:rsidRPr="000B68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должности, а также профессиональной подготовки, переподготовки и повышения квалификации муниципальных </w:t>
            </w:r>
            <w:r w:rsidRPr="000B685A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и работников муниципальных</w:t>
            </w:r>
          </w:p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  <w:tc>
          <w:tcPr>
            <w:tcW w:w="1560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2834" w:type="dxa"/>
            <w:vMerge w:val="restart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Светлый,</w:t>
            </w:r>
          </w:p>
          <w:p w:rsidR="00814778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финансов, экономики и инвестиционной политики администрации городского округа </w:t>
            </w:r>
          </w:p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  <w:tc>
          <w:tcPr>
            <w:tcW w:w="1842" w:type="dxa"/>
            <w:vMerge w:val="restart"/>
          </w:tcPr>
          <w:p w:rsidR="00EE2675" w:rsidRPr="000B685A" w:rsidRDefault="00EE2675" w:rsidP="000B685A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качества муниципального управления и выполнения требований законодательства в части периодичности повышения квалификации (не реже чем один раз в три года)</w:t>
            </w:r>
          </w:p>
        </w:tc>
      </w:tr>
      <w:tr w:rsidR="00EE2675" w:rsidRPr="000B685A" w:rsidTr="00EE2675">
        <w:trPr>
          <w:trHeight w:val="320"/>
          <w:tblCellSpacing w:w="5" w:type="nil"/>
        </w:trPr>
        <w:tc>
          <w:tcPr>
            <w:tcW w:w="56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2834" w:type="dxa"/>
            <w:vMerge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2675" w:rsidRPr="000B685A" w:rsidRDefault="00EE2675" w:rsidP="000B685A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75" w:rsidRPr="000B685A" w:rsidTr="00EE2675">
        <w:trPr>
          <w:trHeight w:val="320"/>
          <w:tblCellSpacing w:w="5" w:type="nil"/>
        </w:trPr>
        <w:tc>
          <w:tcPr>
            <w:tcW w:w="56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834" w:type="dxa"/>
            <w:vMerge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2675" w:rsidRPr="000B685A" w:rsidRDefault="00EE2675" w:rsidP="000B685A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75" w:rsidRPr="000B685A" w:rsidTr="00EE2675">
        <w:trPr>
          <w:trHeight w:val="320"/>
          <w:tblCellSpacing w:w="5" w:type="nil"/>
        </w:trPr>
        <w:tc>
          <w:tcPr>
            <w:tcW w:w="56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834" w:type="dxa"/>
            <w:vMerge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2675" w:rsidRPr="000B685A" w:rsidRDefault="00EE2675" w:rsidP="000B685A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75" w:rsidRPr="000B685A" w:rsidTr="00EE2675">
        <w:trPr>
          <w:trHeight w:val="320"/>
          <w:tblCellSpacing w:w="5" w:type="nil"/>
        </w:trPr>
        <w:tc>
          <w:tcPr>
            <w:tcW w:w="56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834" w:type="dxa"/>
            <w:vMerge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2675" w:rsidRPr="000B685A" w:rsidRDefault="00EE2675" w:rsidP="000B685A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75" w:rsidRPr="000B685A" w:rsidTr="00EE2675">
        <w:trPr>
          <w:trHeight w:val="1440"/>
          <w:tblCellSpacing w:w="5" w:type="nil"/>
        </w:trPr>
        <w:tc>
          <w:tcPr>
            <w:tcW w:w="56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</w:tcPr>
          <w:p w:rsidR="00EE2675" w:rsidRPr="000B685A" w:rsidRDefault="00EE2675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834" w:type="dxa"/>
            <w:vMerge/>
          </w:tcPr>
          <w:p w:rsidR="00EE2675" w:rsidRPr="000B685A" w:rsidRDefault="00EE2675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2675" w:rsidRPr="000B685A" w:rsidRDefault="00EE2675" w:rsidP="000B685A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060" w:rsidRDefault="00494060">
      <w:r>
        <w:br w:type="page"/>
      </w:r>
    </w:p>
    <w:p w:rsidR="00494060" w:rsidRDefault="00494060" w:rsidP="00494060">
      <w:pPr>
        <w:jc w:val="center"/>
      </w:pPr>
      <w:r>
        <w:lastRenderedPageBreak/>
        <w:t>2</w:t>
      </w:r>
    </w:p>
    <w:p w:rsidR="00494060" w:rsidRDefault="00494060" w:rsidP="00494060">
      <w:pPr>
        <w:jc w:val="center"/>
      </w:pP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126"/>
        <w:gridCol w:w="851"/>
        <w:gridCol w:w="1560"/>
        <w:gridCol w:w="2834"/>
        <w:gridCol w:w="1842"/>
        <w:gridCol w:w="284"/>
      </w:tblGrid>
      <w:tr w:rsidR="00494060" w:rsidRPr="000B685A" w:rsidTr="00814778">
        <w:trPr>
          <w:gridAfter w:val="1"/>
          <w:wAfter w:w="284" w:type="dxa"/>
          <w:trHeight w:val="28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60" w:rsidRPr="000B685A" w:rsidRDefault="00494060" w:rsidP="00EE43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60" w:rsidRPr="000B685A" w:rsidRDefault="00494060" w:rsidP="00EE43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60" w:rsidRPr="000B685A" w:rsidRDefault="00494060" w:rsidP="00EE43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60" w:rsidRPr="000B685A" w:rsidRDefault="00494060" w:rsidP="00EE43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60" w:rsidRPr="000B685A" w:rsidRDefault="00494060" w:rsidP="00EE43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60" w:rsidRPr="000B685A" w:rsidRDefault="00494060" w:rsidP="00494060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778" w:rsidRPr="000B685A" w:rsidTr="00814778">
        <w:trPr>
          <w:gridAfter w:val="1"/>
          <w:wAfter w:w="284" w:type="dxa"/>
          <w:trHeight w:val="480"/>
          <w:tblCellSpacing w:w="5" w:type="nil"/>
        </w:trPr>
        <w:tc>
          <w:tcPr>
            <w:tcW w:w="568" w:type="dxa"/>
            <w:vMerge w:val="restart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814778" w:rsidRPr="000B685A" w:rsidRDefault="00814778" w:rsidP="00EE26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автотранспорта и коммунальной техники в целях развития социальной и </w:t>
            </w:r>
          </w:p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 городского округа ЗАТО Светлый</w:t>
            </w:r>
          </w:p>
        </w:tc>
        <w:tc>
          <w:tcPr>
            <w:tcW w:w="851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</w:p>
        </w:tc>
        <w:tc>
          <w:tcPr>
            <w:tcW w:w="1560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2665,0</w:t>
            </w:r>
          </w:p>
        </w:tc>
        <w:tc>
          <w:tcPr>
            <w:tcW w:w="2834" w:type="dxa"/>
            <w:vMerge w:val="restart"/>
          </w:tcPr>
          <w:p w:rsidR="00814778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</w:p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  <w:tc>
          <w:tcPr>
            <w:tcW w:w="1842" w:type="dxa"/>
            <w:vMerge w:val="restart"/>
          </w:tcPr>
          <w:p w:rsidR="00814778" w:rsidRPr="000B685A" w:rsidRDefault="00814778" w:rsidP="00EE2675">
            <w:pPr>
              <w:pStyle w:val="ConsPlusCell"/>
              <w:ind w:left="-61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развития социальной и инженерной инфраструктуры городского </w:t>
            </w:r>
          </w:p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округа 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Светлый  за счет приобретения одной</w:t>
            </w: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коммунальной техники в целях выполнения комплекса работ по благоустройст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ву и санитарной очистке территории городского округа ЗАТО Светлый</w:t>
            </w:r>
          </w:p>
        </w:tc>
      </w:tr>
      <w:tr w:rsidR="00814778" w:rsidRPr="000B685A" w:rsidTr="00814778">
        <w:trPr>
          <w:gridAfter w:val="1"/>
          <w:wAfter w:w="284" w:type="dxa"/>
          <w:trHeight w:val="320"/>
          <w:tblCellSpacing w:w="5" w:type="nil"/>
        </w:trPr>
        <w:tc>
          <w:tcPr>
            <w:tcW w:w="568" w:type="dxa"/>
            <w:vMerge/>
          </w:tcPr>
          <w:p w:rsidR="00814778" w:rsidRPr="000B685A" w:rsidRDefault="00814778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</w:tcPr>
          <w:p w:rsidR="00814778" w:rsidRPr="000B685A" w:rsidRDefault="00814778" w:rsidP="000B685A">
            <w:pPr>
              <w:pStyle w:val="ConsPlusCell"/>
              <w:jc w:val="center"/>
            </w:pPr>
          </w:p>
        </w:tc>
        <w:tc>
          <w:tcPr>
            <w:tcW w:w="851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78" w:rsidRPr="000B685A" w:rsidTr="00814778">
        <w:trPr>
          <w:gridAfter w:val="1"/>
          <w:wAfter w:w="284" w:type="dxa"/>
          <w:trHeight w:val="320"/>
          <w:tblCellSpacing w:w="5" w:type="nil"/>
        </w:trPr>
        <w:tc>
          <w:tcPr>
            <w:tcW w:w="568" w:type="dxa"/>
            <w:vMerge/>
          </w:tcPr>
          <w:p w:rsidR="00814778" w:rsidRPr="000B685A" w:rsidRDefault="00814778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</w:tcPr>
          <w:p w:rsidR="00814778" w:rsidRPr="000B685A" w:rsidRDefault="00814778" w:rsidP="000B685A">
            <w:pPr>
              <w:pStyle w:val="ConsPlusCell"/>
              <w:jc w:val="center"/>
            </w:pPr>
          </w:p>
        </w:tc>
        <w:tc>
          <w:tcPr>
            <w:tcW w:w="851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2665,0</w:t>
            </w:r>
          </w:p>
        </w:tc>
        <w:tc>
          <w:tcPr>
            <w:tcW w:w="2834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78" w:rsidRPr="000B685A" w:rsidTr="00814778">
        <w:trPr>
          <w:gridAfter w:val="1"/>
          <w:wAfter w:w="284" w:type="dxa"/>
          <w:trHeight w:val="320"/>
          <w:tblCellSpacing w:w="5" w:type="nil"/>
        </w:trPr>
        <w:tc>
          <w:tcPr>
            <w:tcW w:w="568" w:type="dxa"/>
            <w:vMerge/>
          </w:tcPr>
          <w:p w:rsidR="00814778" w:rsidRPr="000B685A" w:rsidRDefault="00814778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</w:tcPr>
          <w:p w:rsidR="00814778" w:rsidRPr="000B685A" w:rsidRDefault="00814778" w:rsidP="000B685A">
            <w:pPr>
              <w:pStyle w:val="ConsPlusCell"/>
              <w:jc w:val="center"/>
            </w:pPr>
          </w:p>
        </w:tc>
        <w:tc>
          <w:tcPr>
            <w:tcW w:w="851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78" w:rsidRPr="000B685A" w:rsidTr="00814778">
        <w:trPr>
          <w:gridAfter w:val="1"/>
          <w:wAfter w:w="284" w:type="dxa"/>
          <w:trHeight w:val="288"/>
          <w:tblCellSpacing w:w="5" w:type="nil"/>
        </w:trPr>
        <w:tc>
          <w:tcPr>
            <w:tcW w:w="568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78" w:rsidRPr="000B685A" w:rsidTr="00814778">
        <w:trPr>
          <w:gridAfter w:val="1"/>
          <w:wAfter w:w="284" w:type="dxa"/>
          <w:trHeight w:val="2205"/>
          <w:tblCellSpacing w:w="5" w:type="nil"/>
        </w:trPr>
        <w:tc>
          <w:tcPr>
            <w:tcW w:w="568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78" w:rsidRPr="000B685A" w:rsidTr="00814778">
        <w:trPr>
          <w:gridAfter w:val="1"/>
          <w:wAfter w:w="284" w:type="dxa"/>
          <w:trHeight w:val="480"/>
          <w:tblCellSpacing w:w="5" w:type="nil"/>
        </w:trPr>
        <w:tc>
          <w:tcPr>
            <w:tcW w:w="2694" w:type="dxa"/>
            <w:gridSpan w:val="2"/>
            <w:vMerge w:val="restart"/>
          </w:tcPr>
          <w:p w:rsidR="00814778" w:rsidRPr="000B685A" w:rsidRDefault="00814778" w:rsidP="008147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51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  <w:tc>
          <w:tcPr>
            <w:tcW w:w="1560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3083,7</w:t>
            </w:r>
          </w:p>
        </w:tc>
        <w:tc>
          <w:tcPr>
            <w:tcW w:w="2834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78" w:rsidRPr="000B685A" w:rsidTr="00814778">
        <w:trPr>
          <w:gridAfter w:val="1"/>
          <w:wAfter w:w="284" w:type="dxa"/>
          <w:trHeight w:val="320"/>
          <w:tblCellSpacing w:w="5" w:type="nil"/>
        </w:trPr>
        <w:tc>
          <w:tcPr>
            <w:tcW w:w="2694" w:type="dxa"/>
            <w:gridSpan w:val="2"/>
            <w:vMerge/>
          </w:tcPr>
          <w:p w:rsidR="00814778" w:rsidRPr="000B685A" w:rsidRDefault="00814778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2834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78" w:rsidRPr="000B685A" w:rsidTr="00814778">
        <w:trPr>
          <w:gridAfter w:val="1"/>
          <w:wAfter w:w="284" w:type="dxa"/>
          <w:trHeight w:val="320"/>
          <w:tblCellSpacing w:w="5" w:type="nil"/>
        </w:trPr>
        <w:tc>
          <w:tcPr>
            <w:tcW w:w="2694" w:type="dxa"/>
            <w:gridSpan w:val="2"/>
            <w:vMerge/>
          </w:tcPr>
          <w:p w:rsidR="00814778" w:rsidRPr="000B685A" w:rsidRDefault="00814778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2778,8</w:t>
            </w:r>
          </w:p>
        </w:tc>
        <w:tc>
          <w:tcPr>
            <w:tcW w:w="2834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78" w:rsidRPr="000B685A" w:rsidTr="00814778">
        <w:trPr>
          <w:gridAfter w:val="1"/>
          <w:wAfter w:w="284" w:type="dxa"/>
          <w:trHeight w:val="320"/>
          <w:tblCellSpacing w:w="5" w:type="nil"/>
        </w:trPr>
        <w:tc>
          <w:tcPr>
            <w:tcW w:w="2694" w:type="dxa"/>
            <w:gridSpan w:val="2"/>
            <w:vMerge/>
          </w:tcPr>
          <w:p w:rsidR="00814778" w:rsidRPr="000B685A" w:rsidRDefault="00814778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2834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78" w:rsidRPr="000B685A" w:rsidTr="00814778">
        <w:trPr>
          <w:gridAfter w:val="1"/>
          <w:wAfter w:w="284" w:type="dxa"/>
          <w:trHeight w:val="320"/>
          <w:tblCellSpacing w:w="5" w:type="nil"/>
        </w:trPr>
        <w:tc>
          <w:tcPr>
            <w:tcW w:w="2694" w:type="dxa"/>
            <w:gridSpan w:val="2"/>
            <w:vMerge/>
          </w:tcPr>
          <w:p w:rsidR="00814778" w:rsidRPr="000B685A" w:rsidRDefault="00814778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34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78" w:rsidRPr="000B685A" w:rsidTr="00814778">
        <w:trPr>
          <w:tblCellSpacing w:w="5" w:type="nil"/>
        </w:trPr>
        <w:tc>
          <w:tcPr>
            <w:tcW w:w="2694" w:type="dxa"/>
            <w:gridSpan w:val="2"/>
            <w:vMerge/>
          </w:tcPr>
          <w:p w:rsidR="00814778" w:rsidRPr="000B685A" w:rsidRDefault="00814778" w:rsidP="000B6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34" w:type="dxa"/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778" w:rsidRPr="000B685A" w:rsidRDefault="00814778" w:rsidP="000B6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B685A" w:rsidRPr="00263FFC" w:rsidRDefault="000B685A" w:rsidP="000B6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5A" w:rsidRDefault="000B685A" w:rsidP="000B685A">
      <w:pPr>
        <w:pStyle w:val="a5"/>
        <w:jc w:val="center"/>
        <w:rPr>
          <w:b w:val="0"/>
          <w:sz w:val="28"/>
          <w:szCs w:val="28"/>
        </w:rPr>
      </w:pPr>
    </w:p>
    <w:sectPr w:rsidR="000B685A" w:rsidSect="0028352A">
      <w:headerReference w:type="first" r:id="rId9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28F" w:rsidRDefault="0005728F">
      <w:r>
        <w:separator/>
      </w:r>
    </w:p>
  </w:endnote>
  <w:endnote w:type="continuationSeparator" w:id="1">
    <w:p w:rsidR="0005728F" w:rsidRDefault="00057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28F" w:rsidRDefault="0005728F">
      <w:r>
        <w:separator/>
      </w:r>
    </w:p>
  </w:footnote>
  <w:footnote w:type="continuationSeparator" w:id="1">
    <w:p w:rsidR="0005728F" w:rsidRDefault="00057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42B1B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09.04.2014</w:t>
          </w:r>
        </w:p>
      </w:tc>
      <w:tc>
        <w:tcPr>
          <w:tcW w:w="4643" w:type="dxa"/>
        </w:tcPr>
        <w:p w:rsidR="00EF2F52" w:rsidRPr="00FE6B31" w:rsidRDefault="00E42B1B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AE1585"/>
    <w:multiLevelType w:val="hybridMultilevel"/>
    <w:tmpl w:val="09D8E99E"/>
    <w:lvl w:ilvl="0" w:tplc="F484FD3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7670"/>
    <w:rsid w:val="00040BFA"/>
    <w:rsid w:val="00040FB6"/>
    <w:rsid w:val="00042B18"/>
    <w:rsid w:val="00044295"/>
    <w:rsid w:val="000545CF"/>
    <w:rsid w:val="0005728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4F59"/>
    <w:rsid w:val="0009507D"/>
    <w:rsid w:val="000B685A"/>
    <w:rsid w:val="000C02EA"/>
    <w:rsid w:val="000C035D"/>
    <w:rsid w:val="000C629C"/>
    <w:rsid w:val="000C6B31"/>
    <w:rsid w:val="000C7D05"/>
    <w:rsid w:val="000D3A98"/>
    <w:rsid w:val="000D5104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51770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4B0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B7D"/>
    <w:rsid w:val="003E5B05"/>
    <w:rsid w:val="003F1680"/>
    <w:rsid w:val="003F3473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060"/>
    <w:rsid w:val="00494470"/>
    <w:rsid w:val="004B40E7"/>
    <w:rsid w:val="004B7A4F"/>
    <w:rsid w:val="004D72B1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5F70F1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64140"/>
    <w:rsid w:val="00766B9F"/>
    <w:rsid w:val="007A316B"/>
    <w:rsid w:val="007B52E8"/>
    <w:rsid w:val="007C2884"/>
    <w:rsid w:val="007C3668"/>
    <w:rsid w:val="007C436A"/>
    <w:rsid w:val="007C53C5"/>
    <w:rsid w:val="007F4DD7"/>
    <w:rsid w:val="00807C77"/>
    <w:rsid w:val="00814778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563F6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435C6"/>
    <w:rsid w:val="00952682"/>
    <w:rsid w:val="0095460A"/>
    <w:rsid w:val="009551D0"/>
    <w:rsid w:val="009649E9"/>
    <w:rsid w:val="009672D6"/>
    <w:rsid w:val="00972E62"/>
    <w:rsid w:val="00984416"/>
    <w:rsid w:val="009918C2"/>
    <w:rsid w:val="00997C87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64BD"/>
    <w:rsid w:val="00A7788E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47734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D0232C"/>
    <w:rsid w:val="00D02F3B"/>
    <w:rsid w:val="00D0659D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2B1B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675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73813"/>
    <w:rsid w:val="00F73EC7"/>
    <w:rsid w:val="00F74858"/>
    <w:rsid w:val="00F74FD7"/>
    <w:rsid w:val="00F80A6E"/>
    <w:rsid w:val="00F81D1F"/>
    <w:rsid w:val="00F82A57"/>
    <w:rsid w:val="00F86999"/>
    <w:rsid w:val="00F874E4"/>
    <w:rsid w:val="00F92540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EE4B-8CF5-440D-AFBF-6D48B24A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19</cp:revision>
  <cp:lastPrinted>2014-04-14T10:01:00Z</cp:lastPrinted>
  <dcterms:created xsi:type="dcterms:W3CDTF">2014-03-19T12:38:00Z</dcterms:created>
  <dcterms:modified xsi:type="dcterms:W3CDTF">2014-04-14T10:02:00Z</dcterms:modified>
</cp:coreProperties>
</file>