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89F" w:rsidRPr="00F14418" w:rsidRDefault="0024189F" w:rsidP="00F14418">
      <w:pPr>
        <w:tabs>
          <w:tab w:val="left" w:pos="1905"/>
        </w:tabs>
        <w:jc w:val="both"/>
        <w:rPr>
          <w:sz w:val="28"/>
          <w:szCs w:val="28"/>
        </w:rPr>
      </w:pPr>
    </w:p>
    <w:p w:rsidR="00236EE7" w:rsidRDefault="00236EE7" w:rsidP="00236EE7">
      <w:pPr>
        <w:rPr>
          <w:b/>
          <w:bCs/>
          <w:sz w:val="28"/>
          <w:szCs w:val="28"/>
        </w:rPr>
      </w:pPr>
      <w:r w:rsidRPr="00730E4D">
        <w:rPr>
          <w:b/>
          <w:bCs/>
          <w:sz w:val="28"/>
          <w:szCs w:val="28"/>
        </w:rPr>
        <w:t xml:space="preserve">О мерах по реализации подпрограммы «Выполнение </w:t>
      </w:r>
    </w:p>
    <w:p w:rsidR="00236EE7" w:rsidRDefault="00236EE7" w:rsidP="00236EE7">
      <w:pPr>
        <w:rPr>
          <w:b/>
          <w:bCs/>
          <w:sz w:val="28"/>
          <w:szCs w:val="28"/>
        </w:rPr>
      </w:pPr>
      <w:r w:rsidRPr="00730E4D">
        <w:rPr>
          <w:b/>
          <w:bCs/>
          <w:sz w:val="28"/>
          <w:szCs w:val="28"/>
        </w:rPr>
        <w:t>государственных обязательств по обеспечению жильем</w:t>
      </w:r>
      <w:r>
        <w:rPr>
          <w:b/>
          <w:bCs/>
          <w:sz w:val="28"/>
          <w:szCs w:val="28"/>
        </w:rPr>
        <w:t xml:space="preserve"> </w:t>
      </w:r>
    </w:p>
    <w:p w:rsidR="00236EE7" w:rsidRDefault="00236EE7" w:rsidP="00236EE7">
      <w:pPr>
        <w:rPr>
          <w:b/>
          <w:bCs/>
          <w:sz w:val="28"/>
          <w:szCs w:val="28"/>
        </w:rPr>
      </w:pPr>
      <w:r w:rsidRPr="00730E4D">
        <w:rPr>
          <w:b/>
          <w:bCs/>
          <w:sz w:val="28"/>
          <w:szCs w:val="28"/>
        </w:rPr>
        <w:t xml:space="preserve">категорий </w:t>
      </w:r>
      <w:r>
        <w:rPr>
          <w:b/>
          <w:bCs/>
          <w:sz w:val="28"/>
          <w:szCs w:val="28"/>
        </w:rPr>
        <w:t xml:space="preserve">  </w:t>
      </w:r>
      <w:r w:rsidRPr="00730E4D">
        <w:rPr>
          <w:b/>
          <w:bCs/>
          <w:sz w:val="28"/>
          <w:szCs w:val="28"/>
        </w:rPr>
        <w:t xml:space="preserve">граждан, </w:t>
      </w:r>
      <w:r>
        <w:rPr>
          <w:b/>
          <w:bCs/>
          <w:sz w:val="28"/>
          <w:szCs w:val="28"/>
        </w:rPr>
        <w:t xml:space="preserve">  </w:t>
      </w:r>
      <w:r w:rsidRPr="00730E4D">
        <w:rPr>
          <w:b/>
          <w:bCs/>
          <w:sz w:val="28"/>
          <w:szCs w:val="28"/>
        </w:rPr>
        <w:t xml:space="preserve">установленных </w:t>
      </w:r>
      <w:r>
        <w:rPr>
          <w:b/>
          <w:bCs/>
          <w:sz w:val="28"/>
          <w:szCs w:val="28"/>
        </w:rPr>
        <w:t xml:space="preserve">  </w:t>
      </w:r>
      <w:r w:rsidRPr="00730E4D">
        <w:rPr>
          <w:b/>
          <w:bCs/>
          <w:sz w:val="28"/>
          <w:szCs w:val="28"/>
        </w:rPr>
        <w:t xml:space="preserve">федеральным </w:t>
      </w:r>
    </w:p>
    <w:p w:rsidR="00236EE7" w:rsidRDefault="00236EE7" w:rsidP="00236EE7">
      <w:pPr>
        <w:rPr>
          <w:b/>
          <w:bCs/>
          <w:sz w:val="28"/>
          <w:szCs w:val="28"/>
        </w:rPr>
      </w:pPr>
      <w:r w:rsidRPr="00730E4D">
        <w:rPr>
          <w:b/>
          <w:bCs/>
          <w:sz w:val="28"/>
          <w:szCs w:val="28"/>
        </w:rPr>
        <w:t>законодательством»</w:t>
      </w:r>
      <w:r>
        <w:rPr>
          <w:b/>
          <w:bCs/>
          <w:sz w:val="28"/>
          <w:szCs w:val="28"/>
        </w:rPr>
        <w:t xml:space="preserve"> </w:t>
      </w:r>
      <w:r w:rsidRPr="00730E4D">
        <w:rPr>
          <w:b/>
          <w:bCs/>
          <w:sz w:val="28"/>
          <w:szCs w:val="28"/>
        </w:rPr>
        <w:t xml:space="preserve">федеральной целевой программы </w:t>
      </w:r>
    </w:p>
    <w:p w:rsidR="00236EE7" w:rsidRPr="00730E4D" w:rsidRDefault="00236EE7" w:rsidP="00236EE7">
      <w:pPr>
        <w:rPr>
          <w:b/>
          <w:bCs/>
          <w:sz w:val="28"/>
          <w:szCs w:val="28"/>
        </w:rPr>
      </w:pPr>
      <w:r w:rsidRPr="00730E4D">
        <w:rPr>
          <w:b/>
          <w:bCs/>
          <w:sz w:val="28"/>
          <w:szCs w:val="28"/>
        </w:rPr>
        <w:t>«Жилище» на 2015 – 2020 годы</w:t>
      </w:r>
    </w:p>
    <w:p w:rsidR="00236EE7" w:rsidRDefault="00236EE7" w:rsidP="00236EE7">
      <w:pPr>
        <w:ind w:firstLine="547"/>
        <w:jc w:val="both"/>
        <w:rPr>
          <w:sz w:val="28"/>
          <w:szCs w:val="28"/>
        </w:rPr>
      </w:pPr>
    </w:p>
    <w:p w:rsidR="00236EE7" w:rsidRPr="00DB5496" w:rsidRDefault="00236EE7" w:rsidP="00236EE7">
      <w:pPr>
        <w:ind w:firstLine="547"/>
        <w:jc w:val="both"/>
        <w:rPr>
          <w:sz w:val="28"/>
          <w:szCs w:val="28"/>
        </w:rPr>
      </w:pPr>
    </w:p>
    <w:p w:rsidR="00236EE7" w:rsidRPr="00DB5496" w:rsidRDefault="00236EE7" w:rsidP="00236EE7">
      <w:pPr>
        <w:ind w:firstLine="709"/>
        <w:jc w:val="both"/>
        <w:rPr>
          <w:sz w:val="28"/>
          <w:szCs w:val="28"/>
        </w:rPr>
      </w:pPr>
      <w:r w:rsidRPr="004E5400">
        <w:rPr>
          <w:sz w:val="28"/>
          <w:szCs w:val="28"/>
        </w:rPr>
        <w:t xml:space="preserve">В соответствии со статьей 7 Закона Российской Федерации </w:t>
      </w:r>
      <w:r>
        <w:rPr>
          <w:sz w:val="28"/>
          <w:szCs w:val="28"/>
        </w:rPr>
        <w:br/>
      </w:r>
      <w:r w:rsidRPr="004E5400">
        <w:rPr>
          <w:sz w:val="28"/>
          <w:szCs w:val="28"/>
        </w:rPr>
        <w:t xml:space="preserve">от 14.07.1992 № 3297-1 «О закрытом административно-территориальном образовании», </w:t>
      </w:r>
      <w:r>
        <w:rPr>
          <w:sz w:val="28"/>
          <w:szCs w:val="28"/>
        </w:rPr>
        <w:t>пунктами</w:t>
      </w:r>
      <w:r w:rsidRPr="004E5400">
        <w:rPr>
          <w:sz w:val="28"/>
          <w:szCs w:val="28"/>
        </w:rPr>
        <w:t xml:space="preserve"> 21, 32, 37 и 42 Правил выпуска и реализации государственных жилищных сертификатов в рамках реализации подпрограммы «Выполнение государственных обязательств по обеспечению жильем категорий граждан, установленных федеральным законодательством» федеральной целевой программы «Жилище»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4E5400">
        <w:rPr>
          <w:sz w:val="28"/>
          <w:szCs w:val="28"/>
        </w:rPr>
        <w:t>на 2015</w:t>
      </w:r>
      <w:r>
        <w:rPr>
          <w:sz w:val="28"/>
          <w:szCs w:val="28"/>
        </w:rPr>
        <w:t xml:space="preserve"> – </w:t>
      </w:r>
      <w:r w:rsidRPr="004E5400">
        <w:rPr>
          <w:sz w:val="28"/>
          <w:szCs w:val="28"/>
        </w:rPr>
        <w:t>2020 годы, утвержденных постановлением Правительства Российской Федерации от 21.03.2006 № 15</w:t>
      </w:r>
      <w:r>
        <w:rPr>
          <w:sz w:val="28"/>
          <w:szCs w:val="28"/>
        </w:rPr>
        <w:t>3</w:t>
      </w:r>
      <w:r w:rsidRPr="004E540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руководствуясь </w:t>
      </w:r>
      <w:r w:rsidRPr="004E5400">
        <w:rPr>
          <w:sz w:val="28"/>
          <w:szCs w:val="28"/>
        </w:rPr>
        <w:t>Уставом муниципального образования Городской округ ЗАТО Светлый Саратовской области,</w:t>
      </w:r>
      <w:r>
        <w:rPr>
          <w:sz w:val="28"/>
          <w:szCs w:val="28"/>
        </w:rPr>
        <w:t xml:space="preserve"> администрация городского округа ЗАТО Светлый</w:t>
      </w:r>
      <w:r w:rsidRPr="00DB5496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ПОСТАНОВЛЯЕТ</w:t>
      </w:r>
      <w:r w:rsidRPr="00DB5496">
        <w:rPr>
          <w:sz w:val="28"/>
          <w:szCs w:val="28"/>
        </w:rPr>
        <w:t>:</w:t>
      </w:r>
    </w:p>
    <w:p w:rsidR="00236EE7" w:rsidRPr="00DB5496" w:rsidRDefault="00236EE7" w:rsidP="00236EE7">
      <w:pPr>
        <w:ind w:firstLine="709"/>
        <w:jc w:val="both"/>
        <w:rPr>
          <w:sz w:val="28"/>
          <w:szCs w:val="28"/>
        </w:rPr>
      </w:pPr>
      <w:r w:rsidRPr="00DB5496">
        <w:rPr>
          <w:sz w:val="28"/>
          <w:szCs w:val="28"/>
        </w:rPr>
        <w:t>1. Утвердить:</w:t>
      </w:r>
    </w:p>
    <w:p w:rsidR="00236EE7" w:rsidRDefault="00236EE7" w:rsidP="00236EE7">
      <w:pPr>
        <w:ind w:firstLine="709"/>
        <w:jc w:val="both"/>
        <w:rPr>
          <w:sz w:val="28"/>
          <w:szCs w:val="28"/>
        </w:rPr>
      </w:pPr>
      <w:r w:rsidRPr="00DB5496">
        <w:rPr>
          <w:sz w:val="28"/>
          <w:szCs w:val="28"/>
        </w:rPr>
        <w:t xml:space="preserve">Порядок уведомления граждан о признании </w:t>
      </w:r>
      <w:r>
        <w:rPr>
          <w:sz w:val="28"/>
          <w:szCs w:val="28"/>
        </w:rPr>
        <w:t xml:space="preserve">либо об </w:t>
      </w:r>
      <w:r w:rsidRPr="00DB5496">
        <w:rPr>
          <w:sz w:val="28"/>
          <w:szCs w:val="28"/>
        </w:rPr>
        <w:t>отказе в признании участник</w:t>
      </w:r>
      <w:r>
        <w:rPr>
          <w:sz w:val="28"/>
          <w:szCs w:val="28"/>
        </w:rPr>
        <w:t>ами</w:t>
      </w:r>
      <w:r w:rsidRPr="00DB5496">
        <w:rPr>
          <w:sz w:val="28"/>
          <w:szCs w:val="28"/>
        </w:rPr>
        <w:t xml:space="preserve"> подпрограммы </w:t>
      </w:r>
      <w:r>
        <w:rPr>
          <w:sz w:val="28"/>
          <w:szCs w:val="28"/>
        </w:rPr>
        <w:t>«</w:t>
      </w:r>
      <w:r w:rsidRPr="00DB5496">
        <w:rPr>
          <w:sz w:val="28"/>
          <w:szCs w:val="28"/>
        </w:rPr>
        <w:t>Выполнение государственных обязательств по обеспечению жильем категорий граждан, установленных федеральным законодательством</w:t>
      </w:r>
      <w:r>
        <w:rPr>
          <w:sz w:val="28"/>
          <w:szCs w:val="28"/>
        </w:rPr>
        <w:t>»</w:t>
      </w:r>
      <w:r w:rsidRPr="00DB5496">
        <w:rPr>
          <w:sz w:val="28"/>
          <w:szCs w:val="28"/>
        </w:rPr>
        <w:t xml:space="preserve"> федеральной целевой программы </w:t>
      </w:r>
      <w:r>
        <w:rPr>
          <w:sz w:val="28"/>
          <w:szCs w:val="28"/>
        </w:rPr>
        <w:t>«</w:t>
      </w:r>
      <w:r w:rsidRPr="00DB5496">
        <w:rPr>
          <w:sz w:val="28"/>
          <w:szCs w:val="28"/>
        </w:rPr>
        <w:t>Жилище</w:t>
      </w:r>
      <w:r>
        <w:rPr>
          <w:sz w:val="28"/>
          <w:szCs w:val="28"/>
        </w:rPr>
        <w:t>»</w:t>
      </w:r>
      <w:r w:rsidRPr="00DB5496">
        <w:rPr>
          <w:sz w:val="28"/>
          <w:szCs w:val="28"/>
        </w:rPr>
        <w:t xml:space="preserve"> на 201</w:t>
      </w:r>
      <w:r>
        <w:rPr>
          <w:sz w:val="28"/>
          <w:szCs w:val="28"/>
        </w:rPr>
        <w:t>5</w:t>
      </w:r>
      <w:r w:rsidRPr="00DB54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DB5496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DB5496">
        <w:rPr>
          <w:sz w:val="28"/>
          <w:szCs w:val="28"/>
        </w:rPr>
        <w:t xml:space="preserve"> годы </w:t>
      </w:r>
      <w:r>
        <w:rPr>
          <w:sz w:val="28"/>
          <w:szCs w:val="28"/>
        </w:rPr>
        <w:t xml:space="preserve">согласно </w:t>
      </w:r>
      <w:r w:rsidRPr="00DB5496">
        <w:rPr>
          <w:sz w:val="28"/>
          <w:szCs w:val="28"/>
        </w:rPr>
        <w:t>приложени</w:t>
      </w:r>
      <w:r>
        <w:rPr>
          <w:sz w:val="28"/>
          <w:szCs w:val="28"/>
        </w:rPr>
        <w:t>ю № 1</w:t>
      </w:r>
      <w:r w:rsidRPr="00DB5496">
        <w:rPr>
          <w:sz w:val="28"/>
          <w:szCs w:val="28"/>
        </w:rPr>
        <w:t>;</w:t>
      </w:r>
    </w:p>
    <w:p w:rsidR="00236EE7" w:rsidRPr="00DB5496" w:rsidRDefault="00236EE7" w:rsidP="00236EE7">
      <w:pPr>
        <w:ind w:firstLine="709"/>
        <w:jc w:val="both"/>
        <w:rPr>
          <w:sz w:val="28"/>
          <w:szCs w:val="28"/>
        </w:rPr>
      </w:pPr>
      <w:r w:rsidRPr="00DB5496">
        <w:rPr>
          <w:sz w:val="28"/>
          <w:szCs w:val="28"/>
        </w:rPr>
        <w:t xml:space="preserve">Порядок оформления и выдачи государственных жилищных </w:t>
      </w:r>
      <w:r w:rsidRPr="004E5400">
        <w:rPr>
          <w:sz w:val="28"/>
          <w:szCs w:val="28"/>
        </w:rPr>
        <w:t>сертификатов участникам подпрограммы «Выполнение государственных обязательств по обеспечению жильем категорий граждан, установленных федеральным законодательством</w:t>
      </w:r>
      <w:r>
        <w:rPr>
          <w:sz w:val="28"/>
          <w:szCs w:val="28"/>
        </w:rPr>
        <w:t>»</w:t>
      </w:r>
      <w:r w:rsidRPr="004E5400">
        <w:rPr>
          <w:sz w:val="28"/>
          <w:szCs w:val="28"/>
        </w:rPr>
        <w:t xml:space="preserve"> федеральной целевой программы </w:t>
      </w:r>
      <w:r>
        <w:rPr>
          <w:sz w:val="28"/>
          <w:szCs w:val="28"/>
        </w:rPr>
        <w:t>«</w:t>
      </w:r>
      <w:r w:rsidRPr="004E5400">
        <w:rPr>
          <w:sz w:val="28"/>
          <w:szCs w:val="28"/>
        </w:rPr>
        <w:t>Жилище</w:t>
      </w:r>
      <w:r>
        <w:rPr>
          <w:sz w:val="28"/>
          <w:szCs w:val="28"/>
        </w:rPr>
        <w:t>»</w:t>
      </w:r>
      <w:r w:rsidRPr="004E5400">
        <w:rPr>
          <w:sz w:val="28"/>
          <w:szCs w:val="28"/>
        </w:rPr>
        <w:t xml:space="preserve"> на 2015</w:t>
      </w:r>
      <w:r>
        <w:rPr>
          <w:sz w:val="28"/>
          <w:szCs w:val="28"/>
        </w:rPr>
        <w:t xml:space="preserve"> – </w:t>
      </w:r>
      <w:r w:rsidRPr="004E5400">
        <w:rPr>
          <w:sz w:val="28"/>
          <w:szCs w:val="28"/>
        </w:rPr>
        <w:t>2020 годы</w:t>
      </w:r>
      <w:r w:rsidRPr="00DB54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</w:t>
      </w:r>
      <w:r w:rsidRPr="00DB5496">
        <w:rPr>
          <w:sz w:val="28"/>
          <w:szCs w:val="28"/>
        </w:rPr>
        <w:t>приложени</w:t>
      </w:r>
      <w:r>
        <w:rPr>
          <w:sz w:val="28"/>
          <w:szCs w:val="28"/>
        </w:rPr>
        <w:t>ю</w:t>
      </w:r>
      <w:r w:rsidRPr="00DB54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Pr="00DB5496">
        <w:rPr>
          <w:sz w:val="28"/>
          <w:szCs w:val="28"/>
        </w:rPr>
        <w:t>2;</w:t>
      </w:r>
    </w:p>
    <w:p w:rsidR="00236EE7" w:rsidRPr="00DB5496" w:rsidRDefault="00236EE7" w:rsidP="00236EE7">
      <w:pPr>
        <w:ind w:firstLine="709"/>
        <w:jc w:val="both"/>
        <w:rPr>
          <w:sz w:val="28"/>
          <w:szCs w:val="28"/>
        </w:rPr>
      </w:pPr>
      <w:r w:rsidRPr="004E5400">
        <w:rPr>
          <w:sz w:val="28"/>
          <w:szCs w:val="28"/>
        </w:rPr>
        <w:t xml:space="preserve">Порядок ведения реестра выданных государственных жилищных сертификатов в рамках реализации подпрограммы </w:t>
      </w:r>
      <w:r>
        <w:rPr>
          <w:sz w:val="28"/>
          <w:szCs w:val="28"/>
        </w:rPr>
        <w:t>«</w:t>
      </w:r>
      <w:r w:rsidRPr="004E5400">
        <w:rPr>
          <w:sz w:val="28"/>
          <w:szCs w:val="28"/>
        </w:rPr>
        <w:t>Выполнение государственных обязательств по обеспечению жильем категорий граждан, установленных федеральным законодательством</w:t>
      </w:r>
      <w:r>
        <w:rPr>
          <w:sz w:val="28"/>
          <w:szCs w:val="28"/>
        </w:rPr>
        <w:t>»</w:t>
      </w:r>
      <w:r w:rsidRPr="004E5400">
        <w:rPr>
          <w:sz w:val="28"/>
          <w:szCs w:val="28"/>
        </w:rPr>
        <w:t xml:space="preserve"> федеральной целевой программы </w:t>
      </w:r>
      <w:r>
        <w:rPr>
          <w:sz w:val="28"/>
          <w:szCs w:val="28"/>
        </w:rPr>
        <w:t>«</w:t>
      </w:r>
      <w:r w:rsidRPr="004E5400">
        <w:rPr>
          <w:sz w:val="28"/>
          <w:szCs w:val="28"/>
        </w:rPr>
        <w:t>Жилище</w:t>
      </w:r>
      <w:r>
        <w:rPr>
          <w:sz w:val="28"/>
          <w:szCs w:val="28"/>
        </w:rPr>
        <w:t>»</w:t>
      </w:r>
      <w:r w:rsidRPr="004E5400">
        <w:rPr>
          <w:sz w:val="28"/>
          <w:szCs w:val="28"/>
        </w:rPr>
        <w:t xml:space="preserve"> на 2015</w:t>
      </w:r>
      <w:r>
        <w:rPr>
          <w:sz w:val="28"/>
          <w:szCs w:val="28"/>
        </w:rPr>
        <w:t xml:space="preserve"> – </w:t>
      </w:r>
      <w:r w:rsidRPr="004E5400">
        <w:rPr>
          <w:sz w:val="28"/>
          <w:szCs w:val="28"/>
        </w:rPr>
        <w:t>2020 годы</w:t>
      </w:r>
      <w:r>
        <w:rPr>
          <w:rFonts w:ascii="Tahoma" w:hAnsi="Tahoma" w:cs="Tahoma"/>
          <w:color w:val="414141"/>
          <w:sz w:val="18"/>
          <w:szCs w:val="18"/>
        </w:rPr>
        <w:t xml:space="preserve"> </w:t>
      </w:r>
      <w:r w:rsidRPr="00CF522F">
        <w:rPr>
          <w:color w:val="414141"/>
          <w:sz w:val="28"/>
          <w:szCs w:val="28"/>
        </w:rPr>
        <w:t>согласно</w:t>
      </w:r>
      <w:r>
        <w:rPr>
          <w:color w:val="414141"/>
          <w:sz w:val="28"/>
          <w:szCs w:val="28"/>
        </w:rPr>
        <w:t xml:space="preserve"> </w:t>
      </w:r>
      <w:r w:rsidRPr="00CF522F">
        <w:rPr>
          <w:sz w:val="28"/>
          <w:szCs w:val="28"/>
        </w:rPr>
        <w:t>приложени</w:t>
      </w:r>
      <w:r>
        <w:rPr>
          <w:sz w:val="28"/>
          <w:szCs w:val="28"/>
        </w:rPr>
        <w:t>ю №</w:t>
      </w:r>
      <w:r w:rsidRPr="00DB5496">
        <w:rPr>
          <w:sz w:val="28"/>
          <w:szCs w:val="28"/>
        </w:rPr>
        <w:t xml:space="preserve"> 3.</w:t>
      </w:r>
    </w:p>
    <w:p w:rsidR="00236EE7" w:rsidRDefault="00236EE7" w:rsidP="00236EE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36EE7" w:rsidRDefault="00236EE7" w:rsidP="00236EE7">
      <w:pPr>
        <w:widowControl w:val="0"/>
        <w:autoSpaceDE w:val="0"/>
        <w:autoSpaceDN w:val="0"/>
        <w:adjustRightInd w:val="0"/>
        <w:jc w:val="center"/>
      </w:pPr>
      <w:r>
        <w:lastRenderedPageBreak/>
        <w:t>2</w:t>
      </w:r>
    </w:p>
    <w:p w:rsidR="00236EE7" w:rsidRPr="00236EE7" w:rsidRDefault="00236EE7" w:rsidP="00236EE7">
      <w:pPr>
        <w:widowControl w:val="0"/>
        <w:autoSpaceDE w:val="0"/>
        <w:autoSpaceDN w:val="0"/>
        <w:adjustRightInd w:val="0"/>
        <w:jc w:val="center"/>
      </w:pPr>
    </w:p>
    <w:p w:rsidR="00236EE7" w:rsidRPr="002429CD" w:rsidRDefault="00236EE7" w:rsidP="00236EE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429C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Отделу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организационно-контрольной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опубликовать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(разместить)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настоящее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официальном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сайте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ЗАТО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Светлый</w:t>
      </w:r>
      <w:r>
        <w:rPr>
          <w:sz w:val="28"/>
          <w:szCs w:val="28"/>
        </w:rPr>
        <w:t xml:space="preserve"> </w:t>
      </w:r>
      <w:hyperlink r:id="rId8" w:history="1">
        <w:r w:rsidRPr="00236EE7">
          <w:rPr>
            <w:rStyle w:val="af0"/>
            <w:color w:val="auto"/>
            <w:sz w:val="28"/>
            <w:szCs w:val="28"/>
            <w:u w:val="none"/>
            <w:lang w:val="en-US"/>
          </w:rPr>
          <w:t>www</w:t>
        </w:r>
        <w:r w:rsidRPr="00236EE7">
          <w:rPr>
            <w:rStyle w:val="af0"/>
            <w:color w:val="auto"/>
            <w:sz w:val="28"/>
            <w:szCs w:val="28"/>
            <w:u w:val="none"/>
          </w:rPr>
          <w:t>.</w:t>
        </w:r>
        <w:r w:rsidRPr="00236EE7">
          <w:rPr>
            <w:rStyle w:val="af0"/>
            <w:color w:val="auto"/>
            <w:sz w:val="28"/>
            <w:szCs w:val="28"/>
            <w:u w:val="none"/>
            <w:lang w:val="en-US"/>
          </w:rPr>
          <w:t>zatosvetly</w:t>
        </w:r>
        <w:r w:rsidRPr="00236EE7">
          <w:rPr>
            <w:rStyle w:val="af0"/>
            <w:color w:val="auto"/>
            <w:sz w:val="28"/>
            <w:szCs w:val="28"/>
            <w:u w:val="none"/>
          </w:rPr>
          <w:t>.</w:t>
        </w:r>
        <w:r w:rsidRPr="00236EE7">
          <w:rPr>
            <w:rStyle w:val="af0"/>
            <w:color w:val="auto"/>
            <w:sz w:val="28"/>
            <w:szCs w:val="28"/>
            <w:u w:val="none"/>
            <w:lang w:val="en-US"/>
          </w:rPr>
          <w:t>ru</w:t>
        </w:r>
      </w:hyperlink>
      <w:r w:rsidRPr="00236EE7"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информационно-телекоммуникационной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сети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«Интернет»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обнародовать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месте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обнародования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нормативных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правовых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актов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органов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ЗАТО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Светлый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течение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десяти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дней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дня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подписания.</w:t>
      </w:r>
    </w:p>
    <w:p w:rsidR="00236EE7" w:rsidRPr="002429CD" w:rsidRDefault="00236EE7" w:rsidP="00236EE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429C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Настоящее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вступает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силу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дня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официального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опубликования.</w:t>
      </w:r>
      <w:r>
        <w:rPr>
          <w:sz w:val="28"/>
          <w:szCs w:val="28"/>
        </w:rPr>
        <w:t xml:space="preserve"> </w:t>
      </w:r>
    </w:p>
    <w:p w:rsidR="0024189F" w:rsidRDefault="0024189F" w:rsidP="0024189F">
      <w:pPr>
        <w:tabs>
          <w:tab w:val="left" w:pos="1905"/>
        </w:tabs>
        <w:jc w:val="both"/>
        <w:rPr>
          <w:sz w:val="28"/>
          <w:szCs w:val="28"/>
        </w:rPr>
      </w:pPr>
    </w:p>
    <w:p w:rsidR="00153E99" w:rsidRDefault="00153E99" w:rsidP="0024189F">
      <w:pPr>
        <w:tabs>
          <w:tab w:val="left" w:pos="1905"/>
        </w:tabs>
        <w:jc w:val="both"/>
        <w:rPr>
          <w:sz w:val="28"/>
          <w:szCs w:val="28"/>
        </w:rPr>
      </w:pPr>
    </w:p>
    <w:p w:rsidR="00153E99" w:rsidRPr="00EC78B0" w:rsidRDefault="00153E99" w:rsidP="0024189F">
      <w:pPr>
        <w:tabs>
          <w:tab w:val="left" w:pos="1905"/>
        </w:tabs>
        <w:jc w:val="both"/>
        <w:rPr>
          <w:sz w:val="28"/>
          <w:szCs w:val="28"/>
        </w:rPr>
      </w:pPr>
    </w:p>
    <w:p w:rsidR="00F14418" w:rsidRPr="00C739C8" w:rsidRDefault="00F14418" w:rsidP="00F14418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C739C8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Pr="00C739C8">
        <w:rPr>
          <w:b/>
          <w:sz w:val="28"/>
          <w:szCs w:val="28"/>
        </w:rPr>
        <w:t xml:space="preserve"> администрации</w:t>
      </w:r>
      <w:r>
        <w:rPr>
          <w:b/>
          <w:sz w:val="28"/>
          <w:szCs w:val="28"/>
        </w:rPr>
        <w:tab/>
      </w:r>
    </w:p>
    <w:p w:rsidR="00F14418" w:rsidRDefault="00F14418" w:rsidP="00F14418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 xml:space="preserve">городского округа ЗАТО Светлый   </w:t>
      </w:r>
      <w:r>
        <w:rPr>
          <w:b/>
          <w:sz w:val="28"/>
          <w:szCs w:val="28"/>
        </w:rPr>
        <w:t xml:space="preserve"> </w:t>
      </w:r>
      <w:r w:rsidRPr="00C739C8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</w:t>
      </w:r>
      <w:r w:rsidR="00493E3A">
        <w:rPr>
          <w:b/>
          <w:sz w:val="28"/>
          <w:szCs w:val="28"/>
        </w:rPr>
        <w:t xml:space="preserve"> </w:t>
      </w:r>
      <w:r w:rsidR="009B61FE">
        <w:rPr>
          <w:b/>
          <w:sz w:val="28"/>
          <w:szCs w:val="28"/>
        </w:rPr>
        <w:t>подпись</w:t>
      </w:r>
      <w:r>
        <w:rPr>
          <w:b/>
          <w:sz w:val="28"/>
          <w:szCs w:val="28"/>
        </w:rPr>
        <w:t xml:space="preserve">            </w:t>
      </w:r>
      <w:r w:rsidRPr="00C739C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З.Э. Нагиев</w:t>
      </w:r>
    </w:p>
    <w:p w:rsidR="000C27A3" w:rsidRDefault="000C27A3" w:rsidP="002F0AD2">
      <w:pPr>
        <w:jc w:val="both"/>
        <w:rPr>
          <w:b/>
          <w:sz w:val="28"/>
          <w:szCs w:val="28"/>
        </w:rPr>
      </w:pPr>
    </w:p>
    <w:p w:rsidR="00236EE7" w:rsidRDefault="00236EE7" w:rsidP="002F0AD2">
      <w:pPr>
        <w:jc w:val="both"/>
        <w:rPr>
          <w:b/>
          <w:sz w:val="28"/>
          <w:szCs w:val="28"/>
        </w:rPr>
      </w:pPr>
    </w:p>
    <w:p w:rsidR="00236EE7" w:rsidRDefault="00236EE7" w:rsidP="002F0AD2">
      <w:pPr>
        <w:jc w:val="both"/>
        <w:rPr>
          <w:b/>
          <w:sz w:val="28"/>
          <w:szCs w:val="28"/>
        </w:rPr>
      </w:pPr>
    </w:p>
    <w:p w:rsidR="00236EE7" w:rsidRDefault="00236EE7" w:rsidP="002F0AD2">
      <w:pPr>
        <w:jc w:val="both"/>
        <w:rPr>
          <w:b/>
          <w:sz w:val="28"/>
          <w:szCs w:val="28"/>
        </w:rPr>
      </w:pPr>
    </w:p>
    <w:p w:rsidR="00236EE7" w:rsidRDefault="00236EE7" w:rsidP="002F0AD2">
      <w:pPr>
        <w:jc w:val="both"/>
        <w:rPr>
          <w:b/>
          <w:sz w:val="28"/>
          <w:szCs w:val="28"/>
        </w:rPr>
      </w:pPr>
    </w:p>
    <w:p w:rsidR="00236EE7" w:rsidRDefault="00236EE7" w:rsidP="002F0AD2">
      <w:pPr>
        <w:jc w:val="both"/>
        <w:rPr>
          <w:b/>
          <w:sz w:val="28"/>
          <w:szCs w:val="28"/>
        </w:rPr>
      </w:pPr>
    </w:p>
    <w:p w:rsidR="00236EE7" w:rsidRDefault="00236EE7" w:rsidP="002F0AD2">
      <w:pPr>
        <w:jc w:val="both"/>
        <w:rPr>
          <w:b/>
          <w:sz w:val="28"/>
          <w:szCs w:val="28"/>
        </w:rPr>
      </w:pPr>
    </w:p>
    <w:p w:rsidR="00236EE7" w:rsidRDefault="00236EE7" w:rsidP="002F0AD2">
      <w:pPr>
        <w:jc w:val="both"/>
        <w:rPr>
          <w:b/>
          <w:sz w:val="28"/>
          <w:szCs w:val="28"/>
        </w:rPr>
      </w:pPr>
    </w:p>
    <w:p w:rsidR="00236EE7" w:rsidRDefault="00236EE7" w:rsidP="002F0AD2">
      <w:pPr>
        <w:jc w:val="both"/>
        <w:rPr>
          <w:b/>
          <w:sz w:val="28"/>
          <w:szCs w:val="28"/>
        </w:rPr>
      </w:pPr>
    </w:p>
    <w:p w:rsidR="00236EE7" w:rsidRDefault="00236EE7" w:rsidP="002F0AD2">
      <w:pPr>
        <w:jc w:val="both"/>
        <w:rPr>
          <w:b/>
          <w:sz w:val="28"/>
          <w:szCs w:val="28"/>
        </w:rPr>
      </w:pPr>
    </w:p>
    <w:p w:rsidR="00236EE7" w:rsidRDefault="00236EE7" w:rsidP="002F0AD2">
      <w:pPr>
        <w:jc w:val="both"/>
        <w:rPr>
          <w:b/>
          <w:sz w:val="28"/>
          <w:szCs w:val="28"/>
        </w:rPr>
      </w:pPr>
    </w:p>
    <w:p w:rsidR="00236EE7" w:rsidRDefault="00236EE7" w:rsidP="002F0AD2">
      <w:pPr>
        <w:jc w:val="both"/>
        <w:rPr>
          <w:b/>
          <w:sz w:val="28"/>
          <w:szCs w:val="28"/>
        </w:rPr>
      </w:pPr>
    </w:p>
    <w:p w:rsidR="00236EE7" w:rsidRDefault="00236EE7" w:rsidP="002F0AD2">
      <w:pPr>
        <w:jc w:val="both"/>
        <w:rPr>
          <w:b/>
          <w:sz w:val="28"/>
          <w:szCs w:val="28"/>
        </w:rPr>
      </w:pPr>
    </w:p>
    <w:p w:rsidR="00236EE7" w:rsidRDefault="00236EE7" w:rsidP="002F0AD2">
      <w:pPr>
        <w:jc w:val="both"/>
        <w:rPr>
          <w:b/>
          <w:sz w:val="28"/>
          <w:szCs w:val="28"/>
        </w:rPr>
      </w:pPr>
    </w:p>
    <w:p w:rsidR="00236EE7" w:rsidRDefault="00236EE7" w:rsidP="002F0AD2">
      <w:pPr>
        <w:jc w:val="both"/>
        <w:rPr>
          <w:b/>
          <w:sz w:val="28"/>
          <w:szCs w:val="28"/>
        </w:rPr>
      </w:pPr>
    </w:p>
    <w:p w:rsidR="00236EE7" w:rsidRDefault="00236EE7" w:rsidP="002F0AD2">
      <w:pPr>
        <w:jc w:val="both"/>
        <w:rPr>
          <w:b/>
          <w:sz w:val="28"/>
          <w:szCs w:val="28"/>
        </w:rPr>
      </w:pPr>
    </w:p>
    <w:p w:rsidR="00236EE7" w:rsidRDefault="00236EE7" w:rsidP="002F0AD2">
      <w:pPr>
        <w:jc w:val="both"/>
        <w:rPr>
          <w:b/>
          <w:sz w:val="28"/>
          <w:szCs w:val="28"/>
        </w:rPr>
      </w:pPr>
    </w:p>
    <w:p w:rsidR="00236EE7" w:rsidRDefault="00236EE7" w:rsidP="002F0AD2">
      <w:pPr>
        <w:jc w:val="both"/>
        <w:rPr>
          <w:b/>
          <w:sz w:val="28"/>
          <w:szCs w:val="28"/>
        </w:rPr>
      </w:pPr>
    </w:p>
    <w:p w:rsidR="00236EE7" w:rsidRDefault="00236EE7" w:rsidP="002F0AD2">
      <w:pPr>
        <w:jc w:val="both"/>
        <w:rPr>
          <w:b/>
          <w:sz w:val="28"/>
          <w:szCs w:val="28"/>
        </w:rPr>
      </w:pPr>
    </w:p>
    <w:p w:rsidR="00236EE7" w:rsidRDefault="00236EE7" w:rsidP="002F0AD2">
      <w:pPr>
        <w:jc w:val="both"/>
        <w:rPr>
          <w:b/>
          <w:sz w:val="28"/>
          <w:szCs w:val="28"/>
        </w:rPr>
      </w:pPr>
    </w:p>
    <w:p w:rsidR="00236EE7" w:rsidRDefault="00236EE7" w:rsidP="002F0AD2">
      <w:pPr>
        <w:jc w:val="both"/>
        <w:rPr>
          <w:b/>
          <w:sz w:val="28"/>
          <w:szCs w:val="28"/>
        </w:rPr>
      </w:pPr>
    </w:p>
    <w:p w:rsidR="00236EE7" w:rsidRDefault="00236EE7" w:rsidP="002F0AD2">
      <w:pPr>
        <w:jc w:val="both"/>
        <w:rPr>
          <w:b/>
          <w:sz w:val="28"/>
          <w:szCs w:val="28"/>
        </w:rPr>
      </w:pPr>
    </w:p>
    <w:p w:rsidR="00236EE7" w:rsidRDefault="00236EE7" w:rsidP="002F0AD2">
      <w:pPr>
        <w:jc w:val="both"/>
        <w:rPr>
          <w:b/>
          <w:sz w:val="28"/>
          <w:szCs w:val="28"/>
        </w:rPr>
      </w:pPr>
    </w:p>
    <w:p w:rsidR="00236EE7" w:rsidRDefault="00236EE7" w:rsidP="002F0AD2">
      <w:pPr>
        <w:jc w:val="both"/>
        <w:rPr>
          <w:b/>
          <w:sz w:val="28"/>
          <w:szCs w:val="28"/>
        </w:rPr>
      </w:pPr>
    </w:p>
    <w:p w:rsidR="00236EE7" w:rsidRDefault="00236EE7" w:rsidP="002F0AD2">
      <w:pPr>
        <w:jc w:val="both"/>
        <w:rPr>
          <w:b/>
          <w:sz w:val="28"/>
          <w:szCs w:val="28"/>
        </w:rPr>
      </w:pPr>
    </w:p>
    <w:p w:rsidR="00236EE7" w:rsidRDefault="00236EE7" w:rsidP="002F0AD2">
      <w:pPr>
        <w:jc w:val="both"/>
        <w:rPr>
          <w:b/>
          <w:sz w:val="28"/>
          <w:szCs w:val="28"/>
        </w:rPr>
      </w:pPr>
    </w:p>
    <w:p w:rsidR="00236EE7" w:rsidRDefault="00236EE7" w:rsidP="002F0AD2">
      <w:pPr>
        <w:jc w:val="both"/>
        <w:rPr>
          <w:b/>
          <w:sz w:val="28"/>
          <w:szCs w:val="28"/>
        </w:rPr>
      </w:pPr>
    </w:p>
    <w:p w:rsidR="00236EE7" w:rsidRDefault="00236EE7" w:rsidP="002F0AD2">
      <w:pPr>
        <w:jc w:val="both"/>
        <w:rPr>
          <w:b/>
          <w:sz w:val="28"/>
          <w:szCs w:val="28"/>
        </w:rPr>
      </w:pPr>
    </w:p>
    <w:p w:rsidR="00236EE7" w:rsidRDefault="00236EE7" w:rsidP="002F0AD2">
      <w:pPr>
        <w:jc w:val="both"/>
        <w:rPr>
          <w:b/>
          <w:sz w:val="28"/>
          <w:szCs w:val="28"/>
        </w:rPr>
      </w:pPr>
    </w:p>
    <w:p w:rsidR="00236EE7" w:rsidRDefault="00236EE7" w:rsidP="002F0AD2">
      <w:pPr>
        <w:jc w:val="both"/>
        <w:rPr>
          <w:b/>
          <w:sz w:val="28"/>
          <w:szCs w:val="28"/>
        </w:rPr>
      </w:pPr>
    </w:p>
    <w:p w:rsidR="00236EE7" w:rsidRDefault="00236EE7" w:rsidP="002F0AD2">
      <w:pPr>
        <w:jc w:val="both"/>
        <w:rPr>
          <w:b/>
          <w:sz w:val="28"/>
          <w:szCs w:val="28"/>
        </w:rPr>
      </w:pPr>
    </w:p>
    <w:p w:rsidR="00236EE7" w:rsidRDefault="00236EE7" w:rsidP="002F0AD2">
      <w:pPr>
        <w:jc w:val="both"/>
        <w:rPr>
          <w:b/>
          <w:sz w:val="28"/>
          <w:szCs w:val="28"/>
        </w:rPr>
      </w:pPr>
    </w:p>
    <w:p w:rsidR="00236EE7" w:rsidRPr="002429CD" w:rsidRDefault="00236EE7" w:rsidP="00236EE7">
      <w:pPr>
        <w:ind w:left="4962"/>
        <w:jc w:val="center"/>
        <w:rPr>
          <w:sz w:val="28"/>
          <w:szCs w:val="28"/>
        </w:rPr>
      </w:pPr>
      <w:r w:rsidRPr="002429CD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1</w:t>
      </w:r>
    </w:p>
    <w:p w:rsidR="00236EE7" w:rsidRPr="002429CD" w:rsidRDefault="00236EE7" w:rsidP="00236EE7">
      <w:pPr>
        <w:ind w:left="4962"/>
        <w:jc w:val="center"/>
        <w:rPr>
          <w:sz w:val="28"/>
          <w:szCs w:val="28"/>
        </w:rPr>
      </w:pPr>
      <w:r w:rsidRPr="002429CD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постановлению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ЗАТО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Светлый</w:t>
      </w:r>
    </w:p>
    <w:p w:rsidR="00236EE7" w:rsidRDefault="00153E99" w:rsidP="00236EE7">
      <w:pPr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от 18.04.2016 № 125</w:t>
      </w:r>
    </w:p>
    <w:p w:rsidR="00236EE7" w:rsidRDefault="00236EE7" w:rsidP="00236EE7">
      <w:pPr>
        <w:ind w:left="4962"/>
        <w:jc w:val="center"/>
        <w:rPr>
          <w:sz w:val="28"/>
          <w:szCs w:val="28"/>
        </w:rPr>
      </w:pPr>
    </w:p>
    <w:p w:rsidR="00236EE7" w:rsidRDefault="00236EE7" w:rsidP="00236EE7">
      <w:pPr>
        <w:ind w:left="4962"/>
        <w:jc w:val="center"/>
        <w:rPr>
          <w:sz w:val="28"/>
          <w:szCs w:val="28"/>
        </w:rPr>
      </w:pPr>
    </w:p>
    <w:p w:rsidR="00236EE7" w:rsidRDefault="00236EE7" w:rsidP="00236EE7">
      <w:pPr>
        <w:jc w:val="center"/>
        <w:rPr>
          <w:b/>
          <w:sz w:val="28"/>
          <w:szCs w:val="28"/>
        </w:rPr>
      </w:pPr>
      <w:r w:rsidRPr="00DB5496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ОРЯДОК</w:t>
      </w:r>
      <w:r w:rsidRPr="00DB5496">
        <w:rPr>
          <w:b/>
          <w:sz w:val="28"/>
          <w:szCs w:val="28"/>
        </w:rPr>
        <w:t xml:space="preserve"> </w:t>
      </w:r>
    </w:p>
    <w:p w:rsidR="00236EE7" w:rsidRDefault="00236EE7" w:rsidP="00236EE7">
      <w:pPr>
        <w:jc w:val="center"/>
        <w:rPr>
          <w:b/>
          <w:sz w:val="28"/>
          <w:szCs w:val="28"/>
        </w:rPr>
      </w:pPr>
      <w:r w:rsidRPr="00DB5496">
        <w:rPr>
          <w:b/>
          <w:sz w:val="28"/>
          <w:szCs w:val="28"/>
        </w:rPr>
        <w:t xml:space="preserve">уведомления граждан о признании </w:t>
      </w:r>
      <w:r w:rsidRPr="004E5400">
        <w:rPr>
          <w:b/>
          <w:sz w:val="28"/>
          <w:szCs w:val="28"/>
        </w:rPr>
        <w:t>либо об отказе в признании</w:t>
      </w:r>
    </w:p>
    <w:p w:rsidR="00236EE7" w:rsidRDefault="00236EE7" w:rsidP="00236EE7">
      <w:pPr>
        <w:jc w:val="center"/>
        <w:rPr>
          <w:b/>
          <w:sz w:val="28"/>
          <w:szCs w:val="28"/>
        </w:rPr>
      </w:pPr>
      <w:r w:rsidRPr="00DB5496">
        <w:rPr>
          <w:b/>
          <w:sz w:val="28"/>
          <w:szCs w:val="28"/>
        </w:rPr>
        <w:t xml:space="preserve">участником подпрограммы </w:t>
      </w:r>
      <w:r w:rsidRPr="00715368">
        <w:rPr>
          <w:b/>
          <w:sz w:val="28"/>
          <w:szCs w:val="28"/>
        </w:rPr>
        <w:t>«</w:t>
      </w:r>
      <w:r w:rsidRPr="00DB5496">
        <w:rPr>
          <w:b/>
          <w:sz w:val="28"/>
          <w:szCs w:val="28"/>
        </w:rPr>
        <w:t>Выполнение государственных обязательств по обеспечению жильем категорий граждан, установленных федеральным законодательством</w:t>
      </w:r>
      <w:r>
        <w:rPr>
          <w:b/>
          <w:sz w:val="28"/>
          <w:szCs w:val="28"/>
        </w:rPr>
        <w:t>»</w:t>
      </w:r>
      <w:r w:rsidRPr="00DB549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DB5496">
        <w:rPr>
          <w:b/>
          <w:sz w:val="28"/>
          <w:szCs w:val="28"/>
        </w:rPr>
        <w:t xml:space="preserve">федеральной целевой программы </w:t>
      </w:r>
      <w:r>
        <w:rPr>
          <w:b/>
          <w:sz w:val="28"/>
          <w:szCs w:val="28"/>
        </w:rPr>
        <w:t>«</w:t>
      </w:r>
      <w:r w:rsidRPr="00DB5496">
        <w:rPr>
          <w:b/>
          <w:sz w:val="28"/>
          <w:szCs w:val="28"/>
        </w:rPr>
        <w:t>Жилище</w:t>
      </w:r>
      <w:r>
        <w:rPr>
          <w:b/>
          <w:sz w:val="28"/>
          <w:szCs w:val="28"/>
        </w:rPr>
        <w:t>»</w:t>
      </w:r>
      <w:r w:rsidRPr="00DB5496">
        <w:rPr>
          <w:b/>
          <w:sz w:val="28"/>
          <w:szCs w:val="28"/>
        </w:rPr>
        <w:t xml:space="preserve"> </w:t>
      </w:r>
    </w:p>
    <w:p w:rsidR="00236EE7" w:rsidRPr="00715368" w:rsidRDefault="00236EE7" w:rsidP="00236EE7">
      <w:pPr>
        <w:jc w:val="center"/>
        <w:rPr>
          <w:rFonts w:ascii="Verdana" w:hAnsi="Verdana"/>
          <w:b/>
          <w:sz w:val="21"/>
          <w:szCs w:val="21"/>
        </w:rPr>
      </w:pPr>
      <w:r w:rsidRPr="00DB5496">
        <w:rPr>
          <w:b/>
          <w:sz w:val="28"/>
          <w:szCs w:val="28"/>
        </w:rPr>
        <w:t>на 201</w:t>
      </w:r>
      <w:r w:rsidRPr="00715368">
        <w:rPr>
          <w:b/>
          <w:sz w:val="28"/>
          <w:szCs w:val="28"/>
        </w:rPr>
        <w:t>5</w:t>
      </w:r>
      <w:r w:rsidRPr="00DB549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– </w:t>
      </w:r>
      <w:r w:rsidRPr="00DB5496">
        <w:rPr>
          <w:b/>
          <w:sz w:val="28"/>
          <w:szCs w:val="28"/>
        </w:rPr>
        <w:t>20</w:t>
      </w:r>
      <w:r w:rsidRPr="00715368">
        <w:rPr>
          <w:b/>
          <w:sz w:val="28"/>
          <w:szCs w:val="28"/>
        </w:rPr>
        <w:t>20</w:t>
      </w:r>
      <w:r w:rsidRPr="00DB5496">
        <w:rPr>
          <w:b/>
          <w:sz w:val="28"/>
          <w:szCs w:val="28"/>
        </w:rPr>
        <w:t xml:space="preserve"> годы</w:t>
      </w:r>
    </w:p>
    <w:p w:rsidR="00236EE7" w:rsidRPr="00DB5496" w:rsidRDefault="00236EE7" w:rsidP="00236EE7">
      <w:pPr>
        <w:jc w:val="center"/>
        <w:rPr>
          <w:rFonts w:ascii="Verdana" w:hAnsi="Verdana"/>
          <w:sz w:val="21"/>
          <w:szCs w:val="21"/>
        </w:rPr>
      </w:pPr>
    </w:p>
    <w:p w:rsidR="00236EE7" w:rsidRPr="00236EE7" w:rsidRDefault="00236EE7" w:rsidP="00236EE7">
      <w:pPr>
        <w:ind w:firstLine="709"/>
        <w:jc w:val="both"/>
        <w:rPr>
          <w:sz w:val="28"/>
          <w:szCs w:val="28"/>
        </w:rPr>
      </w:pPr>
      <w:r w:rsidRPr="00236EE7">
        <w:rPr>
          <w:sz w:val="28"/>
          <w:szCs w:val="28"/>
        </w:rPr>
        <w:t>1. Настоящий Порядок разработан в соответствии с пунктами 19, 21 Правил выпуска и реализации государственных жилищных сертификатов в рамках реализации подпрограммы «Выполнение государственных обязательств по обеспечению жильем категорий граждан, установленных федеральным законодательством» федеральной целевой программы «Жилище» на 2015 – 2020 годы, утвержденных постановлением Правительства Российской Федерации от 21.03.2006 № 153, и устанавливает порядок и сроки уведомления граждан о принятом решении, о признании либо об отказе в признании гражданина участником подпрограммы «Выполнение государственных обязательств по обеспечению жильем категорий граждан, установленных федеральным законодательством» федеральной целевой программы «Жилище» на 2015 – 2020 годы» (далее – Подпрограмма).</w:t>
      </w:r>
    </w:p>
    <w:p w:rsidR="00236EE7" w:rsidRPr="00236EE7" w:rsidRDefault="00236EE7" w:rsidP="00236EE7">
      <w:pPr>
        <w:ind w:firstLine="720"/>
        <w:jc w:val="both"/>
        <w:rPr>
          <w:sz w:val="28"/>
          <w:szCs w:val="28"/>
        </w:rPr>
      </w:pPr>
      <w:r w:rsidRPr="00236EE7">
        <w:rPr>
          <w:sz w:val="28"/>
          <w:szCs w:val="28"/>
        </w:rPr>
        <w:t>2. Право на получение социальной выплаты, удостоверяемой сертификатом, в рамках Подпрограммы имеют граждане, состоящие на учете граждан, претендующих на получение социальной выплаты для приобретения жилого помещения за границами закрытого административно-территориального образования Светлый (далее – ЗАТО Светлый), либо поставленные до 01 января 2015 года на учет в целях переселения из ЗАТО Светлый.</w:t>
      </w:r>
      <w:r w:rsidRPr="00236EE7">
        <w:rPr>
          <w:sz w:val="26"/>
          <w:szCs w:val="26"/>
        </w:rPr>
        <w:t xml:space="preserve"> </w:t>
      </w:r>
    </w:p>
    <w:p w:rsidR="00236EE7" w:rsidRPr="00236EE7" w:rsidRDefault="00236EE7" w:rsidP="00236EE7">
      <w:pPr>
        <w:ind w:firstLine="720"/>
        <w:jc w:val="both"/>
        <w:rPr>
          <w:sz w:val="28"/>
          <w:szCs w:val="28"/>
          <w:shd w:val="clear" w:color="auto" w:fill="FFFFFF"/>
        </w:rPr>
      </w:pPr>
      <w:r w:rsidRPr="00236EE7">
        <w:rPr>
          <w:sz w:val="28"/>
          <w:szCs w:val="28"/>
        </w:rPr>
        <w:t xml:space="preserve">3. </w:t>
      </w:r>
      <w:r w:rsidRPr="00236EE7">
        <w:rPr>
          <w:sz w:val="28"/>
          <w:szCs w:val="28"/>
          <w:shd w:val="clear" w:color="auto" w:fill="FFFFFF"/>
        </w:rPr>
        <w:t xml:space="preserve">Для участия в Подпрограмме граждане, указанные в пункте 2 настоящего Порядка, подают в администрацию городского округа ЗАТО Светлый заявление об участии в Подпрограмме по форме согласно приложению № 1 к настоящему Порядку, </w:t>
      </w:r>
      <w:r w:rsidRPr="00236EE7">
        <w:rPr>
          <w:spacing w:val="2"/>
          <w:sz w:val="28"/>
          <w:szCs w:val="28"/>
          <w:shd w:val="clear" w:color="auto" w:fill="FFFFFF"/>
        </w:rPr>
        <w:t xml:space="preserve">согласие на обработку персональных данных по форме согласно приложению № 2 настоящему Порядку </w:t>
      </w:r>
      <w:r w:rsidRPr="00236EE7">
        <w:rPr>
          <w:sz w:val="28"/>
          <w:szCs w:val="28"/>
          <w:shd w:val="clear" w:color="auto" w:fill="FFFFFF"/>
        </w:rPr>
        <w:t>и следующие документы:</w:t>
      </w:r>
    </w:p>
    <w:p w:rsidR="00236EE7" w:rsidRPr="00236EE7" w:rsidRDefault="00236EE7" w:rsidP="00236EE7">
      <w:pPr>
        <w:ind w:firstLine="709"/>
        <w:jc w:val="both"/>
        <w:rPr>
          <w:sz w:val="28"/>
          <w:szCs w:val="28"/>
          <w:shd w:val="clear" w:color="auto" w:fill="FFFFFF"/>
        </w:rPr>
      </w:pPr>
      <w:r w:rsidRPr="00236EE7">
        <w:rPr>
          <w:sz w:val="28"/>
          <w:szCs w:val="28"/>
          <w:shd w:val="clear" w:color="auto" w:fill="FFFFFF"/>
        </w:rPr>
        <w:t>справку о зарегистрированных лицах и копию финансового лицевого счета;</w:t>
      </w:r>
    </w:p>
    <w:p w:rsidR="00236EE7" w:rsidRPr="00236EE7" w:rsidRDefault="00236EE7" w:rsidP="00236EE7">
      <w:pPr>
        <w:ind w:firstLine="709"/>
        <w:jc w:val="both"/>
        <w:rPr>
          <w:sz w:val="28"/>
          <w:szCs w:val="28"/>
          <w:shd w:val="clear" w:color="auto" w:fill="FFFFFF"/>
        </w:rPr>
      </w:pPr>
      <w:r w:rsidRPr="00236EE7">
        <w:rPr>
          <w:sz w:val="28"/>
          <w:szCs w:val="28"/>
          <w:shd w:val="clear" w:color="auto" w:fill="FFFFFF"/>
        </w:rPr>
        <w:t>документ, удостоверяющий личность гражданина;</w:t>
      </w:r>
    </w:p>
    <w:p w:rsidR="00236EE7" w:rsidRDefault="00236EE7" w:rsidP="00236EE7">
      <w:pPr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236EE7">
        <w:rPr>
          <w:spacing w:val="2"/>
          <w:sz w:val="28"/>
          <w:szCs w:val="28"/>
          <w:shd w:val="clear" w:color="auto" w:fill="FFFFFF"/>
        </w:rPr>
        <w:t>копию документа, подтверждающего право на дополнительную площадь жилого помещения (в случаях, когда такое право предоставлено законодательством Российской Федерации).</w:t>
      </w:r>
    </w:p>
    <w:p w:rsidR="00153E99" w:rsidRDefault="00153E99" w:rsidP="00236EE7">
      <w:pPr>
        <w:ind w:firstLine="709"/>
        <w:jc w:val="both"/>
        <w:rPr>
          <w:spacing w:val="2"/>
          <w:sz w:val="28"/>
          <w:szCs w:val="28"/>
          <w:shd w:val="clear" w:color="auto" w:fill="FFFFFF"/>
        </w:rPr>
      </w:pPr>
    </w:p>
    <w:p w:rsidR="00153E99" w:rsidRPr="00236EE7" w:rsidRDefault="00153E99" w:rsidP="00236EE7">
      <w:pPr>
        <w:ind w:firstLine="709"/>
        <w:jc w:val="both"/>
        <w:rPr>
          <w:spacing w:val="2"/>
          <w:sz w:val="28"/>
          <w:szCs w:val="28"/>
          <w:shd w:val="clear" w:color="auto" w:fill="FFFFFF"/>
        </w:rPr>
      </w:pPr>
    </w:p>
    <w:p w:rsidR="00236EE7" w:rsidRDefault="00236EE7" w:rsidP="00236EE7">
      <w:pPr>
        <w:jc w:val="center"/>
        <w:rPr>
          <w:spacing w:val="2"/>
          <w:shd w:val="clear" w:color="auto" w:fill="FFFFFF"/>
        </w:rPr>
      </w:pPr>
      <w:r>
        <w:rPr>
          <w:spacing w:val="2"/>
          <w:shd w:val="clear" w:color="auto" w:fill="FFFFFF"/>
        </w:rPr>
        <w:lastRenderedPageBreak/>
        <w:t>2</w:t>
      </w:r>
    </w:p>
    <w:p w:rsidR="00236EE7" w:rsidRPr="00236EE7" w:rsidRDefault="00236EE7" w:rsidP="00236EE7">
      <w:pPr>
        <w:jc w:val="center"/>
        <w:rPr>
          <w:spacing w:val="2"/>
          <w:shd w:val="clear" w:color="auto" w:fill="FFFFFF"/>
        </w:rPr>
      </w:pPr>
    </w:p>
    <w:p w:rsidR="00236EE7" w:rsidRPr="00236EE7" w:rsidRDefault="00236EE7" w:rsidP="00236EE7">
      <w:pPr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236EE7">
        <w:rPr>
          <w:spacing w:val="2"/>
          <w:sz w:val="28"/>
          <w:szCs w:val="28"/>
          <w:shd w:val="clear" w:color="auto" w:fill="FFFFFF"/>
        </w:rPr>
        <w:t>Прием и проверку документов, необходимых для принятия решения о признании либо об отказе в признании гражданина участником Подпрограммы осуществляет специалист отдела по управлению имуществом администрации городского округа ЗАТО Светлый.</w:t>
      </w:r>
    </w:p>
    <w:p w:rsidR="00236EE7" w:rsidRPr="00236EE7" w:rsidRDefault="00236EE7" w:rsidP="00236EE7">
      <w:pPr>
        <w:ind w:firstLine="709"/>
        <w:jc w:val="both"/>
        <w:rPr>
          <w:sz w:val="28"/>
          <w:szCs w:val="28"/>
        </w:rPr>
      </w:pPr>
      <w:r w:rsidRPr="00236EE7">
        <w:rPr>
          <w:sz w:val="28"/>
          <w:szCs w:val="28"/>
          <w:shd w:val="clear" w:color="auto" w:fill="FFFFFF"/>
        </w:rPr>
        <w:t>Заявление и документы рассматриваются на заседании межведомственной комиссии по учету граждан, желающих выехать на новое место жительства из закрытого административно-территориального образования.</w:t>
      </w:r>
    </w:p>
    <w:p w:rsidR="00236EE7" w:rsidRPr="00236EE7" w:rsidRDefault="00236EE7" w:rsidP="00236EE7">
      <w:pPr>
        <w:ind w:firstLine="709"/>
        <w:jc w:val="both"/>
        <w:rPr>
          <w:sz w:val="28"/>
          <w:szCs w:val="28"/>
          <w:shd w:val="clear" w:color="auto" w:fill="FFFFFF"/>
        </w:rPr>
      </w:pPr>
      <w:r w:rsidRPr="00236EE7">
        <w:rPr>
          <w:sz w:val="28"/>
          <w:szCs w:val="28"/>
          <w:shd w:val="clear" w:color="auto" w:fill="FFFFFF"/>
        </w:rPr>
        <w:t xml:space="preserve">4. Решение о признании, об отказе в признании гражданина участником Подпрограммы принимается в течение пятнадцати рабочих дней с даты подачи гражданином заявления об участии в Подпрограмме. </w:t>
      </w:r>
    </w:p>
    <w:p w:rsidR="00236EE7" w:rsidRPr="00236EE7" w:rsidRDefault="00236EE7" w:rsidP="00236EE7">
      <w:pPr>
        <w:ind w:firstLine="709"/>
        <w:jc w:val="both"/>
        <w:rPr>
          <w:sz w:val="28"/>
          <w:szCs w:val="28"/>
        </w:rPr>
      </w:pPr>
      <w:r w:rsidRPr="00236EE7">
        <w:rPr>
          <w:sz w:val="28"/>
          <w:szCs w:val="28"/>
        </w:rPr>
        <w:t>5. О принятом решении гражданин уведомляется в течение пяти рабочих дней с даты принятия соответствующего решения.</w:t>
      </w:r>
    </w:p>
    <w:p w:rsidR="00236EE7" w:rsidRPr="00236EE7" w:rsidRDefault="00236EE7" w:rsidP="00236EE7">
      <w:pPr>
        <w:ind w:firstLine="709"/>
        <w:jc w:val="both"/>
        <w:rPr>
          <w:sz w:val="28"/>
          <w:szCs w:val="28"/>
        </w:rPr>
      </w:pPr>
      <w:r w:rsidRPr="00236EE7">
        <w:rPr>
          <w:sz w:val="28"/>
          <w:szCs w:val="28"/>
        </w:rPr>
        <w:t>В уведомлении указываются принятое решение о признании либо об отказе в признании гражданина участником Подпрограммы, реквизиты протокола заседания комиссии. При принятии решения об отказе в признании гражданина участником Подпрограммы в уведомлении указывается основание отказа.</w:t>
      </w:r>
    </w:p>
    <w:p w:rsidR="00236EE7" w:rsidRPr="00236EE7" w:rsidRDefault="00236EE7" w:rsidP="00236EE7">
      <w:pPr>
        <w:ind w:firstLine="709"/>
        <w:jc w:val="both"/>
        <w:rPr>
          <w:sz w:val="28"/>
          <w:szCs w:val="28"/>
        </w:rPr>
      </w:pPr>
      <w:r w:rsidRPr="00236EE7">
        <w:rPr>
          <w:sz w:val="28"/>
          <w:szCs w:val="28"/>
        </w:rPr>
        <w:t>6. Уведомление подписывается главой администрации городского округа ЗАТО Светлый и направляется гражданину по почте или вручается лично.</w:t>
      </w:r>
    </w:p>
    <w:p w:rsidR="00236EE7" w:rsidRPr="00236EE7" w:rsidRDefault="00236EE7" w:rsidP="00236EE7">
      <w:pPr>
        <w:ind w:firstLine="709"/>
        <w:jc w:val="both"/>
        <w:rPr>
          <w:sz w:val="28"/>
          <w:szCs w:val="28"/>
        </w:rPr>
      </w:pPr>
    </w:p>
    <w:p w:rsidR="00236EE7" w:rsidRPr="00236EE7" w:rsidRDefault="00236EE7" w:rsidP="00236EE7">
      <w:pPr>
        <w:jc w:val="both"/>
        <w:rPr>
          <w:sz w:val="28"/>
          <w:szCs w:val="28"/>
        </w:rPr>
      </w:pPr>
    </w:p>
    <w:p w:rsidR="00236EE7" w:rsidRPr="00236EE7" w:rsidRDefault="00236EE7" w:rsidP="00236EE7">
      <w:pPr>
        <w:jc w:val="both"/>
        <w:rPr>
          <w:sz w:val="28"/>
          <w:szCs w:val="28"/>
        </w:rPr>
      </w:pPr>
    </w:p>
    <w:p w:rsidR="00236EE7" w:rsidRPr="00236EE7" w:rsidRDefault="00236EE7" w:rsidP="00236EE7">
      <w:pPr>
        <w:jc w:val="both"/>
        <w:rPr>
          <w:sz w:val="28"/>
          <w:szCs w:val="28"/>
        </w:rPr>
      </w:pPr>
    </w:p>
    <w:p w:rsidR="00236EE7" w:rsidRPr="00236EE7" w:rsidRDefault="00236EE7" w:rsidP="00236EE7">
      <w:pPr>
        <w:jc w:val="both"/>
        <w:rPr>
          <w:sz w:val="28"/>
          <w:szCs w:val="28"/>
        </w:rPr>
      </w:pPr>
    </w:p>
    <w:p w:rsidR="00236EE7" w:rsidRPr="00236EE7" w:rsidRDefault="00236EE7" w:rsidP="00236EE7">
      <w:pPr>
        <w:jc w:val="both"/>
        <w:rPr>
          <w:sz w:val="28"/>
          <w:szCs w:val="28"/>
        </w:rPr>
      </w:pPr>
    </w:p>
    <w:p w:rsidR="00236EE7" w:rsidRPr="00236EE7" w:rsidRDefault="00236EE7" w:rsidP="00236EE7">
      <w:pPr>
        <w:jc w:val="both"/>
        <w:rPr>
          <w:sz w:val="28"/>
          <w:szCs w:val="28"/>
        </w:rPr>
      </w:pPr>
    </w:p>
    <w:p w:rsidR="00236EE7" w:rsidRPr="00236EE7" w:rsidRDefault="00236EE7" w:rsidP="00236EE7">
      <w:pPr>
        <w:jc w:val="both"/>
        <w:rPr>
          <w:sz w:val="28"/>
          <w:szCs w:val="28"/>
        </w:rPr>
      </w:pPr>
    </w:p>
    <w:p w:rsidR="00236EE7" w:rsidRPr="00236EE7" w:rsidRDefault="00236EE7" w:rsidP="00236EE7">
      <w:pPr>
        <w:jc w:val="both"/>
        <w:rPr>
          <w:sz w:val="28"/>
          <w:szCs w:val="28"/>
        </w:rPr>
      </w:pPr>
    </w:p>
    <w:p w:rsidR="00236EE7" w:rsidRPr="00236EE7" w:rsidRDefault="00236EE7" w:rsidP="00236EE7">
      <w:pPr>
        <w:jc w:val="both"/>
        <w:rPr>
          <w:sz w:val="28"/>
          <w:szCs w:val="28"/>
        </w:rPr>
      </w:pPr>
    </w:p>
    <w:p w:rsidR="00236EE7" w:rsidRPr="00236EE7" w:rsidRDefault="00236EE7" w:rsidP="00236EE7">
      <w:pPr>
        <w:jc w:val="both"/>
        <w:rPr>
          <w:sz w:val="28"/>
          <w:szCs w:val="28"/>
        </w:rPr>
      </w:pPr>
    </w:p>
    <w:p w:rsidR="00236EE7" w:rsidRPr="00236EE7" w:rsidRDefault="00236EE7" w:rsidP="00236EE7">
      <w:pPr>
        <w:jc w:val="both"/>
        <w:rPr>
          <w:sz w:val="28"/>
          <w:szCs w:val="28"/>
        </w:rPr>
      </w:pPr>
    </w:p>
    <w:p w:rsidR="00236EE7" w:rsidRPr="00236EE7" w:rsidRDefault="00236EE7" w:rsidP="00236EE7">
      <w:pPr>
        <w:jc w:val="both"/>
        <w:rPr>
          <w:sz w:val="28"/>
          <w:szCs w:val="28"/>
        </w:rPr>
      </w:pPr>
    </w:p>
    <w:p w:rsidR="00236EE7" w:rsidRPr="00236EE7" w:rsidRDefault="00236EE7" w:rsidP="00236EE7">
      <w:pPr>
        <w:jc w:val="both"/>
        <w:rPr>
          <w:sz w:val="28"/>
          <w:szCs w:val="28"/>
        </w:rPr>
      </w:pPr>
    </w:p>
    <w:p w:rsidR="00236EE7" w:rsidRPr="00236EE7" w:rsidRDefault="00236EE7" w:rsidP="00236EE7">
      <w:pPr>
        <w:jc w:val="both"/>
        <w:rPr>
          <w:sz w:val="28"/>
          <w:szCs w:val="28"/>
        </w:rPr>
      </w:pPr>
    </w:p>
    <w:p w:rsidR="00236EE7" w:rsidRPr="00236EE7" w:rsidRDefault="00236EE7" w:rsidP="00236EE7">
      <w:pPr>
        <w:jc w:val="both"/>
        <w:rPr>
          <w:sz w:val="28"/>
          <w:szCs w:val="28"/>
        </w:rPr>
      </w:pPr>
    </w:p>
    <w:p w:rsidR="00236EE7" w:rsidRPr="00236EE7" w:rsidRDefault="00236EE7" w:rsidP="00236EE7">
      <w:pPr>
        <w:jc w:val="both"/>
        <w:rPr>
          <w:sz w:val="28"/>
          <w:szCs w:val="28"/>
        </w:rPr>
      </w:pPr>
    </w:p>
    <w:p w:rsidR="00236EE7" w:rsidRPr="00236EE7" w:rsidRDefault="00236EE7" w:rsidP="00236EE7">
      <w:pPr>
        <w:jc w:val="both"/>
        <w:rPr>
          <w:sz w:val="28"/>
          <w:szCs w:val="28"/>
        </w:rPr>
      </w:pPr>
    </w:p>
    <w:p w:rsidR="00236EE7" w:rsidRPr="00236EE7" w:rsidRDefault="00236EE7" w:rsidP="00236EE7">
      <w:pPr>
        <w:jc w:val="both"/>
        <w:rPr>
          <w:sz w:val="28"/>
          <w:szCs w:val="28"/>
        </w:rPr>
      </w:pPr>
    </w:p>
    <w:p w:rsidR="00236EE7" w:rsidRPr="00236EE7" w:rsidRDefault="00236EE7" w:rsidP="00236EE7">
      <w:pPr>
        <w:jc w:val="both"/>
        <w:rPr>
          <w:sz w:val="28"/>
          <w:szCs w:val="28"/>
        </w:rPr>
      </w:pPr>
    </w:p>
    <w:p w:rsidR="00236EE7" w:rsidRPr="00236EE7" w:rsidRDefault="00236EE7" w:rsidP="00236EE7">
      <w:pPr>
        <w:jc w:val="both"/>
        <w:rPr>
          <w:sz w:val="28"/>
          <w:szCs w:val="28"/>
        </w:rPr>
      </w:pPr>
    </w:p>
    <w:p w:rsidR="00236EE7" w:rsidRPr="00236EE7" w:rsidRDefault="00236EE7" w:rsidP="00236EE7">
      <w:pPr>
        <w:jc w:val="both"/>
        <w:rPr>
          <w:sz w:val="28"/>
          <w:szCs w:val="28"/>
        </w:rPr>
      </w:pPr>
    </w:p>
    <w:p w:rsidR="00236EE7" w:rsidRPr="00236EE7" w:rsidRDefault="00236EE7" w:rsidP="00236EE7">
      <w:pPr>
        <w:jc w:val="both"/>
        <w:rPr>
          <w:sz w:val="28"/>
          <w:szCs w:val="28"/>
        </w:rPr>
      </w:pPr>
    </w:p>
    <w:p w:rsidR="00236EE7" w:rsidRPr="00236EE7" w:rsidRDefault="00236EE7" w:rsidP="00236EE7">
      <w:pPr>
        <w:jc w:val="both"/>
        <w:rPr>
          <w:sz w:val="28"/>
          <w:szCs w:val="28"/>
        </w:rPr>
      </w:pPr>
    </w:p>
    <w:p w:rsidR="00236EE7" w:rsidRDefault="00236EE7" w:rsidP="00236EE7">
      <w:pPr>
        <w:jc w:val="both"/>
        <w:rPr>
          <w:sz w:val="28"/>
          <w:szCs w:val="28"/>
        </w:rPr>
      </w:pPr>
    </w:p>
    <w:p w:rsidR="00236EE7" w:rsidRDefault="00236EE7" w:rsidP="00236EE7">
      <w:pPr>
        <w:ind w:left="3402"/>
        <w:jc w:val="center"/>
        <w:rPr>
          <w:sz w:val="28"/>
          <w:szCs w:val="28"/>
        </w:rPr>
      </w:pPr>
      <w:r w:rsidRPr="0028268D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 xml:space="preserve">№ </w:t>
      </w:r>
      <w:r w:rsidRPr="0028268D">
        <w:rPr>
          <w:sz w:val="28"/>
          <w:szCs w:val="28"/>
        </w:rPr>
        <w:t>1</w:t>
      </w:r>
    </w:p>
    <w:p w:rsidR="00236EE7" w:rsidRPr="0028268D" w:rsidRDefault="00236EE7" w:rsidP="00236EE7">
      <w:pPr>
        <w:ind w:left="3402"/>
        <w:jc w:val="center"/>
        <w:rPr>
          <w:rFonts w:ascii="Verdana" w:hAnsi="Verdana"/>
          <w:sz w:val="21"/>
          <w:szCs w:val="21"/>
        </w:rPr>
      </w:pPr>
      <w:r w:rsidRPr="0028268D">
        <w:rPr>
          <w:sz w:val="28"/>
          <w:szCs w:val="28"/>
        </w:rPr>
        <w:t>к Порядку уведомления граждан</w:t>
      </w:r>
      <w:r>
        <w:rPr>
          <w:sz w:val="28"/>
          <w:szCs w:val="28"/>
        </w:rPr>
        <w:t xml:space="preserve"> о</w:t>
      </w:r>
      <w:r w:rsidRPr="0028268D">
        <w:rPr>
          <w:sz w:val="28"/>
          <w:szCs w:val="28"/>
        </w:rPr>
        <w:t xml:space="preserve"> признании либо об отказе в признании</w:t>
      </w:r>
      <w:r>
        <w:rPr>
          <w:sz w:val="28"/>
          <w:szCs w:val="28"/>
        </w:rPr>
        <w:t xml:space="preserve"> </w:t>
      </w:r>
      <w:r w:rsidRPr="0028268D">
        <w:rPr>
          <w:sz w:val="28"/>
          <w:szCs w:val="28"/>
        </w:rPr>
        <w:t>участником подпрограммы «Выполнение</w:t>
      </w:r>
      <w:r>
        <w:rPr>
          <w:sz w:val="28"/>
          <w:szCs w:val="28"/>
        </w:rPr>
        <w:t xml:space="preserve"> </w:t>
      </w:r>
      <w:r w:rsidRPr="0028268D">
        <w:rPr>
          <w:sz w:val="28"/>
          <w:szCs w:val="28"/>
        </w:rPr>
        <w:t>государственных обязательств по обеспечению</w:t>
      </w:r>
      <w:r>
        <w:rPr>
          <w:sz w:val="28"/>
          <w:szCs w:val="28"/>
        </w:rPr>
        <w:t xml:space="preserve"> </w:t>
      </w:r>
      <w:r w:rsidRPr="0028268D">
        <w:rPr>
          <w:sz w:val="28"/>
          <w:szCs w:val="28"/>
        </w:rPr>
        <w:t>жильем категорий граждан, установленных</w:t>
      </w:r>
      <w:r>
        <w:rPr>
          <w:sz w:val="28"/>
          <w:szCs w:val="28"/>
        </w:rPr>
        <w:t xml:space="preserve"> </w:t>
      </w:r>
      <w:r w:rsidRPr="0028268D">
        <w:rPr>
          <w:sz w:val="28"/>
          <w:szCs w:val="28"/>
        </w:rPr>
        <w:t>федеральным законодательством</w:t>
      </w:r>
      <w:r>
        <w:rPr>
          <w:sz w:val="28"/>
          <w:szCs w:val="28"/>
        </w:rPr>
        <w:t>»</w:t>
      </w:r>
      <w:r w:rsidRPr="0028268D">
        <w:rPr>
          <w:sz w:val="28"/>
          <w:szCs w:val="28"/>
        </w:rPr>
        <w:t xml:space="preserve"> федеральной</w:t>
      </w:r>
      <w:r>
        <w:rPr>
          <w:sz w:val="28"/>
          <w:szCs w:val="28"/>
        </w:rPr>
        <w:t xml:space="preserve"> </w:t>
      </w:r>
      <w:r w:rsidRPr="0028268D">
        <w:rPr>
          <w:sz w:val="28"/>
          <w:szCs w:val="28"/>
        </w:rPr>
        <w:t xml:space="preserve">целевой программы «Жилище» на 2015 </w:t>
      </w:r>
      <w:r>
        <w:rPr>
          <w:sz w:val="28"/>
          <w:szCs w:val="28"/>
        </w:rPr>
        <w:t xml:space="preserve">– </w:t>
      </w:r>
      <w:r w:rsidRPr="0028268D">
        <w:rPr>
          <w:sz w:val="28"/>
          <w:szCs w:val="28"/>
        </w:rPr>
        <w:t>2020 годы</w:t>
      </w:r>
    </w:p>
    <w:p w:rsidR="00236EE7" w:rsidRPr="0028268D" w:rsidRDefault="00236EE7" w:rsidP="00236EE7">
      <w:pPr>
        <w:adjustRightInd w:val="0"/>
        <w:jc w:val="right"/>
        <w:rPr>
          <w:sz w:val="28"/>
          <w:szCs w:val="28"/>
        </w:rPr>
      </w:pPr>
    </w:p>
    <w:tbl>
      <w:tblPr>
        <w:tblW w:w="0" w:type="auto"/>
        <w:jc w:val="right"/>
        <w:tblInd w:w="-747" w:type="dxa"/>
        <w:tblCellMar>
          <w:left w:w="0" w:type="dxa"/>
          <w:right w:w="0" w:type="dxa"/>
        </w:tblCellMar>
        <w:tblLook w:val="01E0"/>
      </w:tblPr>
      <w:tblGrid>
        <w:gridCol w:w="2776"/>
        <w:gridCol w:w="1106"/>
        <w:gridCol w:w="2086"/>
        <w:gridCol w:w="126"/>
      </w:tblGrid>
      <w:tr w:rsidR="00236EE7" w:rsidRPr="0028268D" w:rsidTr="00692B4C">
        <w:trPr>
          <w:jc w:val="right"/>
        </w:trPr>
        <w:tc>
          <w:tcPr>
            <w:tcW w:w="6094" w:type="dxa"/>
            <w:gridSpan w:val="4"/>
            <w:tcBorders>
              <w:bottom w:val="single" w:sz="4" w:space="0" w:color="auto"/>
            </w:tcBorders>
            <w:vAlign w:val="bottom"/>
          </w:tcPr>
          <w:p w:rsidR="00236EE7" w:rsidRPr="0028268D" w:rsidRDefault="00236EE7" w:rsidP="00692B4C">
            <w:pPr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236EE7" w:rsidRPr="0028268D" w:rsidTr="00692B4C">
        <w:trPr>
          <w:jc w:val="right"/>
        </w:trPr>
        <w:tc>
          <w:tcPr>
            <w:tcW w:w="6094" w:type="dxa"/>
            <w:gridSpan w:val="4"/>
            <w:tcBorders>
              <w:top w:val="single" w:sz="4" w:space="0" w:color="auto"/>
            </w:tcBorders>
            <w:vAlign w:val="bottom"/>
          </w:tcPr>
          <w:p w:rsidR="00236EE7" w:rsidRPr="007F76A2" w:rsidRDefault="00236EE7" w:rsidP="00692B4C">
            <w:pPr>
              <w:adjustRightInd w:val="0"/>
              <w:jc w:val="center"/>
              <w:rPr>
                <w:sz w:val="20"/>
                <w:szCs w:val="20"/>
              </w:rPr>
            </w:pPr>
            <w:r w:rsidRPr="007F76A2">
              <w:rPr>
                <w:noProof/>
                <w:sz w:val="20"/>
                <w:szCs w:val="20"/>
              </w:rPr>
              <w:t>(руководителю органа местного самоуправления)</w:t>
            </w:r>
          </w:p>
        </w:tc>
      </w:tr>
      <w:tr w:rsidR="00236EE7" w:rsidRPr="0028268D" w:rsidTr="00692B4C">
        <w:trPr>
          <w:jc w:val="right"/>
        </w:trPr>
        <w:tc>
          <w:tcPr>
            <w:tcW w:w="2776" w:type="dxa"/>
            <w:vAlign w:val="bottom"/>
          </w:tcPr>
          <w:p w:rsidR="00236EE7" w:rsidRPr="0028268D" w:rsidRDefault="00236EE7" w:rsidP="00692B4C">
            <w:pPr>
              <w:adjustRightInd w:val="0"/>
              <w:rPr>
                <w:sz w:val="28"/>
                <w:szCs w:val="28"/>
              </w:rPr>
            </w:pPr>
            <w:r w:rsidRPr="0028268D">
              <w:rPr>
                <w:noProof/>
                <w:sz w:val="28"/>
                <w:szCs w:val="28"/>
              </w:rPr>
              <w:t>от гражданина(ки)</w:t>
            </w:r>
          </w:p>
        </w:tc>
        <w:tc>
          <w:tcPr>
            <w:tcW w:w="3192" w:type="dxa"/>
            <w:gridSpan w:val="2"/>
            <w:tcBorders>
              <w:bottom w:val="single" w:sz="4" w:space="0" w:color="auto"/>
            </w:tcBorders>
            <w:vAlign w:val="bottom"/>
          </w:tcPr>
          <w:p w:rsidR="00236EE7" w:rsidRPr="0028268D" w:rsidRDefault="00236EE7" w:rsidP="00692B4C">
            <w:pPr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6" w:type="dxa"/>
            <w:vAlign w:val="bottom"/>
          </w:tcPr>
          <w:p w:rsidR="00236EE7" w:rsidRPr="0028268D" w:rsidRDefault="00236EE7" w:rsidP="00692B4C">
            <w:pPr>
              <w:adjustRightInd w:val="0"/>
              <w:rPr>
                <w:sz w:val="28"/>
                <w:szCs w:val="28"/>
              </w:rPr>
            </w:pPr>
            <w:r w:rsidRPr="0028268D">
              <w:rPr>
                <w:sz w:val="28"/>
                <w:szCs w:val="28"/>
              </w:rPr>
              <w:t>,</w:t>
            </w:r>
          </w:p>
        </w:tc>
      </w:tr>
      <w:tr w:rsidR="00236EE7" w:rsidRPr="00A5244F" w:rsidTr="00692B4C">
        <w:trPr>
          <w:jc w:val="right"/>
        </w:trPr>
        <w:tc>
          <w:tcPr>
            <w:tcW w:w="2776" w:type="dxa"/>
            <w:vAlign w:val="bottom"/>
          </w:tcPr>
          <w:p w:rsidR="00236EE7" w:rsidRPr="00A5244F" w:rsidRDefault="00236EE7" w:rsidP="00692B4C">
            <w:pPr>
              <w:adjustRightInd w:val="0"/>
              <w:rPr>
                <w:noProof/>
                <w:sz w:val="20"/>
                <w:szCs w:val="20"/>
              </w:rPr>
            </w:pPr>
          </w:p>
        </w:tc>
        <w:tc>
          <w:tcPr>
            <w:tcW w:w="3318" w:type="dxa"/>
            <w:gridSpan w:val="3"/>
            <w:vAlign w:val="bottom"/>
          </w:tcPr>
          <w:p w:rsidR="00236EE7" w:rsidRPr="00A5244F" w:rsidRDefault="00236EE7" w:rsidP="00692B4C">
            <w:pPr>
              <w:adjustRightInd w:val="0"/>
              <w:jc w:val="center"/>
              <w:rPr>
                <w:sz w:val="20"/>
                <w:szCs w:val="20"/>
              </w:rPr>
            </w:pPr>
            <w:r w:rsidRPr="00A5244F">
              <w:rPr>
                <w:sz w:val="20"/>
                <w:szCs w:val="20"/>
              </w:rPr>
              <w:t>(Ф.И.О.)</w:t>
            </w:r>
          </w:p>
        </w:tc>
      </w:tr>
      <w:tr w:rsidR="00236EE7" w:rsidRPr="0028268D" w:rsidTr="00692B4C">
        <w:trPr>
          <w:jc w:val="right"/>
        </w:trPr>
        <w:tc>
          <w:tcPr>
            <w:tcW w:w="3882" w:type="dxa"/>
            <w:gridSpan w:val="2"/>
            <w:vAlign w:val="bottom"/>
          </w:tcPr>
          <w:p w:rsidR="00236EE7" w:rsidRPr="0028268D" w:rsidRDefault="00236EE7" w:rsidP="00692B4C">
            <w:pPr>
              <w:adjustRightInd w:val="0"/>
              <w:rPr>
                <w:sz w:val="28"/>
                <w:szCs w:val="28"/>
              </w:rPr>
            </w:pPr>
            <w:r w:rsidRPr="0028268D">
              <w:rPr>
                <w:noProof/>
                <w:sz w:val="28"/>
                <w:szCs w:val="28"/>
              </w:rPr>
              <w:t>проживающего(ей) по адресу</w:t>
            </w:r>
          </w:p>
        </w:tc>
        <w:tc>
          <w:tcPr>
            <w:tcW w:w="2212" w:type="dxa"/>
            <w:gridSpan w:val="2"/>
            <w:tcBorders>
              <w:bottom w:val="single" w:sz="4" w:space="0" w:color="auto"/>
            </w:tcBorders>
            <w:vAlign w:val="bottom"/>
          </w:tcPr>
          <w:p w:rsidR="00236EE7" w:rsidRPr="0028268D" w:rsidRDefault="00236EE7" w:rsidP="00692B4C">
            <w:pPr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236EE7" w:rsidRPr="0028268D" w:rsidTr="00692B4C">
        <w:trPr>
          <w:jc w:val="right"/>
        </w:trPr>
        <w:tc>
          <w:tcPr>
            <w:tcW w:w="6094" w:type="dxa"/>
            <w:gridSpan w:val="4"/>
            <w:tcBorders>
              <w:bottom w:val="single" w:sz="4" w:space="0" w:color="auto"/>
            </w:tcBorders>
            <w:vAlign w:val="bottom"/>
          </w:tcPr>
          <w:p w:rsidR="00236EE7" w:rsidRPr="0028268D" w:rsidRDefault="00236EE7" w:rsidP="00692B4C">
            <w:pPr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236EE7" w:rsidRPr="0028268D" w:rsidTr="00692B4C">
        <w:trPr>
          <w:jc w:val="right"/>
        </w:trPr>
        <w:tc>
          <w:tcPr>
            <w:tcW w:w="6094" w:type="dxa"/>
            <w:gridSpan w:val="4"/>
            <w:tcBorders>
              <w:top w:val="single" w:sz="4" w:space="0" w:color="auto"/>
            </w:tcBorders>
            <w:vAlign w:val="bottom"/>
          </w:tcPr>
          <w:p w:rsidR="00236EE7" w:rsidRPr="007F76A2" w:rsidRDefault="00236EE7" w:rsidP="00692B4C">
            <w:pPr>
              <w:adjustRightInd w:val="0"/>
              <w:jc w:val="center"/>
              <w:rPr>
                <w:sz w:val="20"/>
                <w:szCs w:val="20"/>
              </w:rPr>
            </w:pPr>
            <w:r w:rsidRPr="007F76A2">
              <w:rPr>
                <w:noProof/>
                <w:sz w:val="20"/>
                <w:szCs w:val="20"/>
              </w:rPr>
              <w:t>(почтовый адрес)</w:t>
            </w:r>
          </w:p>
        </w:tc>
      </w:tr>
    </w:tbl>
    <w:p w:rsidR="00236EE7" w:rsidRDefault="00236EE7" w:rsidP="00236EE7">
      <w:pPr>
        <w:adjustRightInd w:val="0"/>
        <w:jc w:val="center"/>
        <w:rPr>
          <w:b/>
          <w:bCs/>
          <w:color w:val="000000"/>
          <w:spacing w:val="40"/>
          <w:sz w:val="28"/>
          <w:szCs w:val="28"/>
        </w:rPr>
      </w:pPr>
    </w:p>
    <w:p w:rsidR="00236EE7" w:rsidRPr="00A5030F" w:rsidRDefault="00236EE7" w:rsidP="00236EE7">
      <w:pPr>
        <w:adjustRightInd w:val="0"/>
        <w:jc w:val="center"/>
        <w:rPr>
          <w:b/>
          <w:bCs/>
          <w:color w:val="000000"/>
          <w:spacing w:val="40"/>
          <w:sz w:val="28"/>
          <w:szCs w:val="28"/>
        </w:rPr>
      </w:pPr>
      <w:r>
        <w:rPr>
          <w:b/>
          <w:bCs/>
          <w:color w:val="000000"/>
          <w:spacing w:val="40"/>
          <w:sz w:val="28"/>
          <w:szCs w:val="28"/>
        </w:rPr>
        <w:t>ЗАЯВЛЕНИЕ</w:t>
      </w:r>
    </w:p>
    <w:tbl>
      <w:tblPr>
        <w:tblpPr w:leftFromText="180" w:rightFromText="180" w:vertAnchor="text" w:tblpY="199"/>
        <w:tblW w:w="0" w:type="auto"/>
        <w:tblCellMar>
          <w:left w:w="0" w:type="dxa"/>
          <w:right w:w="0" w:type="dxa"/>
        </w:tblCellMar>
        <w:tblLook w:val="01E0"/>
      </w:tblPr>
      <w:tblGrid>
        <w:gridCol w:w="167"/>
        <w:gridCol w:w="638"/>
        <w:gridCol w:w="197"/>
        <w:gridCol w:w="17"/>
        <w:gridCol w:w="1916"/>
        <w:gridCol w:w="144"/>
        <w:gridCol w:w="75"/>
        <w:gridCol w:w="137"/>
        <w:gridCol w:w="831"/>
        <w:gridCol w:w="273"/>
        <w:gridCol w:w="4677"/>
        <w:gridCol w:w="169"/>
      </w:tblGrid>
      <w:tr w:rsidR="00236EE7" w:rsidRPr="00F02FAB" w:rsidTr="00692B4C">
        <w:tc>
          <w:tcPr>
            <w:tcW w:w="2935" w:type="dxa"/>
            <w:gridSpan w:val="5"/>
            <w:vAlign w:val="bottom"/>
          </w:tcPr>
          <w:p w:rsidR="00236EE7" w:rsidRPr="00F02FAB" w:rsidRDefault="00236EE7" w:rsidP="00692B4C">
            <w:pPr>
              <w:adjustRightInd w:val="0"/>
              <w:rPr>
                <w:sz w:val="28"/>
                <w:szCs w:val="28"/>
              </w:rPr>
            </w:pPr>
            <w:r w:rsidRPr="00F02FAB">
              <w:rPr>
                <w:sz w:val="28"/>
                <w:szCs w:val="28"/>
              </w:rPr>
              <w:t>Прошу включить меня,</w:t>
            </w:r>
          </w:p>
        </w:tc>
        <w:tc>
          <w:tcPr>
            <w:tcW w:w="6137" w:type="dxa"/>
            <w:gridSpan w:val="6"/>
            <w:tcBorders>
              <w:bottom w:val="single" w:sz="4" w:space="0" w:color="auto"/>
            </w:tcBorders>
            <w:vAlign w:val="bottom"/>
          </w:tcPr>
          <w:p w:rsidR="00236EE7" w:rsidRPr="00F02FAB" w:rsidRDefault="00236EE7" w:rsidP="00692B4C">
            <w:pPr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9" w:type="dxa"/>
            <w:vAlign w:val="bottom"/>
          </w:tcPr>
          <w:p w:rsidR="00236EE7" w:rsidRPr="00F02FAB" w:rsidRDefault="00236EE7" w:rsidP="00692B4C">
            <w:pPr>
              <w:adjustRightInd w:val="0"/>
              <w:rPr>
                <w:sz w:val="28"/>
                <w:szCs w:val="28"/>
              </w:rPr>
            </w:pPr>
            <w:r w:rsidRPr="00F02FAB">
              <w:rPr>
                <w:sz w:val="28"/>
                <w:szCs w:val="28"/>
              </w:rPr>
              <w:t>,</w:t>
            </w:r>
          </w:p>
        </w:tc>
      </w:tr>
      <w:tr w:rsidR="00236EE7" w:rsidRPr="00A5244F" w:rsidTr="00692B4C">
        <w:tc>
          <w:tcPr>
            <w:tcW w:w="2935" w:type="dxa"/>
            <w:gridSpan w:val="5"/>
            <w:vAlign w:val="bottom"/>
          </w:tcPr>
          <w:p w:rsidR="00236EE7" w:rsidRPr="00A5244F" w:rsidRDefault="00236EE7" w:rsidP="00692B4C">
            <w:pPr>
              <w:adjustRightInd w:val="0"/>
              <w:rPr>
                <w:sz w:val="20"/>
                <w:szCs w:val="20"/>
              </w:rPr>
            </w:pPr>
          </w:p>
        </w:tc>
        <w:tc>
          <w:tcPr>
            <w:tcW w:w="6137" w:type="dxa"/>
            <w:gridSpan w:val="6"/>
            <w:tcBorders>
              <w:top w:val="single" w:sz="4" w:space="0" w:color="auto"/>
            </w:tcBorders>
            <w:vAlign w:val="bottom"/>
          </w:tcPr>
          <w:p w:rsidR="00236EE7" w:rsidRPr="00A5244F" w:rsidRDefault="00236EE7" w:rsidP="00692B4C">
            <w:pPr>
              <w:adjustRightInd w:val="0"/>
              <w:jc w:val="center"/>
              <w:rPr>
                <w:sz w:val="20"/>
                <w:szCs w:val="20"/>
              </w:rPr>
            </w:pPr>
            <w:r w:rsidRPr="00A5244F">
              <w:rPr>
                <w:sz w:val="20"/>
                <w:szCs w:val="20"/>
              </w:rPr>
              <w:t>(Ф.И.О.)</w:t>
            </w:r>
          </w:p>
        </w:tc>
        <w:tc>
          <w:tcPr>
            <w:tcW w:w="169" w:type="dxa"/>
            <w:vAlign w:val="bottom"/>
          </w:tcPr>
          <w:p w:rsidR="00236EE7" w:rsidRPr="00A5244F" w:rsidRDefault="00236EE7" w:rsidP="00692B4C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36EE7" w:rsidRPr="00F02FAB" w:rsidTr="00692B4C">
        <w:tc>
          <w:tcPr>
            <w:tcW w:w="1002" w:type="dxa"/>
            <w:gridSpan w:val="3"/>
            <w:vAlign w:val="bottom"/>
          </w:tcPr>
          <w:p w:rsidR="00236EE7" w:rsidRPr="00F02FAB" w:rsidRDefault="00236EE7" w:rsidP="00692B4C">
            <w:pPr>
              <w:adjustRightInd w:val="0"/>
              <w:rPr>
                <w:sz w:val="28"/>
                <w:szCs w:val="28"/>
              </w:rPr>
            </w:pPr>
            <w:r w:rsidRPr="00F02FAB">
              <w:rPr>
                <w:noProof/>
                <w:sz w:val="28"/>
                <w:szCs w:val="28"/>
              </w:rPr>
              <w:t>паспорт</w:t>
            </w:r>
          </w:p>
        </w:tc>
        <w:tc>
          <w:tcPr>
            <w:tcW w:w="2289" w:type="dxa"/>
            <w:gridSpan w:val="5"/>
            <w:tcBorders>
              <w:bottom w:val="single" w:sz="4" w:space="0" w:color="auto"/>
            </w:tcBorders>
            <w:vAlign w:val="bottom"/>
          </w:tcPr>
          <w:p w:rsidR="00236EE7" w:rsidRPr="00F02FAB" w:rsidRDefault="00236EE7" w:rsidP="00692B4C">
            <w:pPr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gridSpan w:val="2"/>
            <w:vAlign w:val="bottom"/>
          </w:tcPr>
          <w:p w:rsidR="00236EE7" w:rsidRPr="00F02FAB" w:rsidRDefault="00236EE7" w:rsidP="00692B4C">
            <w:pPr>
              <w:tabs>
                <w:tab w:val="right" w:pos="1400"/>
              </w:tabs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, </w:t>
            </w:r>
            <w:r w:rsidRPr="00F02FAB">
              <w:rPr>
                <w:noProof/>
                <w:sz w:val="28"/>
                <w:szCs w:val="28"/>
              </w:rPr>
              <w:t>выдан</w:t>
            </w:r>
          </w:p>
        </w:tc>
        <w:tc>
          <w:tcPr>
            <w:tcW w:w="4846" w:type="dxa"/>
            <w:gridSpan w:val="2"/>
            <w:tcBorders>
              <w:bottom w:val="single" w:sz="4" w:space="0" w:color="auto"/>
            </w:tcBorders>
            <w:vAlign w:val="bottom"/>
          </w:tcPr>
          <w:p w:rsidR="00236EE7" w:rsidRPr="00F02FAB" w:rsidRDefault="00236EE7" w:rsidP="00692B4C">
            <w:pPr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236EE7" w:rsidRPr="00F02FAB" w:rsidTr="00692B4C">
        <w:tc>
          <w:tcPr>
            <w:tcW w:w="167" w:type="dxa"/>
            <w:vAlign w:val="bottom"/>
          </w:tcPr>
          <w:p w:rsidR="00236EE7" w:rsidRPr="00F02FAB" w:rsidRDefault="00236EE7" w:rsidP="00692B4C">
            <w:pPr>
              <w:jc w:val="right"/>
              <w:rPr>
                <w:color w:val="000000"/>
                <w:sz w:val="28"/>
                <w:szCs w:val="28"/>
              </w:rPr>
            </w:pPr>
            <w:r w:rsidRPr="00F02FAB">
              <w:rPr>
                <w:color w:val="000000"/>
                <w:sz w:val="28"/>
                <w:szCs w:val="28"/>
              </w:rPr>
              <w:t>«</w:t>
            </w:r>
          </w:p>
        </w:tc>
        <w:tc>
          <w:tcPr>
            <w:tcW w:w="638" w:type="dxa"/>
            <w:tcBorders>
              <w:bottom w:val="single" w:sz="4" w:space="0" w:color="auto"/>
            </w:tcBorders>
            <w:vAlign w:val="bottom"/>
          </w:tcPr>
          <w:p w:rsidR="00236EE7" w:rsidRPr="00F02FAB" w:rsidRDefault="00236EE7" w:rsidP="00692B4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4" w:type="dxa"/>
            <w:gridSpan w:val="2"/>
            <w:vAlign w:val="bottom"/>
          </w:tcPr>
          <w:p w:rsidR="00236EE7" w:rsidRPr="00F02FAB" w:rsidRDefault="00236EE7" w:rsidP="00692B4C">
            <w:pPr>
              <w:jc w:val="both"/>
              <w:rPr>
                <w:color w:val="000000"/>
                <w:sz w:val="28"/>
                <w:szCs w:val="28"/>
              </w:rPr>
            </w:pPr>
            <w:r w:rsidRPr="00F02FAB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060" w:type="dxa"/>
            <w:gridSpan w:val="2"/>
            <w:tcBorders>
              <w:bottom w:val="single" w:sz="4" w:space="0" w:color="auto"/>
            </w:tcBorders>
            <w:vAlign w:val="bottom"/>
          </w:tcPr>
          <w:p w:rsidR="00236EE7" w:rsidRPr="00F02FAB" w:rsidRDefault="00236EE7" w:rsidP="00692B4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5" w:type="dxa"/>
            <w:vAlign w:val="bottom"/>
          </w:tcPr>
          <w:p w:rsidR="00236EE7" w:rsidRPr="00F02FAB" w:rsidRDefault="00236EE7" w:rsidP="00692B4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68" w:type="dxa"/>
            <w:gridSpan w:val="2"/>
            <w:tcBorders>
              <w:bottom w:val="single" w:sz="4" w:space="0" w:color="auto"/>
            </w:tcBorders>
            <w:vAlign w:val="bottom"/>
          </w:tcPr>
          <w:p w:rsidR="00236EE7" w:rsidRPr="00F02FAB" w:rsidRDefault="00236EE7" w:rsidP="00692B4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119" w:type="dxa"/>
            <w:gridSpan w:val="3"/>
            <w:vAlign w:val="bottom"/>
          </w:tcPr>
          <w:p w:rsidR="00236EE7" w:rsidRPr="00F02FAB" w:rsidRDefault="00236EE7" w:rsidP="00692B4C">
            <w:pPr>
              <w:ind w:left="5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  <w:r w:rsidRPr="00F02FAB">
              <w:rPr>
                <w:color w:val="000000"/>
                <w:sz w:val="28"/>
                <w:szCs w:val="28"/>
              </w:rPr>
              <w:t xml:space="preserve">., </w:t>
            </w:r>
            <w:r w:rsidRPr="00F02FAB">
              <w:rPr>
                <w:noProof/>
                <w:sz w:val="28"/>
                <w:szCs w:val="28"/>
              </w:rPr>
              <w:t xml:space="preserve">в состав участников подпрограммы </w:t>
            </w:r>
          </w:p>
        </w:tc>
      </w:tr>
    </w:tbl>
    <w:p w:rsidR="00236EE7" w:rsidRDefault="00236EE7" w:rsidP="00236EE7">
      <w:pPr>
        <w:jc w:val="both"/>
        <w:rPr>
          <w:noProof/>
          <w:sz w:val="28"/>
          <w:szCs w:val="28"/>
        </w:rPr>
      </w:pPr>
      <w:r w:rsidRPr="00F02FAB">
        <w:rPr>
          <w:noProof/>
          <w:sz w:val="28"/>
          <w:szCs w:val="28"/>
        </w:rPr>
        <w:t>«Выполнение государственных обязательств по обеспечению жильем категорий граждан, установленных федеральным законодательством».</w:t>
      </w:r>
    </w:p>
    <w:p w:rsidR="00236EE7" w:rsidRPr="00A5244F" w:rsidRDefault="00236EE7" w:rsidP="00236EE7">
      <w:pPr>
        <w:jc w:val="both"/>
        <w:rPr>
          <w:sz w:val="16"/>
          <w:szCs w:val="16"/>
        </w:rPr>
      </w:pP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1566"/>
        <w:gridCol w:w="489"/>
        <w:gridCol w:w="5889"/>
        <w:gridCol w:w="1132"/>
        <w:gridCol w:w="165"/>
      </w:tblGrid>
      <w:tr w:rsidR="00236EE7" w:rsidRPr="00F02FAB" w:rsidTr="00692B4C">
        <w:tc>
          <w:tcPr>
            <w:tcW w:w="2132" w:type="dxa"/>
            <w:gridSpan w:val="2"/>
            <w:vAlign w:val="bottom"/>
          </w:tcPr>
          <w:p w:rsidR="00236EE7" w:rsidRPr="00F02FAB" w:rsidRDefault="00236EE7" w:rsidP="00692B4C">
            <w:pPr>
              <w:adjustRightInd w:val="0"/>
              <w:rPr>
                <w:sz w:val="28"/>
                <w:szCs w:val="28"/>
              </w:rPr>
            </w:pPr>
            <w:r w:rsidRPr="00F02FAB">
              <w:rPr>
                <w:noProof/>
                <w:sz w:val="28"/>
                <w:szCs w:val="28"/>
              </w:rPr>
              <w:t>В</w:t>
            </w:r>
            <w:r>
              <w:rPr>
                <w:noProof/>
                <w:sz w:val="28"/>
                <w:szCs w:val="28"/>
              </w:rPr>
              <w:t xml:space="preserve"> с</w:t>
            </w:r>
            <w:r w:rsidRPr="00F02FAB">
              <w:rPr>
                <w:noProof/>
                <w:sz w:val="28"/>
                <w:szCs w:val="28"/>
              </w:rPr>
              <w:t>оответствии</w:t>
            </w:r>
            <w:r>
              <w:rPr>
                <w:noProof/>
                <w:sz w:val="28"/>
                <w:szCs w:val="28"/>
              </w:rPr>
              <w:t xml:space="preserve"> </w:t>
            </w:r>
            <w:r w:rsidRPr="00F02FAB">
              <w:rPr>
                <w:noProof/>
                <w:sz w:val="28"/>
                <w:szCs w:val="28"/>
              </w:rPr>
              <w:t>с</w:t>
            </w:r>
          </w:p>
        </w:tc>
        <w:tc>
          <w:tcPr>
            <w:tcW w:w="5911" w:type="dxa"/>
            <w:vAlign w:val="bottom"/>
          </w:tcPr>
          <w:p w:rsidR="00236EE7" w:rsidRPr="00F02FAB" w:rsidRDefault="00236EE7" w:rsidP="00692B4C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</w:t>
            </w:r>
          </w:p>
        </w:tc>
        <w:tc>
          <w:tcPr>
            <w:tcW w:w="1312" w:type="dxa"/>
            <w:gridSpan w:val="2"/>
            <w:vAlign w:val="bottom"/>
          </w:tcPr>
          <w:p w:rsidR="00236EE7" w:rsidRPr="00F02FAB" w:rsidRDefault="00236EE7" w:rsidP="00692B4C">
            <w:pPr>
              <w:adjustRightInd w:val="0"/>
              <w:ind w:left="57"/>
              <w:rPr>
                <w:sz w:val="28"/>
                <w:szCs w:val="28"/>
              </w:rPr>
            </w:pPr>
            <w:r w:rsidRPr="00F02FAB">
              <w:rPr>
                <w:noProof/>
                <w:sz w:val="28"/>
                <w:szCs w:val="28"/>
              </w:rPr>
              <w:t xml:space="preserve">отношусь </w:t>
            </w:r>
          </w:p>
        </w:tc>
      </w:tr>
      <w:tr w:rsidR="00236EE7" w:rsidRPr="00A5244F" w:rsidTr="00692B4C">
        <w:tc>
          <w:tcPr>
            <w:tcW w:w="2132" w:type="dxa"/>
            <w:gridSpan w:val="2"/>
            <w:vAlign w:val="bottom"/>
          </w:tcPr>
          <w:p w:rsidR="00236EE7" w:rsidRPr="00A5244F" w:rsidRDefault="00236EE7" w:rsidP="00692B4C">
            <w:pPr>
              <w:adjustRightInd w:val="0"/>
              <w:rPr>
                <w:sz w:val="20"/>
                <w:szCs w:val="20"/>
              </w:rPr>
            </w:pPr>
          </w:p>
        </w:tc>
        <w:tc>
          <w:tcPr>
            <w:tcW w:w="5911" w:type="dxa"/>
            <w:vAlign w:val="bottom"/>
          </w:tcPr>
          <w:p w:rsidR="00236EE7" w:rsidRPr="00A5244F" w:rsidRDefault="00236EE7" w:rsidP="00692B4C">
            <w:pPr>
              <w:adjustRightInd w:val="0"/>
              <w:jc w:val="center"/>
              <w:rPr>
                <w:sz w:val="20"/>
                <w:szCs w:val="20"/>
              </w:rPr>
            </w:pPr>
            <w:r w:rsidRPr="00A5244F">
              <w:rPr>
                <w:noProof/>
                <w:sz w:val="20"/>
                <w:szCs w:val="20"/>
              </w:rPr>
              <w:t>(наименование нормативного акта)</w:t>
            </w:r>
          </w:p>
        </w:tc>
        <w:tc>
          <w:tcPr>
            <w:tcW w:w="1312" w:type="dxa"/>
            <w:gridSpan w:val="2"/>
            <w:vAlign w:val="bottom"/>
          </w:tcPr>
          <w:p w:rsidR="00236EE7" w:rsidRPr="00A5244F" w:rsidRDefault="00236EE7" w:rsidP="00692B4C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36EE7" w:rsidRPr="00F02FAB" w:rsidTr="00692B4C">
        <w:tc>
          <w:tcPr>
            <w:tcW w:w="1565" w:type="dxa"/>
            <w:vAlign w:val="bottom"/>
          </w:tcPr>
          <w:p w:rsidR="00236EE7" w:rsidRPr="00F02FAB" w:rsidRDefault="00236EE7" w:rsidP="00692B4C">
            <w:pPr>
              <w:adjustRightInd w:val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к</w:t>
            </w:r>
            <w:r w:rsidRPr="00F02FAB">
              <w:rPr>
                <w:noProof/>
                <w:sz w:val="28"/>
                <w:szCs w:val="28"/>
              </w:rPr>
              <w:t xml:space="preserve"> </w:t>
            </w:r>
            <w:r>
              <w:rPr>
                <w:noProof/>
                <w:sz w:val="28"/>
                <w:szCs w:val="28"/>
              </w:rPr>
              <w:t>к</w:t>
            </w:r>
            <w:r w:rsidRPr="00F02FAB">
              <w:rPr>
                <w:noProof/>
                <w:sz w:val="28"/>
                <w:szCs w:val="28"/>
              </w:rPr>
              <w:t>атегории</w:t>
            </w:r>
          </w:p>
        </w:tc>
        <w:tc>
          <w:tcPr>
            <w:tcW w:w="7790" w:type="dxa"/>
            <w:gridSpan w:val="4"/>
            <w:vAlign w:val="bottom"/>
          </w:tcPr>
          <w:p w:rsidR="00236EE7" w:rsidRPr="00F02FAB" w:rsidRDefault="00236EE7" w:rsidP="00692B4C">
            <w:pPr>
              <w:adjustRightInd w:val="0"/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</w:t>
            </w:r>
          </w:p>
        </w:tc>
      </w:tr>
      <w:tr w:rsidR="00236EE7" w:rsidRPr="00A5244F" w:rsidTr="00692B4C">
        <w:tc>
          <w:tcPr>
            <w:tcW w:w="1565" w:type="dxa"/>
            <w:vAlign w:val="bottom"/>
          </w:tcPr>
          <w:p w:rsidR="00236EE7" w:rsidRPr="00A5244F" w:rsidRDefault="00236EE7" w:rsidP="00692B4C">
            <w:pPr>
              <w:adjustRightInd w:val="0"/>
              <w:rPr>
                <w:sz w:val="20"/>
                <w:szCs w:val="20"/>
              </w:rPr>
            </w:pPr>
          </w:p>
        </w:tc>
        <w:tc>
          <w:tcPr>
            <w:tcW w:w="7790" w:type="dxa"/>
            <w:gridSpan w:val="4"/>
            <w:vAlign w:val="bottom"/>
          </w:tcPr>
          <w:p w:rsidR="00236EE7" w:rsidRPr="00A5244F" w:rsidRDefault="00236EE7" w:rsidP="00692B4C">
            <w:pPr>
              <w:adjustRightInd w:val="0"/>
              <w:jc w:val="center"/>
              <w:rPr>
                <w:sz w:val="20"/>
                <w:szCs w:val="20"/>
              </w:rPr>
            </w:pPr>
            <w:r w:rsidRPr="00A5244F">
              <w:rPr>
                <w:noProof/>
                <w:sz w:val="20"/>
                <w:szCs w:val="20"/>
              </w:rPr>
              <w:t>(наименование категории граждан, имеющих право на получение социальной выплаты</w:t>
            </w:r>
          </w:p>
        </w:tc>
      </w:tr>
      <w:tr w:rsidR="00236EE7" w:rsidRPr="00F02FAB" w:rsidTr="00692B4C">
        <w:tc>
          <w:tcPr>
            <w:tcW w:w="9175" w:type="dxa"/>
            <w:gridSpan w:val="4"/>
            <w:vAlign w:val="bottom"/>
          </w:tcPr>
          <w:p w:rsidR="00236EE7" w:rsidRPr="00F02FAB" w:rsidRDefault="00236EE7" w:rsidP="00692B4C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</w:t>
            </w:r>
          </w:p>
        </w:tc>
        <w:tc>
          <w:tcPr>
            <w:tcW w:w="180" w:type="dxa"/>
            <w:vAlign w:val="bottom"/>
          </w:tcPr>
          <w:p w:rsidR="00236EE7" w:rsidRPr="00F02FAB" w:rsidRDefault="00236EE7" w:rsidP="00692B4C">
            <w:pPr>
              <w:adjustRightInd w:val="0"/>
              <w:rPr>
                <w:sz w:val="28"/>
                <w:szCs w:val="28"/>
              </w:rPr>
            </w:pPr>
            <w:r w:rsidRPr="00F02FAB">
              <w:rPr>
                <w:sz w:val="28"/>
                <w:szCs w:val="28"/>
              </w:rPr>
              <w:t>,</w:t>
            </w:r>
          </w:p>
        </w:tc>
      </w:tr>
      <w:tr w:rsidR="00236EE7" w:rsidRPr="007F76A2" w:rsidTr="00692B4C">
        <w:tc>
          <w:tcPr>
            <w:tcW w:w="9175" w:type="dxa"/>
            <w:gridSpan w:val="4"/>
            <w:vAlign w:val="bottom"/>
          </w:tcPr>
          <w:p w:rsidR="00236EE7" w:rsidRPr="007F76A2" w:rsidRDefault="00236EE7" w:rsidP="00692B4C">
            <w:pPr>
              <w:adjustRightInd w:val="0"/>
              <w:jc w:val="center"/>
              <w:rPr>
                <w:sz w:val="20"/>
                <w:szCs w:val="20"/>
              </w:rPr>
            </w:pPr>
            <w:r w:rsidRPr="007F76A2">
              <w:rPr>
                <w:noProof/>
                <w:sz w:val="20"/>
                <w:szCs w:val="20"/>
              </w:rPr>
              <w:t>за счет средств федерального бюджета для приобретения жилого помещения)</w:t>
            </w:r>
          </w:p>
        </w:tc>
        <w:tc>
          <w:tcPr>
            <w:tcW w:w="180" w:type="dxa"/>
            <w:vAlign w:val="bottom"/>
          </w:tcPr>
          <w:p w:rsidR="00236EE7" w:rsidRPr="007F76A2" w:rsidRDefault="00236EE7" w:rsidP="00692B4C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236EE7" w:rsidRPr="00A5244F" w:rsidRDefault="00236EE7" w:rsidP="00236EE7">
      <w:pPr>
        <w:rPr>
          <w:noProof/>
          <w:sz w:val="8"/>
          <w:szCs w:val="8"/>
        </w:rPr>
      </w:pPr>
    </w:p>
    <w:p w:rsidR="00236EE7" w:rsidRPr="00F02FAB" w:rsidRDefault="00236EE7" w:rsidP="00236EE7">
      <w:pPr>
        <w:rPr>
          <w:sz w:val="28"/>
          <w:szCs w:val="28"/>
        </w:rPr>
      </w:pPr>
      <w:r w:rsidRPr="00F02FAB">
        <w:rPr>
          <w:noProof/>
          <w:sz w:val="28"/>
          <w:szCs w:val="28"/>
        </w:rPr>
        <w:t>признан нуждающимся в улучшении жилищных условий (получении жилых помещений) и состою</w:t>
      </w:r>
      <w:r>
        <w:rPr>
          <w:noProof/>
          <w:sz w:val="28"/>
          <w:szCs w:val="28"/>
        </w:rPr>
        <w:t xml:space="preserve"> в очереди с «____» ____________  _______ г.</w:t>
      </w:r>
    </w:p>
    <w:tbl>
      <w:tblPr>
        <w:tblW w:w="9355" w:type="dxa"/>
        <w:tblCellMar>
          <w:left w:w="0" w:type="dxa"/>
          <w:right w:w="0" w:type="dxa"/>
        </w:tblCellMar>
        <w:tblLook w:val="01E0"/>
      </w:tblPr>
      <w:tblGrid>
        <w:gridCol w:w="234"/>
        <w:gridCol w:w="1893"/>
        <w:gridCol w:w="7057"/>
        <w:gridCol w:w="171"/>
      </w:tblGrid>
      <w:tr w:rsidR="00236EE7" w:rsidRPr="00F02FAB" w:rsidTr="00692B4C">
        <w:tc>
          <w:tcPr>
            <w:tcW w:w="234" w:type="dxa"/>
            <w:vAlign w:val="bottom"/>
          </w:tcPr>
          <w:p w:rsidR="00236EE7" w:rsidRPr="00F02FAB" w:rsidRDefault="00236EE7" w:rsidP="00692B4C">
            <w:pPr>
              <w:adjustRightInd w:val="0"/>
              <w:rPr>
                <w:sz w:val="28"/>
                <w:szCs w:val="28"/>
              </w:rPr>
            </w:pPr>
            <w:r w:rsidRPr="00F02FAB">
              <w:rPr>
                <w:sz w:val="28"/>
                <w:szCs w:val="28"/>
              </w:rPr>
              <w:t>в</w:t>
            </w:r>
          </w:p>
        </w:tc>
        <w:tc>
          <w:tcPr>
            <w:tcW w:w="8950" w:type="dxa"/>
            <w:gridSpan w:val="2"/>
            <w:tcBorders>
              <w:bottom w:val="single" w:sz="4" w:space="0" w:color="auto"/>
            </w:tcBorders>
            <w:vAlign w:val="bottom"/>
          </w:tcPr>
          <w:p w:rsidR="00236EE7" w:rsidRPr="00F02FAB" w:rsidRDefault="00236EE7" w:rsidP="00692B4C">
            <w:pPr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1" w:type="dxa"/>
            <w:vAlign w:val="bottom"/>
          </w:tcPr>
          <w:p w:rsidR="00236EE7" w:rsidRPr="00F02FAB" w:rsidRDefault="00236EE7" w:rsidP="00692B4C">
            <w:pPr>
              <w:adjustRightInd w:val="0"/>
              <w:rPr>
                <w:sz w:val="28"/>
                <w:szCs w:val="28"/>
              </w:rPr>
            </w:pPr>
            <w:r w:rsidRPr="00F02FAB">
              <w:rPr>
                <w:sz w:val="28"/>
                <w:szCs w:val="28"/>
              </w:rPr>
              <w:t>.</w:t>
            </w:r>
          </w:p>
        </w:tc>
      </w:tr>
      <w:tr w:rsidR="00236EE7" w:rsidRPr="00A5244F" w:rsidTr="00692B4C">
        <w:tc>
          <w:tcPr>
            <w:tcW w:w="234" w:type="dxa"/>
            <w:vAlign w:val="bottom"/>
          </w:tcPr>
          <w:p w:rsidR="00236EE7" w:rsidRPr="00A5244F" w:rsidRDefault="00236EE7" w:rsidP="00692B4C">
            <w:pPr>
              <w:adjustRightInd w:val="0"/>
              <w:rPr>
                <w:sz w:val="20"/>
                <w:szCs w:val="20"/>
              </w:rPr>
            </w:pPr>
          </w:p>
        </w:tc>
        <w:tc>
          <w:tcPr>
            <w:tcW w:w="8950" w:type="dxa"/>
            <w:gridSpan w:val="2"/>
            <w:tcBorders>
              <w:top w:val="single" w:sz="4" w:space="0" w:color="auto"/>
            </w:tcBorders>
            <w:vAlign w:val="bottom"/>
          </w:tcPr>
          <w:p w:rsidR="00236EE7" w:rsidRPr="00A5244F" w:rsidRDefault="00236EE7" w:rsidP="00692B4C">
            <w:pPr>
              <w:adjustRightInd w:val="0"/>
              <w:jc w:val="center"/>
              <w:rPr>
                <w:sz w:val="20"/>
                <w:szCs w:val="20"/>
              </w:rPr>
            </w:pPr>
            <w:r w:rsidRPr="00A5244F">
              <w:rPr>
                <w:noProof/>
                <w:sz w:val="20"/>
                <w:szCs w:val="20"/>
              </w:rPr>
              <w:t>(место постановки на учет)</w:t>
            </w:r>
          </w:p>
        </w:tc>
        <w:tc>
          <w:tcPr>
            <w:tcW w:w="171" w:type="dxa"/>
            <w:vAlign w:val="bottom"/>
          </w:tcPr>
          <w:p w:rsidR="00236EE7" w:rsidRPr="00A5244F" w:rsidRDefault="00236EE7" w:rsidP="00692B4C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36EE7" w:rsidRPr="00F02FAB" w:rsidTr="00692B4C">
        <w:trPr>
          <w:trHeight w:val="599"/>
        </w:trPr>
        <w:tc>
          <w:tcPr>
            <w:tcW w:w="2127" w:type="dxa"/>
            <w:gridSpan w:val="2"/>
            <w:vAlign w:val="bottom"/>
          </w:tcPr>
          <w:p w:rsidR="00236EE7" w:rsidRPr="00F02FAB" w:rsidRDefault="00236EE7" w:rsidP="00692B4C">
            <w:pPr>
              <w:adjustRightInd w:val="0"/>
              <w:rPr>
                <w:sz w:val="28"/>
                <w:szCs w:val="28"/>
              </w:rPr>
            </w:pPr>
            <w:r w:rsidRPr="00F02FAB">
              <w:rPr>
                <w:sz w:val="28"/>
                <w:szCs w:val="28"/>
              </w:rPr>
              <w:t xml:space="preserve">Учетное дело </w:t>
            </w:r>
            <w:r>
              <w:rPr>
                <w:sz w:val="28"/>
                <w:szCs w:val="28"/>
              </w:rPr>
              <w:t>№</w:t>
            </w:r>
          </w:p>
        </w:tc>
        <w:tc>
          <w:tcPr>
            <w:tcW w:w="7057" w:type="dxa"/>
            <w:tcBorders>
              <w:bottom w:val="single" w:sz="4" w:space="0" w:color="auto"/>
            </w:tcBorders>
            <w:vAlign w:val="bottom"/>
          </w:tcPr>
          <w:p w:rsidR="00236EE7" w:rsidRPr="00F02FAB" w:rsidRDefault="00236EE7" w:rsidP="00692B4C">
            <w:pPr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1" w:type="dxa"/>
            <w:vAlign w:val="bottom"/>
          </w:tcPr>
          <w:p w:rsidR="00236EE7" w:rsidRPr="00F02FAB" w:rsidRDefault="00236EE7" w:rsidP="00692B4C">
            <w:pPr>
              <w:adjustRightInd w:val="0"/>
              <w:rPr>
                <w:sz w:val="28"/>
                <w:szCs w:val="28"/>
              </w:rPr>
            </w:pPr>
          </w:p>
        </w:tc>
      </w:tr>
    </w:tbl>
    <w:p w:rsidR="00236EE7" w:rsidRPr="00A5244F" w:rsidRDefault="00236EE7" w:rsidP="00236EE7">
      <w:pPr>
        <w:rPr>
          <w:sz w:val="16"/>
          <w:szCs w:val="16"/>
        </w:rPr>
      </w:pPr>
    </w:p>
    <w:p w:rsidR="00236EE7" w:rsidRDefault="00236EE7" w:rsidP="00236EE7">
      <w:pPr>
        <w:adjustRightInd w:val="0"/>
        <w:jc w:val="both"/>
        <w:rPr>
          <w:noProof/>
          <w:sz w:val="28"/>
          <w:szCs w:val="28"/>
        </w:rPr>
      </w:pPr>
      <w:r w:rsidRPr="00F02FAB">
        <w:rPr>
          <w:noProof/>
          <w:sz w:val="28"/>
          <w:szCs w:val="28"/>
        </w:rPr>
        <w:t>В настоящее время я и члены моей семьи жилых поме</w:t>
      </w:r>
      <w:r>
        <w:rPr>
          <w:noProof/>
          <w:sz w:val="28"/>
          <w:szCs w:val="28"/>
        </w:rPr>
        <w:t>щений для постоянного проживания</w:t>
      </w:r>
      <w:r w:rsidRPr="00F02FAB">
        <w:rPr>
          <w:noProof/>
          <w:sz w:val="28"/>
          <w:szCs w:val="28"/>
        </w:rPr>
        <w:t xml:space="preserve"> на</w:t>
      </w:r>
      <w:r>
        <w:rPr>
          <w:noProof/>
          <w:sz w:val="28"/>
          <w:szCs w:val="28"/>
        </w:rPr>
        <w:t xml:space="preserve"> т</w:t>
      </w:r>
      <w:r w:rsidRPr="00F02FAB">
        <w:rPr>
          <w:noProof/>
          <w:sz w:val="28"/>
          <w:szCs w:val="28"/>
        </w:rPr>
        <w:t xml:space="preserve">ерритории Российской Федерации </w:t>
      </w:r>
      <w:r>
        <w:rPr>
          <w:noProof/>
          <w:sz w:val="28"/>
          <w:szCs w:val="28"/>
        </w:rPr>
        <w:br/>
      </w:r>
      <w:r w:rsidRPr="00A5244F">
        <w:rPr>
          <w:noProof/>
          <w:sz w:val="28"/>
          <w:szCs w:val="28"/>
          <w:u w:val="single"/>
        </w:rPr>
        <w:t>не имеем (имеем)</w:t>
      </w:r>
      <w:r>
        <w:rPr>
          <w:noProof/>
          <w:sz w:val="28"/>
          <w:szCs w:val="28"/>
        </w:rPr>
        <w:t>.</w:t>
      </w:r>
    </w:p>
    <w:p w:rsidR="00236EE7" w:rsidRPr="00A5244F" w:rsidRDefault="00236EE7" w:rsidP="00236EE7">
      <w:pPr>
        <w:jc w:val="both"/>
        <w:rPr>
          <w:sz w:val="28"/>
          <w:szCs w:val="28"/>
        </w:rPr>
      </w:pPr>
      <w:r w:rsidRPr="00274F6D">
        <w:rPr>
          <w:noProof/>
          <w:sz w:val="20"/>
          <w:szCs w:val="20"/>
        </w:rPr>
        <w:t>(ненужное зачеркнуть)</w:t>
      </w:r>
    </w:p>
    <w:p w:rsidR="00236EE7" w:rsidRPr="00A5244F" w:rsidRDefault="00236EE7" w:rsidP="00236EE7">
      <w:pPr>
        <w:rPr>
          <w:sz w:val="16"/>
          <w:szCs w:val="16"/>
        </w:rPr>
      </w:pPr>
    </w:p>
    <w:p w:rsidR="00236EE7" w:rsidRPr="00F02FAB" w:rsidRDefault="00236EE7" w:rsidP="00236EE7">
      <w:pPr>
        <w:rPr>
          <w:sz w:val="28"/>
          <w:szCs w:val="28"/>
        </w:rPr>
      </w:pPr>
      <w:r w:rsidRPr="00F02FAB">
        <w:rPr>
          <w:noProof/>
          <w:sz w:val="28"/>
          <w:szCs w:val="28"/>
        </w:rPr>
        <w:t>Состав семьи:</w:t>
      </w: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155"/>
        <w:gridCol w:w="701"/>
        <w:gridCol w:w="203"/>
        <w:gridCol w:w="976"/>
        <w:gridCol w:w="926"/>
        <w:gridCol w:w="112"/>
        <w:gridCol w:w="148"/>
        <w:gridCol w:w="939"/>
        <w:gridCol w:w="235"/>
        <w:gridCol w:w="2600"/>
        <w:gridCol w:w="2079"/>
        <w:gridCol w:w="167"/>
      </w:tblGrid>
      <w:tr w:rsidR="00236EE7" w:rsidRPr="00F02FAB" w:rsidTr="00692B4C">
        <w:tc>
          <w:tcPr>
            <w:tcW w:w="2035" w:type="dxa"/>
            <w:gridSpan w:val="4"/>
            <w:vAlign w:val="bottom"/>
          </w:tcPr>
          <w:p w:rsidR="00236EE7" w:rsidRPr="00F02FAB" w:rsidRDefault="00236EE7" w:rsidP="00692B4C">
            <w:pPr>
              <w:adjustRightInd w:val="0"/>
              <w:rPr>
                <w:sz w:val="28"/>
                <w:szCs w:val="28"/>
              </w:rPr>
            </w:pPr>
            <w:r w:rsidRPr="00F02FAB">
              <w:rPr>
                <w:noProof/>
                <w:sz w:val="28"/>
                <w:szCs w:val="28"/>
              </w:rPr>
              <w:t>супруга (супруг)</w:t>
            </w:r>
          </w:p>
        </w:tc>
        <w:tc>
          <w:tcPr>
            <w:tcW w:w="7039" w:type="dxa"/>
            <w:gridSpan w:val="7"/>
            <w:vAlign w:val="bottom"/>
          </w:tcPr>
          <w:p w:rsidR="00236EE7" w:rsidRPr="00F02FAB" w:rsidRDefault="00236EE7" w:rsidP="00692B4C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</w:t>
            </w:r>
          </w:p>
        </w:tc>
        <w:tc>
          <w:tcPr>
            <w:tcW w:w="167" w:type="dxa"/>
            <w:vAlign w:val="bottom"/>
          </w:tcPr>
          <w:p w:rsidR="00236EE7" w:rsidRPr="00F02FAB" w:rsidRDefault="00236EE7" w:rsidP="00692B4C">
            <w:pPr>
              <w:adjustRightInd w:val="0"/>
              <w:rPr>
                <w:sz w:val="28"/>
                <w:szCs w:val="28"/>
              </w:rPr>
            </w:pPr>
            <w:r w:rsidRPr="00F02FAB">
              <w:rPr>
                <w:noProof/>
                <w:sz w:val="28"/>
                <w:szCs w:val="28"/>
              </w:rPr>
              <w:t>,</w:t>
            </w:r>
          </w:p>
        </w:tc>
      </w:tr>
      <w:tr w:rsidR="00236EE7" w:rsidRPr="00A5244F" w:rsidTr="00692B4C">
        <w:tc>
          <w:tcPr>
            <w:tcW w:w="2035" w:type="dxa"/>
            <w:gridSpan w:val="4"/>
            <w:vAlign w:val="bottom"/>
          </w:tcPr>
          <w:p w:rsidR="00236EE7" w:rsidRPr="00A5244F" w:rsidRDefault="00236EE7" w:rsidP="00692B4C">
            <w:pPr>
              <w:adjustRightInd w:val="0"/>
              <w:rPr>
                <w:sz w:val="20"/>
                <w:szCs w:val="20"/>
              </w:rPr>
            </w:pPr>
          </w:p>
        </w:tc>
        <w:tc>
          <w:tcPr>
            <w:tcW w:w="7039" w:type="dxa"/>
            <w:gridSpan w:val="7"/>
            <w:vAlign w:val="bottom"/>
          </w:tcPr>
          <w:p w:rsidR="00236EE7" w:rsidRPr="00A5244F" w:rsidRDefault="00236EE7" w:rsidP="00692B4C">
            <w:pPr>
              <w:adjustRightInd w:val="0"/>
              <w:jc w:val="center"/>
              <w:rPr>
                <w:sz w:val="20"/>
                <w:szCs w:val="20"/>
              </w:rPr>
            </w:pPr>
            <w:r w:rsidRPr="00A5244F">
              <w:rPr>
                <w:noProof/>
                <w:sz w:val="20"/>
                <w:szCs w:val="20"/>
              </w:rPr>
              <w:t>(Ф.И</w:t>
            </w:r>
            <w:r>
              <w:rPr>
                <w:noProof/>
                <w:sz w:val="20"/>
                <w:szCs w:val="20"/>
              </w:rPr>
              <w:t>.</w:t>
            </w:r>
            <w:r w:rsidRPr="00A5244F">
              <w:rPr>
                <w:noProof/>
                <w:sz w:val="20"/>
                <w:szCs w:val="20"/>
              </w:rPr>
              <w:t>О., дата рождения)</w:t>
            </w:r>
          </w:p>
        </w:tc>
        <w:tc>
          <w:tcPr>
            <w:tcW w:w="167" w:type="dxa"/>
            <w:vAlign w:val="bottom"/>
          </w:tcPr>
          <w:p w:rsidR="00236EE7" w:rsidRPr="00A5244F" w:rsidRDefault="00236EE7" w:rsidP="00692B4C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36EE7" w:rsidRPr="00F02FAB" w:rsidTr="00692B4C">
        <w:tc>
          <w:tcPr>
            <w:tcW w:w="1059" w:type="dxa"/>
            <w:gridSpan w:val="3"/>
            <w:vAlign w:val="bottom"/>
          </w:tcPr>
          <w:p w:rsidR="00236EE7" w:rsidRPr="00F02FAB" w:rsidRDefault="00236EE7" w:rsidP="00692B4C">
            <w:pPr>
              <w:adjustRightInd w:val="0"/>
              <w:rPr>
                <w:sz w:val="28"/>
                <w:szCs w:val="28"/>
              </w:rPr>
            </w:pPr>
            <w:r w:rsidRPr="00F02FAB">
              <w:rPr>
                <w:noProof/>
                <w:sz w:val="28"/>
                <w:szCs w:val="28"/>
              </w:rPr>
              <w:t>паспорт</w:t>
            </w:r>
          </w:p>
        </w:tc>
        <w:tc>
          <w:tcPr>
            <w:tcW w:w="2162" w:type="dxa"/>
            <w:gridSpan w:val="4"/>
            <w:vAlign w:val="bottom"/>
          </w:tcPr>
          <w:p w:rsidR="00236EE7" w:rsidRPr="00F02FAB" w:rsidRDefault="00236EE7" w:rsidP="00692B4C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</w:t>
            </w:r>
          </w:p>
        </w:tc>
        <w:tc>
          <w:tcPr>
            <w:tcW w:w="1174" w:type="dxa"/>
            <w:gridSpan w:val="2"/>
            <w:vAlign w:val="bottom"/>
          </w:tcPr>
          <w:p w:rsidR="00236EE7" w:rsidRPr="00F02FAB" w:rsidRDefault="00236EE7" w:rsidP="00692B4C">
            <w:pPr>
              <w:tabs>
                <w:tab w:val="right" w:pos="1400"/>
              </w:tabs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, </w:t>
            </w:r>
            <w:r w:rsidRPr="00F02FAB">
              <w:rPr>
                <w:noProof/>
                <w:sz w:val="28"/>
                <w:szCs w:val="28"/>
              </w:rPr>
              <w:t>выдан</w:t>
            </w:r>
          </w:p>
        </w:tc>
        <w:tc>
          <w:tcPr>
            <w:tcW w:w="4846" w:type="dxa"/>
            <w:gridSpan w:val="3"/>
            <w:vAlign w:val="bottom"/>
          </w:tcPr>
          <w:p w:rsidR="00236EE7" w:rsidRPr="00F02FAB" w:rsidRDefault="00236EE7" w:rsidP="00692B4C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</w:t>
            </w:r>
          </w:p>
        </w:tc>
      </w:tr>
      <w:tr w:rsidR="00236EE7" w:rsidRPr="00F02FAB" w:rsidTr="00692B4C">
        <w:tc>
          <w:tcPr>
            <w:tcW w:w="155" w:type="dxa"/>
            <w:vAlign w:val="bottom"/>
          </w:tcPr>
          <w:p w:rsidR="00236EE7" w:rsidRPr="00F02FAB" w:rsidRDefault="00236EE7" w:rsidP="00692B4C">
            <w:pPr>
              <w:jc w:val="right"/>
              <w:rPr>
                <w:color w:val="000000"/>
                <w:sz w:val="28"/>
                <w:szCs w:val="28"/>
              </w:rPr>
            </w:pPr>
            <w:r w:rsidRPr="00F02FAB">
              <w:rPr>
                <w:color w:val="000000"/>
                <w:sz w:val="28"/>
                <w:szCs w:val="28"/>
              </w:rPr>
              <w:t>«</w:t>
            </w:r>
          </w:p>
        </w:tc>
        <w:tc>
          <w:tcPr>
            <w:tcW w:w="701" w:type="dxa"/>
            <w:vAlign w:val="bottom"/>
          </w:tcPr>
          <w:p w:rsidR="00236EE7" w:rsidRPr="00F02FAB" w:rsidRDefault="00236EE7" w:rsidP="00692B4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</w:t>
            </w:r>
          </w:p>
        </w:tc>
        <w:tc>
          <w:tcPr>
            <w:tcW w:w="203" w:type="dxa"/>
            <w:vAlign w:val="bottom"/>
          </w:tcPr>
          <w:p w:rsidR="00236EE7" w:rsidRPr="00F02FAB" w:rsidRDefault="00236EE7" w:rsidP="00692B4C">
            <w:pPr>
              <w:jc w:val="both"/>
              <w:rPr>
                <w:color w:val="000000"/>
                <w:sz w:val="28"/>
                <w:szCs w:val="28"/>
              </w:rPr>
            </w:pPr>
            <w:r w:rsidRPr="00F02FAB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902" w:type="dxa"/>
            <w:gridSpan w:val="2"/>
            <w:vAlign w:val="bottom"/>
          </w:tcPr>
          <w:p w:rsidR="00236EE7" w:rsidRPr="00F02FAB" w:rsidRDefault="00236EE7" w:rsidP="00692B4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</w:t>
            </w:r>
          </w:p>
        </w:tc>
        <w:tc>
          <w:tcPr>
            <w:tcW w:w="112" w:type="dxa"/>
            <w:vAlign w:val="bottom"/>
          </w:tcPr>
          <w:p w:rsidR="00236EE7" w:rsidRPr="00F02FAB" w:rsidRDefault="00236EE7" w:rsidP="00692B4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7" w:type="dxa"/>
            <w:gridSpan w:val="2"/>
            <w:vAlign w:val="bottom"/>
          </w:tcPr>
          <w:p w:rsidR="00236EE7" w:rsidRPr="00F02FAB" w:rsidRDefault="00236EE7" w:rsidP="00692B4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</w:t>
            </w:r>
          </w:p>
        </w:tc>
        <w:tc>
          <w:tcPr>
            <w:tcW w:w="2835" w:type="dxa"/>
            <w:gridSpan w:val="2"/>
            <w:vAlign w:val="bottom"/>
          </w:tcPr>
          <w:p w:rsidR="00236EE7" w:rsidRPr="00F02FAB" w:rsidRDefault="00236EE7" w:rsidP="00692B4C">
            <w:pPr>
              <w:tabs>
                <w:tab w:val="right" w:pos="2603"/>
              </w:tabs>
              <w:ind w:left="57"/>
              <w:rPr>
                <w:color w:val="000000"/>
                <w:sz w:val="28"/>
                <w:szCs w:val="28"/>
              </w:rPr>
            </w:pPr>
            <w:r w:rsidRPr="00F02FAB">
              <w:rPr>
                <w:color w:val="000000"/>
                <w:sz w:val="28"/>
                <w:szCs w:val="28"/>
              </w:rPr>
              <w:t>г.,</w:t>
            </w:r>
            <w:r w:rsidRPr="00F02FAB">
              <w:rPr>
                <w:color w:val="000000"/>
                <w:sz w:val="28"/>
                <w:szCs w:val="28"/>
              </w:rPr>
              <w:tab/>
            </w:r>
            <w:r w:rsidRPr="00F02FAB">
              <w:rPr>
                <w:noProof/>
                <w:sz w:val="28"/>
                <w:szCs w:val="28"/>
              </w:rPr>
              <w:t>проживает по адресу</w:t>
            </w:r>
          </w:p>
        </w:tc>
        <w:tc>
          <w:tcPr>
            <w:tcW w:w="2246" w:type="dxa"/>
            <w:gridSpan w:val="2"/>
            <w:vAlign w:val="bottom"/>
          </w:tcPr>
          <w:p w:rsidR="00236EE7" w:rsidRPr="00F02FAB" w:rsidRDefault="00236EE7" w:rsidP="00692B4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:_______________</w:t>
            </w:r>
          </w:p>
        </w:tc>
      </w:tr>
      <w:tr w:rsidR="00236EE7" w:rsidRPr="00F02FAB" w:rsidTr="00692B4C">
        <w:tc>
          <w:tcPr>
            <w:tcW w:w="9074" w:type="dxa"/>
            <w:gridSpan w:val="11"/>
            <w:vAlign w:val="bottom"/>
          </w:tcPr>
          <w:p w:rsidR="00236EE7" w:rsidRPr="00F02FAB" w:rsidRDefault="00236EE7" w:rsidP="00692B4C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</w:t>
            </w:r>
          </w:p>
        </w:tc>
        <w:tc>
          <w:tcPr>
            <w:tcW w:w="167" w:type="dxa"/>
            <w:vAlign w:val="bottom"/>
          </w:tcPr>
          <w:p w:rsidR="00236EE7" w:rsidRPr="00F02FAB" w:rsidRDefault="00236EE7" w:rsidP="00692B4C">
            <w:pPr>
              <w:adjustRightInd w:val="0"/>
              <w:rPr>
                <w:sz w:val="28"/>
                <w:szCs w:val="28"/>
              </w:rPr>
            </w:pPr>
            <w:r w:rsidRPr="00F02FAB">
              <w:rPr>
                <w:noProof/>
                <w:sz w:val="28"/>
                <w:szCs w:val="28"/>
              </w:rPr>
              <w:t>;</w:t>
            </w:r>
          </w:p>
        </w:tc>
      </w:tr>
    </w:tbl>
    <w:p w:rsidR="00236EE7" w:rsidRPr="00F02FAB" w:rsidRDefault="00236EE7" w:rsidP="00236EE7">
      <w:pPr>
        <w:rPr>
          <w:sz w:val="28"/>
          <w:szCs w:val="28"/>
        </w:rPr>
      </w:pPr>
      <w:r w:rsidRPr="00F02FAB">
        <w:rPr>
          <w:sz w:val="28"/>
          <w:szCs w:val="28"/>
        </w:rPr>
        <w:t>дети:</w:t>
      </w:r>
      <w:r>
        <w:rPr>
          <w:sz w:val="28"/>
          <w:szCs w:val="28"/>
        </w:rPr>
        <w:t>_____________________________________________________________</w:t>
      </w: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2700"/>
        <w:gridCol w:w="1743"/>
        <w:gridCol w:w="136"/>
        <w:gridCol w:w="99"/>
        <w:gridCol w:w="78"/>
        <w:gridCol w:w="613"/>
        <w:gridCol w:w="177"/>
        <w:gridCol w:w="1804"/>
        <w:gridCol w:w="109"/>
        <w:gridCol w:w="784"/>
        <w:gridCol w:w="825"/>
        <w:gridCol w:w="173"/>
      </w:tblGrid>
      <w:tr w:rsidR="00236EE7" w:rsidRPr="00F02FAB" w:rsidTr="00692B4C">
        <w:tc>
          <w:tcPr>
            <w:tcW w:w="9241" w:type="dxa"/>
            <w:gridSpan w:val="12"/>
            <w:vAlign w:val="bottom"/>
          </w:tcPr>
          <w:p w:rsidR="00236EE7" w:rsidRPr="00274F6D" w:rsidRDefault="00236EE7" w:rsidP="00692B4C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36EE7" w:rsidRPr="00F02FAB" w:rsidTr="00416135">
        <w:tc>
          <w:tcPr>
            <w:tcW w:w="9241" w:type="dxa"/>
            <w:gridSpan w:val="12"/>
            <w:vAlign w:val="bottom"/>
          </w:tcPr>
          <w:p w:rsidR="00236EE7" w:rsidRPr="00236EE7" w:rsidRDefault="00236EE7" w:rsidP="00236EE7">
            <w:pPr>
              <w:adjustRightInd w:val="0"/>
              <w:jc w:val="center"/>
            </w:pPr>
            <w:r w:rsidRPr="00236EE7">
              <w:lastRenderedPageBreak/>
              <w:t>2</w:t>
            </w:r>
          </w:p>
          <w:p w:rsidR="00236EE7" w:rsidRDefault="00236EE7" w:rsidP="00236EE7">
            <w:pPr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236EE7" w:rsidRPr="00F02FAB" w:rsidTr="00692B4C">
        <w:tc>
          <w:tcPr>
            <w:tcW w:w="4678" w:type="dxa"/>
            <w:gridSpan w:val="4"/>
            <w:vAlign w:val="bottom"/>
          </w:tcPr>
          <w:p w:rsidR="00236EE7" w:rsidRPr="00F02FAB" w:rsidRDefault="00236EE7" w:rsidP="00692B4C">
            <w:pPr>
              <w:adjustRightInd w:val="0"/>
              <w:rPr>
                <w:sz w:val="28"/>
                <w:szCs w:val="28"/>
              </w:rPr>
            </w:pPr>
            <w:r w:rsidRPr="00F02FAB">
              <w:rPr>
                <w:noProof/>
                <w:sz w:val="28"/>
                <w:szCs w:val="28"/>
              </w:rPr>
              <w:t>паспорт (свидетельство о рождении)</w:t>
            </w:r>
          </w:p>
        </w:tc>
        <w:tc>
          <w:tcPr>
            <w:tcW w:w="3565" w:type="dxa"/>
            <w:gridSpan w:val="6"/>
            <w:vAlign w:val="bottom"/>
          </w:tcPr>
          <w:p w:rsidR="00236EE7" w:rsidRPr="00F02FAB" w:rsidRDefault="00236EE7" w:rsidP="00692B4C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</w:t>
            </w:r>
          </w:p>
        </w:tc>
        <w:tc>
          <w:tcPr>
            <w:tcW w:w="998" w:type="dxa"/>
            <w:gridSpan w:val="2"/>
            <w:vAlign w:val="bottom"/>
          </w:tcPr>
          <w:p w:rsidR="00236EE7" w:rsidRPr="00F02FAB" w:rsidRDefault="00236EE7" w:rsidP="00692B4C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, </w:t>
            </w:r>
            <w:r w:rsidRPr="00F02FAB">
              <w:rPr>
                <w:sz w:val="28"/>
                <w:szCs w:val="28"/>
              </w:rPr>
              <w:t>выдан</w:t>
            </w:r>
          </w:p>
        </w:tc>
      </w:tr>
      <w:tr w:rsidR="00236EE7" w:rsidRPr="00F02FAB" w:rsidTr="00692B4C">
        <w:tc>
          <w:tcPr>
            <w:tcW w:w="4579" w:type="dxa"/>
            <w:gridSpan w:val="3"/>
            <w:vAlign w:val="bottom"/>
          </w:tcPr>
          <w:p w:rsidR="00236EE7" w:rsidRPr="00F02FAB" w:rsidRDefault="00236EE7" w:rsidP="00692B4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______________________________</w:t>
            </w:r>
          </w:p>
        </w:tc>
        <w:tc>
          <w:tcPr>
            <w:tcW w:w="177" w:type="dxa"/>
            <w:gridSpan w:val="2"/>
            <w:vAlign w:val="bottom"/>
          </w:tcPr>
          <w:p w:rsidR="00236EE7" w:rsidRPr="00F02FAB" w:rsidRDefault="00236EE7" w:rsidP="00692B4C">
            <w:pPr>
              <w:jc w:val="right"/>
              <w:rPr>
                <w:color w:val="000000"/>
                <w:sz w:val="28"/>
                <w:szCs w:val="28"/>
              </w:rPr>
            </w:pPr>
            <w:r w:rsidRPr="00F02FAB">
              <w:rPr>
                <w:color w:val="000000"/>
                <w:sz w:val="28"/>
                <w:szCs w:val="28"/>
              </w:rPr>
              <w:t>«</w:t>
            </w:r>
          </w:p>
        </w:tc>
        <w:tc>
          <w:tcPr>
            <w:tcW w:w="613" w:type="dxa"/>
            <w:vAlign w:val="bottom"/>
          </w:tcPr>
          <w:p w:rsidR="00236EE7" w:rsidRPr="00F02FAB" w:rsidRDefault="00236EE7" w:rsidP="00692B4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</w:t>
            </w:r>
          </w:p>
        </w:tc>
        <w:tc>
          <w:tcPr>
            <w:tcW w:w="177" w:type="dxa"/>
            <w:vAlign w:val="bottom"/>
          </w:tcPr>
          <w:p w:rsidR="00236EE7" w:rsidRPr="00F02FAB" w:rsidRDefault="00236EE7" w:rsidP="00692B4C">
            <w:pPr>
              <w:jc w:val="both"/>
              <w:rPr>
                <w:color w:val="000000"/>
                <w:sz w:val="28"/>
                <w:szCs w:val="28"/>
              </w:rPr>
            </w:pPr>
            <w:r w:rsidRPr="00F02FAB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804" w:type="dxa"/>
            <w:vAlign w:val="bottom"/>
          </w:tcPr>
          <w:p w:rsidR="00236EE7" w:rsidRPr="00F02FAB" w:rsidRDefault="00236EE7" w:rsidP="00692B4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</w:t>
            </w:r>
          </w:p>
        </w:tc>
        <w:tc>
          <w:tcPr>
            <w:tcW w:w="109" w:type="dxa"/>
            <w:vAlign w:val="bottom"/>
          </w:tcPr>
          <w:p w:rsidR="00236EE7" w:rsidRPr="00F02FAB" w:rsidRDefault="00236EE7" w:rsidP="00692B4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84" w:type="dxa"/>
            <w:vAlign w:val="bottom"/>
          </w:tcPr>
          <w:p w:rsidR="00236EE7" w:rsidRPr="00F02FAB" w:rsidRDefault="00236EE7" w:rsidP="00692B4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</w:t>
            </w:r>
          </w:p>
        </w:tc>
        <w:tc>
          <w:tcPr>
            <w:tcW w:w="998" w:type="dxa"/>
            <w:gridSpan w:val="2"/>
            <w:vAlign w:val="bottom"/>
          </w:tcPr>
          <w:p w:rsidR="00236EE7" w:rsidRPr="00F02FAB" w:rsidRDefault="00236EE7" w:rsidP="00692B4C">
            <w:pPr>
              <w:ind w:left="57"/>
              <w:rPr>
                <w:color w:val="000000"/>
                <w:sz w:val="28"/>
                <w:szCs w:val="28"/>
              </w:rPr>
            </w:pPr>
            <w:r w:rsidRPr="00F02FAB">
              <w:rPr>
                <w:color w:val="000000"/>
                <w:sz w:val="28"/>
                <w:szCs w:val="28"/>
              </w:rPr>
              <w:t>г.,</w:t>
            </w:r>
          </w:p>
        </w:tc>
      </w:tr>
      <w:tr w:rsidR="00236EE7" w:rsidRPr="00F02FAB" w:rsidTr="00692B4C">
        <w:tc>
          <w:tcPr>
            <w:tcW w:w="2700" w:type="dxa"/>
            <w:vAlign w:val="bottom"/>
          </w:tcPr>
          <w:p w:rsidR="00236EE7" w:rsidRPr="00F02FAB" w:rsidRDefault="00236EE7" w:rsidP="00692B4C">
            <w:pPr>
              <w:rPr>
                <w:sz w:val="28"/>
                <w:szCs w:val="28"/>
              </w:rPr>
            </w:pPr>
            <w:r w:rsidRPr="00F02FAB">
              <w:rPr>
                <w:noProof/>
                <w:sz w:val="28"/>
                <w:szCs w:val="28"/>
              </w:rPr>
              <w:t>проживает по адресу</w:t>
            </w:r>
            <w:r>
              <w:rPr>
                <w:noProof/>
                <w:sz w:val="28"/>
                <w:szCs w:val="28"/>
              </w:rPr>
              <w:t>:</w:t>
            </w:r>
          </w:p>
        </w:tc>
        <w:tc>
          <w:tcPr>
            <w:tcW w:w="6368" w:type="dxa"/>
            <w:gridSpan w:val="10"/>
            <w:vAlign w:val="bottom"/>
          </w:tcPr>
          <w:p w:rsidR="00236EE7" w:rsidRPr="00F02FAB" w:rsidRDefault="00236EE7" w:rsidP="00692B4C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</w:t>
            </w:r>
          </w:p>
        </w:tc>
        <w:tc>
          <w:tcPr>
            <w:tcW w:w="173" w:type="dxa"/>
            <w:vAlign w:val="bottom"/>
          </w:tcPr>
          <w:p w:rsidR="00236EE7" w:rsidRPr="00F02FAB" w:rsidRDefault="00236EE7" w:rsidP="00692B4C">
            <w:pPr>
              <w:adjustRightInd w:val="0"/>
              <w:rPr>
                <w:sz w:val="28"/>
                <w:szCs w:val="28"/>
              </w:rPr>
            </w:pPr>
            <w:r w:rsidRPr="00F02FAB">
              <w:rPr>
                <w:noProof/>
                <w:sz w:val="28"/>
                <w:szCs w:val="28"/>
              </w:rPr>
              <w:t>;</w:t>
            </w:r>
          </w:p>
        </w:tc>
      </w:tr>
      <w:tr w:rsidR="00236EE7" w:rsidRPr="00F02FAB" w:rsidTr="00692B4C">
        <w:tc>
          <w:tcPr>
            <w:tcW w:w="9241" w:type="dxa"/>
            <w:gridSpan w:val="12"/>
            <w:vAlign w:val="bottom"/>
          </w:tcPr>
          <w:p w:rsidR="00236EE7" w:rsidRPr="00F02FAB" w:rsidRDefault="00236EE7" w:rsidP="00692B4C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</w:t>
            </w:r>
          </w:p>
        </w:tc>
      </w:tr>
      <w:tr w:rsidR="00236EE7" w:rsidRPr="00274F6D" w:rsidTr="00692B4C">
        <w:tc>
          <w:tcPr>
            <w:tcW w:w="9241" w:type="dxa"/>
            <w:gridSpan w:val="12"/>
            <w:vAlign w:val="bottom"/>
          </w:tcPr>
          <w:p w:rsidR="00236EE7" w:rsidRPr="00274F6D" w:rsidRDefault="00236EE7" w:rsidP="00692B4C">
            <w:pPr>
              <w:adjustRightInd w:val="0"/>
              <w:jc w:val="center"/>
              <w:rPr>
                <w:sz w:val="20"/>
                <w:szCs w:val="20"/>
              </w:rPr>
            </w:pPr>
            <w:r w:rsidRPr="00274F6D">
              <w:rPr>
                <w:noProof/>
                <w:sz w:val="20"/>
                <w:szCs w:val="20"/>
              </w:rPr>
              <w:t>(Ф.И.О., дата рождения)</w:t>
            </w:r>
          </w:p>
        </w:tc>
      </w:tr>
      <w:tr w:rsidR="00236EE7" w:rsidRPr="00F02FAB" w:rsidTr="00692B4C">
        <w:tc>
          <w:tcPr>
            <w:tcW w:w="4443" w:type="dxa"/>
            <w:gridSpan w:val="2"/>
            <w:vAlign w:val="bottom"/>
          </w:tcPr>
          <w:p w:rsidR="00236EE7" w:rsidRPr="00F02FAB" w:rsidRDefault="00236EE7" w:rsidP="00692B4C">
            <w:pPr>
              <w:adjustRightInd w:val="0"/>
              <w:rPr>
                <w:sz w:val="28"/>
                <w:szCs w:val="28"/>
              </w:rPr>
            </w:pPr>
            <w:r w:rsidRPr="00F02FAB">
              <w:rPr>
                <w:noProof/>
                <w:sz w:val="28"/>
                <w:szCs w:val="28"/>
              </w:rPr>
              <w:t>паспорт (свидетельство о рождении)</w:t>
            </w:r>
          </w:p>
        </w:tc>
        <w:tc>
          <w:tcPr>
            <w:tcW w:w="3800" w:type="dxa"/>
            <w:gridSpan w:val="8"/>
            <w:vAlign w:val="bottom"/>
          </w:tcPr>
          <w:p w:rsidR="00236EE7" w:rsidRPr="00F02FAB" w:rsidRDefault="00236EE7" w:rsidP="00692B4C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</w:t>
            </w:r>
          </w:p>
        </w:tc>
        <w:tc>
          <w:tcPr>
            <w:tcW w:w="998" w:type="dxa"/>
            <w:gridSpan w:val="2"/>
            <w:vAlign w:val="bottom"/>
          </w:tcPr>
          <w:p w:rsidR="00236EE7" w:rsidRPr="00F02FAB" w:rsidRDefault="00236EE7" w:rsidP="00692B4C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, </w:t>
            </w:r>
            <w:r w:rsidRPr="00F02FAB">
              <w:rPr>
                <w:sz w:val="28"/>
                <w:szCs w:val="28"/>
              </w:rPr>
              <w:t>выдан</w:t>
            </w:r>
          </w:p>
        </w:tc>
      </w:tr>
      <w:tr w:rsidR="00236EE7" w:rsidRPr="00F02FAB" w:rsidTr="00692B4C">
        <w:tc>
          <w:tcPr>
            <w:tcW w:w="4579" w:type="dxa"/>
            <w:gridSpan w:val="3"/>
            <w:vAlign w:val="bottom"/>
          </w:tcPr>
          <w:p w:rsidR="00236EE7" w:rsidRPr="00F02FAB" w:rsidRDefault="00236EE7" w:rsidP="00692B4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________________________________</w:t>
            </w:r>
          </w:p>
        </w:tc>
        <w:tc>
          <w:tcPr>
            <w:tcW w:w="177" w:type="dxa"/>
            <w:gridSpan w:val="2"/>
            <w:vAlign w:val="bottom"/>
          </w:tcPr>
          <w:p w:rsidR="00236EE7" w:rsidRPr="00F02FAB" w:rsidRDefault="00236EE7" w:rsidP="00692B4C">
            <w:pPr>
              <w:jc w:val="right"/>
              <w:rPr>
                <w:color w:val="000000"/>
                <w:sz w:val="28"/>
                <w:szCs w:val="28"/>
              </w:rPr>
            </w:pPr>
            <w:r w:rsidRPr="00F02FAB">
              <w:rPr>
                <w:color w:val="000000"/>
                <w:sz w:val="28"/>
                <w:szCs w:val="28"/>
              </w:rPr>
              <w:t>«</w:t>
            </w:r>
          </w:p>
        </w:tc>
        <w:tc>
          <w:tcPr>
            <w:tcW w:w="613" w:type="dxa"/>
            <w:vAlign w:val="bottom"/>
          </w:tcPr>
          <w:p w:rsidR="00236EE7" w:rsidRPr="00F02FAB" w:rsidRDefault="00236EE7" w:rsidP="00692B4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</w:t>
            </w:r>
          </w:p>
        </w:tc>
        <w:tc>
          <w:tcPr>
            <w:tcW w:w="177" w:type="dxa"/>
            <w:vAlign w:val="bottom"/>
          </w:tcPr>
          <w:p w:rsidR="00236EE7" w:rsidRPr="00F02FAB" w:rsidRDefault="00236EE7" w:rsidP="00692B4C">
            <w:pPr>
              <w:jc w:val="both"/>
              <w:rPr>
                <w:color w:val="000000"/>
                <w:sz w:val="28"/>
                <w:szCs w:val="28"/>
              </w:rPr>
            </w:pPr>
            <w:r w:rsidRPr="00F02FAB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804" w:type="dxa"/>
            <w:vAlign w:val="bottom"/>
          </w:tcPr>
          <w:p w:rsidR="00236EE7" w:rsidRPr="00F02FAB" w:rsidRDefault="00236EE7" w:rsidP="00692B4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</w:t>
            </w:r>
          </w:p>
        </w:tc>
        <w:tc>
          <w:tcPr>
            <w:tcW w:w="109" w:type="dxa"/>
            <w:vAlign w:val="bottom"/>
          </w:tcPr>
          <w:p w:rsidR="00236EE7" w:rsidRPr="00F02FAB" w:rsidRDefault="00236EE7" w:rsidP="00692B4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84" w:type="dxa"/>
            <w:vAlign w:val="bottom"/>
          </w:tcPr>
          <w:p w:rsidR="00236EE7" w:rsidRPr="00F02FAB" w:rsidRDefault="00236EE7" w:rsidP="00692B4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</w:t>
            </w:r>
          </w:p>
        </w:tc>
        <w:tc>
          <w:tcPr>
            <w:tcW w:w="998" w:type="dxa"/>
            <w:gridSpan w:val="2"/>
            <w:vAlign w:val="bottom"/>
          </w:tcPr>
          <w:p w:rsidR="00236EE7" w:rsidRPr="00F02FAB" w:rsidRDefault="00236EE7" w:rsidP="00692B4C">
            <w:pPr>
              <w:ind w:left="57"/>
              <w:rPr>
                <w:color w:val="000000"/>
                <w:sz w:val="28"/>
                <w:szCs w:val="28"/>
              </w:rPr>
            </w:pPr>
            <w:r w:rsidRPr="00F02FAB">
              <w:rPr>
                <w:color w:val="000000"/>
                <w:sz w:val="28"/>
                <w:szCs w:val="28"/>
              </w:rPr>
              <w:t>г.,</w:t>
            </w:r>
          </w:p>
        </w:tc>
      </w:tr>
      <w:tr w:rsidR="00236EE7" w:rsidRPr="00F02FAB" w:rsidTr="00692B4C">
        <w:tc>
          <w:tcPr>
            <w:tcW w:w="2700" w:type="dxa"/>
            <w:vAlign w:val="bottom"/>
          </w:tcPr>
          <w:p w:rsidR="00236EE7" w:rsidRPr="00F02FAB" w:rsidRDefault="00236EE7" w:rsidP="00692B4C">
            <w:pPr>
              <w:rPr>
                <w:sz w:val="28"/>
                <w:szCs w:val="28"/>
              </w:rPr>
            </w:pPr>
            <w:r w:rsidRPr="00F02FAB">
              <w:rPr>
                <w:noProof/>
                <w:sz w:val="28"/>
                <w:szCs w:val="28"/>
              </w:rPr>
              <w:t>проживает по адресу</w:t>
            </w:r>
            <w:r>
              <w:rPr>
                <w:noProof/>
                <w:sz w:val="28"/>
                <w:szCs w:val="28"/>
              </w:rPr>
              <w:t>:</w:t>
            </w:r>
          </w:p>
        </w:tc>
        <w:tc>
          <w:tcPr>
            <w:tcW w:w="6368" w:type="dxa"/>
            <w:gridSpan w:val="10"/>
            <w:vAlign w:val="bottom"/>
          </w:tcPr>
          <w:p w:rsidR="00236EE7" w:rsidRPr="00F02FAB" w:rsidRDefault="00236EE7" w:rsidP="00692B4C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</w:t>
            </w:r>
          </w:p>
        </w:tc>
        <w:tc>
          <w:tcPr>
            <w:tcW w:w="173" w:type="dxa"/>
            <w:vAlign w:val="bottom"/>
          </w:tcPr>
          <w:p w:rsidR="00236EE7" w:rsidRPr="00F02FAB" w:rsidRDefault="00236EE7" w:rsidP="00692B4C">
            <w:pPr>
              <w:adjustRightInd w:val="0"/>
              <w:rPr>
                <w:sz w:val="28"/>
                <w:szCs w:val="28"/>
              </w:rPr>
            </w:pPr>
            <w:r w:rsidRPr="00F02FAB">
              <w:rPr>
                <w:noProof/>
                <w:sz w:val="28"/>
                <w:szCs w:val="28"/>
              </w:rPr>
              <w:t>.</w:t>
            </w:r>
          </w:p>
        </w:tc>
      </w:tr>
    </w:tbl>
    <w:p w:rsidR="00236EE7" w:rsidRPr="00FB4E47" w:rsidRDefault="00236EE7" w:rsidP="00236EE7">
      <w:pPr>
        <w:rPr>
          <w:sz w:val="16"/>
          <w:szCs w:val="16"/>
        </w:rPr>
      </w:pPr>
    </w:p>
    <w:p w:rsidR="00236EE7" w:rsidRPr="00F02FAB" w:rsidRDefault="00236EE7" w:rsidP="00236EE7">
      <w:pPr>
        <w:rPr>
          <w:sz w:val="28"/>
          <w:szCs w:val="28"/>
        </w:rPr>
      </w:pPr>
      <w:r w:rsidRPr="00F02FAB">
        <w:rPr>
          <w:noProof/>
          <w:sz w:val="28"/>
          <w:szCs w:val="28"/>
        </w:rPr>
        <w:t>Кроме того, со мной проживают иные члены семьи:</w:t>
      </w: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268"/>
        <w:gridCol w:w="702"/>
        <w:gridCol w:w="57"/>
        <w:gridCol w:w="169"/>
        <w:gridCol w:w="1924"/>
        <w:gridCol w:w="114"/>
        <w:gridCol w:w="150"/>
        <w:gridCol w:w="896"/>
        <w:gridCol w:w="115"/>
        <w:gridCol w:w="4679"/>
        <w:gridCol w:w="167"/>
      </w:tblGrid>
      <w:tr w:rsidR="00236EE7" w:rsidRPr="00F02FAB" w:rsidTr="00692B4C">
        <w:tc>
          <w:tcPr>
            <w:tcW w:w="9074" w:type="dxa"/>
            <w:gridSpan w:val="10"/>
            <w:tcBorders>
              <w:bottom w:val="single" w:sz="4" w:space="0" w:color="auto"/>
            </w:tcBorders>
            <w:vAlign w:val="bottom"/>
          </w:tcPr>
          <w:p w:rsidR="00236EE7" w:rsidRPr="00F02FAB" w:rsidRDefault="00236EE7" w:rsidP="00692B4C">
            <w:pPr>
              <w:adjustRightInd w:val="0"/>
              <w:rPr>
                <w:sz w:val="28"/>
                <w:szCs w:val="28"/>
              </w:rPr>
            </w:pPr>
          </w:p>
        </w:tc>
        <w:tc>
          <w:tcPr>
            <w:tcW w:w="167" w:type="dxa"/>
            <w:vAlign w:val="bottom"/>
          </w:tcPr>
          <w:p w:rsidR="00236EE7" w:rsidRPr="00F02FAB" w:rsidRDefault="00236EE7" w:rsidP="00692B4C">
            <w:pPr>
              <w:adjustRightInd w:val="0"/>
              <w:rPr>
                <w:sz w:val="28"/>
                <w:szCs w:val="28"/>
              </w:rPr>
            </w:pPr>
            <w:r w:rsidRPr="00F02FAB">
              <w:rPr>
                <w:sz w:val="28"/>
                <w:szCs w:val="28"/>
              </w:rPr>
              <w:t>,</w:t>
            </w:r>
          </w:p>
        </w:tc>
      </w:tr>
      <w:tr w:rsidR="00236EE7" w:rsidRPr="00274F6D" w:rsidTr="00692B4C">
        <w:tc>
          <w:tcPr>
            <w:tcW w:w="9074" w:type="dxa"/>
            <w:gridSpan w:val="10"/>
            <w:tcBorders>
              <w:top w:val="single" w:sz="4" w:space="0" w:color="auto"/>
            </w:tcBorders>
            <w:vAlign w:val="bottom"/>
          </w:tcPr>
          <w:p w:rsidR="00236EE7" w:rsidRPr="00274F6D" w:rsidRDefault="00236EE7" w:rsidP="00692B4C">
            <w:pPr>
              <w:adjustRightInd w:val="0"/>
              <w:jc w:val="center"/>
              <w:rPr>
                <w:sz w:val="20"/>
                <w:szCs w:val="20"/>
              </w:rPr>
            </w:pPr>
            <w:r w:rsidRPr="00274F6D">
              <w:rPr>
                <w:noProof/>
                <w:sz w:val="20"/>
                <w:szCs w:val="20"/>
              </w:rPr>
              <w:t>(Ф.И</w:t>
            </w:r>
            <w:r>
              <w:rPr>
                <w:noProof/>
                <w:sz w:val="20"/>
                <w:szCs w:val="20"/>
              </w:rPr>
              <w:t>.</w:t>
            </w:r>
            <w:r w:rsidRPr="00274F6D">
              <w:rPr>
                <w:noProof/>
                <w:sz w:val="20"/>
                <w:szCs w:val="20"/>
              </w:rPr>
              <w:t>О., дата рождения)</w:t>
            </w:r>
          </w:p>
        </w:tc>
        <w:tc>
          <w:tcPr>
            <w:tcW w:w="167" w:type="dxa"/>
            <w:vAlign w:val="bottom"/>
          </w:tcPr>
          <w:p w:rsidR="00236EE7" w:rsidRPr="00274F6D" w:rsidRDefault="00236EE7" w:rsidP="00692B4C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36EE7" w:rsidRPr="00F02FAB" w:rsidTr="00692B4C">
        <w:tc>
          <w:tcPr>
            <w:tcW w:w="1027" w:type="dxa"/>
            <w:gridSpan w:val="3"/>
            <w:vAlign w:val="bottom"/>
          </w:tcPr>
          <w:p w:rsidR="00236EE7" w:rsidRPr="00F02FAB" w:rsidRDefault="00236EE7" w:rsidP="00692B4C">
            <w:pPr>
              <w:adjustRightInd w:val="0"/>
              <w:rPr>
                <w:sz w:val="28"/>
                <w:szCs w:val="28"/>
              </w:rPr>
            </w:pPr>
            <w:r w:rsidRPr="00F02FAB">
              <w:rPr>
                <w:noProof/>
                <w:sz w:val="28"/>
                <w:szCs w:val="28"/>
              </w:rPr>
              <w:t>паспорт</w:t>
            </w:r>
          </w:p>
        </w:tc>
        <w:tc>
          <w:tcPr>
            <w:tcW w:w="2357" w:type="dxa"/>
            <w:gridSpan w:val="4"/>
            <w:tcBorders>
              <w:bottom w:val="single" w:sz="4" w:space="0" w:color="auto"/>
            </w:tcBorders>
            <w:vAlign w:val="bottom"/>
          </w:tcPr>
          <w:p w:rsidR="00236EE7" w:rsidRPr="00F02FAB" w:rsidRDefault="00236EE7" w:rsidP="00692B4C">
            <w:pPr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11" w:type="dxa"/>
            <w:gridSpan w:val="2"/>
            <w:vAlign w:val="bottom"/>
          </w:tcPr>
          <w:p w:rsidR="00236EE7" w:rsidRPr="00F02FAB" w:rsidRDefault="00236EE7" w:rsidP="00692B4C">
            <w:pPr>
              <w:tabs>
                <w:tab w:val="right" w:pos="1400"/>
              </w:tabs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, </w:t>
            </w:r>
            <w:r w:rsidRPr="00F02FAB">
              <w:rPr>
                <w:noProof/>
                <w:sz w:val="28"/>
                <w:szCs w:val="28"/>
              </w:rPr>
              <w:t>выдан</w:t>
            </w:r>
          </w:p>
        </w:tc>
        <w:tc>
          <w:tcPr>
            <w:tcW w:w="4846" w:type="dxa"/>
            <w:gridSpan w:val="2"/>
            <w:tcBorders>
              <w:bottom w:val="single" w:sz="4" w:space="0" w:color="auto"/>
            </w:tcBorders>
            <w:vAlign w:val="bottom"/>
          </w:tcPr>
          <w:p w:rsidR="00236EE7" w:rsidRPr="00F02FAB" w:rsidRDefault="00236EE7" w:rsidP="00692B4C">
            <w:pPr>
              <w:adjustRightInd w:val="0"/>
              <w:rPr>
                <w:sz w:val="28"/>
                <w:szCs w:val="28"/>
              </w:rPr>
            </w:pPr>
          </w:p>
        </w:tc>
      </w:tr>
      <w:tr w:rsidR="00236EE7" w:rsidRPr="00F02FAB" w:rsidTr="00692B4C">
        <w:tc>
          <w:tcPr>
            <w:tcW w:w="268" w:type="dxa"/>
            <w:vAlign w:val="bottom"/>
          </w:tcPr>
          <w:p w:rsidR="00236EE7" w:rsidRPr="00F02FAB" w:rsidRDefault="00236EE7" w:rsidP="00692B4C">
            <w:pPr>
              <w:jc w:val="right"/>
              <w:rPr>
                <w:color w:val="000000"/>
                <w:sz w:val="28"/>
                <w:szCs w:val="28"/>
              </w:rPr>
            </w:pPr>
            <w:r w:rsidRPr="00F02FAB">
              <w:rPr>
                <w:color w:val="000000"/>
                <w:sz w:val="28"/>
                <w:szCs w:val="28"/>
              </w:rPr>
              <w:t>«</w:t>
            </w:r>
          </w:p>
        </w:tc>
        <w:tc>
          <w:tcPr>
            <w:tcW w:w="702" w:type="dxa"/>
            <w:tcBorders>
              <w:bottom w:val="single" w:sz="4" w:space="0" w:color="auto"/>
            </w:tcBorders>
            <w:vAlign w:val="bottom"/>
          </w:tcPr>
          <w:p w:rsidR="00236EE7" w:rsidRPr="00F02FAB" w:rsidRDefault="00236EE7" w:rsidP="00692B4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6" w:type="dxa"/>
            <w:gridSpan w:val="2"/>
            <w:vAlign w:val="bottom"/>
          </w:tcPr>
          <w:p w:rsidR="00236EE7" w:rsidRPr="00F02FAB" w:rsidRDefault="00236EE7" w:rsidP="00692B4C">
            <w:pPr>
              <w:jc w:val="both"/>
              <w:rPr>
                <w:color w:val="000000"/>
                <w:sz w:val="28"/>
                <w:szCs w:val="28"/>
              </w:rPr>
            </w:pPr>
            <w:r w:rsidRPr="00F02FAB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924" w:type="dxa"/>
            <w:tcBorders>
              <w:bottom w:val="single" w:sz="4" w:space="0" w:color="auto"/>
            </w:tcBorders>
            <w:vAlign w:val="bottom"/>
          </w:tcPr>
          <w:p w:rsidR="00236EE7" w:rsidRPr="00F02FAB" w:rsidRDefault="00236EE7" w:rsidP="00692B4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4" w:type="dxa"/>
            <w:vAlign w:val="bottom"/>
          </w:tcPr>
          <w:p w:rsidR="00236EE7" w:rsidRPr="00F02FAB" w:rsidRDefault="00236EE7" w:rsidP="00692B4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46" w:type="dxa"/>
            <w:gridSpan w:val="2"/>
            <w:tcBorders>
              <w:bottom w:val="single" w:sz="4" w:space="0" w:color="auto"/>
            </w:tcBorders>
            <w:vAlign w:val="bottom"/>
          </w:tcPr>
          <w:p w:rsidR="00236EE7" w:rsidRPr="00F02FAB" w:rsidRDefault="00236EE7" w:rsidP="00692B4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  <w:gridSpan w:val="3"/>
            <w:vAlign w:val="bottom"/>
          </w:tcPr>
          <w:p w:rsidR="00236EE7" w:rsidRPr="00F02FAB" w:rsidRDefault="00236EE7" w:rsidP="00692B4C">
            <w:pPr>
              <w:ind w:left="57"/>
              <w:rPr>
                <w:color w:val="000000"/>
                <w:sz w:val="28"/>
                <w:szCs w:val="28"/>
              </w:rPr>
            </w:pPr>
            <w:r w:rsidRPr="00F02FAB">
              <w:rPr>
                <w:color w:val="000000"/>
                <w:sz w:val="28"/>
                <w:szCs w:val="28"/>
              </w:rPr>
              <w:t>г.</w:t>
            </w:r>
          </w:p>
        </w:tc>
      </w:tr>
    </w:tbl>
    <w:p w:rsidR="00236EE7" w:rsidRPr="00F02FAB" w:rsidRDefault="00236EE7" w:rsidP="00236EE7">
      <w:pPr>
        <w:rPr>
          <w:sz w:val="28"/>
          <w:szCs w:val="28"/>
        </w:rPr>
      </w:pPr>
    </w:p>
    <w:p w:rsidR="00236EE7" w:rsidRPr="00F02FAB" w:rsidRDefault="00236EE7" w:rsidP="00236EE7">
      <w:pPr>
        <w:jc w:val="both"/>
        <w:rPr>
          <w:sz w:val="28"/>
          <w:szCs w:val="28"/>
        </w:rPr>
      </w:pPr>
      <w:r w:rsidRPr="00F02FAB">
        <w:rPr>
          <w:noProof/>
          <w:sz w:val="28"/>
          <w:szCs w:val="28"/>
        </w:rPr>
        <w:tab/>
        <w:t>С условиями участия в подпрограмме «Выполнение государственных обязательств по обеспечению жильем категорий граждан, установленных федеральным законодательством», в том числе в части безвозмездной передачи жилого помещения, находящегося в моей собственности или в общей собственности членов моей семьи, в государственную или муниципальную собственность, ознакомлен(а) и обязуюсь их выполнять.</w:t>
      </w:r>
    </w:p>
    <w:p w:rsidR="00236EE7" w:rsidRPr="00F02FAB" w:rsidRDefault="00236EE7" w:rsidP="00236EE7">
      <w:pPr>
        <w:rPr>
          <w:sz w:val="28"/>
          <w:szCs w:val="28"/>
        </w:rPr>
      </w:pPr>
    </w:p>
    <w:p w:rsidR="00236EE7" w:rsidRPr="00F02FAB" w:rsidRDefault="00236EE7" w:rsidP="00236EE7">
      <w:pPr>
        <w:rPr>
          <w:sz w:val="28"/>
          <w:szCs w:val="28"/>
        </w:rPr>
      </w:pPr>
      <w:r w:rsidRPr="00F02FAB">
        <w:rPr>
          <w:noProof/>
          <w:sz w:val="28"/>
          <w:szCs w:val="28"/>
        </w:rPr>
        <w:tab/>
        <w:t>К заявлению мною прилагаются следующие документы:</w:t>
      </w: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313"/>
        <w:gridCol w:w="8758"/>
        <w:gridCol w:w="170"/>
      </w:tblGrid>
      <w:tr w:rsidR="00236EE7" w:rsidRPr="00F02FAB" w:rsidTr="00692B4C">
        <w:tc>
          <w:tcPr>
            <w:tcW w:w="322" w:type="dxa"/>
            <w:vAlign w:val="bottom"/>
          </w:tcPr>
          <w:p w:rsidR="00236EE7" w:rsidRPr="00F02FAB" w:rsidRDefault="00236EE7" w:rsidP="00692B4C">
            <w:pPr>
              <w:rPr>
                <w:sz w:val="28"/>
                <w:szCs w:val="28"/>
              </w:rPr>
            </w:pPr>
            <w:r w:rsidRPr="00F02FAB">
              <w:rPr>
                <w:sz w:val="28"/>
                <w:szCs w:val="28"/>
              </w:rPr>
              <w:t>1)</w:t>
            </w:r>
          </w:p>
        </w:tc>
        <w:tc>
          <w:tcPr>
            <w:tcW w:w="9701" w:type="dxa"/>
            <w:tcBorders>
              <w:bottom w:val="single" w:sz="4" w:space="0" w:color="auto"/>
            </w:tcBorders>
            <w:vAlign w:val="bottom"/>
          </w:tcPr>
          <w:p w:rsidR="00236EE7" w:rsidRPr="00F02FAB" w:rsidRDefault="00236EE7" w:rsidP="00692B4C">
            <w:pPr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2" w:type="dxa"/>
            <w:vAlign w:val="bottom"/>
          </w:tcPr>
          <w:p w:rsidR="00236EE7" w:rsidRPr="00F02FAB" w:rsidRDefault="00236EE7" w:rsidP="00692B4C">
            <w:pPr>
              <w:adjustRightInd w:val="0"/>
              <w:rPr>
                <w:sz w:val="28"/>
                <w:szCs w:val="28"/>
              </w:rPr>
            </w:pPr>
            <w:r w:rsidRPr="00F02FAB">
              <w:rPr>
                <w:noProof/>
                <w:sz w:val="28"/>
                <w:szCs w:val="28"/>
              </w:rPr>
              <w:t>;</w:t>
            </w:r>
          </w:p>
        </w:tc>
      </w:tr>
      <w:tr w:rsidR="00236EE7" w:rsidRPr="00274F6D" w:rsidTr="00692B4C">
        <w:tc>
          <w:tcPr>
            <w:tcW w:w="322" w:type="dxa"/>
            <w:vAlign w:val="bottom"/>
          </w:tcPr>
          <w:p w:rsidR="00236EE7" w:rsidRPr="00274F6D" w:rsidRDefault="00236EE7" w:rsidP="00692B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01" w:type="dxa"/>
            <w:tcBorders>
              <w:top w:val="single" w:sz="4" w:space="0" w:color="auto"/>
            </w:tcBorders>
            <w:vAlign w:val="bottom"/>
          </w:tcPr>
          <w:p w:rsidR="00236EE7" w:rsidRPr="00274F6D" w:rsidRDefault="00236EE7" w:rsidP="00692B4C">
            <w:pPr>
              <w:jc w:val="center"/>
              <w:rPr>
                <w:sz w:val="20"/>
                <w:szCs w:val="20"/>
              </w:rPr>
            </w:pPr>
            <w:r w:rsidRPr="00274F6D">
              <w:rPr>
                <w:noProof/>
                <w:sz w:val="20"/>
                <w:szCs w:val="20"/>
              </w:rPr>
              <w:t>(наименование и номер документа, кем и когда выдан)</w:t>
            </w:r>
          </w:p>
        </w:tc>
        <w:tc>
          <w:tcPr>
            <w:tcW w:w="182" w:type="dxa"/>
            <w:vAlign w:val="bottom"/>
          </w:tcPr>
          <w:p w:rsidR="00236EE7" w:rsidRPr="00274F6D" w:rsidRDefault="00236EE7" w:rsidP="00692B4C">
            <w:pPr>
              <w:adjustRightInd w:val="0"/>
              <w:jc w:val="center"/>
              <w:rPr>
                <w:noProof/>
                <w:sz w:val="20"/>
                <w:szCs w:val="20"/>
              </w:rPr>
            </w:pPr>
          </w:p>
        </w:tc>
      </w:tr>
      <w:tr w:rsidR="00236EE7" w:rsidRPr="00F02FAB" w:rsidTr="00692B4C">
        <w:tc>
          <w:tcPr>
            <w:tcW w:w="322" w:type="dxa"/>
            <w:vAlign w:val="bottom"/>
          </w:tcPr>
          <w:p w:rsidR="00236EE7" w:rsidRPr="00F02FAB" w:rsidRDefault="00236EE7" w:rsidP="00692B4C">
            <w:pPr>
              <w:rPr>
                <w:sz w:val="28"/>
                <w:szCs w:val="28"/>
              </w:rPr>
            </w:pPr>
            <w:r w:rsidRPr="00F02FAB">
              <w:rPr>
                <w:sz w:val="28"/>
                <w:szCs w:val="28"/>
              </w:rPr>
              <w:t>2)</w:t>
            </w:r>
          </w:p>
        </w:tc>
        <w:tc>
          <w:tcPr>
            <w:tcW w:w="9701" w:type="dxa"/>
            <w:tcBorders>
              <w:bottom w:val="single" w:sz="4" w:space="0" w:color="auto"/>
            </w:tcBorders>
            <w:vAlign w:val="bottom"/>
          </w:tcPr>
          <w:p w:rsidR="00236EE7" w:rsidRPr="00F02FAB" w:rsidRDefault="00236EE7" w:rsidP="00692B4C">
            <w:pPr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2" w:type="dxa"/>
            <w:vAlign w:val="bottom"/>
          </w:tcPr>
          <w:p w:rsidR="00236EE7" w:rsidRPr="00F02FAB" w:rsidRDefault="00236EE7" w:rsidP="00692B4C">
            <w:pPr>
              <w:adjustRightInd w:val="0"/>
              <w:rPr>
                <w:sz w:val="28"/>
                <w:szCs w:val="28"/>
              </w:rPr>
            </w:pPr>
            <w:r w:rsidRPr="00F02FAB">
              <w:rPr>
                <w:noProof/>
                <w:sz w:val="28"/>
                <w:szCs w:val="28"/>
              </w:rPr>
              <w:t>;</w:t>
            </w:r>
          </w:p>
        </w:tc>
      </w:tr>
      <w:tr w:rsidR="00236EE7" w:rsidRPr="00274F6D" w:rsidTr="00692B4C">
        <w:tc>
          <w:tcPr>
            <w:tcW w:w="322" w:type="dxa"/>
            <w:vAlign w:val="bottom"/>
          </w:tcPr>
          <w:p w:rsidR="00236EE7" w:rsidRPr="00274F6D" w:rsidRDefault="00236EE7" w:rsidP="00692B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01" w:type="dxa"/>
            <w:tcBorders>
              <w:top w:val="single" w:sz="4" w:space="0" w:color="auto"/>
            </w:tcBorders>
            <w:vAlign w:val="bottom"/>
          </w:tcPr>
          <w:p w:rsidR="00236EE7" w:rsidRPr="00274F6D" w:rsidRDefault="00236EE7" w:rsidP="00692B4C">
            <w:pPr>
              <w:jc w:val="center"/>
              <w:rPr>
                <w:sz w:val="20"/>
                <w:szCs w:val="20"/>
              </w:rPr>
            </w:pPr>
            <w:r w:rsidRPr="00274F6D">
              <w:rPr>
                <w:noProof/>
                <w:sz w:val="20"/>
                <w:szCs w:val="20"/>
              </w:rPr>
              <w:t>(наименование и номер документа, кем и когда выдан)</w:t>
            </w:r>
          </w:p>
        </w:tc>
        <w:tc>
          <w:tcPr>
            <w:tcW w:w="182" w:type="dxa"/>
            <w:vAlign w:val="bottom"/>
          </w:tcPr>
          <w:p w:rsidR="00236EE7" w:rsidRPr="00274F6D" w:rsidRDefault="00236EE7" w:rsidP="00692B4C">
            <w:pPr>
              <w:adjustRightInd w:val="0"/>
              <w:jc w:val="center"/>
              <w:rPr>
                <w:noProof/>
                <w:sz w:val="20"/>
                <w:szCs w:val="20"/>
              </w:rPr>
            </w:pPr>
          </w:p>
        </w:tc>
      </w:tr>
      <w:tr w:rsidR="00236EE7" w:rsidRPr="00F02FAB" w:rsidTr="00692B4C">
        <w:tc>
          <w:tcPr>
            <w:tcW w:w="322" w:type="dxa"/>
            <w:vAlign w:val="bottom"/>
          </w:tcPr>
          <w:p w:rsidR="00236EE7" w:rsidRPr="00F02FAB" w:rsidRDefault="00236EE7" w:rsidP="00692B4C">
            <w:pPr>
              <w:rPr>
                <w:sz w:val="28"/>
                <w:szCs w:val="28"/>
              </w:rPr>
            </w:pPr>
            <w:r w:rsidRPr="00F02FAB">
              <w:rPr>
                <w:sz w:val="28"/>
                <w:szCs w:val="28"/>
              </w:rPr>
              <w:t>3)</w:t>
            </w:r>
          </w:p>
        </w:tc>
        <w:tc>
          <w:tcPr>
            <w:tcW w:w="9701" w:type="dxa"/>
            <w:tcBorders>
              <w:bottom w:val="single" w:sz="4" w:space="0" w:color="auto"/>
            </w:tcBorders>
            <w:vAlign w:val="bottom"/>
          </w:tcPr>
          <w:p w:rsidR="00236EE7" w:rsidRPr="00F02FAB" w:rsidRDefault="00236EE7" w:rsidP="00692B4C">
            <w:pPr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2" w:type="dxa"/>
            <w:vAlign w:val="bottom"/>
          </w:tcPr>
          <w:p w:rsidR="00236EE7" w:rsidRPr="00F02FAB" w:rsidRDefault="00236EE7" w:rsidP="00692B4C">
            <w:pPr>
              <w:adjustRightInd w:val="0"/>
              <w:rPr>
                <w:sz w:val="28"/>
                <w:szCs w:val="28"/>
              </w:rPr>
            </w:pPr>
            <w:r w:rsidRPr="00F02FAB">
              <w:rPr>
                <w:noProof/>
                <w:sz w:val="28"/>
                <w:szCs w:val="28"/>
              </w:rPr>
              <w:t>;</w:t>
            </w:r>
          </w:p>
        </w:tc>
      </w:tr>
      <w:tr w:rsidR="00236EE7" w:rsidRPr="00274F6D" w:rsidTr="00692B4C">
        <w:tc>
          <w:tcPr>
            <w:tcW w:w="322" w:type="dxa"/>
            <w:vAlign w:val="bottom"/>
          </w:tcPr>
          <w:p w:rsidR="00236EE7" w:rsidRPr="00274F6D" w:rsidRDefault="00236EE7" w:rsidP="00692B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01" w:type="dxa"/>
            <w:tcBorders>
              <w:top w:val="single" w:sz="4" w:space="0" w:color="auto"/>
            </w:tcBorders>
            <w:vAlign w:val="bottom"/>
          </w:tcPr>
          <w:p w:rsidR="00236EE7" w:rsidRPr="00274F6D" w:rsidRDefault="00236EE7" w:rsidP="00692B4C">
            <w:pPr>
              <w:jc w:val="center"/>
              <w:rPr>
                <w:sz w:val="20"/>
                <w:szCs w:val="20"/>
              </w:rPr>
            </w:pPr>
            <w:r w:rsidRPr="00274F6D">
              <w:rPr>
                <w:noProof/>
                <w:sz w:val="20"/>
                <w:szCs w:val="20"/>
              </w:rPr>
              <w:t>(наименование и номер документа, кем и когда выдан)</w:t>
            </w:r>
          </w:p>
        </w:tc>
        <w:tc>
          <w:tcPr>
            <w:tcW w:w="182" w:type="dxa"/>
            <w:vAlign w:val="bottom"/>
          </w:tcPr>
          <w:p w:rsidR="00236EE7" w:rsidRPr="00274F6D" w:rsidRDefault="00236EE7" w:rsidP="00692B4C">
            <w:pPr>
              <w:adjustRightInd w:val="0"/>
              <w:jc w:val="center"/>
              <w:rPr>
                <w:noProof/>
                <w:sz w:val="20"/>
                <w:szCs w:val="20"/>
              </w:rPr>
            </w:pPr>
          </w:p>
        </w:tc>
      </w:tr>
      <w:tr w:rsidR="00236EE7" w:rsidRPr="00F02FAB" w:rsidTr="00692B4C">
        <w:tc>
          <w:tcPr>
            <w:tcW w:w="322" w:type="dxa"/>
            <w:vAlign w:val="bottom"/>
          </w:tcPr>
          <w:p w:rsidR="00236EE7" w:rsidRPr="00F02FAB" w:rsidRDefault="00236EE7" w:rsidP="00692B4C">
            <w:pPr>
              <w:rPr>
                <w:sz w:val="28"/>
                <w:szCs w:val="28"/>
              </w:rPr>
            </w:pPr>
            <w:r w:rsidRPr="00F02FAB">
              <w:rPr>
                <w:sz w:val="28"/>
                <w:szCs w:val="28"/>
              </w:rPr>
              <w:t>4)</w:t>
            </w:r>
          </w:p>
        </w:tc>
        <w:tc>
          <w:tcPr>
            <w:tcW w:w="9701" w:type="dxa"/>
            <w:tcBorders>
              <w:bottom w:val="single" w:sz="4" w:space="0" w:color="auto"/>
            </w:tcBorders>
            <w:vAlign w:val="bottom"/>
          </w:tcPr>
          <w:p w:rsidR="00236EE7" w:rsidRPr="00F02FAB" w:rsidRDefault="00236EE7" w:rsidP="00692B4C">
            <w:pPr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2" w:type="dxa"/>
            <w:vAlign w:val="bottom"/>
          </w:tcPr>
          <w:p w:rsidR="00236EE7" w:rsidRPr="00F02FAB" w:rsidRDefault="00236EE7" w:rsidP="00692B4C">
            <w:pPr>
              <w:adjustRightInd w:val="0"/>
              <w:rPr>
                <w:sz w:val="28"/>
                <w:szCs w:val="28"/>
              </w:rPr>
            </w:pPr>
            <w:r w:rsidRPr="00F02FAB">
              <w:rPr>
                <w:noProof/>
                <w:sz w:val="28"/>
                <w:szCs w:val="28"/>
              </w:rPr>
              <w:t>.</w:t>
            </w:r>
          </w:p>
        </w:tc>
      </w:tr>
      <w:tr w:rsidR="00236EE7" w:rsidRPr="00274F6D" w:rsidTr="00692B4C">
        <w:tc>
          <w:tcPr>
            <w:tcW w:w="322" w:type="dxa"/>
            <w:vAlign w:val="bottom"/>
          </w:tcPr>
          <w:p w:rsidR="00236EE7" w:rsidRPr="00274F6D" w:rsidRDefault="00236EE7" w:rsidP="00692B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01" w:type="dxa"/>
            <w:tcBorders>
              <w:top w:val="single" w:sz="4" w:space="0" w:color="auto"/>
            </w:tcBorders>
            <w:vAlign w:val="bottom"/>
          </w:tcPr>
          <w:p w:rsidR="00236EE7" w:rsidRPr="00274F6D" w:rsidRDefault="00236EE7" w:rsidP="00692B4C">
            <w:pPr>
              <w:jc w:val="center"/>
              <w:rPr>
                <w:sz w:val="20"/>
                <w:szCs w:val="20"/>
              </w:rPr>
            </w:pPr>
            <w:r w:rsidRPr="00274F6D">
              <w:rPr>
                <w:noProof/>
                <w:sz w:val="20"/>
                <w:szCs w:val="20"/>
              </w:rPr>
              <w:t>(наименование и номер документа, кем и когда выдан)</w:t>
            </w:r>
          </w:p>
        </w:tc>
        <w:tc>
          <w:tcPr>
            <w:tcW w:w="182" w:type="dxa"/>
            <w:vAlign w:val="bottom"/>
          </w:tcPr>
          <w:p w:rsidR="00236EE7" w:rsidRPr="00274F6D" w:rsidRDefault="00236EE7" w:rsidP="00692B4C">
            <w:pPr>
              <w:adjustRightInd w:val="0"/>
              <w:jc w:val="center"/>
              <w:rPr>
                <w:noProof/>
                <w:sz w:val="20"/>
                <w:szCs w:val="20"/>
              </w:rPr>
            </w:pPr>
          </w:p>
        </w:tc>
      </w:tr>
    </w:tbl>
    <w:p w:rsidR="00236EE7" w:rsidRPr="00F02FAB" w:rsidRDefault="00236EE7" w:rsidP="00236EE7">
      <w:pPr>
        <w:rPr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4547"/>
        <w:gridCol w:w="273"/>
        <w:gridCol w:w="1843"/>
        <w:gridCol w:w="283"/>
        <w:gridCol w:w="2295"/>
      </w:tblGrid>
      <w:tr w:rsidR="00236EE7" w:rsidRPr="00F02FAB" w:rsidTr="00692B4C">
        <w:tc>
          <w:tcPr>
            <w:tcW w:w="4547" w:type="dxa"/>
            <w:tcBorders>
              <w:bottom w:val="single" w:sz="4" w:space="0" w:color="auto"/>
            </w:tcBorders>
            <w:vAlign w:val="bottom"/>
          </w:tcPr>
          <w:p w:rsidR="00236EE7" w:rsidRPr="00F02FAB" w:rsidRDefault="00236EE7" w:rsidP="00692B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3" w:type="dxa"/>
            <w:vAlign w:val="bottom"/>
          </w:tcPr>
          <w:p w:rsidR="00236EE7" w:rsidRPr="00F02FAB" w:rsidRDefault="00236EE7" w:rsidP="00692B4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236EE7" w:rsidRPr="00F02FAB" w:rsidRDefault="00236EE7" w:rsidP="00692B4C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  <w:vAlign w:val="bottom"/>
          </w:tcPr>
          <w:p w:rsidR="00236EE7" w:rsidRPr="00F02FAB" w:rsidRDefault="00236EE7" w:rsidP="00692B4C">
            <w:pPr>
              <w:rPr>
                <w:sz w:val="28"/>
                <w:szCs w:val="28"/>
              </w:rPr>
            </w:pPr>
          </w:p>
        </w:tc>
        <w:tc>
          <w:tcPr>
            <w:tcW w:w="2295" w:type="dxa"/>
            <w:tcBorders>
              <w:bottom w:val="single" w:sz="4" w:space="0" w:color="auto"/>
            </w:tcBorders>
            <w:vAlign w:val="bottom"/>
          </w:tcPr>
          <w:p w:rsidR="00236EE7" w:rsidRPr="00F02FAB" w:rsidRDefault="00236EE7" w:rsidP="00692B4C">
            <w:pPr>
              <w:jc w:val="center"/>
              <w:rPr>
                <w:sz w:val="28"/>
                <w:szCs w:val="28"/>
              </w:rPr>
            </w:pPr>
          </w:p>
        </w:tc>
      </w:tr>
      <w:tr w:rsidR="00236EE7" w:rsidRPr="00274F6D" w:rsidTr="00692B4C">
        <w:tc>
          <w:tcPr>
            <w:tcW w:w="4547" w:type="dxa"/>
            <w:tcBorders>
              <w:top w:val="single" w:sz="4" w:space="0" w:color="auto"/>
            </w:tcBorders>
          </w:tcPr>
          <w:p w:rsidR="00236EE7" w:rsidRPr="00274F6D" w:rsidRDefault="00236EE7" w:rsidP="00692B4C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(Ф</w:t>
            </w:r>
            <w:r w:rsidRPr="00274F6D">
              <w:rPr>
                <w:noProof/>
                <w:sz w:val="20"/>
                <w:szCs w:val="20"/>
              </w:rPr>
              <w:t>.</w:t>
            </w:r>
            <w:r>
              <w:rPr>
                <w:noProof/>
                <w:sz w:val="20"/>
                <w:szCs w:val="20"/>
              </w:rPr>
              <w:t>И</w:t>
            </w:r>
            <w:r w:rsidRPr="00274F6D">
              <w:rPr>
                <w:noProof/>
                <w:sz w:val="20"/>
                <w:szCs w:val="20"/>
              </w:rPr>
              <w:t>.</w:t>
            </w:r>
            <w:r>
              <w:rPr>
                <w:noProof/>
                <w:sz w:val="20"/>
                <w:szCs w:val="20"/>
              </w:rPr>
              <w:t>О</w:t>
            </w:r>
            <w:r w:rsidRPr="00274F6D">
              <w:rPr>
                <w:noProof/>
                <w:sz w:val="20"/>
                <w:szCs w:val="20"/>
              </w:rPr>
              <w:t>. заявителя)</w:t>
            </w:r>
          </w:p>
        </w:tc>
        <w:tc>
          <w:tcPr>
            <w:tcW w:w="273" w:type="dxa"/>
          </w:tcPr>
          <w:p w:rsidR="00236EE7" w:rsidRPr="00274F6D" w:rsidRDefault="00236EE7" w:rsidP="00692B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36EE7" w:rsidRPr="00274F6D" w:rsidRDefault="00236EE7" w:rsidP="00692B4C">
            <w:pPr>
              <w:jc w:val="center"/>
              <w:rPr>
                <w:sz w:val="20"/>
                <w:szCs w:val="20"/>
              </w:rPr>
            </w:pPr>
            <w:r w:rsidRPr="00274F6D">
              <w:rPr>
                <w:noProof/>
                <w:sz w:val="20"/>
                <w:szCs w:val="20"/>
              </w:rPr>
              <w:t>(подпись заявителя)</w:t>
            </w:r>
          </w:p>
        </w:tc>
        <w:tc>
          <w:tcPr>
            <w:tcW w:w="283" w:type="dxa"/>
          </w:tcPr>
          <w:p w:rsidR="00236EE7" w:rsidRPr="00274F6D" w:rsidRDefault="00236EE7" w:rsidP="00692B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single" w:sz="4" w:space="0" w:color="auto"/>
            </w:tcBorders>
          </w:tcPr>
          <w:p w:rsidR="00236EE7" w:rsidRPr="00274F6D" w:rsidRDefault="00236EE7" w:rsidP="00692B4C">
            <w:pPr>
              <w:jc w:val="center"/>
              <w:rPr>
                <w:sz w:val="20"/>
                <w:szCs w:val="20"/>
              </w:rPr>
            </w:pPr>
            <w:r w:rsidRPr="00274F6D">
              <w:rPr>
                <w:noProof/>
                <w:sz w:val="20"/>
                <w:szCs w:val="20"/>
              </w:rPr>
              <w:t>(дата)</w:t>
            </w:r>
          </w:p>
        </w:tc>
      </w:tr>
    </w:tbl>
    <w:p w:rsidR="00236EE7" w:rsidRPr="00F02FAB" w:rsidRDefault="00236EE7" w:rsidP="00236EE7">
      <w:pPr>
        <w:rPr>
          <w:sz w:val="28"/>
          <w:szCs w:val="28"/>
        </w:rPr>
      </w:pPr>
    </w:p>
    <w:p w:rsidR="00236EE7" w:rsidRDefault="00236EE7" w:rsidP="00236EE7">
      <w:pPr>
        <w:rPr>
          <w:sz w:val="28"/>
          <w:szCs w:val="28"/>
        </w:rPr>
      </w:pPr>
    </w:p>
    <w:p w:rsidR="00236EE7" w:rsidRDefault="00236EE7" w:rsidP="00236EE7">
      <w:pPr>
        <w:rPr>
          <w:sz w:val="28"/>
          <w:szCs w:val="28"/>
        </w:rPr>
      </w:pPr>
    </w:p>
    <w:p w:rsidR="00236EE7" w:rsidRDefault="00236EE7" w:rsidP="00236EE7">
      <w:pPr>
        <w:rPr>
          <w:sz w:val="28"/>
          <w:szCs w:val="28"/>
        </w:rPr>
      </w:pPr>
    </w:p>
    <w:p w:rsidR="00236EE7" w:rsidRDefault="00236EE7" w:rsidP="00236EE7">
      <w:pPr>
        <w:rPr>
          <w:sz w:val="28"/>
          <w:szCs w:val="28"/>
        </w:rPr>
      </w:pPr>
    </w:p>
    <w:p w:rsidR="00236EE7" w:rsidRDefault="00236EE7" w:rsidP="00236EE7">
      <w:pPr>
        <w:rPr>
          <w:sz w:val="28"/>
          <w:szCs w:val="28"/>
        </w:rPr>
      </w:pPr>
    </w:p>
    <w:p w:rsidR="00236EE7" w:rsidRDefault="00236EE7" w:rsidP="00236EE7">
      <w:pPr>
        <w:rPr>
          <w:sz w:val="28"/>
          <w:szCs w:val="28"/>
        </w:rPr>
      </w:pPr>
    </w:p>
    <w:p w:rsidR="00236EE7" w:rsidRDefault="00236EE7" w:rsidP="00236EE7">
      <w:pPr>
        <w:rPr>
          <w:sz w:val="28"/>
          <w:szCs w:val="28"/>
        </w:rPr>
      </w:pPr>
    </w:p>
    <w:p w:rsidR="00236EE7" w:rsidRDefault="00236EE7" w:rsidP="00236EE7">
      <w:pPr>
        <w:rPr>
          <w:sz w:val="28"/>
          <w:szCs w:val="28"/>
        </w:rPr>
      </w:pPr>
    </w:p>
    <w:p w:rsidR="00236EE7" w:rsidRDefault="00236EE7" w:rsidP="00236EE7">
      <w:pPr>
        <w:rPr>
          <w:sz w:val="28"/>
          <w:szCs w:val="28"/>
        </w:rPr>
      </w:pPr>
    </w:p>
    <w:p w:rsidR="00236EE7" w:rsidRDefault="00236EE7" w:rsidP="00236EE7">
      <w:pPr>
        <w:rPr>
          <w:sz w:val="28"/>
          <w:szCs w:val="28"/>
        </w:rPr>
      </w:pPr>
    </w:p>
    <w:p w:rsidR="00236EE7" w:rsidRDefault="00236EE7" w:rsidP="00236EE7">
      <w:pPr>
        <w:rPr>
          <w:sz w:val="28"/>
          <w:szCs w:val="28"/>
        </w:rPr>
      </w:pPr>
    </w:p>
    <w:p w:rsidR="00236EE7" w:rsidRDefault="00236EE7" w:rsidP="00236EE7">
      <w:pPr>
        <w:rPr>
          <w:sz w:val="28"/>
          <w:szCs w:val="28"/>
        </w:rPr>
      </w:pPr>
    </w:p>
    <w:p w:rsidR="00236EE7" w:rsidRDefault="00236EE7" w:rsidP="00236EE7">
      <w:pPr>
        <w:rPr>
          <w:sz w:val="28"/>
          <w:szCs w:val="28"/>
        </w:rPr>
      </w:pPr>
    </w:p>
    <w:p w:rsidR="00236EE7" w:rsidRDefault="00236EE7" w:rsidP="00236EE7">
      <w:pPr>
        <w:ind w:left="3402"/>
        <w:jc w:val="center"/>
        <w:rPr>
          <w:sz w:val="28"/>
          <w:szCs w:val="28"/>
        </w:rPr>
      </w:pPr>
      <w:r w:rsidRPr="0028268D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 2</w:t>
      </w:r>
    </w:p>
    <w:p w:rsidR="00236EE7" w:rsidRPr="0028268D" w:rsidRDefault="00236EE7" w:rsidP="00236EE7">
      <w:pPr>
        <w:ind w:left="3402"/>
        <w:jc w:val="center"/>
        <w:rPr>
          <w:rFonts w:ascii="Verdana" w:hAnsi="Verdana"/>
          <w:sz w:val="21"/>
          <w:szCs w:val="21"/>
        </w:rPr>
      </w:pPr>
      <w:r w:rsidRPr="0028268D">
        <w:rPr>
          <w:sz w:val="28"/>
          <w:szCs w:val="28"/>
        </w:rPr>
        <w:t>к Порядку уведомления граждан</w:t>
      </w:r>
      <w:r>
        <w:rPr>
          <w:sz w:val="28"/>
          <w:szCs w:val="28"/>
        </w:rPr>
        <w:t xml:space="preserve"> о</w:t>
      </w:r>
      <w:r w:rsidRPr="0028268D">
        <w:rPr>
          <w:sz w:val="28"/>
          <w:szCs w:val="28"/>
        </w:rPr>
        <w:t xml:space="preserve"> признании либо об отказе в признании</w:t>
      </w:r>
      <w:r>
        <w:rPr>
          <w:sz w:val="28"/>
          <w:szCs w:val="28"/>
        </w:rPr>
        <w:t xml:space="preserve"> </w:t>
      </w:r>
      <w:r w:rsidRPr="0028268D">
        <w:rPr>
          <w:sz w:val="28"/>
          <w:szCs w:val="28"/>
        </w:rPr>
        <w:t>участником подпрограммы «Выполнение</w:t>
      </w:r>
      <w:r>
        <w:rPr>
          <w:sz w:val="28"/>
          <w:szCs w:val="28"/>
        </w:rPr>
        <w:t xml:space="preserve"> </w:t>
      </w:r>
      <w:r w:rsidRPr="0028268D">
        <w:rPr>
          <w:sz w:val="28"/>
          <w:szCs w:val="28"/>
        </w:rPr>
        <w:t>государственных обязательств по обеспечению</w:t>
      </w:r>
      <w:r>
        <w:rPr>
          <w:sz w:val="28"/>
          <w:szCs w:val="28"/>
        </w:rPr>
        <w:t xml:space="preserve"> </w:t>
      </w:r>
      <w:r w:rsidRPr="0028268D">
        <w:rPr>
          <w:sz w:val="28"/>
          <w:szCs w:val="28"/>
        </w:rPr>
        <w:t>жильем категорий граждан, установленных</w:t>
      </w:r>
      <w:r>
        <w:rPr>
          <w:sz w:val="28"/>
          <w:szCs w:val="28"/>
        </w:rPr>
        <w:t xml:space="preserve"> </w:t>
      </w:r>
      <w:r w:rsidRPr="0028268D">
        <w:rPr>
          <w:sz w:val="28"/>
          <w:szCs w:val="28"/>
        </w:rPr>
        <w:t>федеральным законодательством</w:t>
      </w:r>
      <w:r>
        <w:rPr>
          <w:sz w:val="28"/>
          <w:szCs w:val="28"/>
        </w:rPr>
        <w:t>»</w:t>
      </w:r>
      <w:r w:rsidRPr="0028268D">
        <w:rPr>
          <w:sz w:val="28"/>
          <w:szCs w:val="28"/>
        </w:rPr>
        <w:t xml:space="preserve"> федеральной</w:t>
      </w:r>
      <w:r>
        <w:rPr>
          <w:sz w:val="28"/>
          <w:szCs w:val="28"/>
        </w:rPr>
        <w:t xml:space="preserve"> </w:t>
      </w:r>
      <w:r w:rsidRPr="0028268D">
        <w:rPr>
          <w:sz w:val="28"/>
          <w:szCs w:val="28"/>
        </w:rPr>
        <w:t xml:space="preserve">целевой программы «Жилище» на 2015 </w:t>
      </w:r>
      <w:r>
        <w:rPr>
          <w:sz w:val="28"/>
          <w:szCs w:val="28"/>
        </w:rPr>
        <w:t xml:space="preserve">– </w:t>
      </w:r>
      <w:r w:rsidRPr="0028268D">
        <w:rPr>
          <w:sz w:val="28"/>
          <w:szCs w:val="28"/>
        </w:rPr>
        <w:t>2020 годы</w:t>
      </w:r>
    </w:p>
    <w:p w:rsidR="00236EE7" w:rsidRDefault="00236EE7" w:rsidP="00236EE7">
      <w:pPr>
        <w:rPr>
          <w:sz w:val="28"/>
          <w:szCs w:val="28"/>
        </w:rPr>
      </w:pPr>
    </w:p>
    <w:p w:rsidR="00236EE7" w:rsidRDefault="00236EE7" w:rsidP="00236EE7">
      <w:pPr>
        <w:rPr>
          <w:sz w:val="28"/>
          <w:szCs w:val="28"/>
        </w:rPr>
      </w:pPr>
    </w:p>
    <w:tbl>
      <w:tblPr>
        <w:tblW w:w="0" w:type="auto"/>
        <w:jc w:val="right"/>
        <w:tblCellMar>
          <w:left w:w="0" w:type="dxa"/>
          <w:right w:w="0" w:type="dxa"/>
        </w:tblCellMar>
        <w:tblLook w:val="01E0"/>
      </w:tblPr>
      <w:tblGrid>
        <w:gridCol w:w="1078"/>
        <w:gridCol w:w="1303"/>
        <w:gridCol w:w="1276"/>
        <w:gridCol w:w="1574"/>
        <w:gridCol w:w="126"/>
      </w:tblGrid>
      <w:tr w:rsidR="00236EE7" w:rsidRPr="0028268D" w:rsidTr="00692B4C">
        <w:trPr>
          <w:jc w:val="right"/>
        </w:trPr>
        <w:tc>
          <w:tcPr>
            <w:tcW w:w="5357" w:type="dxa"/>
            <w:gridSpan w:val="5"/>
            <w:vAlign w:val="bottom"/>
          </w:tcPr>
          <w:p w:rsidR="00236EE7" w:rsidRDefault="00236EE7" w:rsidP="00692B4C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Главе администрации </w:t>
            </w:r>
          </w:p>
          <w:p w:rsidR="00236EE7" w:rsidRDefault="00236EE7" w:rsidP="00692B4C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городского округа ЗАТО Светлый</w:t>
            </w:r>
          </w:p>
          <w:p w:rsidR="00236EE7" w:rsidRPr="0028268D" w:rsidRDefault="00236EE7" w:rsidP="00692B4C">
            <w:pPr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236EE7" w:rsidRPr="0028268D" w:rsidTr="00692B4C">
        <w:trPr>
          <w:jc w:val="right"/>
        </w:trPr>
        <w:tc>
          <w:tcPr>
            <w:tcW w:w="2381" w:type="dxa"/>
            <w:gridSpan w:val="2"/>
            <w:vAlign w:val="bottom"/>
          </w:tcPr>
          <w:p w:rsidR="00236EE7" w:rsidRPr="0028268D" w:rsidRDefault="00236EE7" w:rsidP="00692B4C">
            <w:pPr>
              <w:adjustRightInd w:val="0"/>
              <w:rPr>
                <w:sz w:val="28"/>
                <w:szCs w:val="28"/>
              </w:rPr>
            </w:pPr>
            <w:r w:rsidRPr="0028268D">
              <w:rPr>
                <w:noProof/>
                <w:sz w:val="28"/>
                <w:szCs w:val="28"/>
              </w:rPr>
              <w:t xml:space="preserve">от </w:t>
            </w:r>
            <w:r>
              <w:rPr>
                <w:noProof/>
                <w:sz w:val="28"/>
                <w:szCs w:val="28"/>
              </w:rPr>
              <w:t>г</w:t>
            </w:r>
            <w:r w:rsidRPr="0028268D">
              <w:rPr>
                <w:noProof/>
                <w:sz w:val="28"/>
                <w:szCs w:val="28"/>
              </w:rPr>
              <w:t>ражданина(ки)</w:t>
            </w:r>
          </w:p>
        </w:tc>
        <w:tc>
          <w:tcPr>
            <w:tcW w:w="2850" w:type="dxa"/>
            <w:gridSpan w:val="2"/>
            <w:vAlign w:val="bottom"/>
          </w:tcPr>
          <w:p w:rsidR="00236EE7" w:rsidRPr="0028268D" w:rsidRDefault="00236EE7" w:rsidP="00692B4C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</w:t>
            </w:r>
          </w:p>
        </w:tc>
        <w:tc>
          <w:tcPr>
            <w:tcW w:w="126" w:type="dxa"/>
            <w:vAlign w:val="bottom"/>
          </w:tcPr>
          <w:p w:rsidR="00236EE7" w:rsidRPr="0028268D" w:rsidRDefault="00236EE7" w:rsidP="00692B4C">
            <w:pPr>
              <w:adjustRightInd w:val="0"/>
              <w:rPr>
                <w:sz w:val="28"/>
                <w:szCs w:val="28"/>
              </w:rPr>
            </w:pPr>
            <w:r w:rsidRPr="0028268D">
              <w:rPr>
                <w:sz w:val="28"/>
                <w:szCs w:val="28"/>
              </w:rPr>
              <w:t>,</w:t>
            </w:r>
          </w:p>
        </w:tc>
      </w:tr>
      <w:tr w:rsidR="00236EE7" w:rsidRPr="00FB4E47" w:rsidTr="00692B4C">
        <w:trPr>
          <w:jc w:val="right"/>
        </w:trPr>
        <w:tc>
          <w:tcPr>
            <w:tcW w:w="2381" w:type="dxa"/>
            <w:gridSpan w:val="2"/>
            <w:vAlign w:val="bottom"/>
          </w:tcPr>
          <w:p w:rsidR="00236EE7" w:rsidRPr="00FB4E47" w:rsidRDefault="00236EE7" w:rsidP="00692B4C">
            <w:pPr>
              <w:adjustRightInd w:val="0"/>
              <w:rPr>
                <w:noProof/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vAlign w:val="bottom"/>
          </w:tcPr>
          <w:p w:rsidR="00236EE7" w:rsidRPr="00FB4E47" w:rsidRDefault="00236EE7" w:rsidP="00692B4C">
            <w:pPr>
              <w:adjustRightInd w:val="0"/>
              <w:jc w:val="center"/>
              <w:rPr>
                <w:sz w:val="20"/>
                <w:szCs w:val="20"/>
              </w:rPr>
            </w:pPr>
            <w:r w:rsidRPr="00FB4E47">
              <w:rPr>
                <w:sz w:val="20"/>
                <w:szCs w:val="20"/>
              </w:rPr>
              <w:t>(фамилия, имя и отчество)</w:t>
            </w:r>
          </w:p>
        </w:tc>
      </w:tr>
      <w:tr w:rsidR="00236EE7" w:rsidRPr="0028268D" w:rsidTr="00692B4C">
        <w:trPr>
          <w:jc w:val="right"/>
        </w:trPr>
        <w:tc>
          <w:tcPr>
            <w:tcW w:w="1078" w:type="dxa"/>
            <w:vAlign w:val="bottom"/>
          </w:tcPr>
          <w:p w:rsidR="00236EE7" w:rsidRPr="0028268D" w:rsidRDefault="00236EE7" w:rsidP="00692B4C">
            <w:pPr>
              <w:adjustRightInd w:val="0"/>
              <w:rPr>
                <w:sz w:val="28"/>
                <w:szCs w:val="28"/>
              </w:rPr>
            </w:pPr>
            <w:r w:rsidRPr="0028268D">
              <w:rPr>
                <w:sz w:val="28"/>
                <w:szCs w:val="28"/>
              </w:rPr>
              <w:t>паспорт</w:t>
            </w:r>
          </w:p>
        </w:tc>
        <w:tc>
          <w:tcPr>
            <w:tcW w:w="4153" w:type="dxa"/>
            <w:gridSpan w:val="3"/>
            <w:vAlign w:val="bottom"/>
          </w:tcPr>
          <w:p w:rsidR="00236EE7" w:rsidRPr="0028268D" w:rsidRDefault="00236EE7" w:rsidP="00692B4C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</w:t>
            </w:r>
          </w:p>
        </w:tc>
        <w:tc>
          <w:tcPr>
            <w:tcW w:w="126" w:type="dxa"/>
            <w:vAlign w:val="bottom"/>
          </w:tcPr>
          <w:p w:rsidR="00236EE7" w:rsidRPr="0028268D" w:rsidRDefault="00236EE7" w:rsidP="00692B4C">
            <w:pPr>
              <w:adjustRightInd w:val="0"/>
              <w:rPr>
                <w:sz w:val="28"/>
                <w:szCs w:val="28"/>
              </w:rPr>
            </w:pPr>
            <w:r w:rsidRPr="0028268D">
              <w:rPr>
                <w:sz w:val="28"/>
                <w:szCs w:val="28"/>
              </w:rPr>
              <w:t>,</w:t>
            </w:r>
          </w:p>
        </w:tc>
      </w:tr>
      <w:tr w:rsidR="00236EE7" w:rsidRPr="00FB4E47" w:rsidTr="00692B4C">
        <w:trPr>
          <w:jc w:val="right"/>
        </w:trPr>
        <w:tc>
          <w:tcPr>
            <w:tcW w:w="1078" w:type="dxa"/>
            <w:vAlign w:val="bottom"/>
          </w:tcPr>
          <w:p w:rsidR="00236EE7" w:rsidRPr="00FB4E47" w:rsidRDefault="00236EE7" w:rsidP="00692B4C">
            <w:pPr>
              <w:adjustRightInd w:val="0"/>
              <w:rPr>
                <w:noProof/>
                <w:sz w:val="20"/>
                <w:szCs w:val="20"/>
              </w:rPr>
            </w:pPr>
          </w:p>
        </w:tc>
        <w:tc>
          <w:tcPr>
            <w:tcW w:w="4279" w:type="dxa"/>
            <w:gridSpan w:val="4"/>
            <w:vAlign w:val="bottom"/>
          </w:tcPr>
          <w:p w:rsidR="00236EE7" w:rsidRPr="00FB4E47" w:rsidRDefault="00236EE7" w:rsidP="00692B4C">
            <w:pPr>
              <w:adjustRightInd w:val="0"/>
              <w:jc w:val="center"/>
              <w:rPr>
                <w:sz w:val="20"/>
                <w:szCs w:val="20"/>
              </w:rPr>
            </w:pPr>
            <w:r w:rsidRPr="00FB4E47">
              <w:rPr>
                <w:sz w:val="20"/>
                <w:szCs w:val="20"/>
              </w:rPr>
              <w:t>(серия и номер паспорта,</w:t>
            </w:r>
          </w:p>
        </w:tc>
      </w:tr>
      <w:tr w:rsidR="00236EE7" w:rsidRPr="0028268D" w:rsidTr="00692B4C">
        <w:trPr>
          <w:jc w:val="right"/>
        </w:trPr>
        <w:tc>
          <w:tcPr>
            <w:tcW w:w="5231" w:type="dxa"/>
            <w:gridSpan w:val="4"/>
            <w:vAlign w:val="bottom"/>
          </w:tcPr>
          <w:p w:rsidR="00236EE7" w:rsidRPr="0028268D" w:rsidRDefault="00236EE7" w:rsidP="00692B4C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</w:t>
            </w:r>
          </w:p>
        </w:tc>
        <w:tc>
          <w:tcPr>
            <w:tcW w:w="126" w:type="dxa"/>
            <w:vAlign w:val="bottom"/>
          </w:tcPr>
          <w:p w:rsidR="00236EE7" w:rsidRPr="0028268D" w:rsidRDefault="00236EE7" w:rsidP="00692B4C">
            <w:pPr>
              <w:adjustRightInd w:val="0"/>
              <w:rPr>
                <w:sz w:val="28"/>
                <w:szCs w:val="28"/>
              </w:rPr>
            </w:pPr>
            <w:r w:rsidRPr="0028268D">
              <w:rPr>
                <w:sz w:val="28"/>
                <w:szCs w:val="28"/>
              </w:rPr>
              <w:t>,</w:t>
            </w:r>
          </w:p>
        </w:tc>
      </w:tr>
      <w:tr w:rsidR="00236EE7" w:rsidRPr="0028268D" w:rsidTr="00692B4C">
        <w:trPr>
          <w:jc w:val="right"/>
        </w:trPr>
        <w:tc>
          <w:tcPr>
            <w:tcW w:w="5357" w:type="dxa"/>
            <w:gridSpan w:val="5"/>
            <w:vAlign w:val="bottom"/>
          </w:tcPr>
          <w:p w:rsidR="00236EE7" w:rsidRPr="00274F6D" w:rsidRDefault="00236EE7" w:rsidP="00692B4C">
            <w:pPr>
              <w:adjustRightInd w:val="0"/>
              <w:jc w:val="center"/>
              <w:rPr>
                <w:sz w:val="20"/>
                <w:szCs w:val="20"/>
              </w:rPr>
            </w:pPr>
            <w:r w:rsidRPr="00274F6D">
              <w:rPr>
                <w:sz w:val="20"/>
                <w:szCs w:val="20"/>
              </w:rPr>
              <w:t>кем и когда выдан паспорт)</w:t>
            </w:r>
          </w:p>
        </w:tc>
      </w:tr>
      <w:tr w:rsidR="00236EE7" w:rsidRPr="0028268D" w:rsidTr="00692B4C">
        <w:trPr>
          <w:jc w:val="right"/>
        </w:trPr>
        <w:tc>
          <w:tcPr>
            <w:tcW w:w="3657" w:type="dxa"/>
            <w:gridSpan w:val="3"/>
            <w:vAlign w:val="bottom"/>
          </w:tcPr>
          <w:p w:rsidR="00236EE7" w:rsidRPr="0028268D" w:rsidRDefault="00236EE7" w:rsidP="00692B4C">
            <w:pPr>
              <w:adjustRightInd w:val="0"/>
              <w:rPr>
                <w:sz w:val="28"/>
                <w:szCs w:val="28"/>
              </w:rPr>
            </w:pPr>
            <w:r w:rsidRPr="0028268D">
              <w:rPr>
                <w:noProof/>
                <w:sz w:val="28"/>
                <w:szCs w:val="28"/>
              </w:rPr>
              <w:t>проживающего(ей) по адресу</w:t>
            </w:r>
            <w:r>
              <w:rPr>
                <w:noProof/>
                <w:sz w:val="28"/>
                <w:szCs w:val="28"/>
              </w:rPr>
              <w:t>:</w:t>
            </w:r>
          </w:p>
        </w:tc>
        <w:tc>
          <w:tcPr>
            <w:tcW w:w="1700" w:type="dxa"/>
            <w:gridSpan w:val="2"/>
            <w:vAlign w:val="bottom"/>
          </w:tcPr>
          <w:p w:rsidR="00236EE7" w:rsidRPr="0028268D" w:rsidRDefault="00236EE7" w:rsidP="00692B4C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</w:t>
            </w:r>
          </w:p>
        </w:tc>
      </w:tr>
      <w:tr w:rsidR="00236EE7" w:rsidRPr="0028268D" w:rsidTr="00692B4C">
        <w:trPr>
          <w:jc w:val="right"/>
        </w:trPr>
        <w:tc>
          <w:tcPr>
            <w:tcW w:w="5357" w:type="dxa"/>
            <w:gridSpan w:val="5"/>
            <w:vAlign w:val="bottom"/>
          </w:tcPr>
          <w:p w:rsidR="00236EE7" w:rsidRPr="0028268D" w:rsidRDefault="00236EE7" w:rsidP="00692B4C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</w:t>
            </w:r>
          </w:p>
        </w:tc>
      </w:tr>
      <w:tr w:rsidR="00236EE7" w:rsidRPr="0028268D" w:rsidTr="00692B4C">
        <w:trPr>
          <w:jc w:val="right"/>
        </w:trPr>
        <w:tc>
          <w:tcPr>
            <w:tcW w:w="5357" w:type="dxa"/>
            <w:gridSpan w:val="5"/>
            <w:vAlign w:val="bottom"/>
          </w:tcPr>
          <w:p w:rsidR="00236EE7" w:rsidRPr="001834FF" w:rsidRDefault="00236EE7" w:rsidP="00692B4C">
            <w:pPr>
              <w:adjustRightInd w:val="0"/>
              <w:jc w:val="center"/>
              <w:rPr>
                <w:sz w:val="20"/>
                <w:szCs w:val="20"/>
              </w:rPr>
            </w:pPr>
            <w:r w:rsidRPr="001834FF">
              <w:rPr>
                <w:noProof/>
                <w:sz w:val="20"/>
                <w:szCs w:val="20"/>
              </w:rPr>
              <w:t>(адрес регистрации)</w:t>
            </w:r>
          </w:p>
        </w:tc>
      </w:tr>
    </w:tbl>
    <w:p w:rsidR="00236EE7" w:rsidRDefault="00236EE7" w:rsidP="00236EE7">
      <w:pPr>
        <w:jc w:val="right"/>
        <w:rPr>
          <w:sz w:val="28"/>
          <w:szCs w:val="28"/>
        </w:rPr>
      </w:pPr>
    </w:p>
    <w:p w:rsidR="00236EE7" w:rsidRPr="00FB4E47" w:rsidRDefault="00236EE7" w:rsidP="00236EE7">
      <w:pPr>
        <w:adjustRightInd w:val="0"/>
        <w:jc w:val="center"/>
        <w:rPr>
          <w:b/>
          <w:bCs/>
          <w:color w:val="000000"/>
          <w:spacing w:val="40"/>
          <w:sz w:val="28"/>
          <w:szCs w:val="28"/>
        </w:rPr>
      </w:pPr>
      <w:r w:rsidRPr="00FB4E47">
        <w:rPr>
          <w:b/>
          <w:bCs/>
          <w:color w:val="000000"/>
          <w:spacing w:val="40"/>
          <w:sz w:val="28"/>
          <w:szCs w:val="28"/>
        </w:rPr>
        <w:t>СОГЛАСИЕ</w:t>
      </w:r>
    </w:p>
    <w:p w:rsidR="00236EE7" w:rsidRDefault="00236EE7" w:rsidP="00236EE7">
      <w:pPr>
        <w:jc w:val="center"/>
        <w:rPr>
          <w:b/>
          <w:bCs/>
          <w:noProof/>
          <w:sz w:val="28"/>
          <w:szCs w:val="28"/>
        </w:rPr>
      </w:pPr>
      <w:r w:rsidRPr="00FB4E47">
        <w:rPr>
          <w:b/>
          <w:bCs/>
          <w:noProof/>
          <w:sz w:val="28"/>
          <w:szCs w:val="28"/>
        </w:rPr>
        <w:t>на обработку персональных данных</w:t>
      </w:r>
    </w:p>
    <w:p w:rsidR="00236EE7" w:rsidRPr="00FB4E47" w:rsidRDefault="00236EE7" w:rsidP="00236EE7">
      <w:pPr>
        <w:jc w:val="center"/>
        <w:rPr>
          <w:b/>
          <w:bCs/>
          <w:noProof/>
          <w:sz w:val="28"/>
          <w:szCs w:val="28"/>
        </w:rPr>
      </w:pPr>
    </w:p>
    <w:p w:rsidR="00236EE7" w:rsidRPr="004C561B" w:rsidRDefault="00236EE7" w:rsidP="00236EE7">
      <w:pPr>
        <w:jc w:val="both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t>Я, ____________________________________________________________</w:t>
      </w:r>
    </w:p>
    <w:p w:rsidR="00236EE7" w:rsidRPr="001834FF" w:rsidRDefault="00236EE7" w:rsidP="00236EE7">
      <w:pPr>
        <w:tabs>
          <w:tab w:val="left" w:pos="4170"/>
        </w:tabs>
        <w:adjustRightInd w:val="0"/>
        <w:jc w:val="both"/>
        <w:rPr>
          <w:sz w:val="20"/>
          <w:szCs w:val="20"/>
        </w:rPr>
      </w:pPr>
      <w:r w:rsidRPr="001834FF">
        <w:rPr>
          <w:sz w:val="20"/>
          <w:szCs w:val="20"/>
        </w:rPr>
        <w:tab/>
        <w:t>(Ф.И.О.)</w:t>
      </w:r>
    </w:p>
    <w:p w:rsidR="00236EE7" w:rsidRDefault="00236EE7" w:rsidP="00236EE7">
      <w:pPr>
        <w:tabs>
          <w:tab w:val="left" w:pos="4170"/>
        </w:tabs>
        <w:adjustRightInd w:val="0"/>
        <w:jc w:val="both"/>
      </w:pPr>
      <w:r w:rsidRPr="004C561B">
        <w:rPr>
          <w:sz w:val="28"/>
          <w:szCs w:val="28"/>
        </w:rPr>
        <w:t>даю согласие</w:t>
      </w:r>
      <w:r>
        <w:t xml:space="preserve"> _______________________________________________________________</w:t>
      </w:r>
    </w:p>
    <w:p w:rsidR="00236EE7" w:rsidRPr="001834FF" w:rsidRDefault="00236EE7" w:rsidP="00236EE7">
      <w:pPr>
        <w:tabs>
          <w:tab w:val="left" w:pos="4170"/>
        </w:tabs>
        <w:adjustRightInd w:val="0"/>
        <w:jc w:val="center"/>
        <w:rPr>
          <w:sz w:val="20"/>
          <w:szCs w:val="20"/>
        </w:rPr>
      </w:pPr>
      <w:r w:rsidRPr="001834FF">
        <w:rPr>
          <w:noProof/>
          <w:sz w:val="20"/>
          <w:szCs w:val="20"/>
        </w:rPr>
        <w:t xml:space="preserve">                         (наименование и адрес органа местного самоуправления)</w:t>
      </w:r>
    </w:p>
    <w:p w:rsidR="00236EE7" w:rsidRDefault="00236EE7" w:rsidP="00236EE7">
      <w:pPr>
        <w:jc w:val="both"/>
        <w:rPr>
          <w:sz w:val="28"/>
          <w:szCs w:val="28"/>
        </w:rPr>
      </w:pPr>
      <w:r w:rsidRPr="004C561B">
        <w:rPr>
          <w:sz w:val="28"/>
          <w:szCs w:val="28"/>
        </w:rPr>
        <w:t>в соответствии со статьей 9 Федерального закона «О персональных данных» на автоматизированную, а также без использования средств автоматизации обработку моих персональных данных в целях участия в подпрограмме «Выполнение государственных обязательств по обеспечению жильем категорий граждан, установленных федеральным законодательством» федеральной целевой программы «Жилище» на 2011</w:t>
      </w:r>
      <w:r>
        <w:rPr>
          <w:sz w:val="28"/>
          <w:szCs w:val="28"/>
        </w:rPr>
        <w:t xml:space="preserve"> – </w:t>
      </w:r>
      <w:r w:rsidRPr="004C561B">
        <w:rPr>
          <w:sz w:val="28"/>
          <w:szCs w:val="28"/>
        </w:rPr>
        <w:t>2015 годы, а именно на совершение действий, предусмотренных пунктом 3 статьи 3 Федерального закона «О персональных данных», со сведениями, пред</w:t>
      </w:r>
      <w:r>
        <w:rPr>
          <w:sz w:val="28"/>
          <w:szCs w:val="28"/>
        </w:rPr>
        <w:t>ставленными мной в ___________________________________________</w:t>
      </w:r>
    </w:p>
    <w:p w:rsidR="00236EE7" w:rsidRPr="004C561B" w:rsidRDefault="00236EE7" w:rsidP="00236EE7">
      <w:pPr>
        <w:tabs>
          <w:tab w:val="left" w:pos="4170"/>
        </w:tabs>
        <w:adjustRightInd w:val="0"/>
        <w:jc w:val="center"/>
      </w:pPr>
      <w:r>
        <w:rPr>
          <w:noProof/>
        </w:rPr>
        <w:t xml:space="preserve">                                                  </w:t>
      </w:r>
      <w:r w:rsidRPr="004C561B">
        <w:rPr>
          <w:noProof/>
        </w:rPr>
        <w:t>(наименование и адрес органа местного самоуправления</w:t>
      </w:r>
      <w:r>
        <w:rPr>
          <w:noProof/>
        </w:rPr>
        <w:t>)</w:t>
      </w:r>
    </w:p>
    <w:p w:rsidR="00236EE7" w:rsidRPr="004C561B" w:rsidRDefault="00236EE7" w:rsidP="00236EE7">
      <w:pPr>
        <w:rPr>
          <w:sz w:val="28"/>
          <w:szCs w:val="28"/>
        </w:rPr>
      </w:pPr>
      <w:r w:rsidRPr="004C561B">
        <w:rPr>
          <w:sz w:val="28"/>
          <w:szCs w:val="28"/>
        </w:rPr>
        <w:t>для участия в указанной подпрограмме.</w:t>
      </w:r>
    </w:p>
    <w:p w:rsidR="00236EE7" w:rsidRDefault="00236EE7" w:rsidP="00236EE7">
      <w:pPr>
        <w:adjustRightInd w:val="0"/>
        <w:ind w:firstLine="709"/>
        <w:jc w:val="both"/>
        <w:rPr>
          <w:sz w:val="28"/>
          <w:szCs w:val="28"/>
        </w:rPr>
      </w:pPr>
      <w:r w:rsidRPr="004C561B">
        <w:rPr>
          <w:sz w:val="28"/>
          <w:szCs w:val="28"/>
        </w:rPr>
        <w:t>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</w:t>
      </w:r>
      <w:r>
        <w:rPr>
          <w:sz w:val="28"/>
          <w:szCs w:val="28"/>
        </w:rPr>
        <w:t xml:space="preserve">конодательством Российской </w:t>
      </w:r>
      <w:r w:rsidRPr="004C561B">
        <w:rPr>
          <w:sz w:val="28"/>
          <w:szCs w:val="28"/>
        </w:rPr>
        <w:t>Федерации.</w:t>
      </w:r>
    </w:p>
    <w:p w:rsidR="00236EE7" w:rsidRPr="00FB4E47" w:rsidRDefault="00236EE7" w:rsidP="00236EE7">
      <w:pPr>
        <w:adjustRightInd w:val="0"/>
        <w:ind w:firstLine="709"/>
        <w:jc w:val="both"/>
        <w:rPr>
          <w:sz w:val="16"/>
          <w:szCs w:val="16"/>
        </w:rPr>
      </w:pPr>
    </w:p>
    <w:tbl>
      <w:tblPr>
        <w:tblW w:w="0" w:type="auto"/>
        <w:tblInd w:w="4438" w:type="dxa"/>
        <w:tblCellMar>
          <w:left w:w="0" w:type="dxa"/>
          <w:right w:w="0" w:type="dxa"/>
        </w:tblCellMar>
        <w:tblLook w:val="01E0"/>
      </w:tblPr>
      <w:tblGrid>
        <w:gridCol w:w="1560"/>
        <w:gridCol w:w="140"/>
        <w:gridCol w:w="3103"/>
      </w:tblGrid>
      <w:tr w:rsidR="00236EE7" w:rsidRPr="004C561B" w:rsidTr="00692B4C">
        <w:trPr>
          <w:trHeight w:val="218"/>
        </w:trPr>
        <w:tc>
          <w:tcPr>
            <w:tcW w:w="1655" w:type="dxa"/>
            <w:tcBorders>
              <w:bottom w:val="single" w:sz="4" w:space="0" w:color="auto"/>
            </w:tcBorders>
            <w:vAlign w:val="bottom"/>
          </w:tcPr>
          <w:p w:rsidR="00236EE7" w:rsidRPr="004C561B" w:rsidRDefault="00236EE7" w:rsidP="00692B4C">
            <w:pPr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7" w:type="dxa"/>
            <w:vAlign w:val="bottom"/>
          </w:tcPr>
          <w:p w:rsidR="00236EE7" w:rsidRPr="004C561B" w:rsidRDefault="00236EE7" w:rsidP="00692B4C">
            <w:pPr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87" w:type="dxa"/>
            <w:tcBorders>
              <w:bottom w:val="single" w:sz="4" w:space="0" w:color="auto"/>
            </w:tcBorders>
            <w:vAlign w:val="bottom"/>
          </w:tcPr>
          <w:p w:rsidR="00236EE7" w:rsidRPr="004C561B" w:rsidRDefault="00236EE7" w:rsidP="00692B4C">
            <w:pPr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236EE7" w:rsidRPr="00FB4E47" w:rsidTr="00692B4C">
        <w:tc>
          <w:tcPr>
            <w:tcW w:w="1655" w:type="dxa"/>
            <w:tcBorders>
              <w:top w:val="single" w:sz="4" w:space="0" w:color="auto"/>
            </w:tcBorders>
            <w:vAlign w:val="bottom"/>
          </w:tcPr>
          <w:p w:rsidR="00236EE7" w:rsidRPr="00FB4E47" w:rsidRDefault="00236EE7" w:rsidP="00692B4C">
            <w:pPr>
              <w:adjustRightInd w:val="0"/>
              <w:jc w:val="center"/>
              <w:rPr>
                <w:noProof/>
                <w:sz w:val="20"/>
                <w:szCs w:val="20"/>
              </w:rPr>
            </w:pPr>
            <w:r w:rsidRPr="00FB4E47">
              <w:rPr>
                <w:noProof/>
                <w:sz w:val="20"/>
                <w:szCs w:val="20"/>
              </w:rPr>
              <w:t>(подпись)</w:t>
            </w:r>
          </w:p>
        </w:tc>
        <w:tc>
          <w:tcPr>
            <w:tcW w:w="157" w:type="dxa"/>
            <w:vAlign w:val="bottom"/>
          </w:tcPr>
          <w:p w:rsidR="00236EE7" w:rsidRPr="00FB4E47" w:rsidRDefault="00236EE7" w:rsidP="00692B4C">
            <w:pPr>
              <w:adjustRightInd w:val="0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3387" w:type="dxa"/>
            <w:tcBorders>
              <w:top w:val="single" w:sz="4" w:space="0" w:color="auto"/>
            </w:tcBorders>
            <w:vAlign w:val="bottom"/>
          </w:tcPr>
          <w:p w:rsidR="00236EE7" w:rsidRPr="00FB4E47" w:rsidRDefault="00236EE7" w:rsidP="00692B4C">
            <w:pPr>
              <w:adjustRightInd w:val="0"/>
              <w:jc w:val="center"/>
              <w:rPr>
                <w:noProof/>
                <w:sz w:val="20"/>
                <w:szCs w:val="20"/>
              </w:rPr>
            </w:pPr>
            <w:r w:rsidRPr="00FB4E47">
              <w:rPr>
                <w:noProof/>
                <w:sz w:val="20"/>
                <w:szCs w:val="20"/>
              </w:rPr>
              <w:t>(фамилия и инициалы)</w:t>
            </w:r>
          </w:p>
        </w:tc>
      </w:tr>
    </w:tbl>
    <w:p w:rsidR="00236EE7" w:rsidRPr="00FB4E47" w:rsidRDefault="00236EE7" w:rsidP="00236EE7">
      <w:pPr>
        <w:rPr>
          <w:sz w:val="20"/>
          <w:szCs w:val="20"/>
        </w:rPr>
      </w:pPr>
    </w:p>
    <w:tbl>
      <w:tblPr>
        <w:tblW w:w="0" w:type="auto"/>
        <w:jc w:val="right"/>
        <w:tblCellMar>
          <w:left w:w="0" w:type="dxa"/>
          <w:right w:w="0" w:type="dxa"/>
        </w:tblCellMar>
        <w:tblLook w:val="01E0"/>
      </w:tblPr>
      <w:tblGrid>
        <w:gridCol w:w="196"/>
        <w:gridCol w:w="686"/>
        <w:gridCol w:w="196"/>
        <w:gridCol w:w="2296"/>
        <w:gridCol w:w="322"/>
        <w:gridCol w:w="448"/>
        <w:gridCol w:w="294"/>
      </w:tblGrid>
      <w:tr w:rsidR="00236EE7" w:rsidRPr="004C561B" w:rsidTr="00692B4C">
        <w:trPr>
          <w:jc w:val="right"/>
        </w:trPr>
        <w:tc>
          <w:tcPr>
            <w:tcW w:w="196" w:type="dxa"/>
            <w:vAlign w:val="bottom"/>
          </w:tcPr>
          <w:p w:rsidR="00236EE7" w:rsidRPr="004C561B" w:rsidRDefault="00236EE7" w:rsidP="00692B4C">
            <w:pPr>
              <w:jc w:val="right"/>
              <w:rPr>
                <w:color w:val="000000"/>
                <w:sz w:val="28"/>
                <w:szCs w:val="28"/>
              </w:rPr>
            </w:pPr>
            <w:r w:rsidRPr="004C561B">
              <w:rPr>
                <w:color w:val="000000"/>
                <w:sz w:val="28"/>
                <w:szCs w:val="28"/>
              </w:rPr>
              <w:t>«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vAlign w:val="bottom"/>
          </w:tcPr>
          <w:p w:rsidR="00236EE7" w:rsidRPr="004C561B" w:rsidRDefault="00236EE7" w:rsidP="00692B4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6" w:type="dxa"/>
            <w:vAlign w:val="bottom"/>
          </w:tcPr>
          <w:p w:rsidR="00236EE7" w:rsidRPr="004C561B" w:rsidRDefault="00236EE7" w:rsidP="00692B4C">
            <w:pPr>
              <w:jc w:val="both"/>
              <w:rPr>
                <w:color w:val="000000"/>
                <w:sz w:val="28"/>
                <w:szCs w:val="28"/>
              </w:rPr>
            </w:pPr>
            <w:r w:rsidRPr="004C561B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296" w:type="dxa"/>
            <w:tcBorders>
              <w:bottom w:val="single" w:sz="4" w:space="0" w:color="auto"/>
            </w:tcBorders>
            <w:vAlign w:val="bottom"/>
          </w:tcPr>
          <w:p w:rsidR="00236EE7" w:rsidRPr="004C561B" w:rsidRDefault="00236EE7" w:rsidP="00692B4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2" w:type="dxa"/>
            <w:vAlign w:val="bottom"/>
          </w:tcPr>
          <w:p w:rsidR="00236EE7" w:rsidRPr="004C561B" w:rsidRDefault="00236EE7" w:rsidP="00692B4C">
            <w:pPr>
              <w:jc w:val="right"/>
              <w:rPr>
                <w:color w:val="000000"/>
                <w:sz w:val="28"/>
                <w:szCs w:val="28"/>
              </w:rPr>
            </w:pPr>
            <w:r w:rsidRPr="004C561B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vAlign w:val="bottom"/>
          </w:tcPr>
          <w:p w:rsidR="00236EE7" w:rsidRPr="004C561B" w:rsidRDefault="00236EE7" w:rsidP="00692B4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4" w:type="dxa"/>
            <w:vAlign w:val="bottom"/>
          </w:tcPr>
          <w:p w:rsidR="00236EE7" w:rsidRPr="004C561B" w:rsidRDefault="00236EE7" w:rsidP="00692B4C">
            <w:pPr>
              <w:ind w:left="57"/>
              <w:rPr>
                <w:color w:val="000000"/>
                <w:sz w:val="28"/>
                <w:szCs w:val="28"/>
              </w:rPr>
            </w:pPr>
            <w:r w:rsidRPr="004C561B">
              <w:rPr>
                <w:color w:val="000000"/>
                <w:sz w:val="28"/>
                <w:szCs w:val="28"/>
              </w:rPr>
              <w:t>г.</w:t>
            </w:r>
          </w:p>
        </w:tc>
      </w:tr>
    </w:tbl>
    <w:p w:rsidR="00236EE7" w:rsidRPr="001834FF" w:rsidRDefault="00236EE7" w:rsidP="00236EE7">
      <w:pPr>
        <w:tabs>
          <w:tab w:val="left" w:pos="6765"/>
          <w:tab w:val="center" w:pos="8080"/>
        </w:tabs>
        <w:rPr>
          <w:sz w:val="20"/>
          <w:szCs w:val="20"/>
        </w:rPr>
      </w:pPr>
      <w:r w:rsidRPr="004C561B">
        <w:rPr>
          <w:sz w:val="28"/>
          <w:szCs w:val="28"/>
        </w:rPr>
        <w:tab/>
      </w:r>
      <w:r w:rsidRPr="001834FF">
        <w:rPr>
          <w:sz w:val="20"/>
          <w:szCs w:val="20"/>
        </w:rPr>
        <w:t>(дата)</w:t>
      </w:r>
    </w:p>
    <w:p w:rsidR="00236EE7" w:rsidRPr="002429CD" w:rsidRDefault="00236EE7" w:rsidP="00236EE7">
      <w:pPr>
        <w:ind w:left="4962"/>
        <w:jc w:val="center"/>
        <w:rPr>
          <w:sz w:val="28"/>
          <w:szCs w:val="28"/>
        </w:rPr>
      </w:pPr>
      <w:r w:rsidRPr="002429CD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2</w:t>
      </w:r>
    </w:p>
    <w:p w:rsidR="00236EE7" w:rsidRPr="002429CD" w:rsidRDefault="00236EE7" w:rsidP="00236EE7">
      <w:pPr>
        <w:ind w:left="4962"/>
        <w:jc w:val="center"/>
        <w:rPr>
          <w:sz w:val="28"/>
          <w:szCs w:val="28"/>
        </w:rPr>
      </w:pPr>
      <w:r w:rsidRPr="002429CD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постановлению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ЗАТО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Светлый</w:t>
      </w:r>
    </w:p>
    <w:p w:rsidR="00236EE7" w:rsidRPr="00FB4E47" w:rsidRDefault="00153E99" w:rsidP="00153E99">
      <w:pPr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от 18.04.2016 № 125</w:t>
      </w:r>
    </w:p>
    <w:p w:rsidR="00236EE7" w:rsidRDefault="00236EE7" w:rsidP="00236EE7">
      <w:pPr>
        <w:jc w:val="both"/>
        <w:rPr>
          <w:sz w:val="28"/>
          <w:szCs w:val="28"/>
        </w:rPr>
      </w:pPr>
    </w:p>
    <w:p w:rsidR="00236EE7" w:rsidRPr="00FB4E47" w:rsidRDefault="00236EE7" w:rsidP="00236EE7">
      <w:pPr>
        <w:jc w:val="both"/>
        <w:rPr>
          <w:sz w:val="28"/>
          <w:szCs w:val="28"/>
        </w:rPr>
      </w:pPr>
    </w:p>
    <w:p w:rsidR="00236EE7" w:rsidRDefault="00236EE7" w:rsidP="00236EE7">
      <w:pPr>
        <w:jc w:val="center"/>
        <w:rPr>
          <w:b/>
          <w:sz w:val="28"/>
          <w:szCs w:val="28"/>
        </w:rPr>
      </w:pPr>
      <w:r w:rsidRPr="00B65EC8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ОРЯДОК</w:t>
      </w:r>
    </w:p>
    <w:p w:rsidR="00236EE7" w:rsidRPr="00B65EC8" w:rsidRDefault="00236EE7" w:rsidP="00153E99">
      <w:pPr>
        <w:jc w:val="center"/>
        <w:rPr>
          <w:b/>
          <w:sz w:val="28"/>
          <w:szCs w:val="28"/>
        </w:rPr>
      </w:pPr>
      <w:r w:rsidRPr="00B65EC8">
        <w:rPr>
          <w:b/>
          <w:sz w:val="28"/>
          <w:szCs w:val="28"/>
        </w:rPr>
        <w:t>оформления и выдачи государственных жилищных сертификатов участникам подпрограммы «Выполнение государственных обязательств по обеспечению жильем категорий граждан, установленных федеральным законодательством</w:t>
      </w:r>
      <w:r>
        <w:rPr>
          <w:b/>
          <w:sz w:val="28"/>
          <w:szCs w:val="28"/>
        </w:rPr>
        <w:t>»</w:t>
      </w:r>
      <w:r w:rsidRPr="00B65EC8">
        <w:rPr>
          <w:b/>
          <w:sz w:val="28"/>
          <w:szCs w:val="28"/>
        </w:rPr>
        <w:t xml:space="preserve"> федеральной целевой программы «Жилище»</w:t>
      </w:r>
      <w:r w:rsidR="00153E99">
        <w:rPr>
          <w:b/>
          <w:sz w:val="28"/>
          <w:szCs w:val="28"/>
        </w:rPr>
        <w:t xml:space="preserve"> </w:t>
      </w:r>
      <w:r w:rsidRPr="00B65EC8">
        <w:rPr>
          <w:b/>
          <w:sz w:val="28"/>
          <w:szCs w:val="28"/>
        </w:rPr>
        <w:t>на 2015</w:t>
      </w:r>
      <w:r>
        <w:rPr>
          <w:b/>
          <w:sz w:val="28"/>
          <w:szCs w:val="28"/>
        </w:rPr>
        <w:t xml:space="preserve"> – </w:t>
      </w:r>
      <w:r w:rsidRPr="00B65EC8">
        <w:rPr>
          <w:b/>
          <w:sz w:val="28"/>
          <w:szCs w:val="28"/>
        </w:rPr>
        <w:t>2020 годы</w:t>
      </w:r>
    </w:p>
    <w:p w:rsidR="00236EE7" w:rsidRPr="00861E8C" w:rsidRDefault="00236EE7" w:rsidP="00236EE7">
      <w:pPr>
        <w:jc w:val="center"/>
        <w:rPr>
          <w:rFonts w:ascii="Verdana" w:hAnsi="Verdana"/>
          <w:sz w:val="21"/>
          <w:szCs w:val="21"/>
        </w:rPr>
      </w:pPr>
      <w:r w:rsidRPr="00861E8C">
        <w:rPr>
          <w:rFonts w:ascii="Verdana" w:hAnsi="Verdana"/>
          <w:sz w:val="21"/>
          <w:szCs w:val="21"/>
        </w:rPr>
        <w:t> </w:t>
      </w:r>
    </w:p>
    <w:p w:rsidR="00236EE7" w:rsidRPr="00B65EC8" w:rsidRDefault="00236EE7" w:rsidP="00236EE7">
      <w:pPr>
        <w:ind w:firstLine="709"/>
        <w:jc w:val="both"/>
        <w:rPr>
          <w:sz w:val="28"/>
          <w:szCs w:val="28"/>
        </w:rPr>
      </w:pPr>
      <w:r w:rsidRPr="00B65EC8">
        <w:rPr>
          <w:sz w:val="28"/>
          <w:szCs w:val="28"/>
        </w:rPr>
        <w:t>1.</w:t>
      </w:r>
      <w:r w:rsidRPr="00861E8C">
        <w:rPr>
          <w:rFonts w:ascii="Verdana" w:hAnsi="Verdana"/>
          <w:sz w:val="21"/>
          <w:szCs w:val="21"/>
        </w:rPr>
        <w:t xml:space="preserve"> </w:t>
      </w:r>
      <w:r w:rsidRPr="00B65EC8">
        <w:rPr>
          <w:color w:val="414141"/>
          <w:sz w:val="28"/>
          <w:szCs w:val="28"/>
        </w:rPr>
        <w:t xml:space="preserve">Настоящий Порядок разработан в соответствии с пунктами 32 и 42 Правил </w:t>
      </w:r>
      <w:r w:rsidRPr="00B65EC8">
        <w:rPr>
          <w:sz w:val="28"/>
          <w:szCs w:val="28"/>
        </w:rPr>
        <w:t xml:space="preserve">выпуска и реализации государственных жилищных сертификатов в рамках реализации подпрограммы </w:t>
      </w:r>
      <w:r>
        <w:rPr>
          <w:sz w:val="28"/>
          <w:szCs w:val="28"/>
        </w:rPr>
        <w:t>«</w:t>
      </w:r>
      <w:r w:rsidRPr="00B65EC8">
        <w:rPr>
          <w:sz w:val="28"/>
          <w:szCs w:val="28"/>
        </w:rPr>
        <w:t>Выполнение государственных обязательств по обеспечению жильем категорий граждан, установленных федеральным законодательством</w:t>
      </w:r>
      <w:r>
        <w:rPr>
          <w:sz w:val="28"/>
          <w:szCs w:val="28"/>
        </w:rPr>
        <w:t>»</w:t>
      </w:r>
      <w:r w:rsidRPr="00B65EC8">
        <w:rPr>
          <w:sz w:val="28"/>
          <w:szCs w:val="28"/>
        </w:rPr>
        <w:t xml:space="preserve"> федеральной целевой программы </w:t>
      </w:r>
      <w:r>
        <w:rPr>
          <w:sz w:val="28"/>
          <w:szCs w:val="28"/>
        </w:rPr>
        <w:t>«</w:t>
      </w:r>
      <w:r w:rsidRPr="00B65EC8">
        <w:rPr>
          <w:sz w:val="28"/>
          <w:szCs w:val="28"/>
        </w:rPr>
        <w:t>Жилище</w:t>
      </w:r>
      <w:r>
        <w:rPr>
          <w:sz w:val="28"/>
          <w:szCs w:val="28"/>
        </w:rPr>
        <w:t>»</w:t>
      </w:r>
      <w:r w:rsidRPr="00B65EC8">
        <w:rPr>
          <w:sz w:val="28"/>
          <w:szCs w:val="28"/>
        </w:rPr>
        <w:t xml:space="preserve"> на 2011 </w:t>
      </w:r>
      <w:r>
        <w:rPr>
          <w:sz w:val="28"/>
          <w:szCs w:val="28"/>
        </w:rPr>
        <w:t xml:space="preserve">– </w:t>
      </w:r>
      <w:r w:rsidRPr="00B65EC8">
        <w:rPr>
          <w:sz w:val="28"/>
          <w:szCs w:val="28"/>
        </w:rPr>
        <w:t>2015 годы</w:t>
      </w:r>
      <w:r w:rsidRPr="00B65EC8">
        <w:rPr>
          <w:color w:val="414141"/>
          <w:sz w:val="28"/>
          <w:szCs w:val="28"/>
        </w:rPr>
        <w:t xml:space="preserve"> (далее – П</w:t>
      </w:r>
      <w:r>
        <w:rPr>
          <w:color w:val="414141"/>
          <w:sz w:val="28"/>
          <w:szCs w:val="28"/>
        </w:rPr>
        <w:t>равила</w:t>
      </w:r>
      <w:r w:rsidRPr="00B65EC8">
        <w:rPr>
          <w:color w:val="414141"/>
          <w:sz w:val="28"/>
          <w:szCs w:val="28"/>
        </w:rPr>
        <w:t xml:space="preserve">) и предусматривает </w:t>
      </w:r>
      <w:r w:rsidRPr="00483BA0">
        <w:rPr>
          <w:sz w:val="28"/>
          <w:szCs w:val="28"/>
        </w:rPr>
        <w:t>организацию работы по оформлению и выдаче государственных жилищных сертификатов гражданам, подлежащи</w:t>
      </w:r>
      <w:r>
        <w:rPr>
          <w:sz w:val="28"/>
          <w:szCs w:val="28"/>
        </w:rPr>
        <w:t>м</w:t>
      </w:r>
      <w:r w:rsidRPr="00483BA0">
        <w:rPr>
          <w:sz w:val="28"/>
          <w:szCs w:val="28"/>
        </w:rPr>
        <w:t xml:space="preserve"> переселению из</w:t>
      </w:r>
      <w:r>
        <w:rPr>
          <w:sz w:val="28"/>
          <w:szCs w:val="28"/>
        </w:rPr>
        <w:t xml:space="preserve"> ЗАТО Светлый</w:t>
      </w:r>
      <w:r w:rsidRPr="00483BA0">
        <w:rPr>
          <w:sz w:val="28"/>
          <w:szCs w:val="28"/>
        </w:rPr>
        <w:t>.</w:t>
      </w:r>
    </w:p>
    <w:p w:rsidR="00236EE7" w:rsidRPr="00B603EA" w:rsidRDefault="00236EE7" w:rsidP="00236EE7">
      <w:pPr>
        <w:ind w:firstLine="709"/>
        <w:jc w:val="both"/>
        <w:rPr>
          <w:sz w:val="28"/>
          <w:szCs w:val="28"/>
        </w:rPr>
      </w:pPr>
      <w:r w:rsidRPr="00483BA0">
        <w:rPr>
          <w:sz w:val="28"/>
          <w:szCs w:val="28"/>
        </w:rPr>
        <w:t xml:space="preserve">2. Администрация городского округа ЗАТО Светлый </w:t>
      </w:r>
      <w:r>
        <w:rPr>
          <w:sz w:val="28"/>
          <w:szCs w:val="28"/>
        </w:rPr>
        <w:t xml:space="preserve"> (далее – администрация) в</w:t>
      </w:r>
      <w:r w:rsidRPr="00483BA0">
        <w:rPr>
          <w:sz w:val="28"/>
          <w:szCs w:val="28"/>
        </w:rPr>
        <w:t xml:space="preserve"> </w:t>
      </w:r>
      <w:r>
        <w:rPr>
          <w:sz w:val="28"/>
          <w:szCs w:val="28"/>
        </w:rPr>
        <w:t>двухм</w:t>
      </w:r>
      <w:r w:rsidRPr="00483BA0">
        <w:rPr>
          <w:sz w:val="28"/>
          <w:szCs w:val="28"/>
        </w:rPr>
        <w:t>еся</w:t>
      </w:r>
      <w:r>
        <w:rPr>
          <w:sz w:val="28"/>
          <w:szCs w:val="28"/>
        </w:rPr>
        <w:t>чный</w:t>
      </w:r>
      <w:r w:rsidRPr="00483B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срок </w:t>
      </w:r>
      <w:r w:rsidRPr="00483BA0">
        <w:rPr>
          <w:sz w:val="28"/>
          <w:szCs w:val="28"/>
        </w:rPr>
        <w:t xml:space="preserve">с даты получения бланков государственных жилищных сертификатов, </w:t>
      </w:r>
      <w:r w:rsidRPr="00B603EA">
        <w:rPr>
          <w:sz w:val="28"/>
          <w:szCs w:val="28"/>
        </w:rPr>
        <w:t>но не позднее 20 декабря текущего года</w:t>
      </w:r>
      <w:r>
        <w:rPr>
          <w:sz w:val="28"/>
          <w:szCs w:val="28"/>
        </w:rPr>
        <w:t>,</w:t>
      </w:r>
      <w:r w:rsidRPr="00483BA0">
        <w:rPr>
          <w:sz w:val="28"/>
          <w:szCs w:val="28"/>
        </w:rPr>
        <w:t xml:space="preserve"> осуществляет их оформление</w:t>
      </w:r>
      <w:r w:rsidRPr="00B603EA">
        <w:rPr>
          <w:sz w:val="28"/>
          <w:szCs w:val="28"/>
        </w:rPr>
        <w:t>.</w:t>
      </w:r>
    </w:p>
    <w:p w:rsidR="00236EE7" w:rsidRDefault="00236EE7" w:rsidP="00236EE7">
      <w:pPr>
        <w:ind w:firstLine="709"/>
        <w:jc w:val="both"/>
        <w:rPr>
          <w:sz w:val="28"/>
          <w:szCs w:val="28"/>
        </w:rPr>
      </w:pPr>
      <w:r w:rsidRPr="00483BA0">
        <w:rPr>
          <w:sz w:val="28"/>
          <w:szCs w:val="28"/>
        </w:rPr>
        <w:t xml:space="preserve">Оформление бланков государственных жилищных сертификатов осуществляется </w:t>
      </w:r>
      <w:r>
        <w:rPr>
          <w:sz w:val="28"/>
          <w:szCs w:val="28"/>
        </w:rPr>
        <w:t xml:space="preserve">специалистом </w:t>
      </w:r>
      <w:r w:rsidRPr="00483BA0">
        <w:rPr>
          <w:sz w:val="28"/>
          <w:szCs w:val="28"/>
        </w:rPr>
        <w:t>отдела по управлению имуществом</w:t>
      </w:r>
      <w:r>
        <w:rPr>
          <w:sz w:val="28"/>
          <w:szCs w:val="28"/>
        </w:rPr>
        <w:t xml:space="preserve"> администрации (далее – отдел)</w:t>
      </w:r>
      <w:r w:rsidRPr="00483BA0">
        <w:rPr>
          <w:sz w:val="28"/>
          <w:szCs w:val="28"/>
        </w:rPr>
        <w:t>.</w:t>
      </w:r>
    </w:p>
    <w:p w:rsidR="00236EE7" w:rsidRPr="00430AB5" w:rsidRDefault="00236EE7" w:rsidP="00236EE7">
      <w:pPr>
        <w:ind w:firstLine="709"/>
        <w:jc w:val="both"/>
        <w:rPr>
          <w:sz w:val="28"/>
          <w:szCs w:val="28"/>
        </w:rPr>
      </w:pPr>
      <w:r w:rsidRPr="00430AB5">
        <w:rPr>
          <w:sz w:val="28"/>
          <w:szCs w:val="28"/>
        </w:rPr>
        <w:t xml:space="preserve">Администрация с момента получения от государственного заказчика </w:t>
      </w:r>
      <w:r>
        <w:rPr>
          <w:sz w:val="28"/>
          <w:szCs w:val="28"/>
        </w:rPr>
        <w:t>п</w:t>
      </w:r>
      <w:r w:rsidRPr="00430AB5">
        <w:rPr>
          <w:sz w:val="28"/>
          <w:szCs w:val="28"/>
        </w:rPr>
        <w:t xml:space="preserve">одпрограммы </w:t>
      </w:r>
      <w:r>
        <w:rPr>
          <w:sz w:val="28"/>
          <w:szCs w:val="28"/>
        </w:rPr>
        <w:t>«</w:t>
      </w:r>
      <w:r w:rsidRPr="00B65EC8">
        <w:rPr>
          <w:sz w:val="28"/>
          <w:szCs w:val="28"/>
        </w:rPr>
        <w:t>Выполнение государственных обязательств по обеспечению жильем категорий граждан, установленных федеральным законодательством</w:t>
      </w:r>
      <w:r>
        <w:rPr>
          <w:sz w:val="28"/>
          <w:szCs w:val="28"/>
        </w:rPr>
        <w:t>»</w:t>
      </w:r>
      <w:r w:rsidRPr="00B65EC8">
        <w:rPr>
          <w:sz w:val="28"/>
          <w:szCs w:val="28"/>
        </w:rPr>
        <w:t xml:space="preserve"> федеральной целевой программы </w:t>
      </w:r>
      <w:r>
        <w:rPr>
          <w:sz w:val="28"/>
          <w:szCs w:val="28"/>
        </w:rPr>
        <w:t>«</w:t>
      </w:r>
      <w:r w:rsidRPr="00B65EC8">
        <w:rPr>
          <w:sz w:val="28"/>
          <w:szCs w:val="28"/>
        </w:rPr>
        <w:t>Жилище</w:t>
      </w:r>
      <w:r>
        <w:rPr>
          <w:sz w:val="28"/>
          <w:szCs w:val="28"/>
        </w:rPr>
        <w:t>»</w:t>
      </w:r>
      <w:r w:rsidRPr="00B65EC8">
        <w:rPr>
          <w:sz w:val="28"/>
          <w:szCs w:val="28"/>
        </w:rPr>
        <w:t xml:space="preserve"> на 2011 </w:t>
      </w:r>
      <w:r>
        <w:rPr>
          <w:sz w:val="28"/>
          <w:szCs w:val="28"/>
        </w:rPr>
        <w:t xml:space="preserve">– </w:t>
      </w:r>
      <w:r w:rsidRPr="00B65EC8">
        <w:rPr>
          <w:sz w:val="28"/>
          <w:szCs w:val="28"/>
        </w:rPr>
        <w:t>2015 годы</w:t>
      </w:r>
      <w:r w:rsidRPr="00430AB5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Подпрограмма)</w:t>
      </w:r>
      <w:r w:rsidRPr="00430AB5">
        <w:rPr>
          <w:sz w:val="28"/>
          <w:szCs w:val="28"/>
        </w:rPr>
        <w:t xml:space="preserve"> бланков государственных жилищных сертификатов до их выдачи гражданам обеспечивает их учет и хранение согласно порядку учета, хранения и уничтожения бланков государственных жилищных сертификатов, выдаваемых гражданам,</w:t>
      </w:r>
      <w:r w:rsidRPr="00A5030F">
        <w:rPr>
          <w:sz w:val="28"/>
          <w:szCs w:val="28"/>
        </w:rPr>
        <w:t xml:space="preserve"> </w:t>
      </w:r>
      <w:r w:rsidRPr="00430AB5">
        <w:rPr>
          <w:sz w:val="28"/>
          <w:szCs w:val="28"/>
        </w:rPr>
        <w:t>установленно</w:t>
      </w:r>
      <w:r>
        <w:rPr>
          <w:sz w:val="28"/>
          <w:szCs w:val="28"/>
        </w:rPr>
        <w:t xml:space="preserve">го приказом </w:t>
      </w:r>
      <w:r w:rsidRPr="00483BA0">
        <w:rPr>
          <w:sz w:val="28"/>
          <w:szCs w:val="28"/>
        </w:rPr>
        <w:t>Мин</w:t>
      </w:r>
      <w:r>
        <w:rPr>
          <w:sz w:val="28"/>
          <w:szCs w:val="28"/>
        </w:rPr>
        <w:t xml:space="preserve">истерства </w:t>
      </w:r>
      <w:r w:rsidRPr="00483BA0">
        <w:rPr>
          <w:sz w:val="28"/>
          <w:szCs w:val="28"/>
        </w:rPr>
        <w:t>стро</w:t>
      </w:r>
      <w:r>
        <w:rPr>
          <w:sz w:val="28"/>
          <w:szCs w:val="28"/>
        </w:rPr>
        <w:t>ительства и жилищно-коммунального хозяйства Российской Федерации от 21.09.2015 № 673/Пр</w:t>
      </w:r>
      <w:r w:rsidRPr="00430AB5">
        <w:rPr>
          <w:sz w:val="28"/>
          <w:szCs w:val="28"/>
        </w:rPr>
        <w:t>.</w:t>
      </w:r>
    </w:p>
    <w:p w:rsidR="00236EE7" w:rsidRPr="00483BA0" w:rsidRDefault="00236EE7" w:rsidP="00236EE7">
      <w:pPr>
        <w:ind w:firstLine="709"/>
        <w:jc w:val="both"/>
        <w:rPr>
          <w:sz w:val="28"/>
          <w:szCs w:val="28"/>
        </w:rPr>
      </w:pPr>
      <w:r w:rsidRPr="00483BA0">
        <w:rPr>
          <w:sz w:val="28"/>
          <w:szCs w:val="28"/>
        </w:rPr>
        <w:t xml:space="preserve">3. Выдача государственных жилищных сертификатов участникам Подпрограммы осуществляется в соответствии с очередностью, установленной в списке граждан, изъявивших желание получить сертификат в планируемом году (далее </w:t>
      </w:r>
      <w:r>
        <w:rPr>
          <w:sz w:val="28"/>
          <w:szCs w:val="28"/>
        </w:rPr>
        <w:t>–</w:t>
      </w:r>
      <w:r w:rsidRPr="00483BA0">
        <w:rPr>
          <w:sz w:val="28"/>
          <w:szCs w:val="28"/>
        </w:rPr>
        <w:t xml:space="preserve"> Список), в пределах средств федерального бюджета, предусмотренных в федеральном законе о федеральном бюджете на соответствующий год.</w:t>
      </w:r>
    </w:p>
    <w:p w:rsidR="00236EE7" w:rsidRDefault="00236EE7" w:rsidP="00236EE7">
      <w:pPr>
        <w:ind w:firstLine="709"/>
        <w:jc w:val="both"/>
        <w:rPr>
          <w:sz w:val="28"/>
          <w:szCs w:val="28"/>
        </w:rPr>
      </w:pPr>
      <w:r w:rsidRPr="00483BA0">
        <w:rPr>
          <w:sz w:val="28"/>
          <w:szCs w:val="28"/>
        </w:rPr>
        <w:t xml:space="preserve">4. Администрация в течение пяти рабочих дней с даты получения бланков государственных жилищных сертификатов уведомляет участников </w:t>
      </w:r>
      <w:r>
        <w:rPr>
          <w:sz w:val="28"/>
          <w:szCs w:val="28"/>
        </w:rPr>
        <w:br/>
      </w:r>
    </w:p>
    <w:p w:rsidR="00153E99" w:rsidRDefault="00153E99" w:rsidP="00236EE7">
      <w:pPr>
        <w:ind w:firstLine="709"/>
        <w:jc w:val="both"/>
        <w:rPr>
          <w:sz w:val="28"/>
          <w:szCs w:val="28"/>
        </w:rPr>
      </w:pPr>
    </w:p>
    <w:p w:rsidR="00236EE7" w:rsidRPr="00236EE7" w:rsidRDefault="00236EE7" w:rsidP="00236EE7">
      <w:pPr>
        <w:jc w:val="center"/>
      </w:pPr>
      <w:r>
        <w:lastRenderedPageBreak/>
        <w:t>2</w:t>
      </w:r>
    </w:p>
    <w:p w:rsidR="00236EE7" w:rsidRPr="00236EE7" w:rsidRDefault="00236EE7" w:rsidP="00236EE7">
      <w:pPr>
        <w:jc w:val="center"/>
      </w:pPr>
    </w:p>
    <w:p w:rsidR="00236EE7" w:rsidRPr="00483BA0" w:rsidRDefault="00236EE7" w:rsidP="00236EE7">
      <w:pPr>
        <w:jc w:val="both"/>
        <w:rPr>
          <w:sz w:val="28"/>
          <w:szCs w:val="28"/>
        </w:rPr>
      </w:pPr>
      <w:r w:rsidRPr="00483BA0">
        <w:rPr>
          <w:sz w:val="28"/>
          <w:szCs w:val="28"/>
        </w:rPr>
        <w:t>Подпрограммы о необходимости предоставления документов, указанных в пункте 44 Правил, в целях получения государственного жилищного сертификата.</w:t>
      </w:r>
    </w:p>
    <w:p w:rsidR="00236EE7" w:rsidRPr="00483BA0" w:rsidRDefault="00236EE7" w:rsidP="00236EE7">
      <w:pPr>
        <w:ind w:firstLine="709"/>
        <w:jc w:val="both"/>
        <w:rPr>
          <w:sz w:val="28"/>
          <w:szCs w:val="28"/>
        </w:rPr>
      </w:pPr>
      <w:r w:rsidRPr="00483BA0">
        <w:rPr>
          <w:sz w:val="28"/>
          <w:szCs w:val="28"/>
        </w:rPr>
        <w:t xml:space="preserve">Уведомление вручается участнику Подпрограммы под роспись либо направляется заказным письмом с почтовым уведомлением. </w:t>
      </w:r>
    </w:p>
    <w:p w:rsidR="00236EE7" w:rsidRDefault="00236EE7" w:rsidP="00236EE7">
      <w:pPr>
        <w:ind w:firstLine="709"/>
        <w:jc w:val="both"/>
        <w:rPr>
          <w:sz w:val="28"/>
          <w:szCs w:val="28"/>
        </w:rPr>
      </w:pPr>
      <w:r w:rsidRPr="00483BA0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483BA0">
        <w:rPr>
          <w:sz w:val="28"/>
          <w:szCs w:val="28"/>
        </w:rPr>
        <w:t xml:space="preserve">Участники Подпрограммы в десятидневный срок с даты </w:t>
      </w:r>
      <w:r>
        <w:rPr>
          <w:sz w:val="28"/>
          <w:szCs w:val="28"/>
        </w:rPr>
        <w:t>получения</w:t>
      </w:r>
      <w:r w:rsidRPr="00483BA0">
        <w:rPr>
          <w:sz w:val="28"/>
          <w:szCs w:val="28"/>
        </w:rPr>
        <w:t xml:space="preserve"> уведомления</w:t>
      </w:r>
      <w:r>
        <w:rPr>
          <w:sz w:val="28"/>
          <w:szCs w:val="28"/>
        </w:rPr>
        <w:t xml:space="preserve"> </w:t>
      </w:r>
      <w:r w:rsidRPr="00483BA0">
        <w:rPr>
          <w:sz w:val="28"/>
          <w:szCs w:val="28"/>
        </w:rPr>
        <w:t>представляют</w:t>
      </w:r>
      <w:r w:rsidRPr="00F85681">
        <w:rPr>
          <w:sz w:val="28"/>
          <w:szCs w:val="28"/>
        </w:rPr>
        <w:t xml:space="preserve"> </w:t>
      </w:r>
      <w:r>
        <w:rPr>
          <w:sz w:val="28"/>
          <w:szCs w:val="28"/>
        </w:rPr>
        <w:t>документы</w:t>
      </w:r>
      <w:r w:rsidRPr="00F85681">
        <w:rPr>
          <w:sz w:val="28"/>
          <w:szCs w:val="28"/>
        </w:rPr>
        <w:t>, предусмотренные пунктом 44 Правил</w:t>
      </w:r>
      <w:r>
        <w:rPr>
          <w:sz w:val="28"/>
          <w:szCs w:val="28"/>
        </w:rPr>
        <w:t xml:space="preserve"> либо их копии</w:t>
      </w:r>
      <w:r w:rsidRPr="00F85681">
        <w:rPr>
          <w:rFonts w:ascii="Verdana" w:hAnsi="Verdana"/>
          <w:sz w:val="21"/>
          <w:szCs w:val="21"/>
        </w:rPr>
        <w:t xml:space="preserve"> </w:t>
      </w:r>
      <w:r w:rsidRPr="00F85681">
        <w:rPr>
          <w:sz w:val="28"/>
          <w:szCs w:val="28"/>
        </w:rPr>
        <w:t>с предъявлением оригинала.</w:t>
      </w:r>
    </w:p>
    <w:p w:rsidR="00236EE7" w:rsidRPr="00E317E3" w:rsidRDefault="00236EE7" w:rsidP="00236E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</w:t>
      </w:r>
      <w:r w:rsidRPr="00483BA0">
        <w:rPr>
          <w:sz w:val="28"/>
          <w:szCs w:val="28"/>
        </w:rPr>
        <w:t>отдела в установленном законодательством Российской Федерации порядке запрашивает сведения из Единого государственного реестра прав на недвижимое имущество и сделок с ним на гражданина и членов его семьи (с учетом всех изменений фамилии, имени, отчества), а также о совершенных указанными гражданами действиях с жилыми помещениями за пять лет до даты подачи заявления</w:t>
      </w:r>
      <w:r>
        <w:rPr>
          <w:sz w:val="28"/>
          <w:szCs w:val="28"/>
        </w:rPr>
        <w:t>, которые гражданин вправе представить</w:t>
      </w:r>
      <w:r w:rsidRPr="00E317E3">
        <w:rPr>
          <w:sz w:val="26"/>
          <w:szCs w:val="26"/>
        </w:rPr>
        <w:t xml:space="preserve"> </w:t>
      </w:r>
      <w:r w:rsidRPr="00E317E3">
        <w:rPr>
          <w:sz w:val="28"/>
          <w:szCs w:val="28"/>
        </w:rPr>
        <w:t>по собственной инициативе.</w:t>
      </w:r>
    </w:p>
    <w:p w:rsidR="00236EE7" w:rsidRDefault="00236EE7" w:rsidP="00236EE7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14446">
        <w:rPr>
          <w:sz w:val="28"/>
          <w:szCs w:val="28"/>
        </w:rPr>
        <w:t xml:space="preserve">6. Представленные документы в течение </w:t>
      </w:r>
      <w:r>
        <w:rPr>
          <w:sz w:val="28"/>
          <w:szCs w:val="28"/>
        </w:rPr>
        <w:t xml:space="preserve">пятнадцати </w:t>
      </w:r>
      <w:r w:rsidRPr="00914446">
        <w:rPr>
          <w:sz w:val="28"/>
          <w:szCs w:val="28"/>
        </w:rPr>
        <w:t>рабочих дней со дня их поступления рассматриваются</w:t>
      </w:r>
      <w:r w:rsidRPr="00861E8C">
        <w:rPr>
          <w:rFonts w:ascii="Verdana" w:hAnsi="Verdana"/>
          <w:sz w:val="21"/>
          <w:szCs w:val="21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межведомственной комиссией по учету граждан, желающих выехать на новое место жительства из ЗАТО Светлый.</w:t>
      </w:r>
    </w:p>
    <w:p w:rsidR="00236EE7" w:rsidRPr="00914446" w:rsidRDefault="00236EE7" w:rsidP="00236EE7">
      <w:pPr>
        <w:ind w:firstLine="709"/>
        <w:jc w:val="both"/>
        <w:rPr>
          <w:sz w:val="28"/>
          <w:szCs w:val="28"/>
        </w:rPr>
      </w:pPr>
      <w:r w:rsidRPr="00914446">
        <w:rPr>
          <w:sz w:val="28"/>
          <w:szCs w:val="28"/>
        </w:rPr>
        <w:t>Основаниями для отказа в предоставлении государственного жилищного сертификата являются:</w:t>
      </w:r>
    </w:p>
    <w:p w:rsidR="00236EE7" w:rsidRPr="00914446" w:rsidRDefault="00236EE7" w:rsidP="00236EE7">
      <w:pPr>
        <w:ind w:firstLine="709"/>
        <w:jc w:val="both"/>
        <w:rPr>
          <w:sz w:val="28"/>
          <w:szCs w:val="28"/>
        </w:rPr>
      </w:pPr>
      <w:r w:rsidRPr="00914446">
        <w:rPr>
          <w:sz w:val="28"/>
          <w:szCs w:val="28"/>
        </w:rPr>
        <w:t>непредставление или неполное представление документов, указанных в пункте 44 Правил;</w:t>
      </w:r>
    </w:p>
    <w:p w:rsidR="00236EE7" w:rsidRDefault="00236EE7" w:rsidP="00236EE7">
      <w:pPr>
        <w:ind w:firstLine="709"/>
        <w:jc w:val="both"/>
        <w:rPr>
          <w:sz w:val="28"/>
          <w:szCs w:val="28"/>
        </w:rPr>
      </w:pPr>
      <w:r w:rsidRPr="00914446">
        <w:rPr>
          <w:sz w:val="28"/>
          <w:szCs w:val="28"/>
        </w:rPr>
        <w:t>выявление недостоверных сведений, содержащихся в заявлении.</w:t>
      </w:r>
    </w:p>
    <w:p w:rsidR="00236EE7" w:rsidRDefault="00236EE7" w:rsidP="00236EE7">
      <w:pPr>
        <w:ind w:firstLine="709"/>
        <w:jc w:val="both"/>
        <w:rPr>
          <w:sz w:val="28"/>
          <w:szCs w:val="28"/>
        </w:rPr>
      </w:pPr>
      <w:r w:rsidRPr="00914446">
        <w:rPr>
          <w:sz w:val="28"/>
          <w:szCs w:val="28"/>
        </w:rPr>
        <w:t xml:space="preserve">7. На основании решения комиссии отдел осуществляет подготовку проекта постановления о выдаче сертификатов гражданам. О принятом решении граждане уведомляются в течение </w:t>
      </w:r>
      <w:r>
        <w:rPr>
          <w:sz w:val="28"/>
          <w:szCs w:val="28"/>
        </w:rPr>
        <w:t>пяти</w:t>
      </w:r>
      <w:r w:rsidRPr="00914446">
        <w:rPr>
          <w:sz w:val="28"/>
          <w:szCs w:val="28"/>
        </w:rPr>
        <w:t xml:space="preserve"> рабочих дней со дня принятия решения о выдаче сертификата.</w:t>
      </w:r>
    </w:p>
    <w:p w:rsidR="00236EE7" w:rsidRPr="00483BA0" w:rsidRDefault="00236EE7" w:rsidP="00236EE7">
      <w:pPr>
        <w:ind w:firstLine="709"/>
        <w:jc w:val="both"/>
        <w:rPr>
          <w:sz w:val="28"/>
          <w:szCs w:val="28"/>
        </w:rPr>
      </w:pPr>
      <w:r w:rsidRPr="00483BA0">
        <w:rPr>
          <w:sz w:val="28"/>
          <w:szCs w:val="28"/>
        </w:rPr>
        <w:t xml:space="preserve">Уведомление об отказе в выдаче государственного жилищного сертификата (с указанием причины отказа) вручается участнику Подпрограммы под роспись, либо направляется заказным письмом с почтовым уведомлением. </w:t>
      </w:r>
    </w:p>
    <w:p w:rsidR="00236EE7" w:rsidRPr="00483BA0" w:rsidRDefault="00236EE7" w:rsidP="00236E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483BA0">
        <w:rPr>
          <w:sz w:val="28"/>
          <w:szCs w:val="28"/>
        </w:rPr>
        <w:t xml:space="preserve">. Решение о выдаче </w:t>
      </w:r>
      <w:r>
        <w:rPr>
          <w:sz w:val="28"/>
          <w:szCs w:val="28"/>
        </w:rPr>
        <w:t xml:space="preserve">гражданину – </w:t>
      </w:r>
      <w:r w:rsidRPr="00483BA0">
        <w:rPr>
          <w:sz w:val="28"/>
          <w:szCs w:val="28"/>
        </w:rPr>
        <w:t>участнику Подпрограммы государственного жилищного сертификата принимается постановлени</w:t>
      </w:r>
      <w:r>
        <w:rPr>
          <w:sz w:val="28"/>
          <w:szCs w:val="28"/>
        </w:rPr>
        <w:t>ем</w:t>
      </w:r>
      <w:r w:rsidRPr="00483BA0">
        <w:rPr>
          <w:sz w:val="28"/>
          <w:szCs w:val="28"/>
        </w:rPr>
        <w:t xml:space="preserve"> администрации.</w:t>
      </w:r>
    </w:p>
    <w:p w:rsidR="00236EE7" w:rsidRDefault="00236EE7" w:rsidP="00236E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483BA0">
        <w:rPr>
          <w:sz w:val="28"/>
          <w:szCs w:val="28"/>
        </w:rPr>
        <w:t xml:space="preserve">. </w:t>
      </w:r>
      <w:r w:rsidRPr="00430AB5"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>пяти</w:t>
      </w:r>
      <w:r w:rsidRPr="00430AB5">
        <w:rPr>
          <w:sz w:val="28"/>
          <w:szCs w:val="28"/>
        </w:rPr>
        <w:t xml:space="preserve"> рабочих дней после принятия решения о выдаче гражданину государственного жилищного сертификата </w:t>
      </w:r>
      <w:r>
        <w:rPr>
          <w:sz w:val="28"/>
          <w:szCs w:val="28"/>
        </w:rPr>
        <w:t xml:space="preserve">специалист </w:t>
      </w:r>
      <w:r w:rsidRPr="00430AB5">
        <w:rPr>
          <w:sz w:val="28"/>
          <w:szCs w:val="28"/>
        </w:rPr>
        <w:t>отдела осуществляется заполнение бланков сертификатов.</w:t>
      </w:r>
    </w:p>
    <w:p w:rsidR="00236EE7" w:rsidRDefault="00236EE7" w:rsidP="00236EE7">
      <w:pPr>
        <w:ind w:firstLine="709"/>
        <w:jc w:val="both"/>
        <w:rPr>
          <w:sz w:val="28"/>
          <w:szCs w:val="28"/>
        </w:rPr>
      </w:pPr>
      <w:r w:rsidRPr="00430AB5">
        <w:rPr>
          <w:sz w:val="28"/>
          <w:szCs w:val="28"/>
        </w:rPr>
        <w:t>Оформленные сертификаты подписываются главой администрации</w:t>
      </w:r>
      <w:r>
        <w:rPr>
          <w:sz w:val="28"/>
          <w:szCs w:val="28"/>
        </w:rPr>
        <w:t xml:space="preserve"> (п</w:t>
      </w:r>
      <w:r w:rsidRPr="00430AB5">
        <w:rPr>
          <w:sz w:val="28"/>
          <w:szCs w:val="28"/>
        </w:rPr>
        <w:t xml:space="preserve">одпись </w:t>
      </w:r>
      <w:r>
        <w:rPr>
          <w:sz w:val="28"/>
          <w:szCs w:val="28"/>
        </w:rPr>
        <w:t>удостоверяет</w:t>
      </w:r>
      <w:r w:rsidRPr="00430AB5">
        <w:rPr>
          <w:sz w:val="28"/>
          <w:szCs w:val="28"/>
        </w:rPr>
        <w:t>ся гербовой печат</w:t>
      </w:r>
      <w:r>
        <w:rPr>
          <w:sz w:val="28"/>
          <w:szCs w:val="28"/>
        </w:rPr>
        <w:t>ью</w:t>
      </w:r>
      <w:r w:rsidRPr="00430AB5">
        <w:rPr>
          <w:sz w:val="28"/>
          <w:szCs w:val="28"/>
        </w:rPr>
        <w:t xml:space="preserve"> администра</w:t>
      </w:r>
      <w:r>
        <w:rPr>
          <w:sz w:val="28"/>
          <w:szCs w:val="28"/>
        </w:rPr>
        <w:t xml:space="preserve">ции) и </w:t>
      </w:r>
      <w:r w:rsidRPr="00B24B3E"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>пяти</w:t>
      </w:r>
      <w:r w:rsidRPr="00B24B3E">
        <w:rPr>
          <w:sz w:val="28"/>
          <w:szCs w:val="28"/>
        </w:rPr>
        <w:t xml:space="preserve"> рабочих дней вручаются гражданам.</w:t>
      </w:r>
    </w:p>
    <w:p w:rsidR="00236EE7" w:rsidRDefault="00236EE7" w:rsidP="00236E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483BA0">
        <w:rPr>
          <w:sz w:val="28"/>
          <w:szCs w:val="28"/>
        </w:rPr>
        <w:t xml:space="preserve">. Факт получения </w:t>
      </w:r>
      <w:r>
        <w:rPr>
          <w:sz w:val="28"/>
          <w:szCs w:val="28"/>
        </w:rPr>
        <w:t>гражданином</w:t>
      </w:r>
      <w:r w:rsidRPr="00483BA0">
        <w:rPr>
          <w:sz w:val="28"/>
          <w:szCs w:val="28"/>
        </w:rPr>
        <w:t xml:space="preserve"> государственного жилищного сертификата подтверждается записью в Книге учета выданных государственных жилищных сертификатов, которая ведется по форме</w:t>
      </w:r>
      <w:r>
        <w:rPr>
          <w:sz w:val="28"/>
          <w:szCs w:val="28"/>
        </w:rPr>
        <w:t xml:space="preserve"> согласно приложению № 4 к Правилам. </w:t>
      </w:r>
      <w:r w:rsidRPr="00483BA0">
        <w:rPr>
          <w:sz w:val="28"/>
          <w:szCs w:val="28"/>
        </w:rPr>
        <w:t>Корешки сертификатов, врученных участникам Подпрограммы, хранятся в их учетных делах.</w:t>
      </w:r>
    </w:p>
    <w:p w:rsidR="00236EE7" w:rsidRPr="00236EE7" w:rsidRDefault="00236EE7" w:rsidP="00236EE7">
      <w:pPr>
        <w:jc w:val="center"/>
      </w:pPr>
      <w:r w:rsidRPr="00236EE7">
        <w:lastRenderedPageBreak/>
        <w:t>3</w:t>
      </w:r>
    </w:p>
    <w:p w:rsidR="00236EE7" w:rsidRPr="00236EE7" w:rsidRDefault="00236EE7" w:rsidP="00236EE7">
      <w:pPr>
        <w:jc w:val="center"/>
      </w:pPr>
    </w:p>
    <w:p w:rsidR="00236EE7" w:rsidRPr="00D44C9F" w:rsidRDefault="00236EE7" w:rsidP="00236EE7">
      <w:pPr>
        <w:ind w:firstLine="709"/>
        <w:jc w:val="both"/>
        <w:rPr>
          <w:sz w:val="28"/>
          <w:szCs w:val="28"/>
        </w:rPr>
      </w:pPr>
      <w:r w:rsidRPr="00D44C9F">
        <w:rPr>
          <w:sz w:val="28"/>
          <w:szCs w:val="28"/>
        </w:rPr>
        <w:t>Дат</w:t>
      </w:r>
      <w:r>
        <w:rPr>
          <w:sz w:val="28"/>
          <w:szCs w:val="28"/>
        </w:rPr>
        <w:t>ой</w:t>
      </w:r>
      <w:r w:rsidRPr="00D44C9F">
        <w:rPr>
          <w:sz w:val="28"/>
          <w:szCs w:val="28"/>
        </w:rPr>
        <w:t xml:space="preserve"> получения государственного жилищного сертификата гражданином </w:t>
      </w:r>
      <w:r>
        <w:rPr>
          <w:sz w:val="28"/>
          <w:szCs w:val="28"/>
        </w:rPr>
        <w:t>–</w:t>
      </w:r>
      <w:r w:rsidRPr="00D44C9F">
        <w:rPr>
          <w:sz w:val="28"/>
          <w:szCs w:val="28"/>
        </w:rPr>
        <w:t xml:space="preserve"> участником Подпрограммы является дат</w:t>
      </w:r>
      <w:r>
        <w:rPr>
          <w:sz w:val="28"/>
          <w:szCs w:val="28"/>
        </w:rPr>
        <w:t>а</w:t>
      </w:r>
      <w:r w:rsidRPr="00D44C9F">
        <w:rPr>
          <w:sz w:val="28"/>
          <w:szCs w:val="28"/>
        </w:rPr>
        <w:t xml:space="preserve"> вручения сертификата.</w:t>
      </w:r>
    </w:p>
    <w:p w:rsidR="00236EE7" w:rsidRDefault="00236EE7" w:rsidP="00236EE7">
      <w:pPr>
        <w:ind w:firstLine="709"/>
        <w:jc w:val="both"/>
        <w:rPr>
          <w:sz w:val="28"/>
          <w:szCs w:val="28"/>
        </w:rPr>
      </w:pPr>
      <w:r w:rsidRPr="00483BA0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483BA0">
        <w:rPr>
          <w:sz w:val="28"/>
          <w:szCs w:val="28"/>
        </w:rPr>
        <w:t xml:space="preserve">. Испорченные бланки государственных жилищных сертификатов, которые не могут быть использованы для выдачи гражданам, не врученные гражданам, возвращенные их владельцами оформляются актом на уничтожение испорченных бланков государственных жилищных сертификатов и подлежат уничтожению в соответствии с Порядком учета, хранения и уничтожения бланков государственных жилищных сертификатов о предоставлении социальной выплаты на приобретение жилого помещения, выдаваемых гражданам </w:t>
      </w:r>
      <w:r>
        <w:rPr>
          <w:sz w:val="28"/>
          <w:szCs w:val="28"/>
        </w:rPr>
        <w:t xml:space="preserve">– </w:t>
      </w:r>
      <w:r w:rsidRPr="00483BA0">
        <w:rPr>
          <w:sz w:val="28"/>
          <w:szCs w:val="28"/>
        </w:rPr>
        <w:t xml:space="preserve">участникам подпрограммы </w:t>
      </w:r>
      <w:r>
        <w:rPr>
          <w:sz w:val="28"/>
          <w:szCs w:val="28"/>
        </w:rPr>
        <w:t>«</w:t>
      </w:r>
      <w:r w:rsidRPr="00483BA0">
        <w:rPr>
          <w:sz w:val="28"/>
          <w:szCs w:val="28"/>
        </w:rPr>
        <w:t>Выполнение государственных обязательств по обеспечению жильем категорий граждан, установленных федеральным законодательством</w:t>
      </w:r>
      <w:r>
        <w:rPr>
          <w:sz w:val="28"/>
          <w:szCs w:val="28"/>
        </w:rPr>
        <w:t>»</w:t>
      </w:r>
      <w:r w:rsidRPr="00483BA0">
        <w:rPr>
          <w:sz w:val="28"/>
          <w:szCs w:val="28"/>
        </w:rPr>
        <w:t xml:space="preserve"> федеральной целевой программы </w:t>
      </w:r>
      <w:r>
        <w:rPr>
          <w:sz w:val="28"/>
          <w:szCs w:val="28"/>
        </w:rPr>
        <w:t>«</w:t>
      </w:r>
      <w:r w:rsidRPr="00483BA0">
        <w:rPr>
          <w:sz w:val="28"/>
          <w:szCs w:val="28"/>
        </w:rPr>
        <w:t>Жилище</w:t>
      </w:r>
      <w:r>
        <w:rPr>
          <w:sz w:val="28"/>
          <w:szCs w:val="28"/>
        </w:rPr>
        <w:t>»</w:t>
      </w:r>
      <w:r w:rsidRPr="00483BA0">
        <w:rPr>
          <w:sz w:val="28"/>
          <w:szCs w:val="28"/>
        </w:rPr>
        <w:t xml:space="preserve"> на 2015 </w:t>
      </w:r>
      <w:r>
        <w:rPr>
          <w:sz w:val="28"/>
          <w:szCs w:val="28"/>
        </w:rPr>
        <w:t>–</w:t>
      </w:r>
      <w:r w:rsidRPr="00483BA0">
        <w:rPr>
          <w:sz w:val="28"/>
          <w:szCs w:val="28"/>
        </w:rPr>
        <w:t xml:space="preserve"> 2020 годы, утвержденным </w:t>
      </w:r>
      <w:r>
        <w:rPr>
          <w:sz w:val="28"/>
          <w:szCs w:val="28"/>
        </w:rPr>
        <w:t xml:space="preserve">приказом </w:t>
      </w:r>
      <w:r w:rsidRPr="00483BA0">
        <w:rPr>
          <w:sz w:val="28"/>
          <w:szCs w:val="28"/>
        </w:rPr>
        <w:t>Мин</w:t>
      </w:r>
      <w:r>
        <w:rPr>
          <w:sz w:val="28"/>
          <w:szCs w:val="28"/>
        </w:rPr>
        <w:t xml:space="preserve">истерства </w:t>
      </w:r>
      <w:r w:rsidRPr="00483BA0">
        <w:rPr>
          <w:sz w:val="28"/>
          <w:szCs w:val="28"/>
        </w:rPr>
        <w:t>стро</w:t>
      </w:r>
      <w:r>
        <w:rPr>
          <w:sz w:val="28"/>
          <w:szCs w:val="28"/>
        </w:rPr>
        <w:t>ительства и жилищно-коммунального хозяйства Российской Федерации от 21.09.2015 № 673/Пр</w:t>
      </w:r>
      <w:r w:rsidRPr="00483BA0">
        <w:rPr>
          <w:sz w:val="28"/>
          <w:szCs w:val="28"/>
        </w:rPr>
        <w:t>.</w:t>
      </w:r>
    </w:p>
    <w:p w:rsidR="00236EE7" w:rsidRPr="00E317E3" w:rsidRDefault="00236EE7" w:rsidP="00236EE7">
      <w:pPr>
        <w:ind w:firstLine="709"/>
        <w:jc w:val="both"/>
        <w:rPr>
          <w:sz w:val="28"/>
          <w:szCs w:val="28"/>
        </w:rPr>
      </w:pPr>
      <w:r w:rsidRPr="00E317E3">
        <w:rPr>
          <w:sz w:val="28"/>
          <w:szCs w:val="28"/>
        </w:rPr>
        <w:t>12. При наличии у владельца сертификата обстоятельств, потребовавших замены выданного сертификата, он представляет в администрацию заявление о замене сертификата с указанием обстоятельств, потребовавших его замены, и приложением документов, подтверждающих эти обстоятельства, а также сертификата или справки о расторжении договора банковского счета без перечисления средств социальной выплаты.</w:t>
      </w:r>
    </w:p>
    <w:p w:rsidR="00236EE7" w:rsidRPr="00E317E3" w:rsidRDefault="00236EE7" w:rsidP="00236EE7">
      <w:pPr>
        <w:ind w:firstLine="709"/>
        <w:jc w:val="both"/>
        <w:rPr>
          <w:color w:val="414141"/>
          <w:sz w:val="28"/>
          <w:szCs w:val="28"/>
        </w:rPr>
      </w:pPr>
      <w:r w:rsidRPr="00E317E3">
        <w:rPr>
          <w:sz w:val="28"/>
          <w:szCs w:val="28"/>
        </w:rPr>
        <w:t>13. Решение о замене сертификата либо об отказе в замене сертификата принимается администраци</w:t>
      </w:r>
      <w:r>
        <w:rPr>
          <w:sz w:val="28"/>
          <w:szCs w:val="28"/>
        </w:rPr>
        <w:t>ей</w:t>
      </w:r>
      <w:r w:rsidRPr="00E317E3">
        <w:rPr>
          <w:sz w:val="28"/>
          <w:szCs w:val="28"/>
        </w:rPr>
        <w:t xml:space="preserve">, в течение </w:t>
      </w:r>
      <w:r>
        <w:rPr>
          <w:sz w:val="28"/>
          <w:szCs w:val="28"/>
        </w:rPr>
        <w:t>тридцати</w:t>
      </w:r>
      <w:r w:rsidRPr="00E317E3">
        <w:rPr>
          <w:sz w:val="28"/>
          <w:szCs w:val="28"/>
        </w:rPr>
        <w:t xml:space="preserve"> дней с даты получения заявления. Оформление и выдача нового сертификата </w:t>
      </w:r>
      <w:r>
        <w:rPr>
          <w:sz w:val="28"/>
          <w:szCs w:val="28"/>
        </w:rPr>
        <w:t>а</w:t>
      </w:r>
      <w:r w:rsidRPr="00E317E3">
        <w:rPr>
          <w:sz w:val="28"/>
          <w:szCs w:val="28"/>
        </w:rPr>
        <w:t xml:space="preserve">дминистрацией осуществляется в </w:t>
      </w:r>
      <w:r>
        <w:rPr>
          <w:sz w:val="28"/>
          <w:szCs w:val="28"/>
        </w:rPr>
        <w:t>двух</w:t>
      </w:r>
      <w:r w:rsidRPr="00E317E3">
        <w:rPr>
          <w:sz w:val="28"/>
          <w:szCs w:val="28"/>
        </w:rPr>
        <w:t>месячный срок с даты получения бланков сертификатов.</w:t>
      </w:r>
    </w:p>
    <w:p w:rsidR="00236EE7" w:rsidRPr="00E544E6" w:rsidRDefault="00236EE7" w:rsidP="00236EE7">
      <w:pPr>
        <w:pStyle w:val="Default"/>
        <w:ind w:firstLine="709"/>
        <w:jc w:val="both"/>
        <w:rPr>
          <w:sz w:val="28"/>
          <w:szCs w:val="28"/>
        </w:rPr>
      </w:pPr>
      <w:r w:rsidRPr="00E544E6">
        <w:rPr>
          <w:sz w:val="28"/>
          <w:szCs w:val="28"/>
        </w:rPr>
        <w:t xml:space="preserve">Расчет размера социальной выплаты при выдаче нового сертификата производится исходя из норматива стоимости </w:t>
      </w:r>
      <w:r>
        <w:rPr>
          <w:sz w:val="28"/>
          <w:szCs w:val="28"/>
        </w:rPr>
        <w:t>одного</w:t>
      </w:r>
      <w:r w:rsidRPr="00E544E6">
        <w:rPr>
          <w:sz w:val="28"/>
          <w:szCs w:val="28"/>
        </w:rPr>
        <w:t xml:space="preserve"> квадратного метра общей площади жилого помещения по Российской Федерации, действовавшего на дату выдачи сертификата, подлежащего замене, за исключением случаев замены сертификата в связи со смертью владельца сертификата (члена его семьи). </w:t>
      </w:r>
    </w:p>
    <w:p w:rsidR="00236EE7" w:rsidRDefault="00236EE7" w:rsidP="00236EE7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14. </w:t>
      </w:r>
      <w:r w:rsidRPr="00E544E6">
        <w:rPr>
          <w:sz w:val="28"/>
          <w:szCs w:val="28"/>
        </w:rPr>
        <w:t xml:space="preserve">В случае смерти владельца сертификата член его семьи, действующий на основании нотариально заверенной доверенности других совершеннолетних членов семьи, обращаются в </w:t>
      </w:r>
      <w:r>
        <w:rPr>
          <w:sz w:val="28"/>
          <w:szCs w:val="28"/>
        </w:rPr>
        <w:t>а</w:t>
      </w:r>
      <w:r w:rsidRPr="00E544E6">
        <w:rPr>
          <w:sz w:val="28"/>
          <w:szCs w:val="28"/>
        </w:rPr>
        <w:t xml:space="preserve">дминистрацию с заявлением </w:t>
      </w:r>
      <w:r w:rsidRPr="00E544E6">
        <w:rPr>
          <w:color w:val="auto"/>
          <w:sz w:val="28"/>
          <w:szCs w:val="28"/>
        </w:rPr>
        <w:t xml:space="preserve">о замене сертификата и приложением копии свидетельства о смерти, а также сертификата или справки о закрытии банковского счета в связи с прекращением договора банковского счета без перечисления средств социальной выплаты. При принятии </w:t>
      </w:r>
      <w:r>
        <w:rPr>
          <w:color w:val="auto"/>
          <w:sz w:val="28"/>
          <w:szCs w:val="28"/>
        </w:rPr>
        <w:t>а</w:t>
      </w:r>
      <w:r w:rsidRPr="00E544E6">
        <w:rPr>
          <w:color w:val="auto"/>
          <w:sz w:val="28"/>
          <w:szCs w:val="28"/>
        </w:rPr>
        <w:t xml:space="preserve">дминистрацией решения о замене сертификата расчет размера социальной выплаты производится исходя из норматива стоимости </w:t>
      </w:r>
      <w:r>
        <w:rPr>
          <w:color w:val="auto"/>
          <w:sz w:val="28"/>
          <w:szCs w:val="28"/>
        </w:rPr>
        <w:t xml:space="preserve">одного </w:t>
      </w:r>
      <w:r w:rsidRPr="00E544E6">
        <w:rPr>
          <w:color w:val="auto"/>
          <w:sz w:val="28"/>
          <w:szCs w:val="28"/>
        </w:rPr>
        <w:t>квадратного метра общей площади жилого помещения по Российской Федерации, действующего на дату выдачи нового сертификата.</w:t>
      </w:r>
    </w:p>
    <w:p w:rsidR="00236EE7" w:rsidRDefault="00236EE7" w:rsidP="00236EE7">
      <w:pPr>
        <w:pStyle w:val="Default"/>
        <w:ind w:firstLine="709"/>
        <w:jc w:val="both"/>
        <w:rPr>
          <w:sz w:val="28"/>
          <w:szCs w:val="28"/>
        </w:rPr>
      </w:pPr>
    </w:p>
    <w:p w:rsidR="00236EE7" w:rsidRDefault="00236EE7" w:rsidP="00236EE7">
      <w:pPr>
        <w:pStyle w:val="Default"/>
        <w:ind w:firstLine="709"/>
        <w:jc w:val="both"/>
        <w:rPr>
          <w:sz w:val="28"/>
          <w:szCs w:val="28"/>
        </w:rPr>
      </w:pPr>
    </w:p>
    <w:p w:rsidR="00236EE7" w:rsidRPr="00236EE7" w:rsidRDefault="00236EE7" w:rsidP="00236EE7">
      <w:pPr>
        <w:pStyle w:val="Default"/>
        <w:jc w:val="center"/>
      </w:pPr>
      <w:r>
        <w:lastRenderedPageBreak/>
        <w:t>4</w:t>
      </w:r>
    </w:p>
    <w:p w:rsidR="00236EE7" w:rsidRDefault="00236EE7" w:rsidP="00236EE7">
      <w:pPr>
        <w:pStyle w:val="Default"/>
        <w:jc w:val="center"/>
        <w:rPr>
          <w:sz w:val="28"/>
          <w:szCs w:val="28"/>
        </w:rPr>
      </w:pPr>
    </w:p>
    <w:p w:rsidR="00236EE7" w:rsidRPr="00E544E6" w:rsidRDefault="00236EE7" w:rsidP="00236EE7">
      <w:pPr>
        <w:pStyle w:val="Default"/>
        <w:ind w:firstLine="709"/>
        <w:jc w:val="both"/>
        <w:rPr>
          <w:sz w:val="28"/>
          <w:szCs w:val="28"/>
        </w:rPr>
      </w:pPr>
      <w:r w:rsidRPr="00E544E6">
        <w:rPr>
          <w:sz w:val="28"/>
          <w:szCs w:val="28"/>
        </w:rPr>
        <w:t xml:space="preserve">15. В случае смерти члена семьи владельца сертификата владелец сертификата обращается в </w:t>
      </w:r>
      <w:r>
        <w:rPr>
          <w:sz w:val="28"/>
          <w:szCs w:val="28"/>
        </w:rPr>
        <w:t>а</w:t>
      </w:r>
      <w:r w:rsidRPr="00E544E6">
        <w:rPr>
          <w:sz w:val="28"/>
          <w:szCs w:val="28"/>
        </w:rPr>
        <w:t xml:space="preserve">дминистрацию с заявлением о замене сертификата с приложением копии свидетельства о смерти, а также сертификата или справки о расторжении договора банковского счета без перечисления средств социальной выплаты. При этом замена сертификата и расчет размера социальной выплаты производятся в порядке, предусмотренном для замены сертификата в случае смерти его владельца. </w:t>
      </w:r>
    </w:p>
    <w:p w:rsidR="00236EE7" w:rsidRPr="00E544E6" w:rsidRDefault="00236EE7" w:rsidP="00236EE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E544E6">
        <w:rPr>
          <w:sz w:val="28"/>
          <w:szCs w:val="28"/>
        </w:rPr>
        <w:t>а бланке нового сертификата в правом верхнем углу делает</w:t>
      </w:r>
      <w:r>
        <w:rPr>
          <w:sz w:val="28"/>
          <w:szCs w:val="28"/>
        </w:rPr>
        <w:t>ся</w:t>
      </w:r>
      <w:r w:rsidRPr="00E544E6">
        <w:rPr>
          <w:sz w:val="28"/>
          <w:szCs w:val="28"/>
        </w:rPr>
        <w:t xml:space="preserve"> отметк</w:t>
      </w:r>
      <w:r>
        <w:rPr>
          <w:sz w:val="28"/>
          <w:szCs w:val="28"/>
        </w:rPr>
        <w:t>а</w:t>
      </w:r>
      <w:r w:rsidRPr="00E544E6">
        <w:rPr>
          <w:sz w:val="28"/>
          <w:szCs w:val="28"/>
        </w:rPr>
        <w:t xml:space="preserve"> следующего содержания: «Взамен сертификата серия _______ номер _________». </w:t>
      </w:r>
    </w:p>
    <w:p w:rsidR="00236EE7" w:rsidRPr="00E544E6" w:rsidRDefault="00236EE7" w:rsidP="00236EE7">
      <w:pPr>
        <w:pStyle w:val="Default"/>
        <w:ind w:firstLine="709"/>
        <w:jc w:val="both"/>
        <w:rPr>
          <w:sz w:val="28"/>
          <w:szCs w:val="28"/>
        </w:rPr>
      </w:pPr>
      <w:r w:rsidRPr="00E544E6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E544E6">
        <w:rPr>
          <w:sz w:val="28"/>
          <w:szCs w:val="28"/>
        </w:rPr>
        <w:t xml:space="preserve">. В случае если в установленные сроки действия сертификата гражданин – участник Подпрограммы не приобрел жилое помещение с использованием социальной выплаты, он вправе обратиться в </w:t>
      </w:r>
      <w:r>
        <w:rPr>
          <w:sz w:val="28"/>
          <w:szCs w:val="28"/>
        </w:rPr>
        <w:t>а</w:t>
      </w:r>
      <w:r w:rsidRPr="00E544E6">
        <w:rPr>
          <w:sz w:val="28"/>
          <w:szCs w:val="28"/>
        </w:rPr>
        <w:t>дминистрацию</w:t>
      </w:r>
      <w:r>
        <w:rPr>
          <w:sz w:val="28"/>
          <w:szCs w:val="28"/>
        </w:rPr>
        <w:t xml:space="preserve"> </w:t>
      </w:r>
      <w:r w:rsidRPr="00E544E6">
        <w:rPr>
          <w:sz w:val="28"/>
          <w:szCs w:val="28"/>
        </w:rPr>
        <w:t xml:space="preserve">с просьбой о повторной выдаче сертификата. Решение о повторной выдаче сертификата принимает глава администрации. </w:t>
      </w:r>
    </w:p>
    <w:p w:rsidR="00236EE7" w:rsidRDefault="00236EE7" w:rsidP="00236EE7">
      <w:pPr>
        <w:rPr>
          <w:sz w:val="28"/>
          <w:szCs w:val="28"/>
        </w:rPr>
      </w:pPr>
    </w:p>
    <w:p w:rsidR="00236EE7" w:rsidRDefault="00236EE7" w:rsidP="00236EE7">
      <w:pPr>
        <w:rPr>
          <w:sz w:val="28"/>
          <w:szCs w:val="28"/>
        </w:rPr>
      </w:pPr>
    </w:p>
    <w:p w:rsidR="00236EE7" w:rsidRDefault="00236EE7" w:rsidP="00236EE7">
      <w:pPr>
        <w:rPr>
          <w:sz w:val="28"/>
          <w:szCs w:val="28"/>
        </w:rPr>
      </w:pPr>
    </w:p>
    <w:p w:rsidR="00236EE7" w:rsidRDefault="00236EE7" w:rsidP="00236EE7">
      <w:pPr>
        <w:rPr>
          <w:sz w:val="28"/>
          <w:szCs w:val="28"/>
        </w:rPr>
      </w:pPr>
    </w:p>
    <w:p w:rsidR="00236EE7" w:rsidRDefault="00236EE7" w:rsidP="00236EE7">
      <w:pPr>
        <w:rPr>
          <w:sz w:val="28"/>
          <w:szCs w:val="28"/>
        </w:rPr>
      </w:pPr>
    </w:p>
    <w:p w:rsidR="00236EE7" w:rsidRDefault="00236EE7" w:rsidP="00236EE7">
      <w:pPr>
        <w:rPr>
          <w:sz w:val="28"/>
          <w:szCs w:val="28"/>
        </w:rPr>
      </w:pPr>
    </w:p>
    <w:p w:rsidR="00236EE7" w:rsidRDefault="00236EE7" w:rsidP="00236EE7">
      <w:pPr>
        <w:rPr>
          <w:sz w:val="28"/>
          <w:szCs w:val="28"/>
        </w:rPr>
      </w:pPr>
    </w:p>
    <w:p w:rsidR="00236EE7" w:rsidRDefault="00236EE7" w:rsidP="00236EE7">
      <w:pPr>
        <w:rPr>
          <w:sz w:val="28"/>
          <w:szCs w:val="28"/>
        </w:rPr>
      </w:pPr>
    </w:p>
    <w:p w:rsidR="00236EE7" w:rsidRDefault="00236EE7" w:rsidP="00236EE7">
      <w:pPr>
        <w:rPr>
          <w:sz w:val="28"/>
          <w:szCs w:val="28"/>
        </w:rPr>
      </w:pPr>
    </w:p>
    <w:p w:rsidR="00236EE7" w:rsidRDefault="00236EE7" w:rsidP="00236EE7">
      <w:pPr>
        <w:rPr>
          <w:sz w:val="28"/>
          <w:szCs w:val="28"/>
        </w:rPr>
      </w:pPr>
    </w:p>
    <w:p w:rsidR="00236EE7" w:rsidRDefault="00236EE7" w:rsidP="00236EE7">
      <w:pPr>
        <w:rPr>
          <w:sz w:val="28"/>
          <w:szCs w:val="28"/>
        </w:rPr>
      </w:pPr>
    </w:p>
    <w:p w:rsidR="00236EE7" w:rsidRDefault="00236EE7" w:rsidP="00236EE7">
      <w:pPr>
        <w:rPr>
          <w:sz w:val="28"/>
          <w:szCs w:val="28"/>
        </w:rPr>
      </w:pPr>
    </w:p>
    <w:p w:rsidR="00236EE7" w:rsidRDefault="00236EE7" w:rsidP="00236EE7">
      <w:pPr>
        <w:rPr>
          <w:sz w:val="28"/>
          <w:szCs w:val="28"/>
        </w:rPr>
      </w:pPr>
    </w:p>
    <w:p w:rsidR="00236EE7" w:rsidRDefault="00236EE7" w:rsidP="00236EE7">
      <w:pPr>
        <w:rPr>
          <w:sz w:val="28"/>
          <w:szCs w:val="28"/>
        </w:rPr>
      </w:pPr>
    </w:p>
    <w:p w:rsidR="00236EE7" w:rsidRDefault="00236EE7" w:rsidP="00236EE7">
      <w:pPr>
        <w:rPr>
          <w:sz w:val="28"/>
          <w:szCs w:val="28"/>
        </w:rPr>
      </w:pPr>
    </w:p>
    <w:p w:rsidR="00236EE7" w:rsidRDefault="00236EE7" w:rsidP="00236EE7">
      <w:pPr>
        <w:rPr>
          <w:sz w:val="28"/>
          <w:szCs w:val="28"/>
        </w:rPr>
      </w:pPr>
    </w:p>
    <w:p w:rsidR="00236EE7" w:rsidRDefault="00236EE7" w:rsidP="00236EE7">
      <w:pPr>
        <w:rPr>
          <w:sz w:val="28"/>
          <w:szCs w:val="28"/>
        </w:rPr>
      </w:pPr>
    </w:p>
    <w:p w:rsidR="00236EE7" w:rsidRDefault="00236EE7" w:rsidP="00236EE7">
      <w:pPr>
        <w:rPr>
          <w:sz w:val="28"/>
          <w:szCs w:val="28"/>
        </w:rPr>
      </w:pPr>
    </w:p>
    <w:p w:rsidR="00236EE7" w:rsidRDefault="00236EE7" w:rsidP="00236EE7">
      <w:pPr>
        <w:rPr>
          <w:sz w:val="28"/>
          <w:szCs w:val="28"/>
        </w:rPr>
      </w:pPr>
    </w:p>
    <w:p w:rsidR="00236EE7" w:rsidRDefault="00236EE7" w:rsidP="00236EE7">
      <w:pPr>
        <w:rPr>
          <w:sz w:val="28"/>
          <w:szCs w:val="28"/>
        </w:rPr>
      </w:pPr>
    </w:p>
    <w:p w:rsidR="00236EE7" w:rsidRDefault="00236EE7" w:rsidP="00236EE7">
      <w:pPr>
        <w:rPr>
          <w:sz w:val="28"/>
          <w:szCs w:val="28"/>
        </w:rPr>
      </w:pPr>
    </w:p>
    <w:p w:rsidR="00236EE7" w:rsidRDefault="00236EE7" w:rsidP="00236EE7">
      <w:pPr>
        <w:rPr>
          <w:sz w:val="28"/>
          <w:szCs w:val="28"/>
        </w:rPr>
      </w:pPr>
    </w:p>
    <w:p w:rsidR="00236EE7" w:rsidRDefault="00236EE7" w:rsidP="00236EE7">
      <w:pPr>
        <w:rPr>
          <w:sz w:val="28"/>
          <w:szCs w:val="28"/>
        </w:rPr>
      </w:pPr>
    </w:p>
    <w:p w:rsidR="00236EE7" w:rsidRDefault="00236EE7" w:rsidP="00236EE7">
      <w:pPr>
        <w:rPr>
          <w:sz w:val="28"/>
          <w:szCs w:val="28"/>
        </w:rPr>
      </w:pPr>
    </w:p>
    <w:p w:rsidR="00236EE7" w:rsidRDefault="00236EE7" w:rsidP="00236EE7">
      <w:pPr>
        <w:rPr>
          <w:sz w:val="28"/>
          <w:szCs w:val="28"/>
        </w:rPr>
      </w:pPr>
    </w:p>
    <w:p w:rsidR="00236EE7" w:rsidRDefault="00236EE7" w:rsidP="00236EE7">
      <w:pPr>
        <w:rPr>
          <w:sz w:val="28"/>
          <w:szCs w:val="28"/>
        </w:rPr>
      </w:pPr>
    </w:p>
    <w:p w:rsidR="00236EE7" w:rsidRDefault="00236EE7" w:rsidP="00236EE7">
      <w:pPr>
        <w:rPr>
          <w:sz w:val="28"/>
          <w:szCs w:val="28"/>
        </w:rPr>
      </w:pPr>
    </w:p>
    <w:p w:rsidR="00236EE7" w:rsidRDefault="00236EE7" w:rsidP="00236EE7">
      <w:pPr>
        <w:rPr>
          <w:sz w:val="28"/>
          <w:szCs w:val="28"/>
        </w:rPr>
      </w:pPr>
    </w:p>
    <w:p w:rsidR="00236EE7" w:rsidRDefault="00236EE7" w:rsidP="00236EE7">
      <w:pPr>
        <w:rPr>
          <w:sz w:val="28"/>
          <w:szCs w:val="28"/>
        </w:rPr>
      </w:pPr>
    </w:p>
    <w:p w:rsidR="00236EE7" w:rsidRDefault="00236EE7" w:rsidP="00236EE7">
      <w:pPr>
        <w:rPr>
          <w:sz w:val="28"/>
          <w:szCs w:val="28"/>
        </w:rPr>
      </w:pPr>
    </w:p>
    <w:p w:rsidR="00236EE7" w:rsidRDefault="00236EE7" w:rsidP="00236EE7">
      <w:pPr>
        <w:rPr>
          <w:sz w:val="28"/>
          <w:szCs w:val="28"/>
        </w:rPr>
      </w:pPr>
    </w:p>
    <w:p w:rsidR="00236EE7" w:rsidRPr="002429CD" w:rsidRDefault="00236EE7" w:rsidP="00236EE7">
      <w:pPr>
        <w:ind w:left="4962"/>
        <w:jc w:val="center"/>
        <w:rPr>
          <w:sz w:val="28"/>
          <w:szCs w:val="28"/>
        </w:rPr>
      </w:pPr>
      <w:r w:rsidRPr="002429CD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3</w:t>
      </w:r>
    </w:p>
    <w:p w:rsidR="00236EE7" w:rsidRPr="002429CD" w:rsidRDefault="00236EE7" w:rsidP="00236EE7">
      <w:pPr>
        <w:ind w:left="4962"/>
        <w:jc w:val="center"/>
        <w:rPr>
          <w:sz w:val="28"/>
          <w:szCs w:val="28"/>
        </w:rPr>
      </w:pPr>
      <w:r w:rsidRPr="002429CD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постановлению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ЗАТО</w:t>
      </w:r>
      <w:r>
        <w:rPr>
          <w:sz w:val="28"/>
          <w:szCs w:val="28"/>
        </w:rPr>
        <w:t xml:space="preserve"> </w:t>
      </w:r>
      <w:r w:rsidRPr="002429CD">
        <w:rPr>
          <w:sz w:val="28"/>
          <w:szCs w:val="28"/>
        </w:rPr>
        <w:t>Светлый</w:t>
      </w:r>
    </w:p>
    <w:p w:rsidR="00236EE7" w:rsidRPr="00FB4E47" w:rsidRDefault="00153E99" w:rsidP="00153E99">
      <w:pPr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от 18.04.2016 № 125</w:t>
      </w:r>
    </w:p>
    <w:p w:rsidR="00236EE7" w:rsidRDefault="00236EE7" w:rsidP="00236EE7">
      <w:pPr>
        <w:jc w:val="both"/>
        <w:rPr>
          <w:sz w:val="28"/>
          <w:szCs w:val="28"/>
        </w:rPr>
      </w:pPr>
    </w:p>
    <w:p w:rsidR="00236EE7" w:rsidRDefault="00236EE7" w:rsidP="00236EE7">
      <w:pPr>
        <w:rPr>
          <w:sz w:val="28"/>
          <w:szCs w:val="28"/>
        </w:rPr>
      </w:pPr>
    </w:p>
    <w:p w:rsidR="00236EE7" w:rsidRDefault="00236EE7" w:rsidP="00236E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236EE7" w:rsidRDefault="00236EE7" w:rsidP="00236EE7">
      <w:pPr>
        <w:jc w:val="center"/>
        <w:rPr>
          <w:b/>
          <w:sz w:val="28"/>
          <w:szCs w:val="28"/>
        </w:rPr>
      </w:pPr>
      <w:r w:rsidRPr="00B24B3E">
        <w:rPr>
          <w:b/>
          <w:sz w:val="28"/>
          <w:szCs w:val="28"/>
        </w:rPr>
        <w:t xml:space="preserve">ведения реестра выданных государственных жилищных </w:t>
      </w:r>
      <w:r>
        <w:rPr>
          <w:b/>
          <w:sz w:val="28"/>
          <w:szCs w:val="28"/>
        </w:rPr>
        <w:br/>
      </w:r>
      <w:r w:rsidRPr="00B24B3E">
        <w:rPr>
          <w:b/>
          <w:sz w:val="28"/>
          <w:szCs w:val="28"/>
        </w:rPr>
        <w:t>сертификатов</w:t>
      </w:r>
      <w:r>
        <w:rPr>
          <w:b/>
          <w:sz w:val="28"/>
          <w:szCs w:val="28"/>
        </w:rPr>
        <w:t xml:space="preserve"> </w:t>
      </w:r>
      <w:r w:rsidRPr="00B24B3E">
        <w:rPr>
          <w:b/>
          <w:sz w:val="28"/>
          <w:szCs w:val="28"/>
        </w:rPr>
        <w:t xml:space="preserve">в рамках реализации подпрограммы «Выполнение государственных обязательств по обеспечению жильем категорий граждан, установленных федеральным законодательством» федеральной целевой программы «Жилище» </w:t>
      </w:r>
      <w:r>
        <w:rPr>
          <w:b/>
          <w:sz w:val="28"/>
          <w:szCs w:val="28"/>
        </w:rPr>
        <w:br/>
      </w:r>
      <w:r w:rsidRPr="00B24B3E">
        <w:rPr>
          <w:b/>
          <w:sz w:val="28"/>
          <w:szCs w:val="28"/>
        </w:rPr>
        <w:t>на 2015</w:t>
      </w:r>
      <w:r>
        <w:rPr>
          <w:b/>
          <w:sz w:val="28"/>
          <w:szCs w:val="28"/>
        </w:rPr>
        <w:t xml:space="preserve"> – </w:t>
      </w:r>
      <w:r w:rsidRPr="00B24B3E">
        <w:rPr>
          <w:b/>
          <w:sz w:val="28"/>
          <w:szCs w:val="28"/>
        </w:rPr>
        <w:t>2020 годы</w:t>
      </w:r>
    </w:p>
    <w:p w:rsidR="00236EE7" w:rsidRPr="00B24B3E" w:rsidRDefault="00236EE7" w:rsidP="00236EE7">
      <w:pPr>
        <w:jc w:val="center"/>
        <w:rPr>
          <w:b/>
          <w:sz w:val="28"/>
          <w:szCs w:val="28"/>
        </w:rPr>
      </w:pPr>
    </w:p>
    <w:p w:rsidR="00236EE7" w:rsidRPr="00B24B3E" w:rsidRDefault="00236EE7" w:rsidP="00236EE7">
      <w:pPr>
        <w:ind w:firstLine="709"/>
        <w:jc w:val="both"/>
        <w:rPr>
          <w:sz w:val="28"/>
          <w:szCs w:val="28"/>
        </w:rPr>
      </w:pPr>
      <w:r w:rsidRPr="00B24B3E">
        <w:rPr>
          <w:sz w:val="28"/>
          <w:szCs w:val="28"/>
        </w:rPr>
        <w:t>1.</w:t>
      </w:r>
      <w:r w:rsidRPr="00B24B3E">
        <w:rPr>
          <w:rFonts w:ascii="Verdana" w:hAnsi="Verdana"/>
          <w:sz w:val="21"/>
          <w:szCs w:val="21"/>
        </w:rPr>
        <w:t xml:space="preserve"> </w:t>
      </w:r>
      <w:r w:rsidRPr="00B24B3E">
        <w:rPr>
          <w:sz w:val="28"/>
          <w:szCs w:val="28"/>
        </w:rPr>
        <w:t xml:space="preserve">Настоящий </w:t>
      </w:r>
      <w:r>
        <w:rPr>
          <w:sz w:val="28"/>
          <w:szCs w:val="28"/>
        </w:rPr>
        <w:t>П</w:t>
      </w:r>
      <w:r w:rsidRPr="00B24B3E">
        <w:rPr>
          <w:sz w:val="28"/>
          <w:szCs w:val="28"/>
        </w:rPr>
        <w:t>орядок разработан в соответствии с пунктом 37 Правил выпуска и реализации государственных жилищных сертификатов в рамках реализации подпрограммы «Выполнение государственных обязательств по обеспечению жильем категорий граждан, установленных федеральным законодательством» федеральной целевой программы «Жилище» на 2015</w:t>
      </w:r>
      <w:r>
        <w:rPr>
          <w:sz w:val="28"/>
          <w:szCs w:val="28"/>
        </w:rPr>
        <w:t xml:space="preserve"> – </w:t>
      </w:r>
      <w:r w:rsidRPr="00B24B3E">
        <w:rPr>
          <w:sz w:val="28"/>
          <w:szCs w:val="28"/>
        </w:rPr>
        <w:t>2020 годы, утвержденных постановлением Правительства Российской Федерации от 21.03.2006 № 153, и предусматривает ведение реестра выданных администрацией городского округа ЗАТО Светлый государственных жилищных сертификатов граждан</w:t>
      </w:r>
      <w:r>
        <w:rPr>
          <w:sz w:val="28"/>
          <w:szCs w:val="28"/>
        </w:rPr>
        <w:t>ином</w:t>
      </w:r>
      <w:r w:rsidRPr="00B24B3E">
        <w:rPr>
          <w:sz w:val="28"/>
          <w:szCs w:val="28"/>
        </w:rPr>
        <w:t>, подлежащи</w:t>
      </w:r>
      <w:r>
        <w:rPr>
          <w:sz w:val="28"/>
          <w:szCs w:val="28"/>
        </w:rPr>
        <w:t>м</w:t>
      </w:r>
      <w:r w:rsidRPr="00B24B3E">
        <w:rPr>
          <w:sz w:val="28"/>
          <w:szCs w:val="28"/>
        </w:rPr>
        <w:t xml:space="preserve"> переселению из закрытого административно-территориального образования Светлый</w:t>
      </w:r>
      <w:r>
        <w:rPr>
          <w:sz w:val="28"/>
          <w:szCs w:val="28"/>
        </w:rPr>
        <w:t xml:space="preserve"> (далее – реестр)</w:t>
      </w:r>
      <w:r w:rsidRPr="00B24B3E">
        <w:rPr>
          <w:sz w:val="28"/>
          <w:szCs w:val="28"/>
        </w:rPr>
        <w:t>.</w:t>
      </w:r>
    </w:p>
    <w:p w:rsidR="00236EE7" w:rsidRDefault="00236EE7" w:rsidP="00236EE7">
      <w:pPr>
        <w:ind w:firstLine="709"/>
        <w:jc w:val="both"/>
        <w:rPr>
          <w:sz w:val="28"/>
          <w:szCs w:val="28"/>
        </w:rPr>
      </w:pPr>
      <w:r w:rsidRPr="006360C1">
        <w:rPr>
          <w:sz w:val="28"/>
          <w:szCs w:val="28"/>
        </w:rPr>
        <w:t xml:space="preserve">2. Реестр ведется </w:t>
      </w:r>
      <w:r>
        <w:rPr>
          <w:sz w:val="28"/>
          <w:szCs w:val="28"/>
        </w:rPr>
        <w:t xml:space="preserve">специалистом </w:t>
      </w:r>
      <w:r w:rsidRPr="006360C1">
        <w:rPr>
          <w:sz w:val="28"/>
          <w:szCs w:val="28"/>
        </w:rPr>
        <w:t>отдела по управлению имуществом</w:t>
      </w:r>
      <w:r>
        <w:rPr>
          <w:sz w:val="28"/>
          <w:szCs w:val="28"/>
        </w:rPr>
        <w:t xml:space="preserve"> администрации городского округа ЗАТО Светлый</w:t>
      </w:r>
      <w:r w:rsidRPr="006360C1">
        <w:rPr>
          <w:sz w:val="28"/>
          <w:szCs w:val="28"/>
        </w:rPr>
        <w:t>.</w:t>
      </w:r>
      <w:r w:rsidRPr="006360C1">
        <w:rPr>
          <w:color w:val="414141"/>
          <w:sz w:val="28"/>
          <w:szCs w:val="28"/>
        </w:rPr>
        <w:t xml:space="preserve"> </w:t>
      </w:r>
      <w:r w:rsidRPr="006360C1">
        <w:rPr>
          <w:sz w:val="28"/>
          <w:szCs w:val="28"/>
        </w:rPr>
        <w:t>Ведение реестра в электронном виде осуществляется в автоматизированной информационной системе «Государственные жилищные сертификаты».</w:t>
      </w:r>
    </w:p>
    <w:p w:rsidR="00236EE7" w:rsidRPr="001C368F" w:rsidRDefault="00236EE7" w:rsidP="00236EE7">
      <w:pPr>
        <w:ind w:firstLine="709"/>
        <w:jc w:val="both"/>
        <w:rPr>
          <w:sz w:val="28"/>
          <w:szCs w:val="28"/>
        </w:rPr>
      </w:pPr>
      <w:r w:rsidRPr="001C368F">
        <w:rPr>
          <w:sz w:val="28"/>
          <w:szCs w:val="28"/>
        </w:rPr>
        <w:t xml:space="preserve">3. Выписка из реестра подписывается главой администрации городского округа ЗАТО Светлый и заверяется гербовой печатью. </w:t>
      </w:r>
    </w:p>
    <w:p w:rsidR="00236EE7" w:rsidRPr="00861E8C" w:rsidRDefault="00236EE7" w:rsidP="00236EE7">
      <w:pPr>
        <w:spacing w:line="360" w:lineRule="auto"/>
        <w:rPr>
          <w:rFonts w:ascii="Verdana" w:hAnsi="Verdana"/>
          <w:sz w:val="21"/>
          <w:szCs w:val="21"/>
        </w:rPr>
      </w:pPr>
      <w:r w:rsidRPr="00861E8C">
        <w:rPr>
          <w:rFonts w:ascii="Verdana" w:hAnsi="Verdana"/>
          <w:sz w:val="21"/>
          <w:szCs w:val="21"/>
        </w:rPr>
        <w:t> </w:t>
      </w:r>
    </w:p>
    <w:p w:rsidR="00236EE7" w:rsidRPr="00DB5496" w:rsidRDefault="00236EE7" w:rsidP="00236EE7">
      <w:pPr>
        <w:rPr>
          <w:sz w:val="28"/>
          <w:szCs w:val="28"/>
        </w:rPr>
      </w:pPr>
    </w:p>
    <w:p w:rsidR="00236EE7" w:rsidRDefault="00236EE7" w:rsidP="00236EE7">
      <w:pPr>
        <w:jc w:val="both"/>
        <w:rPr>
          <w:b/>
          <w:sz w:val="28"/>
          <w:szCs w:val="28"/>
        </w:rPr>
      </w:pPr>
    </w:p>
    <w:sectPr w:rsidR="00236EE7" w:rsidSect="009B61FE">
      <w:headerReference w:type="default" r:id="rId9"/>
      <w:headerReference w:type="first" r:id="rId10"/>
      <w:pgSz w:w="11906" w:h="16838"/>
      <w:pgMar w:top="1021" w:right="680" w:bottom="284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17E6" w:rsidRDefault="008E17E6">
      <w:r>
        <w:separator/>
      </w:r>
    </w:p>
  </w:endnote>
  <w:endnote w:type="continuationSeparator" w:id="1">
    <w:p w:rsidR="008E17E6" w:rsidRDefault="008E17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17E6" w:rsidRDefault="008E17E6">
      <w:r>
        <w:separator/>
      </w:r>
    </w:p>
  </w:footnote>
  <w:footnote w:type="continuationSeparator" w:id="1">
    <w:p w:rsidR="008E17E6" w:rsidRDefault="008E17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2D5" w:rsidRDefault="00C512D5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  <w:r>
      <w:rPr>
        <w:rFonts w:ascii="Courier New" w:hAnsi="Courier New"/>
        <w:noProof/>
        <w:spacing w:val="20"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-66675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C512D5" w:rsidRDefault="00C512D5" w:rsidP="00F64D5E">
    <w:pPr>
      <w:spacing w:line="300" w:lineRule="exact"/>
      <w:jc w:val="center"/>
      <w:rPr>
        <w:rFonts w:ascii="Courier New" w:hAnsi="Courier New"/>
        <w:spacing w:val="20"/>
        <w:lang w:val="en-US"/>
      </w:rPr>
    </w:pPr>
  </w:p>
  <w:p w:rsidR="00C512D5" w:rsidRDefault="00C512D5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C512D5" w:rsidRDefault="00C512D5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C512D5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900D34" w:rsidRPr="00EF2F52" w:rsidTr="0039016F">
      <w:tc>
        <w:tcPr>
          <w:tcW w:w="4643" w:type="dxa"/>
        </w:tcPr>
        <w:p w:rsidR="00900D34" w:rsidRDefault="00153E99" w:rsidP="00493E3A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18.04.2016</w:t>
          </w:r>
        </w:p>
      </w:tc>
      <w:tc>
        <w:tcPr>
          <w:tcW w:w="4821" w:type="dxa"/>
        </w:tcPr>
        <w:p w:rsidR="00900D34" w:rsidRDefault="00153E99" w:rsidP="00F14418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125</w:t>
          </w:r>
        </w:p>
      </w:tc>
    </w:tr>
  </w:tbl>
  <w:p w:rsidR="00C512D5" w:rsidRPr="00BD4B4D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C512D5" w:rsidRPr="002B6446" w:rsidRDefault="00C512D5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C2516B3"/>
    <w:multiLevelType w:val="multilevel"/>
    <w:tmpl w:val="25E080B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6805F13"/>
    <w:multiLevelType w:val="hybridMultilevel"/>
    <w:tmpl w:val="F440BEA8"/>
    <w:lvl w:ilvl="0" w:tplc="A53EE8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BB4785B"/>
    <w:multiLevelType w:val="hybridMultilevel"/>
    <w:tmpl w:val="ABA69FD4"/>
    <w:lvl w:ilvl="0" w:tplc="5B8EE80C">
      <w:start w:val="7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DD8288C"/>
    <w:multiLevelType w:val="hybridMultilevel"/>
    <w:tmpl w:val="85CA3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5D2131A"/>
    <w:multiLevelType w:val="hybridMultilevel"/>
    <w:tmpl w:val="05722A1A"/>
    <w:lvl w:ilvl="0" w:tplc="955441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2E80277F"/>
    <w:multiLevelType w:val="hybridMultilevel"/>
    <w:tmpl w:val="6AB4DDEE"/>
    <w:lvl w:ilvl="0" w:tplc="A11678E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>
    <w:nsid w:val="3DAD4AE4"/>
    <w:multiLevelType w:val="hybridMultilevel"/>
    <w:tmpl w:val="916C6C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E1B41A7"/>
    <w:multiLevelType w:val="hybridMultilevel"/>
    <w:tmpl w:val="C98A445A"/>
    <w:lvl w:ilvl="0" w:tplc="F99094D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9">
    <w:nsid w:val="4355499E"/>
    <w:multiLevelType w:val="hybridMultilevel"/>
    <w:tmpl w:val="BE4CFA3C"/>
    <w:lvl w:ilvl="0" w:tplc="BC3858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3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6C50E2"/>
    <w:multiLevelType w:val="hybridMultilevel"/>
    <w:tmpl w:val="EA94C194"/>
    <w:lvl w:ilvl="0" w:tplc="8B583502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040543C"/>
    <w:multiLevelType w:val="hybridMultilevel"/>
    <w:tmpl w:val="C784CAC8"/>
    <w:lvl w:ilvl="0" w:tplc="17A6834E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65F161E"/>
    <w:multiLevelType w:val="hybridMultilevel"/>
    <w:tmpl w:val="9858EB66"/>
    <w:lvl w:ilvl="0" w:tplc="C0FE48EA">
      <w:start w:val="1"/>
      <w:numFmt w:val="decimal"/>
      <w:suff w:val="space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B7C3F2B"/>
    <w:multiLevelType w:val="hybridMultilevel"/>
    <w:tmpl w:val="983A8528"/>
    <w:lvl w:ilvl="0" w:tplc="7D209F9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73654637"/>
    <w:multiLevelType w:val="hybridMultilevel"/>
    <w:tmpl w:val="288615BC"/>
    <w:lvl w:ilvl="0" w:tplc="03C6350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4D4373B"/>
    <w:multiLevelType w:val="hybridMultilevel"/>
    <w:tmpl w:val="6BA4F50A"/>
    <w:lvl w:ilvl="0" w:tplc="632E5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6E21B5"/>
    <w:multiLevelType w:val="hybridMultilevel"/>
    <w:tmpl w:val="4FDE7708"/>
    <w:lvl w:ilvl="0" w:tplc="10A87C9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9601BF7"/>
    <w:multiLevelType w:val="multilevel"/>
    <w:tmpl w:val="E28A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5"/>
    <w:lvlOverride w:ilvl="0">
      <w:startOverride w:val="1"/>
    </w:lvlOverride>
  </w:num>
  <w:num w:numId="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7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</w:num>
  <w:num w:numId="7">
    <w:abstractNumId w:val="9"/>
  </w:num>
  <w:num w:numId="8">
    <w:abstractNumId w:val="3"/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21"/>
  </w:num>
  <w:num w:numId="12">
    <w:abstractNumId w:val="25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28"/>
  </w:num>
  <w:num w:numId="18">
    <w:abstractNumId w:val="20"/>
  </w:num>
  <w:num w:numId="19">
    <w:abstractNumId w:val="27"/>
  </w:num>
  <w:num w:numId="20">
    <w:abstractNumId w:val="14"/>
  </w:num>
  <w:num w:numId="21">
    <w:abstractNumId w:val="13"/>
  </w:num>
  <w:num w:numId="22">
    <w:abstractNumId w:val="31"/>
  </w:num>
  <w:num w:numId="23">
    <w:abstractNumId w:val="23"/>
  </w:num>
  <w:num w:numId="24">
    <w:abstractNumId w:val="12"/>
  </w:num>
  <w:num w:numId="25">
    <w:abstractNumId w:val="15"/>
  </w:num>
  <w:num w:numId="26">
    <w:abstractNumId w:val="38"/>
  </w:num>
  <w:num w:numId="27">
    <w:abstractNumId w:val="8"/>
  </w:num>
  <w:num w:numId="28">
    <w:abstractNumId w:val="36"/>
  </w:num>
  <w:num w:numId="29">
    <w:abstractNumId w:val="10"/>
  </w:num>
  <w:num w:numId="30">
    <w:abstractNumId w:val="17"/>
  </w:num>
  <w:num w:numId="31">
    <w:abstractNumId w:val="16"/>
  </w:num>
  <w:num w:numId="32">
    <w:abstractNumId w:val="37"/>
  </w:num>
  <w:num w:numId="33">
    <w:abstractNumId w:val="19"/>
  </w:num>
  <w:num w:numId="34">
    <w:abstractNumId w:val="6"/>
  </w:num>
  <w:num w:numId="35">
    <w:abstractNumId w:val="29"/>
  </w:num>
  <w:num w:numId="36">
    <w:abstractNumId w:val="24"/>
  </w:num>
  <w:num w:numId="37">
    <w:abstractNumId w:val="2"/>
  </w:num>
  <w:num w:numId="38">
    <w:abstractNumId w:val="34"/>
  </w:num>
  <w:num w:numId="39">
    <w:abstractNumId w:val="26"/>
  </w:num>
  <w:num w:numId="40">
    <w:abstractNumId w:val="32"/>
  </w:num>
  <w:num w:numId="4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20"/>
  <w:displayHorizontalDrawingGridEvery w:val="2"/>
  <w:characterSpacingControl w:val="doNotCompress"/>
  <w:hdrShapeDefaults>
    <o:shapedefaults v:ext="edit" spidmax="335874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2511"/>
    <w:rsid w:val="00005188"/>
    <w:rsid w:val="000062CB"/>
    <w:rsid w:val="00007FBD"/>
    <w:rsid w:val="000103B0"/>
    <w:rsid w:val="000130C8"/>
    <w:rsid w:val="00014162"/>
    <w:rsid w:val="000144BE"/>
    <w:rsid w:val="000162A0"/>
    <w:rsid w:val="00017BCF"/>
    <w:rsid w:val="000214FB"/>
    <w:rsid w:val="00025037"/>
    <w:rsid w:val="000250CB"/>
    <w:rsid w:val="0002732C"/>
    <w:rsid w:val="00031849"/>
    <w:rsid w:val="00032333"/>
    <w:rsid w:val="000339C6"/>
    <w:rsid w:val="00034AB4"/>
    <w:rsid w:val="00034EB1"/>
    <w:rsid w:val="000350D9"/>
    <w:rsid w:val="0003573E"/>
    <w:rsid w:val="0003615A"/>
    <w:rsid w:val="00036924"/>
    <w:rsid w:val="00037670"/>
    <w:rsid w:val="00040BFA"/>
    <w:rsid w:val="00040FB6"/>
    <w:rsid w:val="0004137D"/>
    <w:rsid w:val="000418A1"/>
    <w:rsid w:val="00042B18"/>
    <w:rsid w:val="00042E6A"/>
    <w:rsid w:val="00043025"/>
    <w:rsid w:val="00043617"/>
    <w:rsid w:val="00043758"/>
    <w:rsid w:val="00044295"/>
    <w:rsid w:val="000445CB"/>
    <w:rsid w:val="0005325F"/>
    <w:rsid w:val="000545CF"/>
    <w:rsid w:val="0005568B"/>
    <w:rsid w:val="000573CB"/>
    <w:rsid w:val="00057FCB"/>
    <w:rsid w:val="00061B5A"/>
    <w:rsid w:val="00062235"/>
    <w:rsid w:val="000634BC"/>
    <w:rsid w:val="0006366C"/>
    <w:rsid w:val="00063BBA"/>
    <w:rsid w:val="0006465F"/>
    <w:rsid w:val="00064936"/>
    <w:rsid w:val="000655DB"/>
    <w:rsid w:val="0006701E"/>
    <w:rsid w:val="000673A1"/>
    <w:rsid w:val="000713E4"/>
    <w:rsid w:val="00071D57"/>
    <w:rsid w:val="000761A9"/>
    <w:rsid w:val="0008081C"/>
    <w:rsid w:val="0008115F"/>
    <w:rsid w:val="00081F41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7760"/>
    <w:rsid w:val="000A0EBE"/>
    <w:rsid w:val="000A184C"/>
    <w:rsid w:val="000A1997"/>
    <w:rsid w:val="000A2AC3"/>
    <w:rsid w:val="000A339E"/>
    <w:rsid w:val="000A4D42"/>
    <w:rsid w:val="000B078D"/>
    <w:rsid w:val="000B47F1"/>
    <w:rsid w:val="000B5D8A"/>
    <w:rsid w:val="000C02EA"/>
    <w:rsid w:val="000C035D"/>
    <w:rsid w:val="000C041D"/>
    <w:rsid w:val="000C1C33"/>
    <w:rsid w:val="000C2259"/>
    <w:rsid w:val="000C27A3"/>
    <w:rsid w:val="000C3B4A"/>
    <w:rsid w:val="000C55D9"/>
    <w:rsid w:val="000C5F00"/>
    <w:rsid w:val="000C629C"/>
    <w:rsid w:val="000C6533"/>
    <w:rsid w:val="000C6B31"/>
    <w:rsid w:val="000C7D05"/>
    <w:rsid w:val="000D16AC"/>
    <w:rsid w:val="000D1787"/>
    <w:rsid w:val="000D25E0"/>
    <w:rsid w:val="000D371D"/>
    <w:rsid w:val="000D3A98"/>
    <w:rsid w:val="000D5104"/>
    <w:rsid w:val="000D5C8A"/>
    <w:rsid w:val="000D71B3"/>
    <w:rsid w:val="000D7A4C"/>
    <w:rsid w:val="000E00B0"/>
    <w:rsid w:val="000E0EFA"/>
    <w:rsid w:val="000E3691"/>
    <w:rsid w:val="000E4332"/>
    <w:rsid w:val="000E463E"/>
    <w:rsid w:val="000E673E"/>
    <w:rsid w:val="000E7B10"/>
    <w:rsid w:val="000F0C44"/>
    <w:rsid w:val="000F20E3"/>
    <w:rsid w:val="000F4879"/>
    <w:rsid w:val="000F67D9"/>
    <w:rsid w:val="000F6A69"/>
    <w:rsid w:val="000F7786"/>
    <w:rsid w:val="000F7E47"/>
    <w:rsid w:val="0010288A"/>
    <w:rsid w:val="00102A86"/>
    <w:rsid w:val="00102F6C"/>
    <w:rsid w:val="0010304B"/>
    <w:rsid w:val="00103DF1"/>
    <w:rsid w:val="001065DE"/>
    <w:rsid w:val="00106EA9"/>
    <w:rsid w:val="001103B2"/>
    <w:rsid w:val="00110FDF"/>
    <w:rsid w:val="001113F7"/>
    <w:rsid w:val="00111C04"/>
    <w:rsid w:val="0011205B"/>
    <w:rsid w:val="00112F22"/>
    <w:rsid w:val="001155A2"/>
    <w:rsid w:val="00115928"/>
    <w:rsid w:val="00115ACB"/>
    <w:rsid w:val="0011660D"/>
    <w:rsid w:val="001206F8"/>
    <w:rsid w:val="001221CD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0A87"/>
    <w:rsid w:val="0014118D"/>
    <w:rsid w:val="00142BC2"/>
    <w:rsid w:val="001458A1"/>
    <w:rsid w:val="00147FD0"/>
    <w:rsid w:val="00151AFD"/>
    <w:rsid w:val="0015233F"/>
    <w:rsid w:val="001528EB"/>
    <w:rsid w:val="00153E99"/>
    <w:rsid w:val="00154310"/>
    <w:rsid w:val="001544E2"/>
    <w:rsid w:val="00154A34"/>
    <w:rsid w:val="00160A91"/>
    <w:rsid w:val="0016222C"/>
    <w:rsid w:val="00162B38"/>
    <w:rsid w:val="00162F51"/>
    <w:rsid w:val="00165B5D"/>
    <w:rsid w:val="00165F3E"/>
    <w:rsid w:val="00166D08"/>
    <w:rsid w:val="001670BA"/>
    <w:rsid w:val="001671D5"/>
    <w:rsid w:val="00172BDB"/>
    <w:rsid w:val="001744F2"/>
    <w:rsid w:val="0017496C"/>
    <w:rsid w:val="00176AF6"/>
    <w:rsid w:val="00176EDB"/>
    <w:rsid w:val="00176F21"/>
    <w:rsid w:val="0018195E"/>
    <w:rsid w:val="00184D92"/>
    <w:rsid w:val="00185C8F"/>
    <w:rsid w:val="0018789C"/>
    <w:rsid w:val="00187E64"/>
    <w:rsid w:val="00190C26"/>
    <w:rsid w:val="001927DD"/>
    <w:rsid w:val="001937F0"/>
    <w:rsid w:val="00193881"/>
    <w:rsid w:val="0019443B"/>
    <w:rsid w:val="00194CED"/>
    <w:rsid w:val="001969D4"/>
    <w:rsid w:val="001A1566"/>
    <w:rsid w:val="001A1A0F"/>
    <w:rsid w:val="001A23F4"/>
    <w:rsid w:val="001A5A49"/>
    <w:rsid w:val="001A7EB3"/>
    <w:rsid w:val="001B1A2D"/>
    <w:rsid w:val="001B22D7"/>
    <w:rsid w:val="001B3403"/>
    <w:rsid w:val="001B362F"/>
    <w:rsid w:val="001B38EB"/>
    <w:rsid w:val="001B4823"/>
    <w:rsid w:val="001B48DF"/>
    <w:rsid w:val="001B6670"/>
    <w:rsid w:val="001B6804"/>
    <w:rsid w:val="001B6927"/>
    <w:rsid w:val="001B7B0B"/>
    <w:rsid w:val="001B7BA0"/>
    <w:rsid w:val="001C00D4"/>
    <w:rsid w:val="001C1494"/>
    <w:rsid w:val="001C57D3"/>
    <w:rsid w:val="001C5C6E"/>
    <w:rsid w:val="001C5D47"/>
    <w:rsid w:val="001D000F"/>
    <w:rsid w:val="001D0B38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029F"/>
    <w:rsid w:val="001E13F9"/>
    <w:rsid w:val="001E1C71"/>
    <w:rsid w:val="001E409C"/>
    <w:rsid w:val="001E4A63"/>
    <w:rsid w:val="001E54D7"/>
    <w:rsid w:val="001E6092"/>
    <w:rsid w:val="001F2E93"/>
    <w:rsid w:val="001F7025"/>
    <w:rsid w:val="002023D3"/>
    <w:rsid w:val="00202AC7"/>
    <w:rsid w:val="00202B09"/>
    <w:rsid w:val="00203503"/>
    <w:rsid w:val="00203CF1"/>
    <w:rsid w:val="00204B19"/>
    <w:rsid w:val="002067E4"/>
    <w:rsid w:val="00212301"/>
    <w:rsid w:val="00214AE0"/>
    <w:rsid w:val="00214D6E"/>
    <w:rsid w:val="00215784"/>
    <w:rsid w:val="00216F09"/>
    <w:rsid w:val="0022386C"/>
    <w:rsid w:val="002238E8"/>
    <w:rsid w:val="00225656"/>
    <w:rsid w:val="00225BD7"/>
    <w:rsid w:val="00226254"/>
    <w:rsid w:val="00226279"/>
    <w:rsid w:val="00227D87"/>
    <w:rsid w:val="00230F61"/>
    <w:rsid w:val="00233781"/>
    <w:rsid w:val="00234AC1"/>
    <w:rsid w:val="00234B5D"/>
    <w:rsid w:val="002350B4"/>
    <w:rsid w:val="00236D23"/>
    <w:rsid w:val="00236EE7"/>
    <w:rsid w:val="00236F1A"/>
    <w:rsid w:val="002413EE"/>
    <w:rsid w:val="0024189F"/>
    <w:rsid w:val="0024452D"/>
    <w:rsid w:val="002450F0"/>
    <w:rsid w:val="00245575"/>
    <w:rsid w:val="002500DE"/>
    <w:rsid w:val="00251770"/>
    <w:rsid w:val="00252921"/>
    <w:rsid w:val="00254300"/>
    <w:rsid w:val="00255EE6"/>
    <w:rsid w:val="002566FD"/>
    <w:rsid w:val="00256C39"/>
    <w:rsid w:val="002603C2"/>
    <w:rsid w:val="0026065A"/>
    <w:rsid w:val="00260E4C"/>
    <w:rsid w:val="00262C2F"/>
    <w:rsid w:val="00262FD7"/>
    <w:rsid w:val="002631D0"/>
    <w:rsid w:val="00264533"/>
    <w:rsid w:val="00265D73"/>
    <w:rsid w:val="00266097"/>
    <w:rsid w:val="0027052D"/>
    <w:rsid w:val="00270DA6"/>
    <w:rsid w:val="002730F9"/>
    <w:rsid w:val="0027345C"/>
    <w:rsid w:val="00274778"/>
    <w:rsid w:val="00276331"/>
    <w:rsid w:val="00276F17"/>
    <w:rsid w:val="0027724C"/>
    <w:rsid w:val="002775D9"/>
    <w:rsid w:val="002776C9"/>
    <w:rsid w:val="00282636"/>
    <w:rsid w:val="00282E50"/>
    <w:rsid w:val="002833CA"/>
    <w:rsid w:val="0028352A"/>
    <w:rsid w:val="00285059"/>
    <w:rsid w:val="002864EB"/>
    <w:rsid w:val="00286DB2"/>
    <w:rsid w:val="002929F9"/>
    <w:rsid w:val="002936FB"/>
    <w:rsid w:val="00294EA6"/>
    <w:rsid w:val="00297C14"/>
    <w:rsid w:val="002A036C"/>
    <w:rsid w:val="002A0829"/>
    <w:rsid w:val="002A08F3"/>
    <w:rsid w:val="002A19E7"/>
    <w:rsid w:val="002A2A05"/>
    <w:rsid w:val="002A390A"/>
    <w:rsid w:val="002A3A34"/>
    <w:rsid w:val="002A3B5B"/>
    <w:rsid w:val="002A3C57"/>
    <w:rsid w:val="002A6500"/>
    <w:rsid w:val="002A6608"/>
    <w:rsid w:val="002A7258"/>
    <w:rsid w:val="002B4E0E"/>
    <w:rsid w:val="002B6446"/>
    <w:rsid w:val="002C3C27"/>
    <w:rsid w:val="002C4256"/>
    <w:rsid w:val="002C5075"/>
    <w:rsid w:val="002C509B"/>
    <w:rsid w:val="002C517F"/>
    <w:rsid w:val="002C5DB2"/>
    <w:rsid w:val="002C6D5D"/>
    <w:rsid w:val="002C7369"/>
    <w:rsid w:val="002D0B8F"/>
    <w:rsid w:val="002D10A4"/>
    <w:rsid w:val="002D1BF6"/>
    <w:rsid w:val="002D1DBF"/>
    <w:rsid w:val="002D2A49"/>
    <w:rsid w:val="002D50A6"/>
    <w:rsid w:val="002D7ECF"/>
    <w:rsid w:val="002E1169"/>
    <w:rsid w:val="002E119A"/>
    <w:rsid w:val="002E15AE"/>
    <w:rsid w:val="002E17E2"/>
    <w:rsid w:val="002E248F"/>
    <w:rsid w:val="002E419D"/>
    <w:rsid w:val="002E5C0F"/>
    <w:rsid w:val="002E758D"/>
    <w:rsid w:val="002F0AD2"/>
    <w:rsid w:val="002F23AE"/>
    <w:rsid w:val="002F48F4"/>
    <w:rsid w:val="002F4F2F"/>
    <w:rsid w:val="002F50C5"/>
    <w:rsid w:val="002F518D"/>
    <w:rsid w:val="002F6A06"/>
    <w:rsid w:val="002F737F"/>
    <w:rsid w:val="003016CD"/>
    <w:rsid w:val="00301985"/>
    <w:rsid w:val="00301EC0"/>
    <w:rsid w:val="00302453"/>
    <w:rsid w:val="00302C3F"/>
    <w:rsid w:val="0030336A"/>
    <w:rsid w:val="003052B0"/>
    <w:rsid w:val="00306515"/>
    <w:rsid w:val="003065C2"/>
    <w:rsid w:val="00306F7C"/>
    <w:rsid w:val="003074D7"/>
    <w:rsid w:val="00310057"/>
    <w:rsid w:val="003102D0"/>
    <w:rsid w:val="003114AC"/>
    <w:rsid w:val="0031171D"/>
    <w:rsid w:val="00312BEF"/>
    <w:rsid w:val="00312DE4"/>
    <w:rsid w:val="003139A8"/>
    <w:rsid w:val="00313C11"/>
    <w:rsid w:val="003145C6"/>
    <w:rsid w:val="00315712"/>
    <w:rsid w:val="003168D0"/>
    <w:rsid w:val="003175C2"/>
    <w:rsid w:val="00320887"/>
    <w:rsid w:val="00320DBD"/>
    <w:rsid w:val="00320DC2"/>
    <w:rsid w:val="0032177D"/>
    <w:rsid w:val="00322275"/>
    <w:rsid w:val="00322D0D"/>
    <w:rsid w:val="00323C37"/>
    <w:rsid w:val="00325192"/>
    <w:rsid w:val="00326390"/>
    <w:rsid w:val="00327C4B"/>
    <w:rsid w:val="00327D05"/>
    <w:rsid w:val="003320CD"/>
    <w:rsid w:val="0033216C"/>
    <w:rsid w:val="00334F8F"/>
    <w:rsid w:val="00337DAE"/>
    <w:rsid w:val="00337E78"/>
    <w:rsid w:val="00341257"/>
    <w:rsid w:val="00342FB0"/>
    <w:rsid w:val="003433F5"/>
    <w:rsid w:val="00343D38"/>
    <w:rsid w:val="00347785"/>
    <w:rsid w:val="00352E75"/>
    <w:rsid w:val="00355B84"/>
    <w:rsid w:val="00356A82"/>
    <w:rsid w:val="00356AB8"/>
    <w:rsid w:val="00356AFA"/>
    <w:rsid w:val="0036159D"/>
    <w:rsid w:val="00362BEF"/>
    <w:rsid w:val="00363512"/>
    <w:rsid w:val="00365AE1"/>
    <w:rsid w:val="00370957"/>
    <w:rsid w:val="00373C2B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5824"/>
    <w:rsid w:val="0038645B"/>
    <w:rsid w:val="00386587"/>
    <w:rsid w:val="00387524"/>
    <w:rsid w:val="0039016F"/>
    <w:rsid w:val="00395860"/>
    <w:rsid w:val="0039623A"/>
    <w:rsid w:val="00397587"/>
    <w:rsid w:val="00397806"/>
    <w:rsid w:val="003A06F0"/>
    <w:rsid w:val="003A0857"/>
    <w:rsid w:val="003A1359"/>
    <w:rsid w:val="003A60DC"/>
    <w:rsid w:val="003A7959"/>
    <w:rsid w:val="003A7A71"/>
    <w:rsid w:val="003B1707"/>
    <w:rsid w:val="003B2ED9"/>
    <w:rsid w:val="003B2EDF"/>
    <w:rsid w:val="003B719A"/>
    <w:rsid w:val="003B7AF6"/>
    <w:rsid w:val="003C0143"/>
    <w:rsid w:val="003C0EB3"/>
    <w:rsid w:val="003C143B"/>
    <w:rsid w:val="003C284C"/>
    <w:rsid w:val="003C294D"/>
    <w:rsid w:val="003C4417"/>
    <w:rsid w:val="003C5055"/>
    <w:rsid w:val="003C62CA"/>
    <w:rsid w:val="003C66E1"/>
    <w:rsid w:val="003C7D93"/>
    <w:rsid w:val="003D0A18"/>
    <w:rsid w:val="003D0A49"/>
    <w:rsid w:val="003D14F3"/>
    <w:rsid w:val="003D2D27"/>
    <w:rsid w:val="003D2DFD"/>
    <w:rsid w:val="003D531F"/>
    <w:rsid w:val="003D6C65"/>
    <w:rsid w:val="003D7C38"/>
    <w:rsid w:val="003E0226"/>
    <w:rsid w:val="003E3453"/>
    <w:rsid w:val="003E3A43"/>
    <w:rsid w:val="003E3B7D"/>
    <w:rsid w:val="003E54E2"/>
    <w:rsid w:val="003E5B05"/>
    <w:rsid w:val="003E6B07"/>
    <w:rsid w:val="003E76C6"/>
    <w:rsid w:val="003F000A"/>
    <w:rsid w:val="003F1680"/>
    <w:rsid w:val="003F1919"/>
    <w:rsid w:val="003F514B"/>
    <w:rsid w:val="003F5BB3"/>
    <w:rsid w:val="003F64C1"/>
    <w:rsid w:val="003F6F15"/>
    <w:rsid w:val="004004BD"/>
    <w:rsid w:val="004007D4"/>
    <w:rsid w:val="0040283B"/>
    <w:rsid w:val="004032AB"/>
    <w:rsid w:val="004040FF"/>
    <w:rsid w:val="004044D5"/>
    <w:rsid w:val="00405DAE"/>
    <w:rsid w:val="0040660B"/>
    <w:rsid w:val="00407485"/>
    <w:rsid w:val="004075B8"/>
    <w:rsid w:val="0041368E"/>
    <w:rsid w:val="00413966"/>
    <w:rsid w:val="004141B8"/>
    <w:rsid w:val="004146FD"/>
    <w:rsid w:val="00414D5E"/>
    <w:rsid w:val="0042253A"/>
    <w:rsid w:val="00423288"/>
    <w:rsid w:val="004242C9"/>
    <w:rsid w:val="00424492"/>
    <w:rsid w:val="00425E27"/>
    <w:rsid w:val="00425F5A"/>
    <w:rsid w:val="0042753A"/>
    <w:rsid w:val="004314D8"/>
    <w:rsid w:val="0043193A"/>
    <w:rsid w:val="00432C22"/>
    <w:rsid w:val="00435458"/>
    <w:rsid w:val="0043612E"/>
    <w:rsid w:val="00440409"/>
    <w:rsid w:val="004424D6"/>
    <w:rsid w:val="00442CD7"/>
    <w:rsid w:val="00445C59"/>
    <w:rsid w:val="00450D2E"/>
    <w:rsid w:val="004513C6"/>
    <w:rsid w:val="0045180B"/>
    <w:rsid w:val="00451DC4"/>
    <w:rsid w:val="00452A14"/>
    <w:rsid w:val="00453DFA"/>
    <w:rsid w:val="00454247"/>
    <w:rsid w:val="004542ED"/>
    <w:rsid w:val="0045473F"/>
    <w:rsid w:val="00454E6A"/>
    <w:rsid w:val="0045523B"/>
    <w:rsid w:val="00455645"/>
    <w:rsid w:val="004556FA"/>
    <w:rsid w:val="004564C9"/>
    <w:rsid w:val="004571AE"/>
    <w:rsid w:val="00464081"/>
    <w:rsid w:val="00464125"/>
    <w:rsid w:val="0046525D"/>
    <w:rsid w:val="004655AA"/>
    <w:rsid w:val="004673A2"/>
    <w:rsid w:val="00470B09"/>
    <w:rsid w:val="00472651"/>
    <w:rsid w:val="00472D44"/>
    <w:rsid w:val="00474263"/>
    <w:rsid w:val="00474D15"/>
    <w:rsid w:val="0047541B"/>
    <w:rsid w:val="004774A4"/>
    <w:rsid w:val="00481636"/>
    <w:rsid w:val="00481C00"/>
    <w:rsid w:val="0048205E"/>
    <w:rsid w:val="004832BF"/>
    <w:rsid w:val="004836D1"/>
    <w:rsid w:val="0048579D"/>
    <w:rsid w:val="00485807"/>
    <w:rsid w:val="004858C8"/>
    <w:rsid w:val="00485ACF"/>
    <w:rsid w:val="004900CC"/>
    <w:rsid w:val="004908F1"/>
    <w:rsid w:val="00490FE7"/>
    <w:rsid w:val="004912CB"/>
    <w:rsid w:val="004925DF"/>
    <w:rsid w:val="00493E3A"/>
    <w:rsid w:val="00494470"/>
    <w:rsid w:val="00495130"/>
    <w:rsid w:val="00495630"/>
    <w:rsid w:val="00496B53"/>
    <w:rsid w:val="004A06B8"/>
    <w:rsid w:val="004A0A69"/>
    <w:rsid w:val="004A1DCB"/>
    <w:rsid w:val="004A2076"/>
    <w:rsid w:val="004A4408"/>
    <w:rsid w:val="004B07A4"/>
    <w:rsid w:val="004B0EDA"/>
    <w:rsid w:val="004B1706"/>
    <w:rsid w:val="004B22F0"/>
    <w:rsid w:val="004B40E7"/>
    <w:rsid w:val="004B524E"/>
    <w:rsid w:val="004B5C50"/>
    <w:rsid w:val="004B5E14"/>
    <w:rsid w:val="004B7523"/>
    <w:rsid w:val="004B7A4F"/>
    <w:rsid w:val="004C1E51"/>
    <w:rsid w:val="004C30A5"/>
    <w:rsid w:val="004C3769"/>
    <w:rsid w:val="004C7CB5"/>
    <w:rsid w:val="004D0076"/>
    <w:rsid w:val="004D2590"/>
    <w:rsid w:val="004D2654"/>
    <w:rsid w:val="004D4001"/>
    <w:rsid w:val="004D4C21"/>
    <w:rsid w:val="004D4DBF"/>
    <w:rsid w:val="004D62EF"/>
    <w:rsid w:val="004D72B1"/>
    <w:rsid w:val="004E0379"/>
    <w:rsid w:val="004E05B7"/>
    <w:rsid w:val="004E216A"/>
    <w:rsid w:val="004E2B57"/>
    <w:rsid w:val="004E3825"/>
    <w:rsid w:val="004E41C2"/>
    <w:rsid w:val="004E5116"/>
    <w:rsid w:val="004E6C73"/>
    <w:rsid w:val="004F0A74"/>
    <w:rsid w:val="004F23CE"/>
    <w:rsid w:val="004F2D33"/>
    <w:rsid w:val="004F3CB7"/>
    <w:rsid w:val="004F4EA2"/>
    <w:rsid w:val="004F6BB4"/>
    <w:rsid w:val="004F75A4"/>
    <w:rsid w:val="004F764E"/>
    <w:rsid w:val="00500D13"/>
    <w:rsid w:val="005012E6"/>
    <w:rsid w:val="0050145E"/>
    <w:rsid w:val="00502239"/>
    <w:rsid w:val="005042AC"/>
    <w:rsid w:val="00504F60"/>
    <w:rsid w:val="005050C9"/>
    <w:rsid w:val="005068B0"/>
    <w:rsid w:val="00510D69"/>
    <w:rsid w:val="00511857"/>
    <w:rsid w:val="00511D75"/>
    <w:rsid w:val="00512750"/>
    <w:rsid w:val="00515E01"/>
    <w:rsid w:val="00516EC7"/>
    <w:rsid w:val="0051703F"/>
    <w:rsid w:val="00517E07"/>
    <w:rsid w:val="00517F0F"/>
    <w:rsid w:val="00521187"/>
    <w:rsid w:val="00523B41"/>
    <w:rsid w:val="00523C87"/>
    <w:rsid w:val="00525BB8"/>
    <w:rsid w:val="00531150"/>
    <w:rsid w:val="005317D4"/>
    <w:rsid w:val="0053367A"/>
    <w:rsid w:val="00536883"/>
    <w:rsid w:val="005407D4"/>
    <w:rsid w:val="00540ADE"/>
    <w:rsid w:val="00542E46"/>
    <w:rsid w:val="0054596F"/>
    <w:rsid w:val="00547BEB"/>
    <w:rsid w:val="00550719"/>
    <w:rsid w:val="0055082D"/>
    <w:rsid w:val="00552536"/>
    <w:rsid w:val="00553480"/>
    <w:rsid w:val="0055364D"/>
    <w:rsid w:val="005542C2"/>
    <w:rsid w:val="00555FAF"/>
    <w:rsid w:val="00557663"/>
    <w:rsid w:val="00560C6A"/>
    <w:rsid w:val="005615F1"/>
    <w:rsid w:val="0056303C"/>
    <w:rsid w:val="005632B2"/>
    <w:rsid w:val="0056369A"/>
    <w:rsid w:val="005639AE"/>
    <w:rsid w:val="00564EE9"/>
    <w:rsid w:val="00565FAE"/>
    <w:rsid w:val="00570233"/>
    <w:rsid w:val="00570E46"/>
    <w:rsid w:val="005711CD"/>
    <w:rsid w:val="0057332C"/>
    <w:rsid w:val="00573BE2"/>
    <w:rsid w:val="0057467C"/>
    <w:rsid w:val="005747E1"/>
    <w:rsid w:val="00575E3A"/>
    <w:rsid w:val="00575F1C"/>
    <w:rsid w:val="00577D03"/>
    <w:rsid w:val="005804CB"/>
    <w:rsid w:val="00581296"/>
    <w:rsid w:val="005814A6"/>
    <w:rsid w:val="00583C41"/>
    <w:rsid w:val="00583FD3"/>
    <w:rsid w:val="00586E99"/>
    <w:rsid w:val="005873D1"/>
    <w:rsid w:val="005903C0"/>
    <w:rsid w:val="005905A8"/>
    <w:rsid w:val="00590A08"/>
    <w:rsid w:val="005914DE"/>
    <w:rsid w:val="00591E73"/>
    <w:rsid w:val="0059314F"/>
    <w:rsid w:val="0059429F"/>
    <w:rsid w:val="00594890"/>
    <w:rsid w:val="00595441"/>
    <w:rsid w:val="00595CAB"/>
    <w:rsid w:val="005968DF"/>
    <w:rsid w:val="005A00E2"/>
    <w:rsid w:val="005A04AD"/>
    <w:rsid w:val="005A07E7"/>
    <w:rsid w:val="005A3839"/>
    <w:rsid w:val="005A3B71"/>
    <w:rsid w:val="005A416C"/>
    <w:rsid w:val="005A48EE"/>
    <w:rsid w:val="005A5E09"/>
    <w:rsid w:val="005A6043"/>
    <w:rsid w:val="005A6CC8"/>
    <w:rsid w:val="005A770C"/>
    <w:rsid w:val="005A7AFE"/>
    <w:rsid w:val="005B0A74"/>
    <w:rsid w:val="005B26AF"/>
    <w:rsid w:val="005B2C5A"/>
    <w:rsid w:val="005B2E9D"/>
    <w:rsid w:val="005B3DC6"/>
    <w:rsid w:val="005B4EBA"/>
    <w:rsid w:val="005B5067"/>
    <w:rsid w:val="005B51CB"/>
    <w:rsid w:val="005B544A"/>
    <w:rsid w:val="005B7DB0"/>
    <w:rsid w:val="005C1805"/>
    <w:rsid w:val="005C25F4"/>
    <w:rsid w:val="005C329B"/>
    <w:rsid w:val="005C44A8"/>
    <w:rsid w:val="005C4654"/>
    <w:rsid w:val="005C493E"/>
    <w:rsid w:val="005C5A1C"/>
    <w:rsid w:val="005C6621"/>
    <w:rsid w:val="005C6793"/>
    <w:rsid w:val="005C71D0"/>
    <w:rsid w:val="005C78F2"/>
    <w:rsid w:val="005D0855"/>
    <w:rsid w:val="005D1086"/>
    <w:rsid w:val="005D1510"/>
    <w:rsid w:val="005D1701"/>
    <w:rsid w:val="005D185D"/>
    <w:rsid w:val="005D1A7E"/>
    <w:rsid w:val="005D1A92"/>
    <w:rsid w:val="005D2F7C"/>
    <w:rsid w:val="005D6134"/>
    <w:rsid w:val="005D6C51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50DA"/>
    <w:rsid w:val="005F70EC"/>
    <w:rsid w:val="006000A6"/>
    <w:rsid w:val="0060324F"/>
    <w:rsid w:val="006049C0"/>
    <w:rsid w:val="00606D4A"/>
    <w:rsid w:val="00607547"/>
    <w:rsid w:val="00610D81"/>
    <w:rsid w:val="00612568"/>
    <w:rsid w:val="00614D77"/>
    <w:rsid w:val="00614DB1"/>
    <w:rsid w:val="006150CE"/>
    <w:rsid w:val="0061577B"/>
    <w:rsid w:val="0061586D"/>
    <w:rsid w:val="00615A40"/>
    <w:rsid w:val="00616384"/>
    <w:rsid w:val="006201F8"/>
    <w:rsid w:val="00621576"/>
    <w:rsid w:val="006216CD"/>
    <w:rsid w:val="00621952"/>
    <w:rsid w:val="00622B4D"/>
    <w:rsid w:val="00624059"/>
    <w:rsid w:val="00624F9C"/>
    <w:rsid w:val="006250A0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404B6"/>
    <w:rsid w:val="00641C49"/>
    <w:rsid w:val="0064319E"/>
    <w:rsid w:val="006435BC"/>
    <w:rsid w:val="0064550F"/>
    <w:rsid w:val="00645EAF"/>
    <w:rsid w:val="00645F61"/>
    <w:rsid w:val="0065321F"/>
    <w:rsid w:val="00654816"/>
    <w:rsid w:val="0065597F"/>
    <w:rsid w:val="00655A1A"/>
    <w:rsid w:val="00655EF6"/>
    <w:rsid w:val="0065769E"/>
    <w:rsid w:val="00657AF1"/>
    <w:rsid w:val="00660873"/>
    <w:rsid w:val="00660D4C"/>
    <w:rsid w:val="006617FA"/>
    <w:rsid w:val="006638D1"/>
    <w:rsid w:val="00664A05"/>
    <w:rsid w:val="00665DE1"/>
    <w:rsid w:val="0066655F"/>
    <w:rsid w:val="00666B92"/>
    <w:rsid w:val="006673D9"/>
    <w:rsid w:val="00667661"/>
    <w:rsid w:val="006678EF"/>
    <w:rsid w:val="00667E63"/>
    <w:rsid w:val="006700FC"/>
    <w:rsid w:val="00670D33"/>
    <w:rsid w:val="006732C4"/>
    <w:rsid w:val="00673AE6"/>
    <w:rsid w:val="00673ECC"/>
    <w:rsid w:val="0067425A"/>
    <w:rsid w:val="00674290"/>
    <w:rsid w:val="00675C3C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0995"/>
    <w:rsid w:val="0069217D"/>
    <w:rsid w:val="0069577F"/>
    <w:rsid w:val="006962E7"/>
    <w:rsid w:val="006976BA"/>
    <w:rsid w:val="006A055A"/>
    <w:rsid w:val="006A25C5"/>
    <w:rsid w:val="006A2F8D"/>
    <w:rsid w:val="006A45B3"/>
    <w:rsid w:val="006A5595"/>
    <w:rsid w:val="006A5C11"/>
    <w:rsid w:val="006A5C3A"/>
    <w:rsid w:val="006A6E59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FAE"/>
    <w:rsid w:val="006B4967"/>
    <w:rsid w:val="006B4D68"/>
    <w:rsid w:val="006B588D"/>
    <w:rsid w:val="006B64BF"/>
    <w:rsid w:val="006B757D"/>
    <w:rsid w:val="006C0E86"/>
    <w:rsid w:val="006C10E5"/>
    <w:rsid w:val="006C1450"/>
    <w:rsid w:val="006C309D"/>
    <w:rsid w:val="006C508B"/>
    <w:rsid w:val="006C50C7"/>
    <w:rsid w:val="006D30EF"/>
    <w:rsid w:val="006D3646"/>
    <w:rsid w:val="006D3820"/>
    <w:rsid w:val="006D4542"/>
    <w:rsid w:val="006D7A4B"/>
    <w:rsid w:val="006E0236"/>
    <w:rsid w:val="006E046F"/>
    <w:rsid w:val="006E0A8E"/>
    <w:rsid w:val="006E1A51"/>
    <w:rsid w:val="006E3FDD"/>
    <w:rsid w:val="006E571E"/>
    <w:rsid w:val="006E5C5B"/>
    <w:rsid w:val="006E62BD"/>
    <w:rsid w:val="006E6EB9"/>
    <w:rsid w:val="006F1CE4"/>
    <w:rsid w:val="006F1E88"/>
    <w:rsid w:val="006F2033"/>
    <w:rsid w:val="006F241A"/>
    <w:rsid w:val="006F558B"/>
    <w:rsid w:val="006F7EC5"/>
    <w:rsid w:val="007001CC"/>
    <w:rsid w:val="0070160D"/>
    <w:rsid w:val="00702FCF"/>
    <w:rsid w:val="00703AC2"/>
    <w:rsid w:val="00703D89"/>
    <w:rsid w:val="00704199"/>
    <w:rsid w:val="00706594"/>
    <w:rsid w:val="007067ED"/>
    <w:rsid w:val="00707298"/>
    <w:rsid w:val="0071143A"/>
    <w:rsid w:val="00712D3D"/>
    <w:rsid w:val="00713AC6"/>
    <w:rsid w:val="00714435"/>
    <w:rsid w:val="0071458C"/>
    <w:rsid w:val="00717FD2"/>
    <w:rsid w:val="00721318"/>
    <w:rsid w:val="00722927"/>
    <w:rsid w:val="00722E0A"/>
    <w:rsid w:val="00726E35"/>
    <w:rsid w:val="007272BC"/>
    <w:rsid w:val="00730FE9"/>
    <w:rsid w:val="00732CEB"/>
    <w:rsid w:val="007348BB"/>
    <w:rsid w:val="00737BA8"/>
    <w:rsid w:val="007403AD"/>
    <w:rsid w:val="00744DA3"/>
    <w:rsid w:val="00745FDB"/>
    <w:rsid w:val="00747E31"/>
    <w:rsid w:val="00750DAA"/>
    <w:rsid w:val="00752F07"/>
    <w:rsid w:val="00753232"/>
    <w:rsid w:val="007543F3"/>
    <w:rsid w:val="00755495"/>
    <w:rsid w:val="00755C52"/>
    <w:rsid w:val="0075728A"/>
    <w:rsid w:val="00763E64"/>
    <w:rsid w:val="00764140"/>
    <w:rsid w:val="0076447B"/>
    <w:rsid w:val="00765417"/>
    <w:rsid w:val="0076623D"/>
    <w:rsid w:val="00766B9F"/>
    <w:rsid w:val="00767CCF"/>
    <w:rsid w:val="00772772"/>
    <w:rsid w:val="007774A8"/>
    <w:rsid w:val="00780615"/>
    <w:rsid w:val="007823DE"/>
    <w:rsid w:val="00784ED4"/>
    <w:rsid w:val="00786A59"/>
    <w:rsid w:val="00786A5D"/>
    <w:rsid w:val="00792EE6"/>
    <w:rsid w:val="00794E88"/>
    <w:rsid w:val="007A0CE1"/>
    <w:rsid w:val="007A1226"/>
    <w:rsid w:val="007A316B"/>
    <w:rsid w:val="007A3F43"/>
    <w:rsid w:val="007A7214"/>
    <w:rsid w:val="007B1813"/>
    <w:rsid w:val="007B187E"/>
    <w:rsid w:val="007B24B5"/>
    <w:rsid w:val="007B36C0"/>
    <w:rsid w:val="007B52C1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6D1C"/>
    <w:rsid w:val="007D15E9"/>
    <w:rsid w:val="007D3483"/>
    <w:rsid w:val="007D5F6A"/>
    <w:rsid w:val="007D5F78"/>
    <w:rsid w:val="007E1FC4"/>
    <w:rsid w:val="007E62DD"/>
    <w:rsid w:val="007E7454"/>
    <w:rsid w:val="007E7E54"/>
    <w:rsid w:val="007F1713"/>
    <w:rsid w:val="007F274F"/>
    <w:rsid w:val="007F401F"/>
    <w:rsid w:val="007F4DD7"/>
    <w:rsid w:val="007F76DE"/>
    <w:rsid w:val="008005F4"/>
    <w:rsid w:val="0080229A"/>
    <w:rsid w:val="00804CDB"/>
    <w:rsid w:val="00805A15"/>
    <w:rsid w:val="008062D7"/>
    <w:rsid w:val="008062E3"/>
    <w:rsid w:val="00806952"/>
    <w:rsid w:val="00807C77"/>
    <w:rsid w:val="00813F10"/>
    <w:rsid w:val="00815187"/>
    <w:rsid w:val="00816231"/>
    <w:rsid w:val="00816DE7"/>
    <w:rsid w:val="008170CF"/>
    <w:rsid w:val="00820CB9"/>
    <w:rsid w:val="00820E30"/>
    <w:rsid w:val="00820EB3"/>
    <w:rsid w:val="00821CC6"/>
    <w:rsid w:val="008225BE"/>
    <w:rsid w:val="00822EED"/>
    <w:rsid w:val="00823280"/>
    <w:rsid w:val="00823B6E"/>
    <w:rsid w:val="00824340"/>
    <w:rsid w:val="0082478A"/>
    <w:rsid w:val="008302EF"/>
    <w:rsid w:val="00830303"/>
    <w:rsid w:val="00830B00"/>
    <w:rsid w:val="00833ED4"/>
    <w:rsid w:val="0083487F"/>
    <w:rsid w:val="00835088"/>
    <w:rsid w:val="00835483"/>
    <w:rsid w:val="00835FAB"/>
    <w:rsid w:val="008366EB"/>
    <w:rsid w:val="0083671C"/>
    <w:rsid w:val="00836D90"/>
    <w:rsid w:val="00840738"/>
    <w:rsid w:val="00841E62"/>
    <w:rsid w:val="00842F3A"/>
    <w:rsid w:val="008450B9"/>
    <w:rsid w:val="0084589B"/>
    <w:rsid w:val="00845B0D"/>
    <w:rsid w:val="008463CA"/>
    <w:rsid w:val="00847449"/>
    <w:rsid w:val="008504D5"/>
    <w:rsid w:val="00851724"/>
    <w:rsid w:val="00852425"/>
    <w:rsid w:val="0085342B"/>
    <w:rsid w:val="0085393E"/>
    <w:rsid w:val="00854841"/>
    <w:rsid w:val="008569A3"/>
    <w:rsid w:val="00856C49"/>
    <w:rsid w:val="00860405"/>
    <w:rsid w:val="00861D12"/>
    <w:rsid w:val="00862092"/>
    <w:rsid w:val="008623BD"/>
    <w:rsid w:val="00863F11"/>
    <w:rsid w:val="008667A8"/>
    <w:rsid w:val="00866DD0"/>
    <w:rsid w:val="008700A9"/>
    <w:rsid w:val="00871331"/>
    <w:rsid w:val="00872AFE"/>
    <w:rsid w:val="00873265"/>
    <w:rsid w:val="008732DE"/>
    <w:rsid w:val="008764A8"/>
    <w:rsid w:val="00880B7D"/>
    <w:rsid w:val="00882827"/>
    <w:rsid w:val="00883EAF"/>
    <w:rsid w:val="00884A11"/>
    <w:rsid w:val="00885AF7"/>
    <w:rsid w:val="00886B15"/>
    <w:rsid w:val="00887D3D"/>
    <w:rsid w:val="008913FB"/>
    <w:rsid w:val="00893BBA"/>
    <w:rsid w:val="00893C91"/>
    <w:rsid w:val="008940D3"/>
    <w:rsid w:val="00895BF6"/>
    <w:rsid w:val="008A1673"/>
    <w:rsid w:val="008A2A33"/>
    <w:rsid w:val="008A4E9D"/>
    <w:rsid w:val="008A5790"/>
    <w:rsid w:val="008A6D79"/>
    <w:rsid w:val="008A6E31"/>
    <w:rsid w:val="008B154A"/>
    <w:rsid w:val="008B17B4"/>
    <w:rsid w:val="008B50B8"/>
    <w:rsid w:val="008B670E"/>
    <w:rsid w:val="008B732B"/>
    <w:rsid w:val="008C0207"/>
    <w:rsid w:val="008C09E6"/>
    <w:rsid w:val="008C30B6"/>
    <w:rsid w:val="008C668C"/>
    <w:rsid w:val="008C7282"/>
    <w:rsid w:val="008D3B67"/>
    <w:rsid w:val="008D7AAB"/>
    <w:rsid w:val="008E0D2E"/>
    <w:rsid w:val="008E17E6"/>
    <w:rsid w:val="008E2972"/>
    <w:rsid w:val="008E40A8"/>
    <w:rsid w:val="008E4DA4"/>
    <w:rsid w:val="008E5F77"/>
    <w:rsid w:val="008E7452"/>
    <w:rsid w:val="008E78A6"/>
    <w:rsid w:val="008F4A85"/>
    <w:rsid w:val="008F4C13"/>
    <w:rsid w:val="008F5B4D"/>
    <w:rsid w:val="008F5B7F"/>
    <w:rsid w:val="008F72BE"/>
    <w:rsid w:val="00900D34"/>
    <w:rsid w:val="00901BE4"/>
    <w:rsid w:val="00901DF4"/>
    <w:rsid w:val="0090342F"/>
    <w:rsid w:val="00904F8F"/>
    <w:rsid w:val="00905F70"/>
    <w:rsid w:val="00907371"/>
    <w:rsid w:val="00910CED"/>
    <w:rsid w:val="00912B9E"/>
    <w:rsid w:val="00912EE3"/>
    <w:rsid w:val="00913372"/>
    <w:rsid w:val="00916C57"/>
    <w:rsid w:val="00916CB3"/>
    <w:rsid w:val="00917C25"/>
    <w:rsid w:val="00920BB8"/>
    <w:rsid w:val="00922506"/>
    <w:rsid w:val="00922AFF"/>
    <w:rsid w:val="0092378D"/>
    <w:rsid w:val="00923EBE"/>
    <w:rsid w:val="00923F89"/>
    <w:rsid w:val="009251D1"/>
    <w:rsid w:val="0092575B"/>
    <w:rsid w:val="009257C0"/>
    <w:rsid w:val="00925D7A"/>
    <w:rsid w:val="00926825"/>
    <w:rsid w:val="00927560"/>
    <w:rsid w:val="00930035"/>
    <w:rsid w:val="00930C22"/>
    <w:rsid w:val="00932A5B"/>
    <w:rsid w:val="00932D36"/>
    <w:rsid w:val="009349DC"/>
    <w:rsid w:val="009360DC"/>
    <w:rsid w:val="009360EC"/>
    <w:rsid w:val="009366DB"/>
    <w:rsid w:val="00937A3A"/>
    <w:rsid w:val="00937E57"/>
    <w:rsid w:val="009412B5"/>
    <w:rsid w:val="00942492"/>
    <w:rsid w:val="0094306B"/>
    <w:rsid w:val="009435C6"/>
    <w:rsid w:val="0095004C"/>
    <w:rsid w:val="00951657"/>
    <w:rsid w:val="009525E1"/>
    <w:rsid w:val="00952682"/>
    <w:rsid w:val="0095460A"/>
    <w:rsid w:val="009551D0"/>
    <w:rsid w:val="00955FFE"/>
    <w:rsid w:val="009568BD"/>
    <w:rsid w:val="00960BC1"/>
    <w:rsid w:val="00963851"/>
    <w:rsid w:val="009649E9"/>
    <w:rsid w:val="0096538E"/>
    <w:rsid w:val="00965419"/>
    <w:rsid w:val="00965C49"/>
    <w:rsid w:val="0096611D"/>
    <w:rsid w:val="009672D6"/>
    <w:rsid w:val="00970FC3"/>
    <w:rsid w:val="00972E62"/>
    <w:rsid w:val="00974631"/>
    <w:rsid w:val="00974AA4"/>
    <w:rsid w:val="009751D2"/>
    <w:rsid w:val="00975F8F"/>
    <w:rsid w:val="00982930"/>
    <w:rsid w:val="0098348D"/>
    <w:rsid w:val="00984416"/>
    <w:rsid w:val="00984444"/>
    <w:rsid w:val="00985F85"/>
    <w:rsid w:val="00985F90"/>
    <w:rsid w:val="00987F25"/>
    <w:rsid w:val="009903D1"/>
    <w:rsid w:val="0099115B"/>
    <w:rsid w:val="009918C2"/>
    <w:rsid w:val="0099333F"/>
    <w:rsid w:val="00994827"/>
    <w:rsid w:val="00994FA8"/>
    <w:rsid w:val="00995143"/>
    <w:rsid w:val="009955B9"/>
    <w:rsid w:val="00996998"/>
    <w:rsid w:val="009A07E5"/>
    <w:rsid w:val="009A3120"/>
    <w:rsid w:val="009A5563"/>
    <w:rsid w:val="009B226F"/>
    <w:rsid w:val="009B2F17"/>
    <w:rsid w:val="009B30A9"/>
    <w:rsid w:val="009B3325"/>
    <w:rsid w:val="009B46BA"/>
    <w:rsid w:val="009B61FE"/>
    <w:rsid w:val="009B7015"/>
    <w:rsid w:val="009C13BE"/>
    <w:rsid w:val="009C2A4C"/>
    <w:rsid w:val="009C30B7"/>
    <w:rsid w:val="009C3AE0"/>
    <w:rsid w:val="009C3BC1"/>
    <w:rsid w:val="009C679F"/>
    <w:rsid w:val="009C6D9A"/>
    <w:rsid w:val="009D0159"/>
    <w:rsid w:val="009D1A7E"/>
    <w:rsid w:val="009D1C98"/>
    <w:rsid w:val="009D2143"/>
    <w:rsid w:val="009D2CBA"/>
    <w:rsid w:val="009D37EF"/>
    <w:rsid w:val="009D45BB"/>
    <w:rsid w:val="009D45F0"/>
    <w:rsid w:val="009D4C7B"/>
    <w:rsid w:val="009D55B0"/>
    <w:rsid w:val="009E0246"/>
    <w:rsid w:val="009E12EF"/>
    <w:rsid w:val="009E1D91"/>
    <w:rsid w:val="009E2CB1"/>
    <w:rsid w:val="009E3A5B"/>
    <w:rsid w:val="009E6EA7"/>
    <w:rsid w:val="009F058A"/>
    <w:rsid w:val="009F21F5"/>
    <w:rsid w:val="009F2E3B"/>
    <w:rsid w:val="009F36A5"/>
    <w:rsid w:val="009F4C3D"/>
    <w:rsid w:val="009F5787"/>
    <w:rsid w:val="009F5949"/>
    <w:rsid w:val="009F6A05"/>
    <w:rsid w:val="009F71D5"/>
    <w:rsid w:val="009F7B6D"/>
    <w:rsid w:val="00A01C96"/>
    <w:rsid w:val="00A03120"/>
    <w:rsid w:val="00A03FDF"/>
    <w:rsid w:val="00A06D4D"/>
    <w:rsid w:val="00A11F99"/>
    <w:rsid w:val="00A12946"/>
    <w:rsid w:val="00A12BB9"/>
    <w:rsid w:val="00A153F5"/>
    <w:rsid w:val="00A173C8"/>
    <w:rsid w:val="00A178D2"/>
    <w:rsid w:val="00A20FD6"/>
    <w:rsid w:val="00A2174B"/>
    <w:rsid w:val="00A21805"/>
    <w:rsid w:val="00A2199A"/>
    <w:rsid w:val="00A21D02"/>
    <w:rsid w:val="00A27A0A"/>
    <w:rsid w:val="00A27C2A"/>
    <w:rsid w:val="00A27D01"/>
    <w:rsid w:val="00A30476"/>
    <w:rsid w:val="00A305AC"/>
    <w:rsid w:val="00A33299"/>
    <w:rsid w:val="00A33C14"/>
    <w:rsid w:val="00A36BDB"/>
    <w:rsid w:val="00A36E16"/>
    <w:rsid w:val="00A40E99"/>
    <w:rsid w:val="00A42BBB"/>
    <w:rsid w:val="00A431E8"/>
    <w:rsid w:val="00A4324F"/>
    <w:rsid w:val="00A5028F"/>
    <w:rsid w:val="00A5205F"/>
    <w:rsid w:val="00A52BFF"/>
    <w:rsid w:val="00A5424B"/>
    <w:rsid w:val="00A55101"/>
    <w:rsid w:val="00A5689C"/>
    <w:rsid w:val="00A57EB6"/>
    <w:rsid w:val="00A60116"/>
    <w:rsid w:val="00A605D5"/>
    <w:rsid w:val="00A60B95"/>
    <w:rsid w:val="00A610C9"/>
    <w:rsid w:val="00A636AB"/>
    <w:rsid w:val="00A67305"/>
    <w:rsid w:val="00A71BE4"/>
    <w:rsid w:val="00A734C4"/>
    <w:rsid w:val="00A73D23"/>
    <w:rsid w:val="00A742ED"/>
    <w:rsid w:val="00A745BA"/>
    <w:rsid w:val="00A754AE"/>
    <w:rsid w:val="00A75A8C"/>
    <w:rsid w:val="00A764BD"/>
    <w:rsid w:val="00A8209E"/>
    <w:rsid w:val="00A83EC3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3847"/>
    <w:rsid w:val="00A93A9A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ABD"/>
    <w:rsid w:val="00AA50A3"/>
    <w:rsid w:val="00AA5588"/>
    <w:rsid w:val="00AA699F"/>
    <w:rsid w:val="00AA6EBA"/>
    <w:rsid w:val="00AB01F4"/>
    <w:rsid w:val="00AB22BF"/>
    <w:rsid w:val="00AB2770"/>
    <w:rsid w:val="00AB61E6"/>
    <w:rsid w:val="00AB6E81"/>
    <w:rsid w:val="00AB7782"/>
    <w:rsid w:val="00AC32A2"/>
    <w:rsid w:val="00AC334D"/>
    <w:rsid w:val="00AC487B"/>
    <w:rsid w:val="00AC4DF4"/>
    <w:rsid w:val="00AC65DA"/>
    <w:rsid w:val="00AD36F5"/>
    <w:rsid w:val="00AD3E2A"/>
    <w:rsid w:val="00AD3FA3"/>
    <w:rsid w:val="00AD40BF"/>
    <w:rsid w:val="00AD4FAC"/>
    <w:rsid w:val="00AD64F0"/>
    <w:rsid w:val="00AD744D"/>
    <w:rsid w:val="00AE004B"/>
    <w:rsid w:val="00AE0538"/>
    <w:rsid w:val="00AE057B"/>
    <w:rsid w:val="00AE06AF"/>
    <w:rsid w:val="00AE0C99"/>
    <w:rsid w:val="00AE1348"/>
    <w:rsid w:val="00AE15F3"/>
    <w:rsid w:val="00AE337F"/>
    <w:rsid w:val="00AE33B4"/>
    <w:rsid w:val="00AE3DC0"/>
    <w:rsid w:val="00AE66D0"/>
    <w:rsid w:val="00AE6EA2"/>
    <w:rsid w:val="00AF0BAA"/>
    <w:rsid w:val="00AF105B"/>
    <w:rsid w:val="00AF173B"/>
    <w:rsid w:val="00AF2252"/>
    <w:rsid w:val="00AF36B4"/>
    <w:rsid w:val="00AF38D4"/>
    <w:rsid w:val="00AF3950"/>
    <w:rsid w:val="00AF3EB9"/>
    <w:rsid w:val="00AF45B8"/>
    <w:rsid w:val="00AF56F9"/>
    <w:rsid w:val="00AF6910"/>
    <w:rsid w:val="00AF7415"/>
    <w:rsid w:val="00AF78F4"/>
    <w:rsid w:val="00B01A35"/>
    <w:rsid w:val="00B020AA"/>
    <w:rsid w:val="00B022AD"/>
    <w:rsid w:val="00B02CD5"/>
    <w:rsid w:val="00B02FF6"/>
    <w:rsid w:val="00B034C2"/>
    <w:rsid w:val="00B0389E"/>
    <w:rsid w:val="00B03C4A"/>
    <w:rsid w:val="00B04C54"/>
    <w:rsid w:val="00B05923"/>
    <w:rsid w:val="00B0632F"/>
    <w:rsid w:val="00B07A4B"/>
    <w:rsid w:val="00B07F94"/>
    <w:rsid w:val="00B126C1"/>
    <w:rsid w:val="00B14769"/>
    <w:rsid w:val="00B14CCD"/>
    <w:rsid w:val="00B16B5F"/>
    <w:rsid w:val="00B17736"/>
    <w:rsid w:val="00B17BB6"/>
    <w:rsid w:val="00B208F9"/>
    <w:rsid w:val="00B20D2D"/>
    <w:rsid w:val="00B257CE"/>
    <w:rsid w:val="00B278AD"/>
    <w:rsid w:val="00B31484"/>
    <w:rsid w:val="00B32F22"/>
    <w:rsid w:val="00B35BE7"/>
    <w:rsid w:val="00B35F29"/>
    <w:rsid w:val="00B37C9B"/>
    <w:rsid w:val="00B40E04"/>
    <w:rsid w:val="00B411A9"/>
    <w:rsid w:val="00B44419"/>
    <w:rsid w:val="00B447AF"/>
    <w:rsid w:val="00B4490D"/>
    <w:rsid w:val="00B46AB3"/>
    <w:rsid w:val="00B514F0"/>
    <w:rsid w:val="00B51742"/>
    <w:rsid w:val="00B532DD"/>
    <w:rsid w:val="00B56043"/>
    <w:rsid w:val="00B564A6"/>
    <w:rsid w:val="00B568CD"/>
    <w:rsid w:val="00B614CF"/>
    <w:rsid w:val="00B61BC3"/>
    <w:rsid w:val="00B62150"/>
    <w:rsid w:val="00B6448E"/>
    <w:rsid w:val="00B6674C"/>
    <w:rsid w:val="00B71932"/>
    <w:rsid w:val="00B71C43"/>
    <w:rsid w:val="00B71DE6"/>
    <w:rsid w:val="00B73A73"/>
    <w:rsid w:val="00B770EA"/>
    <w:rsid w:val="00B8042A"/>
    <w:rsid w:val="00B824B1"/>
    <w:rsid w:val="00B83C6B"/>
    <w:rsid w:val="00B83D64"/>
    <w:rsid w:val="00B8434A"/>
    <w:rsid w:val="00B876D5"/>
    <w:rsid w:val="00B91BB1"/>
    <w:rsid w:val="00B91F0E"/>
    <w:rsid w:val="00B92073"/>
    <w:rsid w:val="00B92D2C"/>
    <w:rsid w:val="00B93A4D"/>
    <w:rsid w:val="00B93AB6"/>
    <w:rsid w:val="00B9461E"/>
    <w:rsid w:val="00B95493"/>
    <w:rsid w:val="00B95728"/>
    <w:rsid w:val="00B95F7A"/>
    <w:rsid w:val="00B96B9F"/>
    <w:rsid w:val="00B96FA5"/>
    <w:rsid w:val="00BA08B8"/>
    <w:rsid w:val="00BA0E50"/>
    <w:rsid w:val="00BA2543"/>
    <w:rsid w:val="00BA2776"/>
    <w:rsid w:val="00BA27C2"/>
    <w:rsid w:val="00BA2BA4"/>
    <w:rsid w:val="00BA3A0C"/>
    <w:rsid w:val="00BA55AC"/>
    <w:rsid w:val="00BA57C2"/>
    <w:rsid w:val="00BA5D58"/>
    <w:rsid w:val="00BA6ED8"/>
    <w:rsid w:val="00BB0C66"/>
    <w:rsid w:val="00BB258B"/>
    <w:rsid w:val="00BB7EAE"/>
    <w:rsid w:val="00BC0AC6"/>
    <w:rsid w:val="00BC19E9"/>
    <w:rsid w:val="00BC2587"/>
    <w:rsid w:val="00BC27C7"/>
    <w:rsid w:val="00BC3F00"/>
    <w:rsid w:val="00BC4BFE"/>
    <w:rsid w:val="00BC5D97"/>
    <w:rsid w:val="00BC6867"/>
    <w:rsid w:val="00BD03C5"/>
    <w:rsid w:val="00BD09EB"/>
    <w:rsid w:val="00BD27C1"/>
    <w:rsid w:val="00BD2F6D"/>
    <w:rsid w:val="00BD4B4D"/>
    <w:rsid w:val="00BD5CCC"/>
    <w:rsid w:val="00BD7242"/>
    <w:rsid w:val="00BE0062"/>
    <w:rsid w:val="00BE07EF"/>
    <w:rsid w:val="00BE0D3B"/>
    <w:rsid w:val="00BE14F3"/>
    <w:rsid w:val="00BE4312"/>
    <w:rsid w:val="00BE4B0C"/>
    <w:rsid w:val="00BE5349"/>
    <w:rsid w:val="00BE7BE3"/>
    <w:rsid w:val="00BF0827"/>
    <w:rsid w:val="00BF0A91"/>
    <w:rsid w:val="00BF1029"/>
    <w:rsid w:val="00BF1918"/>
    <w:rsid w:val="00BF6163"/>
    <w:rsid w:val="00BF64D1"/>
    <w:rsid w:val="00BF6EEF"/>
    <w:rsid w:val="00BF7BFF"/>
    <w:rsid w:val="00C004DE"/>
    <w:rsid w:val="00C024E4"/>
    <w:rsid w:val="00C032D5"/>
    <w:rsid w:val="00C04199"/>
    <w:rsid w:val="00C043B4"/>
    <w:rsid w:val="00C05279"/>
    <w:rsid w:val="00C05BEC"/>
    <w:rsid w:val="00C05E55"/>
    <w:rsid w:val="00C060BD"/>
    <w:rsid w:val="00C10C91"/>
    <w:rsid w:val="00C150D2"/>
    <w:rsid w:val="00C16F81"/>
    <w:rsid w:val="00C179B8"/>
    <w:rsid w:val="00C201BB"/>
    <w:rsid w:val="00C213CE"/>
    <w:rsid w:val="00C21593"/>
    <w:rsid w:val="00C2189B"/>
    <w:rsid w:val="00C238CF"/>
    <w:rsid w:val="00C23CCC"/>
    <w:rsid w:val="00C240DC"/>
    <w:rsid w:val="00C24745"/>
    <w:rsid w:val="00C25C6C"/>
    <w:rsid w:val="00C27A55"/>
    <w:rsid w:val="00C30228"/>
    <w:rsid w:val="00C31E1C"/>
    <w:rsid w:val="00C3272A"/>
    <w:rsid w:val="00C32AEC"/>
    <w:rsid w:val="00C33395"/>
    <w:rsid w:val="00C33CEE"/>
    <w:rsid w:val="00C34DB5"/>
    <w:rsid w:val="00C36504"/>
    <w:rsid w:val="00C36B1D"/>
    <w:rsid w:val="00C3751C"/>
    <w:rsid w:val="00C37569"/>
    <w:rsid w:val="00C377C0"/>
    <w:rsid w:val="00C40041"/>
    <w:rsid w:val="00C409D3"/>
    <w:rsid w:val="00C41EE0"/>
    <w:rsid w:val="00C4258E"/>
    <w:rsid w:val="00C43D58"/>
    <w:rsid w:val="00C45808"/>
    <w:rsid w:val="00C46FCB"/>
    <w:rsid w:val="00C512D5"/>
    <w:rsid w:val="00C5144B"/>
    <w:rsid w:val="00C52B87"/>
    <w:rsid w:val="00C53194"/>
    <w:rsid w:val="00C53B0F"/>
    <w:rsid w:val="00C549BA"/>
    <w:rsid w:val="00C55230"/>
    <w:rsid w:val="00C57A84"/>
    <w:rsid w:val="00C635FA"/>
    <w:rsid w:val="00C63925"/>
    <w:rsid w:val="00C65F31"/>
    <w:rsid w:val="00C677A4"/>
    <w:rsid w:val="00C7096A"/>
    <w:rsid w:val="00C71D18"/>
    <w:rsid w:val="00C739C8"/>
    <w:rsid w:val="00C7547D"/>
    <w:rsid w:val="00C764C2"/>
    <w:rsid w:val="00C768C2"/>
    <w:rsid w:val="00C805C6"/>
    <w:rsid w:val="00C84ACA"/>
    <w:rsid w:val="00C861E1"/>
    <w:rsid w:val="00C879F9"/>
    <w:rsid w:val="00C904AE"/>
    <w:rsid w:val="00C91116"/>
    <w:rsid w:val="00C92A72"/>
    <w:rsid w:val="00C93201"/>
    <w:rsid w:val="00C9446A"/>
    <w:rsid w:val="00C94807"/>
    <w:rsid w:val="00C97E2A"/>
    <w:rsid w:val="00CA00BB"/>
    <w:rsid w:val="00CA2AA4"/>
    <w:rsid w:val="00CA3596"/>
    <w:rsid w:val="00CA516A"/>
    <w:rsid w:val="00CA53A8"/>
    <w:rsid w:val="00CA5711"/>
    <w:rsid w:val="00CA652E"/>
    <w:rsid w:val="00CA6604"/>
    <w:rsid w:val="00CB0221"/>
    <w:rsid w:val="00CB1E6A"/>
    <w:rsid w:val="00CB1EB2"/>
    <w:rsid w:val="00CB2A0C"/>
    <w:rsid w:val="00CB2E2D"/>
    <w:rsid w:val="00CB4F44"/>
    <w:rsid w:val="00CB5A55"/>
    <w:rsid w:val="00CB6ECE"/>
    <w:rsid w:val="00CC0DD5"/>
    <w:rsid w:val="00CC0E47"/>
    <w:rsid w:val="00CC18D8"/>
    <w:rsid w:val="00CC2AD2"/>
    <w:rsid w:val="00CC3CD2"/>
    <w:rsid w:val="00CC59FF"/>
    <w:rsid w:val="00CC5AC1"/>
    <w:rsid w:val="00CC5AC5"/>
    <w:rsid w:val="00CC6C3B"/>
    <w:rsid w:val="00CC705D"/>
    <w:rsid w:val="00CC7C3F"/>
    <w:rsid w:val="00CD0128"/>
    <w:rsid w:val="00CD13ED"/>
    <w:rsid w:val="00CD22BC"/>
    <w:rsid w:val="00CD5D6D"/>
    <w:rsid w:val="00CD66B0"/>
    <w:rsid w:val="00CE0894"/>
    <w:rsid w:val="00CE16B8"/>
    <w:rsid w:val="00CE206B"/>
    <w:rsid w:val="00CE2805"/>
    <w:rsid w:val="00CE2A27"/>
    <w:rsid w:val="00CE3024"/>
    <w:rsid w:val="00CE3382"/>
    <w:rsid w:val="00CE3440"/>
    <w:rsid w:val="00CE45B5"/>
    <w:rsid w:val="00CE5D66"/>
    <w:rsid w:val="00CE677F"/>
    <w:rsid w:val="00CF1262"/>
    <w:rsid w:val="00CF6401"/>
    <w:rsid w:val="00CF7853"/>
    <w:rsid w:val="00CF7B01"/>
    <w:rsid w:val="00D00FC3"/>
    <w:rsid w:val="00D0232C"/>
    <w:rsid w:val="00D02F3B"/>
    <w:rsid w:val="00D03A74"/>
    <w:rsid w:val="00D0659D"/>
    <w:rsid w:val="00D079F6"/>
    <w:rsid w:val="00D101D9"/>
    <w:rsid w:val="00D12F5F"/>
    <w:rsid w:val="00D1469D"/>
    <w:rsid w:val="00D14805"/>
    <w:rsid w:val="00D15098"/>
    <w:rsid w:val="00D15910"/>
    <w:rsid w:val="00D2033D"/>
    <w:rsid w:val="00D2080B"/>
    <w:rsid w:val="00D244F2"/>
    <w:rsid w:val="00D24D97"/>
    <w:rsid w:val="00D277EC"/>
    <w:rsid w:val="00D30C45"/>
    <w:rsid w:val="00D33121"/>
    <w:rsid w:val="00D33B4D"/>
    <w:rsid w:val="00D3434F"/>
    <w:rsid w:val="00D35F90"/>
    <w:rsid w:val="00D3752C"/>
    <w:rsid w:val="00D37644"/>
    <w:rsid w:val="00D3788B"/>
    <w:rsid w:val="00D417AF"/>
    <w:rsid w:val="00D427A2"/>
    <w:rsid w:val="00D454F2"/>
    <w:rsid w:val="00D466BF"/>
    <w:rsid w:val="00D46A87"/>
    <w:rsid w:val="00D50CFA"/>
    <w:rsid w:val="00D52FA5"/>
    <w:rsid w:val="00D54714"/>
    <w:rsid w:val="00D54F46"/>
    <w:rsid w:val="00D55232"/>
    <w:rsid w:val="00D55B9D"/>
    <w:rsid w:val="00D55D62"/>
    <w:rsid w:val="00D5706C"/>
    <w:rsid w:val="00D60143"/>
    <w:rsid w:val="00D60A8F"/>
    <w:rsid w:val="00D63A70"/>
    <w:rsid w:val="00D641F4"/>
    <w:rsid w:val="00D645E7"/>
    <w:rsid w:val="00D648E8"/>
    <w:rsid w:val="00D64B55"/>
    <w:rsid w:val="00D656F6"/>
    <w:rsid w:val="00D67E18"/>
    <w:rsid w:val="00D7155A"/>
    <w:rsid w:val="00D71723"/>
    <w:rsid w:val="00D73B28"/>
    <w:rsid w:val="00D76CF1"/>
    <w:rsid w:val="00D773F9"/>
    <w:rsid w:val="00D813D6"/>
    <w:rsid w:val="00D81D6D"/>
    <w:rsid w:val="00D81DCC"/>
    <w:rsid w:val="00D81E41"/>
    <w:rsid w:val="00D845CD"/>
    <w:rsid w:val="00D8523A"/>
    <w:rsid w:val="00D86E46"/>
    <w:rsid w:val="00D9011A"/>
    <w:rsid w:val="00D92049"/>
    <w:rsid w:val="00D921F1"/>
    <w:rsid w:val="00D92395"/>
    <w:rsid w:val="00D927E0"/>
    <w:rsid w:val="00D93392"/>
    <w:rsid w:val="00D942C8"/>
    <w:rsid w:val="00D94AEB"/>
    <w:rsid w:val="00D95C5E"/>
    <w:rsid w:val="00D96080"/>
    <w:rsid w:val="00DA1426"/>
    <w:rsid w:val="00DA2436"/>
    <w:rsid w:val="00DA372E"/>
    <w:rsid w:val="00DA3EA6"/>
    <w:rsid w:val="00DA5DDF"/>
    <w:rsid w:val="00DA6371"/>
    <w:rsid w:val="00DA7EC3"/>
    <w:rsid w:val="00DB02E6"/>
    <w:rsid w:val="00DB0969"/>
    <w:rsid w:val="00DB18E4"/>
    <w:rsid w:val="00DB2BFC"/>
    <w:rsid w:val="00DB39B3"/>
    <w:rsid w:val="00DB4489"/>
    <w:rsid w:val="00DB7475"/>
    <w:rsid w:val="00DB7E28"/>
    <w:rsid w:val="00DC0B79"/>
    <w:rsid w:val="00DC1C3E"/>
    <w:rsid w:val="00DC3BB8"/>
    <w:rsid w:val="00DC3FD6"/>
    <w:rsid w:val="00DC65A2"/>
    <w:rsid w:val="00DD0351"/>
    <w:rsid w:val="00DD07DB"/>
    <w:rsid w:val="00DD186F"/>
    <w:rsid w:val="00DD2855"/>
    <w:rsid w:val="00DD5E33"/>
    <w:rsid w:val="00DD686D"/>
    <w:rsid w:val="00DD7D74"/>
    <w:rsid w:val="00DE0B80"/>
    <w:rsid w:val="00DE1482"/>
    <w:rsid w:val="00DE29E7"/>
    <w:rsid w:val="00DE32F8"/>
    <w:rsid w:val="00DE50B7"/>
    <w:rsid w:val="00DE6315"/>
    <w:rsid w:val="00DE7696"/>
    <w:rsid w:val="00DF0A99"/>
    <w:rsid w:val="00DF186F"/>
    <w:rsid w:val="00DF1C36"/>
    <w:rsid w:val="00DF6945"/>
    <w:rsid w:val="00DF7FC2"/>
    <w:rsid w:val="00E0050D"/>
    <w:rsid w:val="00E00745"/>
    <w:rsid w:val="00E0312C"/>
    <w:rsid w:val="00E03A68"/>
    <w:rsid w:val="00E04FCA"/>
    <w:rsid w:val="00E05224"/>
    <w:rsid w:val="00E07581"/>
    <w:rsid w:val="00E10589"/>
    <w:rsid w:val="00E11A2D"/>
    <w:rsid w:val="00E129B2"/>
    <w:rsid w:val="00E13F4C"/>
    <w:rsid w:val="00E14264"/>
    <w:rsid w:val="00E14D3A"/>
    <w:rsid w:val="00E167D6"/>
    <w:rsid w:val="00E23500"/>
    <w:rsid w:val="00E2445F"/>
    <w:rsid w:val="00E26366"/>
    <w:rsid w:val="00E27B64"/>
    <w:rsid w:val="00E32A21"/>
    <w:rsid w:val="00E3376F"/>
    <w:rsid w:val="00E37202"/>
    <w:rsid w:val="00E3738F"/>
    <w:rsid w:val="00E4303C"/>
    <w:rsid w:val="00E43C6F"/>
    <w:rsid w:val="00E44498"/>
    <w:rsid w:val="00E45588"/>
    <w:rsid w:val="00E47FF4"/>
    <w:rsid w:val="00E5100F"/>
    <w:rsid w:val="00E51FF9"/>
    <w:rsid w:val="00E54EF0"/>
    <w:rsid w:val="00E563DE"/>
    <w:rsid w:val="00E6020D"/>
    <w:rsid w:val="00E604A5"/>
    <w:rsid w:val="00E6156D"/>
    <w:rsid w:val="00E627EF"/>
    <w:rsid w:val="00E6346F"/>
    <w:rsid w:val="00E661F5"/>
    <w:rsid w:val="00E663B4"/>
    <w:rsid w:val="00E667AF"/>
    <w:rsid w:val="00E66F3D"/>
    <w:rsid w:val="00E67074"/>
    <w:rsid w:val="00E70AB1"/>
    <w:rsid w:val="00E70CEB"/>
    <w:rsid w:val="00E711ED"/>
    <w:rsid w:val="00E7219D"/>
    <w:rsid w:val="00E72951"/>
    <w:rsid w:val="00E75347"/>
    <w:rsid w:val="00E76977"/>
    <w:rsid w:val="00E80BE7"/>
    <w:rsid w:val="00E81FE1"/>
    <w:rsid w:val="00E8251C"/>
    <w:rsid w:val="00E860E1"/>
    <w:rsid w:val="00E861B2"/>
    <w:rsid w:val="00E867F2"/>
    <w:rsid w:val="00E86B52"/>
    <w:rsid w:val="00E878B9"/>
    <w:rsid w:val="00E90AAD"/>
    <w:rsid w:val="00E91CD7"/>
    <w:rsid w:val="00E91D71"/>
    <w:rsid w:val="00E9506B"/>
    <w:rsid w:val="00E9535C"/>
    <w:rsid w:val="00E95367"/>
    <w:rsid w:val="00E96687"/>
    <w:rsid w:val="00E96B6B"/>
    <w:rsid w:val="00E97BB6"/>
    <w:rsid w:val="00EA2E90"/>
    <w:rsid w:val="00EA4FB7"/>
    <w:rsid w:val="00EA5B94"/>
    <w:rsid w:val="00EA60B1"/>
    <w:rsid w:val="00EA623B"/>
    <w:rsid w:val="00EA7577"/>
    <w:rsid w:val="00EB1D7A"/>
    <w:rsid w:val="00EB2864"/>
    <w:rsid w:val="00EB3072"/>
    <w:rsid w:val="00EB3DA9"/>
    <w:rsid w:val="00EB5B65"/>
    <w:rsid w:val="00EC40A4"/>
    <w:rsid w:val="00EC5D11"/>
    <w:rsid w:val="00EC6131"/>
    <w:rsid w:val="00EC78B0"/>
    <w:rsid w:val="00ED2167"/>
    <w:rsid w:val="00ED2264"/>
    <w:rsid w:val="00ED241B"/>
    <w:rsid w:val="00ED5830"/>
    <w:rsid w:val="00ED5AEB"/>
    <w:rsid w:val="00ED7177"/>
    <w:rsid w:val="00EE048F"/>
    <w:rsid w:val="00EE0529"/>
    <w:rsid w:val="00EE0C29"/>
    <w:rsid w:val="00EE17FA"/>
    <w:rsid w:val="00EE2BC3"/>
    <w:rsid w:val="00EE2EF3"/>
    <w:rsid w:val="00EE405A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5BAD"/>
    <w:rsid w:val="00EF6891"/>
    <w:rsid w:val="00F01906"/>
    <w:rsid w:val="00F02025"/>
    <w:rsid w:val="00F03A03"/>
    <w:rsid w:val="00F045FA"/>
    <w:rsid w:val="00F06168"/>
    <w:rsid w:val="00F06D1B"/>
    <w:rsid w:val="00F110C1"/>
    <w:rsid w:val="00F116CB"/>
    <w:rsid w:val="00F14418"/>
    <w:rsid w:val="00F14F78"/>
    <w:rsid w:val="00F167C1"/>
    <w:rsid w:val="00F16C32"/>
    <w:rsid w:val="00F17CC5"/>
    <w:rsid w:val="00F17E9F"/>
    <w:rsid w:val="00F17F0E"/>
    <w:rsid w:val="00F2002B"/>
    <w:rsid w:val="00F20332"/>
    <w:rsid w:val="00F209C3"/>
    <w:rsid w:val="00F20CD3"/>
    <w:rsid w:val="00F22E4D"/>
    <w:rsid w:val="00F251D4"/>
    <w:rsid w:val="00F2675A"/>
    <w:rsid w:val="00F26EE2"/>
    <w:rsid w:val="00F277DB"/>
    <w:rsid w:val="00F27CF6"/>
    <w:rsid w:val="00F27FFE"/>
    <w:rsid w:val="00F301F1"/>
    <w:rsid w:val="00F30A7F"/>
    <w:rsid w:val="00F31383"/>
    <w:rsid w:val="00F31D74"/>
    <w:rsid w:val="00F31E39"/>
    <w:rsid w:val="00F32CB8"/>
    <w:rsid w:val="00F33668"/>
    <w:rsid w:val="00F4201E"/>
    <w:rsid w:val="00F4212C"/>
    <w:rsid w:val="00F42E6E"/>
    <w:rsid w:val="00F443BA"/>
    <w:rsid w:val="00F444AF"/>
    <w:rsid w:val="00F4452D"/>
    <w:rsid w:val="00F47C14"/>
    <w:rsid w:val="00F50107"/>
    <w:rsid w:val="00F50F30"/>
    <w:rsid w:val="00F540C6"/>
    <w:rsid w:val="00F541DF"/>
    <w:rsid w:val="00F55266"/>
    <w:rsid w:val="00F56320"/>
    <w:rsid w:val="00F606E9"/>
    <w:rsid w:val="00F62F86"/>
    <w:rsid w:val="00F64D5E"/>
    <w:rsid w:val="00F65DF6"/>
    <w:rsid w:val="00F66B0B"/>
    <w:rsid w:val="00F6741B"/>
    <w:rsid w:val="00F67425"/>
    <w:rsid w:val="00F67788"/>
    <w:rsid w:val="00F71AFB"/>
    <w:rsid w:val="00F73813"/>
    <w:rsid w:val="00F73EC7"/>
    <w:rsid w:val="00F74858"/>
    <w:rsid w:val="00F74FD7"/>
    <w:rsid w:val="00F75306"/>
    <w:rsid w:val="00F7537B"/>
    <w:rsid w:val="00F77649"/>
    <w:rsid w:val="00F80A6E"/>
    <w:rsid w:val="00F81D0E"/>
    <w:rsid w:val="00F81D1F"/>
    <w:rsid w:val="00F82A57"/>
    <w:rsid w:val="00F82C15"/>
    <w:rsid w:val="00F85CA0"/>
    <w:rsid w:val="00F86999"/>
    <w:rsid w:val="00F874E4"/>
    <w:rsid w:val="00F874EB"/>
    <w:rsid w:val="00F87B7E"/>
    <w:rsid w:val="00F931AD"/>
    <w:rsid w:val="00F94495"/>
    <w:rsid w:val="00F95297"/>
    <w:rsid w:val="00F9714B"/>
    <w:rsid w:val="00FA0B58"/>
    <w:rsid w:val="00FA2998"/>
    <w:rsid w:val="00FA312B"/>
    <w:rsid w:val="00FA3FA6"/>
    <w:rsid w:val="00FA4CE3"/>
    <w:rsid w:val="00FA5DF7"/>
    <w:rsid w:val="00FA748B"/>
    <w:rsid w:val="00FA7C71"/>
    <w:rsid w:val="00FB11AC"/>
    <w:rsid w:val="00FB15E0"/>
    <w:rsid w:val="00FB2256"/>
    <w:rsid w:val="00FB292A"/>
    <w:rsid w:val="00FB30D1"/>
    <w:rsid w:val="00FB48BD"/>
    <w:rsid w:val="00FB4A8E"/>
    <w:rsid w:val="00FB5D6E"/>
    <w:rsid w:val="00FB67D2"/>
    <w:rsid w:val="00FB6C37"/>
    <w:rsid w:val="00FC0202"/>
    <w:rsid w:val="00FC2F6C"/>
    <w:rsid w:val="00FC3612"/>
    <w:rsid w:val="00FC3E4D"/>
    <w:rsid w:val="00FC5C53"/>
    <w:rsid w:val="00FC5DDB"/>
    <w:rsid w:val="00FC66BF"/>
    <w:rsid w:val="00FD0532"/>
    <w:rsid w:val="00FD1731"/>
    <w:rsid w:val="00FD4DA1"/>
    <w:rsid w:val="00FD51A6"/>
    <w:rsid w:val="00FD5D12"/>
    <w:rsid w:val="00FE1D07"/>
    <w:rsid w:val="00FE248F"/>
    <w:rsid w:val="00FE3C4A"/>
    <w:rsid w:val="00FE588E"/>
    <w:rsid w:val="00FE6B31"/>
    <w:rsid w:val="00FE7E2F"/>
    <w:rsid w:val="00FF0E32"/>
    <w:rsid w:val="00FF0F06"/>
    <w:rsid w:val="00FF3176"/>
    <w:rsid w:val="00FF3B1B"/>
    <w:rsid w:val="00FF4DBE"/>
    <w:rsid w:val="00FF5CF4"/>
    <w:rsid w:val="00FF6572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58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qFormat/>
    <w:rsid w:val="009B3325"/>
    <w:rPr>
      <w:b/>
      <w:bCs/>
    </w:rPr>
  </w:style>
  <w:style w:type="paragraph" w:customStyle="1" w:styleId="afb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rsid w:val="009412B5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236EE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3FD8D-2FA6-4C6B-A068-506BFB0A6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12</Pages>
  <Words>3130</Words>
  <Characters>17841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20930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Ильченко</dc:creator>
  <cp:lastModifiedBy>delo02</cp:lastModifiedBy>
  <cp:revision>33</cp:revision>
  <cp:lastPrinted>2016-04-25T11:16:00Z</cp:lastPrinted>
  <dcterms:created xsi:type="dcterms:W3CDTF">2016-03-03T05:39:00Z</dcterms:created>
  <dcterms:modified xsi:type="dcterms:W3CDTF">2016-04-25T11:21:00Z</dcterms:modified>
</cp:coreProperties>
</file>