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Pr="001A5388" w:rsidRDefault="00CF6A84" w:rsidP="00CF6A84">
      <w:pPr>
        <w:tabs>
          <w:tab w:val="left" w:pos="6379"/>
        </w:tabs>
        <w:ind w:right="2862"/>
        <w:rPr>
          <w:b/>
          <w:bCs/>
          <w:sz w:val="22"/>
        </w:rPr>
      </w:pPr>
    </w:p>
    <w:p w:rsidR="00F95875" w:rsidRPr="00E43835" w:rsidRDefault="00F95875" w:rsidP="00F95875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F95875" w:rsidRPr="00E43835" w:rsidRDefault="00F95875" w:rsidP="00F95875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 xml:space="preserve">администрации городского округа </w:t>
      </w:r>
    </w:p>
    <w:p w:rsidR="00F95875" w:rsidRPr="00E43835" w:rsidRDefault="00F95875" w:rsidP="00F95875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ЗАТО Светлый от 14.10.2015 </w:t>
      </w:r>
      <w:r w:rsidRPr="00E4383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319</w:t>
      </w:r>
    </w:p>
    <w:p w:rsidR="00F95875" w:rsidRDefault="00F95875" w:rsidP="00F95875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«Об утверждении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95875" w:rsidRDefault="00F95875" w:rsidP="00F95875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программы «</w:t>
      </w:r>
      <w:r>
        <w:rPr>
          <w:rFonts w:ascii="Times New Roman" w:hAnsi="Times New Roman"/>
          <w:b/>
          <w:sz w:val="28"/>
          <w:szCs w:val="28"/>
        </w:rPr>
        <w:t xml:space="preserve">Обеспечение жильем </w:t>
      </w:r>
    </w:p>
    <w:p w:rsidR="00F95875" w:rsidRPr="00E43835" w:rsidRDefault="00F95875" w:rsidP="00F95875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молодых семей</w:t>
      </w:r>
      <w:r w:rsidRPr="00E4383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2016 – 2020 годы»</w:t>
      </w:r>
    </w:p>
    <w:p w:rsidR="00F95875" w:rsidRPr="00F95875" w:rsidRDefault="00F95875" w:rsidP="00F95875">
      <w:pPr>
        <w:pStyle w:val="ad"/>
        <w:ind w:left="720"/>
        <w:rPr>
          <w:rFonts w:ascii="Times New Roman" w:hAnsi="Times New Roman"/>
          <w:b/>
          <w:i/>
          <w:sz w:val="28"/>
          <w:szCs w:val="24"/>
        </w:rPr>
      </w:pPr>
    </w:p>
    <w:p w:rsidR="00F95875" w:rsidRPr="00F95875" w:rsidRDefault="00F95875" w:rsidP="00F95875">
      <w:pPr>
        <w:pStyle w:val="ad"/>
        <w:ind w:left="720"/>
        <w:rPr>
          <w:rFonts w:ascii="Times New Roman" w:hAnsi="Times New Roman"/>
          <w:b/>
          <w:i/>
          <w:sz w:val="28"/>
          <w:szCs w:val="24"/>
        </w:rPr>
      </w:pPr>
    </w:p>
    <w:p w:rsidR="00F95875" w:rsidRPr="00F95AC0" w:rsidRDefault="00F95875" w:rsidP="00F9587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руководствуясь</w:t>
      </w:r>
      <w:r w:rsidRPr="009C1400">
        <w:rPr>
          <w:rFonts w:ascii="Times New Roman" w:hAnsi="Times New Roman"/>
          <w:sz w:val="28"/>
          <w:szCs w:val="28"/>
        </w:rPr>
        <w:t xml:space="preserve"> </w:t>
      </w:r>
      <w:r w:rsidRPr="00F95AC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F95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F95AC0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F95AC0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 ПОСТАНОВЛЯЕТ</w:t>
      </w:r>
      <w:r w:rsidRPr="00F95AC0">
        <w:rPr>
          <w:rFonts w:ascii="Times New Roman" w:hAnsi="Times New Roman"/>
          <w:sz w:val="28"/>
          <w:szCs w:val="28"/>
        </w:rPr>
        <w:t>:</w:t>
      </w:r>
    </w:p>
    <w:p w:rsidR="00F95875" w:rsidRDefault="00F95875" w:rsidP="00F9587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5AC0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Pr="00F95A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Обеспечение жильем молодых семей» на 2016 – 2020 годы (далее – муниципальная программа), утвержденную постановлением </w:t>
      </w:r>
      <w:r w:rsidRPr="00F95AC0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/>
          <w:sz w:val="28"/>
          <w:szCs w:val="28"/>
        </w:rPr>
        <w:br/>
      </w:r>
      <w:r w:rsidRPr="00F95AC0">
        <w:rPr>
          <w:rFonts w:ascii="Times New Roman" w:hAnsi="Times New Roman"/>
          <w:sz w:val="28"/>
          <w:szCs w:val="28"/>
        </w:rPr>
        <w:t>ЗАТО Св</w:t>
      </w:r>
      <w:r>
        <w:rPr>
          <w:rFonts w:ascii="Times New Roman" w:hAnsi="Times New Roman"/>
          <w:sz w:val="28"/>
          <w:szCs w:val="28"/>
        </w:rPr>
        <w:t>етлый от 14.10.2015</w:t>
      </w:r>
      <w:r w:rsidRPr="00F95A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319, следующие изменения: </w:t>
      </w:r>
    </w:p>
    <w:p w:rsidR="00F95875" w:rsidRDefault="00F95875" w:rsidP="00F9587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«Объемы финансового обеспечения муниципальной программы» паспорта муниципальной программы:</w:t>
      </w:r>
    </w:p>
    <w:p w:rsidR="00F95875" w:rsidRDefault="00F95875" w:rsidP="00F9587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«10019,8» заменить цифрами «9541,6»;</w:t>
      </w:r>
    </w:p>
    <w:p w:rsidR="00F95875" w:rsidRDefault="00F95875" w:rsidP="00F9587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цифры «1138,7» заменить цифрами «1117,5», </w:t>
      </w:r>
      <w:r w:rsidR="00B84E05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B84E0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242,3»</w:t>
      </w:r>
      <w:r w:rsidR="00B84E05">
        <w:rPr>
          <w:rFonts w:ascii="Times New Roman" w:hAnsi="Times New Roman"/>
          <w:sz w:val="28"/>
          <w:szCs w:val="28"/>
        </w:rPr>
        <w:t xml:space="preserve"> в части, касающейся 2017 года, </w:t>
      </w:r>
      <w:r>
        <w:rPr>
          <w:rFonts w:ascii="Times New Roman" w:hAnsi="Times New Roman"/>
          <w:sz w:val="28"/>
          <w:szCs w:val="28"/>
        </w:rPr>
        <w:t xml:space="preserve">заменить </w:t>
      </w:r>
      <w:r w:rsidR="00B84E05">
        <w:rPr>
          <w:rFonts w:ascii="Times New Roman" w:hAnsi="Times New Roman"/>
          <w:sz w:val="28"/>
          <w:szCs w:val="28"/>
        </w:rPr>
        <w:t>цифрами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B84E0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221,1»;</w:t>
      </w:r>
    </w:p>
    <w:p w:rsidR="00F95875" w:rsidRPr="00043EA9" w:rsidRDefault="00F95875" w:rsidP="00F9587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43EA9">
        <w:rPr>
          <w:rFonts w:ascii="Times New Roman" w:hAnsi="Times New Roman"/>
          <w:sz w:val="28"/>
          <w:szCs w:val="28"/>
        </w:rPr>
        <w:t xml:space="preserve">цифры «1861,5» </w:t>
      </w:r>
      <w:r>
        <w:rPr>
          <w:rFonts w:ascii="Times New Roman" w:hAnsi="Times New Roman"/>
          <w:sz w:val="28"/>
          <w:szCs w:val="28"/>
        </w:rPr>
        <w:t xml:space="preserve">заменить цифрами «1737,2», </w:t>
      </w:r>
      <w:r w:rsidR="00B84E05" w:rsidRPr="00B84E05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B84E0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396,1» </w:t>
      </w:r>
      <w:r w:rsidR="00C7579B">
        <w:rPr>
          <w:rFonts w:ascii="Times New Roman" w:hAnsi="Times New Roman"/>
          <w:sz w:val="28"/>
          <w:szCs w:val="28"/>
        </w:rPr>
        <w:t>в части, касающейся 2017 года, заменить цифрами «</w:t>
      </w:r>
      <w:r w:rsidRPr="00043EA9">
        <w:rPr>
          <w:rFonts w:ascii="Times New Roman" w:hAnsi="Times New Roman"/>
          <w:sz w:val="28"/>
          <w:szCs w:val="28"/>
        </w:rPr>
        <w:t>271,8»;</w:t>
      </w:r>
    </w:p>
    <w:p w:rsidR="00F95875" w:rsidRPr="00043EA9" w:rsidRDefault="00F95875" w:rsidP="00F9587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43EA9">
        <w:rPr>
          <w:rFonts w:ascii="Times New Roman" w:hAnsi="Times New Roman"/>
          <w:sz w:val="28"/>
          <w:szCs w:val="28"/>
        </w:rPr>
        <w:t>цифры «518,2»</w:t>
      </w:r>
      <w:r>
        <w:rPr>
          <w:rFonts w:ascii="Times New Roman" w:hAnsi="Times New Roman"/>
          <w:sz w:val="28"/>
          <w:szCs w:val="28"/>
        </w:rPr>
        <w:t xml:space="preserve"> заменить цифрами «496,3», </w:t>
      </w:r>
      <w:r w:rsidR="00C7579B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C7579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96,0» </w:t>
      </w:r>
      <w:r w:rsidR="00C7579B" w:rsidRPr="00C7579B">
        <w:rPr>
          <w:rFonts w:ascii="Times New Roman" w:hAnsi="Times New Roman"/>
          <w:sz w:val="28"/>
          <w:szCs w:val="28"/>
        </w:rPr>
        <w:t>в части, касающейся 2017 года, заменить цифрами «</w:t>
      </w:r>
      <w:r w:rsidRPr="00043EA9">
        <w:rPr>
          <w:rFonts w:ascii="Times New Roman" w:hAnsi="Times New Roman"/>
          <w:sz w:val="28"/>
          <w:szCs w:val="28"/>
        </w:rPr>
        <w:t>74,1»;</w:t>
      </w:r>
    </w:p>
    <w:p w:rsidR="00F95875" w:rsidRPr="00043EA9" w:rsidRDefault="00F95875" w:rsidP="00F9587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43EA9">
        <w:rPr>
          <w:rFonts w:ascii="Times New Roman" w:hAnsi="Times New Roman"/>
          <w:sz w:val="28"/>
          <w:szCs w:val="28"/>
        </w:rPr>
        <w:t xml:space="preserve">цифры «6501,4» заменить цифрами «6190,6», </w:t>
      </w:r>
      <w:r w:rsidR="00C7579B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C7579B">
        <w:rPr>
          <w:rFonts w:ascii="Times New Roman" w:hAnsi="Times New Roman"/>
          <w:sz w:val="28"/>
          <w:szCs w:val="28"/>
        </w:rPr>
        <w:t>«</w:t>
      </w:r>
      <w:r w:rsidRPr="00043EA9">
        <w:rPr>
          <w:rFonts w:ascii="Times New Roman" w:hAnsi="Times New Roman"/>
          <w:sz w:val="28"/>
          <w:szCs w:val="28"/>
        </w:rPr>
        <w:t xml:space="preserve">1363,8» </w:t>
      </w:r>
      <w:r w:rsidR="00C7579B" w:rsidRPr="00C7579B">
        <w:rPr>
          <w:rFonts w:ascii="Times New Roman" w:hAnsi="Times New Roman"/>
          <w:sz w:val="28"/>
          <w:szCs w:val="28"/>
        </w:rPr>
        <w:t>в части, касающейся 2017 года, заменить цифрами «</w:t>
      </w:r>
      <w:r w:rsidRPr="00043EA9">
        <w:rPr>
          <w:rFonts w:ascii="Times New Roman" w:hAnsi="Times New Roman"/>
          <w:sz w:val="28"/>
          <w:szCs w:val="28"/>
        </w:rPr>
        <w:t>1053,0»;</w:t>
      </w:r>
    </w:p>
    <w:p w:rsidR="00F95875" w:rsidRDefault="00F95875" w:rsidP="00F9587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6.2 изложить в следующей редакции:</w:t>
      </w:r>
    </w:p>
    <w:p w:rsidR="00F95875" w:rsidRDefault="00F95875" w:rsidP="00F9587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«6.2. Общий объем финансирования муниципальной программы в 2016 – 2020 годах составит 9541,6 тыс. рублей, в том числе за счет средств:</w:t>
      </w:r>
    </w:p>
    <w:p w:rsidR="00F95875" w:rsidRDefault="00F95875" w:rsidP="00F9587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бюджета (прогнозно) – 1117,5 тыс. рублей;</w:t>
      </w:r>
    </w:p>
    <w:p w:rsidR="00F95875" w:rsidRDefault="00F95875" w:rsidP="00F9587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Саратовской области (прогнозно) – 1737,2 тыс. рублей;</w:t>
      </w:r>
    </w:p>
    <w:p w:rsidR="00F95875" w:rsidRDefault="00F95875" w:rsidP="00F9587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городского округа ЗАТО Светлый (прогнозно) – 496,3 тыс. рублей;</w:t>
      </w:r>
    </w:p>
    <w:p w:rsidR="00F95875" w:rsidRDefault="00F95875" w:rsidP="00F9587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875" w:rsidRDefault="00F95875" w:rsidP="00F9587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875" w:rsidRPr="00F95875" w:rsidRDefault="00F95875" w:rsidP="00F95875">
      <w:pPr>
        <w:pStyle w:val="ad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2</w:t>
      </w:r>
    </w:p>
    <w:p w:rsidR="00F95875" w:rsidRPr="00F95875" w:rsidRDefault="00F95875" w:rsidP="00F95875">
      <w:pPr>
        <w:pStyle w:val="ad"/>
        <w:jc w:val="center"/>
        <w:rPr>
          <w:rFonts w:ascii="Times New Roman" w:hAnsi="Times New Roman"/>
          <w:sz w:val="24"/>
          <w:szCs w:val="28"/>
        </w:rPr>
      </w:pPr>
    </w:p>
    <w:p w:rsidR="00F95875" w:rsidRDefault="00F95875" w:rsidP="00F9587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внебюджетных источников (прогнозно) – 6190,6 тыс. рублей.»;</w:t>
      </w:r>
    </w:p>
    <w:p w:rsidR="00F95875" w:rsidRPr="00043EA9" w:rsidRDefault="00F95875" w:rsidP="00F9587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№ 3 к муниципальной программе: </w:t>
      </w:r>
    </w:p>
    <w:p w:rsidR="00F95875" w:rsidRDefault="00F95875" w:rsidP="00F9587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5 таблицы «Сведения об объемах и источниках финансового обеспечения муниципальной программы «Обеспечение жильем молодых семей» на 2016 – 2020 годы»:</w:t>
      </w:r>
    </w:p>
    <w:p w:rsidR="00F95875" w:rsidRDefault="00F95875" w:rsidP="00F9587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«242,3» заменить цифрами «221,1»;</w:t>
      </w:r>
    </w:p>
    <w:p w:rsidR="00F95875" w:rsidRDefault="00F95875" w:rsidP="00F9587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«396,1» заменить цифрами «271,8»;</w:t>
      </w:r>
    </w:p>
    <w:p w:rsidR="00F95875" w:rsidRDefault="00F95875" w:rsidP="00F9587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«96,0» заменить цифрами «74,1»;</w:t>
      </w:r>
    </w:p>
    <w:p w:rsidR="00F95875" w:rsidRDefault="00F95875" w:rsidP="00F9587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«1363,8» заменить цифрами «1053,0»;</w:t>
      </w:r>
    </w:p>
    <w:p w:rsidR="00F95875" w:rsidRDefault="00F95875" w:rsidP="00F9587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«2098,2» заменить цифрами «1620,0».</w:t>
      </w:r>
    </w:p>
    <w:p w:rsidR="00F95875" w:rsidRPr="00097C62" w:rsidRDefault="00F95875" w:rsidP="00F958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F95875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95875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95875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F95875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95875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75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F95875" w:rsidRPr="00A75BEC" w:rsidRDefault="00F95875" w:rsidP="00F958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16B74" w:rsidRDefault="00916B74" w:rsidP="00EE0C29">
      <w:pPr>
        <w:jc w:val="both"/>
        <w:rPr>
          <w:sz w:val="28"/>
          <w:szCs w:val="28"/>
        </w:rPr>
      </w:pPr>
    </w:p>
    <w:p w:rsidR="00F95875" w:rsidRDefault="00F95875" w:rsidP="00EE0C29">
      <w:pPr>
        <w:jc w:val="both"/>
        <w:rPr>
          <w:sz w:val="28"/>
          <w:szCs w:val="28"/>
        </w:rPr>
      </w:pPr>
    </w:p>
    <w:p w:rsidR="00F95875" w:rsidRDefault="00F95875" w:rsidP="00EE0C29">
      <w:pPr>
        <w:jc w:val="both"/>
        <w:rPr>
          <w:sz w:val="28"/>
          <w:szCs w:val="28"/>
        </w:rPr>
      </w:pPr>
    </w:p>
    <w:p w:rsidR="00BF76EB" w:rsidRDefault="00BF76EB" w:rsidP="00BF76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363F93" w:rsidRDefault="00BF76EB" w:rsidP="00AB2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 </w:t>
      </w:r>
      <w:r w:rsidR="000C4398">
        <w:rPr>
          <w:b/>
          <w:sz w:val="28"/>
          <w:szCs w:val="28"/>
        </w:rPr>
        <w:t xml:space="preserve">        </w:t>
      </w:r>
      <w:r w:rsidR="007A71B9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            В.В. Бачкин</w:t>
      </w:r>
    </w:p>
    <w:sectPr w:rsidR="00363F93" w:rsidSect="007A71B9">
      <w:headerReference w:type="first" r:id="rId9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9C7" w:rsidRDefault="006429C7">
      <w:r>
        <w:separator/>
      </w:r>
    </w:p>
  </w:endnote>
  <w:endnote w:type="continuationSeparator" w:id="1">
    <w:p w:rsidR="006429C7" w:rsidRDefault="00642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9C7" w:rsidRDefault="006429C7">
      <w:r>
        <w:separator/>
      </w:r>
    </w:p>
  </w:footnote>
  <w:footnote w:type="continuationSeparator" w:id="1">
    <w:p w:rsidR="006429C7" w:rsidRDefault="00642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</w:rPr>
    </w:pPr>
  </w:p>
  <w:p w:rsidR="00B36418" w:rsidRDefault="00B36418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B36418" w:rsidRDefault="00B36418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B36418" w:rsidRDefault="00B36418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B36418" w:rsidRDefault="00B36418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B36418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B36418" w:rsidRPr="00EF2F52" w:rsidTr="00674D94">
      <w:tc>
        <w:tcPr>
          <w:tcW w:w="4643" w:type="dxa"/>
        </w:tcPr>
        <w:p w:rsidR="00B36418" w:rsidRPr="00FE6B31" w:rsidRDefault="00B84E05" w:rsidP="00E74F2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16.05.2017</w:t>
          </w:r>
        </w:p>
      </w:tc>
      <w:tc>
        <w:tcPr>
          <w:tcW w:w="4821" w:type="dxa"/>
        </w:tcPr>
        <w:p w:rsidR="00B36418" w:rsidRPr="00FE6B31" w:rsidRDefault="00B84E05" w:rsidP="004E201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136</w:t>
          </w:r>
        </w:p>
      </w:tc>
    </w:tr>
  </w:tbl>
  <w:p w:rsidR="00B36418" w:rsidRPr="00BD4B4D" w:rsidRDefault="00B36418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B36418" w:rsidRPr="002B6446" w:rsidRDefault="00B36418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B36418" w:rsidRPr="00B36418" w:rsidRDefault="00B36418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drawingGridHorizontalSpacing w:val="120"/>
  <w:displayHorizontalDrawingGridEvery w:val="2"/>
  <w:characterSpacingControl w:val="doNotCompress"/>
  <w:hdrShapeDefaults>
    <o:shapedefaults v:ext="edit" spidmax="25395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1827"/>
    <w:rsid w:val="00025037"/>
    <w:rsid w:val="000250CB"/>
    <w:rsid w:val="00026E90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50BA"/>
    <w:rsid w:val="000761A9"/>
    <w:rsid w:val="00076F1E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0F0"/>
    <w:rsid w:val="000D71B3"/>
    <w:rsid w:val="000D7A4C"/>
    <w:rsid w:val="000E00B0"/>
    <w:rsid w:val="000E0EFA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0FD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88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E06"/>
    <w:rsid w:val="001D7FF2"/>
    <w:rsid w:val="001E13F9"/>
    <w:rsid w:val="001E1ECB"/>
    <w:rsid w:val="001E3C10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2C76"/>
    <w:rsid w:val="00203503"/>
    <w:rsid w:val="00203CF1"/>
    <w:rsid w:val="00204B19"/>
    <w:rsid w:val="00212301"/>
    <w:rsid w:val="002125E0"/>
    <w:rsid w:val="0021308C"/>
    <w:rsid w:val="00214D6E"/>
    <w:rsid w:val="00215784"/>
    <w:rsid w:val="00216F09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29BD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6334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4EF1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3F93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3D61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0CFB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2F83"/>
    <w:rsid w:val="004C30A5"/>
    <w:rsid w:val="004C3769"/>
    <w:rsid w:val="004C4C0D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2732A"/>
    <w:rsid w:val="00530ECE"/>
    <w:rsid w:val="005317D4"/>
    <w:rsid w:val="005346A8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3F19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1D84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3F31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29C7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5D10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AC4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0B36"/>
    <w:rsid w:val="00792A6D"/>
    <w:rsid w:val="007937D6"/>
    <w:rsid w:val="007A0CE1"/>
    <w:rsid w:val="007A1226"/>
    <w:rsid w:val="007A316B"/>
    <w:rsid w:val="007A3F43"/>
    <w:rsid w:val="007A71B9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546A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4E0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1617"/>
    <w:rsid w:val="008D3B67"/>
    <w:rsid w:val="008D7AAB"/>
    <w:rsid w:val="008E0D2E"/>
    <w:rsid w:val="008E2972"/>
    <w:rsid w:val="008E40A8"/>
    <w:rsid w:val="008E4CBE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B74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6BA"/>
    <w:rsid w:val="009C13BE"/>
    <w:rsid w:val="009C1C41"/>
    <w:rsid w:val="009C2A4C"/>
    <w:rsid w:val="009C30B7"/>
    <w:rsid w:val="009C3AE0"/>
    <w:rsid w:val="009C3BC1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042D"/>
    <w:rsid w:val="00AD36F5"/>
    <w:rsid w:val="00AD3E2A"/>
    <w:rsid w:val="00AD3FA3"/>
    <w:rsid w:val="00AD40BF"/>
    <w:rsid w:val="00AD4FAC"/>
    <w:rsid w:val="00AD64F0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4724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0A0D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4E05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24B2"/>
    <w:rsid w:val="00BB258B"/>
    <w:rsid w:val="00BB7EAE"/>
    <w:rsid w:val="00BC19E9"/>
    <w:rsid w:val="00BC2587"/>
    <w:rsid w:val="00BC27C7"/>
    <w:rsid w:val="00BC3F00"/>
    <w:rsid w:val="00BC4BB1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79B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A70"/>
    <w:rsid w:val="00D641F4"/>
    <w:rsid w:val="00D645E7"/>
    <w:rsid w:val="00D648DF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7D7"/>
    <w:rsid w:val="00DC3BB8"/>
    <w:rsid w:val="00DC3FD6"/>
    <w:rsid w:val="00DC686D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88F"/>
    <w:rsid w:val="00E14D3A"/>
    <w:rsid w:val="00E167D6"/>
    <w:rsid w:val="00E23500"/>
    <w:rsid w:val="00E2445F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942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66B2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366BC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38FC"/>
    <w:rsid w:val="00F95297"/>
    <w:rsid w:val="00F95875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E7ED-F2C2-449E-8828-9C29E860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40</cp:revision>
  <cp:lastPrinted>2017-05-18T07:53:00Z</cp:lastPrinted>
  <dcterms:created xsi:type="dcterms:W3CDTF">2017-03-13T07:22:00Z</dcterms:created>
  <dcterms:modified xsi:type="dcterms:W3CDTF">2017-05-18T07:55:00Z</dcterms:modified>
</cp:coreProperties>
</file>