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40CDA" w:rsidRDefault="00F16024" w:rsidP="00623FE2">
      <w:pPr>
        <w:pStyle w:val="ad"/>
        <w:rPr>
          <w:rFonts w:ascii="PT Astra Serif" w:hAnsi="PT Astra Serif"/>
          <w:sz w:val="28"/>
          <w:szCs w:val="28"/>
        </w:rPr>
      </w:pPr>
    </w:p>
    <w:p w:rsidR="003410B5" w:rsidRDefault="00566B72" w:rsidP="003410B5">
      <w:pPr>
        <w:pStyle w:val="Default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t>Об утверждении П</w:t>
      </w:r>
      <w:r w:rsidR="003410B5">
        <w:rPr>
          <w:rFonts w:ascii="PT Astra Serif" w:hAnsi="PT Astra Serif"/>
          <w:b/>
          <w:bCs/>
          <w:iCs/>
          <w:sz w:val="28"/>
          <w:szCs w:val="28"/>
        </w:rPr>
        <w:t xml:space="preserve">оложения о муниципальной </w:t>
      </w:r>
      <w:r w:rsidR="004C56AF">
        <w:rPr>
          <w:rFonts w:ascii="PT Astra Serif" w:hAnsi="PT Astra Serif"/>
          <w:b/>
          <w:bCs/>
          <w:iCs/>
          <w:sz w:val="28"/>
          <w:szCs w:val="28"/>
        </w:rPr>
        <w:br/>
      </w:r>
      <w:r w:rsidR="003410B5">
        <w:rPr>
          <w:rFonts w:ascii="PT Astra Serif" w:hAnsi="PT Astra Serif"/>
          <w:b/>
          <w:bCs/>
          <w:iCs/>
          <w:sz w:val="28"/>
          <w:szCs w:val="28"/>
        </w:rPr>
        <w:t>комиссии городского округа З</w:t>
      </w:r>
      <w:r w:rsidR="004C56AF">
        <w:rPr>
          <w:rFonts w:ascii="PT Astra Serif" w:hAnsi="PT Astra Serif"/>
          <w:b/>
          <w:bCs/>
          <w:iCs/>
          <w:sz w:val="28"/>
          <w:szCs w:val="28"/>
        </w:rPr>
        <w:t xml:space="preserve">АТО Светлый </w:t>
      </w:r>
      <w:r w:rsidR="004C56AF">
        <w:rPr>
          <w:rFonts w:ascii="PT Astra Serif" w:hAnsi="PT Astra Serif"/>
          <w:b/>
          <w:bCs/>
          <w:iCs/>
          <w:sz w:val="28"/>
          <w:szCs w:val="28"/>
        </w:rPr>
        <w:br/>
        <w:t xml:space="preserve">по оценке последствий принятия решения </w:t>
      </w:r>
      <w:r w:rsidR="004C56AF">
        <w:rPr>
          <w:rFonts w:ascii="PT Astra Serif" w:hAnsi="PT Astra Serif"/>
          <w:b/>
          <w:bCs/>
          <w:iCs/>
          <w:sz w:val="28"/>
          <w:szCs w:val="28"/>
        </w:rPr>
        <w:br/>
        <w:t xml:space="preserve">о реорганизации или ликвидации </w:t>
      </w:r>
      <w:r w:rsidR="004C56AF">
        <w:rPr>
          <w:rFonts w:ascii="PT Astra Serif" w:hAnsi="PT Astra Serif"/>
          <w:b/>
          <w:bCs/>
          <w:iCs/>
          <w:sz w:val="28"/>
          <w:szCs w:val="28"/>
        </w:rPr>
        <w:br/>
        <w:t>муниципальной организации</w:t>
      </w:r>
    </w:p>
    <w:p w:rsidR="004C56AF" w:rsidRDefault="004C56AF" w:rsidP="003410B5">
      <w:pPr>
        <w:pStyle w:val="Default"/>
        <w:rPr>
          <w:rFonts w:ascii="PT Astra Serif" w:hAnsi="PT Astra Serif"/>
          <w:b/>
          <w:bCs/>
          <w:iCs/>
          <w:sz w:val="28"/>
          <w:szCs w:val="28"/>
        </w:rPr>
      </w:pPr>
    </w:p>
    <w:p w:rsidR="004C56AF" w:rsidRPr="003410B5" w:rsidRDefault="004C56AF" w:rsidP="003410B5">
      <w:pPr>
        <w:pStyle w:val="Default"/>
        <w:rPr>
          <w:rFonts w:ascii="PT Astra Serif" w:hAnsi="PT Astra Serif"/>
          <w:b/>
          <w:bCs/>
          <w:iCs/>
          <w:sz w:val="28"/>
          <w:szCs w:val="28"/>
        </w:rPr>
      </w:pPr>
    </w:p>
    <w:p w:rsidR="003410B5" w:rsidRPr="00C21857" w:rsidRDefault="003410B5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1BC6">
        <w:rPr>
          <w:rFonts w:ascii="PT Astra Serif" w:hAnsi="PT Astra Serif"/>
          <w:sz w:val="28"/>
          <w:szCs w:val="28"/>
        </w:rPr>
        <w:t xml:space="preserve">Руководствуясь Федеральным </w:t>
      </w:r>
      <w:hyperlink r:id="rId8" w:history="1">
        <w:r w:rsidRPr="00E21BC6">
          <w:rPr>
            <w:rFonts w:ascii="PT Astra Serif" w:hAnsi="PT Astra Serif"/>
            <w:sz w:val="28"/>
            <w:szCs w:val="28"/>
          </w:rPr>
          <w:t>законом</w:t>
        </w:r>
      </w:hyperlink>
      <w:r w:rsidR="00F312E1">
        <w:rPr>
          <w:rFonts w:ascii="PT Astra Serif" w:hAnsi="PT Astra Serif"/>
          <w:sz w:val="28"/>
          <w:szCs w:val="28"/>
        </w:rPr>
        <w:t xml:space="preserve"> от 29.12.2012 № 273-ФЗ </w:t>
      </w:r>
      <w:r w:rsidR="00F312E1">
        <w:rPr>
          <w:rFonts w:ascii="PT Astra Serif" w:hAnsi="PT Astra Serif"/>
          <w:sz w:val="28"/>
          <w:szCs w:val="28"/>
        </w:rPr>
        <w:br/>
        <w:t>«</w:t>
      </w:r>
      <w:r w:rsidRPr="00E21BC6">
        <w:rPr>
          <w:rFonts w:ascii="PT Astra Serif" w:hAnsi="PT Astra Serif"/>
          <w:sz w:val="28"/>
          <w:szCs w:val="28"/>
        </w:rPr>
        <w:t>Об образовании в Российской Федерации</w:t>
      </w:r>
      <w:r w:rsidR="00F312E1">
        <w:rPr>
          <w:rFonts w:ascii="PT Astra Serif" w:hAnsi="PT Astra Serif"/>
          <w:sz w:val="28"/>
          <w:szCs w:val="28"/>
        </w:rPr>
        <w:t>»</w:t>
      </w:r>
      <w:r w:rsidRPr="00E21BC6">
        <w:rPr>
          <w:rFonts w:ascii="PT Astra Serif" w:hAnsi="PT Astra Serif"/>
          <w:sz w:val="28"/>
          <w:szCs w:val="28"/>
        </w:rPr>
        <w:t xml:space="preserve">, </w:t>
      </w:r>
      <w:r w:rsidR="00F312E1">
        <w:rPr>
          <w:rFonts w:ascii="PT Astra Serif" w:hAnsi="PT Astra Serif"/>
          <w:sz w:val="28"/>
          <w:szCs w:val="28"/>
        </w:rPr>
        <w:t xml:space="preserve">Федеральным </w:t>
      </w:r>
      <w:r w:rsidR="00F312E1" w:rsidRPr="001671DF">
        <w:rPr>
          <w:rFonts w:ascii="PT Astra Serif" w:hAnsi="PT Astra Serif"/>
          <w:sz w:val="28"/>
          <w:szCs w:val="27"/>
        </w:rPr>
        <w:t xml:space="preserve">законом </w:t>
      </w:r>
      <w:r w:rsidR="00F312E1">
        <w:rPr>
          <w:rFonts w:ascii="PT Astra Serif" w:hAnsi="PT Astra Serif"/>
          <w:sz w:val="28"/>
          <w:szCs w:val="27"/>
        </w:rPr>
        <w:br/>
      </w:r>
      <w:r w:rsidR="00F312E1" w:rsidRPr="001671DF">
        <w:rPr>
          <w:rFonts w:ascii="PT Astra Serif" w:hAnsi="PT Astra Serif"/>
          <w:sz w:val="28"/>
          <w:szCs w:val="27"/>
        </w:rPr>
        <w:t>от 06.10.2003 № 131-ФЗ «Об общих принципах организации местного самоуправления в Российской Федерации»</w:t>
      </w:r>
      <w:r w:rsidR="00F312E1">
        <w:rPr>
          <w:rFonts w:ascii="PT Astra Serif" w:hAnsi="PT Astra Serif"/>
          <w:sz w:val="28"/>
          <w:szCs w:val="27"/>
        </w:rPr>
        <w:t xml:space="preserve">, </w:t>
      </w:r>
      <w:hyperlink r:id="rId9" w:history="1">
        <w:r w:rsidRPr="00E21BC6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Pr="00E21BC6">
        <w:rPr>
          <w:rFonts w:ascii="PT Astra Serif" w:hAnsi="PT Astra Serif"/>
          <w:sz w:val="28"/>
          <w:szCs w:val="28"/>
        </w:rPr>
        <w:t xml:space="preserve"> Правительства Сара</w:t>
      </w:r>
      <w:r w:rsidR="00F312E1">
        <w:rPr>
          <w:rFonts w:ascii="PT Astra Serif" w:hAnsi="PT Astra Serif"/>
          <w:sz w:val="28"/>
          <w:szCs w:val="28"/>
        </w:rPr>
        <w:t>товской области от 03.07.2023 № 584-П «О</w:t>
      </w:r>
      <w:r w:rsidRPr="00E21BC6">
        <w:rPr>
          <w:rFonts w:ascii="PT Astra Serif" w:hAnsi="PT Astra Serif"/>
          <w:sz w:val="28"/>
          <w:szCs w:val="28"/>
        </w:rPr>
        <w:t xml:space="preserve">б утверждении Положения </w:t>
      </w:r>
      <w:r w:rsidR="00F312E1">
        <w:rPr>
          <w:rFonts w:ascii="PT Astra Serif" w:hAnsi="PT Astra Serif"/>
          <w:sz w:val="28"/>
          <w:szCs w:val="28"/>
        </w:rPr>
        <w:br/>
      </w:r>
      <w:r w:rsidRPr="00E21BC6">
        <w:rPr>
          <w:rFonts w:ascii="PT Astra Serif" w:hAnsi="PT Astra Serif"/>
          <w:sz w:val="28"/>
          <w:szCs w:val="28"/>
        </w:rPr>
        <w:t xml:space="preserve">о порядке проведения оценки последствий принятия решения </w:t>
      </w:r>
      <w:r w:rsidR="00F312E1">
        <w:rPr>
          <w:rFonts w:ascii="PT Astra Serif" w:hAnsi="PT Astra Serif"/>
          <w:sz w:val="28"/>
          <w:szCs w:val="28"/>
        </w:rPr>
        <w:br/>
      </w:r>
      <w:r w:rsidRPr="00E21BC6">
        <w:rPr>
          <w:rFonts w:ascii="PT Astra Serif" w:hAnsi="PT Astra Serif"/>
          <w:sz w:val="28"/>
          <w:szCs w:val="28"/>
        </w:rPr>
        <w:t>о реорганизации или ликвидации образовательной организации, находящейся в ведении Саратовской области, муниципальной образовательной организации в Саратовской области, включая критерии этой оценки (по типам данных образовательных организаций), порядке создания комиссии по оценке последствий такого реш</w:t>
      </w:r>
      <w:r w:rsidR="00F312E1">
        <w:rPr>
          <w:rFonts w:ascii="PT Astra Serif" w:hAnsi="PT Astra Serif"/>
          <w:sz w:val="28"/>
          <w:szCs w:val="28"/>
        </w:rPr>
        <w:t xml:space="preserve">ения и подготовки </w:t>
      </w:r>
      <w:r w:rsidR="00F312E1">
        <w:rPr>
          <w:rFonts w:ascii="PT Astra Serif" w:hAnsi="PT Astra Serif"/>
          <w:sz w:val="28"/>
          <w:szCs w:val="28"/>
        </w:rPr>
        <w:br/>
        <w:t>ею заключений»</w:t>
      </w:r>
      <w:r w:rsidRPr="00E21BC6">
        <w:rPr>
          <w:rFonts w:ascii="PT Astra Serif" w:hAnsi="PT Astra Serif"/>
          <w:sz w:val="28"/>
          <w:szCs w:val="28"/>
        </w:rPr>
        <w:t>,</w:t>
      </w:r>
      <w:r w:rsidRPr="00C21857">
        <w:rPr>
          <w:rFonts w:ascii="PT Astra Serif" w:hAnsi="PT Astra Serif"/>
          <w:sz w:val="28"/>
          <w:szCs w:val="28"/>
        </w:rPr>
        <w:t xml:space="preserve"> Уставом муниципального образования Городской округ ЗАТО Светлый</w:t>
      </w:r>
      <w:r>
        <w:rPr>
          <w:rFonts w:ascii="PT Astra Serif" w:hAnsi="PT Astra Serif"/>
          <w:sz w:val="28"/>
          <w:szCs w:val="28"/>
        </w:rPr>
        <w:t xml:space="preserve"> Саратовской области</w:t>
      </w:r>
      <w:r w:rsidRPr="00C21857">
        <w:rPr>
          <w:rFonts w:ascii="PT Astra Serif" w:hAnsi="PT Astra Serif"/>
          <w:sz w:val="28"/>
          <w:szCs w:val="28"/>
        </w:rPr>
        <w:t>, в целях обеспечения государственных гарантий реализации прав граждан на получение образования соответствующего уровня,</w:t>
      </w:r>
      <w:r>
        <w:rPr>
          <w:rFonts w:ascii="PT Astra Serif" w:hAnsi="PT Astra Serif"/>
          <w:sz w:val="28"/>
          <w:szCs w:val="28"/>
        </w:rPr>
        <w:t xml:space="preserve"> </w:t>
      </w:r>
      <w:r w:rsidRPr="00C21857">
        <w:rPr>
          <w:rFonts w:ascii="PT Astra Serif" w:hAnsi="PT Astra Serif"/>
          <w:sz w:val="28"/>
          <w:szCs w:val="28"/>
        </w:rPr>
        <w:t xml:space="preserve">администрация городского округа </w:t>
      </w:r>
      <w:r w:rsidR="00F312E1">
        <w:rPr>
          <w:rFonts w:ascii="PT Astra Serif" w:hAnsi="PT Astra Serif"/>
          <w:sz w:val="28"/>
          <w:szCs w:val="28"/>
        </w:rPr>
        <w:br/>
      </w:r>
      <w:r w:rsidRPr="00C21857">
        <w:rPr>
          <w:rFonts w:ascii="PT Astra Serif" w:hAnsi="PT Astra Serif"/>
          <w:sz w:val="28"/>
          <w:szCs w:val="28"/>
        </w:rPr>
        <w:t>ЗАТО Светлый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C21857">
        <w:rPr>
          <w:rFonts w:ascii="PT Astra Serif" w:hAnsi="PT Astra Serif"/>
          <w:bCs/>
          <w:sz w:val="28"/>
          <w:szCs w:val="28"/>
        </w:rPr>
        <w:t>ПОСТАНОВЛЯЕТ:</w:t>
      </w:r>
      <w:r w:rsidRPr="00C21857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3410B5" w:rsidRDefault="003410B5" w:rsidP="004C56AF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21857">
        <w:rPr>
          <w:rFonts w:ascii="PT Astra Serif" w:hAnsi="PT Astra Serif"/>
          <w:sz w:val="28"/>
          <w:szCs w:val="28"/>
        </w:rPr>
        <w:t xml:space="preserve">1. </w:t>
      </w:r>
      <w:r w:rsidRPr="00EC4990">
        <w:rPr>
          <w:rFonts w:ascii="PT Astra Serif" w:hAnsi="PT Astra Serif"/>
          <w:sz w:val="28"/>
          <w:szCs w:val="28"/>
        </w:rPr>
        <w:t xml:space="preserve">Утвердить Положение </w:t>
      </w:r>
      <w:r>
        <w:rPr>
          <w:rFonts w:ascii="PT Astra Serif" w:hAnsi="PT Astra Serif"/>
          <w:sz w:val="28"/>
          <w:szCs w:val="28"/>
        </w:rPr>
        <w:t xml:space="preserve">о муниципальной комиссии городского округа ЗАТО Светлый по оценке последствий принятия решения </w:t>
      </w:r>
      <w:r w:rsidR="00290C7C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о реорганизации или ликвидации муниципальной образовательной организации </w:t>
      </w:r>
      <w:r w:rsidR="004D684A">
        <w:rPr>
          <w:rFonts w:ascii="PT Astra Serif" w:hAnsi="PT Astra Serif"/>
          <w:sz w:val="28"/>
          <w:szCs w:val="28"/>
        </w:rPr>
        <w:t>согласно приложению</w:t>
      </w:r>
      <w:r w:rsidRPr="00C21857">
        <w:rPr>
          <w:rFonts w:ascii="PT Astra Serif" w:hAnsi="PT Astra Serif"/>
          <w:sz w:val="28"/>
          <w:szCs w:val="28"/>
        </w:rPr>
        <w:t>.</w:t>
      </w:r>
    </w:p>
    <w:p w:rsidR="00F312E1" w:rsidRPr="00C21857" w:rsidRDefault="00F312E1" w:rsidP="00F312E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Признать утратившим силу постановление администрации городского округа ЗАТО Светлый от 08.11.2022 № 308 «Об утверждении Положения о создании и работе комиссии по оценке последствий принятия решения о реконструкции, модернизации, об изменении назначения </w:t>
      </w:r>
      <w:r w:rsidR="00290C7C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или о ликвидации объекта образования, являющегося муниципальной </w:t>
      </w:r>
      <w:r>
        <w:rPr>
          <w:rFonts w:ascii="PT Astra Serif" w:hAnsi="PT Astra Serif"/>
          <w:sz w:val="28"/>
          <w:szCs w:val="28"/>
        </w:rPr>
        <w:lastRenderedPageBreak/>
        <w:t>собственностью, а также о реорганизации или ликвидации муниципальных образовательных организаций городского округа ЗАТО Светлый».</w:t>
      </w:r>
    </w:p>
    <w:p w:rsidR="003410B5" w:rsidRPr="006952B7" w:rsidRDefault="00F312E1" w:rsidP="004C56A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242424"/>
          <w:sz w:val="28"/>
          <w:szCs w:val="28"/>
        </w:rPr>
        <w:t>3</w:t>
      </w:r>
      <w:r w:rsidR="003410B5" w:rsidRPr="006952B7">
        <w:rPr>
          <w:rFonts w:ascii="PT Astra Serif" w:hAnsi="PT Astra Serif"/>
          <w:color w:val="242424"/>
          <w:sz w:val="28"/>
          <w:szCs w:val="28"/>
        </w:rPr>
        <w:t>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</w:t>
      </w:r>
      <w:r w:rsidR="003410B5" w:rsidRPr="006952B7">
        <w:rPr>
          <w:rStyle w:val="apple-converted-space"/>
          <w:rFonts w:ascii="PT Astra Serif" w:eastAsiaTheme="majorEastAsia" w:hAnsi="PT Astra Serif"/>
          <w:color w:val="242424"/>
          <w:sz w:val="28"/>
          <w:szCs w:val="28"/>
        </w:rPr>
        <w:t xml:space="preserve"> </w:t>
      </w:r>
      <w:hyperlink r:id="rId10">
        <w:r w:rsidR="003410B5" w:rsidRPr="00F431BB">
          <w:rPr>
            <w:rFonts w:ascii="PT Astra Serif" w:hAnsi="PT Astra Serif"/>
            <w:sz w:val="28"/>
            <w:szCs w:val="28"/>
          </w:rPr>
          <w:t>zatosvetly.</w:t>
        </w:r>
        <w:r w:rsidR="004C56AF">
          <w:rPr>
            <w:rFonts w:ascii="PT Astra Serif" w:hAnsi="PT Astra Serif"/>
            <w:sz w:val="28"/>
            <w:szCs w:val="28"/>
            <w:lang w:val="en-US"/>
          </w:rPr>
          <w:t>gosuslugi</w:t>
        </w:r>
        <w:r w:rsidR="004C56AF" w:rsidRPr="004C56AF">
          <w:rPr>
            <w:rFonts w:ascii="PT Astra Serif" w:hAnsi="PT Astra Serif"/>
            <w:sz w:val="28"/>
            <w:szCs w:val="28"/>
          </w:rPr>
          <w:t>.</w:t>
        </w:r>
        <w:r w:rsidR="003410B5" w:rsidRPr="00F431BB">
          <w:rPr>
            <w:rFonts w:ascii="PT Astra Serif" w:hAnsi="PT Astra Serif"/>
            <w:sz w:val="28"/>
            <w:szCs w:val="28"/>
          </w:rPr>
          <w:t>ru</w:t>
        </w:r>
      </w:hyperlink>
      <w:r w:rsidR="003410B5" w:rsidRPr="006952B7">
        <w:rPr>
          <w:rStyle w:val="apple-converted-space"/>
          <w:rFonts w:ascii="PT Astra Serif" w:eastAsiaTheme="majorEastAsia" w:hAnsi="PT Astra Serif"/>
          <w:color w:val="242424"/>
          <w:sz w:val="28"/>
          <w:szCs w:val="28"/>
        </w:rPr>
        <w:t xml:space="preserve"> </w:t>
      </w:r>
      <w:r w:rsidR="003410B5" w:rsidRPr="006952B7">
        <w:rPr>
          <w:rFonts w:ascii="PT Astra Serif" w:hAnsi="PT Astra Serif"/>
          <w:color w:val="242424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3410B5" w:rsidRDefault="00F312E1" w:rsidP="004C56A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3410B5" w:rsidRPr="006952B7">
        <w:rPr>
          <w:rFonts w:ascii="PT Astra Serif" w:hAnsi="PT Astra Serif"/>
          <w:sz w:val="28"/>
          <w:szCs w:val="28"/>
        </w:rPr>
        <w:t xml:space="preserve">. Директору </w:t>
      </w:r>
      <w:r w:rsidR="003410B5" w:rsidRPr="00E8537D">
        <w:rPr>
          <w:color w:val="242424"/>
          <w:sz w:val="28"/>
          <w:szCs w:val="28"/>
        </w:rPr>
        <w:t>–</w:t>
      </w:r>
      <w:r w:rsidR="003410B5" w:rsidRPr="006952B7">
        <w:rPr>
          <w:rFonts w:ascii="PT Astra Serif" w:hAnsi="PT Astra Serif"/>
          <w:sz w:val="28"/>
          <w:szCs w:val="28"/>
        </w:rPr>
        <w:t xml:space="preserve">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</w:t>
      </w:r>
      <w:r w:rsidR="003410B5">
        <w:rPr>
          <w:rFonts w:ascii="PT Astra Serif" w:hAnsi="PT Astra Serif"/>
          <w:sz w:val="28"/>
          <w:szCs w:val="28"/>
        </w:rPr>
        <w:t>.</w:t>
      </w:r>
    </w:p>
    <w:p w:rsidR="003410B5" w:rsidRPr="00C21857" w:rsidRDefault="00F312E1" w:rsidP="004C56AF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3410B5" w:rsidRPr="00C21857">
        <w:rPr>
          <w:rFonts w:ascii="PT Astra Serif" w:hAnsi="PT Astra Serif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3410B5" w:rsidRPr="006952B7" w:rsidRDefault="003410B5" w:rsidP="004C56A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Контроль за исполнением </w:t>
      </w:r>
      <w:r w:rsidR="00F312E1">
        <w:rPr>
          <w:rFonts w:ascii="PT Astra Serif" w:hAnsi="PT Astra Serif"/>
          <w:sz w:val="28"/>
          <w:szCs w:val="28"/>
        </w:rPr>
        <w:t>настоящего</w:t>
      </w:r>
      <w:r>
        <w:rPr>
          <w:rFonts w:ascii="PT Astra Serif" w:hAnsi="PT Astra Serif"/>
          <w:sz w:val="28"/>
          <w:szCs w:val="28"/>
        </w:rPr>
        <w:t xml:space="preserve"> постановления возложить </w:t>
      </w:r>
      <w:r w:rsidR="00290C7C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на заместителя главы администрации городского округа ЗАТО Светлый </w:t>
      </w:r>
      <w:r w:rsidR="00290C7C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по социальным вопросам Иваненко Ю.А.</w:t>
      </w:r>
    </w:p>
    <w:p w:rsidR="00714EE6" w:rsidRDefault="00714EE6" w:rsidP="00714EE6">
      <w:pPr>
        <w:jc w:val="both"/>
        <w:rPr>
          <w:rFonts w:ascii="PT Astra Serif" w:hAnsi="PT Astra Serif"/>
        </w:rPr>
      </w:pPr>
    </w:p>
    <w:p w:rsidR="00566B72" w:rsidRDefault="00566B72" w:rsidP="00714EE6">
      <w:pPr>
        <w:jc w:val="both"/>
        <w:rPr>
          <w:rFonts w:ascii="PT Astra Serif" w:hAnsi="PT Astra Serif"/>
        </w:rPr>
      </w:pPr>
    </w:p>
    <w:p w:rsidR="00566B72" w:rsidRPr="007735FC" w:rsidRDefault="00566B72" w:rsidP="00714EE6">
      <w:pPr>
        <w:jc w:val="both"/>
        <w:rPr>
          <w:rFonts w:ascii="PT Astra Serif" w:hAnsi="PT Astra Serif"/>
        </w:rPr>
      </w:pPr>
    </w:p>
    <w:p w:rsidR="00566B72" w:rsidRPr="004C5D24" w:rsidRDefault="00566B72" w:rsidP="00566B72">
      <w:pPr>
        <w:rPr>
          <w:rFonts w:ascii="PT Astra Serif" w:hAnsi="PT Astra Serif"/>
          <w:b/>
          <w:sz w:val="28"/>
          <w:szCs w:val="28"/>
        </w:rPr>
      </w:pPr>
      <w:r w:rsidRPr="004C5D24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566B72" w:rsidRPr="004C5D24" w:rsidRDefault="00566B72" w:rsidP="00566B72">
      <w:pPr>
        <w:rPr>
          <w:rFonts w:ascii="PT Astra Serif" w:hAnsi="PT Astra Serif"/>
          <w:b/>
          <w:sz w:val="28"/>
          <w:szCs w:val="28"/>
        </w:rPr>
      </w:pPr>
      <w:r w:rsidRPr="004C5D24">
        <w:rPr>
          <w:rFonts w:ascii="PT Astra Serif" w:hAnsi="PT Astra Serif"/>
          <w:b/>
          <w:sz w:val="28"/>
          <w:szCs w:val="28"/>
        </w:rPr>
        <w:t>ЗАТО Светлый                         подпись                                    О.Н. Шандыбина</w:t>
      </w:r>
    </w:p>
    <w:p w:rsidR="00566B72" w:rsidRPr="00566B72" w:rsidRDefault="00566B72" w:rsidP="00566B72">
      <w:pPr>
        <w:pStyle w:val="ad"/>
        <w:rPr>
          <w:rFonts w:ascii="Times New Roman" w:hAnsi="Times New Roman"/>
          <w:sz w:val="28"/>
        </w:rPr>
      </w:pPr>
    </w:p>
    <w:p w:rsidR="00566B72" w:rsidRPr="00566B72" w:rsidRDefault="00566B72" w:rsidP="00566B72">
      <w:pPr>
        <w:pStyle w:val="ad"/>
        <w:rPr>
          <w:rFonts w:ascii="Times New Roman" w:hAnsi="Times New Roman"/>
          <w:sz w:val="28"/>
        </w:rPr>
      </w:pPr>
    </w:p>
    <w:p w:rsidR="00566B72" w:rsidRPr="00566B72" w:rsidRDefault="00566B72" w:rsidP="00566B72">
      <w:pPr>
        <w:pStyle w:val="ad"/>
        <w:rPr>
          <w:rFonts w:ascii="Times New Roman" w:hAnsi="Times New Roman"/>
          <w:sz w:val="28"/>
        </w:rPr>
      </w:pPr>
    </w:p>
    <w:p w:rsidR="00905BB3" w:rsidRDefault="00905BB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853068" w:rsidRDefault="00853068" w:rsidP="00060BC3">
      <w:pPr>
        <w:rPr>
          <w:rFonts w:ascii="PT Astra Serif" w:hAnsi="PT Astra Serif"/>
          <w:b/>
          <w:sz w:val="28"/>
          <w:szCs w:val="28"/>
        </w:rPr>
      </w:pPr>
    </w:p>
    <w:p w:rsidR="00060BC3" w:rsidRDefault="00060BC3" w:rsidP="00060BC3">
      <w:pPr>
        <w:rPr>
          <w:rFonts w:ascii="PT Astra Serif" w:hAnsi="PT Astra Serif"/>
          <w:b/>
          <w:sz w:val="28"/>
          <w:szCs w:val="28"/>
        </w:rPr>
      </w:pPr>
    </w:p>
    <w:p w:rsidR="00060BC3" w:rsidRDefault="00060BC3" w:rsidP="00060BC3">
      <w:pPr>
        <w:rPr>
          <w:rFonts w:ascii="PT Astra Serif" w:hAnsi="PT Astra Serif"/>
          <w:b/>
          <w:sz w:val="28"/>
          <w:szCs w:val="28"/>
        </w:rPr>
        <w:sectPr w:rsidR="00060BC3" w:rsidSect="004C56AF">
          <w:headerReference w:type="default" r:id="rId11"/>
          <w:headerReference w:type="first" r:id="rId12"/>
          <w:pgSz w:w="11906" w:h="16838"/>
          <w:pgMar w:top="1134" w:right="707" w:bottom="1276" w:left="1985" w:header="278" w:footer="720" w:gutter="0"/>
          <w:pgNumType w:start="1"/>
          <w:cols w:space="720"/>
          <w:titlePg/>
          <w:docGrid w:linePitch="360"/>
        </w:sectPr>
      </w:pPr>
    </w:p>
    <w:p w:rsidR="004C56AF" w:rsidRPr="004C56AF" w:rsidRDefault="004D684A" w:rsidP="004C56AF">
      <w:pPr>
        <w:pStyle w:val="Default"/>
        <w:ind w:left="4536"/>
        <w:jc w:val="center"/>
        <w:rPr>
          <w:rFonts w:ascii="PT Astra Serif" w:hAnsi="PT Astra Serif"/>
          <w:bCs/>
          <w:color w:val="auto"/>
          <w:sz w:val="28"/>
          <w:szCs w:val="28"/>
        </w:rPr>
      </w:pPr>
      <w:r>
        <w:rPr>
          <w:rFonts w:ascii="PT Astra Serif" w:hAnsi="PT Astra Serif"/>
          <w:bCs/>
          <w:color w:val="auto"/>
          <w:sz w:val="28"/>
          <w:szCs w:val="28"/>
        </w:rPr>
        <w:lastRenderedPageBreak/>
        <w:t xml:space="preserve">Приложение </w:t>
      </w:r>
    </w:p>
    <w:p w:rsidR="004C56AF" w:rsidRPr="004C56AF" w:rsidRDefault="004C56AF" w:rsidP="004C56AF">
      <w:pPr>
        <w:pStyle w:val="Default"/>
        <w:ind w:left="4536"/>
        <w:jc w:val="center"/>
        <w:rPr>
          <w:rFonts w:ascii="PT Astra Serif" w:hAnsi="PT Astra Serif"/>
          <w:bCs/>
          <w:color w:val="auto"/>
          <w:sz w:val="28"/>
          <w:szCs w:val="28"/>
        </w:rPr>
      </w:pPr>
      <w:r w:rsidRPr="004C56AF">
        <w:rPr>
          <w:rFonts w:ascii="PT Astra Serif" w:hAnsi="PT Astra Serif"/>
          <w:bCs/>
          <w:color w:val="auto"/>
          <w:sz w:val="28"/>
          <w:szCs w:val="28"/>
        </w:rPr>
        <w:t>к постановлению администрации</w:t>
      </w:r>
    </w:p>
    <w:p w:rsidR="004C56AF" w:rsidRDefault="004C56AF" w:rsidP="004C56AF">
      <w:pPr>
        <w:pStyle w:val="Default"/>
        <w:ind w:left="4536"/>
        <w:jc w:val="center"/>
        <w:rPr>
          <w:rFonts w:ascii="PT Astra Serif" w:hAnsi="PT Astra Serif"/>
          <w:bCs/>
          <w:color w:val="auto"/>
          <w:sz w:val="28"/>
          <w:szCs w:val="28"/>
        </w:rPr>
      </w:pPr>
      <w:r w:rsidRPr="004C56AF">
        <w:rPr>
          <w:rFonts w:ascii="PT Astra Serif" w:hAnsi="PT Astra Serif"/>
          <w:bCs/>
          <w:color w:val="auto"/>
          <w:sz w:val="28"/>
          <w:szCs w:val="28"/>
        </w:rPr>
        <w:t>городского округа ЗАТО Светлый</w:t>
      </w:r>
    </w:p>
    <w:p w:rsidR="00377A85" w:rsidRPr="004C56AF" w:rsidRDefault="00377A85" w:rsidP="00377A85">
      <w:pPr>
        <w:pStyle w:val="Default"/>
        <w:tabs>
          <w:tab w:val="left" w:pos="7091"/>
        </w:tabs>
        <w:ind w:firstLine="5670"/>
        <w:rPr>
          <w:rFonts w:ascii="PT Astra Serif" w:hAnsi="PT Astra Serif"/>
          <w:bCs/>
          <w:color w:val="auto"/>
          <w:sz w:val="28"/>
          <w:szCs w:val="28"/>
        </w:rPr>
      </w:pPr>
      <w:r>
        <w:rPr>
          <w:rFonts w:ascii="PT Astra Serif" w:hAnsi="PT Astra Serif"/>
          <w:bCs/>
          <w:color w:val="auto"/>
          <w:sz w:val="28"/>
          <w:szCs w:val="28"/>
        </w:rPr>
        <w:t>от 16.05.2024 № 147</w:t>
      </w:r>
    </w:p>
    <w:p w:rsidR="004C56AF" w:rsidRPr="004C56AF" w:rsidRDefault="004C56AF" w:rsidP="00377A85">
      <w:pPr>
        <w:pStyle w:val="Default"/>
        <w:tabs>
          <w:tab w:val="left" w:pos="7091"/>
        </w:tabs>
        <w:rPr>
          <w:rFonts w:ascii="PT Astra Serif" w:hAnsi="PT Astra Serif"/>
          <w:bCs/>
          <w:color w:val="auto"/>
          <w:sz w:val="28"/>
          <w:szCs w:val="28"/>
        </w:rPr>
      </w:pPr>
    </w:p>
    <w:p w:rsidR="004C56AF" w:rsidRPr="004C56AF" w:rsidRDefault="004C56AF" w:rsidP="004C56AF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4C56AF" w:rsidRPr="004C56AF" w:rsidRDefault="004C56AF" w:rsidP="004C56AF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4C56AF" w:rsidRPr="004C56AF" w:rsidRDefault="004C56AF" w:rsidP="004C56AF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4C56AF">
        <w:rPr>
          <w:rFonts w:ascii="PT Astra Serif" w:hAnsi="PT Astra Serif"/>
          <w:b/>
          <w:bCs/>
          <w:color w:val="auto"/>
          <w:sz w:val="28"/>
          <w:szCs w:val="28"/>
        </w:rPr>
        <w:t>ПОЛОЖЕНИЕ</w:t>
      </w:r>
    </w:p>
    <w:p w:rsidR="004C56AF" w:rsidRPr="004C56AF" w:rsidRDefault="004C56AF" w:rsidP="004C56AF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56AF" w:rsidRPr="004C56AF" w:rsidRDefault="004C56AF" w:rsidP="004C56AF">
      <w:pPr>
        <w:pStyle w:val="Default"/>
        <w:jc w:val="center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о муниципальной комиссии городского округа ЗАТО Светлый по оценке последствий принятия решения о реорганизации или ликвидации муниципальной образовательной организации</w:t>
      </w:r>
    </w:p>
    <w:p w:rsidR="004C56AF" w:rsidRPr="004C56AF" w:rsidRDefault="004C56AF" w:rsidP="004C56AF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C56AF" w:rsidRPr="004C56AF" w:rsidRDefault="004C56AF" w:rsidP="004C56AF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290C7C">
        <w:rPr>
          <w:rFonts w:ascii="PT Astra Serif" w:hAnsi="PT Astra Serif"/>
          <w:bCs/>
          <w:color w:val="auto"/>
          <w:sz w:val="28"/>
          <w:szCs w:val="28"/>
        </w:rPr>
        <w:t>1.</w:t>
      </w:r>
      <w:r w:rsidRPr="004C56AF">
        <w:rPr>
          <w:rFonts w:ascii="PT Astra Serif" w:hAnsi="PT Astra Serif"/>
          <w:b/>
          <w:bCs/>
          <w:color w:val="auto"/>
          <w:sz w:val="28"/>
          <w:szCs w:val="28"/>
        </w:rPr>
        <w:t xml:space="preserve"> Общие положения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1.1 Положение о муниципальной комиссии городского округа </w:t>
      </w:r>
      <w:r w:rsidR="00290C7C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>ЗАТО Светлый по оценке последствий принятия решения о реорганизации или ликвидации муниципальной обра</w:t>
      </w:r>
      <w:r w:rsidR="00290C7C">
        <w:rPr>
          <w:rFonts w:ascii="PT Astra Serif" w:hAnsi="PT Astra Serif"/>
          <w:sz w:val="28"/>
          <w:szCs w:val="28"/>
        </w:rPr>
        <w:t>зовательной организации (далее −</w:t>
      </w:r>
      <w:r w:rsidRPr="004C56AF">
        <w:rPr>
          <w:rFonts w:ascii="PT Astra Serif" w:hAnsi="PT Astra Serif"/>
          <w:sz w:val="28"/>
          <w:szCs w:val="28"/>
        </w:rPr>
        <w:t xml:space="preserve"> Положение) определяет процедуру проведения оценки последствий принятия решения о реорганизации или ликвидации муниципальной обра</w:t>
      </w:r>
      <w:r w:rsidR="00290C7C">
        <w:rPr>
          <w:rFonts w:ascii="PT Astra Serif" w:hAnsi="PT Astra Serif"/>
          <w:sz w:val="28"/>
          <w:szCs w:val="28"/>
        </w:rPr>
        <w:t>зовательной организации (далее −</w:t>
      </w:r>
      <w:r w:rsidRPr="004C56AF">
        <w:rPr>
          <w:rFonts w:ascii="PT Astra Serif" w:hAnsi="PT Astra Serif"/>
          <w:sz w:val="28"/>
          <w:szCs w:val="28"/>
        </w:rPr>
        <w:t xml:space="preserve"> образовательная организация), включая критерии этой оценки (по типам данных образовательных организаций), а также процедуру создания комиссии по оценке пос</w:t>
      </w:r>
      <w:r w:rsidR="00290C7C">
        <w:rPr>
          <w:rFonts w:ascii="PT Astra Serif" w:hAnsi="PT Astra Serif"/>
          <w:sz w:val="28"/>
          <w:szCs w:val="28"/>
        </w:rPr>
        <w:t xml:space="preserve">ледствий такого решения (далее </w:t>
      </w:r>
      <w:r w:rsidR="00290C7C">
        <w:rPr>
          <w:rFonts w:ascii="Times New Roman" w:hAnsi="Times New Roman" w:cs="Times New Roman"/>
          <w:sz w:val="28"/>
          <w:szCs w:val="28"/>
        </w:rPr>
        <w:t>−</w:t>
      </w:r>
      <w:r w:rsidRPr="004C56AF">
        <w:rPr>
          <w:rFonts w:ascii="PT Astra Serif" w:hAnsi="PT Astra Serif"/>
          <w:sz w:val="28"/>
          <w:szCs w:val="28"/>
        </w:rPr>
        <w:t xml:space="preserve"> Комиссия) и подготовки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>ею заключений.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1.2. Проведение оценки последствий принятия решения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 xml:space="preserve">о реорганизации или ликвидации образовательной организации осуществляется в целях обеспечения государственных гарантий прав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>и свобод человека в сфере образования и создания условий для реализации права на образование.</w:t>
      </w:r>
      <w:bookmarkStart w:id="0" w:name="P41"/>
      <w:bookmarkEnd w:id="0"/>
      <w:r w:rsidRPr="004C56AF">
        <w:rPr>
          <w:rFonts w:ascii="PT Astra Serif" w:hAnsi="PT Astra Serif"/>
          <w:sz w:val="28"/>
          <w:szCs w:val="28"/>
        </w:rPr>
        <w:t xml:space="preserve"> 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1.3. Оценка последствий принятия решения о реорганизации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 xml:space="preserve">или ликвидации образовательной организации осуществляется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 xml:space="preserve">на основании </w:t>
      </w:r>
      <w:hyperlink r:id="rId13" w:history="1">
        <w:r w:rsidRPr="004C56AF">
          <w:rPr>
            <w:rFonts w:ascii="PT Astra Serif" w:hAnsi="PT Astra Serif"/>
            <w:sz w:val="28"/>
            <w:szCs w:val="28"/>
          </w:rPr>
          <w:t>Конституции</w:t>
        </w:r>
      </w:hyperlink>
      <w:r w:rsidRPr="004C56AF">
        <w:rPr>
          <w:rFonts w:ascii="PT Astra Serif" w:hAnsi="PT Astra Serif"/>
          <w:sz w:val="28"/>
          <w:szCs w:val="28"/>
        </w:rPr>
        <w:t xml:space="preserve"> Российской Федерации, Федерального </w:t>
      </w:r>
      <w:hyperlink r:id="rId14" w:history="1">
        <w:r w:rsidRPr="004C56AF">
          <w:rPr>
            <w:rFonts w:ascii="PT Astra Serif" w:hAnsi="PT Astra Serif"/>
            <w:sz w:val="28"/>
            <w:szCs w:val="28"/>
          </w:rPr>
          <w:t>закона</w:t>
        </w:r>
      </w:hyperlink>
      <w:r w:rsidR="00290C7C">
        <w:rPr>
          <w:rFonts w:ascii="PT Astra Serif" w:hAnsi="PT Astra Serif"/>
          <w:sz w:val="28"/>
          <w:szCs w:val="28"/>
        </w:rPr>
        <w:t xml:space="preserve"> «</w:t>
      </w:r>
      <w:r w:rsidRPr="004C56AF">
        <w:rPr>
          <w:rFonts w:ascii="PT Astra Serif" w:hAnsi="PT Astra Serif"/>
          <w:sz w:val="28"/>
          <w:szCs w:val="28"/>
        </w:rPr>
        <w:t>Об обр</w:t>
      </w:r>
      <w:r w:rsidR="00290C7C">
        <w:rPr>
          <w:rFonts w:ascii="PT Astra Serif" w:hAnsi="PT Astra Serif"/>
          <w:sz w:val="28"/>
          <w:szCs w:val="28"/>
        </w:rPr>
        <w:t>азовании в Российской Федерации»</w:t>
      </w:r>
      <w:r w:rsidRPr="004C56AF">
        <w:rPr>
          <w:rFonts w:ascii="PT Astra Serif" w:hAnsi="PT Astra Serif"/>
          <w:sz w:val="28"/>
          <w:szCs w:val="28"/>
        </w:rPr>
        <w:t xml:space="preserve"> и других нормативных правовых актов, регулирующих отношения в сфере образования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>в зависимости от типа образовательной организации по следующим критериям: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1) для дошкольной образовательной организации: 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а) обеспечение общедоступности и бесплатности в соответствии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>с федеральным государственным образовательным стандартом дошкольного образования;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б)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в) территориальная доступность получения образовательных услуг,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 xml:space="preserve">в том числе путем организации транспортного сопровождения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 xml:space="preserve">и (или) проживания обучающихся в организациях с круглосуточным </w:t>
      </w:r>
      <w:r w:rsidRPr="004C56AF">
        <w:rPr>
          <w:rFonts w:ascii="PT Astra Serif" w:hAnsi="PT Astra Serif"/>
          <w:sz w:val="28"/>
          <w:szCs w:val="28"/>
        </w:rPr>
        <w:lastRenderedPageBreak/>
        <w:t>пребыванием;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г) обеспечение безопасных условий обучения, воспитания обучающихся, присмотра и ухода за обучающимися, их содержания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 xml:space="preserve">в соответствии с установленными нормами, обеспечивающими жизнь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>и здоровье обучающихся, работников образовательной организации;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д) минимизация возможных социальных рисков в отношении работников реорганизуемой или ликвидируемой образовательной организации и соблюдение эффективного баланса финансовых и трудовых издержек при реализации процесса реорганизации или ликвидации образовательной организации и получении планируемого результата;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2) для общеобразовательной организации: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а) обеспечение общедоступности и бесплатности в соответствии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>с федеральными государственными образовательными стандартами начального общего, основного общего и (или) среднего общего образования;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б)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в) территориальная доступность получения образовательных услуг,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 xml:space="preserve">в том числе путем организации транспортного сопровождения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>и (или) проживания обучающихся в организациях с круглосуточным пребыванием;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г) обеспечение безопасных условий обучения, воспитания обучающихся, присмотра и ухода за обучающимися, их содержания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 xml:space="preserve">в соответствии с установленными нормами, обеспечивающими жизнь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>и здоровье обучающихся, работников образовательной организации;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д) минимизация возможных социальных рисков в отношении работников реорганизуемой или ликвидируемой образовательной организации и соблюдение эффективного баланса финансовых и трудовых издержек при реализации процесса реорганизации или ликвидации образовательной организации и получении планируемого результата;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3) для организации дополнительного образования: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а)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б) обеспечение безопасных условий обучения, воспитания обучающихся, присмотра и ухода за обучающимися, их содержания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 xml:space="preserve">в соответствии с установленными нормами, обеспечивающими жизнь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>и здоровье обучающихся, работников образовательной организации;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в) наличие гарантии по продолжению выполнения социально значимых функций, реализуемых государственной или муниципальной образовательной организацией;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г) минимизация возможных социальных рисков в отношении работников реорганизуемой или ликвидируемой образовательной организации и соблюдение эффективного баланса финансовых и трудовых издержек при реализации процесса реорганизации или ликвидации </w:t>
      </w:r>
      <w:r w:rsidRPr="004C56AF">
        <w:rPr>
          <w:rFonts w:ascii="PT Astra Serif" w:hAnsi="PT Astra Serif"/>
          <w:sz w:val="28"/>
          <w:szCs w:val="28"/>
        </w:rPr>
        <w:lastRenderedPageBreak/>
        <w:t>образовательной организации и получении планируемого результата.</w:t>
      </w:r>
    </w:p>
    <w:p w:rsidR="004C56AF" w:rsidRPr="004C56AF" w:rsidRDefault="004C56AF" w:rsidP="004C56AF">
      <w:pPr>
        <w:pStyle w:val="ConsPlusNormal"/>
        <w:spacing w:before="220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1.4. Деятельность Комиссии осуществляется на основании </w:t>
      </w:r>
      <w:hyperlink r:id="rId15" w:history="1">
        <w:r w:rsidRPr="004C56AF">
          <w:rPr>
            <w:rFonts w:ascii="PT Astra Serif" w:hAnsi="PT Astra Serif"/>
            <w:sz w:val="28"/>
            <w:szCs w:val="28"/>
          </w:rPr>
          <w:t>Конституции</w:t>
        </w:r>
      </w:hyperlink>
      <w:r w:rsidRPr="004C56AF">
        <w:rPr>
          <w:rFonts w:ascii="PT Astra Serif" w:hAnsi="PT Astra Serif"/>
          <w:sz w:val="28"/>
          <w:szCs w:val="28"/>
        </w:rPr>
        <w:t xml:space="preserve"> Российской Федерации, Федерального </w:t>
      </w:r>
      <w:hyperlink r:id="rId16" w:history="1">
        <w:r w:rsidRPr="004C56AF">
          <w:rPr>
            <w:rFonts w:ascii="PT Astra Serif" w:hAnsi="PT Astra Serif"/>
            <w:sz w:val="28"/>
            <w:szCs w:val="28"/>
          </w:rPr>
          <w:t>закона</w:t>
        </w:r>
      </w:hyperlink>
      <w:r w:rsidRPr="004C56AF">
        <w:rPr>
          <w:rFonts w:ascii="PT Astra Serif" w:hAnsi="PT Astra Serif"/>
          <w:sz w:val="28"/>
          <w:szCs w:val="28"/>
        </w:rPr>
        <w:t xml:space="preserve"> о</w:t>
      </w:r>
      <w:r w:rsidR="00290C7C">
        <w:rPr>
          <w:rFonts w:ascii="PT Astra Serif" w:hAnsi="PT Astra Serif"/>
          <w:sz w:val="28"/>
          <w:szCs w:val="28"/>
        </w:rPr>
        <w:t>т 29.12.2012 № 273-ФЗ «</w:t>
      </w:r>
      <w:r w:rsidRPr="004C56AF">
        <w:rPr>
          <w:rFonts w:ascii="PT Astra Serif" w:hAnsi="PT Astra Serif"/>
          <w:sz w:val="28"/>
          <w:szCs w:val="28"/>
        </w:rPr>
        <w:t>Об обр</w:t>
      </w:r>
      <w:r w:rsidR="00290C7C">
        <w:rPr>
          <w:rFonts w:ascii="PT Astra Serif" w:hAnsi="PT Astra Serif"/>
          <w:sz w:val="28"/>
          <w:szCs w:val="28"/>
        </w:rPr>
        <w:t>азовании в Российской Федерации»</w:t>
      </w:r>
      <w:r w:rsidRPr="004C56AF">
        <w:rPr>
          <w:rFonts w:ascii="PT Astra Serif" w:hAnsi="PT Astra Serif"/>
          <w:sz w:val="28"/>
          <w:szCs w:val="28"/>
        </w:rPr>
        <w:t xml:space="preserve">, </w:t>
      </w:r>
      <w:hyperlink r:id="rId17" w:history="1">
        <w:r w:rsidRPr="004C56AF">
          <w:rPr>
            <w:rFonts w:ascii="PT Astra Serif" w:hAnsi="PT Astra Serif"/>
            <w:sz w:val="28"/>
            <w:szCs w:val="28"/>
          </w:rPr>
          <w:t>постановлени</w:t>
        </w:r>
        <w:r w:rsidR="00290C7C">
          <w:rPr>
            <w:rFonts w:ascii="PT Astra Serif" w:hAnsi="PT Astra Serif"/>
            <w:sz w:val="28"/>
            <w:szCs w:val="28"/>
          </w:rPr>
          <w:t>я</w:t>
        </w:r>
      </w:hyperlink>
      <w:r w:rsidRPr="004C56AF">
        <w:rPr>
          <w:rFonts w:ascii="PT Astra Serif" w:hAnsi="PT Astra Serif"/>
          <w:sz w:val="28"/>
          <w:szCs w:val="28"/>
        </w:rPr>
        <w:t xml:space="preserve"> Правительства Сар</w:t>
      </w:r>
      <w:r w:rsidR="0002624B">
        <w:rPr>
          <w:rFonts w:ascii="PT Astra Serif" w:hAnsi="PT Astra Serif"/>
          <w:sz w:val="28"/>
          <w:szCs w:val="28"/>
        </w:rPr>
        <w:t>атовской области от 03.07.2023 №</w:t>
      </w:r>
      <w:r w:rsidRPr="004C56AF">
        <w:rPr>
          <w:rFonts w:ascii="PT Astra Serif" w:hAnsi="PT Astra Serif"/>
          <w:sz w:val="28"/>
          <w:szCs w:val="28"/>
        </w:rPr>
        <w:t xml:space="preserve"> 584</w:t>
      </w:r>
      <w:r w:rsidR="00290C7C">
        <w:rPr>
          <w:rFonts w:ascii="PT Astra Serif" w:hAnsi="PT Astra Serif"/>
          <w:sz w:val="28"/>
          <w:szCs w:val="28"/>
        </w:rPr>
        <w:t xml:space="preserve">-П </w:t>
      </w:r>
      <w:r w:rsidR="0002624B">
        <w:rPr>
          <w:rFonts w:ascii="PT Astra Serif" w:hAnsi="PT Astra Serif"/>
          <w:sz w:val="28"/>
          <w:szCs w:val="28"/>
        </w:rPr>
        <w:br/>
      </w:r>
      <w:r w:rsidR="00290C7C">
        <w:rPr>
          <w:rFonts w:ascii="PT Astra Serif" w:hAnsi="PT Astra Serif"/>
          <w:sz w:val="28"/>
          <w:szCs w:val="28"/>
        </w:rPr>
        <w:t>«</w:t>
      </w:r>
      <w:r w:rsidRPr="004C56AF">
        <w:rPr>
          <w:rFonts w:ascii="PT Astra Serif" w:hAnsi="PT Astra Serif"/>
          <w:sz w:val="28"/>
          <w:szCs w:val="28"/>
        </w:rPr>
        <w:t>Об утверждении Положения о порядке проведения оценки последствий принятия решения о реорганизации или ликвидации образовательной организации, находящейся в ведении Саратовской области, муниципальной образовательной организации в Саратовской области, включая критерии этой оценки (по типам данных образовательных организаций), порядке создания комиссии по оценке последствий такого реш</w:t>
      </w:r>
      <w:r w:rsidR="00290C7C">
        <w:rPr>
          <w:rFonts w:ascii="PT Astra Serif" w:hAnsi="PT Astra Serif"/>
          <w:sz w:val="28"/>
          <w:szCs w:val="28"/>
        </w:rPr>
        <w:t>ения и подготовки ею заключений»</w:t>
      </w:r>
      <w:r w:rsidRPr="004C56AF">
        <w:rPr>
          <w:rFonts w:ascii="PT Astra Serif" w:hAnsi="PT Astra Serif"/>
          <w:sz w:val="28"/>
          <w:szCs w:val="28"/>
        </w:rPr>
        <w:t>, настоящего Положения и иных нормативных правовых актов, регулирующих отношения в сфере образования.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1.5. В своей деятельности Комиссия руководствуется принципами законности, равноправия всех ее членов и гласности.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1.6. Работа в Комиссии осуществляется на безвозмездной основе.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56AF" w:rsidRPr="004C56AF" w:rsidRDefault="004C56AF" w:rsidP="004C56AF">
      <w:pPr>
        <w:pStyle w:val="ConsPlusTitle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  <w:r w:rsidRPr="00290C7C">
        <w:rPr>
          <w:rFonts w:ascii="PT Astra Serif" w:hAnsi="PT Astra Serif"/>
          <w:b w:val="0"/>
          <w:sz w:val="28"/>
          <w:szCs w:val="28"/>
        </w:rPr>
        <w:t>2.</w:t>
      </w:r>
      <w:r w:rsidRPr="004C56AF">
        <w:rPr>
          <w:rFonts w:ascii="PT Astra Serif" w:hAnsi="PT Astra Serif"/>
          <w:sz w:val="28"/>
          <w:szCs w:val="28"/>
        </w:rPr>
        <w:t xml:space="preserve"> Порядок создания и работы Комиссии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2.1. Персональный состав Комиссии утверждается распоряжением администрации городского округа ЗАТО Светлый при принятии решения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>о предполагаемой реорганизации или ликвидации образовательной организации.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2.2. В состав Комиссии включаются </w:t>
      </w:r>
      <w:r w:rsidR="00290C7C">
        <w:rPr>
          <w:rFonts w:ascii="PT Astra Serif" w:hAnsi="PT Astra Serif"/>
          <w:sz w:val="28"/>
          <w:szCs w:val="28"/>
        </w:rPr>
        <w:t>сотрудники администрации</w:t>
      </w:r>
      <w:r w:rsidRPr="004C56AF">
        <w:rPr>
          <w:rFonts w:ascii="PT Astra Serif" w:hAnsi="PT Astra Serif"/>
          <w:sz w:val="28"/>
          <w:szCs w:val="28"/>
        </w:rPr>
        <w:t>, представители муниципальной образовательной организации, в отношении которой принимается решение о реорганизации или ликвидации образовательной организации, представители исполнительного органа Саратовской области, осуществляющего переданные Российской Федерацией полномочия по государственному контролю (надзору) в сфере образования (по согласованию).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2.3. Для оценки последствий принятия решения о реорганизации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>или ликвидации образ</w:t>
      </w:r>
      <w:r w:rsidR="00290C7C">
        <w:rPr>
          <w:rFonts w:ascii="PT Astra Serif" w:hAnsi="PT Astra Serif"/>
          <w:sz w:val="28"/>
          <w:szCs w:val="28"/>
        </w:rPr>
        <w:t>овательной организации</w:t>
      </w:r>
      <w:r w:rsidRPr="004C56AF">
        <w:rPr>
          <w:rFonts w:ascii="PT Astra Serif" w:hAnsi="PT Astra Serif"/>
          <w:sz w:val="28"/>
          <w:szCs w:val="28"/>
        </w:rPr>
        <w:t xml:space="preserve"> Комиссия вправе привлекать в установленном порядке (по согласованию) экспертов (специалистов).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2.4. Комиссия состоит из председателя, заместителя председателя, секретаря и членов комиссии.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2.5. Комиссию возглавляет председатель Комиссии. В отсутствие председателя его функции исполняет заместитель председателя Комиссии.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2.6. Заседания Комиссии проводятся по мере необходимости. Заседание Комиссии оформляется протоколом, который подписывается всеми членами Комиссии, присутствующими на заседании.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2.7. Заседание Комиссии считается правомочным, если на нем присутствует не менее двух третей от общего числа ее членов.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2.8. Оценка последствий принятия решения о реорганизации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lastRenderedPageBreak/>
        <w:t>или ликвидации образовательной организации проводится на основании следующих документов: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1) предложения органа местного самоуправления, осуществляющего функции и полномочия учредителя соответствующей образовательной организации, о реорганизации или ликвидации обра</w:t>
      </w:r>
      <w:r w:rsidR="00290C7C">
        <w:rPr>
          <w:rFonts w:ascii="PT Astra Serif" w:hAnsi="PT Astra Serif"/>
          <w:sz w:val="28"/>
          <w:szCs w:val="28"/>
        </w:rPr>
        <w:t xml:space="preserve">зовательной организации (далее </w:t>
      </w:r>
      <w:r w:rsidR="00290C7C">
        <w:rPr>
          <w:rFonts w:ascii="Times New Roman" w:hAnsi="Times New Roman" w:cs="Times New Roman"/>
          <w:sz w:val="28"/>
          <w:szCs w:val="28"/>
        </w:rPr>
        <w:t>−</w:t>
      </w:r>
      <w:r w:rsidRPr="004C56AF">
        <w:rPr>
          <w:rFonts w:ascii="PT Astra Serif" w:hAnsi="PT Astra Serif"/>
          <w:sz w:val="28"/>
          <w:szCs w:val="28"/>
        </w:rPr>
        <w:t xml:space="preserve"> предложение учредителя);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2) пояснительная записка, в которой указываются: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а) полное наименование объекта образования (образовательной организации), юридический и фактический адреса, предмет и основные цели деятельности образовательной организации;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б) обоснование причин, необходимости и целесообразности принятия соответствующего решения о реорганизации или ликвидации образовательной организации;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в) обоснование возможности надлежащего обеспечения деятельности в сфере образования в случае принятия решения о реорганизации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>или ликвидации соответствующей образовательной организации;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г) предложения о мерах, которые предполагается предпринять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>для соблюдения установленных законодательством Российской Федерации прав несовершеннолетних на обеспечение образования в случае принятия решения о реорганизации или ликвидации соответствующей образовательной организации;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д) финансово-экономическое обоснование предлагаемых изменений.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56AF" w:rsidRPr="004C56AF" w:rsidRDefault="004C56AF" w:rsidP="004C56AF">
      <w:pPr>
        <w:pStyle w:val="ConsPlusTitle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  <w:r w:rsidRPr="00290C7C">
        <w:rPr>
          <w:rFonts w:ascii="PT Astra Serif" w:hAnsi="PT Astra Serif"/>
          <w:b w:val="0"/>
          <w:sz w:val="28"/>
          <w:szCs w:val="28"/>
        </w:rPr>
        <w:t>3.</w:t>
      </w:r>
      <w:r w:rsidRPr="004C56AF">
        <w:rPr>
          <w:rFonts w:ascii="PT Astra Serif" w:hAnsi="PT Astra Serif"/>
          <w:sz w:val="28"/>
          <w:szCs w:val="28"/>
        </w:rPr>
        <w:t xml:space="preserve"> Порядок подготовки Комиссией заключений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3.1. Оценка последствий принятия решения о реорганизации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 xml:space="preserve">или ликвидации образовательной организации осуществляется Комиссией исходя из критериев, указанных в </w:t>
      </w:r>
      <w:hyperlink w:anchor="P41" w:history="1">
        <w:r w:rsidRPr="004C56AF">
          <w:rPr>
            <w:rFonts w:ascii="PT Astra Serif" w:hAnsi="PT Astra Serif"/>
            <w:sz w:val="28"/>
            <w:szCs w:val="28"/>
          </w:rPr>
          <w:t>пункте 1.3</w:t>
        </w:r>
      </w:hyperlink>
      <w:r w:rsidRPr="004C56AF">
        <w:rPr>
          <w:rFonts w:ascii="PT Astra Serif" w:hAnsi="PT Astra Serif"/>
          <w:sz w:val="28"/>
          <w:szCs w:val="28"/>
        </w:rPr>
        <w:t xml:space="preserve"> настоящего Порядка, посредством:</w:t>
      </w:r>
    </w:p>
    <w:p w:rsidR="00290C7C" w:rsidRDefault="004C56AF" w:rsidP="00290C7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1) оценки качества деятельности и уровня материально-технического и кадрового обеспечения образовательной организации;</w:t>
      </w:r>
    </w:p>
    <w:p w:rsidR="004C56AF" w:rsidRPr="004C56AF" w:rsidRDefault="00290C7C" w:rsidP="00290C7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4C56AF" w:rsidRPr="004C56AF">
        <w:rPr>
          <w:rFonts w:ascii="PT Astra Serif" w:hAnsi="PT Astra Serif"/>
          <w:sz w:val="28"/>
          <w:szCs w:val="28"/>
        </w:rPr>
        <w:t>оценки соблюдения установленных действующим законодательством требований и норм, установленных в отношении образовательной организации соответствующего типа;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3) оценки соблюдения установленных действующим законодательством гарантий на перевод совершеннолетних обучающихся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 xml:space="preserve">с их согласия и несовершеннолетних обучающихся с согласия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>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направленности;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4) оценки экономической обоснованности реорганизации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>или ликвидации образовательной организации.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3.2. По результатам рассмотрения представленных в Комиссию документов Комиссия принимает одно из следующих решений: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а) о возможности проведения реорганизации или ликвидации образовательной организации;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lastRenderedPageBreak/>
        <w:t>б) о невозможности проведения реорганизации или ликвидации образовательной организации.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3.3. Решение Комиссии оформляется заключением, которое подписывается всеми членами комиссии.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3.4. Заключение о возможности проведения реорганизации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>или ликвидации образовательной организации дается при одновременном соблюдении следующих условий: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1) соблюдение критериев оценки последствий принятия решения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 xml:space="preserve">о реорганизации или ликвидации образовательной организации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 xml:space="preserve">в зависимости от типа образовательной организации, установленных </w:t>
      </w:r>
      <w:hyperlink w:anchor="P41" w:history="1">
        <w:r w:rsidRPr="004C56AF">
          <w:rPr>
            <w:rFonts w:ascii="PT Astra Serif" w:hAnsi="PT Astra Serif"/>
            <w:sz w:val="28"/>
            <w:szCs w:val="28"/>
          </w:rPr>
          <w:t>пунктом 1.3</w:t>
        </w:r>
      </w:hyperlink>
      <w:r w:rsidRPr="004C56AF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2) установление возможности надлежащего обеспечения деятельности в сфере образования, соблюдения законных прав и интересов работников образовательных организаций и обучающихся в случае принятия решения о реорганизации или ликвидации соответствующей образовательной организации.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3.5. Комиссия должна вынести решение в течение тридцати календарных дней со дня внесения учредителем образовательной организации в комиссию предложения о реорганизации или ликвидации образовательной организации.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3.6. В случаях привлечения экспертов (специалистов) для оценки последствий принятия решения о реорганизации или ликвидации образовательной организации по критериям, установленным </w:t>
      </w:r>
      <w:hyperlink w:anchor="P41" w:history="1">
        <w:r w:rsidRPr="004C56AF">
          <w:rPr>
            <w:rFonts w:ascii="PT Astra Serif" w:hAnsi="PT Astra Serif"/>
            <w:sz w:val="28"/>
            <w:szCs w:val="28"/>
          </w:rPr>
          <w:t>пунктом 1.3</w:t>
        </w:r>
      </w:hyperlink>
      <w:r w:rsidRPr="004C56AF">
        <w:rPr>
          <w:rFonts w:ascii="PT Astra Serif" w:hAnsi="PT Astra Serif"/>
          <w:sz w:val="28"/>
          <w:szCs w:val="28"/>
        </w:rPr>
        <w:t xml:space="preserve"> настоящего Порядка, председатель Комиссии вправе продлить срок подготовки заключения, но не более чем на тридцать календарных дней.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 xml:space="preserve">3.7. Заключение Комиссии в течение 3-х рабочих дней со дня </w:t>
      </w:r>
      <w:r w:rsidR="0002624B">
        <w:rPr>
          <w:rFonts w:ascii="PT Astra Serif" w:hAnsi="PT Astra Serif"/>
          <w:sz w:val="28"/>
          <w:szCs w:val="28"/>
        </w:rPr>
        <w:br/>
      </w:r>
      <w:r w:rsidRPr="004C56AF">
        <w:rPr>
          <w:rFonts w:ascii="PT Astra Serif" w:hAnsi="PT Astra Serif"/>
          <w:sz w:val="28"/>
          <w:szCs w:val="28"/>
        </w:rPr>
        <w:t xml:space="preserve">его подписания направляется в адрес </w:t>
      </w:r>
      <w:r w:rsidR="00290C7C">
        <w:rPr>
          <w:rFonts w:ascii="PT Astra Serif" w:hAnsi="PT Astra Serif"/>
          <w:sz w:val="28"/>
          <w:szCs w:val="28"/>
        </w:rPr>
        <w:t>администрации</w:t>
      </w:r>
      <w:r w:rsidRPr="004C56AF">
        <w:rPr>
          <w:rFonts w:ascii="PT Astra Serif" w:hAnsi="PT Astra Serif"/>
          <w:sz w:val="28"/>
          <w:szCs w:val="28"/>
        </w:rPr>
        <w:t xml:space="preserve"> городского округа ЗАТО Светлый</w:t>
      </w:r>
      <w:r w:rsidR="004D684A">
        <w:rPr>
          <w:rFonts w:ascii="PT Astra Serif" w:hAnsi="PT Astra Serif"/>
          <w:sz w:val="28"/>
          <w:szCs w:val="28"/>
        </w:rPr>
        <w:t>.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56AF" w:rsidRPr="004C56AF" w:rsidRDefault="004C56AF" w:rsidP="004C56AF">
      <w:pPr>
        <w:pStyle w:val="ConsPlusTitle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  <w:r w:rsidRPr="00290C7C">
        <w:rPr>
          <w:rFonts w:ascii="PT Astra Serif" w:hAnsi="PT Astra Serif"/>
          <w:b w:val="0"/>
          <w:sz w:val="28"/>
          <w:szCs w:val="28"/>
        </w:rPr>
        <w:t>4.</w:t>
      </w:r>
      <w:r w:rsidRPr="004C56AF">
        <w:rPr>
          <w:rFonts w:ascii="PT Astra Serif" w:hAnsi="PT Astra Serif"/>
          <w:sz w:val="28"/>
          <w:szCs w:val="28"/>
        </w:rPr>
        <w:t xml:space="preserve"> Порядок обжалования решений, действий</w:t>
      </w:r>
    </w:p>
    <w:p w:rsidR="004C56AF" w:rsidRPr="004C56AF" w:rsidRDefault="004C56AF" w:rsidP="004C56AF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(бездействия) Комиссии</w:t>
      </w:r>
    </w:p>
    <w:p w:rsidR="004C56AF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56A64" w:rsidRPr="004C56AF" w:rsidRDefault="004C56AF" w:rsidP="004C56AF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C56AF">
        <w:rPr>
          <w:rFonts w:ascii="PT Astra Serif" w:hAnsi="PT Astra Serif"/>
          <w:sz w:val="28"/>
          <w:szCs w:val="28"/>
        </w:rPr>
        <w:t>Лица, права и свободы которых нарушены решениями, действиями (бездействием) Комиссии, вправе обжаловать их в установленном законом порядке.</w:t>
      </w:r>
    </w:p>
    <w:sectPr w:rsidR="00856A64" w:rsidRPr="004C56AF" w:rsidSect="00905BB3">
      <w:headerReference w:type="first" r:id="rId18"/>
      <w:pgSz w:w="11906" w:h="16838"/>
      <w:pgMar w:top="1134" w:right="851" w:bottom="709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D6C" w:rsidRDefault="00670D6C">
      <w:r>
        <w:separator/>
      </w:r>
    </w:p>
  </w:endnote>
  <w:endnote w:type="continuationSeparator" w:id="0">
    <w:p w:rsidR="00670D6C" w:rsidRDefault="00670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D6C" w:rsidRDefault="00670D6C">
      <w:r>
        <w:separator/>
      </w:r>
    </w:p>
  </w:footnote>
  <w:footnote w:type="continuationSeparator" w:id="0">
    <w:p w:rsidR="00670D6C" w:rsidRDefault="00670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D0B33" w:rsidRDefault="008D0B33">
        <w:pPr>
          <w:pStyle w:val="a3"/>
          <w:jc w:val="center"/>
        </w:pPr>
      </w:p>
      <w:p w:rsidR="008D0B33" w:rsidRDefault="00B21E7C">
        <w:pPr>
          <w:pStyle w:val="a3"/>
          <w:jc w:val="center"/>
        </w:pPr>
        <w:fldSimple w:instr=" PAGE   \* MERGEFORMAT ">
          <w:r w:rsidR="00377A85">
            <w:rPr>
              <w:noProof/>
            </w:rPr>
            <w:t>2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566B72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16.05.2024</w:t>
          </w:r>
        </w:p>
      </w:tc>
      <w:tc>
        <w:tcPr>
          <w:tcW w:w="4821" w:type="dxa"/>
        </w:tcPr>
        <w:p w:rsidR="00B36915" w:rsidRPr="00FE6B31" w:rsidRDefault="00566B72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147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F934FD" w:rsidRDefault="00B36915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19"/>
  </w:num>
  <w:num w:numId="10">
    <w:abstractNumId w:val="23"/>
  </w:num>
  <w:num w:numId="11">
    <w:abstractNumId w:val="15"/>
  </w:num>
  <w:num w:numId="12">
    <w:abstractNumId w:val="10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0"/>
  </w:num>
  <w:num w:numId="18">
    <w:abstractNumId w:val="22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20"/>
  <w:displayHorizontalDrawingGridEvery w:val="2"/>
  <w:characterSpacingControl w:val="doNotCompress"/>
  <w:hdrShapeDefaults>
    <o:shapedefaults v:ext="edit" spidmax="54477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4F2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BE2"/>
    <w:rsid w:val="00025F4A"/>
    <w:rsid w:val="0002624B"/>
    <w:rsid w:val="00027CCC"/>
    <w:rsid w:val="000307C5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0BC3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4DBB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29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3E12"/>
    <w:rsid w:val="0019443B"/>
    <w:rsid w:val="00195313"/>
    <w:rsid w:val="00195BB8"/>
    <w:rsid w:val="001969D4"/>
    <w:rsid w:val="00196F9C"/>
    <w:rsid w:val="0019761D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89C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0889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3E23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429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0C7C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BE5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B27"/>
    <w:rsid w:val="00334F8F"/>
    <w:rsid w:val="00335C04"/>
    <w:rsid w:val="003366C9"/>
    <w:rsid w:val="003373BE"/>
    <w:rsid w:val="003374CD"/>
    <w:rsid w:val="00337DAE"/>
    <w:rsid w:val="00337E78"/>
    <w:rsid w:val="00340CD9"/>
    <w:rsid w:val="003410B5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2B9"/>
    <w:rsid w:val="00370921"/>
    <w:rsid w:val="00370957"/>
    <w:rsid w:val="00373C2B"/>
    <w:rsid w:val="003747A4"/>
    <w:rsid w:val="00376C87"/>
    <w:rsid w:val="003776EE"/>
    <w:rsid w:val="00377A85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33B"/>
    <w:rsid w:val="00395860"/>
    <w:rsid w:val="0039623A"/>
    <w:rsid w:val="00397587"/>
    <w:rsid w:val="00397806"/>
    <w:rsid w:val="003A06F0"/>
    <w:rsid w:val="003A0857"/>
    <w:rsid w:val="003A1359"/>
    <w:rsid w:val="003A1AA2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3519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0319"/>
    <w:rsid w:val="004C18A0"/>
    <w:rsid w:val="004C1E51"/>
    <w:rsid w:val="004C30A5"/>
    <w:rsid w:val="004C33F6"/>
    <w:rsid w:val="004C3769"/>
    <w:rsid w:val="004C56AF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684A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8D4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66B72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7F8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0CDA"/>
    <w:rsid w:val="00641832"/>
    <w:rsid w:val="00641867"/>
    <w:rsid w:val="00641C49"/>
    <w:rsid w:val="00642BEF"/>
    <w:rsid w:val="006435BC"/>
    <w:rsid w:val="00644083"/>
    <w:rsid w:val="00644E38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0D6C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2B91"/>
    <w:rsid w:val="006932B3"/>
    <w:rsid w:val="00693A5D"/>
    <w:rsid w:val="00694166"/>
    <w:rsid w:val="00695126"/>
    <w:rsid w:val="0069533F"/>
    <w:rsid w:val="0069577F"/>
    <w:rsid w:val="00695DC6"/>
    <w:rsid w:val="00696244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E7CA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4EE6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4BA8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584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1F37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1B3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4E2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068"/>
    <w:rsid w:val="008532B0"/>
    <w:rsid w:val="0085342B"/>
    <w:rsid w:val="00853833"/>
    <w:rsid w:val="0085393E"/>
    <w:rsid w:val="00854841"/>
    <w:rsid w:val="008569A3"/>
    <w:rsid w:val="00856A64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BB3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5EF"/>
    <w:rsid w:val="00916C57"/>
    <w:rsid w:val="00916CB3"/>
    <w:rsid w:val="00917C25"/>
    <w:rsid w:val="00920B5B"/>
    <w:rsid w:val="00920BB8"/>
    <w:rsid w:val="00920F0A"/>
    <w:rsid w:val="00923746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603E"/>
    <w:rsid w:val="00987F25"/>
    <w:rsid w:val="009903D1"/>
    <w:rsid w:val="00990B72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3C0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6DD6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3AB7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6F5E"/>
    <w:rsid w:val="00B17736"/>
    <w:rsid w:val="00B17A20"/>
    <w:rsid w:val="00B17BB6"/>
    <w:rsid w:val="00B21E7C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97C7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218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71C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83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BEA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6275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BA6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EF7DFD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2E1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597B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2100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53068"/>
  </w:style>
  <w:style w:type="paragraph" w:customStyle="1" w:styleId="Default">
    <w:name w:val="Default"/>
    <w:rsid w:val="003410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8">
    <w:name w:val="Без интервала8"/>
    <w:rsid w:val="003410B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63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RLAW358&amp;n=1645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136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875" TargetMode="External"/><Relationship Id="rId10" Type="http://schemas.openxmlformats.org/officeDocument/2006/relationships/hyperlink" Target="http://www.zatosvetly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58&amp;n=164505" TargetMode="External"/><Relationship Id="rId14" Type="http://schemas.openxmlformats.org/officeDocument/2006/relationships/hyperlink" Target="https://login.consultant.ru/link/?req=doc&amp;base=LAW&amp;n=461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5577-D653-40D8-A7CD-3CAE998A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2024-05-22T07:13:00Z</cp:lastPrinted>
  <dcterms:created xsi:type="dcterms:W3CDTF">2024-05-21T11:06:00Z</dcterms:created>
  <dcterms:modified xsi:type="dcterms:W3CDTF">2024-05-22T07:19:00Z</dcterms:modified>
</cp:coreProperties>
</file>