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EA" w:rsidRDefault="006C16EA" w:rsidP="00E006B0">
      <w:pPr>
        <w:pStyle w:val="af"/>
        <w:spacing w:after="0" w:line="240" w:lineRule="auto"/>
        <w:ind w:left="0"/>
        <w:jc w:val="left"/>
        <w:rPr>
          <w:rFonts w:ascii="PT Astra Serif" w:hAnsi="PT Astra Serif"/>
          <w:b/>
          <w:sz w:val="28"/>
          <w:szCs w:val="28"/>
        </w:rPr>
      </w:pPr>
    </w:p>
    <w:p w:rsidR="00AF2489" w:rsidRDefault="00AF2489" w:rsidP="00AF2489">
      <w:pPr>
        <w:pStyle w:val="27"/>
        <w:spacing w:line="240" w:lineRule="auto"/>
        <w:ind w:right="3969"/>
        <w:jc w:val="lef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городского округа ЗАТО Светлый от 09.08.2021 № 226 «Об утверждении административного регламента по предоставлению муниципальной услуги «Постановка на учёт детей, подлежащих обучению по образовательным программам дошкольного образования»</w:t>
      </w:r>
    </w:p>
    <w:p w:rsidR="006B63FE" w:rsidRPr="006C16EA" w:rsidRDefault="006B63FE" w:rsidP="00EC52AA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E33C7E" w:rsidRPr="006C16EA" w:rsidRDefault="00E33C7E" w:rsidP="00EC52AA">
      <w:pPr>
        <w:pStyle w:val="ad"/>
        <w:spacing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AF2489" w:rsidRPr="00CA2775" w:rsidRDefault="00AF2489" w:rsidP="00CA2775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CA2775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>
        <w:r w:rsidRPr="00CA2775">
          <w:rPr>
            <w:rFonts w:ascii="PT Astra Serif" w:hAnsi="PT Astra Serif"/>
            <w:sz w:val="28"/>
            <w:szCs w:val="28"/>
          </w:rPr>
          <w:t>закон</w:t>
        </w:r>
      </w:hyperlink>
      <w:r w:rsidRPr="00CA2775">
        <w:rPr>
          <w:rFonts w:ascii="PT Astra Serif" w:hAnsi="PT Astra Serif"/>
          <w:sz w:val="28"/>
          <w:szCs w:val="28"/>
        </w:rPr>
        <w:t xml:space="preserve">ом от 27.07.2010 № 210-ФЗ </w:t>
      </w:r>
      <w:r w:rsidR="00CA2775">
        <w:rPr>
          <w:rFonts w:ascii="PT Astra Serif" w:hAnsi="PT Astra Serif"/>
          <w:sz w:val="28"/>
          <w:szCs w:val="28"/>
        </w:rPr>
        <w:br/>
      </w:r>
      <w:r w:rsidRPr="00CA2775">
        <w:rPr>
          <w:rFonts w:ascii="PT Astra Serif" w:hAnsi="PT Astra Serif"/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29.07.2023 № 213 «Об утверждении Правил разработки и утверждения административных регламентов предоставления муниципальных услуг», администрация городского округа ЗАТО Светлый ПОСТАНОВЛЯЕТ:</w:t>
      </w:r>
    </w:p>
    <w:p w:rsidR="00AF2489" w:rsidRPr="00CA2775" w:rsidRDefault="007C06F6" w:rsidP="00CA2775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AF2489" w:rsidRPr="00CA2775">
        <w:rPr>
          <w:rFonts w:ascii="PT Astra Serif" w:hAnsi="PT Astra Serif"/>
          <w:color w:val="000000" w:themeColor="text1"/>
          <w:sz w:val="28"/>
          <w:szCs w:val="28"/>
        </w:rPr>
        <w:t xml:space="preserve">Внести изменение в постановление администрации городского округа ЗАТО Светлый от 09.08.2021 № 226 «Об утверждении административного регламента по предоставлению муниципальной услуги «Постановка на учёт детей, подлежащих обучению по образовательным программам дошкольного образования», </w:t>
      </w:r>
      <w:r w:rsidR="00AF2489" w:rsidRPr="00CA2775">
        <w:rPr>
          <w:rFonts w:ascii="PT Astra Serif" w:hAnsi="PT Astra Serif"/>
          <w:sz w:val="28"/>
          <w:szCs w:val="28"/>
        </w:rPr>
        <w:t>изложив приложение к постановлению в редакции согласно приложению.</w:t>
      </w:r>
    </w:p>
    <w:p w:rsidR="00AF2489" w:rsidRPr="00CA2775" w:rsidRDefault="00AF2489" w:rsidP="00CA2775">
      <w:pPr>
        <w:spacing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CA2775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CA2775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>
        <w:r w:rsidRPr="00CA2775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zatosvetly.gosuslugi.ru</w:t>
        </w:r>
      </w:hyperlink>
      <w:r w:rsidRPr="00CA2775">
        <w:rPr>
          <w:rFonts w:ascii="PT Astra Serif" w:hAnsi="PT Astra Serif"/>
          <w:sz w:val="28"/>
          <w:szCs w:val="28"/>
        </w:rPr>
        <w:t xml:space="preserve"> в сети «Интернет» </w:t>
      </w:r>
      <w:r w:rsidR="00CA2775">
        <w:rPr>
          <w:rFonts w:ascii="PT Astra Serif" w:hAnsi="PT Astra Serif"/>
          <w:sz w:val="28"/>
          <w:szCs w:val="28"/>
        </w:rPr>
        <w:br/>
      </w:r>
      <w:r w:rsidRPr="00CA2775">
        <w:rPr>
          <w:rFonts w:ascii="PT Astra Serif" w:hAnsi="PT Astra Serif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AF2489" w:rsidRPr="00CA2775" w:rsidRDefault="00AF2489" w:rsidP="00CA2775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CA2775">
        <w:rPr>
          <w:rFonts w:ascii="PT Astra Serif" w:hAnsi="PT Astra Serif"/>
          <w:sz w:val="28"/>
          <w:szCs w:val="28"/>
        </w:rPr>
        <w:t xml:space="preserve">3. Директору </w:t>
      </w:r>
      <w:r w:rsidR="00075F4D" w:rsidRPr="00963A09">
        <w:rPr>
          <w:rFonts w:ascii="PT Astra Serif" w:hAnsi="PT Astra Serif"/>
          <w:sz w:val="28"/>
          <w:szCs w:val="28"/>
        </w:rPr>
        <w:t>–</w:t>
      </w:r>
      <w:r w:rsidRPr="00CA2775">
        <w:rPr>
          <w:rFonts w:ascii="PT Astra Serif" w:hAnsi="PT Astra Serif"/>
          <w:sz w:val="28"/>
          <w:szCs w:val="28"/>
        </w:rPr>
        <w:t xml:space="preserve"> главному редактору муниципального учреждения </w:t>
      </w:r>
      <w:r w:rsidRPr="00CA2775">
        <w:rPr>
          <w:rFonts w:ascii="PT Astra Serif" w:hAnsi="PT Astra Serif"/>
          <w:sz w:val="28"/>
          <w:szCs w:val="28"/>
        </w:rPr>
        <w:lastRenderedPageBreak/>
        <w:t xml:space="preserve">«Редакция газеты «Светлый вести» опубликовать настоящее постановление </w:t>
      </w:r>
      <w:r w:rsidR="00CA2775">
        <w:rPr>
          <w:rFonts w:ascii="PT Astra Serif" w:hAnsi="PT Astra Serif"/>
          <w:sz w:val="28"/>
          <w:szCs w:val="28"/>
        </w:rPr>
        <w:br/>
      </w:r>
      <w:r w:rsidRPr="00CA2775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вести».</w:t>
      </w:r>
    </w:p>
    <w:p w:rsidR="00AF2489" w:rsidRPr="00CA2775" w:rsidRDefault="00AF2489" w:rsidP="00CA2775">
      <w:pPr>
        <w:spacing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CA2775">
        <w:rPr>
          <w:rFonts w:ascii="PT Astra Serif" w:hAnsi="PT Astra Serif"/>
          <w:color w:val="000000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33C7E" w:rsidRPr="006C16EA" w:rsidRDefault="00E33C7E" w:rsidP="00EC52AA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E33C7E" w:rsidRPr="006C16EA" w:rsidRDefault="00E33C7E" w:rsidP="00EC52AA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E33C7E" w:rsidRPr="006C16EA" w:rsidRDefault="00E33C7E" w:rsidP="00EC52AA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6C16EA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928F0">
        <w:rPr>
          <w:rFonts w:ascii="PT Astra Serif" w:hAnsi="PT Astra Serif"/>
          <w:b/>
          <w:sz w:val="28"/>
          <w:szCs w:val="28"/>
        </w:rPr>
        <w:t xml:space="preserve">              </w:t>
      </w:r>
      <w:r w:rsidR="00EC52AA">
        <w:rPr>
          <w:rFonts w:ascii="PT Astra Serif" w:hAnsi="PT Astra Serif"/>
          <w:b/>
          <w:sz w:val="28"/>
          <w:szCs w:val="28"/>
        </w:rPr>
        <w:t xml:space="preserve">    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EC52AA" w:rsidRDefault="00EC52AA" w:rsidP="00EC52AA">
      <w:pPr>
        <w:pStyle w:val="ad"/>
        <w:spacing w:line="240" w:lineRule="auto"/>
        <w:rPr>
          <w:rFonts w:ascii="PT Astra Serif" w:hAnsi="PT Astra Serif"/>
        </w:rPr>
      </w:pPr>
    </w:p>
    <w:p w:rsidR="002D22E2" w:rsidRPr="002D22E2" w:rsidRDefault="002D22E2" w:rsidP="002D22E2">
      <w:pPr>
        <w:pStyle w:val="ad"/>
        <w:rPr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E5324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F2489" w:rsidRPr="00AC6947" w:rsidRDefault="00AF2489" w:rsidP="00075F4D">
      <w:pPr>
        <w:pStyle w:val="ConsPlusNormal"/>
        <w:spacing w:line="240" w:lineRule="auto"/>
        <w:ind w:left="4961" w:firstLine="0"/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AF2489" w:rsidRPr="00AC6947" w:rsidRDefault="00AF2489" w:rsidP="00075F4D">
      <w:pPr>
        <w:pStyle w:val="ConsPlusNormal"/>
        <w:spacing w:line="240" w:lineRule="auto"/>
        <w:ind w:left="4961" w:firstLine="0"/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AF2489" w:rsidRPr="00AC6947" w:rsidRDefault="00AF2489" w:rsidP="00075F4D">
      <w:pPr>
        <w:pStyle w:val="ConsPlusNormal"/>
        <w:spacing w:line="240" w:lineRule="auto"/>
        <w:ind w:left="4961" w:firstLine="0"/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2E65F6" w:rsidRDefault="007E23B0" w:rsidP="007E23B0">
      <w:pPr>
        <w:spacing w:line="240" w:lineRule="auto"/>
        <w:ind w:firstLine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18.06.2025 № 151</w:t>
      </w:r>
    </w:p>
    <w:p w:rsidR="003F1AFB" w:rsidRDefault="003F1AFB" w:rsidP="00075F4D">
      <w:pPr>
        <w:spacing w:line="240" w:lineRule="auto"/>
        <w:jc w:val="center"/>
        <w:rPr>
          <w:rFonts w:ascii="PT Astra Serif" w:hAnsi="PT Astra Serif"/>
          <w:sz w:val="28"/>
        </w:rPr>
      </w:pPr>
    </w:p>
    <w:p w:rsidR="003F1AFB" w:rsidRPr="003F1AFB" w:rsidRDefault="00075F4D" w:rsidP="00075F4D">
      <w:pPr>
        <w:spacing w:line="240" w:lineRule="auto"/>
        <w:ind w:left="5103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F1AFB" w:rsidRPr="003F1AFB">
        <w:rPr>
          <w:rFonts w:ascii="PT Astra Serif" w:hAnsi="PT Astra Serif"/>
          <w:sz w:val="28"/>
          <w:szCs w:val="28"/>
        </w:rPr>
        <w:t>УТВЕРЖДЕН</w:t>
      </w:r>
    </w:p>
    <w:p w:rsidR="003F1AFB" w:rsidRPr="003F1AFB" w:rsidRDefault="003F1AFB" w:rsidP="00075F4D">
      <w:pPr>
        <w:spacing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постановлением администрации городского округа ЗАТО Светлый</w:t>
      </w:r>
    </w:p>
    <w:p w:rsidR="003F1AFB" w:rsidRPr="003F1AFB" w:rsidRDefault="003F1AFB" w:rsidP="00075F4D">
      <w:pPr>
        <w:spacing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от 09.08.2021 № 226</w:t>
      </w:r>
    </w:p>
    <w:p w:rsidR="003F1AFB" w:rsidRDefault="003F1AFB" w:rsidP="00AF2489">
      <w:pPr>
        <w:jc w:val="center"/>
        <w:rPr>
          <w:rFonts w:ascii="PT Astra Serif" w:hAnsi="PT Astra Serif"/>
          <w:sz w:val="28"/>
        </w:rPr>
      </w:pPr>
    </w:p>
    <w:p w:rsidR="00CA2775" w:rsidRDefault="00CA2775" w:rsidP="00AF2489">
      <w:pPr>
        <w:jc w:val="center"/>
        <w:rPr>
          <w:rFonts w:ascii="PT Astra Serif" w:hAnsi="PT Astra Serif"/>
          <w:sz w:val="28"/>
        </w:rPr>
      </w:pPr>
    </w:p>
    <w:p w:rsidR="00AF2489" w:rsidRDefault="00AF2489" w:rsidP="00075F4D">
      <w:pPr>
        <w:pStyle w:val="ConsPlusTitle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АДМИНИСТРАТИВНЫЙ РЕГЛАМЕНТ</w:t>
      </w:r>
    </w:p>
    <w:p w:rsidR="00AF2489" w:rsidRDefault="00AF2489" w:rsidP="00075F4D">
      <w:pPr>
        <w:pStyle w:val="ConsPlusTitle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предоставлению муниципальной услуги «Постановка на учет детей, подлежащих обучению по образовательным программам</w:t>
      </w:r>
    </w:p>
    <w:p w:rsidR="00AF2489" w:rsidRDefault="00AF2489" w:rsidP="00075F4D">
      <w:pPr>
        <w:pStyle w:val="ConsPlusTitle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дошкольного образования»</w:t>
      </w:r>
    </w:p>
    <w:p w:rsidR="00AF2489" w:rsidRDefault="00AF2489" w:rsidP="00075F4D">
      <w:pPr>
        <w:pStyle w:val="ConsPlusNormal"/>
        <w:spacing w:line="240" w:lineRule="auto"/>
        <w:rPr>
          <w:rFonts w:ascii="PT Astra Serif" w:hAnsi="PT Astra Serif"/>
          <w:sz w:val="28"/>
          <w:szCs w:val="28"/>
        </w:rPr>
      </w:pPr>
    </w:p>
    <w:p w:rsidR="00AF2489" w:rsidRDefault="00AF2489" w:rsidP="00075F4D">
      <w:pPr>
        <w:pStyle w:val="ConsPlusNormal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b/>
          <w:sz w:val="28"/>
          <w:szCs w:val="28"/>
        </w:rPr>
        <w:t xml:space="preserve"> Общие положения</w:t>
      </w:r>
    </w:p>
    <w:p w:rsidR="00AF2489" w:rsidRDefault="00AF2489" w:rsidP="00075F4D">
      <w:pPr>
        <w:pStyle w:val="ConsPlusNormal"/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AF2489" w:rsidRDefault="00AF2489" w:rsidP="00075F4D">
      <w:pPr>
        <w:pStyle w:val="ConsPlusNormal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Предмет регулирования регламента услуги</w:t>
      </w:r>
    </w:p>
    <w:p w:rsidR="00AF2489" w:rsidRDefault="00AF2489" w:rsidP="00075F4D">
      <w:pPr>
        <w:pStyle w:val="ConsPlusNormal"/>
        <w:spacing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по постановке на учет детей, подлежащих обучению по образовательным программам дошкольного образования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</w:t>
      </w:r>
      <w:r w:rsidR="003F1AFB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а также его должностных лиц, муниципальных служащих.</w:t>
      </w:r>
    </w:p>
    <w:p w:rsidR="00AF2489" w:rsidRDefault="00AF2489" w:rsidP="00075F4D">
      <w:pPr>
        <w:spacing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AF2489" w:rsidRDefault="00AF2489" w:rsidP="00075F4D">
      <w:pPr>
        <w:spacing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Круг заявителей</w:t>
      </w:r>
    </w:p>
    <w:p w:rsidR="00AF2489" w:rsidRDefault="00AF2489" w:rsidP="00075F4D">
      <w:pPr>
        <w:spacing w:line="240" w:lineRule="auto"/>
        <w:ind w:firstLine="540"/>
        <w:rPr>
          <w:rFonts w:ascii="PT Astra Serif" w:hAnsi="PT Astra Serif"/>
          <w:b/>
          <w:sz w:val="28"/>
          <w:szCs w:val="28"/>
        </w:rPr>
      </w:pPr>
    </w:p>
    <w:p w:rsidR="00AF2489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Заявителями на предоставление муниципальной услуги являются родители (законные представители) ребенка в возрасте от 1,6 года до 7 лет,  заинтерес</w:t>
      </w:r>
      <w:r w:rsidR="003F1AFB">
        <w:rPr>
          <w:rFonts w:ascii="PT Astra Serif" w:hAnsi="PT Astra Serif"/>
          <w:sz w:val="28"/>
          <w:szCs w:val="28"/>
        </w:rPr>
        <w:t xml:space="preserve">ованные в предоставлении места </w:t>
      </w:r>
      <w:r>
        <w:rPr>
          <w:rFonts w:ascii="PT Astra Serif" w:hAnsi="PT Astra Serif"/>
          <w:sz w:val="28"/>
          <w:szCs w:val="28"/>
        </w:rPr>
        <w:t>в муниципальном дошколь</w:t>
      </w:r>
      <w:r w:rsidR="003F1AFB">
        <w:rPr>
          <w:rFonts w:ascii="PT Astra Serif" w:hAnsi="PT Astra Serif"/>
          <w:sz w:val="28"/>
          <w:szCs w:val="28"/>
        </w:rPr>
        <w:t xml:space="preserve">ном образовательном учреждении </w:t>
      </w:r>
      <w:r>
        <w:rPr>
          <w:rFonts w:ascii="PT Astra Serif" w:hAnsi="PT Astra Serif"/>
          <w:sz w:val="28"/>
          <w:szCs w:val="28"/>
        </w:rPr>
        <w:t xml:space="preserve">(далее </w:t>
      </w:r>
      <w:r>
        <w:rPr>
          <w:rFonts w:ascii="PT Astra Serif" w:hAnsi="PT Astra Serif"/>
          <w:bCs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МДОУ), реализующем образовательную программу дошкольного образования (далее </w:t>
      </w:r>
      <w:r>
        <w:rPr>
          <w:rFonts w:ascii="PT Astra Serif" w:hAnsi="PT Astra Serif"/>
          <w:bCs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заявители).</w:t>
      </w:r>
    </w:p>
    <w:p w:rsidR="00AF2489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1.2.1. С заявлением вправе обратиться представитель заявителя, действующий в силу полномочий, основанных на оформленной </w:t>
      </w:r>
      <w:r>
        <w:rPr>
          <w:rFonts w:ascii="PT Astra Serif" w:hAnsi="PT Astra Serif"/>
          <w:bCs/>
          <w:sz w:val="28"/>
          <w:szCs w:val="28"/>
        </w:rPr>
        <w:br/>
        <w:t>в установленном законодательством Российской Федерации порядке доверенности (далее – представитель заявителя).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lastRenderedPageBreak/>
        <w:t>1.2.2. Внеочередное право предоставления места в МДОУ установлено для детей: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прокуроров;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сотрудников Следственного комитета Российской Федерации;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судей;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граждан, указанных в Законе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граждан, указанных в постановлении Правительства Российской Ф</w:t>
      </w:r>
      <w:r w:rsidR="001F0C04">
        <w:rPr>
          <w:rFonts w:ascii="PT Astra Serif" w:hAnsi="PT Astra Serif"/>
          <w:sz w:val="28"/>
          <w:szCs w:val="28"/>
        </w:rPr>
        <w:t>едерации от 09.02.2004</w:t>
      </w:r>
      <w:r w:rsidRPr="003F1AFB">
        <w:rPr>
          <w:rFonts w:ascii="PT Astra Serif" w:hAnsi="PT Astra Serif"/>
          <w:sz w:val="28"/>
          <w:szCs w:val="28"/>
        </w:rPr>
        <w:t xml:space="preserve"> № 65 «О дополнительных гарантиях </w:t>
      </w:r>
      <w:r w:rsidRPr="003F1AFB">
        <w:rPr>
          <w:rFonts w:ascii="PT Astra Serif" w:hAnsi="PT Astra Serif"/>
          <w:sz w:val="28"/>
          <w:szCs w:val="28"/>
        </w:rPr>
        <w:br/>
        <w:t xml:space="preserve">и компенсациях военнослужащим и сотрудникам федеральных органов исполнительной власти, участвующим в контртеррористических операциях </w:t>
      </w:r>
      <w:r w:rsidR="001F0C0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и обеспечивающим правопорядок и общественную безопасность </w:t>
      </w:r>
      <w:r w:rsidRPr="003F1AFB">
        <w:rPr>
          <w:rFonts w:ascii="PT Astra Serif" w:hAnsi="PT Astra Serif"/>
          <w:sz w:val="28"/>
          <w:szCs w:val="28"/>
        </w:rPr>
        <w:br/>
        <w:t>на территории Северо-Кавказского региона Российской Федерации»;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из семей, где родитель (законный представитель) находится в зоне проведения специальной военной операции.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1.2.3. Первоочередное право предоставления места в МДОУ установлено: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для детей из малоимущих семей;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для детей-сирот и детей, оставшиеся без попечения родителей,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(опекаемых детей);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для детей учащихся родителей (очно);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для детей из многодетных семей;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для детей матерей-одиночек;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для детей-инвалидов;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для детей, один из родителей которых является инвалидом;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для детей граждан, указанных в Федеральных законах: «О статусе военнослужащих», «О полиции»,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для детей педагогических работников образовательных организаций городского округа ЗАТО Светлый;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для детей, направляемых в группу кратковременного пребывания </w:t>
      </w:r>
      <w:r w:rsidRPr="003F1AFB">
        <w:rPr>
          <w:rFonts w:ascii="PT Astra Serif" w:hAnsi="PT Astra Serif"/>
          <w:sz w:val="28"/>
          <w:szCs w:val="28"/>
        </w:rPr>
        <w:br/>
        <w:t>(4 часа).</w:t>
      </w:r>
    </w:p>
    <w:p w:rsidR="00AF2489" w:rsidRPr="003F1AFB" w:rsidRDefault="00AF2489" w:rsidP="00075F4D">
      <w:pPr>
        <w:spacing w:line="240" w:lineRule="auto"/>
        <w:outlineLvl w:val="0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 xml:space="preserve">Требование представления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="001F0C04" w:rsidRPr="00AC6947">
        <w:rPr>
          <w:rFonts w:ascii="PT Astra Serif" w:hAnsi="PT Astra Serif"/>
          <w:sz w:val="28"/>
          <w:szCs w:val="28"/>
        </w:rPr>
        <w:t>–</w:t>
      </w:r>
      <w:r w:rsidRPr="003F1AFB">
        <w:rPr>
          <w:rFonts w:ascii="PT Astra Serif" w:hAnsi="PT Astra Serif"/>
          <w:b/>
          <w:sz w:val="28"/>
          <w:szCs w:val="28"/>
        </w:rPr>
        <w:t xml:space="preserve"> профилирование), а ткаже результата, за предоставлением котрого обратился заявитель</w:t>
      </w:r>
    </w:p>
    <w:p w:rsidR="00AF2489" w:rsidRPr="003F1AFB" w:rsidRDefault="00AF2489" w:rsidP="00075F4D">
      <w:pPr>
        <w:spacing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1.3. Информация об органе местного самоуправления, </w:t>
      </w:r>
      <w:r w:rsidRPr="003F1AFB">
        <w:rPr>
          <w:rFonts w:ascii="PT Astra Serif" w:hAnsi="PT Astra Serif"/>
          <w:sz w:val="28"/>
          <w:szCs w:val="28"/>
        </w:rPr>
        <w:br/>
        <w:t xml:space="preserve">его структурных подразделениях, предоставляющих муниципальную услугу, </w:t>
      </w:r>
      <w:r w:rsidRPr="003F1AFB">
        <w:rPr>
          <w:rFonts w:ascii="PT Astra Serif" w:hAnsi="PT Astra Serif"/>
          <w:sz w:val="28"/>
          <w:szCs w:val="28"/>
        </w:rPr>
        <w:lastRenderedPageBreak/>
        <w:t>организациях, участвующих в предоставлении муниципальной услуги.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Информация, предоставляемая заинтересованным лицам </w:t>
      </w:r>
      <w:r w:rsidRPr="003F1AFB">
        <w:rPr>
          <w:rFonts w:ascii="PT Astra Serif" w:hAnsi="PT Astra Serif"/>
          <w:sz w:val="28"/>
          <w:szCs w:val="28"/>
        </w:rPr>
        <w:br/>
        <w:t xml:space="preserve">о муниципальной услуге, является открытой и общедоступной. Сведения </w:t>
      </w:r>
      <w:r w:rsidRPr="003F1AFB">
        <w:rPr>
          <w:rFonts w:ascii="PT Astra Serif" w:hAnsi="PT Astra Serif"/>
          <w:sz w:val="28"/>
          <w:szCs w:val="28"/>
        </w:rPr>
        <w:br/>
        <w:t xml:space="preserve">о местах нахождения и графике работы органа местного самоуправления, </w:t>
      </w:r>
      <w:r w:rsidR="001F0C0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его структурных подразделений, предоставляющих муниципальную услугу, организациях, участвующих в предоставлении муниципальной услуги, </w:t>
      </w:r>
      <w:r w:rsidRPr="003F1AFB">
        <w:rPr>
          <w:rFonts w:ascii="PT Astra Serif" w:hAnsi="PT Astra Serif"/>
          <w:sz w:val="28"/>
          <w:szCs w:val="28"/>
        </w:rPr>
        <w:br/>
        <w:t xml:space="preserve">а также многофункциональных центров предоставления государственных </w:t>
      </w:r>
      <w:r w:rsidRPr="003F1AFB">
        <w:rPr>
          <w:rFonts w:ascii="PT Astra Serif" w:hAnsi="PT Astra Serif"/>
          <w:sz w:val="28"/>
          <w:szCs w:val="28"/>
        </w:rPr>
        <w:br/>
        <w:t xml:space="preserve">и муниципальных услуг (далее – МФЦ), представлены в приложении </w:t>
      </w:r>
      <w:r w:rsidRPr="003F1AFB">
        <w:rPr>
          <w:rFonts w:ascii="PT Astra Serif" w:hAnsi="PT Astra Serif"/>
          <w:sz w:val="28"/>
          <w:szCs w:val="28"/>
        </w:rPr>
        <w:br/>
        <w:t>№ 1 к Административному регламенту.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1.4. Способ получения сведений о местонахождении и графике работы органа </w:t>
      </w:r>
      <w:r w:rsidR="001F0C04">
        <w:rPr>
          <w:rFonts w:ascii="PT Astra Serif" w:hAnsi="PT Astra Serif"/>
          <w:sz w:val="28"/>
          <w:szCs w:val="28"/>
        </w:rPr>
        <w:t xml:space="preserve">местного самоуправления, его структурных </w:t>
      </w:r>
      <w:r w:rsidRPr="003F1AFB">
        <w:rPr>
          <w:rFonts w:ascii="PT Astra Serif" w:hAnsi="PT Astra Serif"/>
          <w:sz w:val="28"/>
          <w:szCs w:val="28"/>
        </w:rPr>
        <w:t>подразделений,</w:t>
      </w:r>
    </w:p>
    <w:p w:rsidR="00AF2489" w:rsidRPr="003F1AFB" w:rsidRDefault="00AF2489" w:rsidP="00075F4D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предоставляющих муниципальную услугу, организациях, участвующих </w:t>
      </w:r>
      <w:r w:rsidRPr="003F1AFB">
        <w:rPr>
          <w:rFonts w:ascii="PT Astra Serif" w:hAnsi="PT Astra Serif"/>
          <w:sz w:val="28"/>
          <w:szCs w:val="28"/>
        </w:rPr>
        <w:br/>
        <w:t xml:space="preserve">в предоставлении муниципальной услуги.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Сведения о местах нахождения и графиках работы, контактных телефонах, адресах электронной почты органа местного самоуправления, </w:t>
      </w:r>
      <w:r w:rsidR="001F0C0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его структурных подразделений, предоставляющих муниципальную услугу, организациях, участвующих в предоставлении муниципальной услуги, </w:t>
      </w:r>
      <w:r w:rsidRPr="003F1AFB">
        <w:rPr>
          <w:rFonts w:ascii="PT Astra Serif" w:hAnsi="PT Astra Serif"/>
          <w:sz w:val="28"/>
          <w:szCs w:val="28"/>
        </w:rPr>
        <w:br/>
        <w:t xml:space="preserve">а также МФЦ, размещаются на информационных стендах и официальных сайтах вышеуказанных организаций, на порталах государственных </w:t>
      </w:r>
      <w:r w:rsidR="001F0C0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и муниципальных услуг (функций) (</w:t>
      </w:r>
      <w:hyperlink r:id="rId16">
        <w:r w:rsidRPr="001F0C04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http://www.gosuslugi.ru</w:t>
        </w:r>
      </w:hyperlink>
      <w:r w:rsidRPr="003F1AFB">
        <w:rPr>
          <w:rFonts w:ascii="PT Astra Serif" w:hAnsi="PT Astra Serif"/>
          <w:sz w:val="28"/>
          <w:szCs w:val="28"/>
        </w:rPr>
        <w:t xml:space="preserve">, </w:t>
      </w:r>
      <w:hyperlink r:id="rId17">
        <w:r w:rsidRPr="001F0C04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http://64.gosuslugi.ru/</w:t>
        </w:r>
      </w:hyperlink>
      <w:r w:rsidRPr="003F1AFB">
        <w:rPr>
          <w:rFonts w:ascii="PT Astra Serif" w:hAnsi="PT Astra Serif"/>
          <w:sz w:val="28"/>
          <w:szCs w:val="28"/>
        </w:rPr>
        <w:t xml:space="preserve">) (далее – Единый и региональный порталы), </w:t>
      </w:r>
      <w:r w:rsidRPr="003F1AFB">
        <w:rPr>
          <w:rFonts w:ascii="PT Astra Serif" w:hAnsi="PT Astra Serif"/>
          <w:sz w:val="28"/>
          <w:szCs w:val="28"/>
        </w:rPr>
        <w:br/>
        <w:t>в средствах массовой информации.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 (далее – подразделение), МФЦ.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bCs/>
          <w:sz w:val="28"/>
          <w:szCs w:val="28"/>
        </w:rPr>
        <w:t>1.5. П</w:t>
      </w:r>
      <w:r w:rsidRPr="003F1AFB">
        <w:rPr>
          <w:rFonts w:ascii="PT Astra Serif" w:hAnsi="PT Astra Serif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индивидуальное устное информирование непосредственно </w:t>
      </w:r>
      <w:r w:rsidRPr="003F1AFB">
        <w:rPr>
          <w:rFonts w:ascii="PT Astra Serif" w:hAnsi="PT Astra Serif"/>
          <w:sz w:val="28"/>
          <w:szCs w:val="28"/>
        </w:rPr>
        <w:br/>
        <w:t>в подразделении;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индивидуальное устное информирование по телефону;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индивидуальное информирование в письменной форме, в том числе </w:t>
      </w:r>
      <w:r w:rsidRPr="003F1AFB">
        <w:rPr>
          <w:rFonts w:ascii="PT Astra Serif" w:hAnsi="PT Astra Serif"/>
          <w:sz w:val="28"/>
          <w:szCs w:val="28"/>
        </w:rPr>
        <w:br/>
        <w:t>в форме электронного документа;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публичное устное информирование с привлечением средств массовой информации;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публичное письменное информирование.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</w:t>
      </w:r>
      <w:r w:rsidRPr="003F1AFB">
        <w:rPr>
          <w:rFonts w:ascii="PT Astra Serif" w:hAnsi="PT Astra Serif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3F1AFB">
        <w:rPr>
          <w:rFonts w:ascii="PT Astra Serif" w:hAnsi="PT Astra Serif"/>
          <w:sz w:val="28"/>
          <w:szCs w:val="28"/>
        </w:rPr>
        <w:br/>
        <w:t>по вопросам порядка предоставления муниципальной услуги, в том числе: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местонахождению и графику работы подразделения предоставляющего  муниципальную услугу,  местонахождению и  графикам </w:t>
      </w:r>
    </w:p>
    <w:p w:rsidR="00AF2489" w:rsidRPr="003F1AFB" w:rsidRDefault="00AF2489" w:rsidP="00075F4D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работы иных органов, обращение в которые необходимо для получения муниципальной услуги;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перечню документов, необходимых для получения муниципальной услуги;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времени приема и выдачи документов;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сроку предоставления муниципальной услуги;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При ответах на телефонные обращения специалисты подразделения подробно и в вежливой (корректной) форме информируют обратившихся </w:t>
      </w:r>
      <w:r w:rsidRPr="003F1AFB">
        <w:rPr>
          <w:rFonts w:ascii="PT Astra Serif" w:hAnsi="PT Astra Serif"/>
          <w:sz w:val="28"/>
          <w:szCs w:val="28"/>
        </w:rPr>
        <w:br/>
        <w:t>по вопросам, предусмотренным подпунктом 1.5.2 настоящего Административного регламента.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почты, Единого и регионального порталов либо подав письменное обращение непосредственно в подразделение.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В письменном обращении указываются: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фамилия, имя, отчество (последнее – при наличии) (в случае обращения физического лица);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lastRenderedPageBreak/>
        <w:t>почтовый адрес, по которому должны быть направлены ответ, уведомление о переадресации обращения;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предмет обращения;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личная подпись заявителя (в случае обращения физического лица);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дата составления обращения.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В подтверждение своих доводов заявитель по своей инициативе прилагает к письменному обращению документы и материалы либо </w:t>
      </w:r>
      <w:r w:rsidRPr="003F1AFB">
        <w:rPr>
          <w:rFonts w:ascii="PT Astra Serif" w:hAnsi="PT Astra Serif"/>
          <w:sz w:val="28"/>
          <w:szCs w:val="28"/>
        </w:rPr>
        <w:br/>
        <w:t>их копии.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</w:t>
      </w:r>
      <w:r w:rsidRPr="003F1AFB">
        <w:rPr>
          <w:rFonts w:ascii="PT Astra Serif" w:hAnsi="PT Astra Serif"/>
          <w:sz w:val="28"/>
          <w:szCs w:val="28"/>
        </w:rPr>
        <w:br/>
        <w:t xml:space="preserve">При получении обращения указанный специалист, направляет </w:t>
      </w:r>
      <w:r w:rsidRPr="003F1AFB">
        <w:rPr>
          <w:rFonts w:ascii="PT Astra Serif" w:hAnsi="PT Astra Serif"/>
          <w:sz w:val="28"/>
          <w:szCs w:val="28"/>
        </w:rPr>
        <w:br/>
        <w:t>на электронный адрес заявителя уведомление о получении обращения.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почтовый адрес, если ответ должен быть направлен в письменной форме;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предмет обращения.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Ответ на обращение дается в простой, четкой и понятной форме </w:t>
      </w:r>
      <w:r w:rsidRPr="003F1AFB">
        <w:rPr>
          <w:rFonts w:ascii="PT Astra Serif" w:hAnsi="PT Astra Serif"/>
          <w:sz w:val="28"/>
          <w:szCs w:val="28"/>
        </w:rPr>
        <w:br/>
        <w:t>с указанием должности, фамилии, имени и отчества, номера телефона исполнителя, подписывается начальником подразделения.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Ответ на обращение, поступившее в форме электронного документа </w:t>
      </w:r>
      <w:r w:rsidRPr="003F1AFB">
        <w:rPr>
          <w:rFonts w:ascii="PT Astra Serif" w:hAnsi="PT Astra Serif"/>
          <w:sz w:val="28"/>
          <w:szCs w:val="28"/>
        </w:rPr>
        <w:br/>
        <w:t xml:space="preserve">в орган местного самоуправления или в подразделение, направляется </w:t>
      </w:r>
      <w:r w:rsidRPr="003F1AFB">
        <w:rPr>
          <w:rFonts w:ascii="PT Astra Serif" w:hAnsi="PT Astra Serif"/>
          <w:sz w:val="28"/>
          <w:szCs w:val="28"/>
        </w:rPr>
        <w:br/>
        <w:t xml:space="preserve">в форме электронного документа по адресу электронной почты, указанному </w:t>
      </w:r>
      <w:r w:rsidR="001F0C0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в обращении, или в письменной форме по почтовому адресу, указанному </w:t>
      </w:r>
      <w:r w:rsidRPr="003F1AFB">
        <w:rPr>
          <w:rFonts w:ascii="PT Astra Serif" w:hAnsi="PT Astra Serif"/>
          <w:sz w:val="28"/>
          <w:szCs w:val="28"/>
        </w:rPr>
        <w:br/>
        <w:t>в обращении.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bCs/>
          <w:sz w:val="28"/>
          <w:szCs w:val="28"/>
        </w:rPr>
        <w:t xml:space="preserve">1.5.6. </w:t>
      </w:r>
      <w:r w:rsidRPr="003F1AFB">
        <w:rPr>
          <w:rFonts w:ascii="PT Astra Serif" w:hAnsi="PT Astra Serif"/>
          <w:sz w:val="28"/>
          <w:szCs w:val="28"/>
        </w:rPr>
        <w:t xml:space="preserve">Со дня представления заявления и документов </w:t>
      </w:r>
      <w:r w:rsidRPr="003F1AFB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lastRenderedPageBreak/>
        <w:t xml:space="preserve">для предоставления муниципальной услуги заявитель имеет право </w:t>
      </w:r>
      <w:r w:rsidRPr="003F1AFB">
        <w:rPr>
          <w:rFonts w:ascii="PT Astra Serif" w:hAnsi="PT Astra Serif"/>
          <w:sz w:val="28"/>
          <w:szCs w:val="28"/>
        </w:rPr>
        <w:br/>
        <w:t xml:space="preserve">на получение сведений о ходе предоставления муниципальной услуги </w:t>
      </w:r>
      <w:r w:rsidRPr="003F1AFB">
        <w:rPr>
          <w:rFonts w:ascii="PT Astra Serif" w:hAnsi="PT Astra Serif"/>
          <w:sz w:val="28"/>
          <w:szCs w:val="28"/>
        </w:rPr>
        <w:br/>
        <w:t>по телефону, электронной почте, непосредственно в подразделении, а также посредством Единого и регионального порталов – в случае подачи заявления через указанные порталы.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текста Административного регламента;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перечня оснований для отказа в предоставлении муниципальной услуги;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графика приема заявителей;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образцов документов;</w:t>
      </w:r>
    </w:p>
    <w:p w:rsidR="00AF2489" w:rsidRPr="003F1AFB" w:rsidRDefault="00AF2489" w:rsidP="00075F4D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информации о том, что муниципальная услуга предоставляется бесплатно.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</w:t>
      </w:r>
      <w:r w:rsidR="001F0C0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https://mfc64.ru.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2.</w:t>
      </w:r>
      <w:r w:rsidRPr="003F1AFB">
        <w:rPr>
          <w:rFonts w:ascii="PT Astra Serif" w:hAnsi="PT Astra Serif"/>
          <w:b/>
          <w:sz w:val="28"/>
          <w:szCs w:val="28"/>
        </w:rPr>
        <w:t xml:space="preserve"> Стандарт предоставления муниципальной услуги</w:t>
      </w:r>
    </w:p>
    <w:p w:rsidR="00AF2489" w:rsidRPr="003F1AFB" w:rsidRDefault="00AF2489" w:rsidP="00075F4D">
      <w:pPr>
        <w:spacing w:line="240" w:lineRule="auto"/>
        <w:ind w:right="819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:rsidR="00AF2489" w:rsidRPr="003F1AFB" w:rsidRDefault="00AF2489" w:rsidP="00075F4D">
      <w:pPr>
        <w:spacing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Style w:val="ae"/>
          <w:rFonts w:ascii="PT Astra Serif" w:hAnsi="PT Astra Serif"/>
          <w:sz w:val="28"/>
          <w:szCs w:val="28"/>
        </w:rPr>
        <w:t>2.1. Наименование муниципальной услуги: «Постановка на учет детей, подлежащих обучению по образовательным программам дошкольного образования»</w:t>
      </w:r>
      <w:r w:rsidRPr="003F1AFB">
        <w:rPr>
          <w:rFonts w:ascii="PT Astra Serif" w:hAnsi="PT Astra Serif"/>
          <w:sz w:val="28"/>
          <w:szCs w:val="28"/>
        </w:rPr>
        <w:t>.</w:t>
      </w:r>
    </w:p>
    <w:p w:rsidR="00AF2489" w:rsidRPr="003F1AFB" w:rsidRDefault="00AF2489" w:rsidP="00075F4D">
      <w:pPr>
        <w:spacing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 xml:space="preserve">Наименование органа местного самоуправления, </w:t>
      </w: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предоставляющего муниципальную услугу</w:t>
      </w:r>
    </w:p>
    <w:p w:rsidR="00AF2489" w:rsidRPr="003F1AFB" w:rsidRDefault="00AF2489" w:rsidP="00075F4D">
      <w:pPr>
        <w:spacing w:line="240" w:lineRule="auto"/>
        <w:ind w:firstLine="540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2.2. Муниципальная услуга предоставляется органом местного </w:t>
      </w:r>
      <w:r w:rsidRPr="003F1AFB">
        <w:rPr>
          <w:rFonts w:ascii="PT Astra Serif" w:hAnsi="PT Astra Serif"/>
          <w:sz w:val="28"/>
          <w:szCs w:val="28"/>
        </w:rPr>
        <w:lastRenderedPageBreak/>
        <w:t xml:space="preserve">самоуправления – администрацией городского округа ЗАТО Светлый </w:t>
      </w:r>
      <w:r w:rsidRPr="003F1AFB">
        <w:rPr>
          <w:rFonts w:ascii="PT Astra Serif" w:hAnsi="PT Astra Serif"/>
          <w:sz w:val="28"/>
          <w:szCs w:val="28"/>
        </w:rPr>
        <w:br/>
        <w:t>и осуществляется специалистами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Приём заявления и приложенных к нему документов </w:t>
      </w:r>
      <w:r w:rsidRPr="003F1AFB">
        <w:rPr>
          <w:rFonts w:ascii="PT Astra Serif" w:hAnsi="PT Astra Serif"/>
          <w:sz w:val="28"/>
          <w:szCs w:val="28"/>
        </w:rPr>
        <w:br/>
        <w:t xml:space="preserve">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</w:t>
      </w:r>
      <w:r w:rsidRPr="003F1AFB">
        <w:rPr>
          <w:rFonts w:ascii="PT Astra Serif" w:hAnsi="PT Astra Serif"/>
          <w:sz w:val="28"/>
          <w:szCs w:val="28"/>
        </w:rPr>
        <w:br/>
        <w:t xml:space="preserve">о взаимодействии между МФЦ и органом местного самоуправления </w:t>
      </w:r>
      <w:r w:rsidRPr="003F1AFB">
        <w:rPr>
          <w:rFonts w:ascii="PT Astra Serif" w:hAnsi="PT Astra Serif"/>
          <w:sz w:val="28"/>
          <w:szCs w:val="28"/>
        </w:rPr>
        <w:br/>
        <w:t>(далее – Соглашение о взаимодействии).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2.2.1. Запрещается требовать от заявителя осуществления действий, </w:t>
      </w:r>
      <w:r w:rsidRPr="003F1AFB">
        <w:rPr>
          <w:rFonts w:ascii="PT Astra Serif" w:hAnsi="PT Astra Serif"/>
          <w:sz w:val="28"/>
          <w:szCs w:val="28"/>
        </w:rPr>
        <w:br/>
        <w:t xml:space="preserve">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</w:t>
      </w:r>
      <w:r w:rsidRPr="003F1AFB">
        <w:rPr>
          <w:rFonts w:ascii="PT Astra Serif" w:hAnsi="PT Astra Serif"/>
          <w:sz w:val="28"/>
          <w:szCs w:val="28"/>
        </w:rPr>
        <w:br/>
        <w:t xml:space="preserve">и получения документов и информации, предоставляемых в результате </w:t>
      </w:r>
      <w:r w:rsidR="001F0C04">
        <w:rPr>
          <w:rFonts w:ascii="PT Astra Serif" w:hAnsi="PT Astra Serif"/>
          <w:sz w:val="28"/>
          <w:szCs w:val="28"/>
        </w:rPr>
        <w:t xml:space="preserve">предоставления таких услуг, включенных в перечень услуг, </w:t>
      </w:r>
      <w:r w:rsidRPr="003F1AFB">
        <w:rPr>
          <w:rFonts w:ascii="PT Astra Serif" w:hAnsi="PT Astra Serif"/>
          <w:sz w:val="28"/>
          <w:szCs w:val="28"/>
        </w:rPr>
        <w:t xml:space="preserve">которые </w:t>
      </w:r>
    </w:p>
    <w:p w:rsidR="00AF2489" w:rsidRPr="003F1AFB" w:rsidRDefault="00AF2489" w:rsidP="00075F4D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являются необходимыми и обязательными для предоставления муниципальных услуг, утвержденных решением Муниципального собрания городског</w:t>
      </w:r>
      <w:r w:rsidR="001F0C04">
        <w:rPr>
          <w:rFonts w:ascii="PT Astra Serif" w:hAnsi="PT Astra Serif"/>
          <w:sz w:val="28"/>
          <w:szCs w:val="28"/>
        </w:rPr>
        <w:t>о округа ЗАТО Светлый от 24.05.</w:t>
      </w:r>
      <w:r w:rsidRPr="003F1AFB">
        <w:rPr>
          <w:rFonts w:ascii="PT Astra Serif" w:hAnsi="PT Astra Serif"/>
          <w:sz w:val="28"/>
          <w:szCs w:val="28"/>
        </w:rPr>
        <w:t>2012 № 39.</w:t>
      </w:r>
    </w:p>
    <w:p w:rsidR="00AF2489" w:rsidRPr="003F1AFB" w:rsidRDefault="00AF2489" w:rsidP="00075F4D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Результат предоставления муниципальной услуги</w:t>
      </w:r>
    </w:p>
    <w:p w:rsidR="00AF2489" w:rsidRPr="003F1AFB" w:rsidRDefault="00AF2489" w:rsidP="00075F4D">
      <w:pPr>
        <w:spacing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2.3. Постановка ребенка на учет для зачисления в МДОУ через автоматизированную информационную систему «Комплектование дошкольных образовательных учреждении» и  выдача (направление) заявителю талона-уведомления о постановке ребенка </w:t>
      </w:r>
      <w:r w:rsidRPr="003F1AFB">
        <w:rPr>
          <w:rFonts w:ascii="PT Astra Serif" w:hAnsi="PT Astra Serif"/>
          <w:sz w:val="28"/>
          <w:szCs w:val="28"/>
        </w:rPr>
        <w:br/>
        <w:t>на учет для зачисления в МДОУ с последующей выдачей (направления) уведомления о направлении ребенка в МДОУ.</w:t>
      </w:r>
    </w:p>
    <w:p w:rsidR="00AF2489" w:rsidRPr="003F1AFB" w:rsidRDefault="00AF2489" w:rsidP="00075F4D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2.3.1.</w:t>
      </w:r>
      <w:r w:rsidRPr="003F1AFB">
        <w:rPr>
          <w:rFonts w:ascii="PT Astra Serif" w:hAnsi="PT Astra Serif" w:cs="PT Astra Serif;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права, </w:t>
      </w:r>
      <w:r w:rsidR="001F0C04">
        <w:rPr>
          <w:rFonts w:ascii="PT Astra Serif" w:hAnsi="PT Astra Serif" w:cs="PT Astra Serif;Times New Roman"/>
          <w:sz w:val="28"/>
          <w:szCs w:val="28"/>
        </w:rPr>
        <w:br/>
      </w:r>
      <w:r w:rsidRPr="003F1AFB">
        <w:rPr>
          <w:rFonts w:ascii="PT Astra Serif" w:hAnsi="PT Astra Serif" w:cs="PT Astra Serif;Times New Roman"/>
          <w:sz w:val="28"/>
          <w:szCs w:val="28"/>
        </w:rPr>
        <w:t xml:space="preserve">на получение результатов предоставления муниципальной услуги </w:t>
      </w:r>
      <w:r w:rsidR="001F0C04">
        <w:rPr>
          <w:rFonts w:ascii="PT Astra Serif" w:hAnsi="PT Astra Serif" w:cs="PT Astra Serif;Times New Roman"/>
          <w:sz w:val="28"/>
          <w:szCs w:val="28"/>
        </w:rPr>
        <w:br/>
      </w:r>
      <w:r w:rsidRPr="003F1AFB">
        <w:rPr>
          <w:rFonts w:ascii="PT Astra Serif" w:hAnsi="PT Astra Serif" w:cs="PT Astra Serif;Times New Roman"/>
          <w:sz w:val="28"/>
          <w:szCs w:val="28"/>
        </w:rPr>
        <w:t xml:space="preserve">в отношении несовершеннолетнего, оформленных в форме документа </w:t>
      </w:r>
      <w:r w:rsidR="001F0C04">
        <w:rPr>
          <w:rFonts w:ascii="PT Astra Serif" w:hAnsi="PT Astra Serif" w:cs="PT Astra Serif;Times New Roman"/>
          <w:sz w:val="28"/>
          <w:szCs w:val="28"/>
        </w:rPr>
        <w:br/>
      </w:r>
      <w:r w:rsidRPr="003F1AFB">
        <w:rPr>
          <w:rFonts w:ascii="PT Astra Serif" w:hAnsi="PT Astra Serif" w:cs="PT Astra Serif;Times New Roman"/>
          <w:sz w:val="28"/>
          <w:szCs w:val="28"/>
        </w:rPr>
        <w:t>на бумажном носителе, может осуществляться законным представителем несовершеннолетнего, не являющимся заявителем.</w:t>
      </w:r>
    </w:p>
    <w:p w:rsidR="00AF2489" w:rsidRPr="003F1AFB" w:rsidRDefault="00AF2489" w:rsidP="00075F4D">
      <w:pPr>
        <w:spacing w:line="240" w:lineRule="auto"/>
        <w:ind w:firstLine="708"/>
        <w:rPr>
          <w:rFonts w:ascii="PT Astra Serif" w:hAnsi="PT Astra Serif" w:cs="PT Astra Serif;Times New Roman"/>
          <w:sz w:val="28"/>
          <w:szCs w:val="28"/>
        </w:rPr>
      </w:pPr>
      <w:r w:rsidRPr="003F1AFB">
        <w:rPr>
          <w:rFonts w:ascii="PT Astra Serif" w:hAnsi="PT Astra Serif" w:cs="PT Astra Serif;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F2489" w:rsidRPr="003F1AFB" w:rsidRDefault="00AF2489" w:rsidP="00075F4D">
      <w:pPr>
        <w:spacing w:line="240" w:lineRule="auto"/>
        <w:ind w:firstLine="708"/>
        <w:rPr>
          <w:rFonts w:ascii="PT Astra Serif" w:hAnsi="PT Astra Serif" w:cs="PT Astra Serif;Times New Roman"/>
          <w:sz w:val="28"/>
          <w:szCs w:val="28"/>
        </w:rPr>
      </w:pPr>
      <w:r w:rsidRPr="003F1AFB">
        <w:rPr>
          <w:rFonts w:ascii="PT Astra Serif" w:hAnsi="PT Astra Serif" w:cs="PT Astra Serif;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3F1AFB">
        <w:rPr>
          <w:rFonts w:ascii="PT Astra Serif" w:hAnsi="PT Astra Serif" w:cs="PT Astra Serif;Times New Roman"/>
          <w:sz w:val="28"/>
          <w:szCs w:val="28"/>
        </w:rPr>
        <w:lastRenderedPageBreak/>
        <w:t xml:space="preserve">носителе, не могут быть предоставлены другому законному представителю </w:t>
      </w:r>
      <w:r w:rsidR="001F0C04">
        <w:rPr>
          <w:rFonts w:ascii="PT Astra Serif" w:hAnsi="PT Astra Serif" w:cs="PT Astra Serif;Times New Roman"/>
          <w:sz w:val="28"/>
          <w:szCs w:val="28"/>
        </w:rPr>
        <w:br/>
      </w:r>
      <w:r w:rsidRPr="003F1AFB">
        <w:rPr>
          <w:rFonts w:ascii="PT Astra Serif" w:hAnsi="PT Astra Serif" w:cs="PT Astra Serif;Times New Roman"/>
          <w:sz w:val="28"/>
          <w:szCs w:val="28"/>
        </w:rPr>
        <w:t xml:space="preserve">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 предоставления муниципальной услуги </w:t>
      </w:r>
      <w:r w:rsidR="001F0C04">
        <w:rPr>
          <w:rFonts w:ascii="PT Astra Serif" w:hAnsi="PT Astra Serif" w:cs="PT Astra Serif;Times New Roman"/>
          <w:sz w:val="28"/>
          <w:szCs w:val="28"/>
        </w:rPr>
        <w:br/>
      </w:r>
      <w:r w:rsidRPr="003F1AFB">
        <w:rPr>
          <w:rFonts w:ascii="PT Astra Serif" w:hAnsi="PT Astra Serif" w:cs="PT Astra Serif;Times New Roman"/>
          <w:sz w:val="28"/>
          <w:szCs w:val="28"/>
        </w:rPr>
        <w:t>в отношении несовершеннолетнего лично.</w:t>
      </w:r>
    </w:p>
    <w:p w:rsidR="00AF2489" w:rsidRPr="003F1AFB" w:rsidRDefault="00AF2489" w:rsidP="00075F4D">
      <w:pPr>
        <w:spacing w:line="240" w:lineRule="auto"/>
        <w:ind w:firstLine="708"/>
        <w:rPr>
          <w:rFonts w:ascii="PT Astra Serif" w:hAnsi="PT Astra Serif" w:cs="PT Astra Serif;Times New Roman"/>
          <w:sz w:val="28"/>
          <w:szCs w:val="28"/>
        </w:rPr>
      </w:pPr>
      <w:r w:rsidRPr="003F1AFB">
        <w:rPr>
          <w:rFonts w:ascii="PT Astra Serif" w:hAnsi="PT Astra Serif" w:cs="PT Astra Serif;Times New Roman"/>
          <w:sz w:val="28"/>
          <w:szCs w:val="28"/>
        </w:rPr>
        <w:t xml:space="preserve">Порядок предоставления результатов муниципальной услуги </w:t>
      </w:r>
      <w:r w:rsidR="001F0C04">
        <w:rPr>
          <w:rFonts w:ascii="PT Astra Serif" w:hAnsi="PT Astra Serif" w:cs="PT Astra Serif;Times New Roman"/>
          <w:sz w:val="28"/>
          <w:szCs w:val="28"/>
        </w:rPr>
        <w:br/>
      </w:r>
      <w:r w:rsidRPr="003F1AFB">
        <w:rPr>
          <w:rFonts w:ascii="PT Astra Serif" w:hAnsi="PT Astra Serif" w:cs="PT Astra Serif;Times New Roman"/>
          <w:sz w:val="28"/>
          <w:szCs w:val="28"/>
        </w:rPr>
        <w:t xml:space="preserve">в отношении несовершеннолетнего, оформленных в форме документа </w:t>
      </w:r>
      <w:r w:rsidR="001F0C04">
        <w:rPr>
          <w:rFonts w:ascii="PT Astra Serif" w:hAnsi="PT Astra Serif" w:cs="PT Astra Serif;Times New Roman"/>
          <w:sz w:val="28"/>
          <w:szCs w:val="28"/>
        </w:rPr>
        <w:br/>
      </w:r>
      <w:r w:rsidRPr="003F1AFB">
        <w:rPr>
          <w:rFonts w:ascii="PT Astra Serif" w:hAnsi="PT Astra Serif" w:cs="PT Astra Serif;Times New Roman"/>
          <w:sz w:val="28"/>
          <w:szCs w:val="28"/>
        </w:rPr>
        <w:t>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устанавливаются нормативно правовыми актами, определяющими порядок предоставления муниципальных услуг.</w:t>
      </w:r>
    </w:p>
    <w:p w:rsidR="00AF2489" w:rsidRPr="003F1AFB" w:rsidRDefault="00AF2489" w:rsidP="00075F4D">
      <w:pPr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Срок предоставления муниципальной услуги</w:t>
      </w:r>
    </w:p>
    <w:p w:rsidR="00AF2489" w:rsidRPr="003F1AFB" w:rsidRDefault="00AF2489" w:rsidP="00075F4D">
      <w:pPr>
        <w:spacing w:line="240" w:lineRule="auto"/>
        <w:ind w:firstLine="540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2.4. Срок предоставления муниципальной услуги составляет: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в части выдачи (направления) заявителю талона-уведомления </w:t>
      </w:r>
      <w:r w:rsidRPr="003F1AFB">
        <w:rPr>
          <w:rFonts w:ascii="PT Astra Serif" w:hAnsi="PT Astra Serif"/>
          <w:sz w:val="28"/>
          <w:szCs w:val="28"/>
        </w:rPr>
        <w:br/>
        <w:t>о постановке ребенка на учет для зачисления в МДОУ: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один рабочий день – в случае личного обращения заявителя в орган местного самоуправления;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десять рабочих дней – в случае обращения через МФЦ, Единый </w:t>
      </w:r>
      <w:r w:rsidRPr="003F1AFB">
        <w:rPr>
          <w:rFonts w:ascii="PT Astra Serif" w:hAnsi="PT Astra Serif"/>
          <w:sz w:val="28"/>
          <w:szCs w:val="28"/>
        </w:rPr>
        <w:br/>
        <w:t>и региональный порталы, либо официальный сайт министерства образования Саратовской области (www.minobr.saratov.gov.ru);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в части выдачи (направления) заявителю уведомления о направлении ребенка в МДОУ: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пять рабочих дней со дня принятия решения о направлении ребенка </w:t>
      </w:r>
      <w:r w:rsidRPr="003F1AFB">
        <w:rPr>
          <w:rFonts w:ascii="PT Astra Serif" w:hAnsi="PT Astra Serif"/>
          <w:sz w:val="28"/>
          <w:szCs w:val="28"/>
        </w:rPr>
        <w:br/>
        <w:t>в МДОУ.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Внесение исправлений допущенных опечаток и (или) ошибок </w:t>
      </w:r>
      <w:r w:rsidRPr="003F1AFB">
        <w:rPr>
          <w:rFonts w:ascii="PT Astra Serif" w:hAnsi="PT Astra Serif"/>
          <w:sz w:val="28"/>
          <w:szCs w:val="28"/>
        </w:rPr>
        <w:br/>
        <w:t>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F2489" w:rsidRPr="003F1AFB" w:rsidRDefault="00AF2489" w:rsidP="00075F4D">
      <w:pPr>
        <w:spacing w:line="240" w:lineRule="auto"/>
        <w:ind w:firstLine="540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2.5. Для получения муниципальной услуги заявители представляют: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а) </w:t>
      </w:r>
      <w:hyperlink w:anchor="P206">
        <w:r w:rsidRPr="00FF0E36">
          <w:rPr>
            <w:rStyle w:val="af1"/>
            <w:rFonts w:ascii="PT Astra Serif" w:hAnsi="PT Astra Serif"/>
            <w:color w:val="000000"/>
            <w:sz w:val="28"/>
            <w:szCs w:val="28"/>
            <w:u w:val="none"/>
          </w:rPr>
          <w:t>заявление</w:t>
        </w:r>
      </w:hyperlink>
      <w:r w:rsidRPr="003F1AFB">
        <w:rPr>
          <w:rFonts w:ascii="PT Astra Serif" w:hAnsi="PT Astra Serif"/>
          <w:sz w:val="28"/>
          <w:szCs w:val="28"/>
        </w:rPr>
        <w:t xml:space="preserve"> по форме согласно приложению № 2 </w:t>
      </w:r>
      <w:r w:rsidRPr="003F1AFB">
        <w:rPr>
          <w:rFonts w:ascii="PT Astra Serif" w:hAnsi="PT Astra Serif"/>
          <w:sz w:val="28"/>
          <w:szCs w:val="28"/>
        </w:rPr>
        <w:br/>
        <w:t>к Административному регламенту;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б) копия и оригинал свидетельства о рождении ребенка </w:t>
      </w:r>
      <w:r w:rsidRPr="003F1AFB">
        <w:rPr>
          <w:rFonts w:ascii="PT Astra Serif" w:hAnsi="PT Astra Serif"/>
          <w:sz w:val="28"/>
          <w:szCs w:val="28"/>
        </w:rPr>
        <w:br/>
        <w:t>или для иностранных граждан и лиц без гражданства – документ(ы), удостоверяющий(е) личность ребенка и подтверждающий (е) законность представления прав ребенка;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в)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  <w:r w:rsidRPr="003F1AFB">
        <w:rPr>
          <w:rFonts w:ascii="PT Astra Serif" w:hAnsi="PT Astra Serif"/>
          <w:sz w:val="28"/>
          <w:szCs w:val="28"/>
        </w:rPr>
        <w:lastRenderedPageBreak/>
        <w:t>в соответствии со статьей 10 Федер</w:t>
      </w:r>
      <w:r w:rsidR="00FF0E36">
        <w:rPr>
          <w:rFonts w:ascii="PT Astra Serif" w:hAnsi="PT Astra Serif"/>
          <w:sz w:val="28"/>
          <w:szCs w:val="28"/>
        </w:rPr>
        <w:t xml:space="preserve">ального закона </w:t>
      </w:r>
      <w:r w:rsidR="00FF0E36">
        <w:rPr>
          <w:rFonts w:ascii="PT Astra Serif" w:hAnsi="PT Astra Serif"/>
          <w:sz w:val="28"/>
          <w:szCs w:val="28"/>
        </w:rPr>
        <w:br/>
        <w:t>от 25.07.2002</w:t>
      </w:r>
      <w:r w:rsidRPr="003F1AFB">
        <w:rPr>
          <w:rFonts w:ascii="PT Astra Serif" w:hAnsi="PT Astra Serif"/>
          <w:sz w:val="28"/>
          <w:szCs w:val="28"/>
        </w:rPr>
        <w:t xml:space="preserve">. № 115-ФЗ «О правовом положении иностранных граждан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в Российской Федерации» (Собрание законодательства Российской Федерации, 2002, №30, ст.3032);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г) документ, подтверждающий установление опеки </w:t>
      </w:r>
      <w:r w:rsidRPr="003F1AFB">
        <w:rPr>
          <w:rFonts w:ascii="PT Astra Serif" w:hAnsi="PT Astra Serif"/>
          <w:sz w:val="28"/>
          <w:szCs w:val="28"/>
        </w:rPr>
        <w:br/>
        <w:t>(при необходимости по собственной инициативе родителя);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д) копия и оригинал документа, подтверждающего право заявителя </w:t>
      </w:r>
      <w:r w:rsidRPr="003F1AFB">
        <w:rPr>
          <w:rFonts w:ascii="PT Astra Serif" w:hAnsi="PT Astra Serif"/>
          <w:sz w:val="28"/>
          <w:szCs w:val="28"/>
        </w:rPr>
        <w:br/>
        <w:t xml:space="preserve">на внеочередное или первоочередное предоставление места в МДОУ </w:t>
      </w:r>
      <w:r w:rsidRPr="003F1AFB">
        <w:rPr>
          <w:rFonts w:ascii="PT Astra Serif" w:hAnsi="PT Astra Serif"/>
          <w:sz w:val="28"/>
          <w:szCs w:val="28"/>
        </w:rPr>
        <w:br/>
        <w:t xml:space="preserve">в соответствии с пунктами 1.2.2 и 1.2.3 Административного регламента </w:t>
      </w:r>
      <w:r w:rsidRPr="003F1AFB">
        <w:rPr>
          <w:rFonts w:ascii="PT Astra Serif" w:hAnsi="PT Astra Serif"/>
          <w:sz w:val="28"/>
          <w:szCs w:val="28"/>
        </w:rPr>
        <w:br/>
        <w:t xml:space="preserve">за исключением справки об установлении инвалидности, документа, подтверждающего установление опеки (при наличии);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е) копия и оригинал документа, подтверждающего право заявителя </w:t>
      </w:r>
      <w:r w:rsidRPr="003F1AFB">
        <w:rPr>
          <w:rFonts w:ascii="PT Astra Serif" w:hAnsi="PT Astra Serif"/>
          <w:sz w:val="28"/>
          <w:szCs w:val="28"/>
        </w:rPr>
        <w:br/>
        <w:t>на пребывание на территории Российской Федерации (для иностранных граждан либо лиц без гражданства);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ж) копия документа о регистрации ребенка по месту жительства </w:t>
      </w:r>
      <w:r w:rsidRPr="003F1AFB">
        <w:rPr>
          <w:rFonts w:ascii="PT Astra Serif" w:hAnsi="PT Astra Serif"/>
          <w:sz w:val="28"/>
          <w:szCs w:val="28"/>
        </w:rPr>
        <w:br/>
        <w:t>или по месту преимущественного пребывания  на закрепленной  территории</w:t>
      </w:r>
    </w:p>
    <w:p w:rsidR="00AF2489" w:rsidRPr="003F1AFB" w:rsidRDefault="00AF2489" w:rsidP="00075F4D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по собственной инициативе или документ, содержащий сведения </w:t>
      </w:r>
      <w:r w:rsidRPr="003F1AFB">
        <w:rPr>
          <w:rFonts w:ascii="PT Astra Serif" w:hAnsi="PT Astra Serif"/>
          <w:sz w:val="28"/>
          <w:szCs w:val="28"/>
        </w:rPr>
        <w:br/>
        <w:t xml:space="preserve">о регистрации ребенка по месту жительства или по месту преимущественного пребывания;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з) заключение психолого-медико-педагогической комиссии (для детей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с ограниченными возможностями здоровья при необходимости);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и) медицинское заключение (для детей с туберкулезной интоксикацией, часто болеющих детей и других категорий детей, нуждающихся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в длительном лечении и проведении для них необходимого комплекса специальных лечебно-оздоровительных мероприятий);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к) документ, подтверждающий потребность в обучении в группе оздоровительной направленности (при необходимости).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Прием заявления и документов для постановки ребенка на учет </w:t>
      </w:r>
      <w:r w:rsidRPr="003F1AFB">
        <w:rPr>
          <w:rFonts w:ascii="PT Astra Serif" w:hAnsi="PT Astra Serif"/>
          <w:sz w:val="28"/>
          <w:szCs w:val="28"/>
        </w:rPr>
        <w:br/>
        <w:t>для зачисления в МДОУ осуществляется в течение календарного года.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2.5.1. Документы не должны содержать подчистки либо приписки, зачеркнутые слова или другие исправления.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2.5.2. Документы, указанные в пункте 2.5 Административного регламента, могут быть представлены заявителем непосредственно </w:t>
      </w:r>
      <w:r w:rsidRPr="003F1AFB">
        <w:rPr>
          <w:rFonts w:ascii="PT Astra Serif" w:hAnsi="PT Astra Serif"/>
          <w:sz w:val="28"/>
          <w:szCs w:val="28"/>
        </w:rPr>
        <w:br/>
        <w:t xml:space="preserve">в подразделение, в МФЦ, направлены в электронной форме через Единый </w:t>
      </w:r>
      <w:r w:rsidRPr="003F1AFB">
        <w:rPr>
          <w:rFonts w:ascii="PT Astra Serif" w:hAnsi="PT Astra Serif"/>
          <w:sz w:val="28"/>
          <w:szCs w:val="28"/>
        </w:rPr>
        <w:br/>
        <w:t xml:space="preserve">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2.5.3. При направлении заявления и прилагаемых к нему документов </w:t>
      </w:r>
      <w:r w:rsidRPr="003F1AFB">
        <w:rPr>
          <w:rFonts w:ascii="PT Astra Serif" w:hAnsi="PT Astra Serif"/>
          <w:sz w:val="28"/>
          <w:szCs w:val="28"/>
        </w:rPr>
        <w:br/>
        <w:t>в форме электронных документов посредством Единого и регионального порталов указанные заявления и документы заверяются электронной</w:t>
      </w:r>
      <w:r w:rsidRPr="003F1AFB">
        <w:rPr>
          <w:rFonts w:ascii="PT Astra Serif" w:hAnsi="PT Astra Serif"/>
          <w:sz w:val="28"/>
          <w:szCs w:val="28"/>
        </w:rPr>
        <w:br/>
        <w:t>подписью в соответствии с постановлением Правительства Российско</w:t>
      </w:r>
      <w:r w:rsidR="00FF0E36">
        <w:rPr>
          <w:rFonts w:ascii="PT Astra Serif" w:hAnsi="PT Astra Serif"/>
          <w:sz w:val="28"/>
          <w:szCs w:val="28"/>
        </w:rPr>
        <w:t xml:space="preserve">й </w:t>
      </w:r>
      <w:r w:rsidR="00FF0E36">
        <w:rPr>
          <w:rFonts w:ascii="PT Astra Serif" w:hAnsi="PT Astra Serif"/>
          <w:sz w:val="28"/>
          <w:szCs w:val="28"/>
        </w:rPr>
        <w:lastRenderedPageBreak/>
        <w:t>Федерации от 25.06.2012</w:t>
      </w:r>
      <w:r w:rsidRPr="003F1AFB">
        <w:rPr>
          <w:rFonts w:ascii="PT Astra Serif" w:hAnsi="PT Astra Serif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</w:t>
      </w:r>
      <w:r w:rsidRPr="003F1AFB">
        <w:rPr>
          <w:rFonts w:ascii="PT Astra Serif" w:hAnsi="PT Astra Serif"/>
          <w:sz w:val="28"/>
          <w:szCs w:val="28"/>
        </w:rPr>
        <w:br/>
        <w:t>и региональном порталах форме.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</w:t>
      </w:r>
      <w:r w:rsidRPr="003F1AFB">
        <w:rPr>
          <w:rFonts w:ascii="PT Astra Serif" w:hAnsi="PT Astra Serif"/>
          <w:sz w:val="28"/>
          <w:szCs w:val="28"/>
        </w:rPr>
        <w:br/>
        <w:t>на заявителе.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  <w:shd w:val="clear" w:color="auto" w:fill="FFFF00"/>
        </w:rPr>
      </w:pPr>
      <w:r w:rsidRPr="003F1AFB">
        <w:rPr>
          <w:rFonts w:ascii="PT Astra Serif" w:hAnsi="PT Astra Serif"/>
          <w:sz w:val="28"/>
          <w:szCs w:val="28"/>
        </w:rPr>
        <w:t xml:space="preserve">2.5.4. Документы, необходимые для предоставления муниципальной услуги могут быть получены в рамках межведомственного информационного взаимодействия. В предоставлении муниципальной услуги участвуют: Управление Министерства внутренних дел Российской Федерации в целях получения информации (подтверждения) о регистрации ребенка по месту жительства или по месту пребывания; Федеральная налоговая служба в целях получения информации (сведений) о рождении; Пенсионный фонд Российской Федерации в целях получения документов и (сведений)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об установлении опеки над ребенком.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2.5.5. К документам, необходимым в соответствии с нормативными правовыми актами для предоставления муниципальной услуги, которые специалист запрашивает в порядке межведомственного информационного взаимодействия, относятся: документы (сведения) о государственной регистрации рождения ребенка, содержащиеся в едином государственном реестре записей актов гражданского состояния; документы (сведения)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о наличии либо отсутствии регистрации по месту жительства и месту пребывания ребенка в пределах Российской Федерации; документы (сведения), подтверждающие установление опеки над ребенком.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color w:val="000000"/>
          <w:sz w:val="28"/>
          <w:szCs w:val="28"/>
        </w:rPr>
        <w:t xml:space="preserve">2.5.6. Направление межведомственного запроса допускается только </w:t>
      </w:r>
      <w:r w:rsidR="00FF0E36">
        <w:rPr>
          <w:rFonts w:ascii="PT Astra Serif" w:hAnsi="PT Astra Serif"/>
          <w:color w:val="000000"/>
          <w:sz w:val="28"/>
          <w:szCs w:val="28"/>
        </w:rPr>
        <w:br/>
      </w:r>
      <w:r w:rsidRPr="003F1AFB">
        <w:rPr>
          <w:rFonts w:ascii="PT Astra Serif" w:hAnsi="PT Astra Serif"/>
          <w:color w:val="000000"/>
          <w:sz w:val="28"/>
          <w:szCs w:val="28"/>
        </w:rPr>
        <w:t>в целях, связанных с предоставлением муниципальной услуги.</w:t>
      </w:r>
    </w:p>
    <w:p w:rsidR="00AF2489" w:rsidRPr="003F1AFB" w:rsidRDefault="00AF2489" w:rsidP="00075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color w:val="000000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</w:t>
      </w:r>
      <w:r w:rsidR="00FF0E36">
        <w:rPr>
          <w:rFonts w:ascii="PT Astra Serif" w:hAnsi="PT Astra Serif"/>
          <w:color w:val="000000"/>
          <w:sz w:val="28"/>
          <w:szCs w:val="28"/>
        </w:rPr>
        <w:t xml:space="preserve">сийской Федерации от 08.09.2010 </w:t>
      </w:r>
      <w:r w:rsidRPr="003F1AFB">
        <w:rPr>
          <w:rFonts w:ascii="PT Astra Serif" w:hAnsi="PT Astra Serif"/>
          <w:color w:val="000000"/>
          <w:sz w:val="28"/>
          <w:szCs w:val="28"/>
        </w:rPr>
        <w:t xml:space="preserve">№ 697 «О единой системе межведомственного электронного взаимодействия», </w:t>
      </w:r>
      <w:r w:rsidR="00FF0E36">
        <w:rPr>
          <w:rFonts w:ascii="PT Astra Serif" w:hAnsi="PT Astra Serif"/>
          <w:color w:val="000000"/>
          <w:sz w:val="28"/>
          <w:szCs w:val="28"/>
        </w:rPr>
        <w:br/>
      </w:r>
      <w:r w:rsidRPr="003F1AFB">
        <w:rPr>
          <w:rFonts w:ascii="PT Astra Serif" w:hAnsi="PT Astra Serif"/>
          <w:color w:val="000000"/>
          <w:sz w:val="28"/>
          <w:szCs w:val="28"/>
        </w:rPr>
        <w:t>а также утвержденной технологической картой межведомственного взаимодействия муниципальной услуги.</w:t>
      </w:r>
    </w:p>
    <w:p w:rsidR="00AF2489" w:rsidRPr="003F1AFB" w:rsidRDefault="00AF2489" w:rsidP="00075F4D">
      <w:pPr>
        <w:spacing w:line="240" w:lineRule="auto"/>
        <w:ind w:firstLine="709"/>
        <w:rPr>
          <w:rFonts w:ascii="PT Astra Serif" w:hAnsi="PT Astra Serif"/>
          <w:color w:val="C9211E"/>
          <w:sz w:val="28"/>
          <w:szCs w:val="28"/>
        </w:rPr>
      </w:pPr>
      <w:r w:rsidRPr="003F1AF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Максимальный срок выполнения административной процедуры составляет два рабочих дня.</w:t>
      </w:r>
    </w:p>
    <w:p w:rsidR="00AF2489" w:rsidRPr="003F1AFB" w:rsidRDefault="00AF2489" w:rsidP="00075F4D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3F1AFB">
        <w:rPr>
          <w:rFonts w:ascii="PT Astra Serif" w:hAnsi="PT Astra Serif" w:cs="PT Astra Serif"/>
          <w:sz w:val="28"/>
          <w:szCs w:val="28"/>
        </w:rPr>
        <w:t xml:space="preserve">2.6. Основания для отказа в приеме документов, необходимых </w:t>
      </w:r>
      <w:r w:rsidRPr="003F1AFB">
        <w:rPr>
          <w:rFonts w:ascii="PT Astra Serif" w:hAnsi="PT Astra Serif" w:cs="PT Astra Serif"/>
          <w:sz w:val="28"/>
          <w:szCs w:val="28"/>
        </w:rPr>
        <w:br/>
      </w:r>
      <w:r w:rsidRPr="003F1AFB">
        <w:rPr>
          <w:rFonts w:ascii="PT Astra Serif" w:hAnsi="PT Astra Serif" w:cs="PT Astra Serif"/>
          <w:sz w:val="28"/>
          <w:szCs w:val="28"/>
        </w:rPr>
        <w:lastRenderedPageBreak/>
        <w:t>для предоставления муниципальной услуги: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 w:cs="PT Astra Serif"/>
          <w:sz w:val="28"/>
          <w:szCs w:val="28"/>
        </w:rPr>
        <w:t xml:space="preserve">а) заявитель не соответствует </w:t>
      </w:r>
      <w:r w:rsidR="004571F4">
        <w:rPr>
          <w:rFonts w:ascii="PT Astra Serif" w:hAnsi="PT Astra Serif" w:cs="PT Astra Serif"/>
          <w:sz w:val="28"/>
          <w:szCs w:val="28"/>
        </w:rPr>
        <w:t>требованиям, указанным в п</w:t>
      </w:r>
      <w:r w:rsidR="00FF0E36">
        <w:rPr>
          <w:rFonts w:ascii="PT Astra Serif" w:hAnsi="PT Astra Serif" w:cs="PT Astra Serif"/>
          <w:sz w:val="28"/>
          <w:szCs w:val="28"/>
        </w:rPr>
        <w:t xml:space="preserve"> 1.2</w:t>
      </w:r>
      <w:r w:rsidRPr="003F1AFB">
        <w:rPr>
          <w:rFonts w:ascii="PT Astra Serif" w:hAnsi="PT Astra Serif" w:cs="PT Astra Serif"/>
          <w:sz w:val="28"/>
          <w:szCs w:val="28"/>
        </w:rPr>
        <w:t xml:space="preserve"> Административного регламента;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 w:cs="PT Astra Serif"/>
          <w:sz w:val="28"/>
          <w:szCs w:val="28"/>
        </w:rPr>
        <w:t>б)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слов.</w:t>
      </w:r>
    </w:p>
    <w:p w:rsidR="00AF2489" w:rsidRPr="003F1AFB" w:rsidRDefault="00AF2489" w:rsidP="00075F4D">
      <w:pPr>
        <w:pStyle w:val="ad"/>
        <w:spacing w:line="240" w:lineRule="auto"/>
        <w:rPr>
          <w:rFonts w:ascii="PT Astra Serif" w:hAnsi="PT Astra Serif" w:cs="PT Astra Serif"/>
          <w:sz w:val="28"/>
          <w:szCs w:val="28"/>
        </w:rPr>
      </w:pPr>
      <w:r w:rsidRPr="003F1AFB">
        <w:rPr>
          <w:rFonts w:ascii="PT Astra Serif" w:hAnsi="PT Astra Serif" w:cs="PT Astra Serif"/>
          <w:sz w:val="28"/>
          <w:szCs w:val="28"/>
        </w:rPr>
        <w:tab/>
        <w:t xml:space="preserve">Основанием для отказа в приеме к рассмотрению обращения </w:t>
      </w:r>
      <w:r w:rsidR="00FF0E36">
        <w:rPr>
          <w:rFonts w:ascii="PT Astra Serif" w:hAnsi="PT Astra Serif" w:cs="PT Astra Serif"/>
          <w:sz w:val="28"/>
          <w:szCs w:val="28"/>
        </w:rPr>
        <w:br/>
      </w:r>
      <w:r w:rsidRPr="003F1AFB">
        <w:rPr>
          <w:rFonts w:ascii="PT Astra Serif" w:hAnsi="PT Astra Serif" w:cs="PT Astra Serif"/>
          <w:sz w:val="28"/>
          <w:szCs w:val="28"/>
        </w:rPr>
        <w:t xml:space="preserve">за получением муниципальной услуги в электронном виде является наличие ранее зарегистрированного заявления в системе АИС «Комплектование ДОУ». </w:t>
      </w:r>
    </w:p>
    <w:p w:rsidR="00AF2489" w:rsidRDefault="00AF2489" w:rsidP="00075F4D">
      <w:pPr>
        <w:pStyle w:val="ad"/>
        <w:spacing w:line="240" w:lineRule="auto"/>
        <w:rPr>
          <w:rFonts w:ascii="PT Astra Serif" w:hAnsi="PT Astra Serif" w:cs="PT Astra Serif"/>
          <w:sz w:val="28"/>
          <w:szCs w:val="28"/>
        </w:rPr>
      </w:pPr>
      <w:r w:rsidRPr="003F1AFB">
        <w:rPr>
          <w:rFonts w:ascii="PT Astra Serif" w:hAnsi="PT Astra Serif" w:cs="PT Astra Serif"/>
          <w:sz w:val="28"/>
          <w:szCs w:val="28"/>
        </w:rPr>
        <w:tab/>
        <w:t xml:space="preserve">Основанием для отказа в приеме документов заявителя работником многофункционального центра является отсутствие либо отказ </w:t>
      </w:r>
      <w:r w:rsidR="00FF0E36">
        <w:rPr>
          <w:rFonts w:ascii="PT Astra Serif" w:hAnsi="PT Astra Serif" w:cs="PT Astra Serif"/>
          <w:sz w:val="28"/>
          <w:szCs w:val="28"/>
        </w:rPr>
        <w:br/>
      </w:r>
      <w:r w:rsidRPr="003F1AFB">
        <w:rPr>
          <w:rFonts w:ascii="PT Astra Serif" w:hAnsi="PT Astra Serif" w:cs="PT Astra Serif"/>
          <w:sz w:val="28"/>
          <w:szCs w:val="28"/>
        </w:rPr>
        <w:t>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заявителя.</w:t>
      </w:r>
    </w:p>
    <w:p w:rsidR="00075F4D" w:rsidRPr="003F1AFB" w:rsidRDefault="00075F4D" w:rsidP="00075F4D">
      <w:pPr>
        <w:pStyle w:val="ad"/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 xml:space="preserve">Исчерпывающий перечень оснований для приостановления или отказа </w:t>
      </w:r>
      <w:r w:rsidR="00FF0E36">
        <w:rPr>
          <w:rFonts w:ascii="PT Astra Serif" w:hAnsi="PT Astra Serif"/>
          <w:b/>
          <w:sz w:val="28"/>
          <w:szCs w:val="28"/>
        </w:rPr>
        <w:br/>
      </w:r>
      <w:r w:rsidRPr="003F1AFB">
        <w:rPr>
          <w:rFonts w:ascii="PT Astra Serif" w:hAnsi="PT Astra Serif"/>
          <w:b/>
          <w:sz w:val="28"/>
          <w:szCs w:val="28"/>
        </w:rPr>
        <w:t>в предоставлении муниципальной услуги</w:t>
      </w: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2.7. Основания для приостановления предоставления муниципальной услуги являются:</w:t>
      </w:r>
    </w:p>
    <w:p w:rsidR="00AF2489" w:rsidRPr="003F1AFB" w:rsidRDefault="00AF2489" w:rsidP="00075F4D">
      <w:pPr>
        <w:pStyle w:val="ad"/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а) предоставление неполного пакета доку</w:t>
      </w:r>
      <w:r w:rsidR="00FF0E36">
        <w:rPr>
          <w:rFonts w:ascii="PT Astra Serif" w:hAnsi="PT Astra Serif"/>
          <w:sz w:val="28"/>
          <w:szCs w:val="28"/>
        </w:rPr>
        <w:t xml:space="preserve">ментов, перечисленных </w:t>
      </w:r>
      <w:r w:rsidR="00FF0E36">
        <w:rPr>
          <w:rFonts w:ascii="PT Astra Serif" w:hAnsi="PT Astra Serif"/>
          <w:sz w:val="28"/>
          <w:szCs w:val="28"/>
        </w:rPr>
        <w:br/>
        <w:t>в п. 2.5</w:t>
      </w:r>
      <w:r w:rsidRPr="003F1AFB">
        <w:rPr>
          <w:rFonts w:ascii="PT Astra Serif" w:hAnsi="PT Astra Serif"/>
          <w:sz w:val="28"/>
          <w:szCs w:val="28"/>
        </w:rPr>
        <w:t xml:space="preserve"> Административного регламента;</w:t>
      </w:r>
    </w:p>
    <w:p w:rsidR="00AF2489" w:rsidRPr="003F1AFB" w:rsidRDefault="00AF2489" w:rsidP="00075F4D">
      <w:pPr>
        <w:pStyle w:val="ad"/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б) возраст ребенка превышает 7 лет (при наличии справки ПМПК возраст может достигать до 8 лет)</w:t>
      </w:r>
    </w:p>
    <w:p w:rsidR="00AF2489" w:rsidRPr="003F1AFB" w:rsidRDefault="00AF2489" w:rsidP="00075F4D">
      <w:pPr>
        <w:pStyle w:val="ad"/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Заявитель вправе отказаться от получения муниципальной услуги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на основании личного письменного заявления, написанного в свободной форме направив почтовым отправлением (с уведомлением) или обратившись в муниципальное учреждение «Управление образования, культуры, спорта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и молодежной политики администрации городского округа ЗАТО Светлый Саратовской области». Отказ в предоставлении муниципальной услуги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не препятствует повторному обращению за предоставлением муниципальной услуги.</w:t>
      </w:r>
    </w:p>
    <w:p w:rsidR="00AF2489" w:rsidRPr="003F1AFB" w:rsidRDefault="00AF2489" w:rsidP="00075F4D">
      <w:pPr>
        <w:spacing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её взимания</w:t>
      </w:r>
    </w:p>
    <w:p w:rsidR="00AF2489" w:rsidRPr="003F1AFB" w:rsidRDefault="00AF2489" w:rsidP="00075F4D">
      <w:pPr>
        <w:spacing w:line="240" w:lineRule="auto"/>
        <w:ind w:firstLine="540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2.8. Муниципальная услуга предоставляется бесплатно.</w:t>
      </w:r>
    </w:p>
    <w:p w:rsidR="00AF2489" w:rsidRPr="003F1AFB" w:rsidRDefault="00AF2489" w:rsidP="00075F4D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pStyle w:val="27"/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F1AFB">
        <w:rPr>
          <w:rFonts w:ascii="PT Astra Serif" w:hAnsi="PT Astra Serif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заявителем запроса </w:t>
      </w:r>
      <w:r w:rsidR="00FF0E36">
        <w:rPr>
          <w:rFonts w:ascii="PT Astra Serif" w:hAnsi="PT Astra Serif"/>
          <w:b/>
          <w:bCs/>
          <w:color w:val="000000"/>
          <w:sz w:val="28"/>
          <w:szCs w:val="28"/>
        </w:rPr>
        <w:br/>
      </w:r>
      <w:r w:rsidRPr="003F1AFB">
        <w:rPr>
          <w:rFonts w:ascii="PT Astra Serif" w:hAnsi="PT Astra Serif"/>
          <w:b/>
          <w:bCs/>
          <w:color w:val="000000"/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и, предоставляющий государственные услуги, </w:t>
      </w:r>
      <w:r w:rsidR="00FF0E36">
        <w:rPr>
          <w:rFonts w:ascii="PT Astra Serif" w:hAnsi="PT Astra Serif"/>
          <w:b/>
          <w:bCs/>
          <w:color w:val="000000"/>
          <w:sz w:val="28"/>
          <w:szCs w:val="28"/>
        </w:rPr>
        <w:br/>
      </w:r>
      <w:r w:rsidRPr="003F1AFB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или многофункциональный центр</w:t>
      </w:r>
    </w:p>
    <w:p w:rsidR="00AF2489" w:rsidRPr="003F1AFB" w:rsidRDefault="00AF2489" w:rsidP="00075F4D">
      <w:pPr>
        <w:spacing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2489" w:rsidRPr="003F1AFB" w:rsidRDefault="00AF2489" w:rsidP="00075F4D">
      <w:pPr>
        <w:spacing w:line="240" w:lineRule="auto"/>
        <w:ind w:firstLine="794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2.9. Прием граждан при наличии технической возможности ведется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с помощью АИС «Комплектование ДОУ», при этом учитываются Заявители, осуществившие предварительную запись по телефону, через МФЦ либо через ЕПГУ. Максимальный срок ожидания в очереди и при получении результата не превышает 15 минут.</w:t>
      </w:r>
    </w:p>
    <w:p w:rsidR="00AF2489" w:rsidRPr="003F1AFB" w:rsidRDefault="00AF2489" w:rsidP="00075F4D">
      <w:pPr>
        <w:spacing w:line="240" w:lineRule="auto"/>
        <w:ind w:firstLine="794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F1AFB">
        <w:rPr>
          <w:rFonts w:ascii="PT Astra Serif" w:hAnsi="PT Astra Serif"/>
          <w:b/>
          <w:bCs/>
          <w:sz w:val="28"/>
          <w:szCs w:val="28"/>
        </w:rPr>
        <w:t xml:space="preserve">Срок регистрации запроса заявителя о предоставлении </w:t>
      </w: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F1AFB">
        <w:rPr>
          <w:rFonts w:ascii="PT Astra Serif" w:hAnsi="PT Astra Serif"/>
          <w:b/>
          <w:bCs/>
          <w:sz w:val="28"/>
          <w:szCs w:val="28"/>
        </w:rPr>
        <w:t>муниципальной услуги</w:t>
      </w: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2489" w:rsidRPr="003F1AFB" w:rsidRDefault="00AF2489" w:rsidP="00075F4D">
      <w:pPr>
        <w:spacing w:line="240" w:lineRule="auto"/>
        <w:ind w:firstLine="794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2.10. Все заявления о предоставлении муниципальной услуги, в том числе поступившие в форме электронного документа с использованием ЕПГУ, АИС «Комплектование ДОУ», либо поданные через МФЦ, принятые к рассмотрению в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области», подлежат регистрации в течение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1 рабочего дня.</w:t>
      </w:r>
    </w:p>
    <w:p w:rsidR="00AF2489" w:rsidRPr="003F1AFB" w:rsidRDefault="00AF2489" w:rsidP="00075F4D">
      <w:pPr>
        <w:spacing w:line="240" w:lineRule="auto"/>
        <w:ind w:firstLine="794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предоставляются муниципальная услуга</w:t>
      </w:r>
    </w:p>
    <w:p w:rsidR="00AF2489" w:rsidRPr="003F1AFB" w:rsidRDefault="00AF2489" w:rsidP="00075F4D">
      <w:pPr>
        <w:spacing w:line="240" w:lineRule="auto"/>
        <w:ind w:firstLine="540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2.11.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Непосредственно в здании органа местного самоуправления, размещается схема расположения подразделений с номерами кабинетов, </w:t>
      </w:r>
      <w:r w:rsidRPr="003F1AFB">
        <w:rPr>
          <w:rFonts w:ascii="PT Astra Serif" w:hAnsi="PT Astra Serif"/>
          <w:sz w:val="28"/>
          <w:szCs w:val="28"/>
        </w:rPr>
        <w:br/>
        <w:t>а также график работы специалистов.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Места предоставления муниципальной услуги должны соответствовать санитарным нормам и правилам, пожарной безопасности </w:t>
      </w:r>
      <w:r w:rsidRPr="003F1AFB">
        <w:rPr>
          <w:rFonts w:ascii="PT Astra Serif" w:hAnsi="PT Astra Serif"/>
          <w:sz w:val="28"/>
          <w:szCs w:val="28"/>
        </w:rPr>
        <w:br/>
        <w:t>и иным требованиям безопасности.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На стенде размещается следующая информация: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перечень и формы документов, необходимых для предоставления </w:t>
      </w:r>
      <w:r w:rsidRPr="003F1AFB">
        <w:rPr>
          <w:rFonts w:ascii="PT Astra Serif" w:hAnsi="PT Astra Serif"/>
          <w:sz w:val="28"/>
          <w:szCs w:val="28"/>
        </w:rPr>
        <w:lastRenderedPageBreak/>
        <w:t>муниципальной услуги;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перечень оснований для отказа в предоставлении муниципальной услуги;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AF2489" w:rsidRPr="003F1AFB" w:rsidRDefault="00AF2489" w:rsidP="00075F4D">
      <w:pPr>
        <w:pStyle w:val="af4"/>
        <w:tabs>
          <w:tab w:val="left" w:pos="927"/>
          <w:tab w:val="left" w:pos="1276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Для инвалидов должен быть обеспечен беспрепятственный доступ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в помещение предоставления муниципальной услуги</w:t>
      </w:r>
      <w:r w:rsidRPr="003F1AFB">
        <w:rPr>
          <w:rFonts w:ascii="PT Astra Serif" w:hAnsi="PT Astra Serif"/>
          <w:color w:val="000000"/>
          <w:sz w:val="28"/>
          <w:szCs w:val="28"/>
        </w:rPr>
        <w:t xml:space="preserve">. Вход в помещение </w:t>
      </w:r>
      <w:r w:rsidRPr="003F1AFB">
        <w:rPr>
          <w:rFonts w:ascii="PT Astra Serif" w:hAnsi="PT Astra Serif"/>
          <w:sz w:val="28"/>
          <w:szCs w:val="28"/>
        </w:rPr>
        <w:t xml:space="preserve">органа местного самоуправления, подразделения, в которых предоставляется муниципальная услуга, </w:t>
      </w:r>
      <w:r w:rsidRPr="003F1AFB">
        <w:rPr>
          <w:rFonts w:ascii="PT Astra Serif" w:hAnsi="PT Astra Serif"/>
          <w:color w:val="000000"/>
          <w:sz w:val="28"/>
          <w:szCs w:val="28"/>
        </w:rPr>
        <w:t>посетителям с животными (кроме собаки-проводника), в том числе с птицей, запрещается.</w:t>
      </w:r>
    </w:p>
    <w:p w:rsidR="00AF2489" w:rsidRPr="003F1AFB" w:rsidRDefault="00AF2489" w:rsidP="00075F4D">
      <w:pPr>
        <w:pStyle w:val="af4"/>
        <w:tabs>
          <w:tab w:val="left" w:pos="927"/>
          <w:tab w:val="left" w:pos="1276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3F1AFB">
        <w:rPr>
          <w:rFonts w:ascii="PT Astra Serif" w:hAnsi="PT Astra Serif"/>
          <w:color w:val="000000"/>
          <w:sz w:val="28"/>
          <w:szCs w:val="28"/>
        </w:rPr>
        <w:t xml:space="preserve">Требования к обеспечению доступности муниципальной услуги </w:t>
      </w:r>
      <w:r w:rsidR="00FF0E36">
        <w:rPr>
          <w:rFonts w:ascii="PT Astra Serif" w:hAnsi="PT Astra Serif"/>
          <w:color w:val="000000"/>
          <w:sz w:val="28"/>
          <w:szCs w:val="28"/>
        </w:rPr>
        <w:br/>
      </w:r>
      <w:r w:rsidRPr="003F1AFB">
        <w:rPr>
          <w:rFonts w:ascii="PT Astra Serif" w:hAnsi="PT Astra Serif"/>
          <w:color w:val="000000"/>
          <w:sz w:val="28"/>
          <w:szCs w:val="28"/>
        </w:rPr>
        <w:t>для инвалидов включают:</w:t>
      </w:r>
    </w:p>
    <w:p w:rsidR="00AF2489" w:rsidRPr="003F1AFB" w:rsidRDefault="00AF2489" w:rsidP="00075F4D">
      <w:pPr>
        <w:pStyle w:val="af4"/>
        <w:tabs>
          <w:tab w:val="left" w:pos="927"/>
          <w:tab w:val="left" w:pos="1276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3F1AFB">
        <w:rPr>
          <w:rFonts w:ascii="PT Astra Serif" w:hAnsi="PT Astra Serif"/>
          <w:color w:val="000000"/>
          <w:sz w:val="28"/>
          <w:szCs w:val="28"/>
        </w:rPr>
        <w:t xml:space="preserve">оказание инвалидам помощи, необходимой для получения </w:t>
      </w:r>
      <w:r w:rsidR="00FF0E36">
        <w:rPr>
          <w:rFonts w:ascii="PT Astra Serif" w:hAnsi="PT Astra Serif"/>
          <w:color w:val="000000"/>
          <w:sz w:val="28"/>
          <w:szCs w:val="28"/>
        </w:rPr>
        <w:br/>
      </w:r>
      <w:r w:rsidRPr="003F1AFB">
        <w:rPr>
          <w:rFonts w:ascii="PT Astra Serif" w:hAnsi="PT Astra Serif"/>
          <w:color w:val="000000"/>
          <w:sz w:val="28"/>
          <w:szCs w:val="28"/>
        </w:rPr>
        <w:t>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AF2489" w:rsidRPr="003F1AFB" w:rsidRDefault="00AF2489" w:rsidP="00075F4D">
      <w:pPr>
        <w:pStyle w:val="af4"/>
        <w:tabs>
          <w:tab w:val="left" w:pos="927"/>
          <w:tab w:val="left" w:pos="1276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3F1AFB">
        <w:rPr>
          <w:rFonts w:ascii="PT Astra Serif" w:hAnsi="PT Astra Serif"/>
          <w:color w:val="000000"/>
          <w:sz w:val="28"/>
          <w:szCs w:val="28"/>
        </w:rPr>
        <w:t>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лицами.</w:t>
      </w:r>
    </w:p>
    <w:p w:rsidR="00AF2489" w:rsidRPr="003F1AFB" w:rsidRDefault="00AF2489" w:rsidP="00075F4D">
      <w:pPr>
        <w:pStyle w:val="af4"/>
        <w:tabs>
          <w:tab w:val="left" w:pos="927"/>
          <w:tab w:val="left" w:pos="1276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3F1AFB">
        <w:rPr>
          <w:rFonts w:ascii="PT Astra Serif" w:hAnsi="PT Astra Serif"/>
          <w:color w:val="000000" w:themeColor="text1"/>
          <w:sz w:val="28"/>
          <w:szCs w:val="28"/>
        </w:rPr>
        <w:t>Требования у помещениям, в которых предоставляются муниципальные услуги размещаются на официальном сайте органа, предоставляющего муниципальную услугу, а также на Едином портале государственных и муниципальных услуг.</w:t>
      </w:r>
    </w:p>
    <w:p w:rsidR="00AF2489" w:rsidRPr="003F1AFB" w:rsidRDefault="00AF2489" w:rsidP="00075F4D">
      <w:pPr>
        <w:pStyle w:val="af4"/>
        <w:tabs>
          <w:tab w:val="left" w:pos="927"/>
          <w:tab w:val="left" w:pos="1276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AF2489" w:rsidRPr="003F1AFB" w:rsidRDefault="00AF2489" w:rsidP="00075F4D">
      <w:pPr>
        <w:spacing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2.12. Показателями доступности предоставления муниципальной услуги являются: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F2489" w:rsidRPr="003F1AFB" w:rsidRDefault="00AF2489" w:rsidP="00075F4D">
      <w:pPr>
        <w:spacing w:line="240" w:lineRule="auto"/>
        <w:ind w:firstLine="540"/>
        <w:rPr>
          <w:rFonts w:ascii="PT Astra Serif" w:eastAsia="Calibri" w:hAnsi="PT Astra Serif" w:cs="PT Astra Serif"/>
          <w:sz w:val="28"/>
          <w:szCs w:val="28"/>
        </w:rPr>
      </w:pPr>
      <w:r w:rsidRPr="003F1AFB">
        <w:rPr>
          <w:rFonts w:ascii="PT Astra Serif" w:eastAsia="Calibri" w:hAnsi="PT Astra Serif" w:cs="PT Astra Serif"/>
          <w:sz w:val="28"/>
          <w:szCs w:val="28"/>
        </w:rPr>
        <w:t xml:space="preserve">размещении на официальном сайте органа, предоставляющего </w:t>
      </w:r>
      <w:r w:rsidRPr="003F1AFB">
        <w:rPr>
          <w:rFonts w:ascii="PT Astra Serif" w:hAnsi="PT Astra Serif"/>
          <w:sz w:val="28"/>
          <w:szCs w:val="28"/>
        </w:rPr>
        <w:t>муниципальную</w:t>
      </w:r>
      <w:r w:rsidRPr="003F1AFB">
        <w:rPr>
          <w:rFonts w:ascii="PT Astra Serif" w:eastAsia="Calibri" w:hAnsi="PT Astra Serif" w:cs="PT Astra Serif"/>
          <w:sz w:val="28"/>
          <w:szCs w:val="28"/>
        </w:rPr>
        <w:t xml:space="preserve"> услугу, а также на Едином портале государственных </w:t>
      </w:r>
      <w:r w:rsidR="00FF0E36">
        <w:rPr>
          <w:rFonts w:ascii="PT Astra Serif" w:eastAsia="Calibri" w:hAnsi="PT Astra Serif" w:cs="PT Astra Serif"/>
          <w:sz w:val="28"/>
          <w:szCs w:val="28"/>
        </w:rPr>
        <w:br/>
      </w:r>
      <w:r w:rsidRPr="003F1AFB">
        <w:rPr>
          <w:rFonts w:ascii="PT Astra Serif" w:eastAsia="Calibri" w:hAnsi="PT Astra Serif" w:cs="PT Astra Serif"/>
          <w:sz w:val="28"/>
          <w:szCs w:val="28"/>
        </w:rPr>
        <w:t xml:space="preserve">и муниципальных услуг перечня показателей качества и доступности </w:t>
      </w:r>
      <w:r w:rsidRPr="003F1AFB">
        <w:rPr>
          <w:rFonts w:ascii="PT Astra Serif" w:hAnsi="PT Astra Serif"/>
          <w:sz w:val="28"/>
          <w:szCs w:val="28"/>
        </w:rPr>
        <w:t>муниципальной</w:t>
      </w:r>
      <w:r w:rsidRPr="003F1AFB">
        <w:rPr>
          <w:rFonts w:ascii="PT Astra Serif" w:eastAsia="Calibri" w:hAnsi="PT Astra Serif" w:cs="PT Astra Serif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Pr="003F1AFB">
        <w:rPr>
          <w:rFonts w:ascii="PT Astra Serif" w:hAnsi="PT Astra Serif"/>
          <w:sz w:val="28"/>
          <w:szCs w:val="28"/>
        </w:rPr>
        <w:t>муниципальной</w:t>
      </w:r>
      <w:r w:rsidRPr="003F1AFB">
        <w:rPr>
          <w:rFonts w:ascii="PT Astra Serif" w:eastAsia="Calibri" w:hAnsi="PT Astra Serif" w:cs="PT Astra Serif"/>
          <w:sz w:val="28"/>
          <w:szCs w:val="28"/>
        </w:rPr>
        <w:t xml:space="preserve"> услуги, возможности подачи запроса на получение </w:t>
      </w:r>
      <w:r w:rsidRPr="003F1AFB">
        <w:rPr>
          <w:rFonts w:ascii="PT Astra Serif" w:hAnsi="PT Astra Serif"/>
          <w:sz w:val="28"/>
          <w:szCs w:val="28"/>
        </w:rPr>
        <w:t>муниципальной</w:t>
      </w:r>
      <w:r w:rsidRPr="003F1AFB">
        <w:rPr>
          <w:rFonts w:ascii="PT Astra Serif" w:eastAsia="Calibri" w:hAnsi="PT Astra Serif" w:cs="PT Astra Serif"/>
          <w:sz w:val="28"/>
          <w:szCs w:val="28"/>
        </w:rPr>
        <w:t xml:space="preserve"> услуги </w:t>
      </w:r>
      <w:r w:rsidR="00FF0E36">
        <w:rPr>
          <w:rFonts w:ascii="PT Astra Serif" w:eastAsia="Calibri" w:hAnsi="PT Astra Serif" w:cs="PT Astra Serif"/>
          <w:sz w:val="28"/>
          <w:szCs w:val="28"/>
        </w:rPr>
        <w:br/>
      </w:r>
      <w:r w:rsidRPr="003F1AFB">
        <w:rPr>
          <w:rFonts w:ascii="PT Astra Serif" w:eastAsia="Calibri" w:hAnsi="PT Astra Serif" w:cs="PT Astra Serif"/>
          <w:sz w:val="28"/>
          <w:szCs w:val="28"/>
        </w:rPr>
        <w:t xml:space="preserve">и документов в электронной форме, своевременности предоставления </w:t>
      </w:r>
      <w:r w:rsidRPr="003F1AFB">
        <w:rPr>
          <w:rFonts w:ascii="PT Astra Serif" w:hAnsi="PT Astra Serif"/>
          <w:sz w:val="28"/>
          <w:szCs w:val="28"/>
        </w:rPr>
        <w:t>муниципальной</w:t>
      </w:r>
      <w:r w:rsidRPr="003F1AFB">
        <w:rPr>
          <w:rFonts w:ascii="PT Astra Serif" w:eastAsia="Calibri" w:hAnsi="PT Astra Serif" w:cs="PT Astra Serif"/>
          <w:sz w:val="28"/>
          <w:szCs w:val="28"/>
        </w:rPr>
        <w:t xml:space="preserve"> услуги (отсутствии нарушений сроков предоставления </w:t>
      </w:r>
      <w:r w:rsidRPr="003F1AFB">
        <w:rPr>
          <w:rFonts w:ascii="PT Astra Serif" w:hAnsi="PT Astra Serif"/>
          <w:sz w:val="28"/>
          <w:szCs w:val="28"/>
        </w:rPr>
        <w:lastRenderedPageBreak/>
        <w:t>муниципальной</w:t>
      </w:r>
      <w:r w:rsidRPr="003F1AFB">
        <w:rPr>
          <w:rFonts w:ascii="PT Astra Serif" w:eastAsia="Calibri" w:hAnsi="PT Astra Serif" w:cs="PT Astra Serif"/>
          <w:sz w:val="28"/>
          <w:szCs w:val="28"/>
        </w:rPr>
        <w:t xml:space="preserve"> услуги;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наличие возможности получения муниципальной услуги </w:t>
      </w:r>
      <w:r w:rsidRPr="003F1AFB">
        <w:rPr>
          <w:rFonts w:ascii="PT Astra Serif" w:hAnsi="PT Astra Serif"/>
          <w:sz w:val="28"/>
          <w:szCs w:val="28"/>
        </w:rPr>
        <w:br/>
        <w:t>в электронном виде и через МФЦ;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содействие инвалиду (при необходимости)со стороны должностных лиц при входе, выходе и перемещении по помещению приема и выдачи документов;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</w:t>
      </w:r>
      <w:r w:rsidRPr="003F1AFB">
        <w:rPr>
          <w:rFonts w:ascii="PT Astra Serif" w:hAnsi="PT Astra Serif"/>
          <w:sz w:val="28"/>
          <w:szCs w:val="28"/>
        </w:rPr>
        <w:br/>
        <w:t>для предоставления муниципальной услуги документов;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обеспечение допуска сурдопереводчика, тифлосурдопереводчика, </w:t>
      </w:r>
      <w:r w:rsidRPr="003F1AFB">
        <w:rPr>
          <w:rFonts w:ascii="PT Astra Serif" w:hAnsi="PT Astra Serif"/>
          <w:sz w:val="28"/>
          <w:szCs w:val="28"/>
        </w:rPr>
        <w:br/>
        <w:t xml:space="preserve">а также иного лица, владеющего жестовым языком; собаки-проводника </w:t>
      </w:r>
      <w:r w:rsidRPr="003F1AFB">
        <w:rPr>
          <w:rFonts w:ascii="PT Astra Serif" w:hAnsi="PT Astra Serif"/>
          <w:sz w:val="28"/>
          <w:szCs w:val="28"/>
        </w:rPr>
        <w:br/>
        <w:t>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2.13. Качество предоставления муниципальной услуги характеризуется отсутствием: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жалоб на решения и действия (бездействия) органа местного самоуправления, предоставляющего муниципальную услугу, </w:t>
      </w:r>
      <w:r w:rsidRPr="003F1AFB">
        <w:rPr>
          <w:rFonts w:ascii="PT Astra Serif" w:hAnsi="PT Astra Serif"/>
          <w:sz w:val="28"/>
          <w:szCs w:val="28"/>
        </w:rPr>
        <w:br/>
        <w:t>а также его должностных лиц, муниципальных служащих;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нарушений сроков предоставления муниципальной услуги </w:t>
      </w:r>
      <w:r w:rsidRPr="003F1AFB">
        <w:rPr>
          <w:rFonts w:ascii="PT Astra Serif" w:hAnsi="PT Astra Serif"/>
          <w:sz w:val="28"/>
          <w:szCs w:val="28"/>
        </w:rPr>
        <w:br/>
        <w:t>и выполнения административных процедур.</w:t>
      </w:r>
    </w:p>
    <w:p w:rsidR="00AF2489" w:rsidRPr="003F1AFB" w:rsidRDefault="00AF2489" w:rsidP="00075F4D">
      <w:pPr>
        <w:spacing w:line="240" w:lineRule="auto"/>
        <w:ind w:firstLine="540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AF2489" w:rsidRPr="003F1AFB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2.14. </w:t>
      </w:r>
      <w:r w:rsidRPr="003F1AFB">
        <w:rPr>
          <w:rFonts w:ascii="PT Astra Serif" w:hAnsi="PT Astra Serif"/>
          <w:sz w:val="28"/>
          <w:szCs w:val="28"/>
          <w:lang w:eastAsia="ru-RU"/>
        </w:rPr>
        <w:t>Для получения муниципальной услуги не требуется получение услуг, которые являются необходимыми и обязательными.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3F1AFB">
        <w:rPr>
          <w:rFonts w:ascii="PT Astra Serif" w:hAnsi="PT Astra Serif"/>
          <w:sz w:val="28"/>
          <w:szCs w:val="28"/>
          <w:lang w:eastAsia="ru-RU"/>
        </w:rPr>
        <w:t>2.15. Муниципальная услуга предоставляется бесплатно.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2.16. При предоставления муниципальной услуги в электронной форме для заявителей обеспечивается: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Едином и региональном порталах;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</w:t>
      </w:r>
      <w:r w:rsidRPr="003F1AFB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lastRenderedPageBreak/>
        <w:t>в сети Интернет, в том числе на официальном сайте органа местного самоуправления, на Едином и региональном порталах;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возможность направления заявления в электронной форме </w:t>
      </w:r>
      <w:r w:rsidRPr="003F1AFB">
        <w:rPr>
          <w:rFonts w:ascii="PT Astra Serif" w:hAnsi="PT Astra Serif"/>
          <w:sz w:val="28"/>
          <w:szCs w:val="28"/>
        </w:rPr>
        <w:br/>
        <w:t>с использованием Единого и регионального порталов, через «Личный кабинет пользователя»;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возможность осуществления с использованием Единого </w:t>
      </w:r>
      <w:r w:rsidRPr="003F1AFB">
        <w:rPr>
          <w:rFonts w:ascii="PT Astra Serif" w:hAnsi="PT Astra Serif"/>
          <w:sz w:val="28"/>
          <w:szCs w:val="28"/>
        </w:rPr>
        <w:br/>
        <w:t>и регионального порталов мониторинга хода предоставления муниципальной услуги через «Личный кабинет пользователя».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</w:t>
      </w:r>
      <w:r w:rsidRPr="003F1AFB">
        <w:rPr>
          <w:rFonts w:ascii="PT Astra Serif" w:hAnsi="PT Astra Serif"/>
          <w:sz w:val="28"/>
          <w:szCs w:val="28"/>
        </w:rPr>
        <w:br/>
        <w:t>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2.17. В случае обращения заявителя в МФЦ, документы </w:t>
      </w:r>
      <w:r w:rsidRPr="003F1AFB">
        <w:rPr>
          <w:rFonts w:ascii="PT Astra Serif" w:hAnsi="PT Astra Serif"/>
          <w:sz w:val="28"/>
          <w:szCs w:val="28"/>
        </w:rPr>
        <w:br/>
        <w:t xml:space="preserve">на предоставление муниципальной услуги направляются в орган местного самоуправления в порядке, предусмотренном Соглашением </w:t>
      </w:r>
      <w:r w:rsidRPr="003F1AFB">
        <w:rPr>
          <w:rFonts w:ascii="PT Astra Serif" w:hAnsi="PT Astra Serif"/>
          <w:sz w:val="28"/>
          <w:szCs w:val="28"/>
        </w:rPr>
        <w:br/>
        <w:t>о взаимодействии.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</w:t>
      </w:r>
      <w:r w:rsidRPr="003F1AFB">
        <w:rPr>
          <w:rFonts w:ascii="PT Astra Serif" w:hAnsi="PT Astra Serif"/>
          <w:sz w:val="28"/>
          <w:szCs w:val="28"/>
        </w:rPr>
        <w:br/>
        <w:t xml:space="preserve">в соответствии с которым заявитель вправе выбрать для обращения </w:t>
      </w:r>
      <w:r w:rsidRPr="003F1AFB">
        <w:rPr>
          <w:rFonts w:ascii="PT Astra Serif" w:hAnsi="PT Astra Serif"/>
          <w:sz w:val="28"/>
          <w:szCs w:val="28"/>
        </w:rPr>
        <w:br/>
        <w:t xml:space="preserve">за получением муниципальной услуги любой МФЦ, расположенный </w:t>
      </w:r>
      <w:r w:rsidRPr="003F1AFB">
        <w:rPr>
          <w:rFonts w:ascii="PT Astra Serif" w:hAnsi="PT Astra Serif"/>
          <w:sz w:val="28"/>
          <w:szCs w:val="28"/>
        </w:rPr>
        <w:br/>
        <w:t>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3.</w:t>
      </w:r>
      <w:r w:rsidRPr="003F1AFB">
        <w:rPr>
          <w:rFonts w:ascii="PT Astra Serif" w:hAnsi="PT Astra Serif"/>
          <w:b/>
          <w:sz w:val="28"/>
          <w:szCs w:val="28"/>
        </w:rPr>
        <w:t xml:space="preserve"> Состав, последовательность и сроки выполнения</w:t>
      </w:r>
    </w:p>
    <w:p w:rsidR="00AF2489" w:rsidRDefault="00AF2489" w:rsidP="00075F4D">
      <w:pPr>
        <w:spacing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административных процедур</w:t>
      </w:r>
    </w:p>
    <w:p w:rsidR="008D3584" w:rsidRPr="003F1AFB" w:rsidRDefault="008D3584" w:rsidP="00075F4D">
      <w:pPr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AF2489" w:rsidRDefault="00AF2489" w:rsidP="00075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Исчерпывающий перечень административных процедур</w:t>
      </w:r>
    </w:p>
    <w:p w:rsidR="008D3584" w:rsidRPr="003F1AFB" w:rsidRDefault="008D3584" w:rsidP="00075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1) прием, рассмотрение и регистрация документов заявителя – выдача (направление) заявителю талона-уведомления о постановке ребенка на учет для зачисления в МДОУ или отказа в постановке на учет;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2) выдача (направление) уведомления о направлении ребенка </w:t>
      </w:r>
      <w:r w:rsidRPr="003F1AFB">
        <w:rPr>
          <w:rFonts w:ascii="PT Astra Serif" w:hAnsi="PT Astra Serif"/>
          <w:sz w:val="28"/>
          <w:szCs w:val="28"/>
        </w:rPr>
        <w:br/>
        <w:t>в МДОУ.</w:t>
      </w:r>
    </w:p>
    <w:p w:rsidR="00AF2489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Блок-схема предоставления муниципальной услуги представлена </w:t>
      </w:r>
      <w:r w:rsidRPr="003F1AFB">
        <w:rPr>
          <w:rFonts w:ascii="PT Astra Serif" w:hAnsi="PT Astra Serif"/>
          <w:sz w:val="28"/>
          <w:szCs w:val="28"/>
        </w:rPr>
        <w:br/>
        <w:t>в приложении № 3 к Административному регламенту.</w:t>
      </w:r>
    </w:p>
    <w:p w:rsidR="008D3584" w:rsidRPr="003F1AFB" w:rsidRDefault="008D3584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AF2489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Прием, рассмотрение и регистрация документов заявителя</w:t>
      </w:r>
    </w:p>
    <w:p w:rsidR="008D3584" w:rsidRPr="003F1AFB" w:rsidRDefault="008D3584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3.2. Основанием для начала административной процедуры является </w:t>
      </w:r>
      <w:r w:rsidR="00FF0E36">
        <w:rPr>
          <w:rFonts w:ascii="PT Astra Serif" w:hAnsi="PT Astra Serif"/>
          <w:sz w:val="28"/>
          <w:szCs w:val="28"/>
        </w:rPr>
        <w:lastRenderedPageBreak/>
        <w:t xml:space="preserve">поступление в подразделение заявления с приложением </w:t>
      </w:r>
      <w:r w:rsidRPr="003F1AFB">
        <w:rPr>
          <w:rFonts w:ascii="PT Astra Serif" w:hAnsi="PT Astra Serif"/>
          <w:sz w:val="28"/>
          <w:szCs w:val="28"/>
        </w:rPr>
        <w:t>документов,</w:t>
      </w:r>
    </w:p>
    <w:p w:rsidR="00AF2489" w:rsidRPr="003F1AFB" w:rsidRDefault="004571F4" w:rsidP="00075F4D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предусмотренных пунктом</w:t>
      </w:r>
      <w:r w:rsidR="00AF2489" w:rsidRPr="003F1AFB">
        <w:rPr>
          <w:rFonts w:ascii="PT Astra Serif" w:hAnsi="PT Astra Serif"/>
          <w:sz w:val="28"/>
          <w:szCs w:val="28"/>
        </w:rPr>
        <w:t xml:space="preserve"> 2.5 Административного регламента, одним </w:t>
      </w:r>
      <w:r w:rsidR="00AF2489" w:rsidRPr="003F1AFB">
        <w:rPr>
          <w:rFonts w:ascii="PT Astra Serif" w:hAnsi="PT Astra Serif"/>
          <w:sz w:val="28"/>
          <w:szCs w:val="28"/>
        </w:rPr>
        <w:br/>
        <w:t>из следующих способов: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посредством личного обращения заявителя в подразделение;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посредством личного обращения заявителя в МФЦ;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посредством почтового отправления;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посредством направления в электронном виде через Единый </w:t>
      </w:r>
      <w:r w:rsidRPr="003F1AFB">
        <w:rPr>
          <w:rFonts w:ascii="PT Astra Serif" w:hAnsi="PT Astra Serif"/>
          <w:sz w:val="28"/>
          <w:szCs w:val="28"/>
        </w:rPr>
        <w:br/>
        <w:t>и региональный порталы.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Заявление и прилагаемые к нему документы подлежат регистрации специалистом подразделения, ответственным за прием и регистрацию документов, в соответствии с инструкцией по делопроизводству </w:t>
      </w:r>
      <w:r w:rsidRPr="003F1AFB">
        <w:rPr>
          <w:rFonts w:ascii="PT Astra Serif" w:hAnsi="PT Astra Serif"/>
          <w:sz w:val="28"/>
          <w:szCs w:val="28"/>
        </w:rPr>
        <w:br/>
        <w:t>в администрации.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Специалист подразделения,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</w:t>
      </w:r>
      <w:r w:rsidRPr="003F1AFB">
        <w:rPr>
          <w:rFonts w:ascii="PT Astra Serif" w:hAnsi="PT Astra Serif"/>
          <w:sz w:val="28"/>
          <w:szCs w:val="28"/>
        </w:rPr>
        <w:br/>
        <w:t>их конфиденциальности.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Специалист подразделения, ответственный за прием и регистрацию документов, устанавливает наличие оснований для отказа в предоставлении муниципальной услуги, указанных в пункте 2.6 Административного регламента.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3.2.1. При отсутствии вышеуказанных оснований специалист подразделения, ответственный за прием и регистрацию документов, регистрирует заявление путем присвоения ему индивидуального идентификационного номера и оформляет талон-уведомление о приеме документов (приложение № 4 к Административному регламенту) и выдает его заявителю при личном обращении за муниципальной услугой в орган местного самоуправления.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При обращении за муниципальной услугой посредством почтового отправления или в электронном виде через Единый и региональный порталы специалист подразделения, ответственный за прием и регистрацию документов, информирует заявителя любым доступным способом, указанным в заявлении, о необходимости явиться для получения талона-уведомления о приеме документов.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В случае если заявитель не явился за получением талона-уведомления лично, специалист подразделения направляет ему извещение заказным письмом или в форме электронного документа с использованием информационно-телекоммуникационных сетей общего пользования, в том числе Единого и регионального порталов, в случае предоставления муниципальной услуги в электронном виде.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3.2.2. При наличии оснований для отказа в предоставлении муниципальной услуги специалист подразделения, ответственный за прием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и регистрацию документов, выдает (при личном обращении) или направляет заявителю уведомление об отказе в предоставлении муниципальной услуги (приложение № 5 к Административному регламенту).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lastRenderedPageBreak/>
        <w:t xml:space="preserve">Уведомление об отказе в предоставлении муниципальной услуги может быть направлено заявителю заказным письмом или в форме </w:t>
      </w:r>
      <w:r w:rsidR="00FF0E36">
        <w:rPr>
          <w:rFonts w:ascii="PT Astra Serif" w:hAnsi="PT Astra Serif"/>
          <w:sz w:val="28"/>
          <w:szCs w:val="28"/>
        </w:rPr>
        <w:t xml:space="preserve">электронного документа </w:t>
      </w:r>
      <w:r w:rsidRPr="003F1AFB">
        <w:rPr>
          <w:rFonts w:ascii="PT Astra Serif" w:hAnsi="PT Astra Serif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Единого и регионального порталов,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в случае предоставления муниципальной услуги в электронном виде.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3.2.3. При наличии в заявлении указания о выдаче результата муниципальной услуги через МФЦ орган местного самоуправления обеспечивает передачу документа в МФЦ.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</w:t>
      </w:r>
      <w:r w:rsidRPr="003F1AFB">
        <w:rPr>
          <w:rFonts w:ascii="PT Astra Serif" w:hAnsi="PT Astra Serif"/>
          <w:sz w:val="28"/>
          <w:szCs w:val="28"/>
        </w:rPr>
        <w:br/>
        <w:t xml:space="preserve">талона-уведомления (уведомления об отказе). 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Способ фиксации результата административной процедуры: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присвоение специалистом подразделения, ответственным за прием </w:t>
      </w:r>
      <w:r w:rsidRPr="003F1AFB">
        <w:rPr>
          <w:rFonts w:ascii="PT Astra Serif" w:hAnsi="PT Astra Serif"/>
          <w:sz w:val="28"/>
          <w:szCs w:val="28"/>
        </w:rPr>
        <w:br/>
        <w:t>и регистрацию документов, индивидуального идентификационного номера принятому заявлению.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пять календарных дней.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AF2489" w:rsidRPr="003F1AFB" w:rsidRDefault="00AF2489" w:rsidP="00075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F1AFB">
        <w:rPr>
          <w:rFonts w:ascii="PT Astra Serif" w:hAnsi="PT Astra Serif"/>
          <w:b/>
          <w:sz w:val="28"/>
          <w:szCs w:val="28"/>
        </w:rPr>
        <w:t>Выдача (направление) заявителю уведомления</w:t>
      </w:r>
    </w:p>
    <w:p w:rsidR="00AF2489" w:rsidRDefault="00AF2489" w:rsidP="00075F4D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F1AFB">
        <w:rPr>
          <w:rFonts w:ascii="PT Astra Serif" w:hAnsi="PT Astra Serif"/>
          <w:b/>
          <w:bCs/>
          <w:sz w:val="28"/>
          <w:szCs w:val="28"/>
        </w:rPr>
        <w:t>о направлении ребенка в МДОУ</w:t>
      </w:r>
    </w:p>
    <w:p w:rsidR="008D3584" w:rsidRPr="003F1AFB" w:rsidRDefault="008D3584" w:rsidP="00075F4D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2489" w:rsidRPr="003F1AFB" w:rsidRDefault="00AF2489" w:rsidP="00075F4D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3.3. Основанием для начала административной процедуры является сформированный перечень детей, нуждающихся в предоставлении мест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в МДОУ, согласно выгрузки из АИС «Комплектование ДОУ».</w:t>
      </w:r>
    </w:p>
    <w:p w:rsidR="00AF2489" w:rsidRPr="003F1AFB" w:rsidRDefault="00AF2489" w:rsidP="00075F4D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Основное комплектование МДОУ осуществляется в соответствии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с утвержденным количеством групп и свободных мест в них на очередной учебный год с 1 июня по 31 августа текущего календарного года путем выдачи направлений в МДОУ. Возраст детей в период основного комплектования с 1 июня по 31 августа рассчитывается на первое сентября года комплектования включительно. </w:t>
      </w:r>
    </w:p>
    <w:p w:rsidR="00AF2489" w:rsidRPr="003F1AFB" w:rsidRDefault="00AF2489" w:rsidP="00075F4D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Основное комплектование МДОУ проводится ежегодно первого сентября.</w:t>
      </w:r>
    </w:p>
    <w:p w:rsidR="00AF2489" w:rsidRPr="003F1AFB" w:rsidRDefault="00AF2489" w:rsidP="00075F4D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3.4. Руководители МДОУ до 15 мая текущего календарного года предоставляют в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сведения о количестве свободных мест в группах в соответствии с каждой возрастной категорией детей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на очередной учебный год. </w:t>
      </w:r>
    </w:p>
    <w:p w:rsidR="00AF2489" w:rsidRPr="003F1AFB" w:rsidRDefault="00AF2489" w:rsidP="00075F4D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3.5. В остальное время производится доукомплектование МДОУ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на свободные (освободившиеся, вновь созданные) места. Распределение очередников происходит автоматически, согласно данным системы АИС «Комплектование ДОУ».</w:t>
      </w:r>
    </w:p>
    <w:p w:rsidR="00AF2489" w:rsidRPr="003F1AFB" w:rsidRDefault="00AF2489" w:rsidP="00075F4D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3.6. Распределение детей в системе АИС «Комплектование ДОУ» производится в следующей последовательности: </w:t>
      </w:r>
    </w:p>
    <w:p w:rsidR="00AF2489" w:rsidRPr="003F1AFB" w:rsidRDefault="00AF2489" w:rsidP="00075F4D">
      <w:pPr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lastRenderedPageBreak/>
        <w:t xml:space="preserve">внесение специалистами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 информации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о количестве мест для распределения в дошкольных группах в МДОУ;</w:t>
      </w:r>
    </w:p>
    <w:p w:rsidR="00AF2489" w:rsidRPr="003F1AFB" w:rsidRDefault="00AF2489" w:rsidP="00075F4D">
      <w:pPr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осуществление выбора участвующих в распределении заявлений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с соответствующей желаемой датой приема;</w:t>
      </w:r>
    </w:p>
    <w:p w:rsidR="00AF2489" w:rsidRPr="003F1AFB" w:rsidRDefault="00AF2489" w:rsidP="00075F4D">
      <w:pPr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сортировка списка заявлений в соответствии с установленным признаком «внеочередное право», «первоочередное право»;</w:t>
      </w:r>
    </w:p>
    <w:p w:rsidR="00AF2489" w:rsidRPr="003F1AFB" w:rsidRDefault="00AF2489" w:rsidP="00075F4D">
      <w:pPr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сортировка списка заявлений по признаку желаемых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для распределения зданий МДОУ;</w:t>
      </w:r>
    </w:p>
    <w:p w:rsidR="00AF2489" w:rsidRPr="003F1AFB" w:rsidRDefault="00AF2489" w:rsidP="00075F4D">
      <w:pPr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сортировка списка заявлений по наличию признака «преимущественное право» при условии, что МДОУ, которое посещает брат и (или) сестра ребенка, стоит первой по приоритетности; </w:t>
      </w:r>
    </w:p>
    <w:p w:rsidR="00AF2489" w:rsidRPr="003F1AFB" w:rsidRDefault="00AF2489" w:rsidP="00075F4D">
      <w:pPr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сортировка списка заявлений по дате регистрации заявления </w:t>
      </w:r>
      <w:r w:rsidR="00FF0E36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для направления;</w:t>
      </w:r>
    </w:p>
    <w:p w:rsidR="00AF2489" w:rsidRPr="003F1AFB" w:rsidRDefault="00AF2489" w:rsidP="00075F4D">
      <w:pPr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осуществление распределения детей в порядке выстроенной последовательности .</w:t>
      </w:r>
    </w:p>
    <w:p w:rsidR="00AF2489" w:rsidRPr="003F1AFB" w:rsidRDefault="00AF2489" w:rsidP="00075F4D">
      <w:pPr>
        <w:spacing w:line="240" w:lineRule="auto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ab/>
        <w:t>Направления для зачисления в МДОУ специалист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 регистрирует в журнале учета выдачи направлений и выдает родителю (законному представителю) для предоставления руководителю МДОУ.</w:t>
      </w:r>
    </w:p>
    <w:p w:rsidR="00AF2489" w:rsidRPr="003F1AFB" w:rsidRDefault="00AF2489" w:rsidP="00075F4D">
      <w:pPr>
        <w:spacing w:line="240" w:lineRule="auto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ab/>
        <w:t xml:space="preserve">3.7. Срок действия направления для зачисления в МДОУ в период основного комплектования (июнь - август), на период доукомплектования (сентябрь - май) составляет 1 месяц. В случае, если срок действия направления для зачисления в МДОУ истёк, выданное направление аннулируется (заявлению присваивается статус «Анулировать путевку»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в АИС «Комплектование ДОУ»). В случае дальнейшей неявки родителя (законного представителя) в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в течение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30 календарных дней заявление со статусом «Анулировать путевку» сменяется на статус «Снят с учёта». Если Заявитель подтверждает свое желание на получение муниципальной услуги «Постановка на учет детей, подлежащих обучению по образовательным программам дошкольного образования» после присвоения статуса «Снят с учёта» в течение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30 календарных дней, заявлению присваивается статус «Очередник», дата постановки</w:t>
      </w:r>
      <w:r w:rsidR="008D3584">
        <w:rPr>
          <w:rFonts w:ascii="PT Astra Serif" w:hAnsi="PT Astra Serif"/>
          <w:sz w:val="28"/>
          <w:szCs w:val="28"/>
        </w:rPr>
        <w:t xml:space="preserve"> на учет при этом не меняется. </w:t>
      </w:r>
      <w:r w:rsidRPr="003F1AFB">
        <w:rPr>
          <w:rFonts w:ascii="PT Astra Serif" w:hAnsi="PT Astra Serif"/>
          <w:sz w:val="28"/>
          <w:szCs w:val="28"/>
        </w:rPr>
        <w:t xml:space="preserve">В случае неявки родителя (законного представителя) в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в течение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30 календарных дней заявление со статусом «Снять с учёта» сменяется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на статус «Отправка в архив».  </w:t>
      </w:r>
    </w:p>
    <w:p w:rsidR="00AF2489" w:rsidRPr="003F1AFB" w:rsidRDefault="00AF2489" w:rsidP="00075F4D">
      <w:pPr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lastRenderedPageBreak/>
        <w:t xml:space="preserve">3.8. Для восстановления ребёнка в АИС «Комплектование ДОУ»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со статусом «Отправка в архив» Заявителю необходимо обратиться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в муниципальное учреждение «Управление образования, культуры, спорта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и молодежной политики администрации городского округа ЗАТО Светлый Саратовской области» либо МФЦ для подтверждения получения муниципальной услуги. Датой восстановления в очереди считается дата обращения Заявителя в Управление образования или МФЦ.  </w:t>
      </w:r>
    </w:p>
    <w:p w:rsidR="00AF2489" w:rsidRPr="003F1AFB" w:rsidRDefault="00AF2489" w:rsidP="00075F4D">
      <w:pPr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3.9. Если в процессе комплектования места в МДОУ предоставляются не всем детям, состоящим на учете для предоставления места с 1 сентября текущего года, эти дети остаются в статусе «Очередник» в АИС «Комплектование ДОУ». Они обеспечиваются местами в МДОУ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на свободные (освобождающиеся, вновь созданные) места в течение учебного года, либо учитываются в списке нуждающихся в месте в МДОУ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с 1 сентября следующего календарного года. </w:t>
      </w:r>
    </w:p>
    <w:p w:rsidR="00AF2489" w:rsidRPr="003F1AFB" w:rsidRDefault="00AF2489" w:rsidP="00075F4D">
      <w:pPr>
        <w:spacing w:line="240" w:lineRule="auto"/>
        <w:ind w:firstLine="737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Родители (законные представители) детей, вправе перенести очередность зачисления в МДОУ на предстоящий учебный год, представив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 xml:space="preserve">в муниципальное учреждение «Управление образования, культуры, спорта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и молодежной политики администрации городского округа ЗАТО Светлый Саратовской области» соответствующее заявление в свободной форме.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3.10. Уведомление о направлении выдается заявителю лично </w:t>
      </w:r>
      <w:r w:rsidRPr="003F1AFB">
        <w:rPr>
          <w:rFonts w:ascii="PT Astra Serif" w:hAnsi="PT Astra Serif"/>
          <w:sz w:val="28"/>
          <w:szCs w:val="28"/>
        </w:rPr>
        <w:br/>
        <w:t xml:space="preserve">при предъявлении документа, удостоверяющего личность. В случае отсутствия возможности уведомления заявителя посредством телефонной связи, а также в случае неявки заявителя в указанный срок для получения уведомления о направлении ребенка в МДОУ специалист </w:t>
      </w:r>
      <w:r w:rsidRPr="003F1AFB">
        <w:rPr>
          <w:rFonts w:ascii="PT Astra Serif" w:hAnsi="PT Astra Serif"/>
          <w:color w:val="000000"/>
          <w:sz w:val="28"/>
          <w:szCs w:val="28"/>
        </w:rPr>
        <w:t>подразделения</w:t>
      </w:r>
      <w:r w:rsidRPr="003F1AFB">
        <w:rPr>
          <w:rFonts w:ascii="PT Astra Serif" w:hAnsi="PT Astra Serif"/>
          <w:sz w:val="28"/>
          <w:szCs w:val="28"/>
        </w:rPr>
        <w:t xml:space="preserve">, ответственный за оформление направлений в МДОУ, направляет заявителю указанный документ по почте заказным письмом с уведомлением </w:t>
      </w:r>
      <w:r w:rsidRPr="003F1AFB">
        <w:rPr>
          <w:rFonts w:ascii="PT Astra Serif" w:hAnsi="PT Astra Serif"/>
          <w:sz w:val="28"/>
          <w:szCs w:val="28"/>
        </w:rPr>
        <w:br/>
        <w:t xml:space="preserve">о </w:t>
      </w:r>
      <w:r w:rsidR="008D3584">
        <w:rPr>
          <w:rFonts w:ascii="PT Astra Serif" w:hAnsi="PT Astra Serif"/>
          <w:sz w:val="28"/>
          <w:szCs w:val="28"/>
        </w:rPr>
        <w:t xml:space="preserve">вручении или с  использованием </w:t>
      </w:r>
      <w:r w:rsidRPr="003F1AFB">
        <w:rPr>
          <w:rFonts w:ascii="PT Astra Serif" w:hAnsi="PT Astra Serif"/>
          <w:sz w:val="28"/>
          <w:szCs w:val="28"/>
        </w:rPr>
        <w:t>информационно-телекоммуникационных</w:t>
      </w:r>
    </w:p>
    <w:p w:rsidR="00AF2489" w:rsidRPr="003F1AFB" w:rsidRDefault="00AF2489" w:rsidP="00075F4D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сетей общего пользования, в том числе Единого и регионального порталов, </w:t>
      </w:r>
      <w:r w:rsidRPr="003F1AFB">
        <w:rPr>
          <w:rFonts w:ascii="PT Astra Serif" w:hAnsi="PT Astra Serif"/>
          <w:sz w:val="28"/>
          <w:szCs w:val="28"/>
        </w:rPr>
        <w:br/>
        <w:t xml:space="preserve">в случае предоставления </w:t>
      </w:r>
      <w:r w:rsidRPr="003F1AFB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Pr="003F1AFB">
        <w:rPr>
          <w:rFonts w:ascii="PT Astra Serif" w:hAnsi="PT Astra Serif"/>
          <w:sz w:val="28"/>
          <w:szCs w:val="28"/>
        </w:rPr>
        <w:t xml:space="preserve"> услуги в электронном виде.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 xml:space="preserve">При наличии в заявлении указания о выдаче направления через МФЦ муниципальное учреждение «Управление образования, культуры, спорта </w:t>
      </w:r>
      <w:r w:rsidR="008D3584">
        <w:rPr>
          <w:rFonts w:ascii="PT Astra Serif" w:hAnsi="PT Astra Serif"/>
          <w:sz w:val="28"/>
          <w:szCs w:val="28"/>
        </w:rPr>
        <w:br/>
      </w:r>
      <w:r w:rsidRPr="003F1AFB">
        <w:rPr>
          <w:rFonts w:ascii="PT Astra Serif" w:hAnsi="PT Astra Serif"/>
          <w:sz w:val="28"/>
          <w:szCs w:val="28"/>
        </w:rPr>
        <w:t>и молодежной политики администрации городского округа ЗАТО Светлый Саратовской области» обеспечивает передачу документа в МФЦ.</w:t>
      </w:r>
    </w:p>
    <w:p w:rsidR="00AF2489" w:rsidRPr="003F1AFB" w:rsidRDefault="00AF2489" w:rsidP="00075F4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3F1AFB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пять рабочих дней со дня принятия решения о направлении ребенка в МДОУ.</w:t>
      </w:r>
    </w:p>
    <w:p w:rsidR="00AF2489" w:rsidRDefault="00AF2489" w:rsidP="00075F4D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AF2489" w:rsidRDefault="00AF2489" w:rsidP="00075F4D">
      <w:pPr>
        <w:spacing w:line="240" w:lineRule="auto"/>
        <w:jc w:val="center"/>
        <w:rPr>
          <w:rFonts w:ascii="PT Astra Serif" w:hAnsi="PT Astra Serif"/>
          <w:sz w:val="28"/>
        </w:rPr>
        <w:sectPr w:rsidR="00AF2489" w:rsidSect="00136CC8">
          <w:headerReference w:type="first" r:id="rId18"/>
          <w:pgSz w:w="11906" w:h="16838"/>
          <w:pgMar w:top="709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AF2489" w:rsidRPr="00AF2489" w:rsidRDefault="00AF2489" w:rsidP="00075F4D">
      <w:pPr>
        <w:pStyle w:val="ConsPlusNormal"/>
        <w:spacing w:line="240" w:lineRule="auto"/>
        <w:ind w:left="3969"/>
        <w:jc w:val="center"/>
        <w:rPr>
          <w:rFonts w:ascii="PT Astra Serif" w:hAnsi="PT Astra Serif"/>
          <w:sz w:val="28"/>
          <w:szCs w:val="28"/>
        </w:rPr>
      </w:pPr>
      <w:r w:rsidRPr="00AF2489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AF2489" w:rsidRDefault="00AF2489" w:rsidP="00075F4D">
      <w:pPr>
        <w:spacing w:line="240" w:lineRule="auto"/>
        <w:ind w:left="3969"/>
        <w:jc w:val="center"/>
        <w:rPr>
          <w:rFonts w:ascii="PT Astra Serif" w:hAnsi="PT Astra Serif"/>
          <w:sz w:val="28"/>
          <w:szCs w:val="28"/>
        </w:rPr>
      </w:pPr>
      <w:r w:rsidRPr="00AF2489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AF2489">
        <w:rPr>
          <w:rFonts w:ascii="PT Astra Serif" w:hAnsi="PT Astra Serif"/>
          <w:sz w:val="28"/>
          <w:szCs w:val="28"/>
        </w:rPr>
        <w:br/>
        <w:t>по предоставлению муниципальной услуги «Постановка на учет детей, подлежащих обучению по образовательным программам дошкольного образования»</w:t>
      </w:r>
    </w:p>
    <w:p w:rsidR="007E23B0" w:rsidRDefault="007E23B0" w:rsidP="007E23B0">
      <w:pPr>
        <w:spacing w:line="240" w:lineRule="auto"/>
        <w:ind w:firstLine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18.06.2025 № 151</w:t>
      </w:r>
    </w:p>
    <w:p w:rsidR="00AF2489" w:rsidRPr="00AF2489" w:rsidRDefault="00AF2489" w:rsidP="00075F4D">
      <w:pPr>
        <w:spacing w:line="240" w:lineRule="auto"/>
        <w:ind w:left="3969"/>
        <w:jc w:val="center"/>
        <w:rPr>
          <w:rFonts w:ascii="PT Astra Serif" w:hAnsi="PT Astra Serif"/>
          <w:sz w:val="28"/>
          <w:szCs w:val="28"/>
        </w:rPr>
      </w:pPr>
    </w:p>
    <w:p w:rsidR="00AF2489" w:rsidRPr="0051285D" w:rsidRDefault="00AF2489" w:rsidP="00075F4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1285D">
        <w:rPr>
          <w:rFonts w:ascii="PT Astra Serif" w:hAnsi="PT Astra Serif"/>
          <w:b/>
          <w:sz w:val="28"/>
          <w:szCs w:val="28"/>
        </w:rPr>
        <w:t>Сведения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AF2489" w:rsidRDefault="00AF2489" w:rsidP="00075F4D">
      <w:pPr>
        <w:spacing w:line="240" w:lineRule="auto"/>
        <w:jc w:val="center"/>
        <w:rPr>
          <w:rFonts w:ascii="PT Astra Serif" w:hAnsi="PT Astra Serif" w:cs="PT Astra Serif;Times New Roman"/>
          <w:b/>
          <w:sz w:val="26"/>
          <w:szCs w:val="26"/>
        </w:rPr>
      </w:pPr>
    </w:p>
    <w:tbl>
      <w:tblPr>
        <w:tblW w:w="9406" w:type="dxa"/>
        <w:tblInd w:w="58" w:type="dxa"/>
        <w:tblLayout w:type="fixed"/>
        <w:tblLook w:val="04A0"/>
      </w:tblPr>
      <w:tblGrid>
        <w:gridCol w:w="2310"/>
        <w:gridCol w:w="1710"/>
        <w:gridCol w:w="1271"/>
        <w:gridCol w:w="2357"/>
        <w:gridCol w:w="1758"/>
      </w:tblGrid>
      <w:tr w:rsidR="00AF2489" w:rsidRPr="00AF2489" w:rsidTr="00FF0E36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Адрес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Телефон, факс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Официальный сайт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График работы</w:t>
            </w:r>
          </w:p>
        </w:tc>
      </w:tr>
      <w:tr w:rsidR="00AF2489" w:rsidRPr="00AF2489" w:rsidTr="00FF0E36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Администрация городского округа ЗАТО Светлый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 xml:space="preserve">Саратовская область, </w:t>
            </w:r>
            <w:r w:rsidRPr="00AF2489">
              <w:rPr>
                <w:rFonts w:ascii="PT Astra Serif" w:hAnsi="PT Astra Serif" w:cs="PT Astra Serif;Times New Roman"/>
              </w:rPr>
              <w:br/>
              <w:t xml:space="preserve">п. Светлый, </w:t>
            </w:r>
            <w:r w:rsidRPr="00AF2489">
              <w:rPr>
                <w:rFonts w:ascii="PT Astra Serif" w:hAnsi="PT Astra Serif" w:cs="PT Astra Serif;Times New Roman"/>
              </w:rPr>
              <w:br/>
              <w:t>ул. Кузнецова, д. 6а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8-845-58-</w:t>
            </w:r>
            <w:r w:rsidRPr="00AF2489">
              <w:rPr>
                <w:rFonts w:ascii="PT Astra Serif" w:hAnsi="PT Astra Serif" w:cs="PT Astra Serif;Times New Roman"/>
              </w:rPr>
              <w:br/>
              <w:t>4-30-00,</w:t>
            </w: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8-845-58-</w:t>
            </w:r>
            <w:r w:rsidRPr="00AF2489">
              <w:rPr>
                <w:rFonts w:ascii="PT Astra Serif" w:hAnsi="PT Astra Serif" w:cs="PT Astra Serif;Times New Roman"/>
              </w:rPr>
              <w:br/>
              <w:t>4-30-03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51285D" w:rsidRDefault="00800BB1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  <w:color w:val="000000" w:themeColor="text1"/>
              </w:rPr>
            </w:pPr>
            <w:hyperlink r:id="rId19">
              <w:r w:rsidR="00AF2489" w:rsidRPr="0051285D">
                <w:rPr>
                  <w:rStyle w:val="af1"/>
                  <w:rFonts w:ascii="PT Astra Serif" w:hAnsi="PT Astra Serif" w:cs="PT Astra Serif;Times New Roman"/>
                  <w:color w:val="000000" w:themeColor="text1"/>
                  <w:u w:val="none"/>
                </w:rPr>
                <w:t>https://zatosvetly.gosuslugi.ru</w:t>
              </w:r>
            </w:hyperlink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Понедельник – пятница:</w:t>
            </w: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8.00 – 12.00,</w:t>
            </w: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13.30 – 17.30</w:t>
            </w:r>
          </w:p>
        </w:tc>
      </w:tr>
      <w:tr w:rsidR="00AF2489" w:rsidRPr="00AF2489" w:rsidTr="00FF0E36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 xml:space="preserve">Саратовская область, </w:t>
            </w:r>
            <w:r w:rsidRPr="00AF2489">
              <w:rPr>
                <w:rFonts w:ascii="PT Astra Serif" w:hAnsi="PT Astra Serif" w:cs="PT Astra Serif;Times New Roman"/>
              </w:rPr>
              <w:br/>
              <w:t xml:space="preserve">п. Светлый, </w:t>
            </w:r>
            <w:r w:rsidRPr="00AF2489">
              <w:rPr>
                <w:rFonts w:ascii="PT Astra Serif" w:hAnsi="PT Astra Serif" w:cs="PT Astra Serif;Times New Roman"/>
              </w:rPr>
              <w:br/>
              <w:t>ул. Кузнецова, д. 6а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8-845-58-</w:t>
            </w:r>
            <w:r w:rsidRPr="00AF2489">
              <w:rPr>
                <w:rFonts w:ascii="PT Astra Serif" w:hAnsi="PT Astra Serif" w:cs="PT Astra Serif;Times New Roman"/>
              </w:rPr>
              <w:br/>
              <w:t>4-33-59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51285D" w:rsidRDefault="00800BB1" w:rsidP="00075F4D">
            <w:pPr>
              <w:spacing w:line="240" w:lineRule="auto"/>
              <w:jc w:val="center"/>
              <w:rPr>
                <w:color w:val="000000" w:themeColor="text1"/>
              </w:rPr>
            </w:pPr>
            <w:hyperlink r:id="rId20">
              <w:r w:rsidR="00AF2489" w:rsidRPr="0051285D">
                <w:rPr>
                  <w:rStyle w:val="af1"/>
                  <w:rFonts w:ascii="PT Astra Serif" w:hAnsi="PT Astra Serif" w:cs="PT Astra Serif;Times New Roman"/>
                  <w:color w:val="000000" w:themeColor="text1"/>
                  <w:u w:val="none"/>
                  <w:lang w:val="en-US"/>
                </w:rPr>
                <w:t>https://zatosvetly.gosuslugi.ru/uprobrsvetly</w:t>
              </w:r>
            </w:hyperlink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Понедельник – пятница:</w:t>
            </w: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8.00 – 12.00,</w:t>
            </w: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13.30 – 17.30</w:t>
            </w:r>
          </w:p>
        </w:tc>
      </w:tr>
      <w:tr w:rsidR="00AF2489" w:rsidRPr="00AF2489" w:rsidTr="00FF0E36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 xml:space="preserve">Саратовская область, </w:t>
            </w:r>
            <w:r w:rsidRPr="00AF2489">
              <w:rPr>
                <w:rFonts w:ascii="PT Astra Serif" w:hAnsi="PT Astra Serif" w:cs="PT Astra Serif;Times New Roman"/>
              </w:rPr>
              <w:br/>
              <w:t xml:space="preserve">п. Светлый, </w:t>
            </w:r>
            <w:r w:rsidRPr="00AF2489">
              <w:rPr>
                <w:rFonts w:ascii="PT Astra Serif" w:hAnsi="PT Astra Serif" w:cs="PT Astra Serif;Times New Roman"/>
              </w:rPr>
              <w:br/>
              <w:t>ул. Кузнецова, д. 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8-845-2-</w:t>
            </w:r>
            <w:r w:rsidRPr="00AF2489">
              <w:rPr>
                <w:rFonts w:ascii="PT Astra Serif" w:hAnsi="PT Astra Serif" w:cs="PT Astra Serif;Times New Roman"/>
              </w:rPr>
              <w:br/>
              <w:t>65-39-69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51285D" w:rsidRDefault="00800BB1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  <w:color w:val="000000" w:themeColor="text1"/>
              </w:rPr>
            </w:pPr>
            <w:hyperlink r:id="rId21">
              <w:r w:rsidR="00AF2489" w:rsidRPr="0051285D">
                <w:rPr>
                  <w:rStyle w:val="af1"/>
                  <w:rFonts w:ascii="PT Astra Serif" w:hAnsi="PT Astra Serif" w:cs="PT Astra Serif;Times New Roman"/>
                  <w:color w:val="000000" w:themeColor="text1"/>
                  <w:u w:val="none"/>
                </w:rPr>
                <w:t>https://mfc64.ru</w:t>
              </w:r>
            </w:hyperlink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Вторник:</w:t>
            </w: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9.00 – 20.00</w:t>
            </w: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Среда – пятница:</w:t>
            </w: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9.00 – 18.00</w:t>
            </w: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Суббота:</w:t>
            </w:r>
          </w:p>
          <w:p w:rsidR="00AF2489" w:rsidRPr="00AF2489" w:rsidRDefault="00AF2489" w:rsidP="00075F4D">
            <w:pPr>
              <w:spacing w:line="240" w:lineRule="auto"/>
              <w:jc w:val="center"/>
              <w:rPr>
                <w:rFonts w:ascii="PT Astra Serif" w:hAnsi="PT Astra Serif" w:cs="PT Astra Serif;Times New Roman"/>
              </w:rPr>
            </w:pPr>
            <w:r w:rsidRPr="00AF2489">
              <w:rPr>
                <w:rFonts w:ascii="PT Astra Serif" w:hAnsi="PT Astra Serif" w:cs="PT Astra Serif;Times New Roman"/>
              </w:rPr>
              <w:t>9.00 – 15.30</w:t>
            </w:r>
          </w:p>
        </w:tc>
      </w:tr>
    </w:tbl>
    <w:p w:rsidR="00AF2489" w:rsidRDefault="00AF2489" w:rsidP="00075F4D">
      <w:pPr>
        <w:spacing w:line="240" w:lineRule="auto"/>
        <w:jc w:val="center"/>
        <w:rPr>
          <w:rFonts w:ascii="PT Astra Serif" w:hAnsi="PT Astra Serif"/>
        </w:rPr>
        <w:sectPr w:rsidR="00AF2489" w:rsidSect="00136CC8">
          <w:pgSz w:w="11906" w:h="16838"/>
          <w:pgMar w:top="709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AF2489" w:rsidRPr="0051285D" w:rsidRDefault="00AF2489" w:rsidP="00075F4D">
      <w:pPr>
        <w:pStyle w:val="ConsPlusNormal"/>
        <w:spacing w:line="240" w:lineRule="auto"/>
        <w:ind w:left="3686"/>
        <w:jc w:val="center"/>
        <w:rPr>
          <w:rFonts w:ascii="PT Astra Serif" w:hAnsi="PT Astra Serif"/>
          <w:sz w:val="28"/>
          <w:szCs w:val="28"/>
        </w:rPr>
      </w:pPr>
      <w:r w:rsidRPr="0051285D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AF2489" w:rsidRPr="0051285D" w:rsidRDefault="00AF2489" w:rsidP="00075F4D">
      <w:pPr>
        <w:pStyle w:val="ConsPlusNormal"/>
        <w:spacing w:line="240" w:lineRule="auto"/>
        <w:ind w:left="3686"/>
        <w:jc w:val="center"/>
        <w:rPr>
          <w:rFonts w:ascii="PT Astra Serif" w:hAnsi="PT Astra Serif"/>
          <w:sz w:val="28"/>
          <w:szCs w:val="28"/>
        </w:rPr>
      </w:pPr>
      <w:r w:rsidRPr="0051285D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51285D">
        <w:rPr>
          <w:rFonts w:ascii="PT Astra Serif" w:hAnsi="PT Astra Serif"/>
          <w:sz w:val="28"/>
          <w:szCs w:val="28"/>
        </w:rPr>
        <w:br/>
        <w:t>по предоставлению муниципальной услуги «Постановка на учет детей, подлежащих обучению по образовательным программам дошкольного образования»</w:t>
      </w:r>
    </w:p>
    <w:p w:rsidR="007E23B0" w:rsidRDefault="007E23B0" w:rsidP="007E23B0">
      <w:pPr>
        <w:spacing w:line="240" w:lineRule="auto"/>
        <w:ind w:firstLine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18.06.2025 № 151</w:t>
      </w:r>
    </w:p>
    <w:p w:rsidR="00870CB8" w:rsidRDefault="00870CB8" w:rsidP="00075F4D">
      <w:pPr>
        <w:pStyle w:val="ConsPlusNormal"/>
        <w:spacing w:line="240" w:lineRule="auto"/>
        <w:ind w:left="3686"/>
        <w:jc w:val="center"/>
        <w:rPr>
          <w:rFonts w:ascii="PT Astra Serif" w:hAnsi="PT Astra Serif"/>
          <w:sz w:val="28"/>
          <w:szCs w:val="28"/>
        </w:rPr>
      </w:pPr>
    </w:p>
    <w:p w:rsidR="00AF2489" w:rsidRPr="00870CB8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В _________________________________________</w:t>
      </w:r>
    </w:p>
    <w:p w:rsidR="00AF2489" w:rsidRPr="00C07484" w:rsidRDefault="00AF2489" w:rsidP="00075F4D">
      <w:pPr>
        <w:spacing w:line="240" w:lineRule="auto"/>
        <w:ind w:left="3969"/>
        <w:jc w:val="center"/>
        <w:rPr>
          <w:rFonts w:ascii="PT Astra Serif" w:hAnsi="PT Astra Serif"/>
          <w:sz w:val="22"/>
          <w:szCs w:val="22"/>
        </w:rPr>
      </w:pPr>
      <w:r w:rsidRPr="00C07484">
        <w:rPr>
          <w:rFonts w:ascii="PT Astra Serif" w:hAnsi="PT Astra Serif"/>
          <w:sz w:val="22"/>
          <w:szCs w:val="22"/>
        </w:rPr>
        <w:t>(наименование подразделения органа местного самоуправления)</w:t>
      </w:r>
    </w:p>
    <w:p w:rsidR="00AF2489" w:rsidRPr="00870CB8" w:rsidRDefault="00AF2489" w:rsidP="00075F4D">
      <w:pPr>
        <w:spacing w:line="240" w:lineRule="auto"/>
        <w:ind w:left="3969"/>
        <w:rPr>
          <w:rFonts w:ascii="PT Astra Serif" w:hAnsi="PT Astra Serif"/>
        </w:rPr>
      </w:pPr>
      <w:r w:rsidRPr="00870CB8">
        <w:rPr>
          <w:rFonts w:ascii="PT Astra Serif" w:hAnsi="PT Astra Serif"/>
        </w:rPr>
        <w:t>___________________________________________</w:t>
      </w:r>
    </w:p>
    <w:p w:rsidR="00AF2489" w:rsidRPr="00870CB8" w:rsidRDefault="00AF2489" w:rsidP="00075F4D">
      <w:pPr>
        <w:spacing w:line="240" w:lineRule="auto"/>
        <w:ind w:left="3969"/>
        <w:rPr>
          <w:rFonts w:ascii="PT Astra Serif" w:hAnsi="PT Astra Serif"/>
        </w:rPr>
      </w:pPr>
      <w:r w:rsidRPr="00870CB8">
        <w:rPr>
          <w:rFonts w:ascii="PT Astra Serif" w:hAnsi="PT Astra Serif"/>
        </w:rPr>
        <w:t>от гражданки (гражданина) ___________________</w:t>
      </w:r>
    </w:p>
    <w:p w:rsidR="00AF2489" w:rsidRPr="00870CB8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___________________________________________,</w:t>
      </w:r>
    </w:p>
    <w:p w:rsidR="00AF2489" w:rsidRPr="00870CB8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___________________________________________</w:t>
      </w:r>
    </w:p>
    <w:p w:rsidR="00AF2489" w:rsidRPr="00C07484" w:rsidRDefault="00AF2489" w:rsidP="00075F4D">
      <w:pPr>
        <w:pStyle w:val="ConsPlusNonformat"/>
        <w:spacing w:line="240" w:lineRule="auto"/>
        <w:ind w:left="3969"/>
        <w:jc w:val="center"/>
        <w:rPr>
          <w:rFonts w:ascii="PT Astra Serif" w:hAnsi="PT Astra Serif"/>
          <w:sz w:val="22"/>
          <w:szCs w:val="22"/>
        </w:rPr>
      </w:pPr>
      <w:r w:rsidRPr="00C07484">
        <w:rPr>
          <w:rFonts w:ascii="PT Astra Serif" w:hAnsi="PT Astra Serif"/>
          <w:sz w:val="22"/>
          <w:szCs w:val="22"/>
        </w:rPr>
        <w:t>(паспорт (либо иной документ, удостоверяющий личность)</w:t>
      </w:r>
    </w:p>
    <w:p w:rsidR="00AF2489" w:rsidRPr="00870CB8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серия _________, № ______________,</w:t>
      </w:r>
    </w:p>
    <w:p w:rsidR="00AF2489" w:rsidRPr="00870CB8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дата выдачи «___»________________20__г.</w:t>
      </w:r>
    </w:p>
    <w:p w:rsidR="00AF2489" w:rsidRPr="00870CB8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кем выдан __________________________________</w:t>
      </w:r>
    </w:p>
    <w:p w:rsidR="00AF2489" w:rsidRPr="00870CB8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____________________________________________</w:t>
      </w:r>
    </w:p>
    <w:p w:rsidR="00AF2489" w:rsidRPr="00870CB8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____________________________________________,</w:t>
      </w:r>
    </w:p>
    <w:p w:rsidR="00AF2489" w:rsidRPr="00870CB8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проживающей(его) по адресу: _________________, ул. ____________________, д. ___, кв. ___,</w:t>
      </w:r>
    </w:p>
    <w:p w:rsidR="00AF2489" w:rsidRPr="00870CB8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контактный телефон ______________________,</w:t>
      </w:r>
    </w:p>
    <w:p w:rsidR="00AF2489" w:rsidRDefault="00AF2489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4"/>
          <w:szCs w:val="24"/>
        </w:rPr>
        <w:t>адрес электронной почты __________________</w:t>
      </w:r>
    </w:p>
    <w:p w:rsidR="00075F4D" w:rsidRPr="00870CB8" w:rsidRDefault="00075F4D" w:rsidP="00075F4D">
      <w:pPr>
        <w:pStyle w:val="ConsPlusNonformat"/>
        <w:spacing w:line="240" w:lineRule="auto"/>
        <w:ind w:left="3969"/>
        <w:rPr>
          <w:rFonts w:ascii="PT Astra Serif" w:hAnsi="PT Astra Serif"/>
          <w:sz w:val="24"/>
          <w:szCs w:val="24"/>
        </w:rPr>
      </w:pP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16"/>
          <w:szCs w:val="16"/>
        </w:rPr>
      </w:pPr>
    </w:p>
    <w:p w:rsidR="00AF2489" w:rsidRPr="00870CB8" w:rsidRDefault="00AF2489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70CB8">
        <w:rPr>
          <w:rFonts w:ascii="PT Astra Serif" w:hAnsi="PT Astra Serif"/>
          <w:b/>
          <w:sz w:val="28"/>
          <w:szCs w:val="28"/>
        </w:rPr>
        <w:t>ЗАЯВЛЕНИЕ</w:t>
      </w:r>
    </w:p>
    <w:p w:rsidR="00AF2489" w:rsidRPr="00870CB8" w:rsidRDefault="00AF2489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70CB8">
        <w:rPr>
          <w:rFonts w:ascii="PT Astra Serif" w:hAnsi="PT Astra Serif"/>
          <w:b/>
          <w:sz w:val="28"/>
          <w:szCs w:val="28"/>
        </w:rPr>
        <w:t xml:space="preserve">о постановке на учет в автоматизированной информационной </w:t>
      </w:r>
      <w:r w:rsidRPr="00870CB8">
        <w:rPr>
          <w:rFonts w:ascii="PT Astra Serif" w:hAnsi="PT Astra Serif"/>
          <w:b/>
          <w:sz w:val="28"/>
          <w:szCs w:val="28"/>
        </w:rPr>
        <w:br/>
        <w:t xml:space="preserve">системе «Учет очередности будущих воспитанников МДОУ» </w:t>
      </w:r>
      <w:r w:rsidRPr="00870CB8">
        <w:rPr>
          <w:rFonts w:ascii="PT Astra Serif" w:hAnsi="PT Astra Serif"/>
          <w:b/>
          <w:sz w:val="28"/>
          <w:szCs w:val="28"/>
        </w:rPr>
        <w:br/>
        <w:t xml:space="preserve">для зачисления в муниципальные дошкольные образовательные учреждения, реализующие основную образовательную </w:t>
      </w:r>
      <w:r w:rsidRPr="00870CB8">
        <w:rPr>
          <w:rFonts w:ascii="PT Astra Serif" w:hAnsi="PT Astra Serif"/>
          <w:b/>
          <w:sz w:val="28"/>
          <w:szCs w:val="28"/>
        </w:rPr>
        <w:br/>
        <w:t>программу дошкольного образования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b/>
          <w:sz w:val="16"/>
          <w:szCs w:val="16"/>
        </w:rPr>
      </w:pP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 xml:space="preserve">Прошу поставить моего ребенка на учет в автоматизированной системе «Учет очередности будущих воспитанников МДОУ» </w:t>
      </w:r>
      <w:r w:rsidRPr="00870CB8">
        <w:rPr>
          <w:rFonts w:ascii="PT Astra Serif" w:hAnsi="PT Astra Serif"/>
          <w:sz w:val="28"/>
          <w:szCs w:val="28"/>
        </w:rPr>
        <w:br/>
        <w:t>для зачисления в муниципальные дошкольные образовательные учреждения (далее – МДОУ), реализующие основную образовательную программу дошкольного образования, и сообщаю следующие сведения: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1. Сведения о ребенке, обязательные для указания: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1.1. Фамилия, имя, отчество ребенка _____________________________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_________________________________________________________________.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1.2. Дата рождения «__» ____________ 20__ г.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1.3. Свидетельство о рождении ребенка: ________ № ______</w:t>
      </w:r>
      <w:r w:rsidR="00870CB8">
        <w:rPr>
          <w:rFonts w:ascii="PT Astra Serif" w:hAnsi="PT Astra Serif"/>
          <w:sz w:val="28"/>
          <w:szCs w:val="28"/>
        </w:rPr>
        <w:t>________</w:t>
      </w:r>
      <w:r w:rsidRPr="00870CB8">
        <w:rPr>
          <w:rFonts w:ascii="PT Astra Serif" w:hAnsi="PT Astra Serif"/>
          <w:sz w:val="28"/>
          <w:szCs w:val="28"/>
        </w:rPr>
        <w:t xml:space="preserve"> ,</w:t>
      </w:r>
    </w:p>
    <w:p w:rsidR="00AF2489" w:rsidRPr="00C07484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870CB8">
        <w:rPr>
          <w:rFonts w:ascii="PT Astra Serif" w:hAnsi="PT Astra Serif"/>
          <w:sz w:val="28"/>
          <w:szCs w:val="28"/>
        </w:rPr>
        <w:t xml:space="preserve">                            </w:t>
      </w:r>
      <w:r w:rsidRPr="00870CB8">
        <w:rPr>
          <w:rFonts w:ascii="PT Astra Serif" w:hAnsi="PT Astra Serif"/>
          <w:sz w:val="28"/>
          <w:szCs w:val="28"/>
        </w:rPr>
        <w:t xml:space="preserve"> </w:t>
      </w:r>
      <w:r w:rsidR="00C07484">
        <w:rPr>
          <w:rFonts w:ascii="PT Astra Serif" w:hAnsi="PT Astra Serif"/>
          <w:sz w:val="28"/>
          <w:szCs w:val="28"/>
        </w:rPr>
        <w:t xml:space="preserve">                 </w:t>
      </w:r>
      <w:r w:rsidRPr="00C07484">
        <w:rPr>
          <w:rFonts w:ascii="PT Astra Serif" w:hAnsi="PT Astra Serif"/>
          <w:sz w:val="24"/>
          <w:szCs w:val="24"/>
        </w:rPr>
        <w:t>(серия)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«____» ___________ 20__ г., выдано отделом ЗАГС_____________________</w:t>
      </w:r>
    </w:p>
    <w:p w:rsidR="00AF2489" w:rsidRPr="00C07484" w:rsidRDefault="00AF2489" w:rsidP="00075F4D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8"/>
          <w:szCs w:val="28"/>
        </w:rPr>
        <w:t xml:space="preserve">               </w:t>
      </w:r>
      <w:r w:rsidRPr="00C07484">
        <w:rPr>
          <w:rFonts w:ascii="PT Astra Serif" w:hAnsi="PT Astra Serif"/>
          <w:sz w:val="24"/>
          <w:szCs w:val="24"/>
        </w:rPr>
        <w:t>(дата выдачи)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</w:t>
      </w:r>
      <w:r w:rsidR="00870CB8">
        <w:rPr>
          <w:rFonts w:ascii="PT Astra Serif" w:hAnsi="PT Astra Serif"/>
          <w:sz w:val="28"/>
          <w:szCs w:val="28"/>
        </w:rPr>
        <w:t>_</w:t>
      </w:r>
      <w:r w:rsidRPr="00870CB8">
        <w:rPr>
          <w:rFonts w:ascii="PT Astra Serif" w:hAnsi="PT Astra Serif"/>
          <w:sz w:val="28"/>
          <w:szCs w:val="28"/>
        </w:rPr>
        <w:t>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1.4. Адрес места жительства в ___</w:t>
      </w:r>
      <w:r w:rsidR="00870CB8">
        <w:rPr>
          <w:rFonts w:ascii="PT Astra Serif" w:hAnsi="PT Astra Serif"/>
          <w:sz w:val="28"/>
          <w:szCs w:val="28"/>
        </w:rPr>
        <w:t>________________________________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1.5. Льготная категория _______________________________________</w:t>
      </w:r>
      <w:r w:rsidR="00870CB8">
        <w:rPr>
          <w:rFonts w:ascii="PT Astra Serif" w:hAnsi="PT Astra Serif"/>
          <w:sz w:val="28"/>
          <w:szCs w:val="28"/>
        </w:rPr>
        <w:t>_</w:t>
      </w:r>
      <w:r w:rsidRPr="00870CB8">
        <w:rPr>
          <w:rFonts w:ascii="PT Astra Serif" w:hAnsi="PT Astra Serif"/>
          <w:sz w:val="28"/>
          <w:szCs w:val="28"/>
        </w:rPr>
        <w:t>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 xml:space="preserve">1.6. Сведения о родителях (законных представителях) ребенка </w:t>
      </w:r>
      <w:r w:rsidRPr="00870CB8">
        <w:rPr>
          <w:rFonts w:ascii="PT Astra Serif" w:hAnsi="PT Astra Serif"/>
          <w:sz w:val="28"/>
          <w:szCs w:val="28"/>
        </w:rPr>
        <w:br/>
        <w:t>(с указанием данных паспорта или иного документа, удостоверяющего личность, документа, подтверждающего полномочия законного представителя):___________________________________, паспорт _______</w:t>
      </w:r>
      <w:r w:rsidR="00870CB8">
        <w:rPr>
          <w:rFonts w:ascii="PT Astra Serif" w:hAnsi="PT Astra Serif"/>
          <w:sz w:val="28"/>
          <w:szCs w:val="28"/>
        </w:rPr>
        <w:t>_</w:t>
      </w:r>
      <w:r w:rsidRPr="00870CB8">
        <w:rPr>
          <w:rFonts w:ascii="PT Astra Serif" w:hAnsi="PT Astra Serif"/>
          <w:sz w:val="28"/>
          <w:szCs w:val="28"/>
        </w:rPr>
        <w:t xml:space="preserve">_, </w:t>
      </w:r>
    </w:p>
    <w:p w:rsidR="00AF2489" w:rsidRPr="00C07484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8"/>
          <w:szCs w:val="28"/>
        </w:rPr>
        <w:t xml:space="preserve">                      </w:t>
      </w:r>
      <w:r w:rsidR="0037504D">
        <w:rPr>
          <w:rFonts w:ascii="PT Astra Serif" w:hAnsi="PT Astra Serif"/>
          <w:sz w:val="28"/>
          <w:szCs w:val="28"/>
        </w:rPr>
        <w:t xml:space="preserve">            </w:t>
      </w:r>
      <w:r w:rsidRPr="00C07484">
        <w:rPr>
          <w:rFonts w:ascii="PT Astra Serif" w:hAnsi="PT Astra Serif"/>
          <w:sz w:val="24"/>
          <w:szCs w:val="24"/>
        </w:rPr>
        <w:t>(</w:t>
      </w:r>
      <w:r w:rsidR="00C07484">
        <w:rPr>
          <w:rFonts w:ascii="PT Astra Serif" w:hAnsi="PT Astra Serif"/>
          <w:sz w:val="24"/>
          <w:szCs w:val="24"/>
        </w:rPr>
        <w:t xml:space="preserve">   </w:t>
      </w:r>
      <w:r w:rsidRPr="00C07484">
        <w:rPr>
          <w:rFonts w:ascii="PT Astra Serif" w:hAnsi="PT Astra Serif"/>
          <w:sz w:val="24"/>
          <w:szCs w:val="24"/>
        </w:rPr>
        <w:t xml:space="preserve">Ф.И.О. матери)                        </w:t>
      </w:r>
      <w:r w:rsidR="0037504D" w:rsidRPr="00C07484">
        <w:rPr>
          <w:rFonts w:ascii="PT Astra Serif" w:hAnsi="PT Astra Serif"/>
          <w:sz w:val="24"/>
          <w:szCs w:val="24"/>
        </w:rPr>
        <w:t xml:space="preserve">                  </w:t>
      </w:r>
      <w:r w:rsidR="00C07484">
        <w:rPr>
          <w:rFonts w:ascii="PT Astra Serif" w:hAnsi="PT Astra Serif"/>
          <w:sz w:val="24"/>
          <w:szCs w:val="24"/>
        </w:rPr>
        <w:t xml:space="preserve">            </w:t>
      </w:r>
      <w:r w:rsidRPr="00C07484">
        <w:rPr>
          <w:rFonts w:ascii="PT Astra Serif" w:hAnsi="PT Astra Serif"/>
          <w:sz w:val="24"/>
          <w:szCs w:val="24"/>
        </w:rPr>
        <w:t>(серия)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№ __________, дата выдачи «____» ___________ 20__ г. ________________</w:t>
      </w:r>
      <w:r w:rsidR="00870CB8">
        <w:rPr>
          <w:rFonts w:ascii="PT Astra Serif" w:hAnsi="PT Astra Serif"/>
          <w:sz w:val="28"/>
          <w:szCs w:val="28"/>
        </w:rPr>
        <w:t>__</w:t>
      </w:r>
    </w:p>
    <w:p w:rsidR="00AF2489" w:rsidRPr="00C07484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C07484">
        <w:rPr>
          <w:rFonts w:ascii="PT Astra Serif" w:hAnsi="PT Astra Serif"/>
          <w:sz w:val="24"/>
          <w:szCs w:val="24"/>
        </w:rPr>
        <w:t>(кем выдан)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_____________________________________________, паспорт ____________</w:t>
      </w:r>
      <w:r w:rsidR="00870CB8">
        <w:rPr>
          <w:rFonts w:ascii="PT Astra Serif" w:hAnsi="PT Astra Serif"/>
          <w:sz w:val="28"/>
          <w:szCs w:val="28"/>
        </w:rPr>
        <w:t>_</w:t>
      </w:r>
      <w:r w:rsidRPr="00870CB8">
        <w:rPr>
          <w:rFonts w:ascii="PT Astra Serif" w:hAnsi="PT Astra Serif"/>
          <w:sz w:val="28"/>
          <w:szCs w:val="28"/>
        </w:rPr>
        <w:t>,</w:t>
      </w:r>
    </w:p>
    <w:p w:rsidR="00AF2489" w:rsidRPr="00C07484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8"/>
          <w:szCs w:val="28"/>
        </w:rPr>
        <w:t xml:space="preserve">    </w:t>
      </w:r>
      <w:r w:rsidR="0037504D">
        <w:rPr>
          <w:rFonts w:ascii="PT Astra Serif" w:hAnsi="PT Astra Serif"/>
          <w:sz w:val="28"/>
          <w:szCs w:val="28"/>
        </w:rPr>
        <w:t xml:space="preserve">                  </w:t>
      </w:r>
      <w:r w:rsidRPr="00C07484">
        <w:rPr>
          <w:rFonts w:ascii="PT Astra Serif" w:hAnsi="PT Astra Serif"/>
          <w:sz w:val="24"/>
          <w:szCs w:val="24"/>
        </w:rPr>
        <w:t xml:space="preserve">(Ф.И.О. отца)                                            </w:t>
      </w:r>
      <w:r w:rsidR="0037504D" w:rsidRPr="00C07484">
        <w:rPr>
          <w:rFonts w:ascii="PT Astra Serif" w:hAnsi="PT Astra Serif"/>
          <w:sz w:val="24"/>
          <w:szCs w:val="24"/>
        </w:rPr>
        <w:t xml:space="preserve">           </w:t>
      </w:r>
      <w:r w:rsidR="004571F4">
        <w:rPr>
          <w:rFonts w:ascii="PT Astra Serif" w:hAnsi="PT Astra Serif"/>
          <w:sz w:val="24"/>
          <w:szCs w:val="24"/>
        </w:rPr>
        <w:t xml:space="preserve">                 </w:t>
      </w:r>
      <w:r w:rsidRPr="00C07484">
        <w:rPr>
          <w:rFonts w:ascii="PT Astra Serif" w:hAnsi="PT Astra Serif"/>
          <w:sz w:val="24"/>
          <w:szCs w:val="24"/>
        </w:rPr>
        <w:t>(серия)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№ __________, дата выдачи «____» ___________ 20__ г. ________________</w:t>
      </w:r>
      <w:r w:rsidR="00870CB8">
        <w:rPr>
          <w:rFonts w:ascii="PT Astra Serif" w:hAnsi="PT Astra Serif"/>
          <w:sz w:val="28"/>
          <w:szCs w:val="28"/>
        </w:rPr>
        <w:t>__</w:t>
      </w:r>
    </w:p>
    <w:p w:rsidR="00AF2489" w:rsidRPr="00C07484" w:rsidRDefault="00AF2489" w:rsidP="00075F4D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C07484">
        <w:rPr>
          <w:rFonts w:ascii="PT Astra Serif" w:hAnsi="PT Astra Serif"/>
          <w:sz w:val="24"/>
          <w:szCs w:val="24"/>
        </w:rPr>
        <w:t>(кем выдан)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_____________________________________________, паспорт ____________,</w:t>
      </w:r>
    </w:p>
    <w:p w:rsidR="00AF2489" w:rsidRPr="00C07484" w:rsidRDefault="0037504D" w:rsidP="00075F4D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C07484">
        <w:rPr>
          <w:rFonts w:ascii="PT Astra Serif" w:hAnsi="PT Astra Serif"/>
          <w:sz w:val="24"/>
          <w:szCs w:val="24"/>
        </w:rPr>
        <w:t xml:space="preserve">              </w:t>
      </w:r>
      <w:r w:rsidR="00C07484">
        <w:rPr>
          <w:rFonts w:ascii="PT Astra Serif" w:hAnsi="PT Astra Serif"/>
          <w:sz w:val="24"/>
          <w:szCs w:val="24"/>
        </w:rPr>
        <w:t xml:space="preserve">        </w:t>
      </w:r>
      <w:r w:rsidRPr="00C07484">
        <w:rPr>
          <w:rFonts w:ascii="PT Astra Serif" w:hAnsi="PT Astra Serif"/>
          <w:sz w:val="24"/>
          <w:szCs w:val="24"/>
        </w:rPr>
        <w:t xml:space="preserve"> </w:t>
      </w:r>
      <w:r w:rsidR="00AF2489" w:rsidRPr="00C07484">
        <w:rPr>
          <w:rFonts w:ascii="PT Astra Serif" w:hAnsi="PT Astra Serif"/>
          <w:sz w:val="24"/>
          <w:szCs w:val="24"/>
        </w:rPr>
        <w:t xml:space="preserve">(Ф.И.О. законного представителя)                            </w:t>
      </w:r>
      <w:r w:rsidRPr="00C07484">
        <w:rPr>
          <w:rFonts w:ascii="PT Astra Serif" w:hAnsi="PT Astra Serif"/>
          <w:sz w:val="24"/>
          <w:szCs w:val="24"/>
        </w:rPr>
        <w:t xml:space="preserve">        </w:t>
      </w:r>
      <w:r w:rsidR="00C07484">
        <w:rPr>
          <w:rFonts w:ascii="PT Astra Serif" w:hAnsi="PT Astra Serif"/>
          <w:sz w:val="24"/>
          <w:szCs w:val="24"/>
        </w:rPr>
        <w:t xml:space="preserve">             </w:t>
      </w:r>
      <w:r w:rsidRPr="00C07484">
        <w:rPr>
          <w:rFonts w:ascii="PT Astra Serif" w:hAnsi="PT Astra Serif"/>
          <w:sz w:val="24"/>
          <w:szCs w:val="24"/>
        </w:rPr>
        <w:t xml:space="preserve">  </w:t>
      </w:r>
      <w:r w:rsidR="00AF2489" w:rsidRPr="00C07484">
        <w:rPr>
          <w:rFonts w:ascii="PT Astra Serif" w:hAnsi="PT Astra Serif"/>
          <w:sz w:val="24"/>
          <w:szCs w:val="24"/>
        </w:rPr>
        <w:t>(серия)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№ __________, дата выдачи «____» ___________ 20__ г. ________________</w:t>
      </w:r>
      <w:r w:rsidR="00870CB8">
        <w:rPr>
          <w:rFonts w:ascii="PT Astra Serif" w:hAnsi="PT Astra Serif"/>
          <w:sz w:val="28"/>
          <w:szCs w:val="28"/>
        </w:rPr>
        <w:t>__</w:t>
      </w:r>
    </w:p>
    <w:p w:rsidR="00AF2489" w:rsidRPr="00C07484" w:rsidRDefault="00870CB8" w:rsidP="00075F4D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870CB8">
        <w:rPr>
          <w:rFonts w:ascii="PT Astra Serif" w:hAnsi="PT Astra Serif"/>
          <w:sz w:val="28"/>
          <w:szCs w:val="28"/>
        </w:rPr>
        <w:t xml:space="preserve"> </w:t>
      </w:r>
      <w:r w:rsidR="00AF2489" w:rsidRPr="00C07484">
        <w:rPr>
          <w:rFonts w:ascii="PT Astra Serif" w:hAnsi="PT Astra Serif"/>
          <w:sz w:val="24"/>
          <w:szCs w:val="24"/>
        </w:rPr>
        <w:t>(кем выдан)</w:t>
      </w:r>
    </w:p>
    <w:p w:rsidR="00870CB8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2. Дополнительные сведения: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2.1. Особенности в развитии и здоровье ребенка (медицинские показания на основании медицинского заключения) ____________________</w:t>
      </w:r>
      <w:r w:rsidR="00870CB8">
        <w:rPr>
          <w:rFonts w:ascii="PT Astra Serif" w:hAnsi="PT Astra Serif"/>
          <w:sz w:val="28"/>
          <w:szCs w:val="28"/>
        </w:rPr>
        <w:t>_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2.2. Предпочтения заявителя: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2.2.1. Приоритетное МДОУ: № ________. 2.2.2. Любое МДОУ ______</w:t>
      </w:r>
      <w:r w:rsidR="00870CB8">
        <w:rPr>
          <w:rFonts w:ascii="PT Astra Serif" w:hAnsi="PT Astra Serif"/>
          <w:sz w:val="28"/>
          <w:szCs w:val="28"/>
        </w:rPr>
        <w:t>_</w:t>
      </w:r>
      <w:r w:rsidRPr="00870CB8">
        <w:rPr>
          <w:rFonts w:ascii="PT Astra Serif" w:hAnsi="PT Astra Serif"/>
          <w:sz w:val="28"/>
          <w:szCs w:val="28"/>
        </w:rPr>
        <w:t>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2.3. Предпочитаемый режим пребывания в МДОУ: полный (12 час.) _____, сокращенный (8 – 10 час.) ___, круглосуточный (24 часа) ___</w:t>
      </w:r>
      <w:r w:rsidR="00870CB8">
        <w:rPr>
          <w:rFonts w:ascii="PT Astra Serif" w:hAnsi="PT Astra Serif"/>
          <w:sz w:val="28"/>
          <w:szCs w:val="28"/>
        </w:rPr>
        <w:t>_______</w:t>
      </w:r>
      <w:r w:rsidRPr="00870CB8">
        <w:rPr>
          <w:rFonts w:ascii="PT Astra Serif" w:hAnsi="PT Astra Serif"/>
          <w:sz w:val="28"/>
          <w:szCs w:val="28"/>
        </w:rPr>
        <w:t>, кратковременный (3 – 5 час.) ___.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 xml:space="preserve">2.4. Предпочитаемая дата предоставления места в МДОУ: </w:t>
      </w:r>
      <w:r w:rsidRPr="00870CB8">
        <w:rPr>
          <w:rFonts w:ascii="PT Astra Serif" w:hAnsi="PT Astra Serif"/>
          <w:sz w:val="28"/>
          <w:szCs w:val="28"/>
        </w:rPr>
        <w:br/>
        <w:t>01 сентября 20__ г.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2.5. Способ информирования заявителя (указать не менее двух):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Телефон заявителя (заполняется при наличии): мобильный _______________, рабочий __________, домашний __________.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Электронная почта (заполняется при наличии) ____________________.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Почта (адрес проживания): _____________________________________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_________________________________________________________________.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С Положением о порядке комплектования МДОУ _______ ознакомлен(а) ___________________.</w:t>
      </w:r>
    </w:p>
    <w:p w:rsidR="00AF2489" w:rsidRPr="00C07484" w:rsidRDefault="00C07484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AF2489" w:rsidRPr="00870CB8">
        <w:rPr>
          <w:rFonts w:ascii="PT Astra Serif" w:hAnsi="PT Astra Serif"/>
          <w:sz w:val="28"/>
          <w:szCs w:val="28"/>
        </w:rPr>
        <w:t xml:space="preserve"> </w:t>
      </w:r>
      <w:r w:rsidR="00AF2489" w:rsidRPr="00C07484">
        <w:rPr>
          <w:rFonts w:ascii="PT Astra Serif" w:hAnsi="PT Astra Serif"/>
          <w:sz w:val="24"/>
          <w:szCs w:val="24"/>
        </w:rPr>
        <w:t>(подпись заявителя)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Прилагается опись принятых документов: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lastRenderedPageBreak/>
        <w:t>1. Копия свидетельства о рождении ребенка.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 xml:space="preserve">2. Копия документа о регистрации ребенка по месту жительства </w:t>
      </w:r>
      <w:r w:rsidRPr="00870CB8">
        <w:rPr>
          <w:rFonts w:ascii="PT Astra Serif" w:hAnsi="PT Astra Serif"/>
          <w:sz w:val="28"/>
          <w:szCs w:val="28"/>
        </w:rPr>
        <w:br/>
        <w:t>или по месту преимущественного пребывания или документ, содержащий сведения о регистрации ребенка по месту жительства или по месту преимущественного пребывания на территории _______________________</w:t>
      </w:r>
      <w:r w:rsidR="00870CB8">
        <w:rPr>
          <w:rFonts w:ascii="PT Astra Serif" w:hAnsi="PT Astra Serif"/>
          <w:sz w:val="28"/>
          <w:szCs w:val="28"/>
        </w:rPr>
        <w:t>__</w:t>
      </w:r>
      <w:r w:rsidRPr="00870CB8">
        <w:rPr>
          <w:rFonts w:ascii="PT Astra Serif" w:hAnsi="PT Astra Serif"/>
          <w:sz w:val="28"/>
          <w:szCs w:val="28"/>
        </w:rPr>
        <w:t xml:space="preserve">, 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 xml:space="preserve">за которой закреплено МДОУ, выбранное в качестве приоритетного </w:t>
      </w:r>
      <w:r w:rsidRPr="00870CB8">
        <w:rPr>
          <w:rFonts w:ascii="PT Astra Serif" w:hAnsi="PT Astra Serif"/>
          <w:sz w:val="28"/>
          <w:szCs w:val="28"/>
        </w:rPr>
        <w:br/>
        <w:t>для зачисления.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3. Копия паспорта заявителя либо иного документа, удостоверяющего личность одного из родителей (законных представителей) ребенка.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4. Копия документа, подтверждающего полномочия законного представителя ребенка (для опекунов, приемных родителей).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 xml:space="preserve">5. Документы, подтверждающие право на внеочередное </w:t>
      </w:r>
      <w:r w:rsidRPr="00870CB8">
        <w:rPr>
          <w:rFonts w:ascii="PT Astra Serif" w:hAnsi="PT Astra Serif"/>
          <w:sz w:val="28"/>
          <w:szCs w:val="28"/>
        </w:rPr>
        <w:br/>
        <w:t xml:space="preserve">или первоочередное получение места в МДОУ в соответствии </w:t>
      </w:r>
      <w:r w:rsidRPr="00870CB8">
        <w:rPr>
          <w:rFonts w:ascii="PT Astra Serif" w:hAnsi="PT Astra Serif"/>
          <w:sz w:val="28"/>
          <w:szCs w:val="28"/>
        </w:rPr>
        <w:br/>
        <w:t>с действующим законодательством Российской Федерации.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 xml:space="preserve">6. Копия и оригинал документа, подтверждающего право заявителя </w:t>
      </w:r>
      <w:r w:rsidRPr="00870CB8">
        <w:rPr>
          <w:rFonts w:ascii="PT Astra Serif" w:hAnsi="PT Astra Serif"/>
          <w:sz w:val="28"/>
          <w:szCs w:val="28"/>
        </w:rPr>
        <w:br/>
        <w:t>на пребывание на территории Российской Федерации (для иностранных граждан либо лиц без гражданства).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_______________________________________________________</w:t>
      </w:r>
      <w:r w:rsidR="00870CB8">
        <w:rPr>
          <w:rFonts w:ascii="PT Astra Serif" w:hAnsi="PT Astra Serif"/>
          <w:sz w:val="28"/>
          <w:szCs w:val="28"/>
        </w:rPr>
        <w:t>______</w:t>
      </w:r>
    </w:p>
    <w:p w:rsidR="00AF2489" w:rsidRPr="00C07484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4"/>
          <w:szCs w:val="24"/>
        </w:rPr>
      </w:pPr>
      <w:r w:rsidRPr="00C07484">
        <w:rPr>
          <w:rFonts w:ascii="PT Astra Serif" w:hAnsi="PT Astra Serif"/>
          <w:sz w:val="24"/>
          <w:szCs w:val="24"/>
        </w:rPr>
        <w:t xml:space="preserve">                  (подпись заявителя)                                    </w:t>
      </w:r>
      <w:r w:rsidR="00C07484">
        <w:rPr>
          <w:rFonts w:ascii="PT Astra Serif" w:hAnsi="PT Astra Serif"/>
          <w:sz w:val="24"/>
          <w:szCs w:val="24"/>
        </w:rPr>
        <w:t xml:space="preserve">                      </w:t>
      </w:r>
      <w:r w:rsidRPr="00C07484">
        <w:rPr>
          <w:rFonts w:ascii="PT Astra Serif" w:hAnsi="PT Astra Serif"/>
          <w:sz w:val="24"/>
          <w:szCs w:val="24"/>
        </w:rPr>
        <w:t xml:space="preserve">  (Ф.И.О.)</w:t>
      </w:r>
    </w:p>
    <w:p w:rsidR="00AF2489" w:rsidRPr="00C07484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Отметка о принятии заявления с документами ____________________</w:t>
      </w:r>
      <w:r w:rsidR="00075F4D">
        <w:rPr>
          <w:rFonts w:ascii="PT Astra Serif" w:hAnsi="PT Astra Serif"/>
          <w:sz w:val="28"/>
          <w:szCs w:val="28"/>
        </w:rPr>
        <w:t>_</w:t>
      </w:r>
      <w:r w:rsidRPr="00870CB8">
        <w:rPr>
          <w:rFonts w:ascii="PT Astra Serif" w:hAnsi="PT Astra Serif"/>
          <w:sz w:val="28"/>
          <w:szCs w:val="28"/>
        </w:rPr>
        <w:t>.</w:t>
      </w:r>
    </w:p>
    <w:p w:rsidR="00AF2489" w:rsidRPr="00870CB8" w:rsidRDefault="00AF2489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F2489" w:rsidRPr="00C07484" w:rsidRDefault="00AF2489" w:rsidP="00075F4D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C07484">
        <w:rPr>
          <w:rFonts w:ascii="PT Astra Serif" w:hAnsi="PT Astra Serif"/>
          <w:sz w:val="24"/>
          <w:szCs w:val="24"/>
        </w:rPr>
        <w:t>(подпись должностного лица, принявшего заявление)                                               (Ф.И.О.)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Дата и время (при заочной подаче фиксируется автоматически):</w:t>
      </w:r>
    </w:p>
    <w:p w:rsidR="00AF2489" w:rsidRPr="00870CB8" w:rsidRDefault="00AF2489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70CB8">
        <w:rPr>
          <w:rFonts w:ascii="PT Astra Serif" w:hAnsi="PT Astra Serif"/>
          <w:sz w:val="28"/>
          <w:szCs w:val="28"/>
        </w:rPr>
        <w:t>«____» __________ 20__ г. ______ час. _______ мин.</w:t>
      </w:r>
    </w:p>
    <w:p w:rsidR="00870CB8" w:rsidRDefault="00870CB8" w:rsidP="00075F4D">
      <w:pPr>
        <w:spacing w:line="240" w:lineRule="auto"/>
        <w:jc w:val="center"/>
        <w:rPr>
          <w:rFonts w:ascii="PT Astra Serif" w:hAnsi="PT Astra Serif"/>
          <w:sz w:val="28"/>
          <w:szCs w:val="28"/>
        </w:rPr>
        <w:sectPr w:rsidR="00870CB8" w:rsidSect="00136CC8">
          <w:pgSz w:w="11906" w:h="16838"/>
          <w:pgMar w:top="709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870CB8" w:rsidRPr="004F7083" w:rsidRDefault="00870CB8" w:rsidP="00075F4D">
      <w:pPr>
        <w:pStyle w:val="ConsPlusNormal"/>
        <w:spacing w:line="240" w:lineRule="auto"/>
        <w:ind w:left="3827"/>
        <w:jc w:val="center"/>
        <w:rPr>
          <w:rFonts w:ascii="PT Astra Serif" w:hAnsi="PT Astra Serif"/>
          <w:sz w:val="28"/>
          <w:szCs w:val="28"/>
        </w:rPr>
      </w:pPr>
      <w:r w:rsidRPr="004F7083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870CB8" w:rsidRPr="004F7083" w:rsidRDefault="00870CB8" w:rsidP="00075F4D">
      <w:pPr>
        <w:pStyle w:val="ConsPlusNormal"/>
        <w:spacing w:line="240" w:lineRule="auto"/>
        <w:ind w:left="3827"/>
        <w:jc w:val="center"/>
        <w:rPr>
          <w:rFonts w:ascii="PT Astra Serif" w:hAnsi="PT Astra Serif"/>
          <w:sz w:val="28"/>
          <w:szCs w:val="28"/>
        </w:rPr>
      </w:pPr>
      <w:r w:rsidRPr="004F7083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4F7083">
        <w:rPr>
          <w:rFonts w:ascii="PT Astra Serif" w:hAnsi="PT Astra Serif"/>
          <w:sz w:val="28"/>
          <w:szCs w:val="28"/>
        </w:rPr>
        <w:br/>
        <w:t>по предоставлению муниципальной услуги «Постановка на учет детей, подлежащих обучению по образовательным программам дошкольного образования»</w:t>
      </w:r>
    </w:p>
    <w:p w:rsidR="007E23B0" w:rsidRDefault="007E23B0" w:rsidP="007E23B0">
      <w:pPr>
        <w:spacing w:line="240" w:lineRule="auto"/>
        <w:ind w:firstLine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18.06.2025 № 151</w:t>
      </w:r>
    </w:p>
    <w:p w:rsidR="002B0AB4" w:rsidRPr="004F7083" w:rsidRDefault="002B0AB4" w:rsidP="00075F4D">
      <w:pPr>
        <w:pStyle w:val="ConsPlusNormal"/>
        <w:spacing w:line="240" w:lineRule="auto"/>
        <w:ind w:left="3827"/>
        <w:jc w:val="center"/>
        <w:rPr>
          <w:rFonts w:ascii="PT Astra Serif" w:hAnsi="PT Astra Serif"/>
          <w:sz w:val="28"/>
          <w:szCs w:val="28"/>
        </w:rPr>
      </w:pPr>
    </w:p>
    <w:p w:rsidR="0060137E" w:rsidRPr="002B0AB4" w:rsidRDefault="0060137E" w:rsidP="00075F4D">
      <w:pPr>
        <w:pStyle w:val="ConsPlusTitle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B0AB4">
        <w:rPr>
          <w:rFonts w:ascii="PT Astra Serif" w:hAnsi="PT Astra Serif"/>
          <w:sz w:val="28"/>
          <w:szCs w:val="28"/>
        </w:rPr>
        <w:t>БЛОК-СХЕМА</w:t>
      </w:r>
    </w:p>
    <w:p w:rsidR="0060137E" w:rsidRPr="002B0AB4" w:rsidRDefault="0060137E" w:rsidP="00075F4D">
      <w:pPr>
        <w:pStyle w:val="ConsPlusTitle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B0AB4">
        <w:rPr>
          <w:rFonts w:ascii="PT Astra Serif" w:hAnsi="PT Astra Serif"/>
          <w:sz w:val="28"/>
          <w:szCs w:val="28"/>
        </w:rPr>
        <w:t xml:space="preserve">предоставления муниципальной услуги «Постановка </w:t>
      </w:r>
      <w:r w:rsidRPr="002B0AB4">
        <w:rPr>
          <w:rFonts w:ascii="PT Astra Serif" w:hAnsi="PT Astra Serif"/>
          <w:sz w:val="28"/>
          <w:szCs w:val="28"/>
        </w:rPr>
        <w:br/>
        <w:t xml:space="preserve">на учет детей, подлежащих обучению по образовательным </w:t>
      </w:r>
    </w:p>
    <w:p w:rsidR="0060137E" w:rsidRPr="002B0AB4" w:rsidRDefault="0060137E" w:rsidP="00075F4D">
      <w:pPr>
        <w:pStyle w:val="ConsPlusTitle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B0AB4">
        <w:rPr>
          <w:rFonts w:ascii="PT Astra Serif" w:hAnsi="PT Astra Serif"/>
          <w:sz w:val="28"/>
          <w:szCs w:val="28"/>
        </w:rPr>
        <w:t>программам дошкольного образования»</w:t>
      </w:r>
    </w:p>
    <w:p w:rsidR="0060137E" w:rsidRPr="003D5553" w:rsidRDefault="0060137E" w:rsidP="00075F4D">
      <w:pPr>
        <w:pStyle w:val="ConsPlusTitle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37E" w:rsidRPr="003D5553" w:rsidRDefault="00800BB1" w:rsidP="00075F4D">
      <w:pPr>
        <w:pStyle w:val="ConsPlusNormal"/>
        <w:spacing w:line="240" w:lineRule="auto"/>
        <w:rPr>
          <w:rFonts w:ascii="Times New Roman" w:hAnsi="Times New Roman"/>
        </w:rPr>
      </w:pPr>
      <w:r w:rsidRPr="00800BB1">
        <w:rPr>
          <w:rFonts w:ascii="Times New Roman" w:hAnsi="Times New Roman"/>
          <w:noProof/>
          <w:sz w:val="24"/>
          <w:szCs w:val="24"/>
        </w:rPr>
        <w:pict>
          <v:rect id="_x0000_s2093" style="position:absolute;left:0;text-align:left;margin-left:4.6pt;margin-top:1.25pt;width:307.9pt;height:36.7pt;z-index:251705344">
            <v:textbox style="mso-next-textbox:#_x0000_s2093">
              <w:txbxContent>
                <w:p w:rsidR="0060137E" w:rsidRPr="002B0AB4" w:rsidRDefault="0060137E" w:rsidP="002B0AB4">
                  <w:pPr>
                    <w:pStyle w:val="27"/>
                    <w:spacing w:line="240" w:lineRule="auto"/>
                    <w:rPr>
                      <w:rFonts w:ascii="PT Astra Serif" w:hAnsi="PT Astra Serif"/>
                      <w:sz w:val="24"/>
                    </w:rPr>
                  </w:pPr>
                  <w:r w:rsidRPr="002B0AB4">
                    <w:rPr>
                      <w:rFonts w:ascii="PT Astra Serif" w:hAnsi="PT Astra Serif"/>
                      <w:sz w:val="24"/>
                    </w:rPr>
                    <w:t>Направление заявителем документов в подразделение, в т. ч. через МФЦ, Единый и региональный порталы</w:t>
                  </w:r>
                </w:p>
              </w:txbxContent>
            </v:textbox>
          </v:rect>
        </w:pict>
      </w:r>
    </w:p>
    <w:p w:rsidR="0060137E" w:rsidRPr="003D5553" w:rsidRDefault="0060137E" w:rsidP="00075F4D">
      <w:pPr>
        <w:spacing w:line="240" w:lineRule="auto"/>
        <w:jc w:val="center"/>
      </w:pPr>
    </w:p>
    <w:p w:rsidR="0060137E" w:rsidRPr="003D5553" w:rsidRDefault="00800BB1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  <w:r w:rsidRPr="00800BB1">
        <w:rPr>
          <w:noProof w:val="0"/>
          <w:snapToGrid w:val="0"/>
        </w:rPr>
        <w:pict>
          <v:line id="_x0000_s2083" style="position:absolute;left:0;text-align:left;z-index:251695104" from="150.45pt,1.95pt" to="150.45pt,19.95pt">
            <v:stroke endarrow="block"/>
          </v:line>
        </w:pict>
      </w:r>
    </w:p>
    <w:p w:rsidR="0060137E" w:rsidRPr="003D5553" w:rsidRDefault="0060137E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</w:p>
    <w:p w:rsidR="0060137E" w:rsidRPr="003D5553" w:rsidRDefault="00800BB1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  <w:r w:rsidRPr="00800BB1">
        <w:rPr>
          <w:snapToGrid w:val="0"/>
          <w:color w:val="000000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0;text-align:left;margin-left:4.6pt;margin-top:.6pt;width:307.9pt;height:36.75pt;z-index:251696128;mso-width-relative:margin;mso-height-relative:margin">
            <v:textbox style="mso-next-textbox:#_x0000_s2084">
              <w:txbxContent>
                <w:p w:rsidR="0060137E" w:rsidRPr="002B0AB4" w:rsidRDefault="0060137E" w:rsidP="002B0AB4">
                  <w:pPr>
                    <w:pStyle w:val="27"/>
                    <w:spacing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B0AB4">
                    <w:rPr>
                      <w:rFonts w:ascii="PT Astra Serif" w:hAnsi="PT Astra Serif"/>
                      <w:sz w:val="24"/>
                      <w:szCs w:val="24"/>
                    </w:rPr>
                    <w:t>Проверка документов на наличие оснований для отказав приеме документов и предоставлении услуги</w:t>
                  </w:r>
                </w:p>
              </w:txbxContent>
            </v:textbox>
          </v:shape>
        </w:pict>
      </w:r>
    </w:p>
    <w:p w:rsidR="0060137E" w:rsidRPr="003D5553" w:rsidRDefault="0060137E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</w:p>
    <w:p w:rsidR="0060137E" w:rsidRPr="003D5553" w:rsidRDefault="00800BB1" w:rsidP="00075F4D">
      <w:pPr>
        <w:pStyle w:val="11"/>
        <w:tabs>
          <w:tab w:val="left" w:pos="7200"/>
          <w:tab w:val="right" w:pos="9328"/>
        </w:tabs>
        <w:spacing w:line="240" w:lineRule="auto"/>
        <w:ind w:right="26" w:firstLine="0"/>
        <w:jc w:val="left"/>
        <w:rPr>
          <w:color w:val="000000"/>
          <w:szCs w:val="24"/>
        </w:rPr>
      </w:pPr>
      <w:r w:rsidRPr="00800BB1">
        <w:rPr>
          <w:snapToGrid w:val="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margin-left:272.2pt;margin-top:8.15pt;width:12.35pt;height:15.75pt;z-index:251697152" o:connectortype="straight">
            <v:stroke endarrow="block"/>
          </v:shape>
        </w:pict>
      </w:r>
      <w:r w:rsidRPr="00800BB1">
        <w:rPr>
          <w:szCs w:val="24"/>
        </w:rPr>
        <w:pict>
          <v:shape id="_x0000_s2086" type="#_x0000_t32" style="position:absolute;margin-left:150.6pt;margin-top:8.15pt;width:0;height:15.75pt;z-index:251698176" o:connectortype="straight">
            <v:stroke endarrow="block"/>
          </v:shape>
        </w:pict>
      </w:r>
    </w:p>
    <w:p w:rsidR="0060137E" w:rsidRPr="003D5553" w:rsidRDefault="00800BB1" w:rsidP="00075F4D">
      <w:pPr>
        <w:pStyle w:val="11"/>
        <w:tabs>
          <w:tab w:val="left" w:pos="4275"/>
          <w:tab w:val="right" w:pos="9328"/>
        </w:tabs>
        <w:spacing w:line="240" w:lineRule="auto"/>
        <w:ind w:right="26"/>
        <w:jc w:val="left"/>
        <w:rPr>
          <w:color w:val="000000"/>
          <w:szCs w:val="24"/>
        </w:rPr>
      </w:pPr>
      <w:r w:rsidRPr="00800BB1">
        <w:rPr>
          <w:szCs w:val="24"/>
        </w:rPr>
        <w:pict>
          <v:rect id="_x0000_s2095" style="position:absolute;left:0;text-align:left;margin-left:260.6pt;margin-top:11.4pt;width:36.95pt;height:21.35pt;z-index:251707392">
            <v:textbox style="mso-next-textbox:#_x0000_s2095">
              <w:txbxContent>
                <w:p w:rsidR="0060137E" w:rsidRPr="00A55C1E" w:rsidRDefault="0060137E" w:rsidP="002B0AB4">
                  <w:pPr>
                    <w:spacing w:line="240" w:lineRule="auto"/>
                    <w:jc w:val="center"/>
                  </w:pPr>
                  <w:r w:rsidRPr="00A55C1E">
                    <w:t>Да</w:t>
                  </w:r>
                </w:p>
              </w:txbxContent>
            </v:textbox>
          </v:rect>
        </w:pict>
      </w:r>
      <w:r w:rsidRPr="00800BB1">
        <w:rPr>
          <w:szCs w:val="24"/>
        </w:rPr>
        <w:pict>
          <v:rect id="_x0000_s2094" style="position:absolute;left:0;text-align:left;margin-left:129.8pt;margin-top:9.3pt;width:40.95pt;height:23.45pt;z-index:251706368">
            <v:textbox style="mso-next-textbox:#_x0000_s2094">
              <w:txbxContent>
                <w:p w:rsidR="0060137E" w:rsidRPr="00A55C1E" w:rsidRDefault="0060137E" w:rsidP="0060137E">
                  <w:pPr>
                    <w:jc w:val="center"/>
                  </w:pPr>
                  <w:r w:rsidRPr="00A55C1E">
                    <w:t>Нет</w:t>
                  </w:r>
                </w:p>
              </w:txbxContent>
            </v:textbox>
          </v:rect>
        </w:pict>
      </w:r>
      <w:r w:rsidRPr="00800BB1">
        <w:rPr>
          <w:snapToGrid w:val="0"/>
          <w:szCs w:val="24"/>
        </w:rPr>
        <w:pict>
          <v:rect id="_x0000_s2087" style="position:absolute;left:0;text-align:left;margin-left:322.5pt;margin-top:6.3pt;width:102.85pt;height:107.6pt;z-index:251699200">
            <v:textbox style="mso-next-textbox:#_x0000_s2087">
              <w:txbxContent>
                <w:p w:rsidR="0060137E" w:rsidRPr="002B0AB4" w:rsidRDefault="0060137E" w:rsidP="002B0AB4">
                  <w:pPr>
                    <w:spacing w:line="240" w:lineRule="auto"/>
                    <w:jc w:val="center"/>
                    <w:rPr>
                      <w:rFonts w:ascii="PT Astra Serif" w:hAnsi="PT Astra Serif"/>
                    </w:rPr>
                  </w:pPr>
                  <w:r w:rsidRPr="002B0AB4">
                    <w:rPr>
                      <w:rFonts w:ascii="PT Astra Serif" w:hAnsi="PT Astra Serif"/>
                    </w:rPr>
                    <w:t>Выдача (направление) заявителю уведомления об отказе в предоставлении</w:t>
                  </w:r>
                  <w:r>
                    <w:t xml:space="preserve"> </w:t>
                  </w:r>
                  <w:r w:rsidRPr="002B0AB4">
                    <w:rPr>
                      <w:rFonts w:ascii="PT Astra Serif" w:hAnsi="PT Astra Serif"/>
                    </w:rPr>
                    <w:t>услуги</w:t>
                  </w:r>
                </w:p>
              </w:txbxContent>
            </v:textbox>
          </v:rect>
        </w:pict>
      </w:r>
    </w:p>
    <w:p w:rsidR="0060137E" w:rsidRPr="003D5553" w:rsidRDefault="00800BB1" w:rsidP="00075F4D">
      <w:pPr>
        <w:pStyle w:val="11"/>
        <w:tabs>
          <w:tab w:val="left" w:pos="4275"/>
          <w:tab w:val="right" w:pos="9328"/>
        </w:tabs>
        <w:spacing w:line="240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97" type="#_x0000_t32" style="position:absolute;left:0;text-align:left;margin-left:302.9pt;margin-top:9.1pt;width:19.6pt;height:0;z-index:251709440" o:connectortype="straight">
            <v:stroke endarrow="block"/>
          </v:shape>
        </w:pict>
      </w:r>
    </w:p>
    <w:p w:rsidR="0060137E" w:rsidRPr="003D5553" w:rsidRDefault="00800BB1" w:rsidP="00075F4D">
      <w:pPr>
        <w:pStyle w:val="11"/>
        <w:tabs>
          <w:tab w:val="left" w:pos="4275"/>
          <w:tab w:val="right" w:pos="9328"/>
        </w:tabs>
        <w:spacing w:line="240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96" type="#_x0000_t32" style="position:absolute;left:0;text-align:left;margin-left:150.45pt;margin-top:3.5pt;width:.05pt;height:17.5pt;z-index:251708416" o:connectortype="straight">
            <v:stroke endarrow="block"/>
          </v:shape>
        </w:pict>
      </w:r>
    </w:p>
    <w:p w:rsidR="0060137E" w:rsidRPr="003D5553" w:rsidRDefault="00800BB1" w:rsidP="00075F4D">
      <w:pPr>
        <w:pStyle w:val="11"/>
        <w:tabs>
          <w:tab w:val="left" w:pos="4275"/>
          <w:tab w:val="right" w:pos="9328"/>
        </w:tabs>
        <w:spacing w:line="240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88" style="position:absolute;left:0;text-align:left;margin-left:4.6pt;margin-top:6.4pt;width:303.4pt;height:33.65pt;z-index:251700224">
            <v:textbox style="mso-next-textbox:#_x0000_s2088">
              <w:txbxContent>
                <w:p w:rsidR="0060137E" w:rsidRPr="002B0AB4" w:rsidRDefault="0060137E" w:rsidP="002B0AB4">
                  <w:pPr>
                    <w:spacing w:line="240" w:lineRule="auto"/>
                    <w:jc w:val="center"/>
                    <w:rPr>
                      <w:rFonts w:ascii="PT Astra Serif" w:hAnsi="PT Astra Serif"/>
                    </w:rPr>
                  </w:pPr>
                  <w:r w:rsidRPr="002B0AB4">
                    <w:rPr>
                      <w:rFonts w:ascii="PT Astra Serif" w:hAnsi="PT Astra Serif"/>
                    </w:rPr>
                    <w:t>Оформление и выдача (направление) талона-уведомления</w:t>
                  </w:r>
                </w:p>
              </w:txbxContent>
            </v:textbox>
          </v:rect>
        </w:pict>
      </w:r>
    </w:p>
    <w:p w:rsidR="0060137E" w:rsidRPr="003D5553" w:rsidRDefault="0060137E" w:rsidP="00075F4D">
      <w:pPr>
        <w:pStyle w:val="11"/>
        <w:tabs>
          <w:tab w:val="left" w:pos="4275"/>
          <w:tab w:val="right" w:pos="9328"/>
        </w:tabs>
        <w:spacing w:line="240" w:lineRule="auto"/>
        <w:ind w:right="26"/>
        <w:jc w:val="left"/>
        <w:rPr>
          <w:color w:val="000000"/>
          <w:szCs w:val="24"/>
        </w:rPr>
      </w:pPr>
    </w:p>
    <w:p w:rsidR="0060137E" w:rsidRPr="003D5553" w:rsidRDefault="00800BB1" w:rsidP="00075F4D">
      <w:pPr>
        <w:pStyle w:val="11"/>
        <w:tabs>
          <w:tab w:val="left" w:pos="4275"/>
          <w:tab w:val="right" w:pos="9328"/>
        </w:tabs>
        <w:spacing w:line="240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89" type="#_x0000_t32" style="position:absolute;left:0;text-align:left;margin-left:150.6pt;margin-top:10.8pt;width:0;height:21.9pt;z-index:251701248" o:connectortype="straight">
            <v:stroke endarrow="block"/>
          </v:shape>
        </w:pict>
      </w:r>
    </w:p>
    <w:p w:rsidR="0060137E" w:rsidRPr="003D5553" w:rsidRDefault="0060137E" w:rsidP="00075F4D">
      <w:pPr>
        <w:pStyle w:val="11"/>
        <w:tabs>
          <w:tab w:val="left" w:pos="4275"/>
          <w:tab w:val="right" w:pos="9328"/>
        </w:tabs>
        <w:spacing w:line="240" w:lineRule="auto"/>
        <w:ind w:right="26"/>
        <w:jc w:val="left"/>
        <w:rPr>
          <w:color w:val="000000"/>
          <w:szCs w:val="24"/>
        </w:rPr>
      </w:pPr>
    </w:p>
    <w:p w:rsidR="0060137E" w:rsidRPr="003D5553" w:rsidRDefault="00800BB1" w:rsidP="00075F4D">
      <w:pPr>
        <w:pStyle w:val="11"/>
        <w:tabs>
          <w:tab w:val="left" w:pos="4275"/>
          <w:tab w:val="right" w:pos="9328"/>
        </w:tabs>
        <w:spacing w:line="240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90" style="position:absolute;left:0;text-align:left;margin-left:4.6pt;margin-top:3.45pt;width:303.4pt;height:22.35pt;z-index:251702272">
            <v:textbox style="mso-next-textbox:#_x0000_s2090">
              <w:txbxContent>
                <w:p w:rsidR="0060137E" w:rsidRPr="002B0AB4" w:rsidRDefault="0060137E" w:rsidP="002B0AB4">
                  <w:pPr>
                    <w:spacing w:line="240" w:lineRule="auto"/>
                    <w:jc w:val="center"/>
                    <w:rPr>
                      <w:rFonts w:ascii="PT Astra Serif" w:hAnsi="PT Astra Serif"/>
                    </w:rPr>
                  </w:pPr>
                  <w:r w:rsidRPr="002B0AB4">
                    <w:rPr>
                      <w:rFonts w:ascii="PT Astra Serif" w:hAnsi="PT Astra Serif"/>
                    </w:rPr>
                    <w:t>Информирование заявителя о состоянии очередности</w:t>
                  </w:r>
                </w:p>
              </w:txbxContent>
            </v:textbox>
          </v:rect>
        </w:pict>
      </w:r>
    </w:p>
    <w:p w:rsidR="0060137E" w:rsidRPr="003D5553" w:rsidRDefault="00800BB1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91" type="#_x0000_t32" style="position:absolute;left:0;text-align:left;margin-left:150.45pt;margin-top:11.15pt;width:0;height:22.5pt;z-index:251703296" o:connectortype="straight">
            <v:stroke endarrow="block"/>
          </v:shape>
        </w:pict>
      </w:r>
    </w:p>
    <w:p w:rsidR="0060137E" w:rsidRPr="003D5553" w:rsidRDefault="0060137E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</w:p>
    <w:p w:rsidR="0060137E" w:rsidRPr="003D5553" w:rsidRDefault="00800BB1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98" style="position:absolute;left:0;text-align:left;margin-left:4.6pt;margin-top:4.4pt;width:420.75pt;height:107.4pt;z-index:251710464">
            <v:textbox style="mso-next-textbox:#_x0000_s2098">
              <w:txbxContent>
                <w:p w:rsidR="0060137E" w:rsidRPr="002B0AB4" w:rsidRDefault="0060137E" w:rsidP="002B0AB4">
                  <w:pPr>
                    <w:spacing w:line="240" w:lineRule="auto"/>
                    <w:jc w:val="center"/>
                    <w:rPr>
                      <w:rFonts w:ascii="PT Astra Serif" w:hAnsi="PT Astra Serif"/>
                    </w:rPr>
                  </w:pPr>
                  <w:r w:rsidRPr="002B0AB4">
                    <w:rPr>
                      <w:rFonts w:ascii="PT Astra Serif" w:hAnsi="PT Astra Serif"/>
                    </w:rPr>
                    <w:t>При условии:</w:t>
                  </w:r>
                </w:p>
                <w:p w:rsidR="0060137E" w:rsidRPr="002B0AB4" w:rsidRDefault="0060137E" w:rsidP="002B0AB4">
                  <w:pPr>
                    <w:spacing w:line="240" w:lineRule="auto"/>
                    <w:rPr>
                      <w:rFonts w:ascii="PT Astra Serif" w:hAnsi="PT Astra Serif"/>
                    </w:rPr>
                  </w:pPr>
                  <w:r w:rsidRPr="002B0AB4">
                    <w:rPr>
                      <w:rFonts w:ascii="PT Astra Serif" w:hAnsi="PT Astra Serif"/>
                    </w:rPr>
                    <w:t>1. Наличия в МДОУ свободного места в соответствующей возрастной группе детей.</w:t>
                  </w:r>
                </w:p>
                <w:p w:rsidR="0060137E" w:rsidRPr="002B0AB4" w:rsidRDefault="0060137E" w:rsidP="002B0AB4">
                  <w:pPr>
                    <w:spacing w:line="240" w:lineRule="auto"/>
                    <w:rPr>
                      <w:rFonts w:ascii="PT Astra Serif" w:hAnsi="PT Astra Serif"/>
                    </w:rPr>
                  </w:pPr>
                  <w:r w:rsidRPr="002B0AB4">
                    <w:rPr>
                      <w:rFonts w:ascii="PT Astra Serif" w:hAnsi="PT Astra Serif"/>
                    </w:rPr>
                    <w:t>2. Подхода очереди заявителя (за исключением случаев наличия у заявителя права на внеочередное (первоочередное) предоставление мест в МДОУ).</w:t>
                  </w:r>
                </w:p>
                <w:p w:rsidR="0060137E" w:rsidRPr="002B0AB4" w:rsidRDefault="0060137E" w:rsidP="002B0AB4">
                  <w:pPr>
                    <w:spacing w:line="240" w:lineRule="auto"/>
                    <w:rPr>
                      <w:rFonts w:ascii="PT Astra Serif" w:hAnsi="PT Astra Serif"/>
                    </w:rPr>
                  </w:pPr>
                  <w:r w:rsidRPr="002B0AB4">
                    <w:rPr>
                      <w:rFonts w:ascii="PT Astra Serif" w:hAnsi="PT Astra Serif"/>
                    </w:rPr>
                    <w:t>3. Достижение ребенком возраста, с которого осуществляется прием в данное МДОУ.</w:t>
                  </w:r>
                </w:p>
              </w:txbxContent>
            </v:textbox>
          </v:rect>
        </w:pict>
      </w:r>
    </w:p>
    <w:p w:rsidR="0060137E" w:rsidRPr="003D5553" w:rsidRDefault="0060137E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</w:p>
    <w:p w:rsidR="0060137E" w:rsidRPr="003D5553" w:rsidRDefault="0060137E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</w:p>
    <w:p w:rsidR="0060137E" w:rsidRPr="003D5553" w:rsidRDefault="0060137E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</w:p>
    <w:p w:rsidR="0060137E" w:rsidRPr="003D5553" w:rsidRDefault="0060137E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</w:p>
    <w:p w:rsidR="0060137E" w:rsidRPr="003D5553" w:rsidRDefault="0060137E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</w:p>
    <w:p w:rsidR="0060137E" w:rsidRPr="003D5553" w:rsidRDefault="0060137E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</w:p>
    <w:p w:rsidR="0060137E" w:rsidRPr="003D5553" w:rsidRDefault="00800BB1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  <w:r w:rsidRPr="00800BB1">
        <w:rPr>
          <w:noProof w:val="0"/>
          <w:snapToGrid w:val="0"/>
        </w:rPr>
        <w:pict>
          <v:line id="_x0000_s2092" style="position:absolute;left:0;text-align:left;z-index:251704320" from="150.5pt,9.45pt" to="150.5pt,29.3pt">
            <v:stroke endarrow="block"/>
          </v:line>
        </w:pict>
      </w:r>
    </w:p>
    <w:p w:rsidR="0060137E" w:rsidRPr="003D5553" w:rsidRDefault="0060137E" w:rsidP="00075F4D">
      <w:pPr>
        <w:pStyle w:val="11"/>
        <w:spacing w:line="240" w:lineRule="auto"/>
        <w:ind w:right="26"/>
        <w:jc w:val="right"/>
        <w:rPr>
          <w:color w:val="000000"/>
          <w:szCs w:val="24"/>
        </w:rPr>
      </w:pPr>
    </w:p>
    <w:p w:rsidR="0060137E" w:rsidRPr="003D5553" w:rsidRDefault="00800BB1" w:rsidP="00075F4D">
      <w:pPr>
        <w:pStyle w:val="11"/>
        <w:spacing w:line="240" w:lineRule="auto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99" style="position:absolute;left:0;text-align:left;margin-left:4.6pt;margin-top:.05pt;width:303.4pt;height:23.1pt;z-index:251711488">
            <v:textbox style="mso-next-textbox:#_x0000_s2099">
              <w:txbxContent>
                <w:p w:rsidR="0060137E" w:rsidRPr="003E1DA2" w:rsidRDefault="0060137E" w:rsidP="002B0AB4">
                  <w:pPr>
                    <w:spacing w:line="240" w:lineRule="auto"/>
                    <w:jc w:val="center"/>
                  </w:pPr>
                  <w:r>
                    <w:t>Оформление направления в МДОУ</w:t>
                  </w:r>
                </w:p>
              </w:txbxContent>
            </v:textbox>
          </v:rect>
        </w:pict>
      </w:r>
    </w:p>
    <w:p w:rsidR="0060137E" w:rsidRPr="003D5553" w:rsidRDefault="00800BB1" w:rsidP="00075F4D">
      <w:pPr>
        <w:pStyle w:val="11"/>
        <w:spacing w:line="240" w:lineRule="auto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100" style="position:absolute;left:0;text-align:left;z-index:251712512" from="150.6pt,7.05pt" to="150.6pt,26.9pt">
            <v:stroke endarrow="block"/>
          </v:line>
        </w:pict>
      </w:r>
    </w:p>
    <w:p w:rsidR="0060137E" w:rsidRPr="003D5553" w:rsidRDefault="00800BB1" w:rsidP="00075F4D">
      <w:pPr>
        <w:pStyle w:val="11"/>
        <w:spacing w:line="240" w:lineRule="auto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01" style="position:absolute;left:0;text-align:left;margin-left:4.6pt;margin-top:10.8pt;width:303.4pt;height:39.8pt;z-index:251713536">
            <v:textbox style="mso-next-textbox:#_x0000_s2101">
              <w:txbxContent>
                <w:p w:rsidR="0060137E" w:rsidRPr="002B0AB4" w:rsidRDefault="0060137E" w:rsidP="002B0AB4">
                  <w:pPr>
                    <w:spacing w:line="240" w:lineRule="auto"/>
                    <w:jc w:val="center"/>
                    <w:rPr>
                      <w:rFonts w:ascii="PT Astra Serif" w:hAnsi="PT Astra Serif"/>
                    </w:rPr>
                  </w:pPr>
                  <w:r w:rsidRPr="002B0AB4">
                    <w:rPr>
                      <w:rFonts w:ascii="PT Astra Serif" w:hAnsi="PT Astra Serif"/>
                    </w:rPr>
                    <w:t>Информирование заявителя о необходимости явиться за получением направления</w:t>
                  </w:r>
                </w:p>
              </w:txbxContent>
            </v:textbox>
          </v:rect>
        </w:pict>
      </w:r>
    </w:p>
    <w:p w:rsidR="0060137E" w:rsidRPr="003D5553" w:rsidRDefault="0060137E" w:rsidP="00075F4D">
      <w:pPr>
        <w:pStyle w:val="11"/>
        <w:spacing w:line="240" w:lineRule="auto"/>
        <w:ind w:right="28"/>
        <w:jc w:val="right"/>
        <w:rPr>
          <w:color w:val="000000"/>
          <w:szCs w:val="24"/>
        </w:rPr>
      </w:pPr>
    </w:p>
    <w:p w:rsidR="0060137E" w:rsidRPr="003D5553" w:rsidRDefault="0060137E" w:rsidP="00075F4D">
      <w:pPr>
        <w:pStyle w:val="11"/>
        <w:spacing w:line="240" w:lineRule="auto"/>
        <w:ind w:right="28"/>
        <w:jc w:val="right"/>
        <w:rPr>
          <w:color w:val="000000"/>
          <w:szCs w:val="24"/>
        </w:rPr>
      </w:pPr>
    </w:p>
    <w:p w:rsidR="0060137E" w:rsidRPr="003D5553" w:rsidRDefault="00800BB1" w:rsidP="00075F4D">
      <w:pPr>
        <w:pStyle w:val="11"/>
        <w:spacing w:line="240" w:lineRule="auto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102" style="position:absolute;left:0;text-align:left;z-index:251714560" from="150.45pt,2.3pt" to="150.45pt,22.15pt">
            <v:stroke endarrow="block"/>
          </v:line>
        </w:pict>
      </w:r>
    </w:p>
    <w:p w:rsidR="0060137E" w:rsidRPr="003D5553" w:rsidRDefault="00800BB1" w:rsidP="00075F4D">
      <w:pPr>
        <w:pStyle w:val="11"/>
        <w:spacing w:line="240" w:lineRule="auto"/>
        <w:ind w:right="28"/>
        <w:jc w:val="right"/>
        <w:rPr>
          <w:color w:val="000000"/>
          <w:szCs w:val="24"/>
        </w:rPr>
      </w:pPr>
      <w:r w:rsidRPr="00800BB1">
        <w:rPr>
          <w:snapToGrid w:val="0"/>
        </w:rPr>
        <w:lastRenderedPageBreak/>
        <w:pict>
          <v:rect id="_x0000_s2103" style="position:absolute;left:0;text-align:left;margin-left:4.6pt;margin-top:6.05pt;width:303.4pt;height:23.1pt;z-index:251715584">
            <v:textbox style="mso-next-textbox:#_x0000_s2103">
              <w:txbxContent>
                <w:p w:rsidR="0060137E" w:rsidRPr="002B0AB4" w:rsidRDefault="0060137E" w:rsidP="002B0AB4">
                  <w:pPr>
                    <w:spacing w:line="240" w:lineRule="auto"/>
                    <w:jc w:val="center"/>
                    <w:rPr>
                      <w:rFonts w:ascii="PT Astra Serif" w:hAnsi="PT Astra Serif"/>
                    </w:rPr>
                  </w:pPr>
                  <w:r w:rsidRPr="002B0AB4">
                    <w:rPr>
                      <w:rFonts w:ascii="PT Astra Serif" w:hAnsi="PT Astra Serif"/>
                    </w:rPr>
                    <w:t>Выдача (направление) направления в МДОУ</w:t>
                  </w:r>
                </w:p>
              </w:txbxContent>
            </v:textbox>
          </v:rect>
        </w:pict>
      </w:r>
    </w:p>
    <w:p w:rsidR="00C07484" w:rsidRDefault="00C07484" w:rsidP="00075F4D">
      <w:pPr>
        <w:pStyle w:val="11"/>
        <w:tabs>
          <w:tab w:val="left" w:pos="7260"/>
          <w:tab w:val="right" w:pos="9326"/>
        </w:tabs>
        <w:spacing w:line="240" w:lineRule="auto"/>
        <w:ind w:right="28" w:firstLine="0"/>
        <w:jc w:val="right"/>
        <w:rPr>
          <w:color w:val="000000"/>
          <w:szCs w:val="24"/>
        </w:rPr>
        <w:sectPr w:rsidR="00C07484" w:rsidSect="00136CC8">
          <w:pgSz w:w="11906" w:h="16838"/>
          <w:pgMar w:top="709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4F7083" w:rsidRPr="004F7083" w:rsidRDefault="004F7083" w:rsidP="00075F4D">
      <w:pPr>
        <w:pStyle w:val="ConsPlusNormal"/>
        <w:spacing w:line="240" w:lineRule="auto"/>
        <w:ind w:left="3969" w:firstLine="284"/>
        <w:jc w:val="center"/>
        <w:rPr>
          <w:rFonts w:ascii="PT Astra Serif" w:hAnsi="PT Astra Serif"/>
          <w:sz w:val="28"/>
          <w:szCs w:val="28"/>
        </w:rPr>
      </w:pPr>
      <w:r w:rsidRPr="004F7083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4F7083" w:rsidRDefault="004F7083" w:rsidP="00075F4D">
      <w:pPr>
        <w:pStyle w:val="ConsPlusNormal"/>
        <w:spacing w:line="240" w:lineRule="auto"/>
        <w:ind w:left="3969"/>
        <w:jc w:val="center"/>
        <w:rPr>
          <w:rFonts w:ascii="PT Astra Serif" w:hAnsi="PT Astra Serif"/>
          <w:sz w:val="28"/>
          <w:szCs w:val="28"/>
        </w:rPr>
      </w:pPr>
      <w:r w:rsidRPr="004F7083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4F7083">
        <w:rPr>
          <w:rFonts w:ascii="PT Astra Serif" w:hAnsi="PT Astra Serif"/>
          <w:sz w:val="28"/>
          <w:szCs w:val="28"/>
        </w:rPr>
        <w:br/>
        <w:t>по предоставлению муниципальной услуги «Постановка на учет детей, подлежащих обучению по образовательным программам дошкольного образования»</w:t>
      </w:r>
    </w:p>
    <w:p w:rsidR="007E23B0" w:rsidRDefault="007E23B0" w:rsidP="007E23B0">
      <w:pPr>
        <w:spacing w:line="240" w:lineRule="auto"/>
        <w:ind w:firstLine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18.06.2025 № 151</w:t>
      </w:r>
    </w:p>
    <w:p w:rsidR="004F7083" w:rsidRDefault="004F7083" w:rsidP="00075F4D">
      <w:pPr>
        <w:pStyle w:val="ConsPlusNormal"/>
        <w:spacing w:line="240" w:lineRule="auto"/>
        <w:ind w:left="3969"/>
        <w:jc w:val="center"/>
        <w:rPr>
          <w:rFonts w:ascii="PT Astra Serif" w:hAnsi="PT Astra Serif"/>
          <w:sz w:val="28"/>
          <w:szCs w:val="28"/>
        </w:rPr>
      </w:pPr>
    </w:p>
    <w:p w:rsidR="004F7083" w:rsidRDefault="004F7083" w:rsidP="00075F4D">
      <w:pPr>
        <w:pStyle w:val="ConsPlusNormal"/>
        <w:spacing w:line="240" w:lineRule="auto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ТАЛОН-УВЕДОМЛЕНИЕ</w:t>
      </w:r>
    </w:p>
    <w:p w:rsidR="004F7083" w:rsidRDefault="004F7083" w:rsidP="00075F4D">
      <w:pPr>
        <w:pStyle w:val="ConsPlusNormal"/>
        <w:spacing w:line="240" w:lineRule="auto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постановке на учет детей, подлежащих обучению</w:t>
      </w:r>
    </w:p>
    <w:p w:rsidR="004F7083" w:rsidRDefault="004F7083" w:rsidP="00075F4D">
      <w:pPr>
        <w:pStyle w:val="ConsPlusNormal"/>
        <w:spacing w:line="240" w:lineRule="auto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образовательным программам дошкольного образования</w:t>
      </w:r>
    </w:p>
    <w:p w:rsidR="004F7083" w:rsidRDefault="004F7083" w:rsidP="00075F4D">
      <w:pPr>
        <w:pStyle w:val="ConsPlusNormal"/>
        <w:spacing w:line="240" w:lineRule="auto"/>
        <w:ind w:left="3969"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9457" w:type="dxa"/>
        <w:tblLayout w:type="fixed"/>
        <w:tblLook w:val="04A0"/>
      </w:tblPr>
      <w:tblGrid>
        <w:gridCol w:w="7196"/>
        <w:gridCol w:w="2261"/>
      </w:tblGrid>
      <w:tr w:rsidR="004F7083" w:rsidRPr="004F7083" w:rsidTr="004F70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0137E">
              <w:rPr>
                <w:rFonts w:ascii="PT Astra Serif" w:hAnsi="PT Astra Serif"/>
                <w:sz w:val="28"/>
                <w:szCs w:val="28"/>
              </w:rPr>
              <w:t>Штамп подразделения органа местного самоуправления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0137E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</w:tr>
      <w:tr w:rsidR="004F7083" w:rsidRPr="004F7083" w:rsidTr="004F70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0137E">
              <w:rPr>
                <w:rFonts w:ascii="PT Astra Serif" w:hAnsi="PT Astra Serif"/>
                <w:sz w:val="28"/>
                <w:szCs w:val="28"/>
              </w:rPr>
              <w:t>Дата постановки на учет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F7083" w:rsidRPr="004F7083" w:rsidTr="004F70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0137E">
              <w:rPr>
                <w:rFonts w:ascii="PT Astra Serif" w:hAnsi="PT Astra Serif"/>
                <w:sz w:val="28"/>
                <w:szCs w:val="28"/>
              </w:rPr>
              <w:t>Индивидуальный идентификационный номер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F7083" w:rsidRPr="004F7083" w:rsidTr="004F7083"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0137E">
              <w:rPr>
                <w:rFonts w:ascii="PT Astra Serif" w:hAnsi="PT Astra Serif"/>
                <w:sz w:val="28"/>
                <w:szCs w:val="28"/>
              </w:rPr>
              <w:t xml:space="preserve">Проверить номер очереди Вы можете на портале государственных </w:t>
            </w:r>
            <w:r w:rsidR="0060137E">
              <w:rPr>
                <w:rFonts w:ascii="PT Astra Serif" w:hAnsi="PT Astra Serif"/>
                <w:sz w:val="28"/>
                <w:szCs w:val="28"/>
              </w:rPr>
              <w:br/>
            </w:r>
            <w:r w:rsidRPr="0060137E">
              <w:rPr>
                <w:rFonts w:ascii="PT Astra Serif" w:hAnsi="PT Astra Serif"/>
                <w:sz w:val="28"/>
                <w:szCs w:val="28"/>
              </w:rPr>
              <w:t>и муниципальных услуг (www.gosuslugi.ru), министерства образования Саратовской области (www.minobr.saratov.gov.ru)</w:t>
            </w:r>
          </w:p>
        </w:tc>
      </w:tr>
      <w:tr w:rsidR="004F7083" w:rsidRPr="004F7083" w:rsidTr="004F70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0137E">
              <w:rPr>
                <w:rFonts w:ascii="PT Astra Serif" w:hAnsi="PT Astra Serif"/>
                <w:sz w:val="28"/>
                <w:szCs w:val="28"/>
              </w:rPr>
              <w:t>Возрастная группа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F7083" w:rsidRPr="004F7083" w:rsidTr="004F70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0137E">
              <w:rPr>
                <w:rFonts w:ascii="PT Astra Serif" w:hAnsi="PT Astra Serif"/>
                <w:sz w:val="28"/>
                <w:szCs w:val="28"/>
              </w:rPr>
              <w:t>Фамилия, имя, отчество, наименование должности работника подразделения органа местного самоуправления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F7083" w:rsidRPr="004F7083" w:rsidTr="004F70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0137E">
              <w:rPr>
                <w:rFonts w:ascii="PT Astra Serif" w:hAnsi="PT Astra Serif"/>
                <w:sz w:val="28"/>
                <w:szCs w:val="28"/>
              </w:rPr>
              <w:t>Подпись работника подразделения органа местного самоуправления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60137E" w:rsidRDefault="004F7083" w:rsidP="00075F4D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F7083" w:rsidRPr="004F7083" w:rsidRDefault="004F7083" w:rsidP="00075F4D">
      <w:pPr>
        <w:pStyle w:val="ConsPlusNormal"/>
        <w:spacing w:line="240" w:lineRule="auto"/>
        <w:ind w:left="3969" w:firstLine="0"/>
        <w:jc w:val="center"/>
        <w:rPr>
          <w:rFonts w:ascii="PT Astra Serif" w:hAnsi="PT Astra Serif"/>
          <w:sz w:val="28"/>
          <w:szCs w:val="28"/>
        </w:rPr>
      </w:pPr>
    </w:p>
    <w:p w:rsidR="004F7083" w:rsidRDefault="004F7083" w:rsidP="00075F4D">
      <w:pPr>
        <w:pStyle w:val="11"/>
        <w:tabs>
          <w:tab w:val="left" w:pos="7260"/>
          <w:tab w:val="right" w:pos="9326"/>
        </w:tabs>
        <w:spacing w:line="240" w:lineRule="auto"/>
        <w:ind w:right="28" w:firstLine="0"/>
        <w:jc w:val="right"/>
        <w:rPr>
          <w:rFonts w:ascii="PT Astra Serif" w:hAnsi="PT Astra Serif"/>
          <w:color w:val="000000"/>
          <w:szCs w:val="28"/>
        </w:rPr>
      </w:pPr>
    </w:p>
    <w:p w:rsidR="004F7083" w:rsidRDefault="004F7083" w:rsidP="00075F4D">
      <w:pPr>
        <w:pStyle w:val="11"/>
        <w:spacing w:line="240" w:lineRule="auto"/>
        <w:ind w:right="28"/>
        <w:jc w:val="right"/>
        <w:rPr>
          <w:rFonts w:ascii="PT Astra Serif" w:hAnsi="PT Astra Serif"/>
          <w:color w:val="000000"/>
          <w:szCs w:val="28"/>
        </w:rPr>
      </w:pPr>
    </w:p>
    <w:p w:rsidR="004F7083" w:rsidRDefault="004F7083" w:rsidP="00075F4D">
      <w:pPr>
        <w:pStyle w:val="ConsPlusNormal"/>
        <w:spacing w:line="240" w:lineRule="auto"/>
        <w:ind w:left="3828"/>
        <w:jc w:val="center"/>
        <w:rPr>
          <w:rFonts w:ascii="PT Astra Serif" w:hAnsi="PT Astra Serif"/>
          <w:sz w:val="24"/>
          <w:szCs w:val="24"/>
        </w:rPr>
      </w:pPr>
    </w:p>
    <w:p w:rsidR="004F7083" w:rsidRDefault="004F7083" w:rsidP="00075F4D">
      <w:pPr>
        <w:spacing w:line="240" w:lineRule="auto"/>
        <w:jc w:val="center"/>
        <w:rPr>
          <w:rFonts w:ascii="PT Astra Serif" w:hAnsi="PT Astra Serif"/>
          <w:sz w:val="28"/>
          <w:szCs w:val="28"/>
        </w:rPr>
        <w:sectPr w:rsidR="004F7083" w:rsidSect="00136CC8">
          <w:pgSz w:w="11906" w:h="16838"/>
          <w:pgMar w:top="709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0B1535" w:rsidRPr="000B1535" w:rsidRDefault="000B1535" w:rsidP="00075F4D">
      <w:pPr>
        <w:pStyle w:val="ConsPlusNormal"/>
        <w:spacing w:line="240" w:lineRule="auto"/>
        <w:ind w:left="3827" w:firstLine="284"/>
        <w:jc w:val="center"/>
        <w:rPr>
          <w:rFonts w:ascii="PT Astra Serif" w:hAnsi="PT Astra Serif"/>
          <w:sz w:val="28"/>
          <w:szCs w:val="28"/>
        </w:rPr>
      </w:pPr>
      <w:r w:rsidRPr="000B1535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0B1535" w:rsidRPr="000B1535" w:rsidRDefault="000B1535" w:rsidP="00075F4D">
      <w:pPr>
        <w:pStyle w:val="ConsPlusNormal"/>
        <w:spacing w:line="240" w:lineRule="auto"/>
        <w:ind w:left="3827"/>
        <w:jc w:val="center"/>
        <w:rPr>
          <w:rFonts w:ascii="PT Astra Serif" w:hAnsi="PT Astra Serif"/>
          <w:sz w:val="28"/>
          <w:szCs w:val="28"/>
        </w:rPr>
      </w:pPr>
      <w:r w:rsidRPr="000B1535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0B1535">
        <w:rPr>
          <w:rFonts w:ascii="PT Astra Serif" w:hAnsi="PT Astra Serif"/>
          <w:sz w:val="28"/>
          <w:szCs w:val="28"/>
        </w:rPr>
        <w:br/>
        <w:t>по предоставлению муниципальной услуги «Постановка на учет детей, подлежащих обучению по образовательным программам дошкольного образования»</w:t>
      </w:r>
    </w:p>
    <w:p w:rsidR="007E23B0" w:rsidRDefault="007E23B0" w:rsidP="007E23B0">
      <w:pPr>
        <w:spacing w:line="240" w:lineRule="auto"/>
        <w:ind w:firstLine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18.06.2025 № 151</w:t>
      </w:r>
    </w:p>
    <w:p w:rsidR="000B1535" w:rsidRDefault="000B1535" w:rsidP="00075F4D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УВЕДОМЛЕНИЕ</w:t>
      </w: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отказе в приеме документов (предоставлении муниципальной </w:t>
      </w: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услуги«Постановка на учет детей, подлежащих обучению</w:t>
      </w: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образовательным программам дошкольного образования»)</w:t>
      </w: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«___» ________ 20___ г.</w:t>
      </w: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B1535" w:rsidRP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sz w:val="24"/>
          <w:szCs w:val="24"/>
        </w:rPr>
      </w:pPr>
      <w:r w:rsidRPr="000B1535">
        <w:rPr>
          <w:rFonts w:ascii="PT Astra Serif" w:hAnsi="PT Astra Serif"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</w:p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сообщает, что _____________________________________________________</w:t>
      </w:r>
    </w:p>
    <w:p w:rsidR="000B1535" w:rsidRP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sz w:val="24"/>
          <w:szCs w:val="24"/>
        </w:rPr>
      </w:pPr>
      <w:r w:rsidRPr="000B1535">
        <w:rPr>
          <w:rFonts w:ascii="PT Astra Serif" w:hAnsi="PT Astra Serif"/>
          <w:sz w:val="24"/>
          <w:szCs w:val="24"/>
        </w:rPr>
        <w:t>(фамилия, имя, отчество заявителя)</w:t>
      </w:r>
    </w:p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отказано в приеме документов (предоставлении муниципальной услуги) </w:t>
      </w:r>
      <w:r>
        <w:rPr>
          <w:rFonts w:ascii="PT Astra Serif" w:hAnsi="PT Astra Serif"/>
          <w:sz w:val="28"/>
          <w:szCs w:val="28"/>
        </w:rPr>
        <w:br/>
        <w:t>по следующим основаниям: _________________________________________.</w:t>
      </w:r>
    </w:p>
    <w:p w:rsidR="000B1535" w:rsidRDefault="000B1535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</w:p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</w:p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    ____________________   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3118"/>
        <w:gridCol w:w="3119"/>
      </w:tblGrid>
      <w:tr w:rsidR="000B1535" w:rsidTr="00D50D85">
        <w:tc>
          <w:tcPr>
            <w:tcW w:w="3307" w:type="dxa"/>
            <w:vAlign w:val="bottom"/>
          </w:tcPr>
          <w:p w:rsidR="000B1535" w:rsidRDefault="000B1535" w:rsidP="00075F4D">
            <w:pPr>
              <w:pStyle w:val="ConsPlusNonformat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(должность работника подразделения органа местного самоуправления)</w:t>
            </w:r>
          </w:p>
        </w:tc>
        <w:tc>
          <w:tcPr>
            <w:tcW w:w="3307" w:type="dxa"/>
          </w:tcPr>
          <w:p w:rsidR="000B1535" w:rsidRDefault="000B1535" w:rsidP="00075F4D">
            <w:pPr>
              <w:pStyle w:val="ConsPlusNonformat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308" w:type="dxa"/>
          </w:tcPr>
          <w:p w:rsidR="000B1535" w:rsidRDefault="000B1535" w:rsidP="00075F4D">
            <w:pPr>
              <w:pStyle w:val="ConsPlusNonformat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(фамилия, имя, отчество)</w:t>
            </w:r>
          </w:p>
        </w:tc>
      </w:tr>
    </w:tbl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</w:p>
    <w:p w:rsidR="000B1535" w:rsidRDefault="000B1535" w:rsidP="00075F4D">
      <w:pPr>
        <w:pStyle w:val="ConsPlusNormal"/>
        <w:spacing w:line="240" w:lineRule="auto"/>
        <w:ind w:left="3828"/>
        <w:jc w:val="center"/>
        <w:rPr>
          <w:rFonts w:ascii="PT Astra Serif" w:hAnsi="PT Astra Serif"/>
          <w:sz w:val="28"/>
          <w:szCs w:val="28"/>
        </w:rPr>
        <w:sectPr w:rsidR="000B1535" w:rsidSect="00136CC8">
          <w:pgSz w:w="11906" w:h="16838"/>
          <w:pgMar w:top="709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0B1535" w:rsidRPr="000B1535" w:rsidRDefault="000B1535" w:rsidP="00075F4D">
      <w:pPr>
        <w:pStyle w:val="ConsPlusNormal"/>
        <w:spacing w:line="240" w:lineRule="auto"/>
        <w:ind w:left="3686"/>
        <w:jc w:val="center"/>
        <w:rPr>
          <w:rFonts w:ascii="PT Astra Serif" w:hAnsi="PT Astra Serif"/>
          <w:sz w:val="28"/>
          <w:szCs w:val="28"/>
        </w:rPr>
      </w:pPr>
      <w:r w:rsidRPr="000B1535">
        <w:rPr>
          <w:rFonts w:ascii="PT Astra Serif" w:hAnsi="PT Astra Serif"/>
          <w:sz w:val="28"/>
          <w:szCs w:val="28"/>
        </w:rPr>
        <w:lastRenderedPageBreak/>
        <w:t>Приложение № 6</w:t>
      </w:r>
    </w:p>
    <w:p w:rsidR="000B1535" w:rsidRPr="000B1535" w:rsidRDefault="000B1535" w:rsidP="00075F4D">
      <w:pPr>
        <w:pStyle w:val="ConsPlusNormal"/>
        <w:spacing w:line="240" w:lineRule="auto"/>
        <w:ind w:left="3686"/>
        <w:jc w:val="center"/>
        <w:rPr>
          <w:rFonts w:ascii="PT Astra Serif" w:hAnsi="PT Astra Serif"/>
          <w:sz w:val="28"/>
          <w:szCs w:val="28"/>
        </w:rPr>
      </w:pPr>
      <w:r w:rsidRPr="000B1535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0B1535">
        <w:rPr>
          <w:rFonts w:ascii="PT Astra Serif" w:hAnsi="PT Astra Serif"/>
          <w:sz w:val="28"/>
          <w:szCs w:val="28"/>
        </w:rPr>
        <w:br/>
        <w:t>по предоставлению муниципальной услуги «Постановка на учет детей, подлежащих обучению по образовательным программам дошкольного образования»</w:t>
      </w:r>
    </w:p>
    <w:p w:rsidR="007E23B0" w:rsidRDefault="007E23B0" w:rsidP="007E23B0">
      <w:pPr>
        <w:spacing w:line="240" w:lineRule="auto"/>
        <w:ind w:firstLine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18.06.2025 № 151</w:t>
      </w:r>
    </w:p>
    <w:p w:rsidR="000B1535" w:rsidRDefault="000B1535" w:rsidP="00075F4D">
      <w:pPr>
        <w:pStyle w:val="ConsPlusNormal"/>
        <w:spacing w:line="240" w:lineRule="auto"/>
        <w:ind w:left="3828"/>
        <w:jc w:val="center"/>
        <w:rPr>
          <w:rFonts w:ascii="PT Astra Serif" w:hAnsi="PT Astra Serif"/>
          <w:sz w:val="28"/>
          <w:szCs w:val="28"/>
        </w:rPr>
      </w:pP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УВЕДОМЛЕНИЕ</w:t>
      </w: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направлении ребенка в муниципальное</w:t>
      </w: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дошкольное образовательное учреждение</w:t>
      </w: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«___» ________ 20__ г. № _____</w:t>
      </w:r>
    </w:p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0B1535" w:rsidRP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0B153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B1535" w:rsidRPr="0060137E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sz w:val="24"/>
          <w:szCs w:val="24"/>
        </w:rPr>
      </w:pPr>
      <w:r w:rsidRPr="0060137E">
        <w:rPr>
          <w:rFonts w:ascii="PT Astra Serif" w:hAnsi="PT Astra Serif"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0B1535" w:rsidRP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</w:p>
    <w:p w:rsidR="000B1535" w:rsidRP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0B1535">
        <w:rPr>
          <w:rFonts w:ascii="PT Astra Serif" w:hAnsi="PT Astra Serif"/>
          <w:sz w:val="28"/>
          <w:szCs w:val="28"/>
        </w:rPr>
        <w:t>сообщает, что Вашему ребенку _____________________________________</w:t>
      </w:r>
      <w:r w:rsidR="0060137E">
        <w:rPr>
          <w:rFonts w:ascii="PT Astra Serif" w:hAnsi="PT Astra Serif"/>
          <w:sz w:val="28"/>
          <w:szCs w:val="28"/>
        </w:rPr>
        <w:t>_</w:t>
      </w:r>
      <w:r w:rsidRPr="000B1535">
        <w:rPr>
          <w:rFonts w:ascii="PT Astra Serif" w:hAnsi="PT Astra Serif"/>
          <w:sz w:val="28"/>
          <w:szCs w:val="28"/>
        </w:rPr>
        <w:t>_</w:t>
      </w:r>
    </w:p>
    <w:p w:rsidR="000B1535" w:rsidRP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0B1535">
        <w:rPr>
          <w:rFonts w:ascii="PT Astra Serif" w:hAnsi="PT Astra Serif"/>
          <w:sz w:val="28"/>
          <w:szCs w:val="28"/>
        </w:rPr>
        <w:t xml:space="preserve">                                                                  (</w:t>
      </w:r>
      <w:r w:rsidRPr="000B1535">
        <w:rPr>
          <w:rFonts w:ascii="PT Astra Serif" w:hAnsi="PT Astra Serif"/>
          <w:sz w:val="24"/>
          <w:szCs w:val="24"/>
        </w:rPr>
        <w:t>фамилия, имя, отчество ребенка)</w:t>
      </w:r>
    </w:p>
    <w:p w:rsidR="000B1535" w:rsidRP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 w:rsidRPr="000B1535">
        <w:rPr>
          <w:rFonts w:ascii="PT Astra Serif" w:hAnsi="PT Astra Serif"/>
          <w:sz w:val="28"/>
          <w:szCs w:val="28"/>
        </w:rPr>
        <w:t>______________________________________ года рождения предоставлено место в муниципальном дошкольном образовательном учреждении __________________________________________________________________</w:t>
      </w:r>
    </w:p>
    <w:p w:rsidR="000B1535" w:rsidRP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sz w:val="24"/>
          <w:szCs w:val="24"/>
        </w:rPr>
      </w:pPr>
      <w:r w:rsidRPr="000B1535">
        <w:rPr>
          <w:rFonts w:ascii="PT Astra Serif" w:hAnsi="PT Astra Serif"/>
          <w:sz w:val="24"/>
          <w:szCs w:val="24"/>
        </w:rPr>
        <w:t>(наименование учреждения)</w:t>
      </w:r>
    </w:p>
    <w:p w:rsidR="000B1535" w:rsidRP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B1535" w:rsidRPr="000B1535" w:rsidRDefault="000B1535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0B1535">
        <w:rPr>
          <w:rFonts w:ascii="PT Astra Serif" w:hAnsi="PT Astra Serif"/>
          <w:sz w:val="28"/>
          <w:szCs w:val="28"/>
        </w:rPr>
        <w:t>Неявка в образовательное учреждение в течение десяти рабочих дней со дня получения уведомления о направлении в муниципальное дошкольное образовательное учреждение, за исключением неявки по уважительной причине (при наличии подтверждающих документов), является основанием для оставления ребенка на учете в целях зачисления в муниципальное образовательное учреждение, реализующее образовательную программу дошкольного образования.</w:t>
      </w:r>
    </w:p>
    <w:p w:rsidR="000B1535" w:rsidRPr="000B1535" w:rsidRDefault="000B1535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B1535" w:rsidRPr="000B1535" w:rsidRDefault="000B1535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B1535" w:rsidRPr="000B1535" w:rsidRDefault="000B1535" w:rsidP="00075F4D">
      <w:pPr>
        <w:pStyle w:val="ConsPlusNonformat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    ____________________   _____________________</w:t>
      </w:r>
    </w:p>
    <w:tbl>
      <w:tblPr>
        <w:tblW w:w="6667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3118"/>
        <w:gridCol w:w="3119"/>
        <w:gridCol w:w="3119"/>
      </w:tblGrid>
      <w:tr w:rsidR="0060137E" w:rsidTr="0060137E">
        <w:tc>
          <w:tcPr>
            <w:tcW w:w="3119" w:type="dxa"/>
            <w:vAlign w:val="bottom"/>
          </w:tcPr>
          <w:p w:rsidR="0060137E" w:rsidRDefault="0060137E" w:rsidP="00075F4D">
            <w:pPr>
              <w:pStyle w:val="ConsPlusNonformat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(должность работника подразделения органа местного самоуправления)</w:t>
            </w:r>
          </w:p>
        </w:tc>
        <w:tc>
          <w:tcPr>
            <w:tcW w:w="3118" w:type="dxa"/>
          </w:tcPr>
          <w:p w:rsidR="0060137E" w:rsidRDefault="0060137E" w:rsidP="00075F4D">
            <w:pPr>
              <w:pStyle w:val="ConsPlusNonformat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119" w:type="dxa"/>
          </w:tcPr>
          <w:p w:rsidR="0060137E" w:rsidRDefault="0060137E" w:rsidP="00075F4D">
            <w:pPr>
              <w:pStyle w:val="ConsPlusNonformat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(фамилия, имя, отчество)</w:t>
            </w:r>
          </w:p>
        </w:tc>
        <w:tc>
          <w:tcPr>
            <w:tcW w:w="3119" w:type="dxa"/>
          </w:tcPr>
          <w:p w:rsidR="0060137E" w:rsidRDefault="0060137E" w:rsidP="00075F4D">
            <w:pPr>
              <w:pStyle w:val="ConsPlusNonformat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</w:tr>
    </w:tbl>
    <w:p w:rsidR="000B1535" w:rsidRDefault="000B1535" w:rsidP="00075F4D">
      <w:pPr>
        <w:pStyle w:val="ConsPlusNonformat"/>
        <w:spacing w:line="240" w:lineRule="auto"/>
        <w:rPr>
          <w:rFonts w:ascii="PT Astra Serif" w:hAnsi="PT Astra Serif"/>
          <w:sz w:val="28"/>
          <w:szCs w:val="28"/>
        </w:rPr>
      </w:pPr>
    </w:p>
    <w:p w:rsidR="000B1535" w:rsidRDefault="000B1535" w:rsidP="00075F4D">
      <w:pPr>
        <w:pStyle w:val="ConsPlusNormal"/>
        <w:spacing w:line="240" w:lineRule="auto"/>
        <w:ind w:left="3828"/>
        <w:jc w:val="center"/>
        <w:rPr>
          <w:rFonts w:ascii="PT Astra Serif" w:hAnsi="PT Astra Serif"/>
          <w:sz w:val="28"/>
          <w:szCs w:val="28"/>
        </w:rPr>
      </w:pPr>
    </w:p>
    <w:p w:rsidR="000B1535" w:rsidRDefault="000B1535" w:rsidP="00075F4D">
      <w:pPr>
        <w:pStyle w:val="ConsPlusNonformat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1535" w:rsidRPr="00870CB8" w:rsidRDefault="000B1535" w:rsidP="00075F4D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0B1535" w:rsidRPr="00870CB8" w:rsidSect="00136CC8"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9B" w:rsidRDefault="00CF449B">
      <w:r>
        <w:separator/>
      </w:r>
    </w:p>
  </w:endnote>
  <w:endnote w:type="continuationSeparator" w:id="0">
    <w:p w:rsidR="00CF449B" w:rsidRDefault="00CF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1A" w:rsidRDefault="0040051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1A" w:rsidRDefault="0040051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1A" w:rsidRDefault="004005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9B" w:rsidRDefault="00CF449B">
      <w:r>
        <w:separator/>
      </w:r>
    </w:p>
  </w:footnote>
  <w:footnote w:type="continuationSeparator" w:id="0">
    <w:p w:rsidR="00CF449B" w:rsidRDefault="00CF4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1A" w:rsidRDefault="004005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FF0E36" w:rsidRDefault="00FF0E36">
        <w:pPr>
          <w:pStyle w:val="a3"/>
          <w:jc w:val="center"/>
        </w:pPr>
      </w:p>
      <w:p w:rsidR="00FF0E36" w:rsidRDefault="00800BB1">
        <w:pPr>
          <w:pStyle w:val="a3"/>
          <w:jc w:val="center"/>
        </w:pPr>
        <w:fldSimple w:instr=" PAGE   \* MERGEFORMAT ">
          <w:r w:rsidR="0040051A">
            <w:rPr>
              <w:noProof/>
            </w:rPr>
            <w:t>2</w:t>
          </w:r>
        </w:fldSimple>
      </w:p>
    </w:sdtContent>
  </w:sdt>
  <w:p w:rsidR="00FF0E36" w:rsidRDefault="00FF0E36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36" w:rsidRPr="00625125" w:rsidRDefault="00FF0E36" w:rsidP="00F64D5E">
    <w:pPr>
      <w:spacing w:line="300" w:lineRule="exact"/>
      <w:jc w:val="center"/>
      <w:rPr>
        <w:spacing w:val="20"/>
      </w:rPr>
    </w:pPr>
  </w:p>
  <w:p w:rsidR="00FF0E36" w:rsidRPr="00625125" w:rsidRDefault="00FF0E36" w:rsidP="00F64D5E">
    <w:pPr>
      <w:spacing w:line="300" w:lineRule="exact"/>
      <w:jc w:val="center"/>
      <w:rPr>
        <w:spacing w:val="20"/>
      </w:rPr>
    </w:pPr>
  </w:p>
  <w:p w:rsidR="00FF0E36" w:rsidRPr="00625125" w:rsidRDefault="00FF0E36" w:rsidP="00F64D5E">
    <w:pPr>
      <w:spacing w:line="300" w:lineRule="exact"/>
      <w:jc w:val="center"/>
      <w:rPr>
        <w:spacing w:val="20"/>
      </w:rPr>
    </w:pPr>
  </w:p>
  <w:p w:rsidR="00FF0E36" w:rsidRPr="00625125" w:rsidRDefault="00FF0E36" w:rsidP="00F64D5E">
    <w:pPr>
      <w:spacing w:line="300" w:lineRule="exact"/>
      <w:jc w:val="center"/>
      <w:rPr>
        <w:spacing w:val="20"/>
      </w:rPr>
    </w:pPr>
  </w:p>
  <w:p w:rsidR="00FF0E36" w:rsidRPr="00625125" w:rsidRDefault="00FF0E36" w:rsidP="00F64D5E">
    <w:pPr>
      <w:spacing w:line="300" w:lineRule="exact"/>
      <w:jc w:val="center"/>
      <w:rPr>
        <w:spacing w:val="20"/>
      </w:rPr>
    </w:pPr>
  </w:p>
  <w:p w:rsidR="00FF0E36" w:rsidRPr="00625125" w:rsidRDefault="00FF0E36" w:rsidP="00F64D5E">
    <w:pPr>
      <w:spacing w:line="300" w:lineRule="exact"/>
      <w:jc w:val="center"/>
      <w:rPr>
        <w:spacing w:val="20"/>
      </w:rPr>
    </w:pPr>
  </w:p>
  <w:p w:rsidR="00FF0E36" w:rsidRPr="000D0ABF" w:rsidRDefault="00FF0E36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FF0E36" w:rsidRPr="000D0ABF" w:rsidRDefault="00FF0E36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FF0E36" w:rsidRPr="000D0ABF" w:rsidRDefault="00FF0E36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FF0E36" w:rsidRPr="000D0ABF" w:rsidRDefault="00FF0E36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FF0E36" w:rsidRPr="000D0ABF" w:rsidRDefault="00FF0E36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FF0E36" w:rsidRPr="00EF2F52" w:rsidTr="0039016F">
      <w:tc>
        <w:tcPr>
          <w:tcW w:w="4643" w:type="dxa"/>
        </w:tcPr>
        <w:p w:rsidR="00FF0E36" w:rsidRPr="00FE6B31" w:rsidRDefault="007E23B0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18.06.2025</w:t>
          </w:r>
        </w:p>
      </w:tc>
      <w:tc>
        <w:tcPr>
          <w:tcW w:w="4821" w:type="dxa"/>
        </w:tcPr>
        <w:p w:rsidR="00FF0E36" w:rsidRPr="00FE6B31" w:rsidRDefault="007E23B0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151</w:t>
          </w:r>
        </w:p>
      </w:tc>
    </w:tr>
  </w:tbl>
  <w:p w:rsidR="00FF0E36" w:rsidRPr="00BD4B4D" w:rsidRDefault="00FF0E36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FF0E36" w:rsidRPr="000D0ABF" w:rsidRDefault="00FF0E36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36" w:rsidRDefault="00FF0E36" w:rsidP="00F934FD">
    <w:pPr>
      <w:pStyle w:val="a3"/>
    </w:pPr>
  </w:p>
  <w:p w:rsidR="00FF0E36" w:rsidRDefault="00FF0E36" w:rsidP="00F934FD">
    <w:pPr>
      <w:pStyle w:val="a3"/>
    </w:pPr>
  </w:p>
  <w:p w:rsidR="00FF0E36" w:rsidRPr="00F934FD" w:rsidRDefault="00FF0E36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8C089B"/>
    <w:multiLevelType w:val="multilevel"/>
    <w:tmpl w:val="AC0CCC1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7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6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7958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5F4D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1535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6CC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0C04"/>
    <w:rsid w:val="001F171A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5F1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B4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1CB1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04D"/>
    <w:rsid w:val="00375067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AFB"/>
    <w:rsid w:val="003F1E67"/>
    <w:rsid w:val="003F48BF"/>
    <w:rsid w:val="003F5BB3"/>
    <w:rsid w:val="003F64C1"/>
    <w:rsid w:val="003F66B6"/>
    <w:rsid w:val="003F6F15"/>
    <w:rsid w:val="0040051A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4BAA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17986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571F4"/>
    <w:rsid w:val="00462F79"/>
    <w:rsid w:val="00464081"/>
    <w:rsid w:val="00464125"/>
    <w:rsid w:val="0046445B"/>
    <w:rsid w:val="0046525D"/>
    <w:rsid w:val="004655AA"/>
    <w:rsid w:val="004660CB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86A3B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083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85D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99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137E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16EA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6F6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23B0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0BB1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CB8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584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036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489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0C8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6AE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07484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775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449B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1CA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22F9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841"/>
    <w:rsid w:val="00DF4DD0"/>
    <w:rsid w:val="00DF608F"/>
    <w:rsid w:val="00DF6945"/>
    <w:rsid w:val="00DF7FC2"/>
    <w:rsid w:val="00E00343"/>
    <w:rsid w:val="00E0050D"/>
    <w:rsid w:val="00E00574"/>
    <w:rsid w:val="00E0067D"/>
    <w:rsid w:val="00E006B0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5CD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2AA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6D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7F0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E36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2"/>
      <o:rules v:ext="edit">
        <o:r id="V:Rule7" type="connector" idref="#_x0000_s2089"/>
        <o:r id="V:Rule8" type="connector" idref="#_x0000_s2086"/>
        <o:r id="V:Rule9" type="connector" idref="#_x0000_s2097"/>
        <o:r id="V:Rule10" type="connector" idref="#_x0000_s2091"/>
        <o:r id="V:Rule11" type="connector" idref="#_x0000_s2096"/>
        <o:r id="V:Rule12" type="connector" idref="#_x0000_s2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qFormat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qFormat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  <w:style w:type="paragraph" w:styleId="17">
    <w:name w:val="index 1"/>
    <w:basedOn w:val="a"/>
    <w:next w:val="a"/>
    <w:autoRedefine/>
    <w:uiPriority w:val="99"/>
    <w:semiHidden/>
    <w:unhideWhenUsed/>
    <w:rsid w:val="00AF2489"/>
    <w:pPr>
      <w:spacing w:line="240" w:lineRule="auto"/>
      <w:ind w:left="240" w:hanging="240"/>
    </w:pPr>
  </w:style>
  <w:style w:type="paragraph" w:styleId="aff5">
    <w:name w:val="index heading"/>
    <w:basedOn w:val="a"/>
    <w:qFormat/>
    <w:rsid w:val="00AF2489"/>
    <w:pPr>
      <w:widowControl/>
      <w:suppressLineNumbers/>
      <w:suppressAutoHyphens/>
      <w:adjustRightInd/>
      <w:spacing w:line="240" w:lineRule="auto"/>
      <w:jc w:val="left"/>
      <w:textAlignment w:val="auto"/>
    </w:pPr>
    <w:rPr>
      <w:rFonts w:eastAsiaTheme="minorHAnsi"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mfc64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64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s://zatosvetly.gosuslugi.ru/uprobrsvetl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zatosvetl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tosvetly.gosuslugi.ru/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9235-D88E-4D53-9DDD-3B5598A4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30</Pages>
  <Words>8472</Words>
  <Characters>48296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11</cp:revision>
  <cp:lastPrinted>2025-06-18T12:12:00Z</cp:lastPrinted>
  <dcterms:created xsi:type="dcterms:W3CDTF">2025-06-18T10:27:00Z</dcterms:created>
  <dcterms:modified xsi:type="dcterms:W3CDTF">2025-06-19T10:08:00Z</dcterms:modified>
</cp:coreProperties>
</file>