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4B7BD8" w:rsidRDefault="00335C04" w:rsidP="00530ECE">
      <w:pPr>
        <w:ind w:right="3571"/>
        <w:rPr>
          <w:sz w:val="20"/>
          <w:szCs w:val="28"/>
        </w:rPr>
      </w:pPr>
    </w:p>
    <w:p w:rsidR="00283D9C" w:rsidRDefault="00283D9C" w:rsidP="00283D9C">
      <w:pPr>
        <w:ind w:right="4138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О внесении изменени</w:t>
      </w:r>
      <w:r w:rsidR="00D575A6">
        <w:rPr>
          <w:b/>
          <w:sz w:val="28"/>
          <w:szCs w:val="28"/>
        </w:rPr>
        <w:t>й</w:t>
      </w:r>
      <w:r w:rsidRPr="006414CC">
        <w:rPr>
          <w:b/>
          <w:sz w:val="28"/>
          <w:szCs w:val="28"/>
        </w:rPr>
        <w:t xml:space="preserve"> в постановление администрации городского округа </w:t>
      </w:r>
    </w:p>
    <w:p w:rsidR="00283D9C" w:rsidRDefault="00283D9C" w:rsidP="00283D9C">
      <w:pPr>
        <w:ind w:right="4138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ЗАТО Светлый от 18.05.2015 № 105 </w:t>
      </w:r>
    </w:p>
    <w:p w:rsidR="00283D9C" w:rsidRDefault="00283D9C" w:rsidP="00283D9C">
      <w:pPr>
        <w:ind w:right="4138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«О межведомственной комиссии по профилактике правонарушений на территории городского округа </w:t>
      </w:r>
    </w:p>
    <w:p w:rsidR="003D615C" w:rsidRDefault="00283D9C" w:rsidP="00283D9C">
      <w:pPr>
        <w:ind w:right="4138"/>
        <w:rPr>
          <w:sz w:val="28"/>
          <w:szCs w:val="28"/>
        </w:rPr>
      </w:pPr>
      <w:r w:rsidRPr="006414CC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>»</w:t>
      </w:r>
      <w:r w:rsidR="003D615C" w:rsidRPr="0010427D">
        <w:rPr>
          <w:sz w:val="28"/>
          <w:szCs w:val="28"/>
        </w:rPr>
        <w:t xml:space="preserve"> </w:t>
      </w:r>
    </w:p>
    <w:p w:rsidR="003D615C" w:rsidRDefault="003D615C" w:rsidP="003D615C">
      <w:pPr>
        <w:ind w:firstLine="720"/>
        <w:jc w:val="both"/>
        <w:rPr>
          <w:sz w:val="28"/>
          <w:szCs w:val="28"/>
        </w:rPr>
      </w:pPr>
    </w:p>
    <w:p w:rsidR="00283D9C" w:rsidRPr="0010427D" w:rsidRDefault="00283D9C" w:rsidP="003D615C">
      <w:pPr>
        <w:ind w:firstLine="720"/>
        <w:jc w:val="both"/>
        <w:rPr>
          <w:sz w:val="28"/>
          <w:szCs w:val="28"/>
        </w:rPr>
      </w:pPr>
    </w:p>
    <w:p w:rsidR="00283D9C" w:rsidRDefault="00283D9C" w:rsidP="00283D9C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83D9C" w:rsidRDefault="00283D9C" w:rsidP="00283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FA47E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FA47E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«О межведомственной комиссии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по профилактике правонарушений на территории городского округа ЗАТО Светлый» </w:t>
      </w:r>
      <w:r>
        <w:rPr>
          <w:sz w:val="28"/>
          <w:szCs w:val="28"/>
        </w:rPr>
        <w:t>следующие изменения:</w:t>
      </w:r>
    </w:p>
    <w:p w:rsidR="00283D9C" w:rsidRDefault="00283D9C" w:rsidP="00283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изложить в следующей редакции:</w:t>
      </w:r>
    </w:p>
    <w:p w:rsidR="00283D9C" w:rsidRDefault="00283D9C" w:rsidP="00283D9C">
      <w:pPr>
        <w:ind w:firstLine="709"/>
        <w:jc w:val="both"/>
        <w:rPr>
          <w:sz w:val="28"/>
          <w:szCs w:val="28"/>
        </w:rPr>
      </w:pPr>
    </w:p>
    <w:p w:rsidR="00283D9C" w:rsidRPr="00F56114" w:rsidRDefault="00283D9C" w:rsidP="00283D9C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56114">
        <w:rPr>
          <w:sz w:val="28"/>
          <w:szCs w:val="28"/>
        </w:rPr>
        <w:t>Приложение № 1</w:t>
      </w:r>
    </w:p>
    <w:p w:rsidR="00283D9C" w:rsidRPr="00F56114" w:rsidRDefault="00283D9C" w:rsidP="00283D9C">
      <w:pPr>
        <w:ind w:left="4536"/>
        <w:jc w:val="center"/>
        <w:rPr>
          <w:sz w:val="28"/>
          <w:szCs w:val="28"/>
        </w:rPr>
      </w:pPr>
      <w:r w:rsidRPr="00F56114">
        <w:rPr>
          <w:sz w:val="28"/>
          <w:szCs w:val="28"/>
        </w:rPr>
        <w:t>к постановлению администрации</w:t>
      </w:r>
    </w:p>
    <w:p w:rsidR="00283D9C" w:rsidRPr="00F56114" w:rsidRDefault="00283D9C" w:rsidP="00283D9C">
      <w:pPr>
        <w:ind w:left="4536"/>
        <w:jc w:val="center"/>
        <w:rPr>
          <w:sz w:val="28"/>
          <w:szCs w:val="28"/>
        </w:rPr>
      </w:pPr>
      <w:r w:rsidRPr="00F56114">
        <w:rPr>
          <w:sz w:val="28"/>
          <w:szCs w:val="28"/>
        </w:rPr>
        <w:t>городского округа ЗАТО Светлый</w:t>
      </w:r>
    </w:p>
    <w:p w:rsidR="00283D9C" w:rsidRPr="00F140F3" w:rsidRDefault="00283D9C" w:rsidP="00283D9C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 xml:space="preserve">от </w:t>
      </w:r>
      <w:r>
        <w:rPr>
          <w:sz w:val="28"/>
          <w:szCs w:val="28"/>
        </w:rPr>
        <w:t>18.05.</w:t>
      </w:r>
      <w:r w:rsidRPr="009617EC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9617EC">
        <w:rPr>
          <w:sz w:val="28"/>
          <w:szCs w:val="28"/>
        </w:rPr>
        <w:t>№ 105</w:t>
      </w:r>
    </w:p>
    <w:p w:rsidR="00283D9C" w:rsidRPr="00F56114" w:rsidRDefault="00283D9C" w:rsidP="00283D9C">
      <w:pPr>
        <w:ind w:firstLine="709"/>
        <w:jc w:val="center"/>
        <w:rPr>
          <w:sz w:val="28"/>
          <w:szCs w:val="28"/>
        </w:rPr>
      </w:pPr>
    </w:p>
    <w:p w:rsidR="00283D9C" w:rsidRPr="00F56114" w:rsidRDefault="00283D9C" w:rsidP="00283D9C">
      <w:pPr>
        <w:rPr>
          <w:sz w:val="28"/>
          <w:szCs w:val="28"/>
        </w:rPr>
      </w:pPr>
    </w:p>
    <w:p w:rsidR="00283D9C" w:rsidRPr="00F56114" w:rsidRDefault="00283D9C" w:rsidP="00283D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6114">
        <w:rPr>
          <w:b/>
          <w:sz w:val="28"/>
          <w:szCs w:val="28"/>
        </w:rPr>
        <w:t>ПОЛОЖЕНИЕ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6114">
        <w:rPr>
          <w:b/>
          <w:sz w:val="28"/>
          <w:szCs w:val="28"/>
        </w:rPr>
        <w:t xml:space="preserve">о межведомственной комиссии по профилактике правонарушений 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6114">
        <w:rPr>
          <w:b/>
          <w:sz w:val="28"/>
          <w:szCs w:val="28"/>
        </w:rPr>
        <w:t>на территории городского округа ЗАТО Светлый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3D9C" w:rsidRPr="00F56114" w:rsidRDefault="00283D9C" w:rsidP="00283D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4FD0">
        <w:rPr>
          <w:sz w:val="28"/>
          <w:szCs w:val="28"/>
          <w:lang w:val="en-US"/>
        </w:rPr>
        <w:t>I</w:t>
      </w:r>
      <w:r w:rsidRPr="00014FD0">
        <w:rPr>
          <w:sz w:val="28"/>
          <w:szCs w:val="28"/>
        </w:rPr>
        <w:t>.</w:t>
      </w:r>
      <w:r w:rsidRPr="00F56114">
        <w:rPr>
          <w:b/>
          <w:sz w:val="28"/>
          <w:szCs w:val="28"/>
        </w:rPr>
        <w:t xml:space="preserve"> Общие положения и порядок создания 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8"/>
      <w:bookmarkEnd w:id="0"/>
      <w:r w:rsidRPr="00F56114">
        <w:rPr>
          <w:sz w:val="28"/>
          <w:szCs w:val="28"/>
        </w:rPr>
        <w:t>1. Межведомственная комиссия по профилактик</w:t>
      </w:r>
      <w:r>
        <w:rPr>
          <w:sz w:val="28"/>
          <w:szCs w:val="28"/>
        </w:rPr>
        <w:t xml:space="preserve">е правонарушений </w:t>
      </w:r>
      <w:r>
        <w:rPr>
          <w:sz w:val="28"/>
          <w:szCs w:val="28"/>
        </w:rPr>
        <w:br/>
        <w:t xml:space="preserve">на территории </w:t>
      </w:r>
      <w:r w:rsidRPr="00F56114">
        <w:rPr>
          <w:sz w:val="28"/>
          <w:szCs w:val="28"/>
        </w:rPr>
        <w:t xml:space="preserve">городского округа ЗАТО Светлый (далее – Комиссия) является муниципальным координационным органом в сфере профилактики правонарушений и создается для обеспечения согласованных действий органов местного самоуправления, подведомственных им организаций и </w:t>
      </w:r>
      <w:r>
        <w:rPr>
          <w:sz w:val="28"/>
          <w:szCs w:val="28"/>
        </w:rPr>
        <w:br/>
      </w:r>
    </w:p>
    <w:p w:rsidR="00283D9C" w:rsidRDefault="00283D9C" w:rsidP="00283D9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283D9C" w:rsidRPr="00283D9C" w:rsidRDefault="00283D9C" w:rsidP="00283D9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83D9C" w:rsidRDefault="00283D9C" w:rsidP="00283D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6114">
        <w:rPr>
          <w:sz w:val="28"/>
          <w:szCs w:val="28"/>
        </w:rPr>
        <w:t>иных лиц при реализации мер, направленных на профилактику правонарушений на территории</w:t>
      </w:r>
      <w:r>
        <w:rPr>
          <w:sz w:val="28"/>
          <w:szCs w:val="28"/>
        </w:rPr>
        <w:t xml:space="preserve"> городского округа ЗАТО Светлый (далее</w:t>
      </w:r>
      <w:r w:rsidRPr="00F56114">
        <w:rPr>
          <w:sz w:val="28"/>
          <w:szCs w:val="28"/>
        </w:rPr>
        <w:t xml:space="preserve"> – </w:t>
      </w:r>
      <w:r>
        <w:rPr>
          <w:sz w:val="28"/>
          <w:szCs w:val="28"/>
        </w:rPr>
        <w:t>городской округ).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Саратовской области, правовыми актами Губернатора области и Правительства области, нормативными правовыми актами органов местного самоуправления городского округа, а также настоящим Положением.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>3. Комиссия образуется постановлением администрации городского округа.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 состав Комиссии включаются: 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глава городского округа;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 должностное лицо органа внутренних дел по городскому округу (по согласованию);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сотрудник администрации, в чьи должностные обязанности входят вопросы профилактики правонарушений;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– представители органов местного самоуправления, территориальных органов, федеральных государственных органов, органов государственной власти, правоохранительных органов, организаций общественных объединений (по согласованию):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управления в сфере образования, культуры, молодежной политики, спорта, туризма; 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прав; 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учреждений занятости населения;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службы и органа (должностного лица) по противодействию коррупции администрации;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других органов и организаций, участвующих в профилактике правонарушений.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 xml:space="preserve">Председателем Комиссии является глава городского округа ЗАТО Светлый (далее </w:t>
      </w:r>
      <w:r>
        <w:rPr>
          <w:sz w:val="28"/>
          <w:szCs w:val="28"/>
        </w:rPr>
        <w:t xml:space="preserve">– </w:t>
      </w:r>
      <w:r w:rsidRPr="00F56114">
        <w:rPr>
          <w:sz w:val="28"/>
          <w:szCs w:val="28"/>
        </w:rPr>
        <w:t>председатель Комиссии).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>5. К участию в засед</w:t>
      </w:r>
      <w:r>
        <w:rPr>
          <w:sz w:val="28"/>
          <w:szCs w:val="28"/>
        </w:rPr>
        <w:t>аниях К</w:t>
      </w:r>
      <w:r w:rsidRPr="00F56114">
        <w:rPr>
          <w:sz w:val="28"/>
          <w:szCs w:val="28"/>
        </w:rPr>
        <w:t>омиссии приглашается прокурор.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D9C" w:rsidRDefault="00283D9C" w:rsidP="00283D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4FD0">
        <w:rPr>
          <w:sz w:val="28"/>
          <w:szCs w:val="28"/>
          <w:lang w:val="en-US"/>
        </w:rPr>
        <w:t>II</w:t>
      </w:r>
      <w:r w:rsidRPr="00014FD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Основные задачи К</w:t>
      </w:r>
      <w:r w:rsidRPr="00F56114">
        <w:rPr>
          <w:b/>
          <w:sz w:val="28"/>
          <w:szCs w:val="28"/>
        </w:rPr>
        <w:t>омиссии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 xml:space="preserve">6. Основными задачами </w:t>
      </w:r>
      <w:r>
        <w:rPr>
          <w:sz w:val="28"/>
          <w:szCs w:val="28"/>
        </w:rPr>
        <w:t>К</w:t>
      </w:r>
      <w:r w:rsidRPr="00F56114">
        <w:rPr>
          <w:sz w:val="28"/>
          <w:szCs w:val="28"/>
        </w:rPr>
        <w:t>омиссии являются: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 xml:space="preserve">обеспечение эффективного взаимодействия органов местного самоуправления, правоохранительных, иных государственных органов, направленного на снижение уровня преступности на территории </w:t>
      </w:r>
      <w:r>
        <w:rPr>
          <w:sz w:val="28"/>
          <w:szCs w:val="28"/>
        </w:rPr>
        <w:t>городского округа</w:t>
      </w:r>
      <w:r w:rsidRPr="00F56114">
        <w:rPr>
          <w:sz w:val="28"/>
          <w:szCs w:val="28"/>
        </w:rPr>
        <w:t>;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D9C" w:rsidRDefault="00283D9C" w:rsidP="00283D9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283D9C" w:rsidRPr="00283D9C" w:rsidRDefault="00283D9C" w:rsidP="00283D9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>повышение эффективности работы субъектов профилактики правонарушений, направленной на активизацию борьбы с пьянством, наркоманией, преступностью, безнадзорностью, беспризорностью несовершеннолетних, незаконной миграцией, ресоциализацию лиц, освободившихся из мест лишения свободы;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>вовлечение в профилактику правонарушений по согласованию организаций всех форм собственности, общественных объединений;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 xml:space="preserve">проведение комплексного анализа состояния профилактики правонарушений на территории городского округа ЗАТО Светлый </w:t>
      </w:r>
      <w:r>
        <w:rPr>
          <w:sz w:val="28"/>
          <w:szCs w:val="28"/>
        </w:rPr>
        <w:br/>
      </w:r>
      <w:r w:rsidRPr="00F56114">
        <w:rPr>
          <w:sz w:val="28"/>
          <w:szCs w:val="28"/>
        </w:rPr>
        <w:t>с последующей выработкой рекомендаций субъектам профилактики правонарушений.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D9C" w:rsidRDefault="00283D9C" w:rsidP="00283D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4FD0">
        <w:rPr>
          <w:sz w:val="28"/>
          <w:szCs w:val="28"/>
          <w:lang w:val="en-US"/>
        </w:rPr>
        <w:t>III</w:t>
      </w:r>
      <w:r w:rsidRPr="00014FD0">
        <w:rPr>
          <w:sz w:val="28"/>
          <w:szCs w:val="28"/>
        </w:rPr>
        <w:t>.</w:t>
      </w:r>
      <w:r w:rsidRPr="00F56114">
        <w:rPr>
          <w:b/>
          <w:sz w:val="28"/>
          <w:szCs w:val="28"/>
        </w:rPr>
        <w:t xml:space="preserve"> Функции и полномочия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3D9C" w:rsidRPr="00F56114" w:rsidRDefault="00283D9C" w:rsidP="00283D9C">
      <w:pPr>
        <w:widowControl w:val="0"/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>7. Комиссия в соответствии с возложенными на нее задачами осуществляет:</w:t>
      </w:r>
    </w:p>
    <w:p w:rsidR="00283D9C" w:rsidRDefault="00283D9C" w:rsidP="00283D9C">
      <w:pPr>
        <w:widowControl w:val="0"/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56114">
        <w:rPr>
          <w:sz w:val="28"/>
          <w:szCs w:val="28"/>
        </w:rPr>
        <w:t>нализ исполнения мероприятий по укреплению на</w:t>
      </w:r>
      <w:r>
        <w:rPr>
          <w:sz w:val="28"/>
          <w:szCs w:val="28"/>
        </w:rPr>
        <w:t xml:space="preserve"> территории городского округа законности</w:t>
      </w:r>
      <w:r w:rsidRPr="00F56114">
        <w:rPr>
          <w:sz w:val="28"/>
          <w:szCs w:val="28"/>
        </w:rPr>
        <w:t xml:space="preserve">, правопорядка, защиты прав и свобод граждан, совершенствованию взаимодействия государственных органов, органов местного самоуправления, правоохранительных и контролирующих органов, учреждений социальной сферы, </w:t>
      </w:r>
      <w:r>
        <w:rPr>
          <w:sz w:val="28"/>
          <w:szCs w:val="28"/>
        </w:rPr>
        <w:t>общественных объединений;</w:t>
      </w:r>
    </w:p>
    <w:p w:rsidR="00283D9C" w:rsidRDefault="00283D9C" w:rsidP="00283D9C">
      <w:pPr>
        <w:widowControl w:val="0"/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выработку предложений, направленных на повышение эффективности работы всех ведомств системы профилактики по предупреждению правонарушений, и представление их в уполномоченные органы для рассмотрения;</w:t>
      </w:r>
    </w:p>
    <w:p w:rsidR="00283D9C" w:rsidRDefault="00283D9C" w:rsidP="00283D9C">
      <w:pPr>
        <w:widowControl w:val="0"/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координационными органами по профилактике правонарушений муниципального и регионального уровня;</w:t>
      </w:r>
    </w:p>
    <w:p w:rsidR="00283D9C" w:rsidRDefault="00283D9C" w:rsidP="00283D9C">
      <w:pPr>
        <w:widowControl w:val="0"/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приоритетных направлений, целей и задач профилактики правонарушений с учетом складывающейся ситуации;</w:t>
      </w:r>
    </w:p>
    <w:p w:rsidR="00283D9C" w:rsidRDefault="00283D9C" w:rsidP="00283D9C">
      <w:pPr>
        <w:widowControl w:val="0"/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и реализации программ профилактики правонарушений, контроле за их исполнением и целевым использованием выделенных денежных средств;</w:t>
      </w:r>
    </w:p>
    <w:p w:rsidR="00283D9C" w:rsidRDefault="00283D9C" w:rsidP="00283D9C">
      <w:pPr>
        <w:widowControl w:val="0"/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субъектам профилактики и населению информации </w:t>
      </w:r>
      <w:r>
        <w:rPr>
          <w:sz w:val="28"/>
          <w:szCs w:val="28"/>
        </w:rPr>
        <w:br/>
        <w:t>о состоянии деятельности по профилактике правонарушений;</w:t>
      </w:r>
    </w:p>
    <w:p w:rsidR="00283D9C" w:rsidRDefault="00283D9C" w:rsidP="00283D9C">
      <w:pPr>
        <w:widowControl w:val="0"/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заслушивание приглашенных уполномоченных должностных лиц </w:t>
      </w:r>
      <w:r>
        <w:rPr>
          <w:sz w:val="28"/>
          <w:szCs w:val="28"/>
        </w:rPr>
        <w:br/>
        <w:t>по вопросам профилактики правонарушений, устранения причин и условий, способствующих их совершению;</w:t>
      </w:r>
    </w:p>
    <w:p w:rsidR="00283D9C" w:rsidRDefault="00283D9C" w:rsidP="00283D9C">
      <w:pPr>
        <w:widowControl w:val="0"/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подготовке проектов нормативно-правовых актов в сфере профилактики правонарушений;</w:t>
      </w:r>
    </w:p>
    <w:p w:rsidR="00283D9C" w:rsidRDefault="00283D9C" w:rsidP="00283D9C">
      <w:pPr>
        <w:widowControl w:val="0"/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взаимодействия и налаживание тесного сотрудничества </w:t>
      </w:r>
      <w:r>
        <w:rPr>
          <w:sz w:val="28"/>
          <w:szCs w:val="28"/>
        </w:rPr>
        <w:br/>
        <w:t>с населением, средствами массовой информации.</w:t>
      </w:r>
    </w:p>
    <w:p w:rsidR="00283D9C" w:rsidRDefault="00283D9C" w:rsidP="00283D9C">
      <w:pPr>
        <w:widowControl w:val="0"/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D9C" w:rsidRDefault="00283D9C" w:rsidP="00283D9C">
      <w:pPr>
        <w:widowControl w:val="0"/>
        <w:tabs>
          <w:tab w:val="left" w:pos="7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4FD0">
        <w:rPr>
          <w:sz w:val="28"/>
          <w:szCs w:val="28"/>
          <w:lang w:val="en-US"/>
        </w:rPr>
        <w:t>IV</w:t>
      </w:r>
      <w:r w:rsidRPr="00F56114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Организация работы Комиссии</w:t>
      </w:r>
    </w:p>
    <w:p w:rsidR="00283D9C" w:rsidRPr="00E43DB5" w:rsidRDefault="00283D9C" w:rsidP="00283D9C">
      <w:pPr>
        <w:widowControl w:val="0"/>
        <w:tabs>
          <w:tab w:val="left" w:pos="79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56114">
        <w:rPr>
          <w:sz w:val="28"/>
          <w:szCs w:val="28"/>
        </w:rPr>
        <w:t>Заседания Комиссии проводятся не реже одного раза в квартал</w:t>
      </w:r>
      <w:r>
        <w:rPr>
          <w:sz w:val="28"/>
          <w:szCs w:val="28"/>
        </w:rPr>
        <w:t>.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D9C" w:rsidRPr="00283D9C" w:rsidRDefault="00283D9C" w:rsidP="00283D9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83D9C">
        <w:rPr>
          <w:szCs w:val="28"/>
        </w:rPr>
        <w:lastRenderedPageBreak/>
        <w:t>4</w:t>
      </w:r>
    </w:p>
    <w:p w:rsidR="00283D9C" w:rsidRPr="00283D9C" w:rsidRDefault="00283D9C" w:rsidP="00283D9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56114">
        <w:rPr>
          <w:sz w:val="28"/>
          <w:szCs w:val="28"/>
        </w:rPr>
        <w:t>Заседания Комиссии проводит председатель Комиссии, а в случае его отсутствия или по его поручению – заместитель председателя Комиссии.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>Заседание Комиссии считается правомочным, если на нём присутствует более половины её членов.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>Члены Комиссии обладают равными правами при обсуждении рассматриваемых на заседаниях вопросов.</w:t>
      </w:r>
    </w:p>
    <w:p w:rsidR="00283D9C" w:rsidRPr="00F56114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14">
        <w:rPr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Повестку дня заседаний и порядок их проведения определяет председатель Комиссии.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 и секретарь Комиссии.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По решению председателя Комиссия вправе рассматривать отдельные вопросы на закрытых заседаниях.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Секретарь Комиссии готовит документы к рассмотрению </w:t>
      </w:r>
      <w:r>
        <w:rPr>
          <w:sz w:val="28"/>
          <w:szCs w:val="28"/>
        </w:rPr>
        <w:br/>
        <w:t xml:space="preserve">на заседании Комиссии, информирует членов Комиссии по вопросам </w:t>
      </w:r>
      <w:r>
        <w:rPr>
          <w:sz w:val="28"/>
          <w:szCs w:val="28"/>
        </w:rPr>
        <w:br/>
        <w:t>ее деятельности, рассылает необходимые материалы.</w:t>
      </w:r>
    </w:p>
    <w:p w:rsidR="00283D9C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Решения по обсуждаемым вопросам, а так же отдельные поручения соответствующим субъектам профилактики доводятся до сведения в виде выписок из протоколов заседаний Комиссии.</w:t>
      </w:r>
    </w:p>
    <w:p w:rsidR="00283D9C" w:rsidRPr="00AA2970" w:rsidRDefault="00283D9C" w:rsidP="0028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Материально-техническое обеспечение деятельности Комиссии осуществляет администрация городского округа.»;</w:t>
      </w:r>
    </w:p>
    <w:p w:rsidR="00283D9C" w:rsidRDefault="00283D9C" w:rsidP="00283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47E1">
        <w:rPr>
          <w:sz w:val="28"/>
          <w:szCs w:val="28"/>
        </w:rPr>
        <w:t xml:space="preserve">риложение № 2 </w:t>
      </w:r>
      <w:r>
        <w:rPr>
          <w:sz w:val="28"/>
          <w:szCs w:val="28"/>
        </w:rPr>
        <w:t>изложить в следующей редакции:</w:t>
      </w:r>
    </w:p>
    <w:p w:rsidR="00283D9C" w:rsidRPr="00CA6E55" w:rsidRDefault="00283D9C" w:rsidP="00283D9C">
      <w:pPr>
        <w:ind w:firstLine="709"/>
        <w:jc w:val="both"/>
        <w:rPr>
          <w:sz w:val="28"/>
          <w:szCs w:val="28"/>
        </w:rPr>
      </w:pPr>
    </w:p>
    <w:p w:rsidR="00283D9C" w:rsidRPr="00F140F3" w:rsidRDefault="00283D9C" w:rsidP="00283D9C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140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283D9C" w:rsidRPr="00F140F3" w:rsidRDefault="00283D9C" w:rsidP="00283D9C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к постановлению администрации</w:t>
      </w:r>
    </w:p>
    <w:p w:rsidR="00283D9C" w:rsidRPr="00F140F3" w:rsidRDefault="00283D9C" w:rsidP="00283D9C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городского округа ЗАТО Светлый</w:t>
      </w:r>
    </w:p>
    <w:p w:rsidR="00283D9C" w:rsidRPr="00F140F3" w:rsidRDefault="00283D9C" w:rsidP="00283D9C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 xml:space="preserve">от </w:t>
      </w:r>
      <w:r w:rsidRPr="009617EC">
        <w:rPr>
          <w:sz w:val="28"/>
          <w:szCs w:val="28"/>
        </w:rPr>
        <w:t>18.</w:t>
      </w:r>
      <w:r>
        <w:rPr>
          <w:sz w:val="28"/>
          <w:szCs w:val="28"/>
        </w:rPr>
        <w:t>05.2015</w:t>
      </w:r>
      <w:r w:rsidRPr="009617EC">
        <w:rPr>
          <w:sz w:val="28"/>
          <w:szCs w:val="28"/>
        </w:rPr>
        <w:t xml:space="preserve"> № 105</w:t>
      </w:r>
    </w:p>
    <w:p w:rsidR="00283D9C" w:rsidRPr="005E644C" w:rsidRDefault="00283D9C" w:rsidP="00283D9C">
      <w:pPr>
        <w:ind w:right="-2"/>
        <w:jc w:val="both"/>
        <w:rPr>
          <w:sz w:val="28"/>
          <w:szCs w:val="28"/>
        </w:rPr>
      </w:pPr>
    </w:p>
    <w:p w:rsidR="00283D9C" w:rsidRPr="00F140F3" w:rsidRDefault="00283D9C" w:rsidP="00283D9C">
      <w:pPr>
        <w:ind w:right="-2"/>
        <w:jc w:val="center"/>
        <w:rPr>
          <w:b/>
          <w:sz w:val="28"/>
          <w:szCs w:val="28"/>
        </w:rPr>
      </w:pPr>
      <w:r w:rsidRPr="00F140F3">
        <w:rPr>
          <w:b/>
          <w:sz w:val="28"/>
          <w:szCs w:val="28"/>
        </w:rPr>
        <w:t>СОСТАВ</w:t>
      </w:r>
    </w:p>
    <w:p w:rsidR="00283D9C" w:rsidRPr="00CA6E55" w:rsidRDefault="00283D9C" w:rsidP="00283D9C">
      <w:pPr>
        <w:jc w:val="center"/>
        <w:rPr>
          <w:b/>
          <w:sz w:val="28"/>
          <w:szCs w:val="28"/>
        </w:rPr>
      </w:pPr>
      <w:r w:rsidRPr="00CA6E55">
        <w:rPr>
          <w:b/>
          <w:sz w:val="28"/>
          <w:szCs w:val="28"/>
        </w:rPr>
        <w:t xml:space="preserve">межведомственной комиссии по профилактике правонарушений </w:t>
      </w:r>
      <w:r w:rsidRPr="00CA6E55">
        <w:rPr>
          <w:b/>
          <w:sz w:val="28"/>
          <w:szCs w:val="28"/>
        </w:rPr>
        <w:br/>
        <w:t>на территории городского округа ЗАТО Светлый</w:t>
      </w:r>
    </w:p>
    <w:p w:rsidR="00283D9C" w:rsidRPr="009617EC" w:rsidRDefault="00283D9C" w:rsidP="00283D9C">
      <w:pPr>
        <w:ind w:right="-2"/>
        <w:jc w:val="center"/>
        <w:rPr>
          <w:b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283D9C" w:rsidRPr="00335F18" w:rsidTr="00283D9C">
        <w:tc>
          <w:tcPr>
            <w:tcW w:w="3652" w:type="dxa"/>
          </w:tcPr>
          <w:p w:rsidR="00283D9C" w:rsidRDefault="00283D9C" w:rsidP="00FB354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Бачкин</w:t>
            </w:r>
          </w:p>
          <w:p w:rsidR="00283D9C" w:rsidRPr="00335F18" w:rsidRDefault="00283D9C" w:rsidP="00FB354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5954" w:type="dxa"/>
          </w:tcPr>
          <w:p w:rsidR="00283D9C" w:rsidRDefault="00283D9C" w:rsidP="00FB3544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глава</w:t>
            </w:r>
            <w:r w:rsidRPr="00335F18">
              <w:rPr>
                <w:sz w:val="28"/>
                <w:szCs w:val="28"/>
              </w:rPr>
              <w:t xml:space="preserve"> городского округа ЗАТО Светлый, председатель комиссии</w:t>
            </w:r>
          </w:p>
          <w:p w:rsidR="00283D9C" w:rsidRPr="00C81537" w:rsidRDefault="00283D9C" w:rsidP="00FB3544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283D9C" w:rsidRPr="00335F18" w:rsidTr="00283D9C">
        <w:tc>
          <w:tcPr>
            <w:tcW w:w="3652" w:type="dxa"/>
          </w:tcPr>
          <w:p w:rsidR="00283D9C" w:rsidRPr="00335F18" w:rsidRDefault="00283D9C" w:rsidP="00FB3544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Чернов</w:t>
            </w:r>
          </w:p>
          <w:p w:rsidR="00283D9C" w:rsidRPr="00335F18" w:rsidRDefault="00283D9C" w:rsidP="00FB3544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5954" w:type="dxa"/>
          </w:tcPr>
          <w:p w:rsidR="00283D9C" w:rsidRDefault="00283D9C" w:rsidP="00FB3544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начальник отдела Министерства внутренних дел Российской Федерации по</w:t>
            </w:r>
            <w:r>
              <w:rPr>
                <w:sz w:val="28"/>
                <w:szCs w:val="28"/>
              </w:rPr>
              <w:t xml:space="preserve"> закрытому административно-территориальному образо-ванию поселок</w:t>
            </w:r>
            <w:r w:rsidRPr="00335F18">
              <w:rPr>
                <w:sz w:val="28"/>
                <w:szCs w:val="28"/>
              </w:rPr>
              <w:t xml:space="preserve"> Светлый Саратовской области, заместитель председателя комиссии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283D9C" w:rsidRPr="00C81537" w:rsidRDefault="00283D9C" w:rsidP="00FB3544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</w:tbl>
    <w:p w:rsidR="00283D9C" w:rsidRDefault="00283D9C">
      <w:r>
        <w:br w:type="page"/>
      </w:r>
    </w:p>
    <w:p w:rsidR="00283D9C" w:rsidRDefault="00283D9C" w:rsidP="00283D9C">
      <w:pPr>
        <w:jc w:val="center"/>
      </w:pPr>
      <w:r>
        <w:lastRenderedPageBreak/>
        <w:t>5</w:t>
      </w:r>
    </w:p>
    <w:p w:rsidR="00283D9C" w:rsidRDefault="00283D9C" w:rsidP="00283D9C">
      <w:pPr>
        <w:jc w:val="center"/>
      </w:pPr>
    </w:p>
    <w:tbl>
      <w:tblPr>
        <w:tblStyle w:val="a9"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  <w:gridCol w:w="377"/>
      </w:tblGrid>
      <w:tr w:rsidR="00283D9C" w:rsidRPr="00335F18" w:rsidTr="00283D9C">
        <w:trPr>
          <w:gridAfter w:val="1"/>
          <w:wAfter w:w="377" w:type="dxa"/>
        </w:trPr>
        <w:tc>
          <w:tcPr>
            <w:tcW w:w="3652" w:type="dxa"/>
          </w:tcPr>
          <w:p w:rsidR="00283D9C" w:rsidRPr="00335F18" w:rsidRDefault="00283D9C" w:rsidP="00FB3544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Григорьева</w:t>
            </w:r>
          </w:p>
          <w:p w:rsidR="00283D9C" w:rsidRPr="00335F18" w:rsidRDefault="00283D9C" w:rsidP="00FB3544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Наталья Витальевна</w:t>
            </w:r>
          </w:p>
        </w:tc>
        <w:tc>
          <w:tcPr>
            <w:tcW w:w="5954" w:type="dxa"/>
          </w:tcPr>
          <w:p w:rsidR="00283D9C" w:rsidRDefault="00283D9C" w:rsidP="00FB3544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 xml:space="preserve">- специалист 2 категории, осуществляющий государственные полномочия </w:t>
            </w:r>
            <w:r>
              <w:rPr>
                <w:sz w:val="28"/>
                <w:szCs w:val="28"/>
              </w:rPr>
              <w:br/>
            </w:r>
            <w:r w:rsidRPr="00335F18">
              <w:rPr>
                <w:sz w:val="28"/>
                <w:szCs w:val="28"/>
              </w:rPr>
              <w:t xml:space="preserve">по обеспечению деятельности административной комиссии </w:t>
            </w:r>
            <w:r>
              <w:rPr>
                <w:sz w:val="28"/>
                <w:szCs w:val="28"/>
              </w:rPr>
              <w:br/>
            </w:r>
            <w:r w:rsidRPr="00335F18">
              <w:rPr>
                <w:sz w:val="28"/>
                <w:szCs w:val="28"/>
              </w:rPr>
              <w:t>при администрации городского округа ЗАТО Светлый, секретарь комиссии</w:t>
            </w:r>
          </w:p>
          <w:p w:rsidR="00283D9C" w:rsidRPr="00C81537" w:rsidRDefault="00283D9C" w:rsidP="00FB3544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DB7AB7" w:rsidRPr="00335F18" w:rsidTr="00283D9C">
        <w:trPr>
          <w:gridAfter w:val="1"/>
          <w:wAfter w:w="377" w:type="dxa"/>
          <w:trHeight w:val="90"/>
        </w:trPr>
        <w:tc>
          <w:tcPr>
            <w:tcW w:w="3652" w:type="dxa"/>
          </w:tcPr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Балканова</w:t>
            </w:r>
          </w:p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Светлана Николаевна</w:t>
            </w:r>
          </w:p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 xml:space="preserve">- начальник филиала по Татищевскому району Федерального казенного учреждения «Уголовно-исполнительная инспекция Управления Федеральной службы исполнения наказаний по Саратовской области» </w:t>
            </w:r>
            <w:r>
              <w:rPr>
                <w:sz w:val="28"/>
                <w:szCs w:val="28"/>
              </w:rPr>
              <w:br/>
            </w:r>
            <w:r w:rsidRPr="00335F18">
              <w:rPr>
                <w:sz w:val="28"/>
                <w:szCs w:val="28"/>
              </w:rPr>
              <w:t>(по согласованию)</w:t>
            </w:r>
          </w:p>
          <w:p w:rsidR="00DB7AB7" w:rsidRPr="009617EC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B7AB7" w:rsidRPr="00335F18" w:rsidTr="00283D9C">
        <w:trPr>
          <w:gridAfter w:val="1"/>
          <w:wAfter w:w="377" w:type="dxa"/>
        </w:trPr>
        <w:tc>
          <w:tcPr>
            <w:tcW w:w="3652" w:type="dxa"/>
          </w:tcPr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Бредихин</w:t>
            </w:r>
          </w:p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Сергей Юрьевич</w:t>
            </w:r>
          </w:p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заместитель начальника Отдела Министерства внутренних дел Российской Федерации по закрытому административно-территориальному образованию п</w:t>
            </w:r>
            <w:r>
              <w:rPr>
                <w:sz w:val="28"/>
                <w:szCs w:val="28"/>
              </w:rPr>
              <w:t xml:space="preserve">оселок Светлый Саратовской области </w:t>
            </w:r>
            <w:r>
              <w:rPr>
                <w:sz w:val="28"/>
                <w:szCs w:val="28"/>
              </w:rPr>
              <w:br/>
            </w:r>
            <w:r w:rsidRPr="00335F18">
              <w:rPr>
                <w:sz w:val="28"/>
                <w:szCs w:val="28"/>
              </w:rPr>
              <w:t>(по согласованию)</w:t>
            </w:r>
          </w:p>
          <w:p w:rsidR="00DB7AB7" w:rsidRPr="00C81537" w:rsidRDefault="00DB7AB7" w:rsidP="00FB3544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DB7AB7" w:rsidRPr="00335F18" w:rsidTr="00283D9C">
        <w:trPr>
          <w:gridAfter w:val="1"/>
          <w:wAfter w:w="377" w:type="dxa"/>
        </w:trPr>
        <w:tc>
          <w:tcPr>
            <w:tcW w:w="3652" w:type="dxa"/>
          </w:tcPr>
          <w:p w:rsidR="00DB7AB7" w:rsidRDefault="00DB7AB7" w:rsidP="00FB354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Власова </w:t>
            </w:r>
          </w:p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специалист 2 категории, осуще</w:t>
            </w:r>
            <w:r>
              <w:rPr>
                <w:sz w:val="28"/>
                <w:szCs w:val="28"/>
              </w:rPr>
              <w:t>ствляющий государственные полно</w:t>
            </w:r>
            <w:r w:rsidRPr="00335F18">
              <w:rPr>
                <w:sz w:val="28"/>
                <w:szCs w:val="28"/>
              </w:rPr>
              <w:t>мочия по организации деятельности комиссии по делам несо</w:t>
            </w:r>
            <w:r>
              <w:rPr>
                <w:sz w:val="28"/>
                <w:szCs w:val="28"/>
              </w:rPr>
              <w:t>-</w:t>
            </w:r>
            <w:r w:rsidRPr="00335F18">
              <w:rPr>
                <w:sz w:val="28"/>
                <w:szCs w:val="28"/>
              </w:rPr>
              <w:t>вершеннолетних и защите их прав при администрации городского округа ЗАТО Светлый</w:t>
            </w:r>
          </w:p>
          <w:p w:rsidR="00DB7AB7" w:rsidRPr="00335F18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B7AB7" w:rsidRPr="00335F18" w:rsidTr="00283D9C">
        <w:trPr>
          <w:gridAfter w:val="1"/>
          <w:wAfter w:w="377" w:type="dxa"/>
        </w:trPr>
        <w:tc>
          <w:tcPr>
            <w:tcW w:w="3652" w:type="dxa"/>
          </w:tcPr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 xml:space="preserve">Воронова </w:t>
            </w:r>
          </w:p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 xml:space="preserve">Галина Анатольевна </w:t>
            </w:r>
          </w:p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управляющий делами, начальник отдела организационно-контрольной работы</w:t>
            </w:r>
            <w:r>
              <w:rPr>
                <w:sz w:val="28"/>
                <w:szCs w:val="28"/>
              </w:rPr>
              <w:t xml:space="preserve"> администрации городского округа ЗАТО Светлый</w:t>
            </w:r>
            <w:r w:rsidRPr="00335F18">
              <w:rPr>
                <w:sz w:val="28"/>
                <w:szCs w:val="28"/>
              </w:rPr>
              <w:t xml:space="preserve"> </w:t>
            </w:r>
          </w:p>
          <w:p w:rsidR="00DB7AB7" w:rsidRPr="00C81537" w:rsidRDefault="00DB7AB7" w:rsidP="00FB3544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DB7AB7" w:rsidRPr="00335F18" w:rsidTr="00283D9C">
        <w:tc>
          <w:tcPr>
            <w:tcW w:w="3652" w:type="dxa"/>
          </w:tcPr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Голованов </w:t>
            </w:r>
          </w:p>
          <w:p w:rsidR="00DB7AB7" w:rsidRPr="00335F18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Валентинович</w:t>
            </w:r>
          </w:p>
        </w:tc>
        <w:tc>
          <w:tcPr>
            <w:tcW w:w="5954" w:type="dxa"/>
          </w:tcPr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заместитель начальника полиции по охране общественного порядка Отдела Министерства внутренних дел Российской Федерации по закрытому административно-т</w:t>
            </w:r>
            <w:r>
              <w:rPr>
                <w:sz w:val="28"/>
                <w:szCs w:val="28"/>
              </w:rPr>
              <w:t xml:space="preserve">ерриториальному образованию поселок </w:t>
            </w:r>
            <w:r w:rsidRPr="00335F18">
              <w:rPr>
                <w:sz w:val="28"/>
                <w:szCs w:val="28"/>
              </w:rPr>
              <w:t>Светлый Саратовской области (по согласованию)</w:t>
            </w:r>
          </w:p>
          <w:p w:rsidR="00D575A6" w:rsidRPr="00D575A6" w:rsidRDefault="00D575A6" w:rsidP="00FB3544">
            <w:pPr>
              <w:ind w:right="-2"/>
              <w:jc w:val="both"/>
              <w:rPr>
                <w:sz w:val="18"/>
                <w:szCs w:val="28"/>
              </w:rPr>
            </w:pPr>
          </w:p>
        </w:tc>
        <w:tc>
          <w:tcPr>
            <w:tcW w:w="377" w:type="dxa"/>
          </w:tcPr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</w:p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</w:p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</w:p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</w:p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</w:p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</w:p>
          <w:p w:rsidR="00DB7AB7" w:rsidRPr="00335F18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B7AB7" w:rsidRPr="00335F18" w:rsidTr="00283D9C">
        <w:trPr>
          <w:gridAfter w:val="1"/>
          <w:wAfter w:w="377" w:type="dxa"/>
          <w:trHeight w:val="90"/>
        </w:trPr>
        <w:tc>
          <w:tcPr>
            <w:tcW w:w="3652" w:type="dxa"/>
          </w:tcPr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Гусева</w:t>
            </w:r>
          </w:p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Юлия Юрьевна</w:t>
            </w:r>
          </w:p>
        </w:tc>
        <w:tc>
          <w:tcPr>
            <w:tcW w:w="5954" w:type="dxa"/>
          </w:tcPr>
          <w:p w:rsidR="00DB7AB7" w:rsidRPr="00335F18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 xml:space="preserve">- главный специалист отдела назначения детских пособий, компенсаций и других социальных выплат </w:t>
            </w:r>
            <w:r w:rsidRPr="00C57591">
              <w:rPr>
                <w:sz w:val="28"/>
                <w:szCs w:val="28"/>
              </w:rPr>
              <w:t xml:space="preserve">государственного автономного учреждения Саратовской области </w:t>
            </w:r>
            <w:r>
              <w:rPr>
                <w:sz w:val="28"/>
                <w:szCs w:val="28"/>
              </w:rPr>
              <w:t>«</w:t>
            </w:r>
            <w:r w:rsidRPr="00C57591">
              <w:rPr>
                <w:sz w:val="28"/>
                <w:szCs w:val="28"/>
              </w:rPr>
              <w:t>Центр социальной защиты населения Татищевского района</w:t>
            </w:r>
            <w:r>
              <w:rPr>
                <w:sz w:val="28"/>
                <w:szCs w:val="28"/>
              </w:rPr>
              <w:t>»</w:t>
            </w:r>
            <w:r w:rsidRPr="00335F18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DB7AB7" w:rsidRPr="00D575A6" w:rsidRDefault="00DB7AB7">
      <w:pPr>
        <w:rPr>
          <w:sz w:val="20"/>
        </w:rPr>
      </w:pPr>
      <w:r w:rsidRPr="00D575A6">
        <w:rPr>
          <w:sz w:val="20"/>
        </w:rPr>
        <w:br w:type="page"/>
      </w:r>
    </w:p>
    <w:p w:rsidR="00DB7AB7" w:rsidRDefault="00DB7AB7" w:rsidP="00DB7AB7">
      <w:pPr>
        <w:jc w:val="center"/>
      </w:pPr>
      <w:r>
        <w:lastRenderedPageBreak/>
        <w:t>6</w:t>
      </w:r>
    </w:p>
    <w:p w:rsidR="00DB7AB7" w:rsidRDefault="00DB7AB7" w:rsidP="00DB7AB7">
      <w:pPr>
        <w:jc w:val="center"/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DB7AB7" w:rsidRPr="00335F18" w:rsidTr="00DB7AB7">
        <w:trPr>
          <w:trHeight w:val="90"/>
        </w:trPr>
        <w:tc>
          <w:tcPr>
            <w:tcW w:w="3652" w:type="dxa"/>
          </w:tcPr>
          <w:p w:rsidR="00DB7AB7" w:rsidRDefault="00DB7AB7" w:rsidP="00FB354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Добриян </w:t>
            </w:r>
          </w:p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5954" w:type="dxa"/>
          </w:tcPr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310F">
              <w:rPr>
                <w:sz w:val="28"/>
                <w:szCs w:val="28"/>
              </w:rPr>
              <w:t>начальник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  <w:p w:rsidR="00DB7AB7" w:rsidRPr="00335F18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B7AB7" w:rsidRPr="00335F18" w:rsidTr="00DB7AB7">
        <w:tc>
          <w:tcPr>
            <w:tcW w:w="3652" w:type="dxa"/>
          </w:tcPr>
          <w:p w:rsidR="00DB7AB7" w:rsidRDefault="00DB7AB7" w:rsidP="00FB354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Каширина </w:t>
            </w:r>
          </w:p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Константиновна</w:t>
            </w:r>
          </w:p>
        </w:tc>
        <w:tc>
          <w:tcPr>
            <w:tcW w:w="5954" w:type="dxa"/>
          </w:tcPr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335F1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335F18">
              <w:rPr>
                <w:sz w:val="28"/>
                <w:szCs w:val="28"/>
              </w:rPr>
              <w:t xml:space="preserve"> отдела правовой и кадровой работы администрации городского округа ЗАТО Светлый</w:t>
            </w:r>
          </w:p>
          <w:p w:rsidR="00DB7AB7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</w:p>
          <w:p w:rsidR="00DB7AB7" w:rsidRPr="00335F18" w:rsidRDefault="00DB7AB7" w:rsidP="00FB3544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B7AB7" w:rsidRPr="00335F18" w:rsidTr="00DB7AB7">
        <w:tc>
          <w:tcPr>
            <w:tcW w:w="3652" w:type="dxa"/>
          </w:tcPr>
          <w:p w:rsidR="00DB7AB7" w:rsidRDefault="00DB7AB7" w:rsidP="00FB354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Передреев </w:t>
            </w:r>
          </w:p>
          <w:p w:rsidR="00DB7AB7" w:rsidRPr="00335F18" w:rsidRDefault="00DB7AB7" w:rsidP="00FB354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Федорович</w:t>
            </w:r>
          </w:p>
        </w:tc>
        <w:tc>
          <w:tcPr>
            <w:tcW w:w="5954" w:type="dxa"/>
          </w:tcPr>
          <w:p w:rsidR="00DB7AB7" w:rsidRPr="00335F18" w:rsidRDefault="00DB7AB7" w:rsidP="00FB3544">
            <w:pPr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главн</w:t>
            </w:r>
            <w:r>
              <w:rPr>
                <w:sz w:val="28"/>
                <w:szCs w:val="28"/>
              </w:rPr>
              <w:t>ый врач</w:t>
            </w:r>
            <w:r w:rsidRPr="00335F18">
              <w:rPr>
                <w:sz w:val="28"/>
                <w:szCs w:val="28"/>
              </w:rPr>
              <w:t xml:space="preserve"> гос</w:t>
            </w:r>
            <w:r>
              <w:rPr>
                <w:sz w:val="28"/>
                <w:szCs w:val="28"/>
              </w:rPr>
              <w:t>ударственного учреждения здраво</w:t>
            </w:r>
            <w:r w:rsidRPr="00335F18">
              <w:rPr>
                <w:sz w:val="28"/>
                <w:szCs w:val="28"/>
              </w:rPr>
              <w:t>охранения Саратовской области «Медико-санитарная часть городского округа ЗАТО Светлый» (по согласованию)</w:t>
            </w:r>
            <w:r w:rsidR="00D575A6">
              <w:rPr>
                <w:sz w:val="28"/>
                <w:szCs w:val="28"/>
              </w:rPr>
              <w:t>».</w:t>
            </w:r>
          </w:p>
        </w:tc>
      </w:tr>
    </w:tbl>
    <w:p w:rsidR="00283D9C" w:rsidRDefault="00283D9C" w:rsidP="00283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950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50D6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83D9C" w:rsidRPr="001950D6" w:rsidRDefault="00283D9C" w:rsidP="00283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F60B2E" w:rsidRDefault="00F60B2E" w:rsidP="00EE0C29">
      <w:pPr>
        <w:jc w:val="both"/>
        <w:rPr>
          <w:sz w:val="28"/>
          <w:szCs w:val="28"/>
        </w:rPr>
      </w:pPr>
    </w:p>
    <w:p w:rsidR="00DB7AB7" w:rsidRDefault="00DB7AB7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sectPr w:rsidR="00542F05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4A" w:rsidRDefault="00EC204A">
      <w:r>
        <w:separator/>
      </w:r>
    </w:p>
  </w:endnote>
  <w:endnote w:type="continuationSeparator" w:id="1">
    <w:p w:rsidR="00EC204A" w:rsidRDefault="00EC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4A" w:rsidRDefault="00EC204A">
      <w:r>
        <w:separator/>
      </w:r>
    </w:p>
  </w:footnote>
  <w:footnote w:type="continuationSeparator" w:id="1">
    <w:p w:rsidR="00EC204A" w:rsidRDefault="00EC2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D575A6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13.06.2017</w:t>
          </w:r>
        </w:p>
      </w:tc>
      <w:tc>
        <w:tcPr>
          <w:tcW w:w="4821" w:type="dxa"/>
        </w:tcPr>
        <w:p w:rsidR="00C512D5" w:rsidRPr="00FE6B31" w:rsidRDefault="00D575A6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25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3D9C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3"/>
    <w:rsid w:val="00540ADE"/>
    <w:rsid w:val="00540B24"/>
    <w:rsid w:val="00542E46"/>
    <w:rsid w:val="00542F05"/>
    <w:rsid w:val="005439B1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5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35E3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51657"/>
    <w:rsid w:val="009518DA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575A6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B7AB7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204A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2FC2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FDF3-B806-492C-927E-F66864EF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12</cp:revision>
  <cp:lastPrinted>2017-06-14T07:30:00Z</cp:lastPrinted>
  <dcterms:created xsi:type="dcterms:W3CDTF">2017-06-05T05:21:00Z</dcterms:created>
  <dcterms:modified xsi:type="dcterms:W3CDTF">2017-06-14T07:30:00Z</dcterms:modified>
</cp:coreProperties>
</file>