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2D1966" w:rsidRPr="002D1966" w:rsidRDefault="002D1966" w:rsidP="002D1966">
      <w:pPr>
        <w:ind w:right="-793"/>
        <w:rPr>
          <w:b/>
          <w:bCs/>
          <w:iCs/>
          <w:sz w:val="28"/>
          <w:szCs w:val="26"/>
        </w:rPr>
      </w:pPr>
      <w:r w:rsidRPr="002D1966">
        <w:rPr>
          <w:b/>
          <w:bCs/>
          <w:iCs/>
          <w:sz w:val="28"/>
          <w:szCs w:val="26"/>
        </w:rPr>
        <w:t>О внесении изменени</w:t>
      </w:r>
      <w:r w:rsidR="00B67085">
        <w:rPr>
          <w:b/>
          <w:bCs/>
          <w:iCs/>
          <w:sz w:val="28"/>
          <w:szCs w:val="26"/>
        </w:rPr>
        <w:t>й</w:t>
      </w:r>
      <w:r w:rsidRPr="002D1966">
        <w:rPr>
          <w:b/>
          <w:bCs/>
          <w:iCs/>
          <w:sz w:val="28"/>
          <w:szCs w:val="26"/>
        </w:rPr>
        <w:t xml:space="preserve"> в постановление</w:t>
      </w:r>
    </w:p>
    <w:p w:rsidR="002D1966" w:rsidRPr="002D1966" w:rsidRDefault="002D1966" w:rsidP="002D1966">
      <w:pPr>
        <w:ind w:right="-793"/>
        <w:rPr>
          <w:b/>
          <w:bCs/>
          <w:iCs/>
          <w:sz w:val="28"/>
          <w:szCs w:val="26"/>
        </w:rPr>
      </w:pPr>
      <w:r w:rsidRPr="002D1966">
        <w:rPr>
          <w:b/>
          <w:bCs/>
          <w:iCs/>
          <w:sz w:val="28"/>
          <w:szCs w:val="26"/>
        </w:rPr>
        <w:t xml:space="preserve">администрации городского округа </w:t>
      </w:r>
    </w:p>
    <w:p w:rsidR="002D1966" w:rsidRPr="002D1966" w:rsidRDefault="002D1966" w:rsidP="002D1966">
      <w:pPr>
        <w:ind w:right="-793"/>
        <w:rPr>
          <w:b/>
          <w:bCs/>
          <w:iCs/>
          <w:sz w:val="28"/>
          <w:szCs w:val="26"/>
        </w:rPr>
      </w:pPr>
      <w:r w:rsidRPr="002D1966">
        <w:rPr>
          <w:b/>
          <w:bCs/>
          <w:iCs/>
          <w:sz w:val="28"/>
          <w:szCs w:val="26"/>
        </w:rPr>
        <w:t xml:space="preserve">ЗАТО Светлый </w:t>
      </w:r>
      <w:r w:rsidRPr="002D1966">
        <w:rPr>
          <w:b/>
          <w:sz w:val="28"/>
          <w:szCs w:val="26"/>
        </w:rPr>
        <w:t>от 24.04.2017 № 110</w:t>
      </w:r>
    </w:p>
    <w:p w:rsidR="002D1966" w:rsidRPr="002D1966" w:rsidRDefault="002D1966" w:rsidP="002D1966">
      <w:pPr>
        <w:ind w:right="-793"/>
        <w:rPr>
          <w:b/>
          <w:bCs/>
          <w:iCs/>
          <w:sz w:val="28"/>
          <w:szCs w:val="26"/>
        </w:rPr>
      </w:pPr>
      <w:r w:rsidRPr="002D1966">
        <w:rPr>
          <w:b/>
          <w:sz w:val="28"/>
          <w:szCs w:val="26"/>
        </w:rPr>
        <w:t>«</w:t>
      </w:r>
      <w:r w:rsidRPr="002D1966">
        <w:rPr>
          <w:b/>
          <w:bCs/>
          <w:iCs/>
          <w:sz w:val="28"/>
          <w:szCs w:val="26"/>
        </w:rPr>
        <w:t xml:space="preserve">Об утверждении состава комиссии </w:t>
      </w:r>
    </w:p>
    <w:p w:rsidR="002D1966" w:rsidRPr="002D1966" w:rsidRDefault="002D1966" w:rsidP="002D1966">
      <w:pPr>
        <w:ind w:right="-793"/>
        <w:rPr>
          <w:b/>
          <w:bCs/>
          <w:iCs/>
          <w:sz w:val="28"/>
          <w:szCs w:val="26"/>
        </w:rPr>
      </w:pPr>
      <w:r w:rsidRPr="002D1966">
        <w:rPr>
          <w:b/>
          <w:bCs/>
          <w:iCs/>
          <w:sz w:val="28"/>
          <w:szCs w:val="26"/>
        </w:rPr>
        <w:t xml:space="preserve">по делам несовершеннолетних </w:t>
      </w:r>
    </w:p>
    <w:p w:rsidR="001647B0" w:rsidRDefault="002D1966" w:rsidP="002D1966">
      <w:pPr>
        <w:rPr>
          <w:b/>
          <w:sz w:val="28"/>
          <w:szCs w:val="26"/>
        </w:rPr>
      </w:pPr>
      <w:r w:rsidRPr="002D1966">
        <w:rPr>
          <w:b/>
          <w:bCs/>
          <w:iCs/>
          <w:sz w:val="28"/>
          <w:szCs w:val="26"/>
        </w:rPr>
        <w:t>и защите их прав</w:t>
      </w:r>
      <w:r w:rsidRPr="002D1966">
        <w:rPr>
          <w:b/>
          <w:sz w:val="28"/>
          <w:szCs w:val="26"/>
        </w:rPr>
        <w:t>»</w:t>
      </w:r>
    </w:p>
    <w:p w:rsidR="002D1966" w:rsidRDefault="002D1966" w:rsidP="002D1966">
      <w:pPr>
        <w:rPr>
          <w:b/>
          <w:sz w:val="28"/>
          <w:szCs w:val="26"/>
        </w:rPr>
      </w:pPr>
    </w:p>
    <w:p w:rsidR="002D1966" w:rsidRPr="002D1966" w:rsidRDefault="002D1966" w:rsidP="002D1966">
      <w:pPr>
        <w:rPr>
          <w:sz w:val="32"/>
          <w:szCs w:val="28"/>
        </w:rPr>
      </w:pPr>
    </w:p>
    <w:p w:rsidR="002D1966" w:rsidRPr="002D1966" w:rsidRDefault="002D1966" w:rsidP="002D1966">
      <w:pPr>
        <w:ind w:firstLine="720"/>
        <w:jc w:val="both"/>
        <w:rPr>
          <w:sz w:val="28"/>
          <w:szCs w:val="26"/>
        </w:rPr>
      </w:pPr>
      <w:r w:rsidRPr="002D1966">
        <w:rPr>
          <w:bCs/>
          <w:iCs/>
          <w:sz w:val="28"/>
          <w:szCs w:val="26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D1966" w:rsidRPr="002D1966" w:rsidRDefault="002D1966" w:rsidP="002D1966">
      <w:pPr>
        <w:ind w:firstLine="720"/>
        <w:jc w:val="both"/>
        <w:rPr>
          <w:sz w:val="28"/>
          <w:szCs w:val="26"/>
        </w:rPr>
      </w:pPr>
      <w:r w:rsidRPr="002D1966">
        <w:rPr>
          <w:sz w:val="28"/>
          <w:szCs w:val="26"/>
        </w:rPr>
        <w:t>1. Внести в приложение к постановлению администрации городского округа ЗАТО Светлый от 24.04.2017 № 110 «</w:t>
      </w:r>
      <w:r w:rsidRPr="002D1966">
        <w:rPr>
          <w:bCs/>
          <w:iCs/>
          <w:sz w:val="28"/>
          <w:szCs w:val="26"/>
        </w:rPr>
        <w:t>Об утверждении состава комиссии по делам несовершеннолетних и защите их прав</w:t>
      </w:r>
      <w:r w:rsidRPr="002D1966">
        <w:rPr>
          <w:sz w:val="28"/>
          <w:szCs w:val="26"/>
        </w:rPr>
        <w:t xml:space="preserve">» следующие изменения:  </w:t>
      </w:r>
    </w:p>
    <w:p w:rsidR="002D1966" w:rsidRPr="002D1966" w:rsidRDefault="002D1966" w:rsidP="002D1966">
      <w:pPr>
        <w:ind w:firstLine="720"/>
        <w:jc w:val="both"/>
        <w:rPr>
          <w:sz w:val="28"/>
          <w:szCs w:val="26"/>
        </w:rPr>
      </w:pPr>
      <w:r w:rsidRPr="002D1966">
        <w:rPr>
          <w:sz w:val="28"/>
          <w:szCs w:val="26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 Добриян Любовь Сергеевну;</w:t>
      </w:r>
    </w:p>
    <w:p w:rsidR="002D1966" w:rsidRPr="002D1966" w:rsidRDefault="002D1966" w:rsidP="002D1966">
      <w:pPr>
        <w:tabs>
          <w:tab w:val="left" w:pos="1470"/>
        </w:tabs>
        <w:ind w:firstLine="720"/>
        <w:jc w:val="both"/>
        <w:rPr>
          <w:sz w:val="28"/>
          <w:szCs w:val="26"/>
        </w:rPr>
      </w:pPr>
      <w:r w:rsidRPr="002D1966">
        <w:rPr>
          <w:iCs/>
          <w:sz w:val="28"/>
          <w:szCs w:val="26"/>
        </w:rPr>
        <w:t>включить в состав комиссии Васильеву Олесю Михайловну – заместителя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</w:r>
      <w:r w:rsidR="00B67085">
        <w:rPr>
          <w:iCs/>
          <w:sz w:val="28"/>
          <w:szCs w:val="26"/>
        </w:rPr>
        <w:t xml:space="preserve"> в качестве заместителя председателя комиссии</w:t>
      </w:r>
      <w:r w:rsidRPr="002D1966">
        <w:rPr>
          <w:iCs/>
          <w:sz w:val="28"/>
          <w:szCs w:val="26"/>
        </w:rPr>
        <w:t>.</w:t>
      </w:r>
    </w:p>
    <w:p w:rsidR="002D1966" w:rsidRPr="002D1966" w:rsidRDefault="002D1966" w:rsidP="002D1966">
      <w:pPr>
        <w:tabs>
          <w:tab w:val="left" w:pos="1470"/>
        </w:tabs>
        <w:ind w:firstLine="720"/>
        <w:jc w:val="both"/>
        <w:rPr>
          <w:sz w:val="28"/>
          <w:szCs w:val="26"/>
        </w:rPr>
      </w:pPr>
      <w:r w:rsidRPr="002D1966">
        <w:rPr>
          <w:sz w:val="28"/>
          <w:szCs w:val="26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2D1966">
          <w:rPr>
            <w:rStyle w:val="af0"/>
            <w:color w:val="auto"/>
            <w:sz w:val="28"/>
            <w:szCs w:val="26"/>
            <w:u w:val="none"/>
            <w:lang w:val="en-US"/>
          </w:rPr>
          <w:t>www</w:t>
        </w:r>
        <w:r w:rsidRPr="002D1966">
          <w:rPr>
            <w:rStyle w:val="af0"/>
            <w:color w:val="auto"/>
            <w:sz w:val="28"/>
            <w:szCs w:val="26"/>
            <w:u w:val="none"/>
          </w:rPr>
          <w:t>.</w:t>
        </w:r>
        <w:r w:rsidRPr="002D1966">
          <w:rPr>
            <w:rStyle w:val="af0"/>
            <w:color w:val="auto"/>
            <w:sz w:val="28"/>
            <w:szCs w:val="26"/>
            <w:u w:val="none"/>
            <w:lang w:val="en-US"/>
          </w:rPr>
          <w:t>zatosvetly</w:t>
        </w:r>
        <w:r w:rsidRPr="002D1966">
          <w:rPr>
            <w:rStyle w:val="af0"/>
            <w:color w:val="auto"/>
            <w:sz w:val="28"/>
            <w:szCs w:val="26"/>
            <w:u w:val="none"/>
          </w:rPr>
          <w:t>.</w:t>
        </w:r>
        <w:r w:rsidRPr="002D1966">
          <w:rPr>
            <w:rStyle w:val="af0"/>
            <w:color w:val="auto"/>
            <w:sz w:val="28"/>
            <w:szCs w:val="26"/>
            <w:u w:val="none"/>
            <w:lang w:val="en-US"/>
          </w:rPr>
          <w:t>ru</w:t>
        </w:r>
      </w:hyperlink>
      <w:r w:rsidRPr="002D1966">
        <w:rPr>
          <w:sz w:val="28"/>
          <w:szCs w:val="26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2D1966" w:rsidRPr="002D1966" w:rsidRDefault="002D1966" w:rsidP="002D1966">
      <w:pPr>
        <w:tabs>
          <w:tab w:val="left" w:pos="1470"/>
        </w:tabs>
        <w:ind w:firstLine="720"/>
        <w:jc w:val="both"/>
        <w:rPr>
          <w:sz w:val="28"/>
          <w:szCs w:val="26"/>
        </w:rPr>
      </w:pPr>
      <w:r w:rsidRPr="002D1966">
        <w:rPr>
          <w:sz w:val="28"/>
          <w:szCs w:val="26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9A621B" w:rsidRDefault="009A621B" w:rsidP="00EE0C29">
      <w:pPr>
        <w:jc w:val="both"/>
        <w:rPr>
          <w:sz w:val="28"/>
          <w:szCs w:val="28"/>
        </w:rPr>
      </w:pPr>
    </w:p>
    <w:p w:rsidR="002D1966" w:rsidRDefault="002D1966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 </w:t>
      </w:r>
      <w:r w:rsidR="000A23F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В.В. Бачкин</w:t>
      </w:r>
    </w:p>
    <w:sectPr w:rsidR="00542F05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63" w:rsidRDefault="00EF7963">
      <w:r>
        <w:separator/>
      </w:r>
    </w:p>
  </w:endnote>
  <w:endnote w:type="continuationSeparator" w:id="1">
    <w:p w:rsidR="00EF7963" w:rsidRDefault="00EF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63" w:rsidRDefault="00EF7963">
      <w:r>
        <w:separator/>
      </w:r>
    </w:p>
  </w:footnote>
  <w:footnote w:type="continuationSeparator" w:id="1">
    <w:p w:rsidR="00EF7963" w:rsidRDefault="00EF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0A23F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07.07.2017</w:t>
          </w:r>
        </w:p>
      </w:tc>
      <w:tc>
        <w:tcPr>
          <w:tcW w:w="4821" w:type="dxa"/>
        </w:tcPr>
        <w:p w:rsidR="00C512D5" w:rsidRPr="00FE6B31" w:rsidRDefault="000A23FE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3FE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96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4F0E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098C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072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67085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9D3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7963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5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27</cp:revision>
  <cp:lastPrinted>2017-07-12T09:58:00Z</cp:lastPrinted>
  <dcterms:created xsi:type="dcterms:W3CDTF">2017-06-05T05:21:00Z</dcterms:created>
  <dcterms:modified xsi:type="dcterms:W3CDTF">2017-07-12T09:58:00Z</dcterms:modified>
</cp:coreProperties>
</file>