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5F" w:rsidRPr="002832B8" w:rsidRDefault="00D4535F" w:rsidP="00D4535F">
      <w:pPr>
        <w:pStyle w:val="27"/>
        <w:rPr>
          <w:rFonts w:ascii="PT Astra Serif" w:hAnsi="PT Astra Serif" w:cs="PT Astra Serif"/>
          <w:sz w:val="28"/>
          <w:szCs w:val="28"/>
        </w:rPr>
      </w:pPr>
    </w:p>
    <w:p w:rsidR="00474F0D" w:rsidRDefault="00474F0D" w:rsidP="00474F0D">
      <w:pPr>
        <w:ind w:right="2437"/>
      </w:pPr>
      <w:r>
        <w:rPr>
          <w:rFonts w:ascii="PT Astra Serif" w:hAnsi="PT Astra Serif" w:cs="PT Astra Serif"/>
          <w:b/>
          <w:bCs/>
          <w:sz w:val="28"/>
          <w:szCs w:val="28"/>
        </w:rPr>
        <w:t>Об утверждении муниципальной программы</w:t>
      </w:r>
    </w:p>
    <w:p w:rsidR="00474F0D" w:rsidRDefault="00474F0D" w:rsidP="00474F0D">
      <w:pPr>
        <w:ind w:right="2437"/>
      </w:pPr>
      <w:r>
        <w:rPr>
          <w:rFonts w:ascii="PT Astra Serif" w:hAnsi="PT Astra Serif" w:cs="PT Astra Serif"/>
          <w:b/>
          <w:bCs/>
          <w:sz w:val="28"/>
          <w:szCs w:val="28"/>
        </w:rPr>
        <w:t>«Формирование комфортной городской среды</w:t>
      </w:r>
    </w:p>
    <w:p w:rsidR="00474F0D" w:rsidRDefault="00474F0D" w:rsidP="00474F0D">
      <w:pPr>
        <w:ind w:right="2437"/>
      </w:pPr>
      <w:r>
        <w:rPr>
          <w:rFonts w:ascii="PT Astra Serif" w:hAnsi="PT Astra Serif" w:cs="PT Astra Serif"/>
          <w:b/>
          <w:bCs/>
          <w:sz w:val="28"/>
          <w:szCs w:val="28"/>
        </w:rPr>
        <w:t>на территории городского округа ЗАТО Светлый»</w:t>
      </w:r>
    </w:p>
    <w:p w:rsidR="00474F0D" w:rsidRDefault="00474F0D" w:rsidP="00474F0D">
      <w:pPr>
        <w:ind w:right="2437"/>
      </w:pPr>
      <w:r>
        <w:rPr>
          <w:rFonts w:ascii="PT Astra Serif" w:hAnsi="PT Astra Serif" w:cs="PT Astra Serif"/>
          <w:b/>
          <w:bCs/>
          <w:sz w:val="28"/>
          <w:szCs w:val="28"/>
        </w:rPr>
        <w:t>на 20</w:t>
      </w:r>
      <w:r>
        <w:rPr>
          <w:rFonts w:ascii="PT Astra Serif" w:eastAsia="DejaVu Sans" w:hAnsi="PT Astra Serif" w:cs="PT Astra Serif"/>
          <w:b/>
          <w:bCs/>
          <w:sz w:val="28"/>
          <w:szCs w:val="28"/>
          <w:lang w:eastAsia="zh-CN" w:bidi="hi-IN"/>
        </w:rPr>
        <w:t xml:space="preserve">25 </w:t>
      </w:r>
      <w:r>
        <w:rPr>
          <w:rFonts w:ascii="PT Astra Serif" w:hAnsi="PT Astra Serif" w:cs="PT Astra Serif"/>
          <w:b/>
          <w:bCs/>
          <w:sz w:val="28"/>
          <w:szCs w:val="28"/>
        </w:rPr>
        <w:t>– 202</w:t>
      </w:r>
      <w:r>
        <w:rPr>
          <w:rFonts w:ascii="PT Astra Serif" w:eastAsia="DejaVu Sans" w:hAnsi="PT Astra Serif" w:cs="PT Astra Serif"/>
          <w:b/>
          <w:bCs/>
          <w:sz w:val="28"/>
          <w:szCs w:val="28"/>
          <w:lang w:eastAsia="zh-CN" w:bidi="hi-IN"/>
        </w:rPr>
        <w:t xml:space="preserve">7 </w:t>
      </w:r>
      <w:r>
        <w:rPr>
          <w:rFonts w:ascii="PT Astra Serif" w:hAnsi="PT Astra Serif" w:cs="PT Astra Serif"/>
          <w:b/>
          <w:bCs/>
          <w:sz w:val="28"/>
          <w:szCs w:val="28"/>
        </w:rPr>
        <w:t>годы</w:t>
      </w:r>
    </w:p>
    <w:p w:rsidR="00474F0D" w:rsidRDefault="00474F0D" w:rsidP="00474F0D">
      <w:pPr>
        <w:rPr>
          <w:rFonts w:ascii="PT Astra Serif" w:hAnsi="PT Astra Serif" w:cs="PT Astra Serif"/>
          <w:sz w:val="28"/>
          <w:szCs w:val="28"/>
        </w:rPr>
      </w:pPr>
    </w:p>
    <w:p w:rsidR="00900373" w:rsidRDefault="00900373" w:rsidP="00474F0D">
      <w:pPr>
        <w:rPr>
          <w:rFonts w:ascii="PT Astra Serif" w:hAnsi="PT Astra Serif" w:cs="PT Astra Serif"/>
          <w:sz w:val="28"/>
          <w:szCs w:val="28"/>
        </w:rPr>
      </w:pPr>
    </w:p>
    <w:p w:rsidR="00474F0D" w:rsidRDefault="00900373" w:rsidP="00900373">
      <w:pPr>
        <w:ind w:firstLine="709"/>
        <w:jc w:val="both"/>
      </w:pPr>
      <w:r>
        <w:rPr>
          <w:rFonts w:ascii="PT Astra Serif" w:hAnsi="PT Astra Serif"/>
          <w:spacing w:val="6"/>
          <w:sz w:val="28"/>
          <w:szCs w:val="28"/>
        </w:rPr>
        <w:t xml:space="preserve">В соответствии с </w:t>
      </w:r>
      <w:r w:rsidRPr="00650595">
        <w:rPr>
          <w:rFonts w:ascii="PT Astra Serif" w:hAnsi="PT Astra Serif"/>
          <w:spacing w:val="6"/>
          <w:sz w:val="28"/>
          <w:szCs w:val="28"/>
        </w:rPr>
        <w:t>Федеральн</w:t>
      </w:r>
      <w:r>
        <w:rPr>
          <w:rFonts w:ascii="PT Astra Serif" w:hAnsi="PT Astra Serif"/>
          <w:spacing w:val="6"/>
          <w:sz w:val="28"/>
          <w:szCs w:val="28"/>
        </w:rPr>
        <w:t>ым</w:t>
      </w:r>
      <w:r w:rsidRPr="00650595">
        <w:rPr>
          <w:rFonts w:ascii="PT Astra Serif" w:hAnsi="PT Astra Serif"/>
          <w:spacing w:val="6"/>
          <w:sz w:val="28"/>
          <w:szCs w:val="28"/>
        </w:rPr>
        <w:t xml:space="preserve"> закон</w:t>
      </w:r>
      <w:r>
        <w:rPr>
          <w:rFonts w:ascii="PT Astra Serif" w:hAnsi="PT Astra Serif"/>
          <w:spacing w:val="6"/>
          <w:sz w:val="28"/>
          <w:szCs w:val="28"/>
        </w:rPr>
        <w:t>ом</w:t>
      </w:r>
      <w:r w:rsidRPr="00650595">
        <w:rPr>
          <w:rFonts w:ascii="PT Astra Serif" w:hAnsi="PT Astra Serif"/>
          <w:spacing w:val="6"/>
          <w:sz w:val="28"/>
          <w:szCs w:val="28"/>
        </w:rPr>
        <w:t xml:space="preserve"> от 06.10.2003 № 131-ФЗ</w:t>
      </w:r>
      <w:r w:rsidRPr="00650595">
        <w:rPr>
          <w:rFonts w:ascii="PT Astra Serif" w:hAnsi="PT Astra Serif"/>
          <w:spacing w:val="6"/>
          <w:sz w:val="28"/>
          <w:szCs w:val="28"/>
        </w:rPr>
        <w:br/>
        <w:t xml:space="preserve">«Об общих принципах организации местного самоуправления </w:t>
      </w:r>
      <w:r w:rsidRPr="00650595">
        <w:rPr>
          <w:rFonts w:ascii="PT Astra Serif" w:hAnsi="PT Astra Serif"/>
          <w:spacing w:val="6"/>
          <w:sz w:val="28"/>
          <w:szCs w:val="28"/>
        </w:rPr>
        <w:br/>
        <w:t>в Российской Федерации</w:t>
      </w:r>
      <w:r>
        <w:rPr>
          <w:rFonts w:ascii="PT Astra Serif" w:hAnsi="PT Astra Serif"/>
          <w:spacing w:val="6"/>
          <w:sz w:val="28"/>
          <w:szCs w:val="28"/>
        </w:rPr>
        <w:t xml:space="preserve">», </w:t>
      </w:r>
      <w:r>
        <w:rPr>
          <w:rFonts w:ascii="PT Astra Serif" w:hAnsi="PT Astra Serif" w:cs="PT Astra Serif"/>
          <w:sz w:val="28"/>
          <w:szCs w:val="28"/>
        </w:rPr>
        <w:t>р</w:t>
      </w:r>
      <w:r w:rsidR="00474F0D">
        <w:rPr>
          <w:rFonts w:ascii="PT Astra Serif" w:hAnsi="PT Astra Serif" w:cs="PT Astra Serif"/>
          <w:sz w:val="28"/>
          <w:szCs w:val="28"/>
        </w:rPr>
        <w:t xml:space="preserve">уководствуясь статьей 179 Бюджетного кодекса Российской Федерации, </w:t>
      </w:r>
      <w:r w:rsidR="00474F0D">
        <w:rPr>
          <w:rFonts w:ascii="PT Astra Serif" w:hAnsi="PT Astra Serif" w:cs="PT Astra Serif"/>
          <w:color w:val="000000"/>
          <w:sz w:val="28"/>
          <w:szCs w:val="28"/>
        </w:rPr>
        <w:t xml:space="preserve">Уставом муниципального образования Городской округ ЗАТО Светлый Саратовской области, постановлением администрации городского округа ЗАТО Светлый от 30.03.2021 № 76 </w:t>
      </w:r>
      <w:r>
        <w:rPr>
          <w:rFonts w:ascii="PT Astra Serif" w:hAnsi="PT Astra Serif" w:cs="PT Astra Serif"/>
          <w:color w:val="000000"/>
          <w:sz w:val="28"/>
          <w:szCs w:val="28"/>
        </w:rPr>
        <w:br/>
      </w:r>
      <w:r w:rsidR="00474F0D">
        <w:rPr>
          <w:rFonts w:ascii="PT Astra Serif" w:hAnsi="PT Astra Serif" w:cs="PT Astra Serif"/>
          <w:color w:val="000000"/>
          <w:sz w:val="28"/>
          <w:szCs w:val="28"/>
        </w:rPr>
        <w:t xml:space="preserve">«Об утверждении Порядка разработки, утверждения, реализации и оценки эффективности реализации муниципальных программ городского округа ЗАТО Светлый», администрация городского округа ЗАТО Светлый </w:t>
      </w:r>
      <w:r w:rsidR="00474F0D">
        <w:rPr>
          <w:rFonts w:ascii="PT Astra Serif" w:hAnsi="PT Astra Serif" w:cs="PT Astra Serif"/>
          <w:sz w:val="28"/>
          <w:szCs w:val="28"/>
        </w:rPr>
        <w:t>ПОСТАНОВЛЯЕТ:</w:t>
      </w:r>
    </w:p>
    <w:p w:rsidR="00474F0D" w:rsidRDefault="00474F0D" w:rsidP="00900373">
      <w:pPr>
        <w:ind w:firstLine="709"/>
        <w:jc w:val="both"/>
      </w:pPr>
      <w:r>
        <w:rPr>
          <w:rFonts w:ascii="PT Astra Serif" w:hAnsi="PT Astra Serif" w:cs="PT Astra Serif"/>
          <w:sz w:val="28"/>
          <w:szCs w:val="28"/>
        </w:rPr>
        <w:t>1. Утвердить прилагаемую муниципальную программу «Формирование комфортной городской среды на территории городского</w:t>
      </w:r>
      <w:r w:rsidR="00900373">
        <w:rPr>
          <w:rFonts w:ascii="PT Astra Serif" w:hAnsi="PT Astra Serif" w:cs="PT Astra Serif"/>
          <w:sz w:val="28"/>
          <w:szCs w:val="28"/>
        </w:rPr>
        <w:t xml:space="preserve"> округа ЗАТО Светлый» на 2025 – </w:t>
      </w:r>
      <w:r>
        <w:rPr>
          <w:rFonts w:ascii="PT Astra Serif" w:hAnsi="PT Astra Serif" w:cs="PT Astra Serif"/>
          <w:sz w:val="28"/>
          <w:szCs w:val="28"/>
        </w:rPr>
        <w:t>202</w:t>
      </w:r>
      <w:r>
        <w:rPr>
          <w:rFonts w:ascii="PT Astra Serif" w:hAnsi="PT Astra Serif" w:cs="PT Astra Serif"/>
          <w:color w:val="000000"/>
          <w:sz w:val="28"/>
          <w:szCs w:val="28"/>
          <w:lang w:eastAsia="zh-CN"/>
        </w:rPr>
        <w:t xml:space="preserve">7 </w:t>
      </w:r>
      <w:r>
        <w:rPr>
          <w:rFonts w:ascii="PT Astra Serif" w:hAnsi="PT Astra Serif" w:cs="PT Astra Serif"/>
          <w:sz w:val="28"/>
          <w:szCs w:val="28"/>
        </w:rPr>
        <w:t>годы.</w:t>
      </w:r>
    </w:p>
    <w:p w:rsidR="00474F0D" w:rsidRDefault="00474F0D" w:rsidP="00900373">
      <w:pPr>
        <w:ind w:firstLine="709"/>
        <w:jc w:val="both"/>
      </w:pPr>
      <w:r>
        <w:rPr>
          <w:rFonts w:ascii="PT Astra Serif" w:hAnsi="PT Astra Serif" w:cs="PT Astra Serif"/>
          <w:color w:val="242424"/>
          <w:sz w:val="28"/>
          <w:szCs w:val="28"/>
        </w:rPr>
        <w:t>2.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w:t>
      </w:r>
      <w:r>
        <w:rPr>
          <w:rStyle w:val="apple-converted-space"/>
          <w:rFonts w:ascii="PT Astra Serif" w:hAnsi="PT Astra Serif" w:cs="PT Astra Serif"/>
          <w:color w:val="242424"/>
          <w:sz w:val="28"/>
          <w:szCs w:val="28"/>
        </w:rPr>
        <w:t xml:space="preserve"> </w:t>
      </w:r>
      <w:r w:rsidRPr="00900373">
        <w:rPr>
          <w:rStyle w:val="af1"/>
          <w:rFonts w:ascii="PT Astra Serif" w:eastAsia="DejaVu Sans" w:hAnsi="PT Astra Serif" w:cs="PT Astra Serif"/>
          <w:color w:val="242424"/>
          <w:spacing w:val="-2"/>
          <w:sz w:val="28"/>
          <w:szCs w:val="28"/>
          <w:u w:val="none"/>
          <w:lang w:eastAsia="zh-CN" w:bidi="hi-IN"/>
        </w:rPr>
        <w:t>zatosvetly.gosuslugi.ru</w:t>
      </w:r>
      <w:r>
        <w:rPr>
          <w:rStyle w:val="apple-converted-space"/>
          <w:rFonts w:ascii="PT Astra Serif" w:hAnsi="PT Astra Serif" w:cs="PT Astra Serif"/>
          <w:color w:val="242424"/>
          <w:sz w:val="28"/>
          <w:szCs w:val="28"/>
        </w:rPr>
        <w:t xml:space="preserve"> </w:t>
      </w:r>
      <w:r>
        <w:rPr>
          <w:rFonts w:ascii="PT Astra Serif" w:hAnsi="PT Astra Serif" w:cs="PT Astra Serif"/>
          <w:color w:val="242424"/>
          <w:sz w:val="28"/>
          <w:szCs w:val="28"/>
        </w:rPr>
        <w:t>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w:t>
      </w:r>
    </w:p>
    <w:p w:rsidR="00474F0D" w:rsidRDefault="00474F0D" w:rsidP="00900373">
      <w:pPr>
        <w:ind w:firstLine="709"/>
        <w:jc w:val="both"/>
      </w:pPr>
      <w:r>
        <w:rPr>
          <w:rFonts w:ascii="PT Astra Serif" w:hAnsi="PT Astra Serif" w:cs="PT Astra Serif"/>
          <w:sz w:val="28"/>
          <w:szCs w:val="28"/>
        </w:rPr>
        <w:t xml:space="preserve">3. Директору </w:t>
      </w:r>
      <w:r w:rsidR="00900373">
        <w:rPr>
          <w:rFonts w:ascii="PT Astra Serif" w:hAnsi="PT Astra Serif" w:cs="PT Astra Serif"/>
          <w:sz w:val="28"/>
          <w:szCs w:val="28"/>
        </w:rPr>
        <w:t>–</w:t>
      </w:r>
      <w:r>
        <w:rPr>
          <w:rFonts w:ascii="PT Astra Serif" w:hAnsi="PT Astra Serif" w:cs="PT Astra Serif"/>
          <w:sz w:val="28"/>
          <w:szCs w:val="28"/>
        </w:rPr>
        <w:t xml:space="preserve"> главному редактору муниципального учреждения «Редакция газеты «Светлые</w:t>
      </w:r>
      <w:r w:rsidR="00900373">
        <w:rPr>
          <w:rFonts w:ascii="PT Astra Serif" w:hAnsi="PT Astra Serif" w:cs="PT Astra Serif"/>
          <w:sz w:val="28"/>
          <w:szCs w:val="28"/>
        </w:rPr>
        <w:t xml:space="preserve"> вести» опубликовать настоящее </w:t>
      </w:r>
      <w:r>
        <w:rPr>
          <w:rFonts w:ascii="PT Astra Serif" w:hAnsi="PT Astra Serif" w:cs="PT Astra Serif"/>
          <w:sz w:val="28"/>
          <w:szCs w:val="28"/>
        </w:rPr>
        <w:t>постановление в газете городского округа ЗАТО Светлый «Светлые вести».</w:t>
      </w:r>
    </w:p>
    <w:p w:rsidR="00474F0D" w:rsidRDefault="00474F0D" w:rsidP="00900373">
      <w:pPr>
        <w:ind w:firstLine="709"/>
        <w:jc w:val="both"/>
      </w:pPr>
      <w:r>
        <w:rPr>
          <w:rFonts w:ascii="PT Astra Serif" w:hAnsi="PT Astra Serif" w:cs="PT Astra Serif"/>
          <w:sz w:val="28"/>
          <w:szCs w:val="28"/>
        </w:rPr>
        <w:t>4. Настоящее постановление вступает в силу со дня его официального опубликования.</w:t>
      </w:r>
    </w:p>
    <w:p w:rsidR="00904700" w:rsidRDefault="00904700" w:rsidP="00206D10">
      <w:pPr>
        <w:jc w:val="both"/>
        <w:rPr>
          <w:rFonts w:ascii="PT Astra Serif" w:hAnsi="PT Astra Serif"/>
          <w:b/>
          <w:sz w:val="28"/>
          <w:szCs w:val="28"/>
        </w:rPr>
      </w:pPr>
    </w:p>
    <w:p w:rsidR="00560783" w:rsidRDefault="00560783" w:rsidP="00206D10">
      <w:pPr>
        <w:jc w:val="both"/>
        <w:rPr>
          <w:rFonts w:ascii="PT Astra Serif" w:hAnsi="PT Astra Serif"/>
          <w:b/>
          <w:sz w:val="28"/>
          <w:szCs w:val="28"/>
        </w:rPr>
      </w:pPr>
    </w:p>
    <w:p w:rsidR="00900373" w:rsidRDefault="00900373" w:rsidP="004A15E7">
      <w:pPr>
        <w:rPr>
          <w:rFonts w:ascii="PT Astra Serif" w:hAnsi="PT Astra Serif"/>
          <w:b/>
          <w:sz w:val="28"/>
          <w:szCs w:val="28"/>
        </w:rPr>
      </w:pPr>
      <w:r>
        <w:rPr>
          <w:rFonts w:ascii="PT Astra Serif" w:hAnsi="PT Astra Serif"/>
          <w:b/>
          <w:sz w:val="28"/>
          <w:szCs w:val="28"/>
        </w:rPr>
        <w:t>Г</w:t>
      </w:r>
      <w:r w:rsidR="004A15E7">
        <w:rPr>
          <w:rFonts w:ascii="PT Astra Serif" w:hAnsi="PT Astra Serif"/>
          <w:b/>
          <w:sz w:val="28"/>
          <w:szCs w:val="28"/>
        </w:rPr>
        <w:t>лав</w:t>
      </w:r>
      <w:r>
        <w:rPr>
          <w:rFonts w:ascii="PT Astra Serif" w:hAnsi="PT Astra Serif"/>
          <w:b/>
          <w:sz w:val="28"/>
          <w:szCs w:val="28"/>
        </w:rPr>
        <w:t>а</w:t>
      </w:r>
      <w:r w:rsidR="004A15E7">
        <w:rPr>
          <w:rFonts w:ascii="PT Astra Serif" w:hAnsi="PT Astra Serif"/>
          <w:b/>
          <w:sz w:val="28"/>
          <w:szCs w:val="28"/>
        </w:rPr>
        <w:t xml:space="preserve"> городского округа </w:t>
      </w:r>
    </w:p>
    <w:p w:rsidR="004F3669" w:rsidRPr="000D0ABF" w:rsidRDefault="004A15E7" w:rsidP="004A15E7">
      <w:pPr>
        <w:rPr>
          <w:rFonts w:ascii="PT Astra Serif" w:hAnsi="PT Astra Serif"/>
          <w:b/>
          <w:sz w:val="28"/>
          <w:szCs w:val="28"/>
        </w:rPr>
      </w:pPr>
      <w:r>
        <w:rPr>
          <w:rFonts w:ascii="PT Astra Serif" w:hAnsi="PT Astra Serif"/>
          <w:b/>
          <w:sz w:val="28"/>
          <w:szCs w:val="28"/>
        </w:rPr>
        <w:t xml:space="preserve">ЗАТО Светлый           </w:t>
      </w:r>
      <w:r w:rsidR="00560783">
        <w:rPr>
          <w:rFonts w:ascii="PT Astra Serif" w:hAnsi="PT Astra Serif"/>
          <w:b/>
          <w:sz w:val="28"/>
          <w:szCs w:val="28"/>
        </w:rPr>
        <w:t xml:space="preserve">         </w:t>
      </w:r>
      <w:r w:rsidR="00900373">
        <w:rPr>
          <w:rFonts w:ascii="PT Astra Serif" w:hAnsi="PT Astra Serif"/>
          <w:b/>
          <w:sz w:val="28"/>
          <w:szCs w:val="28"/>
        </w:rPr>
        <w:t xml:space="preserve">                                             </w:t>
      </w:r>
      <w:r w:rsidR="00560783">
        <w:rPr>
          <w:rFonts w:ascii="PT Astra Serif" w:hAnsi="PT Astra Serif"/>
          <w:b/>
          <w:sz w:val="28"/>
          <w:szCs w:val="28"/>
        </w:rPr>
        <w:t xml:space="preserve">     </w:t>
      </w:r>
      <w:r>
        <w:rPr>
          <w:rFonts w:ascii="PT Astra Serif" w:hAnsi="PT Astra Serif"/>
          <w:b/>
          <w:sz w:val="28"/>
          <w:szCs w:val="28"/>
        </w:rPr>
        <w:t xml:space="preserve">          </w:t>
      </w:r>
      <w:r w:rsidR="00900373">
        <w:rPr>
          <w:rFonts w:ascii="PT Astra Serif" w:hAnsi="PT Astra Serif"/>
          <w:b/>
          <w:sz w:val="28"/>
          <w:szCs w:val="28"/>
        </w:rPr>
        <w:t>С.М. Баталов</w:t>
      </w:r>
    </w:p>
    <w:p w:rsidR="004E44BC" w:rsidRDefault="004E44BC">
      <w:pPr>
        <w:rPr>
          <w:rFonts w:ascii="PT Astra Serif" w:hAnsi="PT Astra Serif"/>
          <w:b/>
          <w:sz w:val="28"/>
          <w:szCs w:val="28"/>
        </w:rPr>
        <w:sectPr w:rsidR="004E44BC" w:rsidSect="00DF1157">
          <w:headerReference w:type="default" r:id="rId8"/>
          <w:headerReference w:type="first" r:id="rId9"/>
          <w:pgSz w:w="11906" w:h="16838"/>
          <w:pgMar w:top="1134" w:right="851" w:bottom="567" w:left="1985" w:header="278" w:footer="720" w:gutter="0"/>
          <w:pgNumType w:start="1"/>
          <w:cols w:space="720"/>
          <w:titlePg/>
          <w:docGrid w:linePitch="360"/>
        </w:sectPr>
      </w:pPr>
    </w:p>
    <w:p w:rsidR="00900373" w:rsidRDefault="00900373" w:rsidP="00900373">
      <w:pPr>
        <w:ind w:left="4536"/>
        <w:jc w:val="center"/>
      </w:pPr>
      <w:r>
        <w:rPr>
          <w:rFonts w:ascii="PT Astra Serif" w:hAnsi="PT Astra Serif" w:cs="PT Astra Serif"/>
          <w:sz w:val="28"/>
          <w:szCs w:val="28"/>
        </w:rPr>
        <w:lastRenderedPageBreak/>
        <w:t>УТВЕРЖДЕНА</w:t>
      </w:r>
    </w:p>
    <w:p w:rsidR="00900373" w:rsidRDefault="00900373" w:rsidP="00900373">
      <w:pPr>
        <w:ind w:left="4536"/>
        <w:jc w:val="center"/>
      </w:pPr>
      <w:r>
        <w:rPr>
          <w:rFonts w:ascii="PT Astra Serif" w:hAnsi="PT Astra Serif" w:cs="PT Astra Serif"/>
          <w:sz w:val="28"/>
          <w:szCs w:val="28"/>
        </w:rPr>
        <w:t>постановлением администрации</w:t>
      </w:r>
    </w:p>
    <w:p w:rsidR="00900373" w:rsidRDefault="00900373" w:rsidP="00900373">
      <w:pPr>
        <w:ind w:left="4536"/>
        <w:jc w:val="center"/>
      </w:pPr>
      <w:r>
        <w:rPr>
          <w:rFonts w:ascii="PT Astra Serif" w:hAnsi="PT Astra Serif" w:cs="PT Astra Serif"/>
          <w:sz w:val="28"/>
          <w:szCs w:val="28"/>
        </w:rPr>
        <w:t>городского округа ЗАТО Светлый</w:t>
      </w:r>
    </w:p>
    <w:p w:rsidR="00900373" w:rsidRDefault="00900373" w:rsidP="00900373">
      <w:pPr>
        <w:pStyle w:val="ConsPlusNormal"/>
        <w:ind w:left="4536" w:firstLine="0"/>
        <w:jc w:val="center"/>
        <w:rPr>
          <w:rFonts w:ascii="PT Astra Serif" w:hAnsi="PT Astra Serif"/>
          <w:b/>
          <w:sz w:val="28"/>
          <w:szCs w:val="28"/>
        </w:rPr>
      </w:pPr>
    </w:p>
    <w:p w:rsidR="00900373" w:rsidRDefault="00900373" w:rsidP="00900373">
      <w:pPr>
        <w:ind w:left="4678"/>
        <w:jc w:val="center"/>
        <w:rPr>
          <w:rFonts w:ascii="PT Astra Serif" w:hAnsi="PT Astra Serif" w:cs="PT Astra Serif"/>
        </w:rPr>
      </w:pPr>
    </w:p>
    <w:p w:rsidR="00900373" w:rsidRDefault="00900373" w:rsidP="00900373">
      <w:pPr>
        <w:ind w:left="4536"/>
        <w:jc w:val="center"/>
        <w:rPr>
          <w:rFonts w:ascii="PT Astra Serif" w:hAnsi="PT Astra Serif" w:cs="PT Astra Serif"/>
        </w:rPr>
      </w:pPr>
    </w:p>
    <w:p w:rsidR="00900373" w:rsidRDefault="00900373" w:rsidP="00900373">
      <w:pPr>
        <w:ind w:left="4536"/>
        <w:jc w:val="center"/>
        <w:rPr>
          <w:rFonts w:ascii="PT Astra Serif" w:hAnsi="PT Astra Serif" w:cs="PT Astra Serif"/>
        </w:rPr>
      </w:pPr>
    </w:p>
    <w:p w:rsidR="00900373" w:rsidRDefault="00900373" w:rsidP="00900373">
      <w:pPr>
        <w:ind w:left="4536"/>
        <w:jc w:val="center"/>
        <w:rPr>
          <w:rFonts w:ascii="PT Astra Serif" w:hAnsi="PT Astra Serif" w:cs="PT Astra Serif"/>
        </w:rPr>
      </w:pPr>
    </w:p>
    <w:p w:rsidR="00900373" w:rsidRDefault="00900373" w:rsidP="00900373">
      <w:pPr>
        <w:ind w:left="4536"/>
        <w:jc w:val="center"/>
        <w:rPr>
          <w:rFonts w:ascii="PT Astra Serif" w:hAnsi="PT Astra Serif" w:cs="PT Astra Serif"/>
        </w:rPr>
      </w:pPr>
    </w:p>
    <w:p w:rsidR="00900373" w:rsidRDefault="00900373" w:rsidP="00900373">
      <w:pPr>
        <w:ind w:left="4536"/>
        <w:jc w:val="center"/>
        <w:rPr>
          <w:rFonts w:ascii="PT Astra Serif" w:hAnsi="PT Astra Serif" w:cs="PT Astra Serif"/>
        </w:rPr>
      </w:pPr>
    </w:p>
    <w:p w:rsidR="00900373" w:rsidRDefault="00900373" w:rsidP="00900373">
      <w:pPr>
        <w:ind w:left="4536"/>
        <w:jc w:val="center"/>
        <w:rPr>
          <w:rFonts w:ascii="PT Astra Serif" w:hAnsi="PT Astra Serif" w:cs="PT Astra Serif"/>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pPr>
      <w:r>
        <w:rPr>
          <w:rFonts w:ascii="PT Astra Serif" w:hAnsi="PT Astra Serif" w:cs="PT Astra Serif"/>
          <w:b/>
          <w:bCs/>
          <w:sz w:val="28"/>
          <w:szCs w:val="28"/>
        </w:rPr>
        <w:t>МУНИЦИПАЛЬНАЯ ПРОГРАММА</w:t>
      </w:r>
    </w:p>
    <w:p w:rsidR="00900373" w:rsidRDefault="00900373" w:rsidP="00900373">
      <w:pPr>
        <w:jc w:val="center"/>
      </w:pPr>
      <w:r>
        <w:rPr>
          <w:rFonts w:ascii="PT Astra Serif" w:hAnsi="PT Astra Serif" w:cs="PT Astra Serif"/>
          <w:b/>
          <w:bCs/>
          <w:sz w:val="28"/>
          <w:szCs w:val="28"/>
        </w:rPr>
        <w:t>«Формирование комфортной городской среды</w:t>
      </w:r>
    </w:p>
    <w:p w:rsidR="00900373" w:rsidRDefault="00900373" w:rsidP="00900373">
      <w:pPr>
        <w:jc w:val="center"/>
      </w:pPr>
      <w:r>
        <w:rPr>
          <w:rFonts w:ascii="PT Astra Serif" w:hAnsi="PT Astra Serif" w:cs="PT Astra Serif"/>
          <w:b/>
          <w:bCs/>
          <w:sz w:val="28"/>
          <w:szCs w:val="28"/>
        </w:rPr>
        <w:t>на территории городского округа ЗАТО Светлый»</w:t>
      </w:r>
    </w:p>
    <w:p w:rsidR="00900373" w:rsidRDefault="00900373" w:rsidP="00900373">
      <w:pPr>
        <w:pStyle w:val="ConsNormal"/>
        <w:widowControl/>
        <w:ind w:firstLine="0"/>
        <w:jc w:val="center"/>
      </w:pPr>
      <w:r>
        <w:rPr>
          <w:rFonts w:ascii="PT Astra Serif" w:hAnsi="PT Astra Serif" w:cs="PT Astra Serif"/>
          <w:b/>
          <w:bCs/>
          <w:sz w:val="28"/>
          <w:szCs w:val="28"/>
        </w:rPr>
        <w:t>на 2025 – 2027 годы</w:t>
      </w: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pStyle w:val="ConsNormal"/>
        <w:widowControl/>
        <w:ind w:firstLine="0"/>
        <w:jc w:val="center"/>
        <w:rPr>
          <w:rFonts w:ascii="PT Astra Serif" w:hAnsi="PT Astra Serif" w:cs="PT Astra Serif"/>
          <w:b/>
          <w:bCs/>
          <w:sz w:val="28"/>
          <w:szCs w:val="28"/>
        </w:rPr>
      </w:pPr>
    </w:p>
    <w:p w:rsidR="00900373" w:rsidRDefault="00900373" w:rsidP="00900373">
      <w:pPr>
        <w:jc w:val="center"/>
      </w:pPr>
      <w:r>
        <w:rPr>
          <w:rFonts w:ascii="PT Astra Serif" w:hAnsi="PT Astra Serif" w:cs="PT Astra Serif"/>
          <w:sz w:val="28"/>
          <w:szCs w:val="28"/>
        </w:rPr>
        <w:t>Саратовская область</w:t>
      </w:r>
    </w:p>
    <w:p w:rsidR="00900373" w:rsidRDefault="00900373" w:rsidP="00900373">
      <w:pPr>
        <w:jc w:val="center"/>
      </w:pPr>
      <w:r>
        <w:rPr>
          <w:rFonts w:ascii="PT Astra Serif" w:hAnsi="PT Astra Serif" w:cs="PT Astra Serif"/>
          <w:sz w:val="28"/>
          <w:szCs w:val="28"/>
        </w:rPr>
        <w:t>п. Светлый</w:t>
      </w:r>
    </w:p>
    <w:p w:rsidR="001F41CB" w:rsidRDefault="00900373" w:rsidP="00900373">
      <w:pPr>
        <w:jc w:val="center"/>
        <w:rPr>
          <w:rFonts w:ascii="PT Astra Serif" w:hAnsi="PT Astra Serif" w:cs="PT Astra Serif"/>
          <w:color w:val="242424"/>
          <w:spacing w:val="20"/>
          <w:sz w:val="28"/>
          <w:szCs w:val="28"/>
        </w:rPr>
        <w:sectPr w:rsidR="001F41CB" w:rsidSect="001F41CB">
          <w:headerReference w:type="first" r:id="rId10"/>
          <w:pgSz w:w="11906" w:h="16838"/>
          <w:pgMar w:top="1134" w:right="851" w:bottom="567" w:left="1985" w:header="278" w:footer="720" w:gutter="0"/>
          <w:pgNumType w:start="1"/>
          <w:cols w:space="720"/>
          <w:titlePg/>
          <w:docGrid w:linePitch="360"/>
        </w:sectPr>
      </w:pPr>
      <w:r w:rsidRPr="00A45D41">
        <w:rPr>
          <w:rFonts w:ascii="PT Astra Serif" w:hAnsi="PT Astra Serif" w:cs="PT Astra Serif"/>
          <w:color w:val="242424"/>
          <w:spacing w:val="20"/>
          <w:sz w:val="28"/>
          <w:szCs w:val="28"/>
        </w:rPr>
        <w:t>20</w:t>
      </w:r>
      <w:r w:rsidRPr="00A45D41">
        <w:rPr>
          <w:rFonts w:ascii="PT Astra Serif" w:eastAsia="DejaVu Sans" w:hAnsi="PT Astra Serif" w:cs="PT Astra Serif"/>
          <w:color w:val="242424"/>
          <w:spacing w:val="20"/>
          <w:sz w:val="28"/>
          <w:szCs w:val="28"/>
          <w:lang w:eastAsia="zh-CN" w:bidi="hi-IN"/>
        </w:rPr>
        <w:t>25</w:t>
      </w:r>
      <w:r w:rsidRPr="00A45D41">
        <w:rPr>
          <w:rFonts w:ascii="PT Astra Serif" w:hAnsi="PT Astra Serif" w:cs="PT Astra Serif"/>
          <w:color w:val="242424"/>
          <w:spacing w:val="20"/>
          <w:sz w:val="28"/>
          <w:szCs w:val="28"/>
        </w:rPr>
        <w:t xml:space="preserve"> г.</w:t>
      </w:r>
    </w:p>
    <w:p w:rsidR="00900373" w:rsidRDefault="00900373" w:rsidP="00900373">
      <w:pPr>
        <w:jc w:val="center"/>
      </w:pPr>
      <w:r>
        <w:rPr>
          <w:rFonts w:ascii="PT Astra Serif" w:hAnsi="PT Astra Serif" w:cs="PT Astra Serif"/>
          <w:b/>
          <w:sz w:val="28"/>
          <w:szCs w:val="28"/>
        </w:rPr>
        <w:lastRenderedPageBreak/>
        <w:t>ПАСПОРТ</w:t>
      </w:r>
    </w:p>
    <w:p w:rsidR="00900373" w:rsidRDefault="00900373" w:rsidP="00900373">
      <w:pPr>
        <w:pStyle w:val="ConsNormal"/>
        <w:widowControl/>
        <w:ind w:firstLine="0"/>
        <w:jc w:val="center"/>
      </w:pPr>
      <w:r>
        <w:rPr>
          <w:rFonts w:ascii="PT Astra Serif" w:hAnsi="PT Astra Serif" w:cs="PT Astra Serif"/>
          <w:b/>
          <w:sz w:val="28"/>
          <w:szCs w:val="28"/>
        </w:rPr>
        <w:t>муниципальной программы городского округа ЗАТО Светлый</w:t>
      </w:r>
      <w:r>
        <w:rPr>
          <w:rFonts w:ascii="PT Astra Serif" w:hAnsi="PT Astra Serif" w:cs="PT Astra Serif"/>
          <w:b/>
        </w:rPr>
        <w:t xml:space="preserve"> </w:t>
      </w:r>
      <w:r>
        <w:rPr>
          <w:rFonts w:ascii="PT Astra Serif" w:hAnsi="PT Astra Serif" w:cs="PT Astra Serif"/>
          <w:b/>
          <w:bCs/>
          <w:sz w:val="28"/>
          <w:szCs w:val="28"/>
        </w:rPr>
        <w:t>«Формирование комфортной городской среды на территории городского округа ЗАТО Светлый»</w:t>
      </w:r>
      <w:r>
        <w:t xml:space="preserve"> </w:t>
      </w:r>
      <w:r>
        <w:rPr>
          <w:rFonts w:ascii="PT Astra Serif" w:hAnsi="PT Astra Serif" w:cs="PT Astra Serif"/>
          <w:b/>
          <w:bCs/>
          <w:sz w:val="28"/>
          <w:szCs w:val="28"/>
        </w:rPr>
        <w:t>на 2025 – 2027 годы</w:t>
      </w:r>
    </w:p>
    <w:p w:rsidR="00900373" w:rsidRDefault="00900373" w:rsidP="00900373">
      <w:pPr>
        <w:pStyle w:val="ConsNormal"/>
        <w:widowControl/>
        <w:ind w:firstLine="0"/>
        <w:jc w:val="center"/>
      </w:pPr>
    </w:p>
    <w:tbl>
      <w:tblPr>
        <w:tblW w:w="15226" w:type="dxa"/>
        <w:tblInd w:w="86" w:type="dxa"/>
        <w:tblLayout w:type="fixed"/>
        <w:tblCellMar>
          <w:left w:w="0" w:type="dxa"/>
          <w:right w:w="0" w:type="dxa"/>
        </w:tblCellMar>
        <w:tblLook w:val="0000"/>
      </w:tblPr>
      <w:tblGrid>
        <w:gridCol w:w="2385"/>
        <w:gridCol w:w="2160"/>
        <w:gridCol w:w="1650"/>
        <w:gridCol w:w="1770"/>
        <w:gridCol w:w="1413"/>
        <w:gridCol w:w="5848"/>
      </w:tblGrid>
      <w:tr w:rsidR="00900373" w:rsidRPr="00900373" w:rsidTr="00900373">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Наименование муниципальной 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ind w:firstLine="223"/>
              <w:jc w:val="both"/>
              <w:rPr>
                <w:rFonts w:ascii="PT Astra Serif" w:hAnsi="PT Astra Serif"/>
                <w:sz w:val="28"/>
                <w:szCs w:val="28"/>
              </w:rPr>
            </w:pPr>
            <w:r w:rsidRPr="00900373">
              <w:rPr>
                <w:rFonts w:ascii="PT Astra Serif" w:hAnsi="PT Astra Serif"/>
                <w:sz w:val="28"/>
                <w:szCs w:val="28"/>
              </w:rPr>
              <w:t>Муниципальная программа «Формирование комфортной городской среды на территории городского округа ЗАТО Светлый» на 2025 – 2027 годы (далее – муниципальная программа)</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rPr>
          <w:trHeight w:val="926"/>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Ответственный исполнитель муниципальной 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ind w:firstLine="223"/>
              <w:jc w:val="both"/>
              <w:rPr>
                <w:rFonts w:ascii="PT Astra Serif" w:hAnsi="PT Astra Serif"/>
                <w:sz w:val="28"/>
                <w:szCs w:val="28"/>
              </w:rPr>
            </w:pPr>
            <w:r w:rsidRPr="00900373">
              <w:rPr>
                <w:rFonts w:ascii="PT Astra Serif" w:hAnsi="PT Astra Serif"/>
                <w:sz w:val="28"/>
                <w:szCs w:val="28"/>
              </w:rPr>
              <w:t>Администрация городского округа ЗАТО Светлый</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Соисполнители муниципальной 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ind w:firstLine="223"/>
              <w:jc w:val="both"/>
              <w:rPr>
                <w:rFonts w:ascii="PT Astra Serif" w:hAnsi="PT Astra Serif"/>
                <w:sz w:val="28"/>
                <w:szCs w:val="28"/>
              </w:rPr>
            </w:pPr>
            <w:r w:rsidRPr="00900373">
              <w:rPr>
                <w:rFonts w:ascii="PT Astra Serif" w:hAnsi="PT Astra Serif"/>
                <w:sz w:val="28"/>
                <w:szCs w:val="28"/>
              </w:rPr>
              <w:t>Отсутствуют</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Участники муниципальной 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ind w:firstLine="223"/>
              <w:jc w:val="both"/>
              <w:rPr>
                <w:rFonts w:ascii="PT Astra Serif" w:hAnsi="PT Astra Serif"/>
                <w:sz w:val="28"/>
                <w:szCs w:val="28"/>
              </w:rPr>
            </w:pPr>
            <w:r w:rsidRPr="00900373">
              <w:rPr>
                <w:rFonts w:ascii="PT Astra Serif" w:hAnsi="PT Astra Serif"/>
                <w:sz w:val="28"/>
                <w:szCs w:val="28"/>
              </w:rPr>
              <w:t>Муниципальное учреждение «Управление муниципальным хозяйством» городского округа ЗАТО Светлый, собственники жилых помещений, ИП, заключившие муниципальные контракты по итогам проведения конкурсных процедур</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rPr>
          <w:trHeight w:val="153"/>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Подпрограммы</w:t>
            </w:r>
          </w:p>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муниципальной 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ind w:firstLine="223"/>
              <w:jc w:val="both"/>
              <w:rPr>
                <w:rFonts w:ascii="PT Astra Serif" w:hAnsi="PT Astra Serif"/>
                <w:sz w:val="28"/>
                <w:szCs w:val="28"/>
              </w:rPr>
            </w:pPr>
            <w:r w:rsidRPr="00900373">
              <w:rPr>
                <w:rFonts w:ascii="PT Astra Serif" w:hAnsi="PT Astra Serif"/>
                <w:sz w:val="28"/>
                <w:szCs w:val="28"/>
              </w:rPr>
              <w:t>Отсутствуют</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rPr>
          <w:trHeight w:val="688"/>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Программно-целевые инструменты муниципальной 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ind w:firstLine="223"/>
              <w:jc w:val="both"/>
              <w:rPr>
                <w:rFonts w:ascii="PT Astra Serif" w:hAnsi="PT Astra Serif"/>
                <w:sz w:val="28"/>
                <w:szCs w:val="28"/>
              </w:rPr>
            </w:pPr>
            <w:r w:rsidRPr="00900373">
              <w:rPr>
                <w:rFonts w:ascii="PT Astra Serif" w:hAnsi="PT Astra Serif"/>
                <w:sz w:val="28"/>
                <w:szCs w:val="28"/>
              </w:rPr>
              <w:t>Отсутствуют</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Цель муниципальной 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ind w:firstLine="223"/>
              <w:jc w:val="both"/>
              <w:rPr>
                <w:rFonts w:ascii="PT Astra Serif" w:hAnsi="PT Astra Serif"/>
                <w:sz w:val="28"/>
                <w:szCs w:val="28"/>
              </w:rPr>
            </w:pPr>
            <w:r w:rsidRPr="00900373">
              <w:rPr>
                <w:rFonts w:ascii="PT Astra Serif" w:eastAsia="DejaVu Sans" w:hAnsi="PT Astra Serif"/>
                <w:sz w:val="28"/>
                <w:szCs w:val="28"/>
                <w:lang w:eastAsia="zh-CN" w:bidi="hi-IN"/>
              </w:rPr>
              <w:t>П</w:t>
            </w:r>
            <w:r w:rsidRPr="00900373">
              <w:rPr>
                <w:rFonts w:ascii="PT Astra Serif" w:hAnsi="PT Astra Serif"/>
                <w:sz w:val="28"/>
                <w:szCs w:val="28"/>
              </w:rPr>
              <w:t xml:space="preserve">овышение качества и комфорта городской среды </w:t>
            </w:r>
            <w:r w:rsidR="001F41CB">
              <w:rPr>
                <w:rFonts w:ascii="PT Astra Serif" w:hAnsi="PT Astra Serif"/>
                <w:sz w:val="28"/>
                <w:szCs w:val="28"/>
              </w:rPr>
              <w:br/>
            </w:r>
            <w:r w:rsidRPr="00900373">
              <w:rPr>
                <w:rFonts w:ascii="PT Astra Serif" w:hAnsi="PT Astra Serif"/>
                <w:sz w:val="28"/>
                <w:szCs w:val="28"/>
              </w:rPr>
              <w:t>на территории городского округа ЗАТО Светлый</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Задачи</w:t>
            </w:r>
          </w:p>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муниципальной</w:t>
            </w:r>
          </w:p>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ind w:firstLine="223"/>
              <w:jc w:val="both"/>
              <w:rPr>
                <w:rFonts w:ascii="PT Astra Serif" w:hAnsi="PT Astra Serif"/>
                <w:sz w:val="28"/>
                <w:szCs w:val="28"/>
              </w:rPr>
            </w:pPr>
            <w:r w:rsidRPr="00900373">
              <w:rPr>
                <w:rFonts w:ascii="PT Astra Serif" w:eastAsia="Times New Roman" w:hAnsi="PT Astra Serif"/>
                <w:sz w:val="28"/>
                <w:szCs w:val="28"/>
                <w:lang w:eastAsia="ru-RU"/>
              </w:rPr>
              <w:t>У</w:t>
            </w:r>
            <w:r w:rsidRPr="00900373">
              <w:rPr>
                <w:rFonts w:ascii="PT Astra Serif" w:hAnsi="PT Astra Serif"/>
                <w:sz w:val="28"/>
                <w:szCs w:val="28"/>
              </w:rPr>
              <w:t>величение благоустроенных дворовых территорий многоквартирных домов и общественных территорий городского округа ЗАТО Светлый;</w:t>
            </w:r>
          </w:p>
          <w:p w:rsidR="00900373" w:rsidRPr="00900373" w:rsidRDefault="00900373" w:rsidP="00900373">
            <w:pPr>
              <w:pStyle w:val="ad"/>
              <w:ind w:firstLine="223"/>
              <w:jc w:val="both"/>
              <w:rPr>
                <w:rFonts w:ascii="PT Astra Serif" w:hAnsi="PT Astra Serif"/>
                <w:sz w:val="28"/>
                <w:szCs w:val="28"/>
              </w:rPr>
            </w:pPr>
            <w:r w:rsidRPr="00900373">
              <w:rPr>
                <w:rFonts w:ascii="PT Astra Serif" w:hAnsi="PT Astra Serif"/>
                <w:sz w:val="28"/>
                <w:szCs w:val="28"/>
              </w:rPr>
              <w:t>создание универсальных механизмов вовлеченности заинтересованных граждан, организаций в реализацию мероприятий по благоустройству территории городского округа ЗАТО Светлый</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Целевые показатели муниципальной 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ind w:firstLine="223"/>
              <w:jc w:val="both"/>
              <w:rPr>
                <w:rFonts w:ascii="PT Astra Serif" w:hAnsi="PT Astra Serif"/>
                <w:sz w:val="28"/>
                <w:szCs w:val="28"/>
              </w:rPr>
            </w:pPr>
            <w:r w:rsidRPr="00900373">
              <w:rPr>
                <w:rFonts w:ascii="PT Astra Serif" w:hAnsi="PT Astra Serif"/>
                <w:sz w:val="28"/>
                <w:szCs w:val="28"/>
              </w:rPr>
              <w:t>В соответствии с приложением №</w:t>
            </w:r>
            <w:r>
              <w:rPr>
                <w:rFonts w:ascii="PT Astra Serif" w:hAnsi="PT Astra Serif"/>
                <w:sz w:val="28"/>
                <w:szCs w:val="28"/>
              </w:rPr>
              <w:t xml:space="preserve"> </w:t>
            </w:r>
            <w:r w:rsidRPr="00900373">
              <w:rPr>
                <w:rFonts w:ascii="PT Astra Serif" w:hAnsi="PT Astra Serif"/>
                <w:sz w:val="28"/>
                <w:szCs w:val="28"/>
              </w:rPr>
              <w:t>1 к настоящей муниципальной программе</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rPr>
          <w:trHeight w:val="705"/>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 xml:space="preserve">Этапы и сроки реализации муниципальной </w:t>
            </w:r>
            <w:r w:rsidRPr="00900373">
              <w:rPr>
                <w:rFonts w:ascii="PT Astra Serif" w:hAnsi="PT Astra Serif"/>
                <w:sz w:val="28"/>
                <w:szCs w:val="28"/>
              </w:rPr>
              <w:lastRenderedPageBreak/>
              <w:t>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ind w:firstLine="223"/>
              <w:jc w:val="both"/>
              <w:rPr>
                <w:rFonts w:ascii="PT Astra Serif" w:hAnsi="PT Astra Serif"/>
                <w:sz w:val="28"/>
                <w:szCs w:val="28"/>
              </w:rPr>
            </w:pPr>
            <w:r w:rsidRPr="00900373">
              <w:rPr>
                <w:rFonts w:ascii="PT Astra Serif" w:hAnsi="PT Astra Serif"/>
                <w:sz w:val="28"/>
                <w:szCs w:val="28"/>
              </w:rPr>
              <w:lastRenderedPageBreak/>
              <w:t>2025 – 2027 годы</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rPr>
          <w:trHeight w:val="630"/>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lastRenderedPageBreak/>
              <w:t xml:space="preserve">Объемы </w:t>
            </w:r>
            <w:r w:rsidRPr="00900373">
              <w:rPr>
                <w:rFonts w:ascii="PT Astra Serif" w:eastAsia="DejaVu Sans" w:hAnsi="PT Astra Serif"/>
                <w:sz w:val="28"/>
                <w:szCs w:val="28"/>
                <w:lang w:eastAsia="zh-CN" w:bidi="hi-IN"/>
              </w:rPr>
              <w:t xml:space="preserve">финансового обеспечения </w:t>
            </w:r>
            <w:r w:rsidRPr="00900373">
              <w:rPr>
                <w:rFonts w:ascii="PT Astra Serif" w:hAnsi="PT Astra Serif"/>
                <w:sz w:val="28"/>
                <w:szCs w:val="28"/>
              </w:rPr>
              <w:t>муниципальной 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ind w:firstLine="223"/>
              <w:jc w:val="both"/>
              <w:rPr>
                <w:rFonts w:ascii="PT Astra Serif" w:hAnsi="PT Astra Serif"/>
                <w:sz w:val="28"/>
                <w:szCs w:val="28"/>
              </w:rPr>
            </w:pPr>
            <w:r w:rsidRPr="00900373">
              <w:rPr>
                <w:rFonts w:ascii="PT Astra Serif" w:eastAsia="DejaVu Sans" w:hAnsi="PT Astra Serif"/>
                <w:color w:val="000000"/>
                <w:sz w:val="28"/>
                <w:szCs w:val="28"/>
                <w:lang w:eastAsia="zh-CN" w:bidi="hi-IN"/>
              </w:rPr>
              <w:t>О</w:t>
            </w:r>
            <w:r w:rsidRPr="00900373">
              <w:rPr>
                <w:rFonts w:ascii="PT Astra Serif" w:hAnsi="PT Astra Serif"/>
                <w:sz w:val="28"/>
                <w:szCs w:val="28"/>
              </w:rPr>
              <w:t xml:space="preserve">бщий объем финансового обеспечения муниципальной программы за счет всех источников финансирования составляет </w:t>
            </w:r>
            <w:r w:rsidRPr="00900373">
              <w:rPr>
                <w:rFonts w:ascii="PT Astra Serif" w:eastAsia="DejaVu Sans" w:hAnsi="PT Astra Serif"/>
                <w:bCs/>
                <w:color w:val="000000"/>
                <w:sz w:val="28"/>
                <w:szCs w:val="28"/>
                <w:lang w:eastAsia="zh-CN" w:bidi="hi-IN"/>
              </w:rPr>
              <w:t>31 935,4</w:t>
            </w:r>
            <w:r w:rsidRPr="00900373">
              <w:rPr>
                <w:rFonts w:ascii="PT Astra Serif" w:eastAsia="DejaVu Sans" w:hAnsi="PT Astra Serif"/>
                <w:b/>
                <w:bCs/>
                <w:color w:val="000000"/>
                <w:sz w:val="28"/>
                <w:szCs w:val="28"/>
                <w:lang w:eastAsia="zh-CN" w:bidi="hi-IN"/>
              </w:rPr>
              <w:t xml:space="preserve"> </w:t>
            </w:r>
            <w:r w:rsidRPr="00900373">
              <w:rPr>
                <w:rFonts w:ascii="PT Astra Serif" w:hAnsi="PT Astra Serif"/>
                <w:sz w:val="28"/>
                <w:szCs w:val="28"/>
              </w:rPr>
              <w:t>тыс.</w:t>
            </w:r>
            <w:r>
              <w:rPr>
                <w:rFonts w:ascii="PT Astra Serif" w:hAnsi="PT Astra Serif"/>
                <w:sz w:val="28"/>
                <w:szCs w:val="28"/>
              </w:rPr>
              <w:t xml:space="preserve"> </w:t>
            </w:r>
            <w:r w:rsidRPr="00900373">
              <w:rPr>
                <w:rFonts w:ascii="PT Astra Serif" w:hAnsi="PT Astra Serif"/>
                <w:sz w:val="28"/>
                <w:szCs w:val="28"/>
              </w:rPr>
              <w:t>рублей, в том числе по годам:</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rPr>
          <w:trHeight w:val="219"/>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Всего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rPr>
                <w:rFonts w:ascii="PT Astra Serif" w:hAnsi="PT Astra Serif"/>
                <w:sz w:val="28"/>
                <w:szCs w:val="28"/>
              </w:rPr>
            </w:pPr>
            <w:r w:rsidRPr="00900373">
              <w:rPr>
                <w:rFonts w:ascii="PT Astra Serif" w:eastAsia="DejaVu Sans" w:hAnsi="PT Astra Serif"/>
                <w:sz w:val="28"/>
                <w:szCs w:val="28"/>
                <w:lang w:eastAsia="zh-CN" w:bidi="hi-IN"/>
              </w:rPr>
              <w:t>2025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rPr>
                <w:rFonts w:ascii="PT Astra Serif" w:hAnsi="PT Astra Serif"/>
                <w:sz w:val="28"/>
                <w:szCs w:val="28"/>
              </w:rPr>
            </w:pPr>
            <w:r w:rsidRPr="00900373">
              <w:rPr>
                <w:rFonts w:ascii="PT Astra Serif" w:eastAsia="DejaVu Sans" w:hAnsi="PT Astra Serif"/>
                <w:sz w:val="28"/>
                <w:szCs w:val="28"/>
                <w:lang w:eastAsia="zh-CN" w:bidi="hi-IN"/>
              </w:rPr>
              <w:t>2026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rPr>
                <w:rFonts w:ascii="PT Astra Serif" w:hAnsi="PT Astra Serif"/>
                <w:sz w:val="28"/>
                <w:szCs w:val="28"/>
              </w:rPr>
            </w:pPr>
            <w:r w:rsidRPr="00900373">
              <w:rPr>
                <w:rFonts w:ascii="PT Astra Serif" w:eastAsia="DejaVu Sans" w:hAnsi="PT Astra Serif"/>
                <w:sz w:val="28"/>
                <w:szCs w:val="28"/>
                <w:lang w:eastAsia="zh-CN" w:bidi="hi-IN"/>
              </w:rPr>
              <w:t>2027</w:t>
            </w:r>
          </w:p>
        </w:tc>
        <w:tc>
          <w:tcPr>
            <w:tcW w:w="5848" w:type="dxa"/>
            <w:shd w:val="clear" w:color="auto" w:fill="auto"/>
          </w:tcPr>
          <w:p w:rsidR="00900373" w:rsidRPr="00900373" w:rsidRDefault="00900373" w:rsidP="00900373">
            <w:pPr>
              <w:pStyle w:val="ad"/>
              <w:rPr>
                <w:rFonts w:ascii="PT Astra Serif" w:hAnsi="PT Astra Serif"/>
                <w:b/>
                <w:sz w:val="28"/>
                <w:szCs w:val="28"/>
              </w:rPr>
            </w:pPr>
          </w:p>
        </w:tc>
      </w:tr>
      <w:tr w:rsidR="00900373" w:rsidRPr="00900373" w:rsidTr="00900373">
        <w:trPr>
          <w:trHeight w:val="405"/>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Итого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eastAsia="Times New Roman" w:hAnsi="PT Astra Serif"/>
                <w:bCs/>
                <w:sz w:val="28"/>
                <w:szCs w:val="28"/>
                <w:lang w:eastAsia="ru-RU"/>
              </w:rPr>
              <w:t>31 935,40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eastAsia="DejaVu Sans" w:hAnsi="PT Astra Serif"/>
                <w:bCs/>
                <w:sz w:val="28"/>
                <w:szCs w:val="28"/>
                <w:lang w:eastAsia="zh-CN" w:bidi="hi-IN"/>
              </w:rPr>
              <w:t>13 935,40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hAnsi="PT Astra Serif"/>
                <w:bCs/>
                <w:sz w:val="28"/>
                <w:szCs w:val="28"/>
              </w:rPr>
              <w:t>9 000,00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hAnsi="PT Astra Serif"/>
                <w:bCs/>
                <w:sz w:val="28"/>
                <w:szCs w:val="28"/>
              </w:rPr>
              <w:t>9 000,00</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rPr>
          <w:trHeight w:val="405"/>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Местный бюджет</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eastAsia="Times New Roman" w:hAnsi="PT Astra Serif"/>
                <w:sz w:val="28"/>
                <w:szCs w:val="28"/>
                <w:lang w:eastAsia="ru-RU"/>
              </w:rPr>
              <w:t>23 435,40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hAnsi="PT Astra Serif"/>
                <w:sz w:val="28"/>
                <w:szCs w:val="28"/>
              </w:rPr>
              <w:t>5 435,40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hAnsi="PT Astra Serif"/>
                <w:sz w:val="28"/>
                <w:szCs w:val="28"/>
              </w:rPr>
              <w:t>9 000,00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hAnsi="PT Astra Serif"/>
                <w:sz w:val="28"/>
                <w:szCs w:val="28"/>
              </w:rPr>
              <w:t>9 000,00</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rPr>
          <w:trHeight w:val="405"/>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Областной бюджет (прогнозно)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eastAsia="Times New Roman" w:hAnsi="PT Astra Serif"/>
                <w:sz w:val="28"/>
                <w:szCs w:val="28"/>
                <w:lang w:eastAsia="ru-RU"/>
              </w:rPr>
              <w:t>170,00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hAnsi="PT Astra Serif"/>
                <w:sz w:val="28"/>
                <w:szCs w:val="28"/>
              </w:rPr>
              <w:t>170,00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hAnsi="PT Astra Serif"/>
                <w:sz w:val="28"/>
                <w:szCs w:val="28"/>
              </w:rPr>
              <w:t>0,00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hAnsi="PT Astra Serif"/>
                <w:sz w:val="28"/>
                <w:szCs w:val="28"/>
              </w:rPr>
              <w:t>0,00</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rPr>
          <w:trHeight w:val="405"/>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Федеральный бюджет (прогнозно)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eastAsia="Times New Roman" w:hAnsi="PT Astra Serif"/>
                <w:sz w:val="28"/>
                <w:szCs w:val="28"/>
                <w:lang w:eastAsia="ru-RU"/>
              </w:rPr>
              <w:t>8 330,00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hAnsi="PT Astra Serif"/>
                <w:sz w:val="28"/>
                <w:szCs w:val="28"/>
              </w:rPr>
              <w:t>8 330,00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hAnsi="PT Astra Serif"/>
                <w:sz w:val="28"/>
                <w:szCs w:val="28"/>
              </w:rPr>
              <w:t>0,00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hAnsi="PT Astra Serif"/>
                <w:sz w:val="28"/>
                <w:szCs w:val="28"/>
              </w:rPr>
              <w:t>0,00</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rPr>
          <w:trHeight w:val="405"/>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Внебюджетные источники (прогнозно)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eastAsia="Times New Roman" w:hAnsi="PT Astra Serif"/>
                <w:sz w:val="28"/>
                <w:szCs w:val="28"/>
                <w:lang w:eastAsia="ru-RU"/>
              </w:rPr>
              <w:t>0,0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eastAsia="Times New Roman" w:hAnsi="PT Astra Serif"/>
                <w:sz w:val="28"/>
                <w:szCs w:val="28"/>
                <w:lang w:eastAsia="ru-RU"/>
              </w:rPr>
              <w:t>0,0</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eastAsia="Times New Roman" w:hAnsi="PT Astra Serif"/>
                <w:sz w:val="28"/>
                <w:szCs w:val="28"/>
                <w:lang w:eastAsia="ru-RU"/>
              </w:rPr>
              <w:t>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jc w:val="center"/>
              <w:rPr>
                <w:rFonts w:ascii="PT Astra Serif" w:hAnsi="PT Astra Serif"/>
                <w:sz w:val="28"/>
                <w:szCs w:val="28"/>
              </w:rPr>
            </w:pPr>
            <w:r w:rsidRPr="00900373">
              <w:rPr>
                <w:rFonts w:ascii="PT Astra Serif" w:eastAsia="Times New Roman" w:hAnsi="PT Astra Serif"/>
                <w:sz w:val="28"/>
                <w:szCs w:val="28"/>
                <w:lang w:eastAsia="ru-RU"/>
              </w:rPr>
              <w:t>0,0</w:t>
            </w:r>
          </w:p>
        </w:tc>
        <w:tc>
          <w:tcPr>
            <w:tcW w:w="5848" w:type="dxa"/>
            <w:shd w:val="clear" w:color="auto" w:fill="auto"/>
          </w:tcPr>
          <w:p w:rsidR="00900373" w:rsidRPr="00900373" w:rsidRDefault="00900373" w:rsidP="00900373">
            <w:pPr>
              <w:pStyle w:val="ad"/>
              <w:rPr>
                <w:rFonts w:ascii="PT Astra Serif" w:hAnsi="PT Astra Serif"/>
                <w:sz w:val="28"/>
                <w:szCs w:val="28"/>
              </w:rPr>
            </w:pPr>
          </w:p>
        </w:tc>
      </w:tr>
      <w:tr w:rsidR="00900373" w:rsidRPr="00900373" w:rsidTr="00900373">
        <w:trPr>
          <w:trHeight w:val="405"/>
        </w:trPr>
        <w:tc>
          <w:tcPr>
            <w:tcW w:w="2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00373" w:rsidRPr="00900373" w:rsidRDefault="00900373" w:rsidP="00900373">
            <w:pPr>
              <w:pStyle w:val="ad"/>
              <w:rPr>
                <w:rFonts w:ascii="PT Astra Serif" w:hAnsi="PT Astra Serif"/>
                <w:sz w:val="28"/>
                <w:szCs w:val="28"/>
              </w:rPr>
            </w:pPr>
            <w:r w:rsidRPr="00900373">
              <w:rPr>
                <w:rFonts w:ascii="PT Astra Serif" w:hAnsi="PT Astra Serif"/>
                <w:sz w:val="28"/>
                <w:szCs w:val="28"/>
              </w:rPr>
              <w:t>Ожидаемые результаты реализации муниципальной программы</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0373" w:rsidRPr="00900373" w:rsidRDefault="00900373" w:rsidP="00900373">
            <w:pPr>
              <w:pStyle w:val="ad"/>
              <w:ind w:firstLine="223"/>
              <w:jc w:val="both"/>
              <w:rPr>
                <w:rFonts w:ascii="PT Astra Serif" w:hAnsi="PT Astra Serif"/>
                <w:sz w:val="28"/>
                <w:szCs w:val="28"/>
              </w:rPr>
            </w:pPr>
            <w:r w:rsidRPr="00900373">
              <w:rPr>
                <w:rFonts w:ascii="PT Astra Serif" w:eastAsia="DejaVu Sans" w:hAnsi="PT Astra Serif"/>
                <w:color w:val="000000"/>
                <w:sz w:val="28"/>
                <w:szCs w:val="28"/>
                <w:lang w:eastAsia="zh-CN" w:bidi="hi-IN"/>
              </w:rPr>
              <w:t>Б</w:t>
            </w:r>
            <w:r w:rsidRPr="00900373">
              <w:rPr>
                <w:rFonts w:ascii="PT Astra Serif" w:hAnsi="PT Astra Serif"/>
                <w:sz w:val="28"/>
                <w:szCs w:val="28"/>
              </w:rPr>
              <w:t xml:space="preserve">лагоустройство не менее </w:t>
            </w:r>
            <w:r w:rsidRPr="00900373">
              <w:rPr>
                <w:rFonts w:ascii="PT Astra Serif" w:eastAsia="DejaVu Sans" w:hAnsi="PT Astra Serif"/>
                <w:color w:val="000000"/>
                <w:sz w:val="28"/>
                <w:szCs w:val="28"/>
                <w:lang w:eastAsia="zh-CN" w:bidi="hi-IN"/>
              </w:rPr>
              <w:t>3</w:t>
            </w:r>
            <w:r w:rsidRPr="00900373">
              <w:rPr>
                <w:rFonts w:ascii="PT Astra Serif" w:hAnsi="PT Astra Serif"/>
                <w:sz w:val="28"/>
                <w:szCs w:val="28"/>
              </w:rPr>
              <w:t xml:space="preserve"> дворовых и </w:t>
            </w:r>
            <w:r w:rsidRPr="00900373">
              <w:rPr>
                <w:rFonts w:ascii="PT Astra Serif" w:eastAsia="DejaVu Sans" w:hAnsi="PT Astra Serif"/>
                <w:color w:val="000000"/>
                <w:sz w:val="28"/>
                <w:szCs w:val="28"/>
                <w:lang w:eastAsia="zh-CN" w:bidi="hi-IN"/>
              </w:rPr>
              <w:t xml:space="preserve">3 </w:t>
            </w:r>
            <w:r w:rsidRPr="00900373">
              <w:rPr>
                <w:rFonts w:ascii="PT Astra Serif" w:hAnsi="PT Astra Serif"/>
                <w:sz w:val="28"/>
                <w:szCs w:val="28"/>
              </w:rPr>
              <w:t>общественных территорий городского округа ЗАТО Светлый</w:t>
            </w:r>
          </w:p>
        </w:tc>
        <w:tc>
          <w:tcPr>
            <w:tcW w:w="5848" w:type="dxa"/>
            <w:shd w:val="clear" w:color="auto" w:fill="auto"/>
          </w:tcPr>
          <w:p w:rsidR="00900373" w:rsidRPr="00900373" w:rsidRDefault="00900373" w:rsidP="00900373">
            <w:pPr>
              <w:pStyle w:val="ad"/>
              <w:rPr>
                <w:rFonts w:ascii="PT Astra Serif" w:hAnsi="PT Astra Serif"/>
                <w:color w:val="000000"/>
                <w:sz w:val="28"/>
                <w:szCs w:val="28"/>
              </w:rPr>
            </w:pPr>
          </w:p>
        </w:tc>
      </w:tr>
    </w:tbl>
    <w:p w:rsidR="00900373" w:rsidRDefault="00900373" w:rsidP="00900373">
      <w:pPr>
        <w:pStyle w:val="a5"/>
      </w:pPr>
    </w:p>
    <w:p w:rsidR="00900373" w:rsidRPr="00900373" w:rsidRDefault="00900373" w:rsidP="00900373">
      <w:pPr>
        <w:jc w:val="center"/>
        <w:rPr>
          <w:rFonts w:ascii="PT Astra Serif" w:hAnsi="PT Astra Serif" w:cs="PT Astra Serif"/>
          <w:b/>
          <w:bCs/>
          <w:sz w:val="28"/>
          <w:szCs w:val="28"/>
        </w:rPr>
      </w:pPr>
      <w:r w:rsidRPr="001F41CB">
        <w:rPr>
          <w:rFonts w:ascii="PT Astra Serif" w:hAnsi="PT Astra Serif" w:cs="PT Astra Serif"/>
          <w:bCs/>
          <w:sz w:val="28"/>
          <w:szCs w:val="28"/>
        </w:rPr>
        <w:t>1.</w:t>
      </w:r>
      <w:r w:rsidRPr="00900373">
        <w:rPr>
          <w:rFonts w:ascii="PT Astra Serif" w:hAnsi="PT Astra Serif" w:cs="PT Astra Serif"/>
          <w:b/>
          <w:bCs/>
          <w:sz w:val="28"/>
          <w:szCs w:val="28"/>
        </w:rPr>
        <w:t xml:space="preserve"> Характеристика сферы реализации муниципальной программы</w:t>
      </w:r>
    </w:p>
    <w:p w:rsidR="00900373" w:rsidRPr="00900373" w:rsidRDefault="00900373" w:rsidP="00900373">
      <w:pPr>
        <w:jc w:val="center"/>
        <w:rPr>
          <w:rFonts w:ascii="PT Astra Serif" w:hAnsi="PT Astra Serif" w:cs="PT Astra Serif"/>
          <w:b/>
          <w:bCs/>
          <w:sz w:val="28"/>
          <w:szCs w:val="28"/>
        </w:rPr>
      </w:pP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Приоритеты государственной политики в сфере реализации муниципальной программы отражены в:</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Указе Президента Российской Федерации от 07.05.2012 № 600 </w:t>
      </w:r>
      <w:r>
        <w:rPr>
          <w:rFonts w:ascii="PT Astra Serif" w:hAnsi="PT Astra Serif"/>
          <w:sz w:val="28"/>
          <w:szCs w:val="28"/>
        </w:rPr>
        <w:br/>
      </w:r>
      <w:r w:rsidRPr="00900373">
        <w:rPr>
          <w:rFonts w:ascii="PT Astra Serif" w:hAnsi="PT Astra Serif"/>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постановлении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w:t>
      </w:r>
      <w:r>
        <w:rPr>
          <w:rFonts w:ascii="PT Astra Serif" w:hAnsi="PT Astra Serif"/>
          <w:sz w:val="28"/>
          <w:szCs w:val="28"/>
        </w:rPr>
        <w:t>держку государственных программ</w:t>
      </w:r>
      <w:r w:rsidRPr="00900373">
        <w:rPr>
          <w:rFonts w:ascii="PT Astra Serif" w:hAnsi="PT Astra Serif"/>
          <w:sz w:val="28"/>
          <w:szCs w:val="28"/>
        </w:rPr>
        <w:t xml:space="preserve"> субъектов</w:t>
      </w:r>
      <w:r>
        <w:rPr>
          <w:rFonts w:ascii="PT Astra Serif" w:hAnsi="PT Astra Serif"/>
          <w:sz w:val="28"/>
          <w:szCs w:val="28"/>
        </w:rPr>
        <w:t xml:space="preserve"> </w:t>
      </w:r>
      <w:r w:rsidRPr="00900373">
        <w:rPr>
          <w:rFonts w:ascii="PT Astra Serif" w:hAnsi="PT Astra Serif"/>
          <w:sz w:val="28"/>
          <w:szCs w:val="28"/>
        </w:rPr>
        <w:t>Российской Федерации и муниципальных программ формирования современной городской среды»;</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приказе Министерства строительства и жилищно-коммунального хозяйства Российской Федерации от 06.04.2017 № 691/пр </w:t>
      </w:r>
      <w:r>
        <w:rPr>
          <w:rFonts w:ascii="PT Astra Serif" w:hAnsi="PT Astra Serif"/>
          <w:sz w:val="28"/>
          <w:szCs w:val="28"/>
        </w:rPr>
        <w:br/>
      </w:r>
      <w:r w:rsidRPr="00900373">
        <w:rPr>
          <w:rFonts w:ascii="PT Astra Serif" w:hAnsi="PT Astra Serif"/>
          <w:sz w:val="28"/>
          <w:szCs w:val="28"/>
        </w:rPr>
        <w:t>«Об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w:t>
      </w:r>
      <w:r w:rsidRPr="00900373">
        <w:rPr>
          <w:rFonts w:ascii="PT Astra Serif" w:eastAsia="Times New Roman" w:hAnsi="PT Astra Serif"/>
          <w:sz w:val="28"/>
          <w:szCs w:val="28"/>
        </w:rPr>
        <w:t>25</w:t>
      </w:r>
      <w:r w:rsidRPr="00900373">
        <w:rPr>
          <w:rFonts w:ascii="PT Astra Serif" w:hAnsi="PT Astra Serif"/>
          <w:sz w:val="28"/>
          <w:szCs w:val="28"/>
        </w:rPr>
        <w:t xml:space="preserve"> – 202</w:t>
      </w:r>
      <w:r w:rsidRPr="00900373">
        <w:rPr>
          <w:rFonts w:ascii="PT Astra Serif" w:eastAsia="Times New Roman" w:hAnsi="PT Astra Serif"/>
          <w:sz w:val="28"/>
          <w:szCs w:val="28"/>
        </w:rPr>
        <w:t>7</w:t>
      </w:r>
      <w:r w:rsidRPr="00900373">
        <w:rPr>
          <w:rFonts w:ascii="PT Astra Serif" w:hAnsi="PT Astra Serif"/>
          <w:sz w:val="28"/>
          <w:szCs w:val="28"/>
        </w:rPr>
        <w:t xml:space="preserve"> годы».</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lastRenderedPageBreak/>
        <w:t xml:space="preserve">В соответствии с основными приоритетами государственной политики в сфере благоустройства, стратегическими документами </w:t>
      </w:r>
      <w:r>
        <w:rPr>
          <w:rFonts w:ascii="PT Astra Serif" w:hAnsi="PT Astra Serif"/>
          <w:sz w:val="28"/>
          <w:szCs w:val="28"/>
        </w:rPr>
        <w:br/>
      </w:r>
      <w:r w:rsidRPr="00900373">
        <w:rPr>
          <w:rFonts w:ascii="PT Astra Serif" w:hAnsi="PT Astra Serif"/>
          <w:sz w:val="28"/>
          <w:szCs w:val="28"/>
        </w:rPr>
        <w:t>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 Комфорт и безопасность жизни жителей поселка обеспечиваются комплексом условий, создаваемых как ими самими, так и органами местного самоуправления городского округа ЗАТО Светлый. Современный житель воспринимает всю территорию поселка, как общественное пространство и ожидает от него комфорта, безопасности.</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Дворовые территории являются важнейшей составной частью городской среды. От уровня состояния дворовых территорий многоквартирных домов и проездов к ним во многом зависит качество жизни населения. </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На территории городского округа ЗАТО Светлый расположено </w:t>
      </w:r>
      <w:r w:rsidR="001F41CB">
        <w:rPr>
          <w:rFonts w:ascii="PT Astra Serif" w:hAnsi="PT Astra Serif"/>
          <w:sz w:val="28"/>
          <w:szCs w:val="28"/>
        </w:rPr>
        <w:br/>
      </w:r>
      <w:r w:rsidRPr="00900373">
        <w:rPr>
          <w:rFonts w:ascii="PT Astra Serif" w:hAnsi="PT Astra Serif"/>
          <w:sz w:val="28"/>
          <w:szCs w:val="28"/>
        </w:rPr>
        <w:t xml:space="preserve">45 многоквартирных домов на </w:t>
      </w:r>
      <w:r w:rsidRPr="00900373">
        <w:rPr>
          <w:rFonts w:ascii="PT Astra Serif" w:hAnsi="PT Astra Serif"/>
          <w:color w:val="000000"/>
          <w:sz w:val="28"/>
          <w:szCs w:val="28"/>
        </w:rPr>
        <w:t>45</w:t>
      </w:r>
      <w:r w:rsidRPr="00900373">
        <w:rPr>
          <w:rFonts w:ascii="PT Astra Serif" w:hAnsi="PT Astra Serif"/>
          <w:sz w:val="28"/>
          <w:szCs w:val="28"/>
        </w:rPr>
        <w:t xml:space="preserve"> дворовых территориях.</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В соответствии со статьей 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 в том числе земельный участок, на котором расположен данный дом, с элементами озеленения и благоустройства, иные предназначенные для обслуживания, эксплуатации </w:t>
      </w:r>
      <w:r w:rsidR="001F41CB">
        <w:rPr>
          <w:rFonts w:ascii="PT Astra Serif" w:hAnsi="PT Astra Serif"/>
          <w:sz w:val="28"/>
          <w:szCs w:val="28"/>
        </w:rPr>
        <w:br/>
      </w:r>
      <w:r w:rsidRPr="00900373">
        <w:rPr>
          <w:rFonts w:ascii="PT Astra Serif" w:hAnsi="PT Astra Serif"/>
          <w:sz w:val="28"/>
          <w:szCs w:val="28"/>
        </w:rPr>
        <w:t>и благоустройства данного дома и расположенные на указанном земельном участке объекты.</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Надлежащее содержание придомовой территории является обязанностью собственников помещений в многоквартирных домах. Именно в этом и заключается сущность новых способов управления многоквартирными домами, которые ориентированы на главенствующую в ней роль собственников помещений в многоквартирных домах.</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Неудовлетворительное состояние дворовых территорий не позволяет в полной мере реализовать обязанность собственников помещений </w:t>
      </w:r>
      <w:r w:rsidR="001F41CB">
        <w:rPr>
          <w:rFonts w:ascii="PT Astra Serif" w:hAnsi="PT Astra Serif"/>
          <w:sz w:val="28"/>
          <w:szCs w:val="28"/>
        </w:rPr>
        <w:br/>
      </w:r>
      <w:r w:rsidRPr="00900373">
        <w:rPr>
          <w:rFonts w:ascii="PT Astra Serif" w:hAnsi="PT Astra Serif"/>
          <w:sz w:val="28"/>
          <w:szCs w:val="28"/>
        </w:rPr>
        <w:t>по поддержанию санитарного состояния общего имущества в таких домах, в том числе по благоустройству дворов.</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С целью обеспечения своевременного проведения капитального ремонта общего имущества в многоквартирных домах принята областная программа капитального ремонта общего имущества в многоквартирных домах на территории Саратовской области, утвержденная постановлением Правительства Саратовской области от 31.12.2013 № 800-П.</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В соответствии с Законом Саратовской области «О дополнительных видах услуг и (или) работ по капитальному ремонту общего имущества в многоквартирном доме, финансируемых за счет средств фонда капитального ремонта, на территории Саратовской области» в перечень дополнительных видов услуг и (или) работ по капитальному ремонту общего имущества в многоквартирном доме ремонт дворовых территорий не входит. </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lastRenderedPageBreak/>
        <w:t xml:space="preserve">Проведенный анализ состояния дворовых территорий позволил определить общее состояние таких важных элементов благоустройства, как детские игровые и спортивные площадки. На отдельных площадках </w:t>
      </w:r>
      <w:r w:rsidR="001F41CB">
        <w:rPr>
          <w:rFonts w:ascii="PT Astra Serif" w:hAnsi="PT Astra Serif"/>
          <w:sz w:val="28"/>
          <w:szCs w:val="28"/>
        </w:rPr>
        <w:br/>
      </w:r>
      <w:r w:rsidRPr="00900373">
        <w:rPr>
          <w:rFonts w:ascii="PT Astra Serif" w:hAnsi="PT Astra Serif"/>
          <w:sz w:val="28"/>
          <w:szCs w:val="28"/>
        </w:rPr>
        <w:t xml:space="preserve">во дворах сохранились элементы детского игрового и спортивного оборудования, малых архитектурных форм, которые физически </w:t>
      </w:r>
      <w:r w:rsidR="001F41CB">
        <w:rPr>
          <w:rFonts w:ascii="PT Astra Serif" w:hAnsi="PT Astra Serif"/>
          <w:sz w:val="28"/>
          <w:szCs w:val="28"/>
        </w:rPr>
        <w:br/>
      </w:r>
      <w:r w:rsidRPr="00900373">
        <w:rPr>
          <w:rFonts w:ascii="PT Astra Serif" w:hAnsi="PT Astra Serif"/>
          <w:sz w:val="28"/>
          <w:szCs w:val="28"/>
        </w:rPr>
        <w:t>и морально устарели. Также установлено, что озеленение и оснащенность малыми архитектурными формами (скамейки, урны, газонные ограждения и т.п.) дворовых территорий выполнены в недостаточном количестве. Многие зеленые насаждения требуют ухода. Озеленение территории – неотъемлемая и важная задача благоустройства двора.</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В связи с увеличением количества автотранспортных средств, принадлежащих собственникам помещений в многоквартирных домах, иных зданиях, сооружениях, расположенных в границах дворовых территорий, остро встал вопрос о нехватке парковочных мест. Проведение работ по строительству автостоянок на территориях, предназначенных </w:t>
      </w:r>
      <w:r w:rsidR="001F41CB">
        <w:rPr>
          <w:rFonts w:ascii="PT Astra Serif" w:hAnsi="PT Astra Serif"/>
          <w:sz w:val="28"/>
          <w:szCs w:val="28"/>
        </w:rPr>
        <w:br/>
      </w:r>
      <w:r w:rsidRPr="00900373">
        <w:rPr>
          <w:rFonts w:ascii="PT Astra Serif" w:hAnsi="PT Astra Serif"/>
          <w:sz w:val="28"/>
          <w:szCs w:val="28"/>
        </w:rPr>
        <w:t xml:space="preserve">для их размещения, и мест парковки автотранспортных средств позволит </w:t>
      </w:r>
      <w:r w:rsidR="001F41CB">
        <w:rPr>
          <w:rFonts w:ascii="PT Astra Serif" w:hAnsi="PT Astra Serif"/>
          <w:sz w:val="28"/>
          <w:szCs w:val="28"/>
        </w:rPr>
        <w:br/>
      </w:r>
      <w:r w:rsidRPr="00900373">
        <w:rPr>
          <w:rFonts w:ascii="PT Astra Serif" w:hAnsi="PT Astra Serif"/>
          <w:sz w:val="28"/>
          <w:szCs w:val="28"/>
        </w:rPr>
        <w:t>в дальнейшем разгрузить дворовые территории и обеспечить жителей комфортными условиями проживания.</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В целях повышения эстетической привлекательности городских территорий, создания благоприятных условий для отдыха жителей необходимо благоустройство общественных пространств, в частности парков, скверов, зеленых зон и пр. </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Облик городского округа формировался в 1960 – 1980 годы. Комплексное благоустройство общественных территорий в течение длительного периода времени не проводилось. Ежегодно проводятся работы по </w:t>
      </w:r>
      <w:r w:rsidRPr="00900373">
        <w:rPr>
          <w:rFonts w:ascii="PT Astra Serif" w:eastAsia="Times New Roman" w:hAnsi="PT Astra Serif"/>
          <w:sz w:val="28"/>
          <w:szCs w:val="28"/>
        </w:rPr>
        <w:t>установке новых</w:t>
      </w:r>
      <w:r w:rsidRPr="00900373">
        <w:rPr>
          <w:rFonts w:ascii="PT Astra Serif" w:hAnsi="PT Astra Serif"/>
          <w:sz w:val="28"/>
          <w:szCs w:val="28"/>
        </w:rPr>
        <w:t xml:space="preserve"> малых архитектурных форм. </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В 2014 году на территории сквера «У фонтана» установлен детский игровой комплекс на сумму 203,6 тыс. рублей. </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В 2016 году индивидуальными предпринимателями совместно </w:t>
      </w:r>
      <w:r w:rsidR="001F41CB">
        <w:rPr>
          <w:rFonts w:ascii="PT Astra Serif" w:hAnsi="PT Astra Serif"/>
          <w:sz w:val="28"/>
          <w:szCs w:val="28"/>
        </w:rPr>
        <w:br/>
      </w:r>
      <w:r w:rsidRPr="00900373">
        <w:rPr>
          <w:rFonts w:ascii="PT Astra Serif" w:hAnsi="PT Astra Serif"/>
          <w:sz w:val="28"/>
          <w:szCs w:val="28"/>
        </w:rPr>
        <w:t xml:space="preserve">с Общественным советом городского округа в рамках благотворительной акции были установлены площадка для воркаута (уличного фитнеса) </w:t>
      </w:r>
      <w:r w:rsidR="001F41CB">
        <w:rPr>
          <w:rFonts w:ascii="PT Astra Serif" w:hAnsi="PT Astra Serif"/>
          <w:sz w:val="28"/>
          <w:szCs w:val="28"/>
        </w:rPr>
        <w:br/>
      </w:r>
      <w:r w:rsidRPr="00900373">
        <w:rPr>
          <w:rFonts w:ascii="PT Astra Serif" w:hAnsi="PT Astra Serif"/>
          <w:sz w:val="28"/>
          <w:szCs w:val="28"/>
        </w:rPr>
        <w:t xml:space="preserve">в парке по улице Лопатина в районе домов: 3, 5, 7 и волейбольная площадка в районе «Каскада». </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В 2017 году в рамках партийного проекта «Единой России» </w:t>
      </w:r>
      <w:r w:rsidR="001F41CB">
        <w:rPr>
          <w:rFonts w:ascii="PT Astra Serif" w:hAnsi="PT Astra Serif"/>
          <w:sz w:val="28"/>
          <w:szCs w:val="28"/>
        </w:rPr>
        <w:br/>
      </w:r>
      <w:r w:rsidRPr="00900373">
        <w:rPr>
          <w:rFonts w:ascii="PT Astra Serif" w:hAnsi="PT Astra Serif"/>
          <w:sz w:val="28"/>
          <w:szCs w:val="28"/>
        </w:rPr>
        <w:t xml:space="preserve">в городском округе ЗАТО Светлый установлено две площадки: спортивная в «Детском парке» и детская игровая по улице Ленинская в районе домов: 1, 3, 5. </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color w:val="000000"/>
          <w:sz w:val="28"/>
          <w:szCs w:val="28"/>
        </w:rPr>
        <w:t xml:space="preserve">В 2017 году по инициативе фонда «Таманец» ЗАТО Светлый началось благоустройство аллеи от Штыка до площади Центральной. Вырублены старые больные тополя, посажена </w:t>
      </w:r>
      <w:r w:rsidRPr="00900373">
        <w:rPr>
          <w:rFonts w:ascii="PT Astra Serif" w:hAnsi="PT Astra Serif"/>
          <w:sz w:val="28"/>
          <w:szCs w:val="28"/>
        </w:rPr>
        <w:t>51</w:t>
      </w:r>
      <w:r w:rsidRPr="00900373">
        <w:rPr>
          <w:rFonts w:ascii="PT Astra Serif" w:hAnsi="PT Astra Serif"/>
          <w:color w:val="FF0000"/>
          <w:sz w:val="28"/>
          <w:szCs w:val="28"/>
        </w:rPr>
        <w:t xml:space="preserve"> </w:t>
      </w:r>
      <w:r w:rsidRPr="00900373">
        <w:rPr>
          <w:rFonts w:ascii="PT Astra Serif" w:hAnsi="PT Astra Serif"/>
          <w:color w:val="000000"/>
          <w:sz w:val="28"/>
          <w:szCs w:val="28"/>
        </w:rPr>
        <w:t>голубая ель. В планах установка современного уличного освещения, организация мест отдыха граждан.</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color w:val="000000"/>
          <w:sz w:val="28"/>
          <w:szCs w:val="28"/>
        </w:rPr>
        <w:t>В 2018 году в рамках муниципальной программы «Формирование комфортной городской среды» проведено устройство пешеходной дорожки МОУ СОШ № 2.</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color w:val="000000"/>
          <w:sz w:val="28"/>
          <w:szCs w:val="28"/>
        </w:rPr>
        <w:t xml:space="preserve">В 2019 году проведено благоустройство общественной территории </w:t>
      </w:r>
      <w:r w:rsidR="001F41CB" w:rsidRPr="00900373">
        <w:rPr>
          <w:rFonts w:ascii="PT Astra Serif" w:hAnsi="PT Astra Serif"/>
          <w:sz w:val="28"/>
          <w:szCs w:val="28"/>
        </w:rPr>
        <w:t>–</w:t>
      </w:r>
      <w:r w:rsidRPr="00900373">
        <w:rPr>
          <w:rFonts w:ascii="PT Astra Serif" w:hAnsi="PT Astra Serif"/>
          <w:color w:val="000000"/>
          <w:sz w:val="28"/>
          <w:szCs w:val="28"/>
        </w:rPr>
        <w:t xml:space="preserve"> пешеходная зона ул. Лопатина д. 1,2,4 с границами </w:t>
      </w:r>
      <w:r w:rsidR="001F41CB" w:rsidRPr="00900373">
        <w:rPr>
          <w:rFonts w:ascii="PT Astra Serif" w:hAnsi="PT Astra Serif"/>
          <w:sz w:val="28"/>
          <w:szCs w:val="28"/>
        </w:rPr>
        <w:t>–</w:t>
      </w:r>
      <w:r w:rsidRPr="00900373">
        <w:rPr>
          <w:rFonts w:ascii="PT Astra Serif" w:hAnsi="PT Astra Serif"/>
          <w:color w:val="000000"/>
          <w:sz w:val="28"/>
          <w:szCs w:val="28"/>
        </w:rPr>
        <w:t xml:space="preserve"> площадь </w:t>
      </w:r>
      <w:r w:rsidRPr="00900373">
        <w:rPr>
          <w:rFonts w:ascii="PT Astra Serif" w:hAnsi="PT Astra Serif"/>
          <w:color w:val="000000"/>
          <w:sz w:val="28"/>
          <w:szCs w:val="28"/>
        </w:rPr>
        <w:lastRenderedPageBreak/>
        <w:t>«Центральная», участок автодороги с круговым движением (монумент «Штык») на сумму 4 663,9 тыс. рублей.</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color w:val="000000"/>
          <w:sz w:val="28"/>
          <w:szCs w:val="28"/>
        </w:rPr>
        <w:t>В 20</w:t>
      </w:r>
      <w:r w:rsidRPr="00900373">
        <w:rPr>
          <w:rFonts w:ascii="PT Astra Serif" w:eastAsia="Times New Roman" w:hAnsi="PT Astra Serif"/>
          <w:color w:val="000000"/>
          <w:sz w:val="28"/>
          <w:szCs w:val="28"/>
        </w:rPr>
        <w:t>19 — 2020</w:t>
      </w:r>
      <w:r w:rsidRPr="00900373">
        <w:rPr>
          <w:rFonts w:ascii="PT Astra Serif" w:hAnsi="PT Astra Serif"/>
          <w:color w:val="000000"/>
          <w:sz w:val="28"/>
          <w:szCs w:val="28"/>
        </w:rPr>
        <w:t xml:space="preserve"> году в рамках программы благоустро</w:t>
      </w:r>
      <w:r w:rsidRPr="00900373">
        <w:rPr>
          <w:rFonts w:ascii="PT Astra Serif" w:eastAsia="Times New Roman" w:hAnsi="PT Astra Serif"/>
          <w:color w:val="000000"/>
          <w:sz w:val="28"/>
          <w:szCs w:val="28"/>
        </w:rPr>
        <w:t>ен</w:t>
      </w:r>
      <w:r w:rsidRPr="00900373">
        <w:rPr>
          <w:rFonts w:ascii="PT Astra Serif" w:hAnsi="PT Astra Serif"/>
          <w:color w:val="000000"/>
          <w:sz w:val="28"/>
          <w:szCs w:val="28"/>
        </w:rPr>
        <w:t xml:space="preserve"> сквер </w:t>
      </w:r>
      <w:r w:rsidR="001F41CB">
        <w:rPr>
          <w:rFonts w:ascii="PT Astra Serif" w:hAnsi="PT Astra Serif"/>
          <w:color w:val="000000"/>
          <w:sz w:val="28"/>
          <w:szCs w:val="28"/>
        </w:rPr>
        <w:br/>
      </w:r>
      <w:r w:rsidRPr="00900373">
        <w:rPr>
          <w:rFonts w:ascii="PT Astra Serif" w:hAnsi="PT Astra Serif"/>
          <w:color w:val="000000"/>
          <w:sz w:val="28"/>
          <w:szCs w:val="28"/>
        </w:rPr>
        <w:t>«У фонтана» на сумму 8 044,6 тыс. рублей.</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color w:val="000000"/>
          <w:sz w:val="28"/>
          <w:szCs w:val="28"/>
        </w:rPr>
        <w:t>В 2020 проведено благоустройство сквера между парком «Патриот» и МОУ СОШ № 3.</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color w:val="000000"/>
          <w:sz w:val="28"/>
          <w:szCs w:val="28"/>
        </w:rPr>
        <w:t>В 2021 году благоустроен Скейт-парк на сумму 5 188,0 тыс. рублей.</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color w:val="000000"/>
          <w:sz w:val="28"/>
          <w:szCs w:val="28"/>
        </w:rPr>
        <w:t>В 2022 году проведено благоустройство общественной территории «Детский парк по ул. Гагарина».</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color w:val="000000"/>
          <w:sz w:val="28"/>
          <w:szCs w:val="28"/>
        </w:rPr>
        <w:t>В 2023 году проведено благоустройство общественной территории сооружения «Каравелла» на сумму 18 05,30 тыс. рублей.</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color w:val="000000"/>
          <w:sz w:val="28"/>
          <w:szCs w:val="28"/>
        </w:rPr>
        <w:t xml:space="preserve">В 2024 году в рамках реализации муниципальной программы «Формирование комфортной городской среды» проведено благоустройство «Центральной площади», общественной территории </w:t>
      </w:r>
      <w:r w:rsidR="001F41CB">
        <w:rPr>
          <w:rFonts w:ascii="PT Astra Serif" w:hAnsi="PT Astra Serif"/>
          <w:color w:val="000000"/>
          <w:sz w:val="28"/>
          <w:szCs w:val="28"/>
        </w:rPr>
        <w:br/>
      </w:r>
      <w:r w:rsidRPr="00900373">
        <w:rPr>
          <w:rFonts w:ascii="PT Astra Serif" w:hAnsi="PT Astra Serif"/>
          <w:color w:val="000000"/>
          <w:sz w:val="28"/>
          <w:szCs w:val="28"/>
        </w:rPr>
        <w:t>в сквере в районе дома № 9 по ул. Лопатина и территории около водоема городского округа ЗАТО Светлый.</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В ходе реализации муниципальной программы будет выполнен комплекс мероприятий по благоустройству отобранных с участием жителей общественных территорий, имеющих общегородское значение для организации комфортного отдыха и проведения общегородских мероприятий.</w:t>
      </w:r>
    </w:p>
    <w:p w:rsidR="00900373" w:rsidRPr="00900373" w:rsidRDefault="00900373" w:rsidP="00900373">
      <w:pPr>
        <w:pStyle w:val="ad"/>
        <w:ind w:firstLine="709"/>
        <w:jc w:val="both"/>
        <w:rPr>
          <w:rFonts w:ascii="PT Astra Serif" w:hAnsi="PT Astra Serif"/>
          <w:sz w:val="28"/>
          <w:szCs w:val="28"/>
        </w:rPr>
      </w:pPr>
      <w:r w:rsidRPr="00900373">
        <w:rPr>
          <w:rFonts w:ascii="PT Astra Serif" w:hAnsi="PT Astra Serif"/>
          <w:sz w:val="28"/>
          <w:szCs w:val="28"/>
        </w:rPr>
        <w:t xml:space="preserve">Кроме того, не в полной мере городская среда (дворовые </w:t>
      </w:r>
      <w:r w:rsidR="001F41CB">
        <w:rPr>
          <w:rFonts w:ascii="PT Astra Serif" w:hAnsi="PT Astra Serif"/>
          <w:sz w:val="28"/>
          <w:szCs w:val="28"/>
        </w:rPr>
        <w:br/>
      </w:r>
      <w:r w:rsidRPr="00900373">
        <w:rPr>
          <w:rFonts w:ascii="PT Astra Serif" w:hAnsi="PT Astra Serif"/>
          <w:sz w:val="28"/>
          <w:szCs w:val="28"/>
        </w:rPr>
        <w:t xml:space="preserve">и общественные территории) приспособлена к условиям доступности </w:t>
      </w:r>
      <w:r w:rsidR="001F41CB">
        <w:rPr>
          <w:rFonts w:ascii="PT Astra Serif" w:hAnsi="PT Astra Serif"/>
          <w:sz w:val="28"/>
          <w:szCs w:val="28"/>
        </w:rPr>
        <w:br/>
      </w:r>
      <w:r w:rsidRPr="00900373">
        <w:rPr>
          <w:rFonts w:ascii="PT Astra Serif" w:hAnsi="PT Astra Serif"/>
          <w:sz w:val="28"/>
          <w:szCs w:val="28"/>
        </w:rPr>
        <w:t xml:space="preserve">для инвалидов всех категорий и мало мобильных групп населения. В связи с этим реализация муниципальной программы должна осуществляться </w:t>
      </w:r>
      <w:r w:rsidR="001F41CB">
        <w:rPr>
          <w:rFonts w:ascii="PT Astra Serif" w:hAnsi="PT Astra Serif"/>
          <w:sz w:val="28"/>
          <w:szCs w:val="28"/>
        </w:rPr>
        <w:br/>
      </w:r>
      <w:r w:rsidRPr="00900373">
        <w:rPr>
          <w:rFonts w:ascii="PT Astra Serif" w:hAnsi="PT Astra Serif"/>
          <w:sz w:val="28"/>
          <w:szCs w:val="28"/>
        </w:rPr>
        <w:t>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00373" w:rsidRPr="00900373" w:rsidRDefault="00900373" w:rsidP="00900373">
      <w:pPr>
        <w:pStyle w:val="ad"/>
        <w:suppressAutoHyphens/>
        <w:ind w:firstLine="709"/>
        <w:jc w:val="both"/>
        <w:rPr>
          <w:rFonts w:ascii="PT Astra Serif" w:hAnsi="PT Astra Serif"/>
          <w:sz w:val="28"/>
          <w:szCs w:val="28"/>
        </w:rPr>
      </w:pPr>
    </w:p>
    <w:p w:rsidR="00900373" w:rsidRPr="00900373" w:rsidRDefault="00900373" w:rsidP="00900373">
      <w:pPr>
        <w:pStyle w:val="ad"/>
        <w:suppressAutoHyphens/>
        <w:ind w:firstLine="709"/>
        <w:jc w:val="center"/>
        <w:rPr>
          <w:rFonts w:ascii="PT Astra Serif" w:hAnsi="PT Astra Serif"/>
          <w:sz w:val="28"/>
          <w:szCs w:val="28"/>
        </w:rPr>
      </w:pPr>
      <w:r w:rsidRPr="001F41CB">
        <w:rPr>
          <w:rFonts w:ascii="PT Astra Serif" w:hAnsi="PT Astra Serif" w:cs="PT Astra Serif"/>
          <w:bCs/>
          <w:sz w:val="28"/>
          <w:szCs w:val="28"/>
        </w:rPr>
        <w:t>2.</w:t>
      </w:r>
      <w:r w:rsidRPr="00900373">
        <w:rPr>
          <w:rFonts w:ascii="PT Astra Serif" w:hAnsi="PT Astra Serif" w:cs="PT Astra Serif"/>
          <w:b/>
          <w:bCs/>
          <w:sz w:val="28"/>
          <w:szCs w:val="28"/>
        </w:rPr>
        <w:t xml:space="preserve"> Цель и задачи муниципальной программы</w:t>
      </w:r>
    </w:p>
    <w:p w:rsidR="00900373" w:rsidRPr="00900373" w:rsidRDefault="00900373" w:rsidP="00900373">
      <w:pPr>
        <w:pStyle w:val="ad"/>
        <w:suppressAutoHyphens/>
        <w:ind w:firstLine="709"/>
        <w:jc w:val="center"/>
        <w:rPr>
          <w:rFonts w:ascii="PT Astra Serif" w:hAnsi="PT Astra Serif"/>
          <w:b/>
          <w:bCs/>
          <w:sz w:val="28"/>
          <w:szCs w:val="28"/>
        </w:rPr>
      </w:pP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 xml:space="preserve">Целью муниципальной программы является повышение качества </w:t>
      </w:r>
      <w:r w:rsidR="001F41CB">
        <w:rPr>
          <w:rFonts w:ascii="PT Astra Serif" w:hAnsi="PT Astra Serif" w:cs="PT Astra Serif"/>
          <w:sz w:val="28"/>
          <w:szCs w:val="28"/>
        </w:rPr>
        <w:br/>
      </w:r>
      <w:r w:rsidRPr="00900373">
        <w:rPr>
          <w:rFonts w:ascii="PT Astra Serif" w:hAnsi="PT Astra Serif" w:cs="PT Astra Serif"/>
          <w:sz w:val="28"/>
          <w:szCs w:val="28"/>
        </w:rPr>
        <w:t xml:space="preserve">и комфорта городской среды на территории городского округа </w:t>
      </w:r>
      <w:r w:rsidR="001F41CB">
        <w:rPr>
          <w:rFonts w:ascii="PT Astra Serif" w:hAnsi="PT Astra Serif" w:cs="PT Astra Serif"/>
          <w:sz w:val="28"/>
          <w:szCs w:val="28"/>
        </w:rPr>
        <w:br/>
      </w:r>
      <w:r w:rsidRPr="00900373">
        <w:rPr>
          <w:rFonts w:ascii="PT Astra Serif" w:hAnsi="PT Astra Serif" w:cs="PT Astra Serif"/>
          <w:sz w:val="28"/>
          <w:szCs w:val="28"/>
        </w:rPr>
        <w:t>ЗАТО Светлый.</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Задачами муниципальной программы являются:</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увеличение количества благоустроенных дворовых территорий многоквартирных домов;</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увеличение количества благоустроенных общественных территорий городского округа ЗАТО Светлый;</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 xml:space="preserve">создание универсальных механизмов вовлеченности заинтересованных граждан, организаций в реализацию мероприятий </w:t>
      </w:r>
      <w:r w:rsidR="001F41CB">
        <w:rPr>
          <w:rFonts w:ascii="PT Astra Serif" w:hAnsi="PT Astra Serif" w:cs="PT Astra Serif"/>
          <w:sz w:val="28"/>
          <w:szCs w:val="28"/>
        </w:rPr>
        <w:br/>
      </w:r>
      <w:r w:rsidRPr="00900373">
        <w:rPr>
          <w:rFonts w:ascii="PT Astra Serif" w:hAnsi="PT Astra Serif" w:cs="PT Astra Serif"/>
          <w:sz w:val="28"/>
          <w:szCs w:val="28"/>
        </w:rPr>
        <w:t>по благоустройству территории городского округа ЗАТО Светлый.</w:t>
      </w:r>
    </w:p>
    <w:p w:rsidR="001F41CB" w:rsidRPr="00900373" w:rsidRDefault="001F41CB" w:rsidP="00900373">
      <w:pPr>
        <w:pStyle w:val="ad"/>
        <w:suppressAutoHyphens/>
        <w:ind w:firstLine="709"/>
        <w:jc w:val="both"/>
        <w:rPr>
          <w:rFonts w:ascii="PT Astra Serif" w:hAnsi="PT Astra Serif"/>
          <w:sz w:val="28"/>
          <w:szCs w:val="28"/>
        </w:rPr>
      </w:pPr>
    </w:p>
    <w:p w:rsidR="00900373" w:rsidRPr="00900373" w:rsidRDefault="00900373" w:rsidP="00900373">
      <w:pPr>
        <w:pStyle w:val="ad"/>
        <w:suppressAutoHyphens/>
        <w:ind w:firstLine="709"/>
        <w:jc w:val="center"/>
        <w:rPr>
          <w:rFonts w:ascii="PT Astra Serif" w:hAnsi="PT Astra Serif"/>
          <w:sz w:val="28"/>
          <w:szCs w:val="28"/>
        </w:rPr>
      </w:pPr>
      <w:r w:rsidRPr="00900373">
        <w:rPr>
          <w:rFonts w:ascii="PT Astra Serif" w:hAnsi="PT Astra Serif" w:cs="PT Astra Serif"/>
          <w:b/>
          <w:bCs/>
          <w:sz w:val="28"/>
          <w:szCs w:val="28"/>
        </w:rPr>
        <w:t>3. Целевые показатели муниципальной программы</w:t>
      </w:r>
    </w:p>
    <w:p w:rsidR="00900373" w:rsidRPr="00900373" w:rsidRDefault="00900373" w:rsidP="00900373">
      <w:pPr>
        <w:pStyle w:val="ad"/>
        <w:suppressAutoHyphens/>
        <w:ind w:firstLine="709"/>
        <w:jc w:val="center"/>
        <w:rPr>
          <w:rFonts w:ascii="PT Astra Serif" w:hAnsi="PT Astra Serif" w:cs="PT Astra Serif"/>
          <w:b/>
          <w:bCs/>
          <w:sz w:val="28"/>
          <w:szCs w:val="28"/>
        </w:rPr>
      </w:pP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Сведения о целевых показателях му</w:t>
      </w:r>
      <w:r w:rsidR="001F41CB">
        <w:rPr>
          <w:rFonts w:ascii="PT Astra Serif" w:hAnsi="PT Astra Serif" w:cs="PT Astra Serif"/>
          <w:sz w:val="28"/>
          <w:szCs w:val="28"/>
        </w:rPr>
        <w:t xml:space="preserve">ниципальной программы приведены </w:t>
      </w:r>
      <w:r w:rsidRPr="00900373">
        <w:rPr>
          <w:rFonts w:ascii="PT Astra Serif" w:hAnsi="PT Astra Serif" w:cs="PT Astra Serif"/>
          <w:sz w:val="28"/>
          <w:szCs w:val="28"/>
        </w:rPr>
        <w:t xml:space="preserve">в приложении № </w:t>
      </w:r>
      <w:r w:rsidRPr="00900373">
        <w:rPr>
          <w:rFonts w:ascii="PT Astra Serif" w:eastAsia="Times New Roman" w:hAnsi="PT Astra Serif" w:cs="PT Astra Serif"/>
          <w:sz w:val="28"/>
          <w:szCs w:val="28"/>
        </w:rPr>
        <w:t>1</w:t>
      </w:r>
      <w:r w:rsidRPr="00900373">
        <w:rPr>
          <w:rFonts w:ascii="PT Astra Serif" w:hAnsi="PT Astra Serif" w:cs="PT Astra Serif"/>
          <w:sz w:val="28"/>
          <w:szCs w:val="28"/>
        </w:rPr>
        <w:t xml:space="preserve"> к муниципальной программе.</w:t>
      </w:r>
    </w:p>
    <w:p w:rsidR="00900373" w:rsidRPr="001F41CB" w:rsidRDefault="00900373" w:rsidP="001F41CB">
      <w:pPr>
        <w:pStyle w:val="ad"/>
        <w:rPr>
          <w:rFonts w:ascii="PT Astra Serif" w:hAnsi="PT Astra Serif"/>
          <w:sz w:val="28"/>
          <w:szCs w:val="28"/>
        </w:rPr>
      </w:pPr>
    </w:p>
    <w:p w:rsidR="00900373" w:rsidRPr="001F41CB" w:rsidRDefault="00900373" w:rsidP="001F41CB">
      <w:pPr>
        <w:pStyle w:val="ad"/>
        <w:jc w:val="center"/>
        <w:rPr>
          <w:rFonts w:ascii="PT Astra Serif" w:hAnsi="PT Astra Serif"/>
          <w:sz w:val="28"/>
          <w:szCs w:val="28"/>
        </w:rPr>
      </w:pPr>
      <w:r w:rsidRPr="001F41CB">
        <w:rPr>
          <w:rFonts w:ascii="PT Astra Serif" w:hAnsi="PT Astra Serif"/>
          <w:bCs/>
          <w:sz w:val="28"/>
          <w:szCs w:val="28"/>
        </w:rPr>
        <w:t>4.</w:t>
      </w:r>
      <w:r w:rsidRPr="001F41CB">
        <w:rPr>
          <w:rFonts w:ascii="PT Astra Serif" w:hAnsi="PT Astra Serif"/>
          <w:b/>
          <w:bCs/>
          <w:sz w:val="28"/>
          <w:szCs w:val="28"/>
        </w:rPr>
        <w:t xml:space="preserve"> Прогноз конечных результатов муниципальной программы,</w:t>
      </w:r>
    </w:p>
    <w:p w:rsidR="00900373" w:rsidRPr="001F41CB" w:rsidRDefault="00900373" w:rsidP="001F41CB">
      <w:pPr>
        <w:pStyle w:val="ad"/>
        <w:jc w:val="center"/>
        <w:rPr>
          <w:rFonts w:ascii="PT Astra Serif" w:hAnsi="PT Astra Serif"/>
          <w:sz w:val="28"/>
          <w:szCs w:val="28"/>
        </w:rPr>
      </w:pPr>
      <w:r w:rsidRPr="001F41CB">
        <w:rPr>
          <w:rFonts w:ascii="PT Astra Serif" w:hAnsi="PT Astra Serif"/>
          <w:b/>
          <w:bCs/>
          <w:sz w:val="28"/>
          <w:szCs w:val="28"/>
        </w:rPr>
        <w:t>сроки и этапы реализации муниципальной программы</w:t>
      </w:r>
    </w:p>
    <w:p w:rsidR="00900373" w:rsidRPr="001F41CB" w:rsidRDefault="00900373" w:rsidP="001F41CB">
      <w:pPr>
        <w:pStyle w:val="ad"/>
        <w:rPr>
          <w:rFonts w:ascii="PT Astra Serif" w:hAnsi="PT Astra Serif"/>
          <w:sz w:val="28"/>
          <w:szCs w:val="28"/>
        </w:rPr>
      </w:pP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 xml:space="preserve">Ожидаемые результаты реализации муниципальной программы приведены в приложении № 1 к муниципальной программе и заключаются в повышении качества и комфорта городской среды на территории городского округа ЗАТО Светлый, с учетом потребности комфортного проживания граждан, а так же формирования условий </w:t>
      </w:r>
      <w:r w:rsidR="001F41CB">
        <w:rPr>
          <w:rFonts w:ascii="PT Astra Serif" w:hAnsi="PT Astra Serif"/>
          <w:sz w:val="28"/>
          <w:szCs w:val="28"/>
        </w:rPr>
        <w:br/>
      </w:r>
      <w:r w:rsidRPr="001F41CB">
        <w:rPr>
          <w:rFonts w:ascii="PT Astra Serif" w:hAnsi="PT Astra Serif"/>
          <w:sz w:val="28"/>
          <w:szCs w:val="28"/>
        </w:rPr>
        <w:t xml:space="preserve">для беспрепятственного доступа инвалидов и других маломобильных групп населения к дворовым и общественным территориям. </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Муниципальная  программа реализуется в 20</w:t>
      </w:r>
      <w:r w:rsidRPr="001F41CB">
        <w:rPr>
          <w:rFonts w:ascii="PT Astra Serif" w:eastAsia="Times New Roman" w:hAnsi="PT Astra Serif"/>
          <w:sz w:val="28"/>
          <w:szCs w:val="28"/>
        </w:rPr>
        <w:t>25</w:t>
      </w:r>
      <w:r w:rsidRPr="001F41CB">
        <w:rPr>
          <w:rFonts w:ascii="PT Astra Serif" w:hAnsi="PT Astra Serif"/>
          <w:sz w:val="28"/>
          <w:szCs w:val="28"/>
        </w:rPr>
        <w:t xml:space="preserve"> – 202</w:t>
      </w:r>
      <w:r w:rsidRPr="001F41CB">
        <w:rPr>
          <w:rFonts w:ascii="PT Astra Serif" w:eastAsia="Times New Roman" w:hAnsi="PT Astra Serif"/>
          <w:sz w:val="28"/>
          <w:szCs w:val="28"/>
        </w:rPr>
        <w:t>7</w:t>
      </w:r>
      <w:r w:rsidRPr="001F41CB">
        <w:rPr>
          <w:rFonts w:ascii="PT Astra Serif" w:hAnsi="PT Astra Serif"/>
          <w:sz w:val="28"/>
          <w:szCs w:val="28"/>
        </w:rPr>
        <w:t xml:space="preserve"> годах</w:t>
      </w:r>
      <w:r w:rsidRPr="001F41CB">
        <w:rPr>
          <w:rFonts w:ascii="PT Astra Serif" w:hAnsi="PT Astra Serif"/>
          <w:color w:val="000000"/>
          <w:sz w:val="28"/>
          <w:szCs w:val="28"/>
        </w:rPr>
        <w:t>.</w:t>
      </w:r>
    </w:p>
    <w:p w:rsidR="00900373" w:rsidRPr="00900373" w:rsidRDefault="00900373" w:rsidP="001F41CB">
      <w:pPr>
        <w:pStyle w:val="ad"/>
      </w:pPr>
    </w:p>
    <w:p w:rsidR="00900373" w:rsidRPr="001F41CB" w:rsidRDefault="00900373" w:rsidP="001F41CB">
      <w:pPr>
        <w:pStyle w:val="ad"/>
        <w:jc w:val="center"/>
        <w:rPr>
          <w:rFonts w:ascii="PT Astra Serif" w:hAnsi="PT Astra Serif"/>
          <w:sz w:val="28"/>
          <w:szCs w:val="28"/>
        </w:rPr>
      </w:pPr>
      <w:r w:rsidRPr="001F41CB">
        <w:rPr>
          <w:rFonts w:ascii="PT Astra Serif" w:hAnsi="PT Astra Serif"/>
          <w:bCs/>
          <w:sz w:val="28"/>
          <w:szCs w:val="28"/>
        </w:rPr>
        <w:t>5.</w:t>
      </w:r>
      <w:r w:rsidRPr="001F41CB">
        <w:rPr>
          <w:rFonts w:ascii="PT Astra Serif" w:hAnsi="PT Astra Serif"/>
          <w:b/>
          <w:bCs/>
          <w:sz w:val="28"/>
          <w:szCs w:val="28"/>
        </w:rPr>
        <w:t xml:space="preserve"> Характеристика основных мероприятий</w:t>
      </w:r>
    </w:p>
    <w:p w:rsidR="00900373" w:rsidRDefault="00900373" w:rsidP="001F41CB">
      <w:pPr>
        <w:pStyle w:val="ad"/>
        <w:jc w:val="center"/>
        <w:rPr>
          <w:rFonts w:ascii="PT Astra Serif" w:hAnsi="PT Astra Serif"/>
          <w:b/>
          <w:bCs/>
          <w:sz w:val="28"/>
          <w:szCs w:val="28"/>
        </w:rPr>
      </w:pPr>
      <w:r w:rsidRPr="001F41CB">
        <w:rPr>
          <w:rFonts w:ascii="PT Astra Serif" w:hAnsi="PT Astra Serif"/>
          <w:b/>
          <w:bCs/>
          <w:sz w:val="28"/>
          <w:szCs w:val="28"/>
        </w:rPr>
        <w:t>муниципальной программы</w:t>
      </w:r>
    </w:p>
    <w:p w:rsidR="001F41CB" w:rsidRPr="001F41CB" w:rsidRDefault="001F41CB" w:rsidP="001F41CB">
      <w:pPr>
        <w:pStyle w:val="ad"/>
        <w:jc w:val="center"/>
        <w:rPr>
          <w:rFonts w:ascii="PT Astra Serif" w:hAnsi="PT Astra Serif"/>
          <w:sz w:val="28"/>
          <w:szCs w:val="28"/>
        </w:rPr>
      </w:pP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В рамках программы будут осуществляться следующие основные мероприятия:</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основное мероприятие 1.1 «Благоустройство дворовых территорий многоквартирных домов городского округа ЗАТО Светлый»;</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основное мероприятие 1.2 «Благоустройство общественных территорий городского округа ЗАТО Светлый».</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В рамках реализации приоритетного проекта «Формирование комфортной городской среды» постановлением Правительства Российской Федерации от 10.02.2017 № 169 «Об утверждении Правил предоставления и распределения субсидии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установлены:</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а) минимальный перечень видов работ по благоустройству дворовых территорий, со финансируемый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б) перечень дополнительных видов работ по благоустройству дворовых территорий многоквартирных домов, со финансируемых за счет средств, полученных субъектом Российской Федерации в качестве субсидии из федерального бюджета (далее – дополнительный перечень работ по благоустройству).</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shd w:val="clear" w:color="auto" w:fill="FFFFFF"/>
        </w:rPr>
        <w:t>Минимальный перечень работ</w:t>
      </w:r>
      <w:r w:rsidRPr="001F41CB">
        <w:rPr>
          <w:rFonts w:ascii="PT Astra Serif" w:hAnsi="PT Astra Serif"/>
          <w:sz w:val="28"/>
          <w:szCs w:val="28"/>
        </w:rPr>
        <w:t xml:space="preserve"> по благоустройству </w:t>
      </w:r>
      <w:r w:rsidRPr="001F41CB">
        <w:rPr>
          <w:rFonts w:ascii="PT Astra Serif" w:hAnsi="PT Astra Serif"/>
          <w:sz w:val="28"/>
          <w:szCs w:val="28"/>
          <w:shd w:val="clear" w:color="auto" w:fill="FFFFFF"/>
        </w:rPr>
        <w:t>является исчерпывающим и не может быть дополнен. Минимальный перечень работ</w:t>
      </w:r>
      <w:r w:rsidRPr="001F41CB">
        <w:rPr>
          <w:rFonts w:ascii="PT Astra Serif" w:hAnsi="PT Astra Serif"/>
          <w:sz w:val="28"/>
          <w:szCs w:val="28"/>
        </w:rPr>
        <w:t xml:space="preserve"> по благоустройству дворовых территорий многоквартирных домов </w:t>
      </w:r>
      <w:r w:rsidR="001F41CB">
        <w:rPr>
          <w:rFonts w:ascii="PT Astra Serif" w:hAnsi="PT Astra Serif"/>
          <w:sz w:val="28"/>
          <w:szCs w:val="28"/>
        </w:rPr>
        <w:br/>
      </w:r>
      <w:r w:rsidRPr="001F41CB">
        <w:rPr>
          <w:rFonts w:ascii="PT Astra Serif" w:hAnsi="PT Astra Serif"/>
          <w:sz w:val="28"/>
          <w:szCs w:val="28"/>
        </w:rPr>
        <w:t xml:space="preserve">и информация о форме и доле участия заинтересованных лиц в выполнении минимального перечня работ по благоустройству приведены в приложении </w:t>
      </w:r>
      <w:r w:rsidRPr="001F41CB">
        <w:rPr>
          <w:rFonts w:ascii="PT Astra Serif" w:hAnsi="PT Astra Serif"/>
          <w:color w:val="000000"/>
          <w:sz w:val="28"/>
          <w:szCs w:val="28"/>
        </w:rPr>
        <w:t>№ 4</w:t>
      </w:r>
      <w:r w:rsidRPr="001F41CB">
        <w:rPr>
          <w:rFonts w:ascii="PT Astra Serif" w:hAnsi="PT Astra Serif"/>
          <w:sz w:val="28"/>
          <w:szCs w:val="28"/>
        </w:rPr>
        <w:t xml:space="preserve"> к муниципальной программе.</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 xml:space="preserve">Нормативная стоимость (единичные расценки) работ </w:t>
      </w:r>
      <w:r w:rsidR="001F41CB">
        <w:rPr>
          <w:rFonts w:ascii="PT Astra Serif" w:hAnsi="PT Astra Serif"/>
          <w:sz w:val="28"/>
          <w:szCs w:val="28"/>
        </w:rPr>
        <w:br/>
      </w:r>
      <w:r w:rsidRPr="001F41CB">
        <w:rPr>
          <w:rFonts w:ascii="PT Astra Serif" w:hAnsi="PT Astra Serif"/>
          <w:sz w:val="28"/>
          <w:szCs w:val="28"/>
        </w:rPr>
        <w:t xml:space="preserve">по благоустройству дворовых территорий многоквартирных домов, </w:t>
      </w:r>
      <w:r w:rsidRPr="001F41CB">
        <w:rPr>
          <w:rFonts w:ascii="PT Astra Serif" w:hAnsi="PT Astra Serif"/>
          <w:sz w:val="28"/>
          <w:szCs w:val="28"/>
        </w:rPr>
        <w:lastRenderedPageBreak/>
        <w:t xml:space="preserve">входящих в состав минимального и дополнительного перечня таких работ, приведена в приложении </w:t>
      </w:r>
      <w:r w:rsidRPr="001F41CB">
        <w:rPr>
          <w:rFonts w:ascii="PT Astra Serif" w:hAnsi="PT Astra Serif"/>
          <w:color w:val="000000"/>
          <w:sz w:val="28"/>
          <w:szCs w:val="28"/>
        </w:rPr>
        <w:t>№ 5</w:t>
      </w:r>
      <w:r w:rsidRPr="001F41CB">
        <w:rPr>
          <w:rFonts w:ascii="PT Astra Serif" w:hAnsi="PT Astra Serif"/>
          <w:color w:val="FF0000"/>
          <w:sz w:val="28"/>
          <w:szCs w:val="28"/>
        </w:rPr>
        <w:t xml:space="preserve"> </w:t>
      </w:r>
      <w:r w:rsidRPr="001F41CB">
        <w:rPr>
          <w:rFonts w:ascii="PT Astra Serif" w:hAnsi="PT Astra Serif"/>
          <w:sz w:val="28"/>
          <w:szCs w:val="28"/>
        </w:rPr>
        <w:t>к муниципальной программе.</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shd w:val="clear" w:color="auto" w:fill="FFFFFF"/>
        </w:rPr>
        <w:t xml:space="preserve">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 </w:t>
      </w:r>
      <w:r w:rsidRPr="001F41CB">
        <w:rPr>
          <w:rFonts w:ascii="PT Astra Serif" w:hAnsi="PT Astra Serif"/>
          <w:sz w:val="28"/>
          <w:szCs w:val="28"/>
        </w:rPr>
        <w:t xml:space="preserve">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w:t>
      </w:r>
      <w:r w:rsidRPr="001F41CB">
        <w:rPr>
          <w:rFonts w:ascii="PT Astra Serif" w:hAnsi="PT Astra Serif"/>
          <w:color w:val="000000"/>
          <w:sz w:val="28"/>
          <w:szCs w:val="28"/>
        </w:rPr>
        <w:t>№ 6</w:t>
      </w:r>
      <w:r w:rsidRPr="001F41CB">
        <w:rPr>
          <w:rFonts w:ascii="PT Astra Serif" w:hAnsi="PT Astra Serif"/>
          <w:sz w:val="28"/>
          <w:szCs w:val="28"/>
        </w:rPr>
        <w:t xml:space="preserve"> к муниципальной программе.</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приведен в приложении № </w:t>
      </w:r>
      <w:r w:rsidRPr="001F41CB">
        <w:rPr>
          <w:rFonts w:ascii="PT Astra Serif" w:hAnsi="PT Astra Serif"/>
          <w:color w:val="000000"/>
          <w:sz w:val="28"/>
          <w:szCs w:val="28"/>
        </w:rPr>
        <w:t xml:space="preserve">7 </w:t>
      </w:r>
      <w:r w:rsidRPr="001F41CB">
        <w:rPr>
          <w:rFonts w:ascii="PT Astra Serif" w:hAnsi="PT Astra Serif"/>
          <w:sz w:val="28"/>
          <w:szCs w:val="28"/>
        </w:rPr>
        <w:t xml:space="preserve">к муниципальной программе. </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 xml:space="preserve">Адресный перечень дворовых территорий многоквартирных домов, нуждающихся в благоустройстве (с учетом их физического состояния) </w:t>
      </w:r>
      <w:r w:rsidR="001F41CB">
        <w:rPr>
          <w:rFonts w:ascii="PT Astra Serif" w:hAnsi="PT Astra Serif"/>
          <w:sz w:val="28"/>
          <w:szCs w:val="28"/>
        </w:rPr>
        <w:br/>
      </w:r>
      <w:r w:rsidRPr="001F41CB">
        <w:rPr>
          <w:rFonts w:ascii="PT Astra Serif" w:hAnsi="PT Astra Serif"/>
          <w:sz w:val="28"/>
          <w:szCs w:val="28"/>
        </w:rPr>
        <w:t>и подлежащих благоустройству в 20</w:t>
      </w:r>
      <w:r w:rsidRPr="001F41CB">
        <w:rPr>
          <w:rFonts w:ascii="PT Astra Serif" w:eastAsia="Times New Roman" w:hAnsi="PT Astra Serif"/>
          <w:sz w:val="28"/>
          <w:szCs w:val="28"/>
        </w:rPr>
        <w:t>25</w:t>
      </w:r>
      <w:r w:rsidRPr="001F41CB">
        <w:rPr>
          <w:rFonts w:ascii="PT Astra Serif" w:hAnsi="PT Astra Serif"/>
          <w:sz w:val="28"/>
          <w:szCs w:val="28"/>
        </w:rPr>
        <w:t xml:space="preserve"> – 202</w:t>
      </w:r>
      <w:r w:rsidRPr="001F41CB">
        <w:rPr>
          <w:rFonts w:ascii="PT Astra Serif" w:eastAsia="Times New Roman" w:hAnsi="PT Astra Serif"/>
          <w:sz w:val="28"/>
          <w:szCs w:val="28"/>
        </w:rPr>
        <w:t>7</w:t>
      </w:r>
      <w:r w:rsidRPr="001F41CB">
        <w:rPr>
          <w:rFonts w:ascii="PT Astra Serif" w:hAnsi="PT Astra Serif"/>
          <w:sz w:val="28"/>
          <w:szCs w:val="28"/>
        </w:rPr>
        <w:t xml:space="preserve"> годах, исходя </w:t>
      </w:r>
      <w:r w:rsidR="001F41CB">
        <w:rPr>
          <w:rFonts w:ascii="PT Astra Serif" w:hAnsi="PT Astra Serif"/>
          <w:sz w:val="28"/>
          <w:szCs w:val="28"/>
        </w:rPr>
        <w:br/>
      </w:r>
      <w:r w:rsidRPr="001F41CB">
        <w:rPr>
          <w:rFonts w:ascii="PT Astra Serif" w:hAnsi="PT Astra Serif"/>
          <w:sz w:val="28"/>
          <w:szCs w:val="28"/>
        </w:rPr>
        <w:t xml:space="preserve">из минимального перечня работ по благоустройству, приведен </w:t>
      </w:r>
      <w:r w:rsidR="001F41CB">
        <w:rPr>
          <w:rFonts w:ascii="PT Astra Serif" w:hAnsi="PT Astra Serif"/>
          <w:sz w:val="28"/>
          <w:szCs w:val="28"/>
        </w:rPr>
        <w:br/>
      </w:r>
      <w:r w:rsidRPr="001F41CB">
        <w:rPr>
          <w:rFonts w:ascii="PT Astra Serif" w:hAnsi="PT Astra Serif"/>
          <w:sz w:val="28"/>
          <w:szCs w:val="28"/>
        </w:rPr>
        <w:t xml:space="preserve">в приложении </w:t>
      </w:r>
      <w:r w:rsidRPr="001F41CB">
        <w:rPr>
          <w:rFonts w:ascii="PT Astra Serif" w:hAnsi="PT Astra Serif"/>
          <w:color w:val="000000"/>
          <w:sz w:val="28"/>
          <w:szCs w:val="28"/>
        </w:rPr>
        <w:t>№ 8</w:t>
      </w:r>
      <w:r w:rsidRPr="001F41CB">
        <w:rPr>
          <w:rFonts w:ascii="PT Astra Serif" w:hAnsi="PT Astra Serif"/>
          <w:sz w:val="28"/>
          <w:szCs w:val="28"/>
        </w:rPr>
        <w:t xml:space="preserve"> к муниципальной программе.</w:t>
      </w:r>
      <w:r w:rsidRPr="001F41CB">
        <w:rPr>
          <w:rFonts w:ascii="PT Astra Serif" w:hAnsi="PT Astra Serif"/>
          <w:sz w:val="28"/>
          <w:szCs w:val="28"/>
          <w:shd w:val="clear" w:color="auto" w:fill="FFFFFF"/>
        </w:rPr>
        <w:t xml:space="preserve"> </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 xml:space="preserve">Адресный перечень всех общественных территорий, нуждающихся </w:t>
      </w:r>
      <w:r w:rsidR="001F41CB">
        <w:rPr>
          <w:rFonts w:ascii="PT Astra Serif" w:hAnsi="PT Astra Serif"/>
          <w:sz w:val="28"/>
          <w:szCs w:val="28"/>
        </w:rPr>
        <w:br/>
      </w:r>
      <w:r w:rsidRPr="001F41CB">
        <w:rPr>
          <w:rFonts w:ascii="PT Astra Serif" w:hAnsi="PT Astra Serif"/>
          <w:sz w:val="28"/>
          <w:szCs w:val="28"/>
        </w:rPr>
        <w:t>в благоустройстве (с учетом их физического состояния) и подлежащих благоустройству в 20</w:t>
      </w:r>
      <w:r w:rsidRPr="001F41CB">
        <w:rPr>
          <w:rFonts w:ascii="PT Astra Serif" w:eastAsia="Times New Roman" w:hAnsi="PT Astra Serif"/>
          <w:sz w:val="28"/>
          <w:szCs w:val="28"/>
        </w:rPr>
        <w:t>25</w:t>
      </w:r>
      <w:r w:rsidRPr="001F41CB">
        <w:rPr>
          <w:rFonts w:ascii="PT Astra Serif" w:hAnsi="PT Astra Serif"/>
          <w:sz w:val="28"/>
          <w:szCs w:val="28"/>
        </w:rPr>
        <w:t xml:space="preserve"> – 202</w:t>
      </w:r>
      <w:r w:rsidRPr="001F41CB">
        <w:rPr>
          <w:rFonts w:ascii="PT Astra Serif" w:eastAsia="Times New Roman" w:hAnsi="PT Astra Serif"/>
          <w:sz w:val="28"/>
          <w:szCs w:val="28"/>
        </w:rPr>
        <w:t>7</w:t>
      </w:r>
      <w:r w:rsidRPr="001F41CB">
        <w:rPr>
          <w:rFonts w:ascii="PT Astra Serif" w:hAnsi="PT Astra Serif"/>
          <w:sz w:val="28"/>
          <w:szCs w:val="28"/>
        </w:rPr>
        <w:t xml:space="preserve"> годах приведен, в приложении </w:t>
      </w:r>
      <w:r w:rsidRPr="001F41CB">
        <w:rPr>
          <w:rFonts w:ascii="PT Astra Serif" w:hAnsi="PT Astra Serif"/>
          <w:color w:val="000000"/>
          <w:sz w:val="28"/>
          <w:szCs w:val="28"/>
        </w:rPr>
        <w:t>№ 9</w:t>
      </w:r>
      <w:r w:rsidRPr="001F41CB">
        <w:rPr>
          <w:rFonts w:ascii="PT Astra Serif" w:hAnsi="PT Astra Serif"/>
          <w:sz w:val="28"/>
          <w:szCs w:val="28"/>
        </w:rPr>
        <w:t xml:space="preserve"> </w:t>
      </w:r>
      <w:r w:rsidR="001F41CB">
        <w:rPr>
          <w:rFonts w:ascii="PT Astra Serif" w:hAnsi="PT Astra Serif"/>
          <w:sz w:val="28"/>
          <w:szCs w:val="28"/>
        </w:rPr>
        <w:br/>
      </w:r>
      <w:r w:rsidRPr="001F41CB">
        <w:rPr>
          <w:rFonts w:ascii="PT Astra Serif" w:hAnsi="PT Astra Serif"/>
          <w:sz w:val="28"/>
          <w:szCs w:val="28"/>
        </w:rPr>
        <w:t>к муниципальной программе.</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shd w:val="clear" w:color="auto" w:fill="FFFFFF"/>
        </w:rPr>
        <w:t xml:space="preserve">Для включения дворовых территорий в муниципальную программу предусмотрен порядок отбора территорий, в соответствии с </w:t>
      </w:r>
      <w:r w:rsidRPr="001F41CB">
        <w:rPr>
          <w:rFonts w:ascii="PT Astra Serif" w:hAnsi="PT Astra Serif"/>
          <w:sz w:val="28"/>
          <w:szCs w:val="28"/>
        </w:rPr>
        <w:t xml:space="preserve">порядком разработки, обсуждения с заинтересованными лицами и утверждения дизайн-проекта благоустройства дворовой территории городского округа ЗАТО Светлый (приложение </w:t>
      </w:r>
      <w:r w:rsidRPr="001F41CB">
        <w:rPr>
          <w:rFonts w:ascii="PT Astra Serif" w:hAnsi="PT Astra Serif"/>
          <w:color w:val="000000"/>
          <w:sz w:val="28"/>
          <w:szCs w:val="28"/>
        </w:rPr>
        <w:t>№ 10 к</w:t>
      </w:r>
      <w:r w:rsidRPr="001F41CB">
        <w:rPr>
          <w:rFonts w:ascii="PT Astra Serif" w:hAnsi="PT Astra Serif"/>
          <w:sz w:val="28"/>
          <w:szCs w:val="28"/>
        </w:rPr>
        <w:t xml:space="preserve"> муниципальной программе).</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 xml:space="preserve">Перечень основных мероприятий муниципальной программы приведен в приложении </w:t>
      </w:r>
      <w:r w:rsidRPr="001F41CB">
        <w:rPr>
          <w:rFonts w:ascii="PT Astra Serif" w:hAnsi="PT Astra Serif"/>
          <w:color w:val="000000"/>
          <w:sz w:val="28"/>
          <w:szCs w:val="28"/>
        </w:rPr>
        <w:t>№ 2</w:t>
      </w:r>
      <w:r w:rsidRPr="001F41CB">
        <w:rPr>
          <w:rFonts w:ascii="PT Astra Serif" w:hAnsi="PT Astra Serif"/>
          <w:sz w:val="28"/>
          <w:szCs w:val="28"/>
        </w:rPr>
        <w:t xml:space="preserve"> к муниципальной программе.</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Администрация городского округа ЗАТО Светлый имеет право исключать:</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 xml:space="preserve">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w:t>
      </w:r>
      <w:r w:rsidR="001F41CB">
        <w:rPr>
          <w:rFonts w:ascii="PT Astra Serif" w:hAnsi="PT Astra Serif"/>
          <w:sz w:val="28"/>
          <w:szCs w:val="28"/>
        </w:rPr>
        <w:br/>
      </w:r>
      <w:r w:rsidRPr="001F41CB">
        <w:rPr>
          <w:rFonts w:ascii="PT Astra Serif" w:hAnsi="PT Astra Serif"/>
          <w:sz w:val="28"/>
          <w:szCs w:val="28"/>
        </w:rPr>
        <w:t xml:space="preserve">ЗАТО Светлый при условии одобрения решения об исключении указанных территорий </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 xml:space="preserve">из адресного перечня дворовых территорий, подлежащих благоустройству в рамках реализации муниципальной программы, </w:t>
      </w:r>
      <w:r w:rsidRPr="001F41CB">
        <w:rPr>
          <w:rFonts w:ascii="PT Astra Serif" w:hAnsi="PT Astra Serif"/>
          <w:sz w:val="28"/>
          <w:szCs w:val="28"/>
        </w:rPr>
        <w:lastRenderedPageBreak/>
        <w:t xml:space="preserve">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w:t>
      </w:r>
      <w:r w:rsidR="001F41CB">
        <w:rPr>
          <w:rFonts w:ascii="PT Astra Serif" w:hAnsi="PT Astra Serif"/>
          <w:sz w:val="28"/>
          <w:szCs w:val="28"/>
        </w:rPr>
        <w:br/>
      </w:r>
      <w:r w:rsidRPr="001F41CB">
        <w:rPr>
          <w:rFonts w:ascii="PT Astra Serif" w:hAnsi="PT Astra Serif"/>
          <w:sz w:val="28"/>
          <w:szCs w:val="28"/>
        </w:rPr>
        <w:t>или не приняли решения о благоустройстве дворовой территории в сроки, установленные соответствующей программой.</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sz w:val="28"/>
          <w:szCs w:val="28"/>
        </w:rPr>
        <w:t>Рекомендуемый перечень дворов для благоустройства на каждый календарный год утверждается Протоколом общественного совета городского округа ЗАТО Светлый.</w:t>
      </w:r>
    </w:p>
    <w:p w:rsidR="00900373" w:rsidRPr="001F41CB" w:rsidRDefault="00900373" w:rsidP="001F41CB">
      <w:pPr>
        <w:pStyle w:val="ad"/>
        <w:rPr>
          <w:rFonts w:ascii="PT Astra Serif" w:hAnsi="PT Astra Serif"/>
          <w:sz w:val="28"/>
          <w:szCs w:val="28"/>
        </w:rPr>
      </w:pPr>
    </w:p>
    <w:p w:rsidR="00900373" w:rsidRPr="001F41CB" w:rsidRDefault="00900373" w:rsidP="001F41CB">
      <w:pPr>
        <w:pStyle w:val="ad"/>
        <w:jc w:val="center"/>
        <w:rPr>
          <w:rFonts w:ascii="PT Astra Serif" w:hAnsi="PT Astra Serif"/>
          <w:sz w:val="28"/>
          <w:szCs w:val="28"/>
        </w:rPr>
      </w:pPr>
      <w:r w:rsidRPr="00C5494E">
        <w:rPr>
          <w:rFonts w:ascii="PT Astra Serif" w:hAnsi="PT Astra Serif" w:cs="PT Astra Serif"/>
          <w:bCs/>
          <w:sz w:val="28"/>
          <w:szCs w:val="28"/>
        </w:rPr>
        <w:t>6.</w:t>
      </w:r>
      <w:r w:rsidRPr="001F41CB">
        <w:rPr>
          <w:rFonts w:ascii="PT Astra Serif" w:hAnsi="PT Astra Serif" w:cs="PT Astra Serif"/>
          <w:b/>
          <w:bCs/>
          <w:sz w:val="28"/>
          <w:szCs w:val="28"/>
        </w:rPr>
        <w:t xml:space="preserve"> Финансовое обеспечение реализации</w:t>
      </w:r>
    </w:p>
    <w:p w:rsidR="00900373" w:rsidRPr="001F41CB" w:rsidRDefault="00900373" w:rsidP="001F41CB">
      <w:pPr>
        <w:pStyle w:val="ad"/>
        <w:jc w:val="center"/>
        <w:rPr>
          <w:rFonts w:ascii="PT Astra Serif" w:hAnsi="PT Astra Serif"/>
          <w:sz w:val="28"/>
          <w:szCs w:val="28"/>
        </w:rPr>
      </w:pPr>
      <w:r w:rsidRPr="001F41CB">
        <w:rPr>
          <w:rFonts w:ascii="PT Astra Serif" w:hAnsi="PT Astra Serif" w:cs="PT Astra Serif"/>
          <w:b/>
          <w:bCs/>
          <w:sz w:val="28"/>
          <w:szCs w:val="28"/>
        </w:rPr>
        <w:t>муниципальной программы</w:t>
      </w:r>
    </w:p>
    <w:p w:rsidR="00900373" w:rsidRPr="001F41CB" w:rsidRDefault="00900373" w:rsidP="001F41CB">
      <w:pPr>
        <w:pStyle w:val="ad"/>
        <w:rPr>
          <w:rFonts w:ascii="PT Astra Serif" w:hAnsi="PT Astra Serif" w:cs="PT Astra Serif"/>
          <w:sz w:val="28"/>
          <w:szCs w:val="28"/>
        </w:rPr>
      </w:pP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cs="PT Astra Serif"/>
          <w:sz w:val="28"/>
          <w:szCs w:val="28"/>
        </w:rPr>
        <w:t xml:space="preserve">Финансирование мероприятий муниципальной программы осуществляется за счет средств бюджета городского округа </w:t>
      </w:r>
      <w:r w:rsidR="001F41CB">
        <w:rPr>
          <w:rFonts w:ascii="PT Astra Serif" w:hAnsi="PT Astra Serif" w:cs="PT Astra Serif"/>
          <w:sz w:val="28"/>
          <w:szCs w:val="28"/>
        </w:rPr>
        <w:br/>
      </w:r>
      <w:r w:rsidRPr="001F41CB">
        <w:rPr>
          <w:rFonts w:ascii="PT Astra Serif" w:hAnsi="PT Astra Serif" w:cs="PT Astra Serif"/>
          <w:sz w:val="28"/>
          <w:szCs w:val="28"/>
        </w:rPr>
        <w:t>ЗАТО Светлый, а также может осуществляться частично или полностью за счет средств федерального бюджета, бюджета Саратовской области, внебюджетных средств.</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cs="PT Astra Serif"/>
          <w:sz w:val="28"/>
          <w:szCs w:val="28"/>
        </w:rPr>
        <w:t>Сведения об объемах и источниках финансового обеспечения приведены в приложении № 3 к муниципальной программе.</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cs="PT Astra Serif"/>
          <w:sz w:val="28"/>
          <w:szCs w:val="28"/>
        </w:rPr>
        <w:t xml:space="preserve">На результаты выполненных работ по благоустройству дворовых </w:t>
      </w:r>
      <w:r w:rsidR="001F41CB">
        <w:rPr>
          <w:rFonts w:ascii="PT Astra Serif" w:hAnsi="PT Astra Serif" w:cs="PT Astra Serif"/>
          <w:sz w:val="28"/>
          <w:szCs w:val="28"/>
        </w:rPr>
        <w:br/>
      </w:r>
      <w:r w:rsidRPr="001F41CB">
        <w:rPr>
          <w:rFonts w:ascii="PT Astra Serif" w:hAnsi="PT Astra Serif" w:cs="PT Astra Serif"/>
          <w:sz w:val="28"/>
          <w:szCs w:val="28"/>
        </w:rPr>
        <w:t xml:space="preserve">и общественных территорий, софинансируемых за счет средств субсидии из бюджета субъекта Российской Федерации, устанавливается минимальный 3-х летний гарантийный срок. Кроме того, устанавливается 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не позднее 1 </w:t>
      </w:r>
      <w:r w:rsidRPr="001F41CB">
        <w:rPr>
          <w:rFonts w:ascii="PT Astra Serif" w:eastAsia="Times New Roman" w:hAnsi="PT Astra Serif" w:cs="PT Astra Serif"/>
          <w:sz w:val="28"/>
          <w:szCs w:val="28"/>
        </w:rPr>
        <w:t>апреля</w:t>
      </w:r>
      <w:r w:rsidRPr="001F41CB">
        <w:rPr>
          <w:rFonts w:ascii="PT Astra Serif" w:hAnsi="PT Astra Serif" w:cs="PT Astra Serif"/>
          <w:sz w:val="28"/>
          <w:szCs w:val="28"/>
        </w:rPr>
        <w:t xml:space="preserve"> года предоставления субсидии (для заключения соглашений на выполнение работ </w:t>
      </w:r>
      <w:r w:rsidR="001F41CB">
        <w:rPr>
          <w:rFonts w:ascii="PT Astra Serif" w:hAnsi="PT Astra Serif" w:cs="PT Astra Serif"/>
          <w:sz w:val="28"/>
          <w:szCs w:val="28"/>
        </w:rPr>
        <w:br/>
      </w:r>
      <w:r w:rsidRPr="001F41CB">
        <w:rPr>
          <w:rFonts w:ascii="PT Astra Serif" w:hAnsi="PT Astra Serif" w:cs="PT Astra Serif"/>
          <w:sz w:val="28"/>
          <w:szCs w:val="28"/>
        </w:rPr>
        <w:t xml:space="preserve">по благоустройству общественных территории). </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cs="PT Astra Serif"/>
          <w:sz w:val="28"/>
          <w:szCs w:val="28"/>
        </w:rPr>
        <w:t>В случае обжалования действий (бездействий) заказчика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cs="PT Astra Serif"/>
          <w:sz w:val="28"/>
          <w:szCs w:val="28"/>
        </w:rPr>
        <w:t>В случае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900373" w:rsidRPr="001F41CB" w:rsidRDefault="00900373" w:rsidP="001F41CB">
      <w:pPr>
        <w:pStyle w:val="ad"/>
        <w:ind w:firstLine="709"/>
        <w:jc w:val="both"/>
        <w:rPr>
          <w:rFonts w:ascii="PT Astra Serif" w:hAnsi="PT Astra Serif"/>
          <w:sz w:val="28"/>
          <w:szCs w:val="28"/>
        </w:rPr>
      </w:pPr>
      <w:r w:rsidRPr="001F41CB">
        <w:rPr>
          <w:rFonts w:ascii="PT Astra Serif" w:hAnsi="PT Astra Serif" w:cs="PT Astra Serif"/>
          <w:sz w:val="28"/>
          <w:szCs w:val="28"/>
        </w:rPr>
        <w:t xml:space="preserve">В случае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w:t>
      </w:r>
      <w:r w:rsidRPr="001F41CB">
        <w:rPr>
          <w:rFonts w:ascii="PT Astra Serif" w:hAnsi="PT Astra Serif" w:cs="PT Astra Serif"/>
          <w:sz w:val="28"/>
          <w:szCs w:val="28"/>
        </w:rPr>
        <w:lastRenderedPageBreak/>
        <w:t>таких соглашений продлевается на срок до 15 декабря года предоставления субсидии.</w:t>
      </w:r>
    </w:p>
    <w:p w:rsidR="00900373" w:rsidRPr="00900373" w:rsidRDefault="00900373" w:rsidP="00900373">
      <w:pPr>
        <w:pStyle w:val="ad"/>
        <w:suppressAutoHyphens/>
        <w:ind w:firstLine="709"/>
        <w:jc w:val="both"/>
        <w:rPr>
          <w:rFonts w:ascii="PT Astra Serif" w:hAnsi="PT Astra Serif" w:cs="PT Astra Serif"/>
          <w:sz w:val="28"/>
          <w:szCs w:val="28"/>
        </w:rPr>
      </w:pPr>
    </w:p>
    <w:p w:rsidR="00900373" w:rsidRDefault="00900373" w:rsidP="001F41CB">
      <w:pPr>
        <w:pStyle w:val="ad"/>
        <w:suppressAutoHyphens/>
        <w:ind w:firstLine="709"/>
        <w:jc w:val="center"/>
        <w:rPr>
          <w:rFonts w:ascii="PT Astra Serif" w:hAnsi="PT Astra Serif" w:cs="PT Astra Serif"/>
          <w:b/>
          <w:bCs/>
          <w:sz w:val="28"/>
          <w:szCs w:val="28"/>
        </w:rPr>
      </w:pPr>
      <w:r w:rsidRPr="00C5494E">
        <w:rPr>
          <w:rFonts w:ascii="PT Astra Serif" w:hAnsi="PT Astra Serif" w:cs="PT Astra Serif"/>
          <w:bCs/>
          <w:sz w:val="28"/>
          <w:szCs w:val="28"/>
        </w:rPr>
        <w:t>7.</w:t>
      </w:r>
      <w:r w:rsidRPr="00900373">
        <w:rPr>
          <w:rFonts w:ascii="PT Astra Serif" w:hAnsi="PT Astra Serif" w:cs="PT Astra Serif"/>
          <w:b/>
          <w:bCs/>
          <w:sz w:val="28"/>
          <w:szCs w:val="28"/>
        </w:rPr>
        <w:t xml:space="preserve"> Анализ рисков реализации муниципальной программы</w:t>
      </w:r>
      <w:r w:rsidR="00C5494E">
        <w:rPr>
          <w:rFonts w:ascii="PT Astra Serif" w:hAnsi="PT Astra Serif" w:cs="PT Astra Serif"/>
          <w:b/>
          <w:bCs/>
          <w:sz w:val="28"/>
          <w:szCs w:val="28"/>
        </w:rPr>
        <w:t xml:space="preserve"> </w:t>
      </w:r>
      <w:r w:rsidRPr="00900373">
        <w:rPr>
          <w:rFonts w:ascii="PT Astra Serif" w:hAnsi="PT Astra Serif" w:cs="PT Astra Serif"/>
          <w:b/>
          <w:bCs/>
          <w:sz w:val="28"/>
          <w:szCs w:val="28"/>
        </w:rPr>
        <w:t>и меры управления рисками</w:t>
      </w:r>
    </w:p>
    <w:p w:rsidR="001F41CB" w:rsidRPr="00900373" w:rsidRDefault="001F41CB" w:rsidP="00900373">
      <w:pPr>
        <w:pStyle w:val="ad"/>
        <w:suppressAutoHyphens/>
        <w:ind w:firstLine="709"/>
        <w:jc w:val="both"/>
        <w:rPr>
          <w:rFonts w:ascii="PT Astra Serif" w:hAnsi="PT Astra Serif"/>
          <w:sz w:val="28"/>
          <w:szCs w:val="28"/>
        </w:rPr>
      </w:pP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При реализации муниципальной программы и для достижения поставленных целей необходимо учитывать возможные финансовые, социальные и прочие риски.</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Финансово-экономические риски связаны с возникновением бюджетного дефицита и недостаточным вследствие этого уровнем финансирования муниципальной программы, секвестированием бюджетных расходов на установленные сферы деятельности. Реализация указанных рисков может повлечь срыв программных мероприятий, что существенным образом отразится на конечных результатах муниципальной программы.</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Социальные риски связаны с:</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дефицитом высококвалифицированных кадров;</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несоблюдением сроков реализации муниципальной программы;</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неполным освоением выделенных денежных средств в финансовом году;</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 xml:space="preserve">реализацией не в полном объеме муниципальной программы </w:t>
      </w:r>
      <w:r w:rsidR="001F41CB">
        <w:rPr>
          <w:rFonts w:ascii="PT Astra Serif" w:hAnsi="PT Astra Serif" w:cs="PT Astra Serif"/>
          <w:sz w:val="28"/>
          <w:szCs w:val="28"/>
        </w:rPr>
        <w:br/>
      </w:r>
      <w:r w:rsidRPr="00900373">
        <w:rPr>
          <w:rFonts w:ascii="PT Astra Serif" w:hAnsi="PT Astra Serif" w:cs="PT Astra Serif"/>
          <w:sz w:val="28"/>
          <w:szCs w:val="28"/>
        </w:rPr>
        <w:t>по благоустройству, в том числе комплекса первоочередных мероприятий по благоустройству городской территории.</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Природно-техногенные риски, связанные с реализацией программных мероприятий, определяются неблагоприятными погодными условиями, так как работы в рамках подпрограмм носят сезонный характер.</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w:t>
      </w:r>
      <w:r w:rsidR="001F41CB">
        <w:rPr>
          <w:rFonts w:ascii="PT Astra Serif" w:hAnsi="PT Astra Serif" w:cs="PT Astra Serif"/>
          <w:sz w:val="28"/>
          <w:szCs w:val="28"/>
        </w:rPr>
        <w:br/>
      </w:r>
      <w:r w:rsidRPr="00900373">
        <w:rPr>
          <w:rFonts w:ascii="PT Astra Serif" w:hAnsi="PT Astra Serif" w:cs="PT Astra Serif"/>
          <w:sz w:val="28"/>
          <w:szCs w:val="28"/>
        </w:rPr>
        <w:t>в 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w:t>
      </w:r>
    </w:p>
    <w:p w:rsidR="00900373" w:rsidRPr="00900373" w:rsidRDefault="00900373" w:rsidP="00900373">
      <w:pPr>
        <w:pStyle w:val="ad"/>
        <w:suppressAutoHyphens/>
        <w:ind w:firstLine="709"/>
        <w:jc w:val="both"/>
        <w:rPr>
          <w:rFonts w:ascii="PT Astra Serif" w:hAnsi="PT Astra Serif"/>
          <w:sz w:val="28"/>
          <w:szCs w:val="28"/>
        </w:rPr>
      </w:pPr>
      <w:r w:rsidRPr="00900373">
        <w:rPr>
          <w:rFonts w:ascii="PT Astra Serif" w:hAnsi="PT Astra Serif" w:cs="PT Astra Serif"/>
          <w:sz w:val="28"/>
          <w:szCs w:val="28"/>
        </w:rPr>
        <w:t xml:space="preserve">В связи со значительным разнообразием природы рисков, объектов рисков, их специфики, характерной для отраслей строительства </w:t>
      </w:r>
      <w:r w:rsidR="001F41CB">
        <w:rPr>
          <w:rFonts w:ascii="PT Astra Serif" w:hAnsi="PT Astra Serif" w:cs="PT Astra Serif"/>
          <w:sz w:val="28"/>
          <w:szCs w:val="28"/>
        </w:rPr>
        <w:br/>
      </w:r>
      <w:r w:rsidRPr="00900373">
        <w:rPr>
          <w:rFonts w:ascii="PT Astra Serif" w:hAnsi="PT Astra Serif" w:cs="PT Astra Serif"/>
          <w:sz w:val="28"/>
          <w:szCs w:val="28"/>
        </w:rPr>
        <w:t>и жилищно-коммунального хозяйства, на достижение которых риски могут оказать свое влияние, комплексным влиянием природно-климатических, социально-экономических, внешнеэкономических факторов на достижение результата реализации подпрограмм невозможна количественная оценка факторов.</w:t>
      </w:r>
    </w:p>
    <w:p w:rsidR="00900373" w:rsidRPr="00C5494E" w:rsidRDefault="00900373" w:rsidP="00C5494E">
      <w:pPr>
        <w:pStyle w:val="ad"/>
        <w:jc w:val="center"/>
        <w:rPr>
          <w:rFonts w:ascii="PT Astra Serif" w:hAnsi="PT Astra Serif"/>
          <w:b/>
          <w:sz w:val="28"/>
          <w:szCs w:val="28"/>
        </w:rPr>
      </w:pPr>
      <w:r w:rsidRPr="00C5494E">
        <w:rPr>
          <w:rFonts w:ascii="PT Astra Serif" w:hAnsi="PT Astra Serif"/>
          <w:sz w:val="28"/>
          <w:szCs w:val="28"/>
        </w:rPr>
        <w:lastRenderedPageBreak/>
        <w:t>8.</w:t>
      </w:r>
      <w:r w:rsidRPr="00C5494E">
        <w:rPr>
          <w:rFonts w:ascii="PT Astra Serif" w:hAnsi="PT Astra Serif"/>
          <w:b/>
          <w:sz w:val="28"/>
          <w:szCs w:val="28"/>
        </w:rPr>
        <w:t xml:space="preserve"> Оценка эффективности реализации муниципальной программы</w:t>
      </w:r>
    </w:p>
    <w:p w:rsidR="00900373" w:rsidRPr="00C5494E" w:rsidRDefault="00900373" w:rsidP="00C5494E">
      <w:pPr>
        <w:pStyle w:val="ad"/>
        <w:rPr>
          <w:rFonts w:ascii="PT Astra Serif" w:hAnsi="PT Astra Serif"/>
          <w:sz w:val="28"/>
          <w:szCs w:val="28"/>
        </w:rPr>
      </w:pPr>
    </w:p>
    <w:p w:rsidR="00147F59" w:rsidRDefault="00900373" w:rsidP="00C5494E">
      <w:pPr>
        <w:pStyle w:val="ad"/>
        <w:ind w:firstLine="709"/>
        <w:jc w:val="both"/>
        <w:rPr>
          <w:rFonts w:ascii="PT Astra Serif" w:hAnsi="PT Astra Serif"/>
          <w:sz w:val="28"/>
          <w:szCs w:val="28"/>
        </w:rPr>
      </w:pPr>
      <w:r w:rsidRPr="00C5494E">
        <w:rPr>
          <w:rFonts w:ascii="PT Astra Serif" w:hAnsi="PT Astra Serif"/>
          <w:sz w:val="28"/>
          <w:szCs w:val="28"/>
        </w:rPr>
        <w:t>Оценка эффективности реализации муниципальной программы осуществляется посредством оценки достижения установленных целевых значений показателей эффективности и проводится в соответствии с Порядком разработки, утверждения, реализации и оценки эффективности реализации муниципальной программы городского округа ЗАТО Светлый, утвержденным постановлением администрации городского округа ЗАТО Светлый от 30.03.2021 № 76.</w:t>
      </w:r>
    </w:p>
    <w:p w:rsidR="00147F59" w:rsidRDefault="00147F59" w:rsidP="00C5494E">
      <w:pPr>
        <w:pStyle w:val="ad"/>
        <w:ind w:firstLine="709"/>
        <w:jc w:val="both"/>
        <w:rPr>
          <w:rFonts w:ascii="PT Astra Serif" w:hAnsi="PT Astra Serif"/>
          <w:sz w:val="28"/>
          <w:szCs w:val="28"/>
        </w:rPr>
      </w:pPr>
    </w:p>
    <w:p w:rsidR="00147F59" w:rsidRDefault="00147F59" w:rsidP="00C5494E">
      <w:pPr>
        <w:pStyle w:val="ad"/>
        <w:ind w:firstLine="709"/>
        <w:jc w:val="both"/>
        <w:rPr>
          <w:rFonts w:ascii="PT Astra Serif" w:hAnsi="PT Astra Serif"/>
          <w:sz w:val="28"/>
          <w:szCs w:val="28"/>
        </w:rPr>
        <w:sectPr w:rsidR="00147F59" w:rsidSect="001F41CB">
          <w:pgSz w:w="11906" w:h="16838"/>
          <w:pgMar w:top="1134" w:right="851" w:bottom="567" w:left="1985" w:header="278" w:footer="720" w:gutter="0"/>
          <w:pgNumType w:start="1"/>
          <w:cols w:space="720"/>
          <w:titlePg/>
          <w:docGrid w:linePitch="360"/>
        </w:sectPr>
      </w:pP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lastRenderedPageBreak/>
        <w:t>Приложение № 1</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к муниципальной программе</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«Формирование комфортной</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городской среды на территории</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городского округа ЗАТО Светлый»</w:t>
      </w:r>
    </w:p>
    <w:p w:rsidR="00900373" w:rsidRPr="00147F59" w:rsidRDefault="00147F59" w:rsidP="00147F59">
      <w:pPr>
        <w:pStyle w:val="ad"/>
        <w:ind w:left="10206"/>
        <w:jc w:val="center"/>
        <w:rPr>
          <w:rFonts w:ascii="PT Astra Serif" w:hAnsi="PT Astra Serif"/>
          <w:sz w:val="28"/>
          <w:szCs w:val="28"/>
        </w:rPr>
      </w:pPr>
      <w:r w:rsidRPr="00147F59">
        <w:rPr>
          <w:rFonts w:ascii="PT Astra Serif" w:eastAsia="DejaVu Sans" w:hAnsi="PT Astra Serif" w:cs="PT Astra Serif"/>
          <w:color w:val="000000"/>
          <w:sz w:val="28"/>
          <w:szCs w:val="28"/>
          <w:lang w:eastAsia="zh-CN" w:bidi="hi-IN"/>
        </w:rPr>
        <w:t xml:space="preserve">на 2025 </w:t>
      </w:r>
      <w:r w:rsidR="00CE4573" w:rsidRPr="001F41CB">
        <w:rPr>
          <w:rFonts w:ascii="PT Astra Serif" w:hAnsi="PT Astra Serif" w:cs="PT Astra Serif"/>
          <w:sz w:val="28"/>
          <w:szCs w:val="28"/>
        </w:rPr>
        <w:t>–</w:t>
      </w:r>
      <w:r w:rsidRPr="00147F59">
        <w:rPr>
          <w:rFonts w:ascii="PT Astra Serif" w:eastAsia="DejaVu Sans" w:hAnsi="PT Astra Serif" w:cs="PT Astra Serif"/>
          <w:color w:val="000000"/>
          <w:sz w:val="28"/>
          <w:szCs w:val="28"/>
          <w:lang w:eastAsia="zh-CN" w:bidi="hi-IN"/>
        </w:rPr>
        <w:t xml:space="preserve"> 2027 годы</w:t>
      </w:r>
    </w:p>
    <w:p w:rsidR="00147F59" w:rsidRDefault="00147F59" w:rsidP="00147F59">
      <w:pPr>
        <w:ind w:left="10206"/>
        <w:jc w:val="center"/>
        <w:rPr>
          <w:rFonts w:ascii="PT Astra Serif" w:hAnsi="PT Astra Serif" w:cs="PT Astra Serif"/>
          <w:b/>
          <w:bCs/>
          <w:color w:val="000000"/>
          <w:sz w:val="26"/>
          <w:szCs w:val="26"/>
        </w:rPr>
      </w:pPr>
    </w:p>
    <w:p w:rsidR="00147F59" w:rsidRDefault="00147F59" w:rsidP="00147F59">
      <w:pPr>
        <w:ind w:left="10206"/>
        <w:jc w:val="center"/>
        <w:rPr>
          <w:rFonts w:ascii="PT Astra Serif" w:hAnsi="PT Astra Serif" w:cs="PT Astra Serif"/>
          <w:b/>
          <w:bCs/>
          <w:color w:val="000000"/>
          <w:sz w:val="26"/>
          <w:szCs w:val="26"/>
        </w:rPr>
      </w:pPr>
    </w:p>
    <w:p w:rsidR="00A6624F" w:rsidRDefault="00147F59" w:rsidP="00147F59">
      <w:pPr>
        <w:jc w:val="center"/>
        <w:rPr>
          <w:rFonts w:ascii="PT Astra Serif" w:hAnsi="PT Astra Serif"/>
          <w:b/>
          <w:sz w:val="28"/>
          <w:szCs w:val="28"/>
        </w:rPr>
      </w:pPr>
      <w:r>
        <w:rPr>
          <w:rFonts w:ascii="PT Astra Serif" w:hAnsi="PT Astra Serif" w:cs="PT Astra Serif"/>
          <w:b/>
          <w:bCs/>
          <w:color w:val="000000"/>
          <w:sz w:val="26"/>
          <w:szCs w:val="26"/>
        </w:rPr>
        <w:t>СВЕДЕНИЯ</w:t>
      </w:r>
    </w:p>
    <w:p w:rsidR="00147F59" w:rsidRDefault="00147F59" w:rsidP="00147F59">
      <w:pPr>
        <w:jc w:val="center"/>
        <w:rPr>
          <w:rFonts w:ascii="PT Astra Serif" w:hAnsi="PT Astra Serif" w:cs="PT Astra Serif"/>
          <w:b/>
          <w:bCs/>
          <w:sz w:val="26"/>
          <w:szCs w:val="26"/>
        </w:rPr>
      </w:pPr>
      <w:r>
        <w:rPr>
          <w:rFonts w:ascii="PT Astra Serif" w:hAnsi="PT Astra Serif" w:cs="PT Astra Serif"/>
          <w:b/>
          <w:bCs/>
          <w:color w:val="000000"/>
          <w:sz w:val="26"/>
          <w:szCs w:val="26"/>
        </w:rPr>
        <w:t xml:space="preserve">о целевых показателях муниципальной программы </w:t>
      </w:r>
      <w:r>
        <w:rPr>
          <w:rFonts w:ascii="PT Astra Serif" w:hAnsi="PT Astra Serif" w:cs="PT Astra Serif"/>
          <w:b/>
          <w:bCs/>
          <w:sz w:val="26"/>
          <w:szCs w:val="26"/>
        </w:rPr>
        <w:t>«Формирование комфортной городской среды на территории городского округа ЗАТО Светлый» на 20</w:t>
      </w:r>
      <w:r>
        <w:rPr>
          <w:rFonts w:ascii="PT Astra Serif" w:eastAsia="DejaVu Sans" w:hAnsi="PT Astra Serif" w:cs="PT Astra Serif"/>
          <w:b/>
          <w:bCs/>
          <w:sz w:val="26"/>
          <w:szCs w:val="26"/>
          <w:lang w:eastAsia="zh-CN" w:bidi="hi-IN"/>
        </w:rPr>
        <w:t>25</w:t>
      </w:r>
      <w:r>
        <w:rPr>
          <w:rFonts w:ascii="PT Astra Serif" w:hAnsi="PT Astra Serif" w:cs="PT Astra Serif"/>
          <w:b/>
          <w:bCs/>
          <w:sz w:val="26"/>
          <w:szCs w:val="26"/>
        </w:rPr>
        <w:t>–202</w:t>
      </w:r>
      <w:r>
        <w:rPr>
          <w:rFonts w:ascii="PT Astra Serif" w:eastAsia="DejaVu Sans" w:hAnsi="PT Astra Serif" w:cs="PT Astra Serif"/>
          <w:b/>
          <w:bCs/>
          <w:sz w:val="26"/>
          <w:szCs w:val="26"/>
          <w:lang w:eastAsia="zh-CN" w:bidi="hi-IN"/>
        </w:rPr>
        <w:t xml:space="preserve">7 </w:t>
      </w:r>
      <w:r>
        <w:rPr>
          <w:rFonts w:ascii="PT Astra Serif" w:hAnsi="PT Astra Serif" w:cs="PT Astra Serif"/>
          <w:b/>
          <w:bCs/>
          <w:sz w:val="26"/>
          <w:szCs w:val="26"/>
        </w:rPr>
        <w:t>годы</w:t>
      </w:r>
    </w:p>
    <w:p w:rsidR="00147F59" w:rsidRDefault="00147F59" w:rsidP="00147F59">
      <w:pPr>
        <w:jc w:val="center"/>
        <w:rPr>
          <w:rFonts w:ascii="PT Astra Serif" w:hAnsi="PT Astra Serif"/>
          <w:b/>
          <w:sz w:val="28"/>
          <w:szCs w:val="28"/>
        </w:rPr>
      </w:pPr>
    </w:p>
    <w:tbl>
      <w:tblPr>
        <w:tblW w:w="15675" w:type="dxa"/>
        <w:tblInd w:w="-329" w:type="dxa"/>
        <w:tblLayout w:type="fixed"/>
        <w:tblLook w:val="0000"/>
      </w:tblPr>
      <w:tblGrid>
        <w:gridCol w:w="30"/>
        <w:gridCol w:w="930"/>
        <w:gridCol w:w="3555"/>
        <w:gridCol w:w="2055"/>
        <w:gridCol w:w="1965"/>
        <w:gridCol w:w="2445"/>
        <w:gridCol w:w="2430"/>
        <w:gridCol w:w="2265"/>
      </w:tblGrid>
      <w:tr w:rsidR="00147F59" w:rsidRPr="00147F59" w:rsidTr="00147F59">
        <w:trPr>
          <w:trHeight w:val="805"/>
        </w:trPr>
        <w:tc>
          <w:tcPr>
            <w:tcW w:w="30" w:type="dxa"/>
            <w:shd w:val="clear" w:color="auto" w:fill="auto"/>
            <w:tcMar>
              <w:left w:w="0" w:type="dxa"/>
              <w:right w:w="0" w:type="dxa"/>
            </w:tcMar>
          </w:tcPr>
          <w:p w:rsidR="00147F59" w:rsidRPr="00147F59" w:rsidRDefault="00147F59" w:rsidP="00036623">
            <w:pPr>
              <w:rPr>
                <w:rFonts w:ascii="PT Astra Serif" w:hAnsi="PT Astra Serif" w:cs="PT Astra Serif"/>
                <w:b/>
                <w:bCs/>
              </w:rPr>
            </w:pPr>
          </w:p>
        </w:tc>
        <w:tc>
          <w:tcPr>
            <w:tcW w:w="93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bCs/>
              </w:rPr>
              <w:t>№</w:t>
            </w:r>
          </w:p>
          <w:p w:rsidR="00147F59" w:rsidRPr="00147F59" w:rsidRDefault="00147F59" w:rsidP="00036623">
            <w:pPr>
              <w:widowControl w:val="0"/>
              <w:jc w:val="center"/>
              <w:rPr>
                <w:rFonts w:ascii="PT Astra Serif" w:hAnsi="PT Astra Serif"/>
              </w:rPr>
            </w:pPr>
            <w:r w:rsidRPr="00147F59">
              <w:rPr>
                <w:rFonts w:ascii="PT Astra Serif" w:hAnsi="PT Astra Serif" w:cs="PT Astra Serif"/>
                <w:bCs/>
              </w:rPr>
              <w:t>п/п</w:t>
            </w:r>
          </w:p>
        </w:tc>
        <w:tc>
          <w:tcPr>
            <w:tcW w:w="355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eastAsia="Calibri" w:hAnsi="PT Astra Serif" w:cs="PT Astra Serif"/>
                <w:bCs/>
                <w:lang w:eastAsia="zh-CN"/>
              </w:rPr>
              <w:t>Наименование программы, наименование показателя</w:t>
            </w:r>
          </w:p>
        </w:tc>
        <w:tc>
          <w:tcPr>
            <w:tcW w:w="2055" w:type="dxa"/>
            <w:vMerge w:val="restart"/>
            <w:tcBorders>
              <w:top w:val="single" w:sz="8" w:space="0" w:color="000000"/>
              <w:left w:val="single" w:sz="4" w:space="0" w:color="000000"/>
              <w:bottom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eastAsia="DejaVu Sans" w:hAnsi="PT Astra Serif" w:cs="PT Astra Serif"/>
                <w:bCs/>
                <w:lang w:eastAsia="zh-CN" w:bidi="hi-IN"/>
              </w:rPr>
              <w:t>Единица измерения</w:t>
            </w:r>
          </w:p>
        </w:tc>
        <w:tc>
          <w:tcPr>
            <w:tcW w:w="1965" w:type="dxa"/>
            <w:tcBorders>
              <w:top w:val="single" w:sz="8" w:space="0" w:color="000000"/>
              <w:left w:val="single" w:sz="8"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bCs/>
              </w:rPr>
              <w:t>Отчетный год</w:t>
            </w:r>
          </w:p>
          <w:p w:rsidR="00147F59" w:rsidRPr="00147F59" w:rsidRDefault="00147F59" w:rsidP="00036623">
            <w:pPr>
              <w:widowControl w:val="0"/>
              <w:jc w:val="center"/>
              <w:rPr>
                <w:rFonts w:ascii="PT Astra Serif" w:hAnsi="PT Astra Serif"/>
              </w:rPr>
            </w:pPr>
            <w:r w:rsidRPr="00147F59">
              <w:rPr>
                <w:rFonts w:ascii="PT Astra Serif" w:hAnsi="PT Astra Serif" w:cs="PT Astra Serif"/>
                <w:bCs/>
              </w:rPr>
              <w:t>(базовый)</w:t>
            </w:r>
          </w:p>
        </w:tc>
        <w:tc>
          <w:tcPr>
            <w:tcW w:w="7140" w:type="dxa"/>
            <w:gridSpan w:val="3"/>
            <w:tcBorders>
              <w:top w:val="single" w:sz="8" w:space="0" w:color="000000"/>
              <w:bottom w:val="single" w:sz="4" w:space="0" w:color="000000"/>
              <w:right w:val="single" w:sz="8"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bCs/>
              </w:rPr>
              <w:t>Значение показателей (по годам)</w:t>
            </w:r>
          </w:p>
        </w:tc>
      </w:tr>
      <w:tr w:rsidR="00147F59" w:rsidRPr="00147F59" w:rsidTr="00147F59">
        <w:trPr>
          <w:trHeight w:val="341"/>
        </w:trPr>
        <w:tc>
          <w:tcPr>
            <w:tcW w:w="30" w:type="dxa"/>
            <w:shd w:val="clear" w:color="auto" w:fill="auto"/>
            <w:tcMar>
              <w:left w:w="0" w:type="dxa"/>
              <w:right w:w="0" w:type="dxa"/>
            </w:tcMar>
          </w:tcPr>
          <w:p w:rsidR="00147F59" w:rsidRPr="00147F59" w:rsidRDefault="00147F59" w:rsidP="00036623">
            <w:pPr>
              <w:rPr>
                <w:rFonts w:ascii="PT Astra Serif" w:hAnsi="PT Astra Serif"/>
              </w:rPr>
            </w:pPr>
          </w:p>
        </w:tc>
        <w:tc>
          <w:tcPr>
            <w:tcW w:w="93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355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2055" w:type="dxa"/>
            <w:vMerge/>
            <w:tcBorders>
              <w:top w:val="single" w:sz="8" w:space="0" w:color="000000"/>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1965" w:type="dxa"/>
            <w:tcBorders>
              <w:left w:val="single" w:sz="8"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eastAsia="DejaVu Sans" w:hAnsi="PT Astra Serif" w:cs="PT Astra Serif"/>
                <w:lang w:eastAsia="zh-CN" w:bidi="hi-IN"/>
              </w:rPr>
              <w:t>2024</w:t>
            </w:r>
          </w:p>
        </w:tc>
        <w:tc>
          <w:tcPr>
            <w:tcW w:w="2445" w:type="dxa"/>
            <w:tcBorders>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20</w:t>
            </w:r>
            <w:r w:rsidRPr="00147F59">
              <w:rPr>
                <w:rFonts w:ascii="PT Astra Serif" w:eastAsia="DejaVu Sans" w:hAnsi="PT Astra Serif" w:cs="PT Astra Serif"/>
                <w:lang w:eastAsia="zh-CN" w:bidi="hi-IN"/>
              </w:rPr>
              <w:t>25</w:t>
            </w:r>
          </w:p>
        </w:tc>
        <w:tc>
          <w:tcPr>
            <w:tcW w:w="2430" w:type="dxa"/>
            <w:tcBorders>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20</w:t>
            </w:r>
            <w:r w:rsidRPr="00147F59">
              <w:rPr>
                <w:rFonts w:ascii="PT Astra Serif" w:eastAsia="DejaVu Sans" w:hAnsi="PT Astra Serif" w:cs="PT Astra Serif"/>
                <w:lang w:eastAsia="zh-CN" w:bidi="hi-IN"/>
              </w:rPr>
              <w:t>26</w:t>
            </w:r>
          </w:p>
        </w:tc>
        <w:tc>
          <w:tcPr>
            <w:tcW w:w="2265" w:type="dxa"/>
            <w:tcBorders>
              <w:bottom w:val="single" w:sz="4" w:space="0" w:color="000000"/>
              <w:right w:val="single" w:sz="8"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2027</w:t>
            </w:r>
          </w:p>
        </w:tc>
      </w:tr>
      <w:tr w:rsidR="00147F59" w:rsidRPr="00147F59" w:rsidTr="00147F59">
        <w:trPr>
          <w:trHeight w:val="255"/>
        </w:trPr>
        <w:tc>
          <w:tcPr>
            <w:tcW w:w="30" w:type="dxa"/>
            <w:shd w:val="clear" w:color="auto" w:fill="auto"/>
            <w:tcMar>
              <w:left w:w="0" w:type="dxa"/>
              <w:right w:w="0" w:type="dxa"/>
            </w:tcMar>
          </w:tcPr>
          <w:p w:rsidR="00147F59" w:rsidRPr="00147F59" w:rsidRDefault="00147F59" w:rsidP="00036623">
            <w:pPr>
              <w:rPr>
                <w:rFonts w:ascii="PT Astra Serif" w:hAnsi="PT Astra Serif" w:cs="PT Astra Serif"/>
              </w:rPr>
            </w:pPr>
          </w:p>
        </w:tc>
        <w:tc>
          <w:tcPr>
            <w:tcW w:w="15645" w:type="dxa"/>
            <w:gridSpan w:val="7"/>
            <w:tcBorders>
              <w:left w:val="single" w:sz="8" w:space="0" w:color="000000"/>
              <w:bottom w:val="single" w:sz="4" w:space="0" w:color="000000"/>
              <w:right w:val="single" w:sz="8"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Муниципальная программа «Формирование комфортной городской среды на территории городского округа ЗАТО Светлый» на 2018 – 2024 годы</w:t>
            </w:r>
          </w:p>
        </w:tc>
      </w:tr>
      <w:tr w:rsidR="00147F59" w:rsidRPr="00147F59" w:rsidTr="00147F59">
        <w:trPr>
          <w:trHeight w:val="255"/>
        </w:trPr>
        <w:tc>
          <w:tcPr>
            <w:tcW w:w="30" w:type="dxa"/>
            <w:shd w:val="clear" w:color="auto" w:fill="auto"/>
            <w:tcMar>
              <w:left w:w="0" w:type="dxa"/>
              <w:right w:w="0" w:type="dxa"/>
            </w:tcMar>
          </w:tcPr>
          <w:p w:rsidR="00147F59" w:rsidRPr="00147F59" w:rsidRDefault="00147F59" w:rsidP="00036623">
            <w:pPr>
              <w:rPr>
                <w:rFonts w:ascii="PT Astra Serif" w:hAnsi="PT Astra Serif" w:cs="PT Astra Serif"/>
                <w:b/>
                <w:bCs/>
                <w:color w:val="000000"/>
              </w:rPr>
            </w:pPr>
          </w:p>
        </w:tc>
        <w:tc>
          <w:tcPr>
            <w:tcW w:w="15645" w:type="dxa"/>
            <w:gridSpan w:val="7"/>
            <w:tcBorders>
              <w:left w:val="single" w:sz="8" w:space="0" w:color="000000"/>
              <w:bottom w:val="single" w:sz="4" w:space="0" w:color="000000"/>
              <w:right w:val="single" w:sz="8" w:space="0" w:color="000000"/>
            </w:tcBorders>
            <w:shd w:val="clear" w:color="auto" w:fill="auto"/>
            <w:vAlign w:val="center"/>
          </w:tcPr>
          <w:p w:rsidR="00147F59" w:rsidRPr="00147F59" w:rsidRDefault="00147F59" w:rsidP="00036623">
            <w:pPr>
              <w:widowControl w:val="0"/>
              <w:rPr>
                <w:rFonts w:ascii="PT Astra Serif" w:hAnsi="PT Astra Serif"/>
              </w:rPr>
            </w:pPr>
            <w:r w:rsidRPr="00147F59">
              <w:rPr>
                <w:rFonts w:ascii="PT Astra Serif" w:hAnsi="PT Astra Serif" w:cs="PT Astra Serif"/>
                <w:b/>
                <w:bCs/>
                <w:color w:val="000000"/>
              </w:rPr>
              <w:t>Основные мероприятия 1 «Благоустройство дворовых территорий многоквартирных домов городского округа ЗАТО Светлый»</w:t>
            </w:r>
          </w:p>
        </w:tc>
      </w:tr>
      <w:tr w:rsidR="00147F59" w:rsidRPr="00147F59" w:rsidTr="00147F59">
        <w:trPr>
          <w:trHeight w:val="1033"/>
        </w:trPr>
        <w:tc>
          <w:tcPr>
            <w:tcW w:w="30" w:type="dxa"/>
            <w:shd w:val="clear" w:color="auto" w:fill="auto"/>
            <w:tcMar>
              <w:left w:w="0" w:type="dxa"/>
              <w:right w:w="0" w:type="dxa"/>
            </w:tcMar>
          </w:tcPr>
          <w:p w:rsidR="00147F59" w:rsidRPr="00147F59" w:rsidRDefault="00147F59" w:rsidP="00036623">
            <w:pPr>
              <w:rPr>
                <w:rFonts w:ascii="PT Astra Serif" w:hAnsi="PT Astra Serif" w:cs="PT Astra Serif"/>
              </w:rPr>
            </w:pPr>
          </w:p>
        </w:tc>
        <w:tc>
          <w:tcPr>
            <w:tcW w:w="930" w:type="dxa"/>
            <w:tcBorders>
              <w:left w:val="single" w:sz="8"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1.1</w:t>
            </w:r>
          </w:p>
        </w:tc>
        <w:tc>
          <w:tcPr>
            <w:tcW w:w="3555" w:type="dxa"/>
            <w:tcBorders>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Площадь отремонтированного асфальтового покрытия</w:t>
            </w:r>
          </w:p>
        </w:tc>
        <w:tc>
          <w:tcPr>
            <w:tcW w:w="2055" w:type="dxa"/>
            <w:tcBorders>
              <w:bottom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Кв.м.</w:t>
            </w:r>
          </w:p>
        </w:tc>
        <w:tc>
          <w:tcPr>
            <w:tcW w:w="1965" w:type="dxa"/>
            <w:tcBorders>
              <w:left w:val="single" w:sz="8" w:space="0" w:color="000000"/>
              <w:bottom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eastAsia="DejaVu Sans" w:hAnsi="PT Astra Serif" w:cs="PT Astra Serif"/>
                <w:lang w:eastAsia="zh-CN" w:bidi="hi-IN"/>
              </w:rPr>
              <w:t>16 249,5</w:t>
            </w:r>
          </w:p>
        </w:tc>
        <w:tc>
          <w:tcPr>
            <w:tcW w:w="2445" w:type="dxa"/>
            <w:tcBorders>
              <w:left w:val="single" w:sz="4"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540,0</w:t>
            </w:r>
          </w:p>
        </w:tc>
        <w:tc>
          <w:tcPr>
            <w:tcW w:w="2430" w:type="dxa"/>
            <w:tcBorders>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835,0</w:t>
            </w:r>
          </w:p>
        </w:tc>
        <w:tc>
          <w:tcPr>
            <w:tcW w:w="2265" w:type="dxa"/>
            <w:tcBorders>
              <w:bottom w:val="single" w:sz="4" w:space="0" w:color="000000"/>
              <w:right w:val="single" w:sz="8"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835,0</w:t>
            </w:r>
          </w:p>
        </w:tc>
      </w:tr>
      <w:tr w:rsidR="00147F59" w:rsidRPr="00147F59" w:rsidTr="00147F59">
        <w:trPr>
          <w:trHeight w:val="859"/>
        </w:trPr>
        <w:tc>
          <w:tcPr>
            <w:tcW w:w="30" w:type="dxa"/>
            <w:shd w:val="clear" w:color="auto" w:fill="auto"/>
            <w:tcMar>
              <w:left w:w="0" w:type="dxa"/>
              <w:right w:w="0" w:type="dxa"/>
            </w:tcMar>
          </w:tcPr>
          <w:p w:rsidR="00147F59" w:rsidRPr="00147F59" w:rsidRDefault="00147F59" w:rsidP="00036623">
            <w:pPr>
              <w:rPr>
                <w:rFonts w:ascii="PT Astra Serif" w:hAnsi="PT Astra Serif" w:cs="PT Astra Serif"/>
              </w:rPr>
            </w:pPr>
          </w:p>
        </w:tc>
        <w:tc>
          <w:tcPr>
            <w:tcW w:w="930" w:type="dxa"/>
            <w:tcBorders>
              <w:left w:val="single" w:sz="8"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1.2</w:t>
            </w:r>
          </w:p>
        </w:tc>
        <w:tc>
          <w:tcPr>
            <w:tcW w:w="3555" w:type="dxa"/>
            <w:tcBorders>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Количество благоустроенных дворовых территорий городского округа ЗАТО Светлый</w:t>
            </w:r>
          </w:p>
        </w:tc>
        <w:tc>
          <w:tcPr>
            <w:tcW w:w="2055" w:type="dxa"/>
            <w:tcBorders>
              <w:bottom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Единиц</w:t>
            </w:r>
          </w:p>
        </w:tc>
        <w:tc>
          <w:tcPr>
            <w:tcW w:w="1965" w:type="dxa"/>
            <w:tcBorders>
              <w:left w:val="single" w:sz="8"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eastAsia="DejaVu Sans" w:hAnsi="PT Astra Serif" w:cs="PT Astra Serif"/>
                <w:lang w:eastAsia="zh-CN" w:bidi="hi-IN"/>
              </w:rPr>
              <w:t>18</w:t>
            </w:r>
          </w:p>
        </w:tc>
        <w:tc>
          <w:tcPr>
            <w:tcW w:w="2445" w:type="dxa"/>
            <w:tcBorders>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eastAsia="DejaVu Sans" w:hAnsi="PT Astra Serif" w:cs="PT Astra Serif"/>
                <w:color w:val="000000"/>
                <w:lang w:eastAsia="zh-CN" w:bidi="hi-IN"/>
              </w:rPr>
              <w:t>1</w:t>
            </w:r>
          </w:p>
        </w:tc>
        <w:tc>
          <w:tcPr>
            <w:tcW w:w="2430" w:type="dxa"/>
            <w:tcBorders>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eastAsia="DejaVu Sans" w:hAnsi="PT Astra Serif" w:cs="PT Astra Serif"/>
                <w:color w:val="000000"/>
                <w:lang w:eastAsia="zh-CN" w:bidi="hi-IN"/>
              </w:rPr>
              <w:t>1</w:t>
            </w:r>
          </w:p>
        </w:tc>
        <w:tc>
          <w:tcPr>
            <w:tcW w:w="2265" w:type="dxa"/>
            <w:tcBorders>
              <w:bottom w:val="single" w:sz="4" w:space="0" w:color="000000"/>
              <w:right w:val="single" w:sz="8"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eastAsia="DejaVu Sans" w:hAnsi="PT Astra Serif" w:cs="PT Astra Serif"/>
                <w:color w:val="000000"/>
                <w:lang w:eastAsia="zh-CN" w:bidi="hi-IN"/>
              </w:rPr>
              <w:t>1</w:t>
            </w:r>
          </w:p>
        </w:tc>
      </w:tr>
      <w:tr w:rsidR="00147F59" w:rsidRPr="00147F59" w:rsidTr="00147F59">
        <w:trPr>
          <w:trHeight w:val="162"/>
        </w:trPr>
        <w:tc>
          <w:tcPr>
            <w:tcW w:w="30" w:type="dxa"/>
            <w:shd w:val="clear" w:color="auto" w:fill="auto"/>
            <w:tcMar>
              <w:left w:w="0" w:type="dxa"/>
              <w:right w:w="0" w:type="dxa"/>
            </w:tcMar>
          </w:tcPr>
          <w:p w:rsidR="00147F59" w:rsidRPr="00147F59" w:rsidRDefault="00147F59" w:rsidP="00036623">
            <w:pPr>
              <w:rPr>
                <w:rFonts w:ascii="PT Astra Serif" w:hAnsi="PT Astra Serif" w:cs="PT Astra Serif"/>
                <w:b/>
                <w:bCs/>
              </w:rPr>
            </w:pPr>
          </w:p>
        </w:tc>
        <w:tc>
          <w:tcPr>
            <w:tcW w:w="15645" w:type="dxa"/>
            <w:gridSpan w:val="7"/>
            <w:tcBorders>
              <w:left w:val="single" w:sz="4"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rPr>
                <w:rFonts w:ascii="PT Astra Serif" w:hAnsi="PT Astra Serif"/>
              </w:rPr>
            </w:pPr>
            <w:r w:rsidRPr="00147F59">
              <w:rPr>
                <w:rFonts w:ascii="PT Astra Serif" w:hAnsi="PT Astra Serif" w:cs="PT Astra Serif"/>
                <w:b/>
                <w:bCs/>
              </w:rPr>
              <w:t>Основные мероприятия 2 «Благоустройство общественных территорий городского округа ЗАТО Светлый»</w:t>
            </w:r>
          </w:p>
        </w:tc>
      </w:tr>
      <w:tr w:rsidR="00147F59" w:rsidRPr="00147F59" w:rsidTr="00147F59">
        <w:trPr>
          <w:trHeight w:val="1132"/>
        </w:trPr>
        <w:tc>
          <w:tcPr>
            <w:tcW w:w="30" w:type="dxa"/>
            <w:shd w:val="clear" w:color="auto" w:fill="auto"/>
            <w:tcMar>
              <w:left w:w="0" w:type="dxa"/>
              <w:right w:w="0" w:type="dxa"/>
            </w:tcMar>
          </w:tcPr>
          <w:p w:rsidR="00147F59" w:rsidRPr="00147F59" w:rsidRDefault="00147F59" w:rsidP="00036623">
            <w:pPr>
              <w:rPr>
                <w:rFonts w:ascii="PT Astra Serif" w:hAnsi="PT Astra Serif" w:cs="PT Astra Serif"/>
              </w:rPr>
            </w:pPr>
          </w:p>
        </w:tc>
        <w:tc>
          <w:tcPr>
            <w:tcW w:w="9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2.1</w:t>
            </w:r>
          </w:p>
        </w:tc>
        <w:tc>
          <w:tcPr>
            <w:tcW w:w="3555" w:type="dxa"/>
            <w:tcBorders>
              <w:top w:val="single" w:sz="4"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Количество благоустроенных общественных территорий городского округа ЗАТО Светлый</w:t>
            </w:r>
          </w:p>
        </w:tc>
        <w:tc>
          <w:tcPr>
            <w:tcW w:w="2055" w:type="dxa"/>
            <w:tcBorders>
              <w:bottom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Единиц</w:t>
            </w:r>
          </w:p>
        </w:tc>
        <w:tc>
          <w:tcPr>
            <w:tcW w:w="1965" w:type="dxa"/>
            <w:tcBorders>
              <w:left w:val="single" w:sz="8"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eastAsia="DejaVu Sans" w:hAnsi="PT Astra Serif" w:cs="PT Astra Serif"/>
                <w:lang w:eastAsia="zh-CN" w:bidi="hi-IN"/>
              </w:rPr>
              <w:t>3</w:t>
            </w:r>
          </w:p>
        </w:tc>
        <w:tc>
          <w:tcPr>
            <w:tcW w:w="2445" w:type="dxa"/>
            <w:tcBorders>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1</w:t>
            </w:r>
          </w:p>
        </w:tc>
        <w:tc>
          <w:tcPr>
            <w:tcW w:w="2430" w:type="dxa"/>
            <w:tcBorders>
              <w:top w:val="single" w:sz="4" w:space="0" w:color="000000"/>
              <w:bottom w:val="single" w:sz="4" w:space="0" w:color="000000"/>
              <w:right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1</w:t>
            </w:r>
          </w:p>
        </w:tc>
        <w:tc>
          <w:tcPr>
            <w:tcW w:w="2265" w:type="dxa"/>
            <w:tcBorders>
              <w:bottom w:val="single" w:sz="4" w:space="0" w:color="000000"/>
              <w:right w:val="single" w:sz="8"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1</w:t>
            </w:r>
          </w:p>
        </w:tc>
      </w:tr>
    </w:tbl>
    <w:p w:rsidR="00147F59" w:rsidRDefault="00147F59" w:rsidP="00147F59">
      <w:pPr>
        <w:jc w:val="center"/>
        <w:rPr>
          <w:rFonts w:ascii="PT Astra Serif" w:hAnsi="PT Astra Serif" w:cs="PT Astra Serif"/>
          <w:b/>
          <w:sz w:val="20"/>
          <w:szCs w:val="20"/>
        </w:rPr>
        <w:sectPr w:rsidR="00147F59" w:rsidSect="00147F59">
          <w:pgSz w:w="16838" w:h="11906" w:orient="landscape"/>
          <w:pgMar w:top="1702" w:right="567" w:bottom="142" w:left="1134" w:header="278" w:footer="720" w:gutter="0"/>
          <w:pgNumType w:start="1"/>
          <w:cols w:space="720"/>
          <w:titlePg/>
          <w:docGrid w:linePitch="360"/>
        </w:sectPr>
      </w:pP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lastRenderedPageBreak/>
        <w:t xml:space="preserve">Приложение № </w:t>
      </w:r>
      <w:r>
        <w:rPr>
          <w:rFonts w:ascii="PT Astra Serif" w:eastAsia="DejaVu Sans" w:hAnsi="PT Astra Serif" w:cs="PT Astra Serif"/>
          <w:color w:val="000000"/>
          <w:sz w:val="28"/>
          <w:szCs w:val="28"/>
          <w:lang w:eastAsia="zh-CN" w:bidi="hi-IN"/>
        </w:rPr>
        <w:t>2</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к муниципальной программе</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«Формирование комфортной</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городской среды на территории</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городского округа ЗАТО Светлый»</w:t>
      </w:r>
    </w:p>
    <w:p w:rsidR="00147F59" w:rsidRPr="00147F59" w:rsidRDefault="00147F59" w:rsidP="00147F59">
      <w:pPr>
        <w:pStyle w:val="ad"/>
        <w:ind w:left="10206"/>
        <w:jc w:val="center"/>
        <w:rPr>
          <w:rFonts w:ascii="PT Astra Serif" w:hAnsi="PT Astra Serif"/>
          <w:sz w:val="28"/>
          <w:szCs w:val="28"/>
        </w:rPr>
      </w:pPr>
      <w:r w:rsidRPr="00147F59">
        <w:rPr>
          <w:rFonts w:ascii="PT Astra Serif" w:eastAsia="DejaVu Sans" w:hAnsi="PT Astra Serif" w:cs="PT Astra Serif"/>
          <w:color w:val="000000"/>
          <w:sz w:val="28"/>
          <w:szCs w:val="28"/>
          <w:lang w:eastAsia="zh-CN" w:bidi="hi-IN"/>
        </w:rPr>
        <w:t xml:space="preserve">на 2025 </w:t>
      </w:r>
      <w:r w:rsidR="00CE4573" w:rsidRPr="001F41CB">
        <w:rPr>
          <w:rFonts w:ascii="PT Astra Serif" w:hAnsi="PT Astra Serif" w:cs="PT Astra Serif"/>
          <w:sz w:val="28"/>
          <w:szCs w:val="28"/>
        </w:rPr>
        <w:t>–</w:t>
      </w:r>
      <w:r w:rsidRPr="00147F59">
        <w:rPr>
          <w:rFonts w:ascii="PT Astra Serif" w:eastAsia="DejaVu Sans" w:hAnsi="PT Astra Serif" w:cs="PT Astra Serif"/>
          <w:color w:val="000000"/>
          <w:sz w:val="28"/>
          <w:szCs w:val="28"/>
          <w:lang w:eastAsia="zh-CN" w:bidi="hi-IN"/>
        </w:rPr>
        <w:t xml:space="preserve"> 2027 годы</w:t>
      </w:r>
    </w:p>
    <w:p w:rsidR="00147F59" w:rsidRDefault="00147F59" w:rsidP="00147F59">
      <w:pPr>
        <w:jc w:val="center"/>
        <w:rPr>
          <w:rFonts w:ascii="PT Astra Serif" w:hAnsi="PT Astra Serif" w:cs="PT Astra Serif"/>
          <w:b/>
          <w:sz w:val="28"/>
          <w:szCs w:val="28"/>
        </w:rPr>
      </w:pPr>
    </w:p>
    <w:p w:rsidR="00147F59" w:rsidRPr="00147F59" w:rsidRDefault="00147F59" w:rsidP="00147F59">
      <w:pPr>
        <w:jc w:val="center"/>
        <w:rPr>
          <w:rFonts w:ascii="PT Astra Serif" w:hAnsi="PT Astra Serif" w:cs="PT Astra Serif"/>
          <w:b/>
          <w:sz w:val="28"/>
          <w:szCs w:val="28"/>
        </w:rPr>
      </w:pPr>
    </w:p>
    <w:p w:rsidR="00147F59" w:rsidRDefault="00147F59" w:rsidP="00147F59">
      <w:pPr>
        <w:widowControl w:val="0"/>
        <w:jc w:val="center"/>
      </w:pPr>
      <w:r>
        <w:rPr>
          <w:rFonts w:ascii="PT Astra Serif" w:hAnsi="PT Astra Serif" w:cs="PT Astra Serif"/>
          <w:b/>
          <w:bCs/>
          <w:color w:val="000000"/>
          <w:sz w:val="28"/>
          <w:szCs w:val="28"/>
        </w:rPr>
        <w:t>ПЕРЕЧЕНЬ</w:t>
      </w:r>
    </w:p>
    <w:p w:rsidR="00147F59" w:rsidRDefault="00147F59" w:rsidP="00147F59">
      <w:pPr>
        <w:jc w:val="center"/>
        <w:rPr>
          <w:rFonts w:ascii="PT Astra Serif" w:hAnsi="PT Astra Serif" w:cs="PT Astra Serif"/>
          <w:b/>
          <w:bCs/>
          <w:color w:val="000000"/>
          <w:sz w:val="28"/>
          <w:szCs w:val="28"/>
        </w:rPr>
      </w:pPr>
      <w:r>
        <w:rPr>
          <w:rFonts w:ascii="PT Astra Serif" w:hAnsi="PT Astra Serif" w:cs="PT Astra Serif"/>
          <w:b/>
          <w:bCs/>
          <w:color w:val="000000"/>
          <w:sz w:val="28"/>
          <w:szCs w:val="28"/>
        </w:rPr>
        <w:t>основных мероприятий муниципальной программы «Формирование комфортной городской среды на территории городского округа ЗАТО Светлый» на 20</w:t>
      </w:r>
      <w:r>
        <w:rPr>
          <w:rFonts w:ascii="PT Astra Serif" w:eastAsia="DejaVu Sans" w:hAnsi="PT Astra Serif" w:cs="PT Astra Serif"/>
          <w:b/>
          <w:bCs/>
          <w:color w:val="000000"/>
          <w:sz w:val="28"/>
          <w:szCs w:val="28"/>
          <w:lang w:eastAsia="zh-CN" w:bidi="hi-IN"/>
        </w:rPr>
        <w:t>25</w:t>
      </w:r>
      <w:r>
        <w:rPr>
          <w:rFonts w:ascii="PT Astra Serif" w:hAnsi="PT Astra Serif" w:cs="PT Astra Serif"/>
          <w:b/>
          <w:bCs/>
          <w:color w:val="000000"/>
          <w:sz w:val="28"/>
          <w:szCs w:val="28"/>
        </w:rPr>
        <w:t xml:space="preserve"> – 202</w:t>
      </w:r>
      <w:r>
        <w:rPr>
          <w:rFonts w:ascii="PT Astra Serif" w:eastAsia="DejaVu Sans" w:hAnsi="PT Astra Serif" w:cs="PT Astra Serif"/>
          <w:b/>
          <w:bCs/>
          <w:color w:val="000000"/>
          <w:sz w:val="28"/>
          <w:szCs w:val="28"/>
          <w:lang w:eastAsia="zh-CN" w:bidi="hi-IN"/>
        </w:rPr>
        <w:t>7</w:t>
      </w:r>
      <w:r>
        <w:rPr>
          <w:rFonts w:ascii="PT Astra Serif" w:hAnsi="PT Astra Serif" w:cs="PT Astra Serif"/>
          <w:b/>
          <w:bCs/>
          <w:color w:val="000000"/>
          <w:sz w:val="28"/>
          <w:szCs w:val="28"/>
        </w:rPr>
        <w:t xml:space="preserve"> годы</w:t>
      </w:r>
    </w:p>
    <w:p w:rsidR="00147F59" w:rsidRPr="00147F59" w:rsidRDefault="00147F59" w:rsidP="00147F59">
      <w:pPr>
        <w:jc w:val="center"/>
        <w:rPr>
          <w:rFonts w:ascii="PT Astra Serif" w:hAnsi="PT Astra Serif" w:cs="PT Astra Serif"/>
          <w:b/>
          <w:sz w:val="28"/>
          <w:szCs w:val="28"/>
        </w:rPr>
      </w:pPr>
    </w:p>
    <w:tbl>
      <w:tblPr>
        <w:tblW w:w="15746" w:type="dxa"/>
        <w:tblInd w:w="-309" w:type="dxa"/>
        <w:tblLayout w:type="fixed"/>
        <w:tblCellMar>
          <w:top w:w="55" w:type="dxa"/>
          <w:left w:w="30" w:type="dxa"/>
          <w:bottom w:w="55" w:type="dxa"/>
          <w:right w:w="30" w:type="dxa"/>
        </w:tblCellMar>
        <w:tblLook w:val="0000"/>
      </w:tblPr>
      <w:tblGrid>
        <w:gridCol w:w="900"/>
        <w:gridCol w:w="2520"/>
        <w:gridCol w:w="945"/>
        <w:gridCol w:w="3660"/>
        <w:gridCol w:w="30"/>
        <w:gridCol w:w="675"/>
        <w:gridCol w:w="15"/>
        <w:gridCol w:w="810"/>
        <w:gridCol w:w="2145"/>
        <w:gridCol w:w="45"/>
        <w:gridCol w:w="2100"/>
        <w:gridCol w:w="1901"/>
      </w:tblGrid>
      <w:tr w:rsidR="00147F59" w:rsidTr="00147F59">
        <w:trPr>
          <w:trHeight w:val="353"/>
        </w:trPr>
        <w:tc>
          <w:tcPr>
            <w:tcW w:w="900" w:type="dxa"/>
            <w:vMerge w:val="restart"/>
            <w:tcBorders>
              <w:top w:val="single" w:sz="8" w:space="0" w:color="000000"/>
              <w:left w:val="single" w:sz="8" w:space="0" w:color="000000"/>
              <w:bottom w:val="single" w:sz="8" w:space="0" w:color="000000"/>
            </w:tcBorders>
            <w:shd w:val="clear" w:color="auto" w:fill="auto"/>
            <w:vAlign w:val="center"/>
          </w:tcPr>
          <w:p w:rsidR="00147F59" w:rsidRPr="00147F59" w:rsidRDefault="00147F59" w:rsidP="00036623">
            <w:pPr>
              <w:widowControl w:val="0"/>
              <w:jc w:val="center"/>
            </w:pPr>
            <w:r w:rsidRPr="00147F59">
              <w:rPr>
                <w:rFonts w:ascii="PT Astra Serif" w:hAnsi="PT Astra Serif" w:cs="PT Astra Serif"/>
                <w:bCs/>
                <w:color w:val="000000"/>
              </w:rPr>
              <w:t>№</w:t>
            </w:r>
            <w:r w:rsidRPr="00147F59">
              <w:rPr>
                <w:rFonts w:ascii="PT Astra Serif" w:hAnsi="PT Astra Serif" w:cs="PT Astra Serif"/>
                <w:bCs/>
                <w:color w:val="000000"/>
              </w:rPr>
              <w:br/>
              <w:t>п/п</w:t>
            </w:r>
          </w:p>
        </w:tc>
        <w:tc>
          <w:tcPr>
            <w:tcW w:w="3465" w:type="dxa"/>
            <w:gridSpan w:val="2"/>
            <w:vMerge w:val="restart"/>
            <w:tcBorders>
              <w:top w:val="single" w:sz="8" w:space="0" w:color="000000"/>
              <w:left w:val="single" w:sz="8" w:space="0" w:color="000000"/>
              <w:bottom w:val="single" w:sz="8" w:space="0" w:color="000000"/>
            </w:tcBorders>
            <w:shd w:val="clear" w:color="auto" w:fill="auto"/>
            <w:vAlign w:val="center"/>
          </w:tcPr>
          <w:p w:rsidR="00147F59" w:rsidRPr="00147F59" w:rsidRDefault="00147F59" w:rsidP="00036623">
            <w:pPr>
              <w:widowControl w:val="0"/>
              <w:jc w:val="center"/>
            </w:pPr>
            <w:r w:rsidRPr="00147F59">
              <w:rPr>
                <w:rFonts w:ascii="PT Astra Serif" w:hAnsi="PT Astra Serif" w:cs="PT Astra Serif"/>
                <w:bCs/>
                <w:color w:val="000000"/>
              </w:rPr>
              <w:t>Номер и наименования мероприятий</w:t>
            </w:r>
          </w:p>
        </w:tc>
        <w:tc>
          <w:tcPr>
            <w:tcW w:w="3660" w:type="dxa"/>
            <w:vMerge w:val="restart"/>
            <w:tcBorders>
              <w:top w:val="single" w:sz="8" w:space="0" w:color="000000"/>
              <w:left w:val="single" w:sz="8" w:space="0" w:color="000000"/>
              <w:bottom w:val="single" w:sz="8" w:space="0" w:color="000000"/>
            </w:tcBorders>
            <w:shd w:val="clear" w:color="auto" w:fill="auto"/>
            <w:vAlign w:val="center"/>
          </w:tcPr>
          <w:p w:rsidR="00147F59" w:rsidRPr="00147F59" w:rsidRDefault="00147F59" w:rsidP="00036623">
            <w:pPr>
              <w:widowControl w:val="0"/>
              <w:jc w:val="center"/>
            </w:pPr>
            <w:r w:rsidRPr="00147F59">
              <w:rPr>
                <w:rFonts w:ascii="PT Astra Serif" w:hAnsi="PT Astra Serif" w:cs="PT Astra Serif"/>
                <w:bCs/>
                <w:color w:val="000000"/>
              </w:rPr>
              <w:t>Участник муниципальной  программы</w:t>
            </w:r>
          </w:p>
        </w:tc>
        <w:tc>
          <w:tcPr>
            <w:tcW w:w="1530" w:type="dxa"/>
            <w:gridSpan w:val="4"/>
            <w:tcBorders>
              <w:top w:val="single" w:sz="8" w:space="0" w:color="000000"/>
              <w:left w:val="single" w:sz="8" w:space="0" w:color="000000"/>
              <w:bottom w:val="single" w:sz="8" w:space="0" w:color="000000"/>
            </w:tcBorders>
            <w:shd w:val="clear" w:color="auto" w:fill="auto"/>
            <w:vAlign w:val="center"/>
          </w:tcPr>
          <w:p w:rsidR="00147F59" w:rsidRPr="00147F59" w:rsidRDefault="00147F59" w:rsidP="00036623">
            <w:pPr>
              <w:widowControl w:val="0"/>
              <w:jc w:val="center"/>
            </w:pPr>
            <w:r w:rsidRPr="00147F59">
              <w:rPr>
                <w:rFonts w:ascii="PT Astra Serif" w:hAnsi="PT Astra Serif" w:cs="PT Astra Serif"/>
                <w:bCs/>
                <w:color w:val="000000"/>
              </w:rPr>
              <w:t>Срок</w:t>
            </w:r>
          </w:p>
        </w:tc>
        <w:tc>
          <w:tcPr>
            <w:tcW w:w="2145" w:type="dxa"/>
            <w:vMerge w:val="restart"/>
            <w:tcBorders>
              <w:top w:val="single" w:sz="8" w:space="0" w:color="000000"/>
              <w:left w:val="single" w:sz="8" w:space="0" w:color="000000"/>
              <w:bottom w:val="single" w:sz="8" w:space="0" w:color="000000"/>
            </w:tcBorders>
            <w:shd w:val="clear" w:color="auto" w:fill="auto"/>
            <w:vAlign w:val="center"/>
          </w:tcPr>
          <w:p w:rsidR="00147F59" w:rsidRPr="00147F59" w:rsidRDefault="00147F59" w:rsidP="00036623">
            <w:pPr>
              <w:widowControl w:val="0"/>
              <w:jc w:val="center"/>
            </w:pPr>
            <w:r w:rsidRPr="00147F59">
              <w:rPr>
                <w:rFonts w:ascii="PT Astra Serif" w:hAnsi="PT Astra Serif" w:cs="PT Astra Serif"/>
                <w:bCs/>
                <w:color w:val="000000"/>
              </w:rPr>
              <w:t>Ожидаемый  непосредственный результат (краткое описание)</w:t>
            </w:r>
          </w:p>
        </w:tc>
        <w:tc>
          <w:tcPr>
            <w:tcW w:w="2145" w:type="dxa"/>
            <w:gridSpan w:val="2"/>
            <w:vMerge w:val="restart"/>
            <w:tcBorders>
              <w:top w:val="single" w:sz="8" w:space="0" w:color="000000"/>
              <w:left w:val="single" w:sz="8" w:space="0" w:color="000000"/>
              <w:bottom w:val="single" w:sz="8" w:space="0" w:color="000000"/>
            </w:tcBorders>
            <w:shd w:val="clear" w:color="auto" w:fill="auto"/>
            <w:vAlign w:val="center"/>
          </w:tcPr>
          <w:p w:rsidR="00147F59" w:rsidRPr="00147F59" w:rsidRDefault="00147F59" w:rsidP="00036623">
            <w:pPr>
              <w:widowControl w:val="0"/>
              <w:jc w:val="center"/>
            </w:pPr>
            <w:r w:rsidRPr="00147F59">
              <w:rPr>
                <w:rFonts w:ascii="PT Astra Serif" w:hAnsi="PT Astra Serif" w:cs="PT Astra Serif"/>
                <w:bCs/>
                <w:color w:val="000000"/>
              </w:rPr>
              <w:t>Последствия не реализации муниципальной программы</w:t>
            </w:r>
          </w:p>
        </w:tc>
        <w:tc>
          <w:tcPr>
            <w:tcW w:w="19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47F59" w:rsidRPr="00147F59" w:rsidRDefault="00147F59" w:rsidP="00036623">
            <w:pPr>
              <w:widowControl w:val="0"/>
              <w:jc w:val="center"/>
            </w:pPr>
            <w:r w:rsidRPr="00147F59">
              <w:rPr>
                <w:rFonts w:ascii="PT Astra Serif" w:hAnsi="PT Astra Serif" w:cs="PT Astra Serif"/>
                <w:bCs/>
                <w:color w:val="000000"/>
              </w:rPr>
              <w:t>Связь с показателями муниципальной программы</w:t>
            </w:r>
          </w:p>
        </w:tc>
      </w:tr>
      <w:tr w:rsidR="00147F59" w:rsidTr="00147F59">
        <w:trPr>
          <w:trHeight w:val="1256"/>
        </w:trPr>
        <w:tc>
          <w:tcPr>
            <w:tcW w:w="900" w:type="dxa"/>
            <w:vMerge/>
            <w:tcBorders>
              <w:top w:val="single" w:sz="8" w:space="0" w:color="000000"/>
              <w:left w:val="single" w:sz="8" w:space="0" w:color="000000"/>
              <w:bottom w:val="single" w:sz="8" w:space="0" w:color="000000"/>
            </w:tcBorders>
            <w:shd w:val="clear" w:color="auto" w:fill="auto"/>
            <w:vAlign w:val="center"/>
          </w:tcPr>
          <w:p w:rsidR="00147F59" w:rsidRDefault="00147F59" w:rsidP="00036623">
            <w:pPr>
              <w:widowControl w:val="0"/>
              <w:snapToGrid w:val="0"/>
            </w:pPr>
          </w:p>
        </w:tc>
        <w:tc>
          <w:tcPr>
            <w:tcW w:w="3465" w:type="dxa"/>
            <w:gridSpan w:val="2"/>
            <w:vMerge/>
            <w:tcBorders>
              <w:top w:val="single" w:sz="8" w:space="0" w:color="000000"/>
              <w:left w:val="single" w:sz="8" w:space="0" w:color="000000"/>
              <w:bottom w:val="single" w:sz="8" w:space="0" w:color="000000"/>
            </w:tcBorders>
            <w:shd w:val="clear" w:color="auto" w:fill="auto"/>
            <w:vAlign w:val="center"/>
          </w:tcPr>
          <w:p w:rsidR="00147F59" w:rsidRDefault="00147F59" w:rsidP="00036623">
            <w:pPr>
              <w:widowControl w:val="0"/>
              <w:snapToGrid w:val="0"/>
            </w:pPr>
          </w:p>
        </w:tc>
        <w:tc>
          <w:tcPr>
            <w:tcW w:w="3660" w:type="dxa"/>
            <w:vMerge/>
            <w:tcBorders>
              <w:top w:val="single" w:sz="8" w:space="0" w:color="000000"/>
              <w:left w:val="single" w:sz="8" w:space="0" w:color="000000"/>
              <w:bottom w:val="single" w:sz="8" w:space="0" w:color="000000"/>
            </w:tcBorders>
            <w:shd w:val="clear" w:color="auto" w:fill="auto"/>
            <w:vAlign w:val="center"/>
          </w:tcPr>
          <w:p w:rsidR="00147F59" w:rsidRDefault="00147F59" w:rsidP="00036623">
            <w:pPr>
              <w:widowControl w:val="0"/>
              <w:snapToGrid w:val="0"/>
            </w:pPr>
          </w:p>
        </w:tc>
        <w:tc>
          <w:tcPr>
            <w:tcW w:w="720" w:type="dxa"/>
            <w:gridSpan w:val="3"/>
            <w:tcBorders>
              <w:left w:val="single" w:sz="8" w:space="0" w:color="000000"/>
              <w:bottom w:val="single" w:sz="8" w:space="0" w:color="000000"/>
            </w:tcBorders>
            <w:shd w:val="clear" w:color="auto" w:fill="auto"/>
            <w:textDirection w:val="btLr"/>
            <w:vAlign w:val="center"/>
          </w:tcPr>
          <w:p w:rsidR="00147F59" w:rsidRDefault="00147F59" w:rsidP="00036623">
            <w:pPr>
              <w:widowControl w:val="0"/>
              <w:jc w:val="center"/>
            </w:pPr>
            <w:r>
              <w:rPr>
                <w:rFonts w:ascii="PT Astra Serif" w:hAnsi="PT Astra Serif" w:cs="PT Astra Serif"/>
                <w:bCs/>
                <w:color w:val="000000"/>
                <w:sz w:val="22"/>
                <w:szCs w:val="22"/>
              </w:rPr>
              <w:t>Начала реализации</w:t>
            </w:r>
          </w:p>
        </w:tc>
        <w:tc>
          <w:tcPr>
            <w:tcW w:w="810" w:type="dxa"/>
            <w:tcBorders>
              <w:left w:val="single" w:sz="8" w:space="0" w:color="000000"/>
              <w:bottom w:val="single" w:sz="8" w:space="0" w:color="000000"/>
            </w:tcBorders>
            <w:shd w:val="clear" w:color="auto" w:fill="auto"/>
            <w:textDirection w:val="btLr"/>
            <w:vAlign w:val="center"/>
          </w:tcPr>
          <w:p w:rsidR="00147F59" w:rsidRDefault="00147F59" w:rsidP="00036623">
            <w:pPr>
              <w:widowControl w:val="0"/>
              <w:jc w:val="center"/>
            </w:pPr>
            <w:r>
              <w:rPr>
                <w:rFonts w:ascii="PT Astra Serif" w:hAnsi="PT Astra Serif" w:cs="PT Astra Serif"/>
                <w:bCs/>
                <w:color w:val="000000"/>
                <w:sz w:val="22"/>
                <w:szCs w:val="22"/>
              </w:rPr>
              <w:t>Окончания реализации</w:t>
            </w:r>
          </w:p>
        </w:tc>
        <w:tc>
          <w:tcPr>
            <w:tcW w:w="2145" w:type="dxa"/>
            <w:vMerge/>
            <w:tcBorders>
              <w:top w:val="single" w:sz="8" w:space="0" w:color="000000"/>
              <w:left w:val="single" w:sz="8" w:space="0" w:color="000000"/>
              <w:bottom w:val="single" w:sz="8" w:space="0" w:color="000000"/>
            </w:tcBorders>
            <w:shd w:val="clear" w:color="auto" w:fill="auto"/>
            <w:vAlign w:val="center"/>
          </w:tcPr>
          <w:p w:rsidR="00147F59" w:rsidRDefault="00147F59" w:rsidP="00036623">
            <w:pPr>
              <w:widowControl w:val="0"/>
              <w:snapToGrid w:val="0"/>
            </w:pPr>
          </w:p>
        </w:tc>
        <w:tc>
          <w:tcPr>
            <w:tcW w:w="2145" w:type="dxa"/>
            <w:gridSpan w:val="2"/>
            <w:vMerge/>
            <w:tcBorders>
              <w:top w:val="single" w:sz="8" w:space="0" w:color="000000"/>
              <w:left w:val="single" w:sz="8" w:space="0" w:color="000000"/>
              <w:bottom w:val="single" w:sz="8" w:space="0" w:color="000000"/>
            </w:tcBorders>
            <w:shd w:val="clear" w:color="auto" w:fill="auto"/>
            <w:vAlign w:val="center"/>
          </w:tcPr>
          <w:p w:rsidR="00147F59" w:rsidRDefault="00147F59" w:rsidP="00036623">
            <w:pPr>
              <w:widowControl w:val="0"/>
              <w:snapToGrid w:val="0"/>
            </w:pPr>
          </w:p>
        </w:tc>
        <w:tc>
          <w:tcPr>
            <w:tcW w:w="190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47F59" w:rsidRDefault="00147F59" w:rsidP="00036623">
            <w:pPr>
              <w:widowControl w:val="0"/>
              <w:snapToGrid w:val="0"/>
            </w:pPr>
          </w:p>
        </w:tc>
      </w:tr>
      <w:tr w:rsidR="00147F59" w:rsidTr="00147F59">
        <w:trPr>
          <w:trHeight w:val="258"/>
        </w:trPr>
        <w:tc>
          <w:tcPr>
            <w:tcW w:w="900" w:type="dxa"/>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1</w:t>
            </w:r>
          </w:p>
        </w:tc>
        <w:tc>
          <w:tcPr>
            <w:tcW w:w="3465" w:type="dxa"/>
            <w:gridSpan w:val="2"/>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2</w:t>
            </w:r>
          </w:p>
        </w:tc>
        <w:tc>
          <w:tcPr>
            <w:tcW w:w="3660" w:type="dxa"/>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3</w:t>
            </w:r>
          </w:p>
        </w:tc>
        <w:tc>
          <w:tcPr>
            <w:tcW w:w="720" w:type="dxa"/>
            <w:gridSpan w:val="3"/>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4</w:t>
            </w:r>
          </w:p>
        </w:tc>
        <w:tc>
          <w:tcPr>
            <w:tcW w:w="810" w:type="dxa"/>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5</w:t>
            </w:r>
          </w:p>
        </w:tc>
        <w:tc>
          <w:tcPr>
            <w:tcW w:w="2145" w:type="dxa"/>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6</w:t>
            </w:r>
          </w:p>
        </w:tc>
        <w:tc>
          <w:tcPr>
            <w:tcW w:w="2145" w:type="dxa"/>
            <w:gridSpan w:val="2"/>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7</w:t>
            </w:r>
          </w:p>
        </w:tc>
        <w:tc>
          <w:tcPr>
            <w:tcW w:w="1901" w:type="dxa"/>
            <w:tcBorders>
              <w:left w:val="single" w:sz="8" w:space="0" w:color="000000"/>
              <w:bottom w:val="single" w:sz="8" w:space="0" w:color="000000"/>
              <w:right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8</w:t>
            </w:r>
          </w:p>
        </w:tc>
      </w:tr>
      <w:tr w:rsidR="00147F59" w:rsidTr="00A43D8E">
        <w:trPr>
          <w:trHeight w:val="468"/>
        </w:trPr>
        <w:tc>
          <w:tcPr>
            <w:tcW w:w="900" w:type="dxa"/>
            <w:vMerge w:val="restart"/>
            <w:tcBorders>
              <w:left w:val="single" w:sz="8" w:space="0" w:color="000000"/>
            </w:tcBorders>
            <w:shd w:val="clear" w:color="auto" w:fill="auto"/>
            <w:vAlign w:val="center"/>
          </w:tcPr>
          <w:p w:rsidR="00147F59" w:rsidRPr="00147F59" w:rsidRDefault="00147F59" w:rsidP="00036623">
            <w:pPr>
              <w:widowControl w:val="0"/>
              <w:jc w:val="center"/>
            </w:pPr>
            <w:r w:rsidRPr="00147F59">
              <w:rPr>
                <w:rFonts w:ascii="PT Astra Serif" w:hAnsi="PT Astra Serif" w:cs="PT Astra Serif"/>
                <w:bCs/>
                <w:color w:val="000000"/>
              </w:rPr>
              <w:t>1</w:t>
            </w:r>
          </w:p>
        </w:tc>
        <w:tc>
          <w:tcPr>
            <w:tcW w:w="14846" w:type="dxa"/>
            <w:gridSpan w:val="11"/>
            <w:tcBorders>
              <w:left w:val="single" w:sz="8" w:space="0" w:color="000000"/>
              <w:bottom w:val="single" w:sz="8" w:space="0" w:color="000000"/>
              <w:right w:val="single" w:sz="8" w:space="0" w:color="000000"/>
            </w:tcBorders>
            <w:shd w:val="clear" w:color="auto" w:fill="auto"/>
            <w:vAlign w:val="center"/>
          </w:tcPr>
          <w:p w:rsidR="00147F59" w:rsidRDefault="00147F59" w:rsidP="00036623">
            <w:pPr>
              <w:widowControl w:val="0"/>
            </w:pPr>
            <w:r>
              <w:rPr>
                <w:rFonts w:ascii="PT Astra Serif" w:hAnsi="PT Astra Serif" w:cs="PT Astra Serif"/>
                <w:b/>
                <w:bCs/>
                <w:color w:val="000000"/>
              </w:rPr>
              <w:t>Основное мероприятие 1 «Благоустройство дворовых территорий многоквартирных домов городского округа ЗАТО Светлый»</w:t>
            </w:r>
          </w:p>
        </w:tc>
      </w:tr>
      <w:tr w:rsidR="00147F59" w:rsidTr="00A43D8E">
        <w:trPr>
          <w:trHeight w:val="468"/>
        </w:trPr>
        <w:tc>
          <w:tcPr>
            <w:tcW w:w="900" w:type="dxa"/>
            <w:vMerge/>
            <w:tcBorders>
              <w:left w:val="single" w:sz="8" w:space="0" w:color="000000"/>
            </w:tcBorders>
            <w:shd w:val="clear" w:color="auto" w:fill="auto"/>
            <w:vAlign w:val="center"/>
          </w:tcPr>
          <w:p w:rsidR="00147F59" w:rsidRDefault="00147F59" w:rsidP="00036623">
            <w:pPr>
              <w:widowControl w:val="0"/>
              <w:snapToGrid w:val="0"/>
              <w:jc w:val="center"/>
              <w:rPr>
                <w:rFonts w:ascii="PT Astra Serif" w:hAnsi="PT Astra Serif" w:cs="PT Astra Serif"/>
                <w:color w:val="000000"/>
              </w:rPr>
            </w:pPr>
          </w:p>
        </w:tc>
        <w:tc>
          <w:tcPr>
            <w:tcW w:w="2520" w:type="dxa"/>
            <w:tcBorders>
              <w:left w:val="single" w:sz="8" w:space="0" w:color="000000"/>
              <w:bottom w:val="single" w:sz="8" w:space="0" w:color="000000"/>
            </w:tcBorders>
            <w:shd w:val="clear" w:color="auto" w:fill="auto"/>
            <w:vAlign w:val="center"/>
          </w:tcPr>
          <w:p w:rsidR="00147F59" w:rsidRDefault="00147F59" w:rsidP="00147F59">
            <w:pPr>
              <w:widowControl w:val="0"/>
            </w:pPr>
            <w:r>
              <w:rPr>
                <w:rFonts w:ascii="PT Astra Serif" w:hAnsi="PT Astra Serif" w:cs="PT Astra Serif"/>
              </w:rPr>
              <w:t>1.</w:t>
            </w:r>
            <w:r>
              <w:rPr>
                <w:rFonts w:ascii="PT Astra Serif" w:hAnsi="PT Astra Serif" w:cs="PT Astra Serif"/>
                <w:lang w:eastAsia="zh-CN"/>
              </w:rPr>
              <w:t>1</w:t>
            </w:r>
            <w:r>
              <w:rPr>
                <w:rFonts w:ascii="PT Astra Serif" w:hAnsi="PT Astra Serif" w:cs="PT Astra Serif"/>
              </w:rPr>
              <w:t xml:space="preserve">. </w:t>
            </w:r>
            <w:r>
              <w:rPr>
                <w:rFonts w:ascii="PT Astra Serif" w:eastAsia="DejaVu Sans" w:hAnsi="PT Astra Serif" w:cs="PT Astra Serif"/>
                <w:lang w:eastAsia="zh-CN" w:bidi="hi-IN"/>
              </w:rPr>
              <w:t>Ремонт асфальтового покрытия</w:t>
            </w:r>
          </w:p>
        </w:tc>
        <w:tc>
          <w:tcPr>
            <w:tcW w:w="4635" w:type="dxa"/>
            <w:gridSpan w:val="3"/>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eastAsia="DejaVu Sans" w:hAnsi="PT Astra Serif" w:cs="PT Astra Serif"/>
                <w:color w:val="000000"/>
                <w:lang w:eastAsia="zh-CN" w:bidi="hi-IN"/>
              </w:rPr>
              <w:t>Администрация городского округа ЗАТО Светлый</w:t>
            </w:r>
          </w:p>
        </w:tc>
        <w:tc>
          <w:tcPr>
            <w:tcW w:w="675" w:type="dxa"/>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eastAsia="DejaVu Sans" w:hAnsi="PT Astra Serif" w:cs="PT Astra Serif"/>
                <w:color w:val="000000"/>
                <w:lang w:eastAsia="zh-CN" w:bidi="hi-IN"/>
              </w:rPr>
              <w:t>2025</w:t>
            </w:r>
          </w:p>
        </w:tc>
        <w:tc>
          <w:tcPr>
            <w:tcW w:w="825" w:type="dxa"/>
            <w:gridSpan w:val="2"/>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eastAsia="DejaVu Sans" w:hAnsi="PT Astra Serif" w:cs="PT Astra Serif"/>
                <w:color w:val="000000"/>
                <w:lang w:eastAsia="zh-CN" w:bidi="hi-IN"/>
              </w:rPr>
              <w:t>2027</w:t>
            </w:r>
          </w:p>
        </w:tc>
        <w:tc>
          <w:tcPr>
            <w:tcW w:w="2190" w:type="dxa"/>
            <w:gridSpan w:val="2"/>
            <w:vMerge w:val="restart"/>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Повышение качества и комфорта городской среды на территории городского округа ЗАТО Светлый</w:t>
            </w:r>
          </w:p>
        </w:tc>
        <w:tc>
          <w:tcPr>
            <w:tcW w:w="2100" w:type="dxa"/>
            <w:vMerge w:val="restart"/>
            <w:tcBorders>
              <w:left w:val="single" w:sz="8" w:space="0" w:color="000000"/>
              <w:bottom w:val="single" w:sz="8" w:space="0" w:color="000000"/>
            </w:tcBorders>
            <w:shd w:val="clear" w:color="auto" w:fill="auto"/>
            <w:vAlign w:val="center"/>
          </w:tcPr>
          <w:p w:rsidR="00147F59" w:rsidRDefault="00147F59" w:rsidP="00036623">
            <w:pPr>
              <w:widowControl w:val="0"/>
              <w:snapToGrid w:val="0"/>
              <w:jc w:val="center"/>
            </w:pPr>
            <w:r>
              <w:rPr>
                <w:rFonts w:ascii="PT Astra Serif" w:hAnsi="PT Astra Serif" w:cs="PT Astra Serif"/>
                <w:color w:val="000000"/>
              </w:rPr>
              <w:t>Невыполнение целей и задач муниципальной программы</w:t>
            </w:r>
          </w:p>
        </w:tc>
        <w:tc>
          <w:tcPr>
            <w:tcW w:w="1901" w:type="dxa"/>
            <w:tcBorders>
              <w:left w:val="single" w:sz="8" w:space="0" w:color="000000"/>
              <w:bottom w:val="single" w:sz="8" w:space="0" w:color="000000"/>
              <w:right w:val="single" w:sz="8" w:space="0" w:color="000000"/>
            </w:tcBorders>
            <w:shd w:val="clear" w:color="auto" w:fill="auto"/>
            <w:vAlign w:val="center"/>
          </w:tcPr>
          <w:p w:rsidR="00147F59" w:rsidRDefault="00147F59" w:rsidP="00036623">
            <w:pPr>
              <w:widowControl w:val="0"/>
              <w:jc w:val="center"/>
            </w:pPr>
            <w:r>
              <w:rPr>
                <w:rFonts w:ascii="PT Astra Serif" w:eastAsia="DejaVu Sans" w:hAnsi="PT Astra Serif" w:cs="PT Astra Serif"/>
                <w:lang w:eastAsia="zh-CN" w:bidi="hi-IN"/>
              </w:rPr>
              <w:t>1.1</w:t>
            </w:r>
          </w:p>
        </w:tc>
      </w:tr>
      <w:tr w:rsidR="00147F59" w:rsidTr="00147F59">
        <w:trPr>
          <w:trHeight w:val="468"/>
        </w:trPr>
        <w:tc>
          <w:tcPr>
            <w:tcW w:w="900" w:type="dxa"/>
            <w:vMerge/>
            <w:tcBorders>
              <w:left w:val="single" w:sz="8" w:space="0" w:color="000000"/>
              <w:bottom w:val="single" w:sz="8" w:space="0" w:color="000000"/>
            </w:tcBorders>
            <w:shd w:val="clear" w:color="auto" w:fill="auto"/>
            <w:vAlign w:val="center"/>
          </w:tcPr>
          <w:p w:rsidR="00147F59" w:rsidRDefault="00147F59" w:rsidP="00036623">
            <w:pPr>
              <w:widowControl w:val="0"/>
              <w:snapToGrid w:val="0"/>
              <w:jc w:val="center"/>
              <w:rPr>
                <w:rFonts w:ascii="PT Astra Serif" w:hAnsi="PT Astra Serif" w:cs="PT Astra Serif"/>
                <w:color w:val="000000"/>
              </w:rPr>
            </w:pPr>
          </w:p>
        </w:tc>
        <w:tc>
          <w:tcPr>
            <w:tcW w:w="2520" w:type="dxa"/>
            <w:tcBorders>
              <w:left w:val="single" w:sz="8" w:space="0" w:color="000000"/>
              <w:bottom w:val="single" w:sz="8" w:space="0" w:color="000000"/>
            </w:tcBorders>
            <w:shd w:val="clear" w:color="auto" w:fill="auto"/>
            <w:vAlign w:val="center"/>
          </w:tcPr>
          <w:p w:rsidR="00147F59" w:rsidRDefault="00147F59" w:rsidP="00147F59">
            <w:pPr>
              <w:widowControl w:val="0"/>
            </w:pPr>
            <w:r>
              <w:rPr>
                <w:rFonts w:ascii="PT Astra Serif" w:hAnsi="PT Astra Serif" w:cs="PT Astra Serif"/>
              </w:rPr>
              <w:t>1.</w:t>
            </w:r>
            <w:r>
              <w:rPr>
                <w:rFonts w:ascii="PT Astra Serif" w:hAnsi="PT Astra Serif" w:cs="PT Astra Serif"/>
                <w:lang w:eastAsia="zh-CN"/>
              </w:rPr>
              <w:t>2</w:t>
            </w:r>
            <w:r>
              <w:rPr>
                <w:rFonts w:ascii="PT Astra Serif" w:hAnsi="PT Astra Serif" w:cs="PT Astra Serif"/>
              </w:rPr>
              <w:t>. Благоустройство дворовых территорий многоквартирных домов городского округа ЗАТО Светлый</w:t>
            </w:r>
          </w:p>
        </w:tc>
        <w:tc>
          <w:tcPr>
            <w:tcW w:w="4635" w:type="dxa"/>
            <w:gridSpan w:val="3"/>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eastAsia="DejaVu Sans" w:hAnsi="PT Astra Serif" w:cs="PT Astra Serif"/>
                <w:color w:val="000000"/>
                <w:lang w:eastAsia="zh-CN" w:bidi="hi-IN"/>
              </w:rPr>
              <w:t>Администрация городского округа ЗАТО Светлый</w:t>
            </w:r>
          </w:p>
        </w:tc>
        <w:tc>
          <w:tcPr>
            <w:tcW w:w="675" w:type="dxa"/>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eastAsia="DejaVu Sans" w:hAnsi="PT Astra Serif" w:cs="PT Astra Serif"/>
                <w:color w:val="000000"/>
                <w:lang w:eastAsia="zh-CN" w:bidi="hi-IN"/>
              </w:rPr>
              <w:t>2025</w:t>
            </w:r>
          </w:p>
        </w:tc>
        <w:tc>
          <w:tcPr>
            <w:tcW w:w="825" w:type="dxa"/>
            <w:gridSpan w:val="2"/>
            <w:tcBorders>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eastAsia="DejaVu Sans" w:hAnsi="PT Astra Serif" w:cs="PT Astra Serif"/>
                <w:color w:val="000000"/>
                <w:lang w:eastAsia="zh-CN" w:bidi="hi-IN"/>
              </w:rPr>
              <w:t>2027</w:t>
            </w:r>
          </w:p>
        </w:tc>
        <w:tc>
          <w:tcPr>
            <w:tcW w:w="2190" w:type="dxa"/>
            <w:gridSpan w:val="2"/>
            <w:vMerge/>
            <w:tcBorders>
              <w:left w:val="single" w:sz="8" w:space="0" w:color="000000"/>
              <w:bottom w:val="single" w:sz="8" w:space="0" w:color="000000"/>
            </w:tcBorders>
            <w:shd w:val="clear" w:color="auto" w:fill="auto"/>
            <w:vAlign w:val="center"/>
          </w:tcPr>
          <w:p w:rsidR="00147F59" w:rsidRDefault="00147F59" w:rsidP="00036623">
            <w:pPr>
              <w:widowControl w:val="0"/>
              <w:snapToGrid w:val="0"/>
              <w:jc w:val="center"/>
              <w:rPr>
                <w:rFonts w:ascii="PT Astra Serif" w:hAnsi="PT Astra Serif" w:cs="PT Astra Serif"/>
                <w:color w:val="000000"/>
              </w:rPr>
            </w:pPr>
          </w:p>
        </w:tc>
        <w:tc>
          <w:tcPr>
            <w:tcW w:w="2100" w:type="dxa"/>
            <w:vMerge/>
            <w:tcBorders>
              <w:left w:val="single" w:sz="8" w:space="0" w:color="000000"/>
              <w:bottom w:val="single" w:sz="8" w:space="0" w:color="000000"/>
            </w:tcBorders>
            <w:shd w:val="clear" w:color="auto" w:fill="auto"/>
            <w:vAlign w:val="center"/>
          </w:tcPr>
          <w:p w:rsidR="00147F59" w:rsidRDefault="00147F59" w:rsidP="00036623">
            <w:pPr>
              <w:widowControl w:val="0"/>
              <w:snapToGrid w:val="0"/>
              <w:jc w:val="center"/>
              <w:rPr>
                <w:rFonts w:ascii="PT Astra Serif" w:hAnsi="PT Astra Serif" w:cs="PT Astra Serif"/>
                <w:color w:val="000000"/>
              </w:rPr>
            </w:pPr>
          </w:p>
        </w:tc>
        <w:tc>
          <w:tcPr>
            <w:tcW w:w="1901" w:type="dxa"/>
            <w:tcBorders>
              <w:left w:val="single" w:sz="8" w:space="0" w:color="000000"/>
              <w:bottom w:val="single" w:sz="8" w:space="0" w:color="000000"/>
              <w:right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rPr>
              <w:t>1.2</w:t>
            </w:r>
          </w:p>
        </w:tc>
      </w:tr>
      <w:tr w:rsidR="00147F59" w:rsidTr="00147F59">
        <w:trPr>
          <w:trHeight w:val="741"/>
        </w:trPr>
        <w:tc>
          <w:tcPr>
            <w:tcW w:w="900" w:type="dxa"/>
            <w:tcBorders>
              <w:left w:val="single" w:sz="8" w:space="0" w:color="000000"/>
              <w:bottom w:val="single" w:sz="4" w:space="0" w:color="auto"/>
            </w:tcBorders>
            <w:shd w:val="clear" w:color="auto" w:fill="auto"/>
            <w:vAlign w:val="center"/>
          </w:tcPr>
          <w:p w:rsidR="00147F59" w:rsidRDefault="00147F59" w:rsidP="00036623">
            <w:pPr>
              <w:widowControl w:val="0"/>
              <w:snapToGrid w:val="0"/>
              <w:jc w:val="center"/>
              <w:rPr>
                <w:rFonts w:ascii="PT Astra Serif" w:hAnsi="PT Astra Serif" w:cs="PT Astra Serif"/>
                <w:color w:val="000000"/>
              </w:rPr>
            </w:pPr>
            <w:r>
              <w:rPr>
                <w:rFonts w:ascii="PT Astra Serif" w:hAnsi="PT Astra Serif" w:cs="PT Astra Serif"/>
                <w:color w:val="000000"/>
              </w:rPr>
              <w:t>2</w:t>
            </w:r>
          </w:p>
        </w:tc>
        <w:tc>
          <w:tcPr>
            <w:tcW w:w="14846" w:type="dxa"/>
            <w:gridSpan w:val="11"/>
            <w:tcBorders>
              <w:left w:val="single" w:sz="8" w:space="0" w:color="000000"/>
              <w:bottom w:val="single" w:sz="4" w:space="0" w:color="auto"/>
              <w:right w:val="single" w:sz="8" w:space="0" w:color="000000"/>
            </w:tcBorders>
            <w:shd w:val="clear" w:color="auto" w:fill="auto"/>
            <w:vAlign w:val="center"/>
          </w:tcPr>
          <w:p w:rsidR="00147F59" w:rsidRDefault="00147F59" w:rsidP="00036623">
            <w:pPr>
              <w:widowControl w:val="0"/>
              <w:rPr>
                <w:rFonts w:ascii="PT Astra Serif" w:hAnsi="PT Astra Serif" w:cs="PT Astra Serif"/>
                <w:b/>
                <w:bCs/>
              </w:rPr>
            </w:pPr>
            <w:r>
              <w:rPr>
                <w:rFonts w:ascii="PT Astra Serif" w:hAnsi="PT Astra Serif" w:cs="PT Astra Serif"/>
                <w:b/>
                <w:bCs/>
              </w:rPr>
              <w:t>Основное мероприятие 2 «Благоустройство общественных территорий городского округа ЗАТО Светлый»</w:t>
            </w:r>
          </w:p>
          <w:p w:rsidR="00147F59" w:rsidRDefault="00147F59" w:rsidP="00036623">
            <w:pPr>
              <w:widowControl w:val="0"/>
            </w:pPr>
          </w:p>
        </w:tc>
      </w:tr>
      <w:tr w:rsidR="00147F59" w:rsidTr="00147F59">
        <w:trPr>
          <w:trHeight w:val="143"/>
        </w:trPr>
        <w:tc>
          <w:tcPr>
            <w:tcW w:w="900" w:type="dxa"/>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lastRenderedPageBreak/>
              <w:t>1</w:t>
            </w:r>
          </w:p>
        </w:tc>
        <w:tc>
          <w:tcPr>
            <w:tcW w:w="2520" w:type="dxa"/>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2</w:t>
            </w:r>
          </w:p>
        </w:tc>
        <w:tc>
          <w:tcPr>
            <w:tcW w:w="4635" w:type="dxa"/>
            <w:gridSpan w:val="3"/>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3</w:t>
            </w:r>
          </w:p>
        </w:tc>
        <w:tc>
          <w:tcPr>
            <w:tcW w:w="675" w:type="dxa"/>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4</w:t>
            </w:r>
          </w:p>
        </w:tc>
        <w:tc>
          <w:tcPr>
            <w:tcW w:w="825" w:type="dxa"/>
            <w:gridSpan w:val="2"/>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5</w:t>
            </w:r>
          </w:p>
        </w:tc>
        <w:tc>
          <w:tcPr>
            <w:tcW w:w="2190" w:type="dxa"/>
            <w:gridSpan w:val="2"/>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6</w:t>
            </w:r>
          </w:p>
        </w:tc>
        <w:tc>
          <w:tcPr>
            <w:tcW w:w="2100" w:type="dxa"/>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7</w:t>
            </w:r>
          </w:p>
        </w:tc>
        <w:tc>
          <w:tcPr>
            <w:tcW w:w="1901" w:type="dxa"/>
            <w:tcBorders>
              <w:top w:val="single" w:sz="4" w:space="0" w:color="auto"/>
              <w:left w:val="single" w:sz="8" w:space="0" w:color="000000"/>
              <w:bottom w:val="single" w:sz="8" w:space="0" w:color="000000"/>
              <w:right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8</w:t>
            </w:r>
          </w:p>
        </w:tc>
      </w:tr>
      <w:tr w:rsidR="00147F59" w:rsidTr="00147F59">
        <w:trPr>
          <w:trHeight w:val="1680"/>
        </w:trPr>
        <w:tc>
          <w:tcPr>
            <w:tcW w:w="900" w:type="dxa"/>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snapToGrid w:val="0"/>
              <w:rPr>
                <w:color w:val="000000"/>
              </w:rPr>
            </w:pPr>
          </w:p>
        </w:tc>
        <w:tc>
          <w:tcPr>
            <w:tcW w:w="2520" w:type="dxa"/>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spacing w:after="240"/>
              <w:jc w:val="center"/>
            </w:pPr>
            <w:r>
              <w:rPr>
                <w:rFonts w:ascii="PT Astra Serif" w:hAnsi="PT Astra Serif" w:cs="PT Astra Serif"/>
              </w:rPr>
              <w:t>2.1. Благоустройство общественной территории (Каскад)</w:t>
            </w:r>
          </w:p>
        </w:tc>
        <w:tc>
          <w:tcPr>
            <w:tcW w:w="4635" w:type="dxa"/>
            <w:gridSpan w:val="3"/>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МУ «Управление муниципальным хозяйством» городского округа ЗАТО Светлый</w:t>
            </w:r>
          </w:p>
        </w:tc>
        <w:tc>
          <w:tcPr>
            <w:tcW w:w="675" w:type="dxa"/>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2025</w:t>
            </w:r>
          </w:p>
        </w:tc>
        <w:tc>
          <w:tcPr>
            <w:tcW w:w="825" w:type="dxa"/>
            <w:gridSpan w:val="2"/>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eastAsia="DejaVu Sans" w:hAnsi="PT Astra Serif" w:cs="PT Astra Serif"/>
                <w:color w:val="000000"/>
                <w:lang w:eastAsia="zh-CN" w:bidi="hi-IN"/>
              </w:rPr>
              <w:t>2027</w:t>
            </w:r>
          </w:p>
        </w:tc>
        <w:tc>
          <w:tcPr>
            <w:tcW w:w="2190" w:type="dxa"/>
            <w:gridSpan w:val="2"/>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snapToGrid w:val="0"/>
              <w:jc w:val="center"/>
            </w:pPr>
            <w:r>
              <w:rPr>
                <w:rFonts w:ascii="PT Astra Serif" w:hAnsi="PT Astra Serif" w:cs="PT Astra Serif"/>
                <w:color w:val="000000"/>
              </w:rPr>
              <w:t>Повышение качества и комфорта городской среды на территории городского округа ЗАТО Светлый</w:t>
            </w:r>
          </w:p>
        </w:tc>
        <w:tc>
          <w:tcPr>
            <w:tcW w:w="2100" w:type="dxa"/>
            <w:tcBorders>
              <w:top w:val="single" w:sz="4" w:space="0" w:color="auto"/>
              <w:left w:val="single" w:sz="8" w:space="0" w:color="000000"/>
              <w:bottom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color w:val="000000"/>
              </w:rPr>
              <w:t>Невыполнение целей и задач муниципальной программы</w:t>
            </w:r>
          </w:p>
        </w:tc>
        <w:tc>
          <w:tcPr>
            <w:tcW w:w="1901" w:type="dxa"/>
            <w:tcBorders>
              <w:top w:val="single" w:sz="4" w:space="0" w:color="auto"/>
              <w:left w:val="single" w:sz="8" w:space="0" w:color="000000"/>
              <w:bottom w:val="single" w:sz="8" w:space="0" w:color="000000"/>
              <w:right w:val="single" w:sz="8" w:space="0" w:color="000000"/>
            </w:tcBorders>
            <w:shd w:val="clear" w:color="auto" w:fill="auto"/>
            <w:vAlign w:val="center"/>
          </w:tcPr>
          <w:p w:rsidR="00147F59" w:rsidRDefault="00147F59" w:rsidP="00036623">
            <w:pPr>
              <w:widowControl w:val="0"/>
              <w:jc w:val="center"/>
            </w:pPr>
            <w:r>
              <w:rPr>
                <w:rFonts w:ascii="PT Astra Serif" w:hAnsi="PT Astra Serif" w:cs="PT Astra Serif"/>
              </w:rPr>
              <w:t>2.1</w:t>
            </w:r>
          </w:p>
        </w:tc>
      </w:tr>
    </w:tbl>
    <w:p w:rsidR="00147F59" w:rsidRDefault="00147F59" w:rsidP="00147F59">
      <w:pPr>
        <w:jc w:val="center"/>
        <w:rPr>
          <w:rFonts w:ascii="PT Astra Serif" w:hAnsi="PT Astra Serif"/>
          <w:b/>
          <w:sz w:val="28"/>
          <w:szCs w:val="28"/>
        </w:rPr>
        <w:sectPr w:rsidR="00147F59" w:rsidSect="00147F59">
          <w:pgSz w:w="16838" w:h="11906" w:orient="landscape"/>
          <w:pgMar w:top="1702" w:right="567" w:bottom="142" w:left="1134" w:header="278" w:footer="720" w:gutter="0"/>
          <w:pgNumType w:start="1"/>
          <w:cols w:space="720"/>
          <w:titlePg/>
          <w:docGrid w:linePitch="360"/>
        </w:sectPr>
      </w:pP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lastRenderedPageBreak/>
        <w:t xml:space="preserve">Приложение № </w:t>
      </w:r>
      <w:r>
        <w:rPr>
          <w:rFonts w:ascii="PT Astra Serif" w:eastAsia="DejaVu Sans" w:hAnsi="PT Astra Serif" w:cs="PT Astra Serif"/>
          <w:color w:val="000000"/>
          <w:sz w:val="28"/>
          <w:szCs w:val="28"/>
          <w:lang w:eastAsia="zh-CN" w:bidi="hi-IN"/>
        </w:rPr>
        <w:t>3</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к муниципальной программе</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«Формирование комфортной</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городской среды на территории</w:t>
      </w:r>
    </w:p>
    <w:p w:rsidR="00147F59" w:rsidRPr="00147F59" w:rsidRDefault="00147F59" w:rsidP="00147F59">
      <w:pPr>
        <w:widowControl w:val="0"/>
        <w:ind w:left="10206"/>
        <w:jc w:val="center"/>
        <w:rPr>
          <w:sz w:val="28"/>
          <w:szCs w:val="28"/>
        </w:rPr>
      </w:pPr>
      <w:r w:rsidRPr="00147F59">
        <w:rPr>
          <w:rFonts w:ascii="PT Astra Serif" w:eastAsia="DejaVu Sans" w:hAnsi="PT Astra Serif" w:cs="PT Astra Serif"/>
          <w:color w:val="000000"/>
          <w:sz w:val="28"/>
          <w:szCs w:val="28"/>
          <w:lang w:eastAsia="zh-CN" w:bidi="hi-IN"/>
        </w:rPr>
        <w:t>городского округа ЗАТО Светлый»</w:t>
      </w:r>
    </w:p>
    <w:p w:rsidR="00147F59" w:rsidRPr="00147F59" w:rsidRDefault="00147F59" w:rsidP="00147F59">
      <w:pPr>
        <w:pStyle w:val="ad"/>
        <w:ind w:left="10206"/>
        <w:jc w:val="center"/>
        <w:rPr>
          <w:rFonts w:ascii="PT Astra Serif" w:hAnsi="PT Astra Serif"/>
          <w:sz w:val="28"/>
          <w:szCs w:val="28"/>
        </w:rPr>
      </w:pPr>
      <w:r w:rsidRPr="00147F59">
        <w:rPr>
          <w:rFonts w:ascii="PT Astra Serif" w:eastAsia="DejaVu Sans" w:hAnsi="PT Astra Serif" w:cs="PT Astra Serif"/>
          <w:color w:val="000000"/>
          <w:sz w:val="28"/>
          <w:szCs w:val="28"/>
          <w:lang w:eastAsia="zh-CN" w:bidi="hi-IN"/>
        </w:rPr>
        <w:t xml:space="preserve">на 2025 </w:t>
      </w:r>
      <w:r w:rsidR="00CE4573" w:rsidRPr="001F41CB">
        <w:rPr>
          <w:rFonts w:ascii="PT Astra Serif" w:hAnsi="PT Astra Serif" w:cs="PT Astra Serif"/>
          <w:sz w:val="28"/>
          <w:szCs w:val="28"/>
        </w:rPr>
        <w:t>–</w:t>
      </w:r>
      <w:r w:rsidRPr="00147F59">
        <w:rPr>
          <w:rFonts w:ascii="PT Astra Serif" w:eastAsia="DejaVu Sans" w:hAnsi="PT Astra Serif" w:cs="PT Astra Serif"/>
          <w:color w:val="000000"/>
          <w:sz w:val="28"/>
          <w:szCs w:val="28"/>
          <w:lang w:eastAsia="zh-CN" w:bidi="hi-IN"/>
        </w:rPr>
        <w:t xml:space="preserve"> 2027 годы</w:t>
      </w:r>
    </w:p>
    <w:p w:rsidR="00147F59" w:rsidRDefault="00147F59" w:rsidP="00147F59">
      <w:pPr>
        <w:jc w:val="center"/>
        <w:rPr>
          <w:rFonts w:ascii="PT Astra Serif" w:hAnsi="PT Astra Serif"/>
          <w:b/>
          <w:sz w:val="28"/>
          <w:szCs w:val="28"/>
        </w:rPr>
      </w:pPr>
    </w:p>
    <w:p w:rsidR="002E1961" w:rsidRDefault="002E1961" w:rsidP="00147F59">
      <w:pPr>
        <w:jc w:val="center"/>
        <w:rPr>
          <w:rFonts w:ascii="PT Astra Serif" w:hAnsi="PT Astra Serif"/>
          <w:b/>
          <w:sz w:val="28"/>
          <w:szCs w:val="28"/>
        </w:rPr>
      </w:pPr>
    </w:p>
    <w:p w:rsidR="00147F59" w:rsidRPr="00147F59" w:rsidRDefault="00147F59" w:rsidP="00147F59">
      <w:pPr>
        <w:jc w:val="center"/>
        <w:rPr>
          <w:rFonts w:ascii="PT Astra Serif" w:hAnsi="PT Astra Serif" w:cs="PT Astra Serif"/>
          <w:b/>
          <w:sz w:val="28"/>
          <w:szCs w:val="28"/>
        </w:rPr>
      </w:pPr>
      <w:r w:rsidRPr="00147F59">
        <w:rPr>
          <w:rFonts w:ascii="PT Astra Serif" w:hAnsi="PT Astra Serif" w:cs="PT Astra Serif"/>
          <w:b/>
          <w:sz w:val="28"/>
          <w:szCs w:val="28"/>
        </w:rPr>
        <w:t xml:space="preserve">СВЕДЕНИЯ </w:t>
      </w:r>
    </w:p>
    <w:p w:rsidR="00147F59" w:rsidRPr="00147F59" w:rsidRDefault="00147F59" w:rsidP="00147F59">
      <w:pPr>
        <w:jc w:val="center"/>
        <w:rPr>
          <w:rFonts w:ascii="PT Astra Serif" w:hAnsi="PT Astra Serif" w:cs="PT Astra Serif"/>
          <w:b/>
          <w:sz w:val="28"/>
          <w:szCs w:val="28"/>
        </w:rPr>
      </w:pPr>
      <w:r w:rsidRPr="00147F59">
        <w:rPr>
          <w:rFonts w:ascii="PT Astra Serif" w:hAnsi="PT Astra Serif" w:cs="PT Astra Serif"/>
          <w:b/>
          <w:sz w:val="28"/>
          <w:szCs w:val="28"/>
        </w:rPr>
        <w:t xml:space="preserve">об объемах и источниках финансового обеспечения муниципальной программы </w:t>
      </w:r>
    </w:p>
    <w:p w:rsidR="00147F59" w:rsidRDefault="00147F59" w:rsidP="00147F59">
      <w:pPr>
        <w:jc w:val="center"/>
        <w:rPr>
          <w:rFonts w:ascii="PT Astra Serif" w:hAnsi="PT Astra Serif" w:cs="PT Astra Serif"/>
          <w:b/>
          <w:sz w:val="28"/>
          <w:szCs w:val="28"/>
        </w:rPr>
      </w:pPr>
      <w:r w:rsidRPr="00147F59">
        <w:rPr>
          <w:rFonts w:ascii="PT Astra Serif" w:hAnsi="PT Astra Serif" w:cs="PT Astra Serif"/>
          <w:b/>
          <w:sz w:val="28"/>
          <w:szCs w:val="28"/>
        </w:rPr>
        <w:t>«Формирование комфортной городской среды на территории городского округа ЗАТО Светлый» на 20</w:t>
      </w:r>
      <w:r w:rsidRPr="00147F59">
        <w:rPr>
          <w:rFonts w:ascii="PT Astra Serif" w:eastAsia="DejaVu Sans" w:hAnsi="PT Astra Serif" w:cs="PT Astra Serif"/>
          <w:b/>
          <w:sz w:val="28"/>
          <w:szCs w:val="28"/>
          <w:lang w:eastAsia="zh-CN" w:bidi="hi-IN"/>
        </w:rPr>
        <w:t>25</w:t>
      </w:r>
      <w:r w:rsidRPr="00147F59">
        <w:rPr>
          <w:rFonts w:ascii="PT Astra Serif" w:hAnsi="PT Astra Serif" w:cs="PT Astra Serif"/>
          <w:b/>
          <w:sz w:val="28"/>
          <w:szCs w:val="28"/>
        </w:rPr>
        <w:t xml:space="preserve"> – 202</w:t>
      </w:r>
      <w:r w:rsidRPr="00147F59">
        <w:rPr>
          <w:rFonts w:ascii="PT Astra Serif" w:eastAsia="DejaVu Sans" w:hAnsi="PT Astra Serif" w:cs="PT Astra Serif"/>
          <w:b/>
          <w:sz w:val="28"/>
          <w:szCs w:val="28"/>
          <w:lang w:eastAsia="zh-CN" w:bidi="hi-IN"/>
        </w:rPr>
        <w:t>7</w:t>
      </w:r>
      <w:r w:rsidRPr="00147F59">
        <w:rPr>
          <w:rFonts w:ascii="PT Astra Serif" w:hAnsi="PT Astra Serif" w:cs="PT Astra Serif"/>
          <w:b/>
          <w:sz w:val="28"/>
          <w:szCs w:val="28"/>
        </w:rPr>
        <w:t xml:space="preserve"> годы</w:t>
      </w:r>
    </w:p>
    <w:p w:rsidR="00147F59" w:rsidRPr="00147F59" w:rsidRDefault="00147F59" w:rsidP="00147F59">
      <w:pPr>
        <w:jc w:val="center"/>
        <w:rPr>
          <w:rFonts w:ascii="PT Astra Serif" w:hAnsi="PT Astra Serif"/>
          <w:b/>
          <w:sz w:val="28"/>
          <w:szCs w:val="28"/>
        </w:rPr>
      </w:pPr>
    </w:p>
    <w:tbl>
      <w:tblPr>
        <w:tblW w:w="15686" w:type="dxa"/>
        <w:tblInd w:w="-199" w:type="dxa"/>
        <w:tblLayout w:type="fixed"/>
        <w:tblCellMar>
          <w:top w:w="55" w:type="dxa"/>
          <w:left w:w="55" w:type="dxa"/>
          <w:bottom w:w="55" w:type="dxa"/>
          <w:right w:w="55" w:type="dxa"/>
        </w:tblCellMar>
        <w:tblLook w:val="0000"/>
      </w:tblPr>
      <w:tblGrid>
        <w:gridCol w:w="3060"/>
        <w:gridCol w:w="2835"/>
        <w:gridCol w:w="3690"/>
        <w:gridCol w:w="1695"/>
        <w:gridCol w:w="1590"/>
        <w:gridCol w:w="1410"/>
        <w:gridCol w:w="1406"/>
      </w:tblGrid>
      <w:tr w:rsidR="00147F59" w:rsidTr="00BA4B41">
        <w:trPr>
          <w:trHeight w:val="925"/>
        </w:trPr>
        <w:tc>
          <w:tcPr>
            <w:tcW w:w="3060" w:type="dxa"/>
            <w:vMerge w:val="restart"/>
            <w:tcBorders>
              <w:top w:val="single" w:sz="4" w:space="0" w:color="000000"/>
              <w:left w:val="single" w:sz="4" w:space="0" w:color="000000"/>
            </w:tcBorders>
            <w:shd w:val="clear" w:color="auto" w:fill="auto"/>
            <w:vAlign w:val="center"/>
          </w:tcPr>
          <w:p w:rsidR="00147F59" w:rsidRPr="00147F59" w:rsidRDefault="00147F59" w:rsidP="00147F59">
            <w:pPr>
              <w:widowControl w:val="0"/>
              <w:jc w:val="center"/>
            </w:pPr>
            <w:r w:rsidRPr="00147F59">
              <w:rPr>
                <w:rFonts w:ascii="PT Astra Serif" w:hAnsi="PT Astra Serif" w:cs="PT Astra Serif"/>
              </w:rPr>
              <w:t>Наименование</w:t>
            </w:r>
          </w:p>
        </w:tc>
        <w:tc>
          <w:tcPr>
            <w:tcW w:w="2835" w:type="dxa"/>
            <w:vMerge w:val="restart"/>
            <w:tcBorders>
              <w:top w:val="single" w:sz="4" w:space="0" w:color="000000"/>
              <w:left w:val="single" w:sz="4" w:space="0" w:color="000000"/>
            </w:tcBorders>
            <w:shd w:val="clear" w:color="auto" w:fill="auto"/>
            <w:vAlign w:val="center"/>
          </w:tcPr>
          <w:p w:rsidR="00147F59" w:rsidRPr="00147F59" w:rsidRDefault="00147F59" w:rsidP="00147F59">
            <w:pPr>
              <w:widowControl w:val="0"/>
              <w:jc w:val="center"/>
            </w:pPr>
            <w:r w:rsidRPr="00147F59">
              <w:rPr>
                <w:rFonts w:ascii="PT Astra Serif" w:hAnsi="PT Astra Serif" w:cs="PT Astra Serif"/>
              </w:rPr>
              <w:t>Ответственный исполнитель (участник)</w:t>
            </w:r>
          </w:p>
        </w:tc>
        <w:tc>
          <w:tcPr>
            <w:tcW w:w="3690" w:type="dxa"/>
            <w:vMerge w:val="restart"/>
            <w:tcBorders>
              <w:top w:val="single" w:sz="4" w:space="0" w:color="000000"/>
              <w:left w:val="single" w:sz="4" w:space="0" w:color="000000"/>
            </w:tcBorders>
            <w:shd w:val="clear" w:color="auto" w:fill="auto"/>
            <w:vAlign w:val="center"/>
          </w:tcPr>
          <w:p w:rsidR="00147F59" w:rsidRPr="00147F59" w:rsidRDefault="00147F59" w:rsidP="00147F59">
            <w:pPr>
              <w:widowControl w:val="0"/>
              <w:jc w:val="center"/>
            </w:pPr>
            <w:r w:rsidRPr="00147F59">
              <w:rPr>
                <w:rFonts w:ascii="PT Astra Serif" w:hAnsi="PT Astra Serif" w:cs="PT Astra Serif"/>
              </w:rPr>
              <w:t>Источники финансового обеспечения</w:t>
            </w:r>
          </w:p>
        </w:tc>
        <w:tc>
          <w:tcPr>
            <w:tcW w:w="1695" w:type="dxa"/>
            <w:vMerge w:val="restart"/>
            <w:tcBorders>
              <w:top w:val="single" w:sz="4" w:space="0" w:color="000000"/>
              <w:left w:val="single" w:sz="4" w:space="0" w:color="000000"/>
            </w:tcBorders>
            <w:shd w:val="clear" w:color="auto" w:fill="auto"/>
            <w:vAlign w:val="center"/>
          </w:tcPr>
          <w:p w:rsidR="00147F59" w:rsidRPr="00147F59" w:rsidRDefault="00147F59" w:rsidP="00147F59">
            <w:pPr>
              <w:widowControl w:val="0"/>
              <w:jc w:val="center"/>
            </w:pPr>
            <w:r w:rsidRPr="00147F59">
              <w:rPr>
                <w:rFonts w:ascii="PT Astra Serif" w:hAnsi="PT Astra Serif" w:cs="PT Astra Serif"/>
              </w:rPr>
              <w:t>Объемы финансового обеспечения (всего)</w:t>
            </w:r>
          </w:p>
        </w:tc>
        <w:tc>
          <w:tcPr>
            <w:tcW w:w="44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47F59" w:rsidRPr="00147F59" w:rsidRDefault="00147F59" w:rsidP="00147F59">
            <w:pPr>
              <w:widowControl w:val="0"/>
              <w:snapToGrid w:val="0"/>
              <w:jc w:val="center"/>
              <w:rPr>
                <w:rFonts w:ascii="PT Astra Serif" w:hAnsi="PT Astra Serif" w:cs="PT Astra Serif"/>
              </w:rPr>
            </w:pPr>
          </w:p>
          <w:p w:rsidR="00147F59" w:rsidRPr="00147F59" w:rsidRDefault="00147F59" w:rsidP="00147F59">
            <w:pPr>
              <w:widowControl w:val="0"/>
              <w:jc w:val="center"/>
            </w:pPr>
            <w:r w:rsidRPr="00147F59">
              <w:rPr>
                <w:rFonts w:ascii="PT Astra Serif" w:hAnsi="PT Astra Serif" w:cs="PT Astra Serif"/>
              </w:rPr>
              <w:t>В том числе по годам реализации</w:t>
            </w:r>
          </w:p>
        </w:tc>
      </w:tr>
      <w:tr w:rsidR="00147F59" w:rsidTr="00147F59">
        <w:trPr>
          <w:trHeight w:val="300"/>
        </w:trPr>
        <w:tc>
          <w:tcPr>
            <w:tcW w:w="3060" w:type="dxa"/>
            <w:vMerge/>
            <w:tcBorders>
              <w:left w:val="single" w:sz="4" w:space="0" w:color="000000"/>
              <w:bottom w:val="single" w:sz="4" w:space="0" w:color="000000"/>
            </w:tcBorders>
            <w:shd w:val="clear" w:color="auto" w:fill="auto"/>
            <w:vAlign w:val="bottom"/>
          </w:tcPr>
          <w:p w:rsidR="00147F59" w:rsidRDefault="00147F59" w:rsidP="00036623">
            <w:pPr>
              <w:widowControl w:val="0"/>
              <w:snapToGrid w:val="0"/>
              <w:rPr>
                <w:rFonts w:ascii="PT Astra Serif" w:hAnsi="PT Astra Serif" w:cs="PT Astra Serif"/>
                <w:b/>
              </w:rPr>
            </w:pPr>
          </w:p>
        </w:tc>
        <w:tc>
          <w:tcPr>
            <w:tcW w:w="2835" w:type="dxa"/>
            <w:vMerge/>
            <w:tcBorders>
              <w:left w:val="single" w:sz="4" w:space="0" w:color="000000"/>
              <w:bottom w:val="single" w:sz="4" w:space="0" w:color="000000"/>
            </w:tcBorders>
            <w:shd w:val="clear" w:color="auto" w:fill="auto"/>
            <w:vAlign w:val="bottom"/>
          </w:tcPr>
          <w:p w:rsidR="00147F59" w:rsidRDefault="00147F59" w:rsidP="00036623">
            <w:pPr>
              <w:widowControl w:val="0"/>
              <w:snapToGrid w:val="0"/>
              <w:rPr>
                <w:rFonts w:ascii="PT Astra Serif" w:hAnsi="PT Astra Serif" w:cs="PT Astra Serif"/>
                <w:b/>
              </w:rPr>
            </w:pPr>
          </w:p>
        </w:tc>
        <w:tc>
          <w:tcPr>
            <w:tcW w:w="3690" w:type="dxa"/>
            <w:vMerge/>
            <w:tcBorders>
              <w:left w:val="single" w:sz="4" w:space="0" w:color="000000"/>
              <w:bottom w:val="single" w:sz="4" w:space="0" w:color="000000"/>
            </w:tcBorders>
            <w:shd w:val="clear" w:color="auto" w:fill="auto"/>
            <w:vAlign w:val="bottom"/>
          </w:tcPr>
          <w:p w:rsidR="00147F59" w:rsidRDefault="00147F59" w:rsidP="00036623">
            <w:pPr>
              <w:widowControl w:val="0"/>
              <w:snapToGrid w:val="0"/>
              <w:rPr>
                <w:rFonts w:ascii="PT Astra Serif" w:hAnsi="PT Astra Serif" w:cs="PT Astra Serif"/>
              </w:rPr>
            </w:pPr>
          </w:p>
        </w:tc>
        <w:tc>
          <w:tcPr>
            <w:tcW w:w="1695" w:type="dxa"/>
            <w:vMerge/>
            <w:tcBorders>
              <w:left w:val="single" w:sz="4" w:space="0" w:color="000000"/>
              <w:bottom w:val="single" w:sz="4" w:space="0" w:color="000000"/>
            </w:tcBorders>
            <w:shd w:val="clear" w:color="auto" w:fill="auto"/>
            <w:vAlign w:val="bottom"/>
          </w:tcPr>
          <w:p w:rsidR="00147F59" w:rsidRDefault="00147F59" w:rsidP="00036623">
            <w:pPr>
              <w:widowControl w:val="0"/>
              <w:snapToGrid w:val="0"/>
              <w:rPr>
                <w:rFonts w:ascii="PT Astra Serif" w:hAnsi="PT Astra Serif" w:cs="PT Astra Serif"/>
              </w:rPr>
            </w:pPr>
          </w:p>
        </w:tc>
        <w:tc>
          <w:tcPr>
            <w:tcW w:w="1590" w:type="dxa"/>
            <w:tcBorders>
              <w:left w:val="single" w:sz="4" w:space="0" w:color="000000"/>
              <w:bottom w:val="single" w:sz="4" w:space="0" w:color="000000"/>
            </w:tcBorders>
            <w:shd w:val="clear" w:color="auto" w:fill="auto"/>
            <w:vAlign w:val="bottom"/>
          </w:tcPr>
          <w:p w:rsidR="00147F59" w:rsidRDefault="00147F59" w:rsidP="00036623">
            <w:pPr>
              <w:widowControl w:val="0"/>
              <w:jc w:val="center"/>
            </w:pPr>
            <w:r>
              <w:rPr>
                <w:rFonts w:ascii="PT Astra Serif" w:hAnsi="PT Astra Serif" w:cs="PT Astra Serif"/>
              </w:rPr>
              <w:t>20</w:t>
            </w:r>
            <w:r>
              <w:rPr>
                <w:rFonts w:ascii="PT Astra Serif" w:eastAsia="DejaVu Sans" w:hAnsi="PT Astra Serif" w:cs="PT Astra Serif"/>
                <w:lang w:eastAsia="zh-CN" w:bidi="hi-IN"/>
              </w:rPr>
              <w:t>25</w:t>
            </w:r>
          </w:p>
        </w:tc>
        <w:tc>
          <w:tcPr>
            <w:tcW w:w="1410" w:type="dxa"/>
            <w:tcBorders>
              <w:left w:val="single" w:sz="4" w:space="0" w:color="000000"/>
              <w:bottom w:val="single" w:sz="4" w:space="0" w:color="000000"/>
            </w:tcBorders>
            <w:shd w:val="clear" w:color="auto" w:fill="auto"/>
            <w:vAlign w:val="bottom"/>
          </w:tcPr>
          <w:p w:rsidR="00147F59" w:rsidRDefault="00147F59" w:rsidP="00036623">
            <w:pPr>
              <w:widowControl w:val="0"/>
              <w:jc w:val="center"/>
            </w:pPr>
            <w:r>
              <w:rPr>
                <w:rFonts w:ascii="PT Astra Serif" w:hAnsi="PT Astra Serif" w:cs="PT Astra Serif"/>
              </w:rPr>
              <w:t>20</w:t>
            </w:r>
            <w:r>
              <w:rPr>
                <w:rFonts w:ascii="PT Astra Serif" w:eastAsia="DejaVu Sans" w:hAnsi="PT Astra Serif" w:cs="PT Astra Serif"/>
                <w:lang w:eastAsia="zh-CN" w:bidi="hi-IN"/>
              </w:rPr>
              <w:t>26</w:t>
            </w:r>
          </w:p>
        </w:tc>
        <w:tc>
          <w:tcPr>
            <w:tcW w:w="1406" w:type="dxa"/>
            <w:tcBorders>
              <w:left w:val="single" w:sz="4" w:space="0" w:color="000000"/>
              <w:bottom w:val="single" w:sz="4" w:space="0" w:color="000000"/>
              <w:right w:val="single" w:sz="4" w:space="0" w:color="000000"/>
            </w:tcBorders>
            <w:shd w:val="clear" w:color="auto" w:fill="auto"/>
            <w:vAlign w:val="bottom"/>
          </w:tcPr>
          <w:p w:rsidR="00147F59" w:rsidRDefault="00147F59" w:rsidP="00036623">
            <w:pPr>
              <w:widowControl w:val="0"/>
              <w:jc w:val="center"/>
            </w:pPr>
            <w:r>
              <w:rPr>
                <w:rFonts w:ascii="PT Astra Serif" w:hAnsi="PT Astra Serif" w:cs="PT Astra Serif"/>
              </w:rPr>
              <w:t>20</w:t>
            </w:r>
            <w:r>
              <w:rPr>
                <w:rFonts w:ascii="PT Astra Serif" w:eastAsia="DejaVu Sans" w:hAnsi="PT Astra Serif" w:cs="PT Astra Serif"/>
                <w:lang w:eastAsia="zh-CN" w:bidi="hi-IN"/>
              </w:rPr>
              <w:t>27</w:t>
            </w:r>
          </w:p>
        </w:tc>
      </w:tr>
      <w:tr w:rsidR="00147F59" w:rsidTr="00147F59">
        <w:trPr>
          <w:trHeight w:val="256"/>
        </w:trPr>
        <w:tc>
          <w:tcPr>
            <w:tcW w:w="3060" w:type="dxa"/>
            <w:tcBorders>
              <w:left w:val="single" w:sz="4" w:space="0" w:color="000000"/>
              <w:bottom w:val="single" w:sz="4" w:space="0" w:color="000000"/>
            </w:tcBorders>
            <w:shd w:val="clear" w:color="auto" w:fill="auto"/>
            <w:vAlign w:val="bottom"/>
          </w:tcPr>
          <w:p w:rsidR="00147F59" w:rsidRPr="00147F59" w:rsidRDefault="00147F59" w:rsidP="00036623">
            <w:pPr>
              <w:widowControl w:val="0"/>
              <w:jc w:val="center"/>
            </w:pPr>
            <w:r w:rsidRPr="00147F59">
              <w:rPr>
                <w:rFonts w:ascii="PT Astra Serif" w:hAnsi="PT Astra Serif" w:cs="PT Astra Serif"/>
              </w:rPr>
              <w:t>1</w:t>
            </w:r>
          </w:p>
        </w:tc>
        <w:tc>
          <w:tcPr>
            <w:tcW w:w="2835" w:type="dxa"/>
            <w:tcBorders>
              <w:left w:val="single" w:sz="4" w:space="0" w:color="000000"/>
              <w:bottom w:val="single" w:sz="4" w:space="0" w:color="000000"/>
            </w:tcBorders>
            <w:shd w:val="clear" w:color="auto" w:fill="auto"/>
            <w:vAlign w:val="bottom"/>
          </w:tcPr>
          <w:p w:rsidR="00147F59" w:rsidRDefault="00147F59" w:rsidP="00036623">
            <w:pPr>
              <w:widowControl w:val="0"/>
              <w:jc w:val="center"/>
            </w:pPr>
            <w:r>
              <w:rPr>
                <w:rFonts w:ascii="PT Astra Serif" w:hAnsi="PT Astra Serif" w:cs="PT Astra Serif"/>
              </w:rPr>
              <w:t>2</w:t>
            </w:r>
          </w:p>
        </w:tc>
        <w:tc>
          <w:tcPr>
            <w:tcW w:w="3690" w:type="dxa"/>
            <w:tcBorders>
              <w:left w:val="single" w:sz="4" w:space="0" w:color="000000"/>
              <w:bottom w:val="single" w:sz="4" w:space="0" w:color="000000"/>
            </w:tcBorders>
            <w:shd w:val="clear" w:color="auto" w:fill="auto"/>
            <w:vAlign w:val="bottom"/>
          </w:tcPr>
          <w:p w:rsidR="00147F59" w:rsidRDefault="00147F59" w:rsidP="00036623">
            <w:pPr>
              <w:widowControl w:val="0"/>
              <w:jc w:val="center"/>
            </w:pPr>
            <w:r>
              <w:rPr>
                <w:rFonts w:ascii="PT Astra Serif" w:hAnsi="PT Astra Serif" w:cs="PT Astra Serif"/>
              </w:rPr>
              <w:t>3</w:t>
            </w:r>
          </w:p>
        </w:tc>
        <w:tc>
          <w:tcPr>
            <w:tcW w:w="1695" w:type="dxa"/>
            <w:tcBorders>
              <w:left w:val="single" w:sz="4" w:space="0" w:color="000000"/>
              <w:bottom w:val="single" w:sz="4" w:space="0" w:color="000000"/>
            </w:tcBorders>
            <w:shd w:val="clear" w:color="auto" w:fill="auto"/>
            <w:vAlign w:val="bottom"/>
          </w:tcPr>
          <w:p w:rsidR="00147F59" w:rsidRDefault="00147F59" w:rsidP="00036623">
            <w:pPr>
              <w:widowControl w:val="0"/>
              <w:jc w:val="center"/>
            </w:pPr>
            <w:r>
              <w:rPr>
                <w:rFonts w:ascii="PT Astra Serif" w:hAnsi="PT Astra Serif" w:cs="PT Astra Serif"/>
              </w:rPr>
              <w:t>4</w:t>
            </w:r>
          </w:p>
        </w:tc>
        <w:tc>
          <w:tcPr>
            <w:tcW w:w="1590" w:type="dxa"/>
            <w:tcBorders>
              <w:left w:val="single" w:sz="4" w:space="0" w:color="000000"/>
              <w:bottom w:val="single" w:sz="4" w:space="0" w:color="000000"/>
            </w:tcBorders>
            <w:shd w:val="clear" w:color="auto" w:fill="auto"/>
            <w:vAlign w:val="bottom"/>
          </w:tcPr>
          <w:p w:rsidR="00147F59" w:rsidRDefault="00147F59" w:rsidP="00036623">
            <w:pPr>
              <w:widowControl w:val="0"/>
              <w:jc w:val="center"/>
            </w:pPr>
            <w:r>
              <w:rPr>
                <w:rFonts w:ascii="PT Astra Serif" w:eastAsia="DejaVu Sans" w:hAnsi="PT Astra Serif" w:cs="PT Astra Serif"/>
                <w:lang w:eastAsia="zh-CN" w:bidi="hi-IN"/>
              </w:rPr>
              <w:t>6</w:t>
            </w:r>
          </w:p>
        </w:tc>
        <w:tc>
          <w:tcPr>
            <w:tcW w:w="1410" w:type="dxa"/>
            <w:tcBorders>
              <w:left w:val="single" w:sz="4" w:space="0" w:color="000000"/>
              <w:bottom w:val="single" w:sz="4" w:space="0" w:color="000000"/>
            </w:tcBorders>
            <w:shd w:val="clear" w:color="auto" w:fill="auto"/>
            <w:vAlign w:val="bottom"/>
          </w:tcPr>
          <w:p w:rsidR="00147F59" w:rsidRDefault="00147F59" w:rsidP="00036623">
            <w:pPr>
              <w:widowControl w:val="0"/>
              <w:jc w:val="center"/>
            </w:pPr>
            <w:r>
              <w:rPr>
                <w:rFonts w:ascii="PT Astra Serif" w:eastAsia="DejaVu Sans" w:hAnsi="PT Astra Serif" w:cs="PT Astra Serif"/>
                <w:lang w:eastAsia="zh-CN" w:bidi="hi-IN"/>
              </w:rPr>
              <w:t>7</w:t>
            </w:r>
          </w:p>
        </w:tc>
        <w:tc>
          <w:tcPr>
            <w:tcW w:w="1406" w:type="dxa"/>
            <w:tcBorders>
              <w:left w:val="single" w:sz="4" w:space="0" w:color="000000"/>
              <w:bottom w:val="single" w:sz="4" w:space="0" w:color="000000"/>
              <w:right w:val="single" w:sz="4" w:space="0" w:color="000000"/>
            </w:tcBorders>
            <w:shd w:val="clear" w:color="auto" w:fill="auto"/>
            <w:vAlign w:val="bottom"/>
          </w:tcPr>
          <w:p w:rsidR="00147F59" w:rsidRDefault="00147F59" w:rsidP="00036623">
            <w:pPr>
              <w:widowControl w:val="0"/>
              <w:jc w:val="center"/>
            </w:pPr>
            <w:r>
              <w:rPr>
                <w:rFonts w:ascii="PT Astra Serif" w:eastAsia="DejaVu Sans" w:hAnsi="PT Astra Serif" w:cs="PT Astra Serif"/>
                <w:lang w:eastAsia="zh-CN" w:bidi="hi-IN"/>
              </w:rPr>
              <w:t>8</w:t>
            </w:r>
          </w:p>
        </w:tc>
      </w:tr>
      <w:tr w:rsidR="00147F59" w:rsidTr="00147F59">
        <w:trPr>
          <w:trHeight w:val="379"/>
        </w:trPr>
        <w:tc>
          <w:tcPr>
            <w:tcW w:w="3060" w:type="dxa"/>
            <w:vMerge w:val="restart"/>
            <w:tcBorders>
              <w:left w:val="single" w:sz="4" w:space="0" w:color="000000"/>
              <w:bottom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Муниципальная программа</w:t>
            </w:r>
          </w:p>
        </w:tc>
        <w:tc>
          <w:tcPr>
            <w:tcW w:w="2835" w:type="dxa"/>
            <w:vMerge w:val="restart"/>
            <w:tcBorders>
              <w:left w:val="single" w:sz="4" w:space="0" w:color="000000"/>
              <w:bottom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В том числе по исполнителям:</w:t>
            </w:r>
          </w:p>
        </w:tc>
        <w:tc>
          <w:tcPr>
            <w:tcW w:w="3690" w:type="dxa"/>
            <w:tcBorders>
              <w:left w:val="single" w:sz="4" w:space="0" w:color="000000"/>
              <w:bottom w:val="single" w:sz="4" w:space="0" w:color="000000"/>
            </w:tcBorders>
            <w:shd w:val="clear" w:color="auto" w:fill="auto"/>
            <w:vAlign w:val="bottom"/>
          </w:tcPr>
          <w:p w:rsidR="00147F59" w:rsidRPr="00147F59" w:rsidRDefault="00147F59" w:rsidP="00036623">
            <w:pPr>
              <w:widowControl w:val="0"/>
              <w:rPr>
                <w:rFonts w:ascii="PT Astra Serif" w:hAnsi="PT Astra Serif"/>
              </w:rPr>
            </w:pPr>
            <w:r w:rsidRPr="00147F59">
              <w:rPr>
                <w:rFonts w:ascii="PT Astra Serif" w:hAnsi="PT Astra Serif" w:cs="PT Astra Serif"/>
              </w:rPr>
              <w:t>Всего</w:t>
            </w:r>
          </w:p>
        </w:tc>
        <w:tc>
          <w:tcPr>
            <w:tcW w:w="1695"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31935,40</w:t>
            </w:r>
          </w:p>
        </w:tc>
        <w:tc>
          <w:tcPr>
            <w:tcW w:w="159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13935,40</w:t>
            </w:r>
          </w:p>
        </w:tc>
        <w:tc>
          <w:tcPr>
            <w:tcW w:w="141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9000,00</w:t>
            </w:r>
          </w:p>
        </w:tc>
        <w:tc>
          <w:tcPr>
            <w:tcW w:w="1406" w:type="dxa"/>
            <w:tcBorders>
              <w:left w:val="single" w:sz="4" w:space="0" w:color="000000"/>
              <w:bottom w:val="single" w:sz="4" w:space="0" w:color="000000"/>
              <w:right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9000,00</w:t>
            </w:r>
          </w:p>
        </w:tc>
      </w:tr>
      <w:tr w:rsidR="00147F59" w:rsidTr="00147F59">
        <w:trPr>
          <w:trHeight w:val="174"/>
        </w:trPr>
        <w:tc>
          <w:tcPr>
            <w:tcW w:w="3060"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147F59" w:rsidRPr="00147F59" w:rsidRDefault="00147F59" w:rsidP="00036623">
            <w:pPr>
              <w:widowControl w:val="0"/>
              <w:rPr>
                <w:rFonts w:ascii="PT Astra Serif" w:hAnsi="PT Astra Serif"/>
              </w:rPr>
            </w:pPr>
            <w:r w:rsidRPr="00147F59">
              <w:rPr>
                <w:rFonts w:ascii="PT Astra Serif" w:hAnsi="PT Astra Serif" w:cs="PT Astra Serif"/>
              </w:rPr>
              <w:t xml:space="preserve">Местный бюджет </w:t>
            </w:r>
          </w:p>
        </w:tc>
        <w:tc>
          <w:tcPr>
            <w:tcW w:w="1695"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23435,40</w:t>
            </w:r>
          </w:p>
        </w:tc>
        <w:tc>
          <w:tcPr>
            <w:tcW w:w="159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5435,40</w:t>
            </w:r>
          </w:p>
        </w:tc>
        <w:tc>
          <w:tcPr>
            <w:tcW w:w="141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9000,00</w:t>
            </w:r>
          </w:p>
        </w:tc>
        <w:tc>
          <w:tcPr>
            <w:tcW w:w="1406" w:type="dxa"/>
            <w:tcBorders>
              <w:left w:val="single" w:sz="4" w:space="0" w:color="000000"/>
              <w:bottom w:val="single" w:sz="4" w:space="0" w:color="000000"/>
              <w:right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9000,00</w:t>
            </w:r>
          </w:p>
        </w:tc>
      </w:tr>
      <w:tr w:rsidR="00147F59" w:rsidTr="00147F59">
        <w:trPr>
          <w:trHeight w:val="208"/>
        </w:trPr>
        <w:tc>
          <w:tcPr>
            <w:tcW w:w="3060"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147F59" w:rsidRPr="00147F59" w:rsidRDefault="00147F59" w:rsidP="00036623">
            <w:pPr>
              <w:widowControl w:val="0"/>
              <w:rPr>
                <w:rFonts w:ascii="PT Astra Serif" w:hAnsi="PT Astra Serif"/>
              </w:rPr>
            </w:pPr>
            <w:r w:rsidRPr="00147F59">
              <w:rPr>
                <w:rFonts w:ascii="PT Astra Serif" w:hAnsi="PT Astra Serif" w:cs="PT Astra Serif"/>
              </w:rPr>
              <w:t>Областной бюджет (прогнозно)</w:t>
            </w:r>
          </w:p>
        </w:tc>
        <w:tc>
          <w:tcPr>
            <w:tcW w:w="1695"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170,00</w:t>
            </w:r>
          </w:p>
        </w:tc>
        <w:tc>
          <w:tcPr>
            <w:tcW w:w="159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170,00</w:t>
            </w:r>
          </w:p>
        </w:tc>
        <w:tc>
          <w:tcPr>
            <w:tcW w:w="141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r>
      <w:tr w:rsidR="00147F59" w:rsidTr="00147F59">
        <w:trPr>
          <w:trHeight w:val="255"/>
        </w:trPr>
        <w:tc>
          <w:tcPr>
            <w:tcW w:w="3060"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147F59" w:rsidRPr="00147F59" w:rsidRDefault="00147F59" w:rsidP="00036623">
            <w:pPr>
              <w:widowControl w:val="0"/>
              <w:rPr>
                <w:rFonts w:ascii="PT Astra Serif" w:hAnsi="PT Astra Serif"/>
              </w:rPr>
            </w:pPr>
            <w:r w:rsidRPr="00147F59">
              <w:rPr>
                <w:rFonts w:ascii="PT Astra Serif" w:hAnsi="PT Astra Serif" w:cs="PT Astra Serif"/>
              </w:rPr>
              <w:t>Федеральный бюджет (прогнозно)</w:t>
            </w:r>
          </w:p>
        </w:tc>
        <w:tc>
          <w:tcPr>
            <w:tcW w:w="1695"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8330,00</w:t>
            </w:r>
          </w:p>
        </w:tc>
        <w:tc>
          <w:tcPr>
            <w:tcW w:w="159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8330,00</w:t>
            </w:r>
          </w:p>
        </w:tc>
        <w:tc>
          <w:tcPr>
            <w:tcW w:w="141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r>
      <w:tr w:rsidR="00147F59" w:rsidTr="00147F59">
        <w:trPr>
          <w:trHeight w:val="431"/>
        </w:trPr>
        <w:tc>
          <w:tcPr>
            <w:tcW w:w="3060"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147F59" w:rsidRPr="00147F59" w:rsidRDefault="00147F59" w:rsidP="00036623">
            <w:pPr>
              <w:widowControl w:val="0"/>
              <w:rPr>
                <w:rFonts w:ascii="PT Astra Serif" w:hAnsi="PT Astra Serif"/>
              </w:rPr>
            </w:pPr>
            <w:r w:rsidRPr="00147F59">
              <w:rPr>
                <w:rFonts w:ascii="PT Astra Serif" w:hAnsi="PT Astra Serif" w:cs="PT Astra Serif"/>
              </w:rPr>
              <w:t>Внебюджетные источники (прогнозно)</w:t>
            </w:r>
          </w:p>
        </w:tc>
        <w:tc>
          <w:tcPr>
            <w:tcW w:w="1695"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r>
      <w:tr w:rsidR="00147F59" w:rsidTr="00147F59">
        <w:trPr>
          <w:trHeight w:val="256"/>
        </w:trPr>
        <w:tc>
          <w:tcPr>
            <w:tcW w:w="3060"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2835" w:type="dxa"/>
            <w:vMerge w:val="restart"/>
            <w:tcBorders>
              <w:left w:val="single" w:sz="4" w:space="0" w:color="000000"/>
              <w:bottom w:val="single" w:sz="4" w:space="0" w:color="000000"/>
            </w:tcBorders>
            <w:shd w:val="clear" w:color="auto" w:fill="auto"/>
            <w:vAlign w:val="center"/>
          </w:tcPr>
          <w:p w:rsidR="00147F59" w:rsidRPr="00147F59" w:rsidRDefault="00147F59" w:rsidP="00036623">
            <w:pPr>
              <w:widowControl w:val="0"/>
              <w:jc w:val="center"/>
              <w:rPr>
                <w:rFonts w:ascii="PT Astra Serif" w:hAnsi="PT Astra Serif"/>
              </w:rPr>
            </w:pPr>
            <w:r w:rsidRPr="00147F59">
              <w:rPr>
                <w:rFonts w:ascii="PT Astra Serif" w:hAnsi="PT Astra Serif" w:cs="PT Astra Serif"/>
              </w:rPr>
              <w:t>Исполнитель 1.  Администрация городского округа ЗАТО Светлый</w:t>
            </w:r>
          </w:p>
        </w:tc>
        <w:tc>
          <w:tcPr>
            <w:tcW w:w="3690" w:type="dxa"/>
            <w:tcBorders>
              <w:left w:val="single" w:sz="4" w:space="0" w:color="000000"/>
              <w:bottom w:val="single" w:sz="4" w:space="0" w:color="000000"/>
            </w:tcBorders>
            <w:shd w:val="clear" w:color="auto" w:fill="auto"/>
            <w:vAlign w:val="bottom"/>
          </w:tcPr>
          <w:p w:rsidR="00147F59" w:rsidRPr="00147F59" w:rsidRDefault="00147F59" w:rsidP="00036623">
            <w:pPr>
              <w:widowControl w:val="0"/>
              <w:rPr>
                <w:rFonts w:ascii="PT Astra Serif" w:hAnsi="PT Astra Serif"/>
              </w:rPr>
            </w:pPr>
            <w:r w:rsidRPr="00147F59">
              <w:rPr>
                <w:rFonts w:ascii="PT Astra Serif" w:hAnsi="PT Astra Serif" w:cs="PT Astra Serif"/>
              </w:rPr>
              <w:t>Всего</w:t>
            </w:r>
          </w:p>
        </w:tc>
        <w:tc>
          <w:tcPr>
            <w:tcW w:w="1695"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31935,40</w:t>
            </w:r>
          </w:p>
        </w:tc>
        <w:tc>
          <w:tcPr>
            <w:tcW w:w="159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13935,40</w:t>
            </w:r>
          </w:p>
        </w:tc>
        <w:tc>
          <w:tcPr>
            <w:tcW w:w="141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9000,00</w:t>
            </w:r>
          </w:p>
        </w:tc>
        <w:tc>
          <w:tcPr>
            <w:tcW w:w="1406" w:type="dxa"/>
            <w:tcBorders>
              <w:left w:val="single" w:sz="4" w:space="0" w:color="000000"/>
              <w:bottom w:val="single" w:sz="4" w:space="0" w:color="000000"/>
              <w:right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9000,00</w:t>
            </w:r>
          </w:p>
        </w:tc>
      </w:tr>
      <w:tr w:rsidR="00147F59" w:rsidTr="00147F59">
        <w:trPr>
          <w:trHeight w:val="234"/>
        </w:trPr>
        <w:tc>
          <w:tcPr>
            <w:tcW w:w="3060"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147F59" w:rsidRPr="00147F59" w:rsidRDefault="00147F59" w:rsidP="00036623">
            <w:pPr>
              <w:widowControl w:val="0"/>
              <w:rPr>
                <w:rFonts w:ascii="PT Astra Serif" w:hAnsi="PT Astra Serif"/>
              </w:rPr>
            </w:pPr>
            <w:r w:rsidRPr="00147F59">
              <w:rPr>
                <w:rFonts w:ascii="PT Astra Serif" w:hAnsi="PT Astra Serif" w:cs="PT Astra Serif"/>
              </w:rPr>
              <w:t xml:space="preserve">Местный бюджет </w:t>
            </w:r>
          </w:p>
        </w:tc>
        <w:tc>
          <w:tcPr>
            <w:tcW w:w="1695"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23435,40</w:t>
            </w:r>
          </w:p>
        </w:tc>
        <w:tc>
          <w:tcPr>
            <w:tcW w:w="159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5435,40</w:t>
            </w:r>
          </w:p>
        </w:tc>
        <w:tc>
          <w:tcPr>
            <w:tcW w:w="141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9000,00</w:t>
            </w:r>
          </w:p>
        </w:tc>
        <w:tc>
          <w:tcPr>
            <w:tcW w:w="1406" w:type="dxa"/>
            <w:tcBorders>
              <w:left w:val="single" w:sz="4" w:space="0" w:color="000000"/>
              <w:bottom w:val="single" w:sz="4" w:space="0" w:color="000000"/>
              <w:right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9000,00</w:t>
            </w:r>
          </w:p>
        </w:tc>
      </w:tr>
      <w:tr w:rsidR="00147F59" w:rsidTr="00147F59">
        <w:trPr>
          <w:trHeight w:val="342"/>
        </w:trPr>
        <w:tc>
          <w:tcPr>
            <w:tcW w:w="3060"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147F59" w:rsidRPr="00147F59" w:rsidRDefault="00147F59"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147F59" w:rsidRPr="00147F59" w:rsidRDefault="00147F59" w:rsidP="00036623">
            <w:pPr>
              <w:widowControl w:val="0"/>
              <w:rPr>
                <w:rFonts w:ascii="PT Astra Serif" w:hAnsi="PT Astra Serif"/>
              </w:rPr>
            </w:pPr>
            <w:r w:rsidRPr="00147F59">
              <w:rPr>
                <w:rFonts w:ascii="PT Astra Serif" w:hAnsi="PT Astra Serif" w:cs="PT Astra Serif"/>
              </w:rPr>
              <w:t>Областной бюджет (прогнозно)</w:t>
            </w:r>
          </w:p>
        </w:tc>
        <w:tc>
          <w:tcPr>
            <w:tcW w:w="1695"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170,00</w:t>
            </w:r>
          </w:p>
        </w:tc>
        <w:tc>
          <w:tcPr>
            <w:tcW w:w="159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170,00</w:t>
            </w:r>
          </w:p>
        </w:tc>
        <w:tc>
          <w:tcPr>
            <w:tcW w:w="1410" w:type="dxa"/>
            <w:tcBorders>
              <w:left w:val="single" w:sz="4" w:space="0" w:color="000000"/>
              <w:bottom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r>
      <w:tr w:rsidR="00147F59" w:rsidTr="002E1961">
        <w:trPr>
          <w:trHeight w:val="208"/>
        </w:trPr>
        <w:tc>
          <w:tcPr>
            <w:tcW w:w="3060" w:type="dxa"/>
            <w:vMerge/>
            <w:tcBorders>
              <w:left w:val="single" w:sz="4" w:space="0" w:color="000000"/>
              <w:bottom w:val="single" w:sz="4" w:space="0" w:color="auto"/>
            </w:tcBorders>
            <w:shd w:val="clear" w:color="auto" w:fill="auto"/>
            <w:vAlign w:val="center"/>
          </w:tcPr>
          <w:p w:rsidR="00147F59" w:rsidRPr="00147F59" w:rsidRDefault="00147F59" w:rsidP="00036623">
            <w:pPr>
              <w:widowControl w:val="0"/>
              <w:snapToGrid w:val="0"/>
              <w:rPr>
                <w:rFonts w:ascii="PT Astra Serif" w:hAnsi="PT Astra Serif"/>
              </w:rPr>
            </w:pPr>
          </w:p>
        </w:tc>
        <w:tc>
          <w:tcPr>
            <w:tcW w:w="2835" w:type="dxa"/>
            <w:vMerge/>
            <w:tcBorders>
              <w:left w:val="single" w:sz="4" w:space="0" w:color="000000"/>
              <w:bottom w:val="single" w:sz="4" w:space="0" w:color="auto"/>
            </w:tcBorders>
            <w:shd w:val="clear" w:color="auto" w:fill="auto"/>
            <w:vAlign w:val="center"/>
          </w:tcPr>
          <w:p w:rsidR="00147F59" w:rsidRPr="00147F59" w:rsidRDefault="00147F59" w:rsidP="00036623">
            <w:pPr>
              <w:widowControl w:val="0"/>
              <w:snapToGrid w:val="0"/>
              <w:rPr>
                <w:rFonts w:ascii="PT Astra Serif" w:hAnsi="PT Astra Serif"/>
              </w:rPr>
            </w:pPr>
          </w:p>
        </w:tc>
        <w:tc>
          <w:tcPr>
            <w:tcW w:w="3690" w:type="dxa"/>
            <w:tcBorders>
              <w:left w:val="single" w:sz="4" w:space="0" w:color="000000"/>
              <w:bottom w:val="single" w:sz="4" w:space="0" w:color="auto"/>
            </w:tcBorders>
            <w:shd w:val="clear" w:color="auto" w:fill="auto"/>
            <w:vAlign w:val="bottom"/>
          </w:tcPr>
          <w:p w:rsidR="00147F59" w:rsidRPr="00147F59" w:rsidRDefault="00147F59" w:rsidP="00036623">
            <w:pPr>
              <w:widowControl w:val="0"/>
              <w:rPr>
                <w:rFonts w:ascii="PT Astra Serif" w:hAnsi="PT Astra Serif"/>
              </w:rPr>
            </w:pPr>
            <w:r w:rsidRPr="00147F59">
              <w:rPr>
                <w:rFonts w:ascii="PT Astra Serif" w:hAnsi="PT Astra Serif" w:cs="PT Astra Serif"/>
              </w:rPr>
              <w:t>Федеральный бюджет (прогнозно)</w:t>
            </w:r>
          </w:p>
        </w:tc>
        <w:tc>
          <w:tcPr>
            <w:tcW w:w="1695" w:type="dxa"/>
            <w:tcBorders>
              <w:left w:val="single" w:sz="4" w:space="0" w:color="000000"/>
              <w:bottom w:val="single" w:sz="4" w:space="0" w:color="auto"/>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8330,00</w:t>
            </w:r>
          </w:p>
        </w:tc>
        <w:tc>
          <w:tcPr>
            <w:tcW w:w="1590" w:type="dxa"/>
            <w:tcBorders>
              <w:left w:val="single" w:sz="4" w:space="0" w:color="000000"/>
              <w:bottom w:val="single" w:sz="4" w:space="0" w:color="auto"/>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8330,00</w:t>
            </w:r>
          </w:p>
        </w:tc>
        <w:tc>
          <w:tcPr>
            <w:tcW w:w="1410" w:type="dxa"/>
            <w:tcBorders>
              <w:left w:val="single" w:sz="4" w:space="0" w:color="000000"/>
              <w:bottom w:val="single" w:sz="4" w:space="0" w:color="auto"/>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auto"/>
              <w:right w:val="single" w:sz="4" w:space="0" w:color="000000"/>
            </w:tcBorders>
            <w:shd w:val="clear" w:color="auto" w:fill="auto"/>
            <w:vAlign w:val="bottom"/>
          </w:tcPr>
          <w:p w:rsidR="00147F59" w:rsidRPr="00147F59" w:rsidRDefault="00147F59" w:rsidP="00036623">
            <w:pPr>
              <w:pStyle w:val="afe"/>
              <w:jc w:val="center"/>
              <w:rPr>
                <w:rFonts w:ascii="PT Astra Serif" w:hAnsi="PT Astra Serif"/>
              </w:rPr>
            </w:pPr>
            <w:r w:rsidRPr="00147F59">
              <w:rPr>
                <w:rFonts w:ascii="PT Astra Serif" w:hAnsi="PT Astra Serif" w:cs="PT Astra Serif"/>
              </w:rPr>
              <w:t>0,00</w:t>
            </w:r>
          </w:p>
        </w:tc>
      </w:tr>
      <w:tr w:rsidR="002E1961" w:rsidTr="002E1961">
        <w:trPr>
          <w:trHeight w:val="99"/>
        </w:trPr>
        <w:tc>
          <w:tcPr>
            <w:tcW w:w="3060" w:type="dxa"/>
            <w:tcBorders>
              <w:top w:val="single" w:sz="4" w:space="0" w:color="auto"/>
              <w:left w:val="single" w:sz="4" w:space="0" w:color="000000"/>
              <w:bottom w:val="single" w:sz="4" w:space="0" w:color="000000"/>
            </w:tcBorders>
            <w:shd w:val="clear" w:color="auto" w:fill="auto"/>
            <w:vAlign w:val="bottom"/>
          </w:tcPr>
          <w:p w:rsidR="002E1961" w:rsidRPr="00147F59" w:rsidRDefault="002E1961" w:rsidP="00036623">
            <w:pPr>
              <w:widowControl w:val="0"/>
              <w:jc w:val="center"/>
            </w:pPr>
            <w:r w:rsidRPr="00147F59">
              <w:rPr>
                <w:rFonts w:ascii="PT Astra Serif" w:hAnsi="PT Astra Serif" w:cs="PT Astra Serif"/>
              </w:rPr>
              <w:lastRenderedPageBreak/>
              <w:t>1</w:t>
            </w:r>
          </w:p>
        </w:tc>
        <w:tc>
          <w:tcPr>
            <w:tcW w:w="2835" w:type="dxa"/>
            <w:tcBorders>
              <w:top w:val="single" w:sz="4" w:space="0" w:color="auto"/>
              <w:left w:val="single" w:sz="4" w:space="0" w:color="000000"/>
              <w:bottom w:val="single" w:sz="4" w:space="0" w:color="000000"/>
            </w:tcBorders>
            <w:shd w:val="clear" w:color="auto" w:fill="auto"/>
            <w:vAlign w:val="bottom"/>
          </w:tcPr>
          <w:p w:rsidR="002E1961" w:rsidRDefault="002E1961" w:rsidP="00036623">
            <w:pPr>
              <w:widowControl w:val="0"/>
              <w:jc w:val="center"/>
            </w:pPr>
            <w:r>
              <w:rPr>
                <w:rFonts w:ascii="PT Astra Serif" w:hAnsi="PT Astra Serif" w:cs="PT Astra Serif"/>
              </w:rPr>
              <w:t>2</w:t>
            </w:r>
          </w:p>
        </w:tc>
        <w:tc>
          <w:tcPr>
            <w:tcW w:w="3690" w:type="dxa"/>
            <w:tcBorders>
              <w:top w:val="single" w:sz="4" w:space="0" w:color="auto"/>
              <w:left w:val="single" w:sz="4" w:space="0" w:color="000000"/>
              <w:bottom w:val="single" w:sz="4" w:space="0" w:color="000000"/>
            </w:tcBorders>
            <w:shd w:val="clear" w:color="auto" w:fill="auto"/>
            <w:vAlign w:val="bottom"/>
          </w:tcPr>
          <w:p w:rsidR="002E1961" w:rsidRDefault="002E1961" w:rsidP="00036623">
            <w:pPr>
              <w:widowControl w:val="0"/>
              <w:jc w:val="center"/>
            </w:pPr>
            <w:r>
              <w:rPr>
                <w:rFonts w:ascii="PT Astra Serif" w:hAnsi="PT Astra Serif" w:cs="PT Astra Serif"/>
              </w:rPr>
              <w:t>3</w:t>
            </w:r>
          </w:p>
        </w:tc>
        <w:tc>
          <w:tcPr>
            <w:tcW w:w="1695" w:type="dxa"/>
            <w:tcBorders>
              <w:top w:val="single" w:sz="4" w:space="0" w:color="auto"/>
              <w:left w:val="single" w:sz="4" w:space="0" w:color="000000"/>
              <w:bottom w:val="single" w:sz="4" w:space="0" w:color="000000"/>
            </w:tcBorders>
            <w:shd w:val="clear" w:color="auto" w:fill="auto"/>
            <w:vAlign w:val="bottom"/>
          </w:tcPr>
          <w:p w:rsidR="002E1961" w:rsidRDefault="002E1961" w:rsidP="00036623">
            <w:pPr>
              <w:widowControl w:val="0"/>
              <w:jc w:val="center"/>
            </w:pPr>
            <w:r>
              <w:rPr>
                <w:rFonts w:ascii="PT Astra Serif" w:hAnsi="PT Astra Serif" w:cs="PT Astra Serif"/>
              </w:rPr>
              <w:t>4</w:t>
            </w:r>
          </w:p>
        </w:tc>
        <w:tc>
          <w:tcPr>
            <w:tcW w:w="1590" w:type="dxa"/>
            <w:tcBorders>
              <w:top w:val="single" w:sz="4" w:space="0" w:color="auto"/>
              <w:left w:val="single" w:sz="4" w:space="0" w:color="000000"/>
              <w:bottom w:val="single" w:sz="4" w:space="0" w:color="000000"/>
            </w:tcBorders>
            <w:shd w:val="clear" w:color="auto" w:fill="auto"/>
            <w:vAlign w:val="bottom"/>
          </w:tcPr>
          <w:p w:rsidR="002E1961" w:rsidRDefault="002E1961" w:rsidP="00036623">
            <w:pPr>
              <w:widowControl w:val="0"/>
              <w:jc w:val="center"/>
            </w:pPr>
            <w:r>
              <w:rPr>
                <w:rFonts w:ascii="PT Astra Serif" w:eastAsia="DejaVu Sans" w:hAnsi="PT Astra Serif" w:cs="PT Astra Serif"/>
                <w:lang w:eastAsia="zh-CN" w:bidi="hi-IN"/>
              </w:rPr>
              <w:t>6</w:t>
            </w:r>
          </w:p>
        </w:tc>
        <w:tc>
          <w:tcPr>
            <w:tcW w:w="1410" w:type="dxa"/>
            <w:tcBorders>
              <w:top w:val="single" w:sz="4" w:space="0" w:color="auto"/>
              <w:left w:val="single" w:sz="4" w:space="0" w:color="000000"/>
              <w:bottom w:val="single" w:sz="4" w:space="0" w:color="000000"/>
            </w:tcBorders>
            <w:shd w:val="clear" w:color="auto" w:fill="auto"/>
            <w:vAlign w:val="bottom"/>
          </w:tcPr>
          <w:p w:rsidR="002E1961" w:rsidRDefault="002E1961" w:rsidP="00036623">
            <w:pPr>
              <w:widowControl w:val="0"/>
              <w:jc w:val="center"/>
            </w:pPr>
            <w:r>
              <w:rPr>
                <w:rFonts w:ascii="PT Astra Serif" w:eastAsia="DejaVu Sans" w:hAnsi="PT Astra Serif" w:cs="PT Astra Serif"/>
                <w:lang w:eastAsia="zh-CN" w:bidi="hi-IN"/>
              </w:rPr>
              <w:t>7</w:t>
            </w:r>
          </w:p>
        </w:tc>
        <w:tc>
          <w:tcPr>
            <w:tcW w:w="1406" w:type="dxa"/>
            <w:tcBorders>
              <w:top w:val="single" w:sz="4" w:space="0" w:color="auto"/>
              <w:left w:val="single" w:sz="4" w:space="0" w:color="000000"/>
              <w:bottom w:val="single" w:sz="4" w:space="0" w:color="000000"/>
              <w:right w:val="single" w:sz="4" w:space="0" w:color="000000"/>
            </w:tcBorders>
            <w:shd w:val="clear" w:color="auto" w:fill="auto"/>
            <w:vAlign w:val="bottom"/>
          </w:tcPr>
          <w:p w:rsidR="002E1961" w:rsidRDefault="002E1961" w:rsidP="00036623">
            <w:pPr>
              <w:widowControl w:val="0"/>
              <w:jc w:val="center"/>
            </w:pPr>
            <w:r>
              <w:rPr>
                <w:rFonts w:ascii="PT Astra Serif" w:eastAsia="DejaVu Sans" w:hAnsi="PT Astra Serif" w:cs="PT Astra Serif"/>
                <w:lang w:eastAsia="zh-CN" w:bidi="hi-IN"/>
              </w:rPr>
              <w:t>8</w:t>
            </w:r>
          </w:p>
        </w:tc>
      </w:tr>
      <w:tr w:rsidR="002E1961" w:rsidTr="003918BB">
        <w:trPr>
          <w:trHeight w:val="256"/>
        </w:trPr>
        <w:tc>
          <w:tcPr>
            <w:tcW w:w="3060" w:type="dxa"/>
            <w:vMerge w:val="restart"/>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2835" w:type="dxa"/>
            <w:tcBorders>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cs="PT Astra Serif"/>
              </w:rPr>
            </w:pPr>
            <w:r w:rsidRPr="00147F59">
              <w:rPr>
                <w:rFonts w:ascii="PT Astra Serif" w:hAnsi="PT Astra Serif" w:cs="PT Astra Serif"/>
              </w:rPr>
              <w:t>Внебюджетные источники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4E51AD">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4E51AD">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4E51AD">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4E51AD">
            <w:pPr>
              <w:pStyle w:val="afe"/>
              <w:jc w:val="center"/>
              <w:rPr>
                <w:rFonts w:ascii="PT Astra Serif" w:hAnsi="PT Astra Serif"/>
              </w:rPr>
            </w:pPr>
            <w:r w:rsidRPr="00147F59">
              <w:rPr>
                <w:rFonts w:ascii="PT Astra Serif" w:hAnsi="PT Astra Serif" w:cs="PT Astra Serif"/>
              </w:rPr>
              <w:t>0,00</w:t>
            </w:r>
          </w:p>
        </w:tc>
      </w:tr>
      <w:tr w:rsidR="002E1961" w:rsidTr="003918BB">
        <w:trPr>
          <w:trHeight w:val="256"/>
        </w:trPr>
        <w:tc>
          <w:tcPr>
            <w:tcW w:w="3060" w:type="dxa"/>
            <w:vMerge/>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2835" w:type="dxa"/>
            <w:vMerge w:val="restart"/>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r w:rsidRPr="00147F59">
              <w:rPr>
                <w:rFonts w:ascii="PT Astra Serif" w:hAnsi="PT Astra Serif" w:cs="PT Astra Serif"/>
              </w:rPr>
              <w:t>Исполнитель 2. МУ "Управление Муниципальным хозяйством" городского округа ЗАТО Светлый</w:t>
            </w:r>
          </w:p>
        </w:tc>
        <w:tc>
          <w:tcPr>
            <w:tcW w:w="3690" w:type="dxa"/>
            <w:tcBorders>
              <w:left w:val="single" w:sz="4" w:space="0" w:color="000000"/>
              <w:bottom w:val="single" w:sz="4" w:space="0" w:color="000000"/>
            </w:tcBorders>
            <w:shd w:val="clear" w:color="auto" w:fill="auto"/>
            <w:vAlign w:val="bottom"/>
          </w:tcPr>
          <w:p w:rsidR="002E1961" w:rsidRPr="00147F59" w:rsidRDefault="002E1961" w:rsidP="004F3739">
            <w:pPr>
              <w:widowControl w:val="0"/>
              <w:rPr>
                <w:rFonts w:ascii="PT Astra Serif" w:hAnsi="PT Astra Serif"/>
              </w:rPr>
            </w:pPr>
            <w:r w:rsidRPr="00147F59">
              <w:rPr>
                <w:rFonts w:ascii="PT Astra Serif" w:hAnsi="PT Astra Serif" w:cs="PT Astra Serif"/>
              </w:rPr>
              <w:t>Всего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r>
      <w:tr w:rsidR="002E1961" w:rsidTr="003918BB">
        <w:trPr>
          <w:trHeight w:val="256"/>
        </w:trPr>
        <w:tc>
          <w:tcPr>
            <w:tcW w:w="3060" w:type="dxa"/>
            <w:vMerge/>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2835" w:type="dxa"/>
            <w:vMerge/>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4F3739">
            <w:pPr>
              <w:widowControl w:val="0"/>
              <w:rPr>
                <w:rFonts w:ascii="PT Astra Serif" w:hAnsi="PT Astra Serif"/>
              </w:rPr>
            </w:pPr>
            <w:r w:rsidRPr="00147F59">
              <w:rPr>
                <w:rFonts w:ascii="PT Astra Serif" w:hAnsi="PT Astra Serif" w:cs="PT Astra Serif"/>
              </w:rPr>
              <w:t xml:space="preserve">Местный бюджет </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r>
      <w:tr w:rsidR="002E1961" w:rsidTr="003918BB">
        <w:trPr>
          <w:trHeight w:val="256"/>
        </w:trPr>
        <w:tc>
          <w:tcPr>
            <w:tcW w:w="3060" w:type="dxa"/>
            <w:vMerge/>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2835" w:type="dxa"/>
            <w:vMerge/>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4F3739">
            <w:pPr>
              <w:widowControl w:val="0"/>
              <w:rPr>
                <w:rFonts w:ascii="PT Astra Serif" w:hAnsi="PT Astra Serif"/>
              </w:rPr>
            </w:pPr>
            <w:r w:rsidRPr="00147F59">
              <w:rPr>
                <w:rFonts w:ascii="PT Astra Serif" w:hAnsi="PT Astra Serif" w:cs="PT Astra Serif"/>
              </w:rPr>
              <w:t>Областной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r>
      <w:tr w:rsidR="002E1961" w:rsidTr="003918BB">
        <w:trPr>
          <w:trHeight w:val="256"/>
        </w:trPr>
        <w:tc>
          <w:tcPr>
            <w:tcW w:w="3060" w:type="dxa"/>
            <w:vMerge/>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2835" w:type="dxa"/>
            <w:vMerge/>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4F3739">
            <w:pPr>
              <w:widowControl w:val="0"/>
              <w:rPr>
                <w:rFonts w:ascii="PT Astra Serif" w:hAnsi="PT Astra Serif"/>
              </w:rPr>
            </w:pPr>
            <w:r w:rsidRPr="00147F59">
              <w:rPr>
                <w:rFonts w:ascii="PT Astra Serif" w:hAnsi="PT Astra Serif" w:cs="PT Astra Serif"/>
              </w:rPr>
              <w:t>Федеральный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r>
      <w:tr w:rsidR="002E1961" w:rsidTr="00147F59">
        <w:trPr>
          <w:trHeight w:val="256"/>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4F3739">
            <w:pPr>
              <w:widowControl w:val="0"/>
              <w:rPr>
                <w:rFonts w:ascii="PT Astra Serif" w:hAnsi="PT Astra Serif"/>
              </w:rPr>
            </w:pPr>
            <w:r w:rsidRPr="00147F59">
              <w:rPr>
                <w:rFonts w:ascii="PT Astra Serif" w:hAnsi="PT Astra Serif" w:cs="PT Astra Serif"/>
              </w:rPr>
              <w:t>Внебюджетные источники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4F3739">
            <w:pPr>
              <w:pStyle w:val="afe"/>
              <w:jc w:val="center"/>
              <w:rPr>
                <w:rFonts w:ascii="PT Astra Serif" w:hAnsi="PT Astra Serif"/>
              </w:rPr>
            </w:pPr>
            <w:r w:rsidRPr="00147F59">
              <w:rPr>
                <w:rFonts w:ascii="PT Astra Serif" w:hAnsi="PT Astra Serif" w:cs="PT Astra Serif"/>
              </w:rPr>
              <w:t>0,00</w:t>
            </w:r>
          </w:p>
        </w:tc>
      </w:tr>
      <w:tr w:rsidR="002E1961" w:rsidTr="002E1961">
        <w:trPr>
          <w:trHeight w:val="221"/>
        </w:trPr>
        <w:tc>
          <w:tcPr>
            <w:tcW w:w="3060" w:type="dxa"/>
            <w:vMerge w:val="restart"/>
            <w:tcBorders>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rPr>
            </w:pPr>
            <w:r w:rsidRPr="00147F59">
              <w:rPr>
                <w:rFonts w:ascii="PT Astra Serif" w:hAnsi="PT Astra Serif" w:cs="PT Astra Serif"/>
              </w:rPr>
              <w:t xml:space="preserve">Мероприятие 1.1 Благоустройство дворовых территорий многоквартирных домов городского округа ЗАТО Светлый </w:t>
            </w:r>
            <w:r w:rsidRPr="00147F59">
              <w:rPr>
                <w:rFonts w:ascii="PT Astra Serif" w:hAnsi="PT Astra Serif" w:cs="PT Astra Serif"/>
              </w:rPr>
              <w:br/>
              <w:t>(по результатам общественных обсуждений)</w:t>
            </w:r>
          </w:p>
        </w:tc>
        <w:tc>
          <w:tcPr>
            <w:tcW w:w="2835" w:type="dxa"/>
            <w:vMerge w:val="restart"/>
            <w:tcBorders>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rPr>
            </w:pPr>
            <w:r w:rsidRPr="00147F59">
              <w:rPr>
                <w:rFonts w:ascii="PT Astra Serif" w:hAnsi="PT Astra Serif" w:cs="PT Astra Serif"/>
              </w:rPr>
              <w:t>Итого по всем исполнителям</w:t>
            </w: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Всего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4000,00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2000,00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2000,00</w:t>
            </w:r>
          </w:p>
        </w:tc>
      </w:tr>
      <w:tr w:rsidR="002E1961" w:rsidTr="002E1961">
        <w:trPr>
          <w:trHeight w:val="256"/>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Местный бюджет</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4000,00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2000,00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2000,00</w:t>
            </w:r>
          </w:p>
        </w:tc>
      </w:tr>
      <w:tr w:rsidR="002E1961" w:rsidTr="002E1961">
        <w:trPr>
          <w:trHeight w:val="290"/>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Областной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r>
      <w:tr w:rsidR="002E1961" w:rsidTr="002E1961">
        <w:trPr>
          <w:trHeight w:val="195"/>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Федеральный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r>
      <w:tr w:rsidR="002E1961" w:rsidTr="002E1961">
        <w:trPr>
          <w:trHeight w:val="371"/>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Внебюджетные источники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r>
      <w:tr w:rsidR="002E1961" w:rsidTr="00147F59">
        <w:trPr>
          <w:trHeight w:val="256"/>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val="restart"/>
            <w:tcBorders>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rPr>
            </w:pPr>
            <w:r w:rsidRPr="00147F59">
              <w:rPr>
                <w:rFonts w:ascii="PT Astra Serif" w:hAnsi="PT Astra Serif" w:cs="PT Astra Serif"/>
              </w:rPr>
              <w:t>Исполнитель 1.  Администрация городского округа ЗАТО Светлый</w:t>
            </w: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Всего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4000,00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2000,00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2000,00</w:t>
            </w:r>
          </w:p>
        </w:tc>
      </w:tr>
      <w:tr w:rsidR="002E1961" w:rsidTr="002E1961">
        <w:trPr>
          <w:trHeight w:val="316"/>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Местный бюджет</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4000,00</w:t>
            </w:r>
          </w:p>
        </w:tc>
        <w:tc>
          <w:tcPr>
            <w:tcW w:w="1590" w:type="dxa"/>
            <w:tcBorders>
              <w:left w:val="single" w:sz="4" w:space="0" w:color="000000"/>
              <w:bottom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2000,00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2000,00</w:t>
            </w:r>
          </w:p>
        </w:tc>
      </w:tr>
      <w:tr w:rsidR="002E1961" w:rsidTr="002E1961">
        <w:trPr>
          <w:trHeight w:val="166"/>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Областной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0,00</w:t>
            </w:r>
          </w:p>
        </w:tc>
      </w:tr>
      <w:tr w:rsidR="002E1961" w:rsidTr="002E1961">
        <w:trPr>
          <w:trHeight w:val="213"/>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Федеральный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0,00</w:t>
            </w:r>
          </w:p>
        </w:tc>
      </w:tr>
      <w:tr w:rsidR="002E1961" w:rsidTr="002E1961">
        <w:trPr>
          <w:trHeight w:val="389"/>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Внебюджетные источники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2E1961" w:rsidRDefault="002E1961" w:rsidP="00036623">
            <w:pPr>
              <w:pStyle w:val="afe"/>
              <w:jc w:val="center"/>
              <w:rPr>
                <w:rFonts w:ascii="PT Astra Serif" w:hAnsi="PT Astra Serif"/>
              </w:rPr>
            </w:pPr>
            <w:r w:rsidRPr="002E1961">
              <w:rPr>
                <w:rFonts w:ascii="PT Astra Serif" w:hAnsi="PT Astra Serif" w:cs="PT Astra Serif"/>
              </w:rPr>
              <w:t>0,00</w:t>
            </w:r>
          </w:p>
        </w:tc>
      </w:tr>
      <w:tr w:rsidR="002E1961" w:rsidTr="002E1961">
        <w:trPr>
          <w:trHeight w:val="90"/>
        </w:trPr>
        <w:tc>
          <w:tcPr>
            <w:tcW w:w="3060" w:type="dxa"/>
            <w:vMerge w:val="restart"/>
            <w:tcBorders>
              <w:left w:val="single" w:sz="4" w:space="0" w:color="000000"/>
              <w:bottom w:val="single" w:sz="4" w:space="0" w:color="000000"/>
            </w:tcBorders>
            <w:shd w:val="clear" w:color="auto" w:fill="auto"/>
            <w:vAlign w:val="center"/>
          </w:tcPr>
          <w:p w:rsidR="002E1961" w:rsidRPr="002E1961" w:rsidRDefault="002E1961" w:rsidP="002E1961">
            <w:pPr>
              <w:widowControl w:val="0"/>
              <w:jc w:val="center"/>
              <w:rPr>
                <w:rFonts w:ascii="PT Astra Serif" w:hAnsi="PT Astra Serif" w:cs="PT Astra Serif"/>
              </w:rPr>
            </w:pPr>
            <w:r w:rsidRPr="00147F59">
              <w:rPr>
                <w:rFonts w:ascii="PT Astra Serif" w:hAnsi="PT Astra Serif" w:cs="PT Astra Serif"/>
              </w:rPr>
              <w:t xml:space="preserve">Мероприятие 2.8 Благоустройство общественных территорий городского округа ЗАТО Светлый </w:t>
            </w:r>
            <w:r w:rsidRPr="00147F59">
              <w:rPr>
                <w:rFonts w:ascii="PT Astra Serif" w:hAnsi="PT Astra Serif" w:cs="PT Astra Serif"/>
              </w:rPr>
              <w:br/>
            </w:r>
          </w:p>
        </w:tc>
        <w:tc>
          <w:tcPr>
            <w:tcW w:w="2835" w:type="dxa"/>
            <w:vMerge w:val="restart"/>
            <w:tcBorders>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rPr>
            </w:pPr>
            <w:r w:rsidRPr="00147F59">
              <w:rPr>
                <w:rFonts w:ascii="PT Astra Serif" w:hAnsi="PT Astra Serif" w:cs="PT Astra Serif"/>
              </w:rPr>
              <w:t>Итого по всем исполнителям</w:t>
            </w: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Всего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19435,40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5435,40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7000,00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7000,00</w:t>
            </w:r>
          </w:p>
        </w:tc>
      </w:tr>
      <w:tr w:rsidR="002E1961" w:rsidTr="002E1961">
        <w:trPr>
          <w:trHeight w:val="192"/>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Местный бюджет</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19435,40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5435,40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7000,00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7000,00</w:t>
            </w:r>
          </w:p>
        </w:tc>
      </w:tr>
      <w:tr w:rsidR="002E1961" w:rsidTr="002E1961">
        <w:trPr>
          <w:trHeight w:val="239"/>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Областной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r>
      <w:tr w:rsidR="002E1961" w:rsidTr="00CE4573">
        <w:trPr>
          <w:trHeight w:val="273"/>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auto"/>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auto"/>
            </w:tcBorders>
            <w:shd w:val="clear" w:color="auto" w:fill="auto"/>
            <w:vAlign w:val="bottom"/>
          </w:tcPr>
          <w:p w:rsidR="002E1961" w:rsidRDefault="002E1961" w:rsidP="00036623">
            <w:pPr>
              <w:widowControl w:val="0"/>
              <w:rPr>
                <w:rFonts w:ascii="PT Astra Serif" w:hAnsi="PT Astra Serif" w:cs="PT Astra Serif"/>
              </w:rPr>
            </w:pPr>
            <w:r w:rsidRPr="00147F59">
              <w:rPr>
                <w:rFonts w:ascii="PT Astra Serif" w:hAnsi="PT Astra Serif" w:cs="PT Astra Serif"/>
              </w:rPr>
              <w:t>Федеральный бюджет (прогнозно)</w:t>
            </w:r>
          </w:p>
          <w:p w:rsidR="002E1961" w:rsidRPr="00147F59" w:rsidRDefault="002E1961" w:rsidP="00036623">
            <w:pPr>
              <w:widowControl w:val="0"/>
              <w:rPr>
                <w:rFonts w:ascii="PT Astra Serif" w:hAnsi="PT Astra Serif"/>
              </w:rPr>
            </w:pPr>
          </w:p>
        </w:tc>
        <w:tc>
          <w:tcPr>
            <w:tcW w:w="1695" w:type="dxa"/>
            <w:tcBorders>
              <w:left w:val="single" w:sz="4" w:space="0" w:color="000000"/>
              <w:bottom w:val="single" w:sz="4" w:space="0" w:color="auto"/>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auto"/>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auto"/>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auto"/>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r>
      <w:tr w:rsidR="002E1961" w:rsidTr="00CE4573">
        <w:trPr>
          <w:trHeight w:val="256"/>
        </w:trPr>
        <w:tc>
          <w:tcPr>
            <w:tcW w:w="3060" w:type="dxa"/>
            <w:tcBorders>
              <w:top w:val="single" w:sz="4" w:space="0" w:color="auto"/>
              <w:left w:val="single" w:sz="4" w:space="0" w:color="000000"/>
              <w:bottom w:val="single" w:sz="4" w:space="0" w:color="000000"/>
              <w:right w:val="single" w:sz="4" w:space="0" w:color="auto"/>
            </w:tcBorders>
            <w:shd w:val="clear" w:color="auto" w:fill="auto"/>
            <w:vAlign w:val="bottom"/>
          </w:tcPr>
          <w:p w:rsidR="002E1961" w:rsidRPr="00147F59" w:rsidRDefault="002E1961" w:rsidP="00036623">
            <w:pPr>
              <w:widowControl w:val="0"/>
              <w:jc w:val="center"/>
            </w:pPr>
            <w:r w:rsidRPr="00147F59">
              <w:rPr>
                <w:rFonts w:ascii="PT Astra Serif" w:hAnsi="PT Astra Serif" w:cs="PT Astra Serif"/>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2E1961" w:rsidRDefault="002E1961" w:rsidP="00036623">
            <w:pPr>
              <w:widowControl w:val="0"/>
              <w:jc w:val="center"/>
            </w:pPr>
            <w:r>
              <w:rPr>
                <w:rFonts w:ascii="PT Astra Serif" w:hAnsi="PT Astra Serif" w:cs="PT Astra Serif"/>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rsidR="002E1961" w:rsidRDefault="002E1961" w:rsidP="00036623">
            <w:pPr>
              <w:widowControl w:val="0"/>
              <w:jc w:val="center"/>
            </w:pPr>
            <w:r>
              <w:rPr>
                <w:rFonts w:ascii="PT Astra Serif" w:hAnsi="PT Astra Serif" w:cs="PT Astra Serif"/>
              </w:rPr>
              <w:t>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bottom"/>
          </w:tcPr>
          <w:p w:rsidR="002E1961" w:rsidRDefault="002E1961" w:rsidP="00036623">
            <w:pPr>
              <w:widowControl w:val="0"/>
              <w:jc w:val="center"/>
            </w:pPr>
            <w:r>
              <w:rPr>
                <w:rFonts w:ascii="PT Astra Serif" w:hAnsi="PT Astra Serif" w:cs="PT Astra Serif"/>
              </w:rPr>
              <w:t>4</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2E1961" w:rsidRDefault="002E1961" w:rsidP="00036623">
            <w:pPr>
              <w:widowControl w:val="0"/>
              <w:jc w:val="center"/>
            </w:pPr>
            <w:r>
              <w:rPr>
                <w:rFonts w:ascii="PT Astra Serif" w:eastAsia="DejaVu Sans" w:hAnsi="PT Astra Serif" w:cs="PT Astra Serif"/>
                <w:lang w:eastAsia="zh-CN" w:bidi="hi-IN"/>
              </w:rPr>
              <w:t>6</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rsidR="002E1961" w:rsidRDefault="002E1961" w:rsidP="00036623">
            <w:pPr>
              <w:widowControl w:val="0"/>
              <w:jc w:val="center"/>
            </w:pPr>
            <w:r>
              <w:rPr>
                <w:rFonts w:ascii="PT Astra Serif" w:eastAsia="DejaVu Sans" w:hAnsi="PT Astra Serif" w:cs="PT Astra Serif"/>
                <w:lang w:eastAsia="zh-CN" w:bidi="hi-IN"/>
              </w:rPr>
              <w:t>7</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rsidR="002E1961" w:rsidRDefault="002E1961" w:rsidP="00036623">
            <w:pPr>
              <w:widowControl w:val="0"/>
              <w:jc w:val="center"/>
            </w:pPr>
            <w:r>
              <w:rPr>
                <w:rFonts w:ascii="PT Astra Serif" w:eastAsia="DejaVu Sans" w:hAnsi="PT Astra Serif" w:cs="PT Astra Serif"/>
                <w:lang w:eastAsia="zh-CN" w:bidi="hi-IN"/>
              </w:rPr>
              <w:t>8</w:t>
            </w:r>
          </w:p>
        </w:tc>
      </w:tr>
      <w:tr w:rsidR="002E1961" w:rsidTr="00CE4573">
        <w:trPr>
          <w:trHeight w:val="256"/>
        </w:trPr>
        <w:tc>
          <w:tcPr>
            <w:tcW w:w="3060" w:type="dxa"/>
            <w:vMerge w:val="restart"/>
            <w:tcBorders>
              <w:top w:val="single" w:sz="4" w:space="0" w:color="auto"/>
              <w:left w:val="single" w:sz="4" w:space="0" w:color="000000"/>
            </w:tcBorders>
            <w:shd w:val="clear" w:color="auto" w:fill="auto"/>
          </w:tcPr>
          <w:p w:rsidR="002E1961" w:rsidRPr="00147F59" w:rsidRDefault="002E1961" w:rsidP="002E1961">
            <w:pPr>
              <w:widowControl w:val="0"/>
              <w:snapToGrid w:val="0"/>
              <w:jc w:val="center"/>
              <w:rPr>
                <w:rFonts w:ascii="PT Astra Serif" w:hAnsi="PT Astra Serif"/>
              </w:rPr>
            </w:pPr>
            <w:r w:rsidRPr="00147F59">
              <w:rPr>
                <w:rFonts w:ascii="PT Astra Serif" w:hAnsi="PT Astra Serif" w:cs="PT Astra Serif"/>
              </w:rPr>
              <w:t>(по результатам общественных обсуждений)</w:t>
            </w:r>
          </w:p>
        </w:tc>
        <w:tc>
          <w:tcPr>
            <w:tcW w:w="2835" w:type="dxa"/>
            <w:tcBorders>
              <w:top w:val="single" w:sz="4" w:space="0" w:color="auto"/>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3690" w:type="dxa"/>
            <w:tcBorders>
              <w:top w:val="single" w:sz="4" w:space="0" w:color="auto"/>
              <w:left w:val="single" w:sz="4" w:space="0" w:color="000000"/>
              <w:bottom w:val="single" w:sz="4" w:space="0" w:color="000000"/>
            </w:tcBorders>
            <w:shd w:val="clear" w:color="auto" w:fill="auto"/>
            <w:vAlign w:val="bottom"/>
          </w:tcPr>
          <w:p w:rsidR="002E1961" w:rsidRPr="00147F59" w:rsidRDefault="002E1961" w:rsidP="00B70A85">
            <w:pPr>
              <w:widowControl w:val="0"/>
              <w:rPr>
                <w:rFonts w:ascii="PT Astra Serif" w:hAnsi="PT Astra Serif"/>
              </w:rPr>
            </w:pPr>
            <w:r w:rsidRPr="00147F59">
              <w:rPr>
                <w:rFonts w:ascii="PT Astra Serif" w:hAnsi="PT Astra Serif" w:cs="PT Astra Serif"/>
              </w:rPr>
              <w:t>Внебюджетные источники (прогнозно)</w:t>
            </w:r>
          </w:p>
        </w:tc>
        <w:tc>
          <w:tcPr>
            <w:tcW w:w="1695" w:type="dxa"/>
            <w:tcBorders>
              <w:top w:val="single" w:sz="4" w:space="0" w:color="auto"/>
              <w:left w:val="single" w:sz="4" w:space="0" w:color="000000"/>
              <w:bottom w:val="single" w:sz="4" w:space="0" w:color="000000"/>
            </w:tcBorders>
            <w:shd w:val="clear" w:color="auto" w:fill="auto"/>
            <w:vAlign w:val="bottom"/>
          </w:tcPr>
          <w:p w:rsidR="002E1961" w:rsidRPr="00147F59" w:rsidRDefault="002E1961" w:rsidP="00B70A85">
            <w:pPr>
              <w:pStyle w:val="afe"/>
              <w:jc w:val="center"/>
              <w:rPr>
                <w:rFonts w:ascii="PT Astra Serif" w:hAnsi="PT Astra Serif"/>
              </w:rPr>
            </w:pPr>
            <w:r w:rsidRPr="00147F59">
              <w:rPr>
                <w:rFonts w:ascii="PT Astra Serif" w:hAnsi="PT Astra Serif" w:cs="PT Astra Serif"/>
              </w:rPr>
              <w:t>0,00</w:t>
            </w:r>
          </w:p>
        </w:tc>
        <w:tc>
          <w:tcPr>
            <w:tcW w:w="1590" w:type="dxa"/>
            <w:tcBorders>
              <w:top w:val="single" w:sz="4" w:space="0" w:color="auto"/>
              <w:left w:val="single" w:sz="4" w:space="0" w:color="000000"/>
              <w:bottom w:val="single" w:sz="4" w:space="0" w:color="000000"/>
            </w:tcBorders>
            <w:shd w:val="clear" w:color="auto" w:fill="auto"/>
            <w:vAlign w:val="bottom"/>
          </w:tcPr>
          <w:p w:rsidR="002E1961" w:rsidRPr="00147F59" w:rsidRDefault="002E1961" w:rsidP="00B70A85">
            <w:pPr>
              <w:pStyle w:val="afe"/>
              <w:jc w:val="center"/>
              <w:rPr>
                <w:rFonts w:ascii="PT Astra Serif" w:hAnsi="PT Astra Serif"/>
              </w:rPr>
            </w:pPr>
            <w:r w:rsidRPr="00147F59">
              <w:rPr>
                <w:rFonts w:ascii="PT Astra Serif" w:hAnsi="PT Astra Serif" w:cs="PT Astra Serif"/>
              </w:rPr>
              <w:t>0,00</w:t>
            </w:r>
          </w:p>
        </w:tc>
        <w:tc>
          <w:tcPr>
            <w:tcW w:w="1410" w:type="dxa"/>
            <w:tcBorders>
              <w:top w:val="single" w:sz="4" w:space="0" w:color="auto"/>
              <w:left w:val="single" w:sz="4" w:space="0" w:color="000000"/>
              <w:bottom w:val="single" w:sz="4" w:space="0" w:color="000000"/>
            </w:tcBorders>
            <w:shd w:val="clear" w:color="auto" w:fill="auto"/>
            <w:vAlign w:val="bottom"/>
          </w:tcPr>
          <w:p w:rsidR="002E1961" w:rsidRPr="00147F59" w:rsidRDefault="002E1961" w:rsidP="00B70A85">
            <w:pPr>
              <w:pStyle w:val="afe"/>
              <w:jc w:val="center"/>
              <w:rPr>
                <w:rFonts w:ascii="PT Astra Serif" w:hAnsi="PT Astra Serif"/>
              </w:rPr>
            </w:pPr>
            <w:r w:rsidRPr="00147F59">
              <w:rPr>
                <w:rFonts w:ascii="PT Astra Serif" w:hAnsi="PT Astra Serif" w:cs="PT Astra Serif"/>
              </w:rPr>
              <w:t>0,00</w:t>
            </w:r>
          </w:p>
        </w:tc>
        <w:tc>
          <w:tcPr>
            <w:tcW w:w="1406" w:type="dxa"/>
            <w:tcBorders>
              <w:top w:val="single" w:sz="4" w:space="0" w:color="auto"/>
              <w:left w:val="single" w:sz="4" w:space="0" w:color="000000"/>
              <w:bottom w:val="single" w:sz="4" w:space="0" w:color="000000"/>
              <w:right w:val="single" w:sz="4" w:space="0" w:color="000000"/>
            </w:tcBorders>
            <w:shd w:val="clear" w:color="auto" w:fill="auto"/>
            <w:vAlign w:val="bottom"/>
          </w:tcPr>
          <w:p w:rsidR="002E1961" w:rsidRPr="00147F59" w:rsidRDefault="002E1961" w:rsidP="00B70A85">
            <w:pPr>
              <w:pStyle w:val="afe"/>
              <w:jc w:val="center"/>
              <w:rPr>
                <w:rFonts w:ascii="PT Astra Serif" w:hAnsi="PT Astra Serif"/>
              </w:rPr>
            </w:pPr>
            <w:r w:rsidRPr="00147F59">
              <w:rPr>
                <w:rFonts w:ascii="PT Astra Serif" w:hAnsi="PT Astra Serif" w:cs="PT Astra Serif"/>
              </w:rPr>
              <w:t>0,00</w:t>
            </w:r>
          </w:p>
        </w:tc>
      </w:tr>
      <w:tr w:rsidR="002E1961" w:rsidTr="006765ED">
        <w:trPr>
          <w:trHeight w:val="256"/>
        </w:trPr>
        <w:tc>
          <w:tcPr>
            <w:tcW w:w="3060" w:type="dxa"/>
            <w:vMerge/>
            <w:tcBorders>
              <w:left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val="restart"/>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r w:rsidRPr="00147F59">
              <w:rPr>
                <w:rFonts w:ascii="PT Astra Serif" w:hAnsi="PT Astra Serif" w:cs="PT Astra Serif"/>
              </w:rPr>
              <w:t>Исполнитель 1:  Администрация городского округа ЗАТО Светлый</w:t>
            </w:r>
          </w:p>
        </w:tc>
        <w:tc>
          <w:tcPr>
            <w:tcW w:w="3690" w:type="dxa"/>
            <w:tcBorders>
              <w:left w:val="single" w:sz="4" w:space="0" w:color="000000"/>
              <w:bottom w:val="single" w:sz="4" w:space="0" w:color="000000"/>
            </w:tcBorders>
            <w:shd w:val="clear" w:color="auto" w:fill="auto"/>
            <w:vAlign w:val="bottom"/>
          </w:tcPr>
          <w:p w:rsidR="002E1961" w:rsidRPr="00147F59" w:rsidRDefault="002E1961" w:rsidP="00E24D82">
            <w:pPr>
              <w:widowControl w:val="0"/>
              <w:rPr>
                <w:rFonts w:ascii="PT Astra Serif" w:hAnsi="PT Astra Serif"/>
              </w:rPr>
            </w:pPr>
            <w:r w:rsidRPr="00147F59">
              <w:rPr>
                <w:rFonts w:ascii="PT Astra Serif" w:hAnsi="PT Astra Serif" w:cs="PT Astra Serif"/>
              </w:rPr>
              <w:t>Всего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E24D82">
            <w:pPr>
              <w:pStyle w:val="afe"/>
              <w:jc w:val="center"/>
              <w:rPr>
                <w:rFonts w:ascii="PT Astra Serif" w:hAnsi="PT Astra Serif"/>
              </w:rPr>
            </w:pPr>
            <w:r w:rsidRPr="00147F59">
              <w:rPr>
                <w:rFonts w:ascii="PT Astra Serif" w:hAnsi="PT Astra Serif" w:cs="PT Astra Serif"/>
              </w:rPr>
              <w:t>19435,40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E24D82">
            <w:pPr>
              <w:pStyle w:val="afe"/>
              <w:jc w:val="center"/>
              <w:rPr>
                <w:rFonts w:ascii="PT Astra Serif" w:hAnsi="PT Astra Serif"/>
              </w:rPr>
            </w:pPr>
            <w:r w:rsidRPr="00147F59">
              <w:rPr>
                <w:rFonts w:ascii="PT Astra Serif" w:hAnsi="PT Astra Serif" w:cs="PT Astra Serif"/>
              </w:rPr>
              <w:t>5435,40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E24D82">
            <w:pPr>
              <w:pStyle w:val="afe"/>
              <w:jc w:val="center"/>
              <w:rPr>
                <w:rFonts w:ascii="PT Astra Serif" w:hAnsi="PT Astra Serif"/>
              </w:rPr>
            </w:pPr>
            <w:r w:rsidRPr="00147F59">
              <w:rPr>
                <w:rFonts w:ascii="PT Astra Serif" w:hAnsi="PT Astra Serif" w:cs="PT Astra Serif"/>
              </w:rPr>
              <w:t>7000,00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E24D82">
            <w:pPr>
              <w:pStyle w:val="afe"/>
              <w:jc w:val="center"/>
              <w:rPr>
                <w:rFonts w:ascii="PT Astra Serif" w:hAnsi="PT Astra Serif"/>
              </w:rPr>
            </w:pPr>
            <w:r w:rsidRPr="00147F59">
              <w:rPr>
                <w:rFonts w:ascii="PT Astra Serif" w:hAnsi="PT Astra Serif" w:cs="PT Astra Serif"/>
              </w:rPr>
              <w:t>7000,00</w:t>
            </w:r>
          </w:p>
        </w:tc>
      </w:tr>
      <w:tr w:rsidR="002E1961" w:rsidTr="006765ED">
        <w:trPr>
          <w:trHeight w:val="256"/>
        </w:trPr>
        <w:tc>
          <w:tcPr>
            <w:tcW w:w="3060" w:type="dxa"/>
            <w:vMerge/>
            <w:tcBorders>
              <w:left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E24D82">
            <w:pPr>
              <w:widowControl w:val="0"/>
              <w:rPr>
                <w:rFonts w:ascii="PT Astra Serif" w:hAnsi="PT Astra Serif"/>
              </w:rPr>
            </w:pPr>
            <w:r w:rsidRPr="00147F59">
              <w:rPr>
                <w:rFonts w:ascii="PT Astra Serif" w:hAnsi="PT Astra Serif" w:cs="PT Astra Serif"/>
              </w:rPr>
              <w:t>Местный бюджет</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E24D82">
            <w:pPr>
              <w:pStyle w:val="afe"/>
              <w:jc w:val="center"/>
              <w:rPr>
                <w:rFonts w:ascii="PT Astra Serif" w:hAnsi="PT Astra Serif"/>
              </w:rPr>
            </w:pPr>
            <w:r w:rsidRPr="00147F59">
              <w:rPr>
                <w:rFonts w:ascii="PT Astra Serif" w:hAnsi="PT Astra Serif" w:cs="PT Astra Serif"/>
              </w:rPr>
              <w:t>19435,40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5435,40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7000,00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7000,00</w:t>
            </w:r>
          </w:p>
        </w:tc>
      </w:tr>
      <w:tr w:rsidR="002E1961" w:rsidTr="006765ED">
        <w:trPr>
          <w:trHeight w:val="256"/>
        </w:trPr>
        <w:tc>
          <w:tcPr>
            <w:tcW w:w="3060" w:type="dxa"/>
            <w:vMerge/>
            <w:tcBorders>
              <w:left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E24D82">
            <w:pPr>
              <w:widowControl w:val="0"/>
              <w:rPr>
                <w:rFonts w:ascii="PT Astra Serif" w:hAnsi="PT Astra Serif"/>
              </w:rPr>
            </w:pPr>
            <w:r w:rsidRPr="00147F59">
              <w:rPr>
                <w:rFonts w:ascii="PT Astra Serif" w:hAnsi="PT Astra Serif" w:cs="PT Astra Serif"/>
              </w:rPr>
              <w:t>Областной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E24D82">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0,00</w:t>
            </w:r>
          </w:p>
        </w:tc>
      </w:tr>
      <w:tr w:rsidR="002E1961" w:rsidTr="006765ED">
        <w:trPr>
          <w:trHeight w:val="256"/>
        </w:trPr>
        <w:tc>
          <w:tcPr>
            <w:tcW w:w="3060" w:type="dxa"/>
            <w:vMerge/>
            <w:tcBorders>
              <w:left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E24D82">
            <w:pPr>
              <w:widowControl w:val="0"/>
              <w:rPr>
                <w:rFonts w:ascii="PT Astra Serif" w:hAnsi="PT Astra Serif"/>
              </w:rPr>
            </w:pPr>
            <w:r w:rsidRPr="00147F59">
              <w:rPr>
                <w:rFonts w:ascii="PT Astra Serif" w:hAnsi="PT Astra Serif" w:cs="PT Astra Serif"/>
              </w:rPr>
              <w:t>Федеральный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E24D82">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0,00</w:t>
            </w:r>
          </w:p>
        </w:tc>
      </w:tr>
      <w:tr w:rsidR="002E1961" w:rsidTr="000B188E">
        <w:trPr>
          <w:trHeight w:val="256"/>
        </w:trPr>
        <w:tc>
          <w:tcPr>
            <w:tcW w:w="3060" w:type="dxa"/>
            <w:vMerge/>
            <w:tcBorders>
              <w:left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cs="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E24D82">
            <w:pPr>
              <w:widowControl w:val="0"/>
              <w:rPr>
                <w:rFonts w:ascii="PT Astra Serif" w:hAnsi="PT Astra Serif"/>
              </w:rPr>
            </w:pPr>
            <w:r w:rsidRPr="00147F59">
              <w:rPr>
                <w:rFonts w:ascii="PT Astra Serif" w:hAnsi="PT Astra Serif" w:cs="PT Astra Serif"/>
              </w:rPr>
              <w:t>Внебюджетные источники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E24D82">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E24D82">
            <w:pPr>
              <w:pStyle w:val="afe"/>
              <w:jc w:val="center"/>
              <w:rPr>
                <w:rFonts w:ascii="PT Astra Serif" w:hAnsi="PT Astra Serif"/>
              </w:rPr>
            </w:pPr>
            <w:r w:rsidRPr="00CE4573">
              <w:rPr>
                <w:rFonts w:ascii="PT Astra Serif" w:hAnsi="PT Astra Serif" w:cs="PT Astra Serif"/>
              </w:rPr>
              <w:t>0,00</w:t>
            </w:r>
          </w:p>
        </w:tc>
      </w:tr>
      <w:tr w:rsidR="002E1961" w:rsidTr="000B188E">
        <w:trPr>
          <w:trHeight w:val="256"/>
        </w:trPr>
        <w:tc>
          <w:tcPr>
            <w:tcW w:w="3060" w:type="dxa"/>
            <w:vMerge/>
            <w:tcBorders>
              <w:left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val="restart"/>
            <w:tcBorders>
              <w:left w:val="single" w:sz="4" w:space="0" w:color="000000"/>
              <w:bottom w:val="single" w:sz="4" w:space="0" w:color="000000"/>
            </w:tcBorders>
            <w:shd w:val="clear" w:color="auto" w:fill="auto"/>
            <w:vAlign w:val="center"/>
          </w:tcPr>
          <w:p w:rsidR="002E1961" w:rsidRPr="00147F59" w:rsidRDefault="002E1961" w:rsidP="00CE4573">
            <w:pPr>
              <w:widowControl w:val="0"/>
              <w:jc w:val="center"/>
              <w:rPr>
                <w:rFonts w:ascii="PT Astra Serif" w:hAnsi="PT Astra Serif"/>
              </w:rPr>
            </w:pPr>
            <w:r w:rsidRPr="00147F59">
              <w:rPr>
                <w:rFonts w:ascii="PT Astra Serif" w:hAnsi="PT Astra Serif" w:cs="PT Astra Serif"/>
              </w:rPr>
              <w:t xml:space="preserve">Исполнитель 2. МУ </w:t>
            </w:r>
            <w:r w:rsidR="00CE4573">
              <w:rPr>
                <w:rFonts w:ascii="PT Astra Serif" w:hAnsi="PT Astra Serif" w:cs="PT Astra Serif"/>
              </w:rPr>
              <w:t>«</w:t>
            </w:r>
            <w:r w:rsidRPr="00147F59">
              <w:rPr>
                <w:rFonts w:ascii="PT Astra Serif" w:hAnsi="PT Astra Serif" w:cs="PT Astra Serif"/>
              </w:rPr>
              <w:t>Управление Муниципальным хозяйством</w:t>
            </w:r>
            <w:r w:rsidR="00CE4573">
              <w:rPr>
                <w:rFonts w:ascii="PT Astra Serif" w:hAnsi="PT Astra Serif" w:cs="PT Astra Serif"/>
              </w:rPr>
              <w:t>»</w:t>
            </w:r>
            <w:r w:rsidRPr="00147F59">
              <w:rPr>
                <w:rFonts w:ascii="PT Astra Serif" w:hAnsi="PT Astra Serif" w:cs="PT Astra Serif"/>
              </w:rPr>
              <w:t xml:space="preserve"> городского округа ЗАТО Светлый</w:t>
            </w: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Всего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r>
      <w:tr w:rsidR="002E1961" w:rsidTr="00CE4573">
        <w:trPr>
          <w:trHeight w:val="256"/>
        </w:trPr>
        <w:tc>
          <w:tcPr>
            <w:tcW w:w="3060" w:type="dxa"/>
            <w:vMerge/>
            <w:tcBorders>
              <w:left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Местный бюджет</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r>
      <w:tr w:rsidR="002E1961" w:rsidTr="00CE4573">
        <w:trPr>
          <w:trHeight w:val="290"/>
        </w:trPr>
        <w:tc>
          <w:tcPr>
            <w:tcW w:w="3060" w:type="dxa"/>
            <w:vMerge/>
            <w:tcBorders>
              <w:left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Областной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r>
      <w:tr w:rsidR="002E1961" w:rsidTr="00CE4573">
        <w:trPr>
          <w:trHeight w:val="323"/>
        </w:trPr>
        <w:tc>
          <w:tcPr>
            <w:tcW w:w="3060" w:type="dxa"/>
            <w:vMerge/>
            <w:tcBorders>
              <w:left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Федеральный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r>
      <w:tr w:rsidR="002E1961" w:rsidTr="00CE4573">
        <w:trPr>
          <w:trHeight w:val="443"/>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Внебюджетные источники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r>
      <w:tr w:rsidR="002E1961" w:rsidTr="00CE4573">
        <w:trPr>
          <w:trHeight w:val="211"/>
        </w:trPr>
        <w:tc>
          <w:tcPr>
            <w:tcW w:w="3060" w:type="dxa"/>
            <w:vMerge w:val="restart"/>
            <w:tcBorders>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rPr>
            </w:pPr>
            <w:r w:rsidRPr="00147F59">
              <w:rPr>
                <w:rFonts w:ascii="PT Astra Serif" w:hAnsi="PT Astra Serif" w:cs="PT Astra Serif"/>
              </w:rPr>
              <w:t>Мероприятие 2.1</w:t>
            </w:r>
            <w:r w:rsidRPr="00147F59">
              <w:rPr>
                <w:rFonts w:ascii="PT Astra Serif" w:eastAsia="DejaVu Sans" w:hAnsi="PT Astra Serif" w:cs="PT Astra Serif"/>
                <w:lang w:eastAsia="zh-CN" w:bidi="hi-IN"/>
              </w:rPr>
              <w:t>2</w:t>
            </w:r>
            <w:r w:rsidRPr="00147F59">
              <w:rPr>
                <w:rFonts w:ascii="PT Astra Serif" w:hAnsi="PT Astra Serif" w:cs="PT Astra Serif"/>
              </w:rPr>
              <w:t xml:space="preserve"> Благоустройство общественной территории </w:t>
            </w:r>
            <w:r w:rsidRPr="00147F59">
              <w:rPr>
                <w:rFonts w:ascii="PT Astra Serif" w:hAnsi="PT Astra Serif" w:cs="PT Astra Serif"/>
              </w:rPr>
              <w:br/>
              <w:t>(</w:t>
            </w:r>
            <w:r w:rsidRPr="00147F59">
              <w:rPr>
                <w:rFonts w:ascii="PT Astra Serif" w:eastAsia="DejaVu Sans" w:hAnsi="PT Astra Serif" w:cs="PT Astra Serif"/>
                <w:lang w:eastAsia="zh-CN" w:bidi="hi-IN"/>
              </w:rPr>
              <w:t>Каскад</w:t>
            </w:r>
            <w:r w:rsidRPr="00147F59">
              <w:rPr>
                <w:rFonts w:ascii="PT Astra Serif" w:hAnsi="PT Astra Serif" w:cs="PT Astra Serif"/>
              </w:rPr>
              <w:t>)</w:t>
            </w:r>
          </w:p>
        </w:tc>
        <w:tc>
          <w:tcPr>
            <w:tcW w:w="2835" w:type="dxa"/>
            <w:vMerge w:val="restart"/>
            <w:tcBorders>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rPr>
            </w:pPr>
            <w:r w:rsidRPr="00147F59">
              <w:rPr>
                <w:rFonts w:ascii="PT Astra Serif" w:eastAsia="DejaVu Sans" w:hAnsi="PT Astra Serif" w:cs="PT Astra Serif"/>
                <w:lang w:eastAsia="zh-CN" w:bidi="hi-IN"/>
              </w:rPr>
              <w:t>Итого по всем исполнителям</w:t>
            </w: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Всего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8500,00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8500,00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r>
      <w:tr w:rsidR="002E1961" w:rsidTr="00CE4573">
        <w:trPr>
          <w:trHeight w:val="245"/>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Местный бюджет</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r>
      <w:tr w:rsidR="002E1961" w:rsidTr="00CE4573">
        <w:trPr>
          <w:trHeight w:val="294"/>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Областной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170,00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170,00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r>
      <w:tr w:rsidR="002E1961" w:rsidTr="00CE4573">
        <w:trPr>
          <w:trHeight w:val="313"/>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Федеральный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8330,00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8330,00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r>
      <w:tr w:rsidR="002E1961" w:rsidTr="00CE4573">
        <w:trPr>
          <w:trHeight w:val="461"/>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Внебюджетные источники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r>
      <w:tr w:rsidR="002E1961" w:rsidTr="00CE4573">
        <w:trPr>
          <w:trHeight w:val="357"/>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val="restart"/>
            <w:tcBorders>
              <w:left w:val="single" w:sz="4" w:space="0" w:color="000000"/>
              <w:bottom w:val="single" w:sz="4" w:space="0" w:color="000000"/>
            </w:tcBorders>
            <w:shd w:val="clear" w:color="auto" w:fill="auto"/>
            <w:vAlign w:val="center"/>
          </w:tcPr>
          <w:p w:rsidR="002E1961" w:rsidRPr="00147F59" w:rsidRDefault="002E1961" w:rsidP="00036623">
            <w:pPr>
              <w:widowControl w:val="0"/>
              <w:jc w:val="center"/>
              <w:rPr>
                <w:rFonts w:ascii="PT Astra Serif" w:hAnsi="PT Astra Serif"/>
              </w:rPr>
            </w:pPr>
            <w:r w:rsidRPr="00147F59">
              <w:rPr>
                <w:rFonts w:ascii="PT Astra Serif" w:hAnsi="PT Astra Serif" w:cs="PT Astra Serif"/>
              </w:rPr>
              <w:t>Исполнитель 1:  Администрация городского округа ЗАТО Светлый</w:t>
            </w: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Всего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8500,00</w:t>
            </w:r>
          </w:p>
        </w:tc>
        <w:tc>
          <w:tcPr>
            <w:tcW w:w="159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8500,00</w:t>
            </w:r>
          </w:p>
        </w:tc>
        <w:tc>
          <w:tcPr>
            <w:tcW w:w="1410"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r>
      <w:tr w:rsidR="002E1961" w:rsidTr="00CE4573">
        <w:trPr>
          <w:trHeight w:val="321"/>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Местный бюджет</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0,00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r>
      <w:tr w:rsidR="002E1961" w:rsidTr="00CE4573">
        <w:trPr>
          <w:trHeight w:val="186"/>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Pr="00147F59" w:rsidRDefault="002E1961" w:rsidP="00036623">
            <w:pPr>
              <w:widowControl w:val="0"/>
              <w:rPr>
                <w:rFonts w:ascii="PT Astra Serif" w:hAnsi="PT Astra Serif"/>
              </w:rPr>
            </w:pPr>
            <w:r w:rsidRPr="00147F59">
              <w:rPr>
                <w:rFonts w:ascii="PT Astra Serif" w:hAnsi="PT Astra Serif" w:cs="PT Astra Serif"/>
              </w:rPr>
              <w:t>Областной бюджет (прогнозно)</w:t>
            </w:r>
          </w:p>
        </w:tc>
        <w:tc>
          <w:tcPr>
            <w:tcW w:w="1695" w:type="dxa"/>
            <w:tcBorders>
              <w:left w:val="single" w:sz="4" w:space="0" w:color="000000"/>
              <w:bottom w:val="single" w:sz="4" w:space="0" w:color="000000"/>
            </w:tcBorders>
            <w:shd w:val="clear" w:color="auto" w:fill="auto"/>
            <w:vAlign w:val="bottom"/>
          </w:tcPr>
          <w:p w:rsidR="002E1961" w:rsidRPr="00147F59" w:rsidRDefault="002E1961" w:rsidP="00036623">
            <w:pPr>
              <w:pStyle w:val="afe"/>
              <w:jc w:val="center"/>
              <w:rPr>
                <w:rFonts w:ascii="PT Astra Serif" w:hAnsi="PT Astra Serif"/>
              </w:rPr>
            </w:pPr>
            <w:r w:rsidRPr="00147F59">
              <w:rPr>
                <w:rFonts w:ascii="PT Astra Serif" w:hAnsi="PT Astra Serif" w:cs="PT Astra Serif"/>
              </w:rPr>
              <w:t>170,00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170,00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r>
      <w:tr w:rsidR="002E1961" w:rsidTr="00CE4573">
        <w:trPr>
          <w:trHeight w:val="220"/>
        </w:trPr>
        <w:tc>
          <w:tcPr>
            <w:tcW w:w="3060"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2835" w:type="dxa"/>
            <w:vMerge/>
            <w:tcBorders>
              <w:left w:val="single" w:sz="4" w:space="0" w:color="000000"/>
              <w:bottom w:val="single" w:sz="4" w:space="0" w:color="000000"/>
            </w:tcBorders>
            <w:shd w:val="clear" w:color="auto" w:fill="auto"/>
            <w:vAlign w:val="center"/>
          </w:tcPr>
          <w:p w:rsidR="002E1961" w:rsidRPr="00147F59" w:rsidRDefault="002E1961" w:rsidP="00036623">
            <w:pPr>
              <w:widowControl w:val="0"/>
              <w:snapToGrid w:val="0"/>
              <w:rPr>
                <w:rFonts w:ascii="PT Astra Serif" w:hAnsi="PT Astra Serif"/>
              </w:rPr>
            </w:pPr>
          </w:p>
        </w:tc>
        <w:tc>
          <w:tcPr>
            <w:tcW w:w="3690" w:type="dxa"/>
            <w:tcBorders>
              <w:left w:val="single" w:sz="4" w:space="0" w:color="000000"/>
              <w:bottom w:val="single" w:sz="4" w:space="0" w:color="000000"/>
            </w:tcBorders>
            <w:shd w:val="clear" w:color="auto" w:fill="auto"/>
            <w:vAlign w:val="bottom"/>
          </w:tcPr>
          <w:p w:rsidR="002E1961" w:rsidRDefault="002E1961" w:rsidP="00036623">
            <w:pPr>
              <w:widowControl w:val="0"/>
              <w:rPr>
                <w:rFonts w:ascii="PT Astra Serif" w:hAnsi="PT Astra Serif" w:cs="PT Astra Serif"/>
              </w:rPr>
            </w:pPr>
            <w:r w:rsidRPr="00147F59">
              <w:rPr>
                <w:rFonts w:ascii="PT Astra Serif" w:hAnsi="PT Astra Serif" w:cs="PT Astra Serif"/>
              </w:rPr>
              <w:t>Федеральный бюджет (прогнозно)</w:t>
            </w:r>
          </w:p>
          <w:p w:rsidR="00CE4573" w:rsidRPr="00147F59" w:rsidRDefault="00CE4573" w:rsidP="00036623">
            <w:pPr>
              <w:widowControl w:val="0"/>
              <w:rPr>
                <w:rFonts w:ascii="PT Astra Serif" w:hAnsi="PT Astra Serif"/>
              </w:rPr>
            </w:pPr>
          </w:p>
        </w:tc>
        <w:tc>
          <w:tcPr>
            <w:tcW w:w="1695"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8330,00</w:t>
            </w:r>
          </w:p>
        </w:tc>
        <w:tc>
          <w:tcPr>
            <w:tcW w:w="159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8330,00</w:t>
            </w:r>
          </w:p>
        </w:tc>
        <w:tc>
          <w:tcPr>
            <w:tcW w:w="1410" w:type="dxa"/>
            <w:tcBorders>
              <w:left w:val="single" w:sz="4" w:space="0" w:color="000000"/>
              <w:bottom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c>
          <w:tcPr>
            <w:tcW w:w="1406" w:type="dxa"/>
            <w:tcBorders>
              <w:left w:val="single" w:sz="4" w:space="0" w:color="000000"/>
              <w:bottom w:val="single" w:sz="4" w:space="0" w:color="000000"/>
              <w:right w:val="single" w:sz="4" w:space="0" w:color="000000"/>
            </w:tcBorders>
            <w:shd w:val="clear" w:color="auto" w:fill="auto"/>
            <w:vAlign w:val="bottom"/>
          </w:tcPr>
          <w:p w:rsidR="002E1961" w:rsidRPr="00CE4573" w:rsidRDefault="002E1961" w:rsidP="00036623">
            <w:pPr>
              <w:pStyle w:val="afe"/>
              <w:jc w:val="center"/>
              <w:rPr>
                <w:rFonts w:ascii="PT Astra Serif" w:hAnsi="PT Astra Serif"/>
              </w:rPr>
            </w:pPr>
            <w:r w:rsidRPr="00CE4573">
              <w:rPr>
                <w:rFonts w:ascii="PT Astra Serif" w:hAnsi="PT Astra Serif" w:cs="PT Astra Serif"/>
              </w:rPr>
              <w:t>0,00</w:t>
            </w:r>
          </w:p>
        </w:tc>
      </w:tr>
      <w:tr w:rsidR="00CE4573" w:rsidTr="006C0BC1">
        <w:trPr>
          <w:trHeight w:val="249"/>
        </w:trPr>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Pr="00147F59" w:rsidRDefault="00CE4573" w:rsidP="00036623">
            <w:pPr>
              <w:widowControl w:val="0"/>
              <w:jc w:val="center"/>
            </w:pPr>
            <w:r w:rsidRPr="00147F59">
              <w:rPr>
                <w:rFonts w:ascii="PT Astra Serif" w:hAnsi="PT Astra Serif" w:cs="PT Astra Serif"/>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Default="00CE4573" w:rsidP="00036623">
            <w:pPr>
              <w:widowControl w:val="0"/>
              <w:jc w:val="center"/>
            </w:pPr>
            <w:r>
              <w:rPr>
                <w:rFonts w:ascii="PT Astra Serif" w:hAnsi="PT Astra Serif" w:cs="PT Astra Serif"/>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Default="00CE4573" w:rsidP="00036623">
            <w:pPr>
              <w:widowControl w:val="0"/>
              <w:jc w:val="center"/>
            </w:pPr>
            <w:r>
              <w:rPr>
                <w:rFonts w:ascii="PT Astra Serif" w:hAnsi="PT Astra Serif" w:cs="PT Astra Serif"/>
              </w:rPr>
              <w:t>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Pr="00CE4573" w:rsidRDefault="00CE4573" w:rsidP="00036623">
            <w:pPr>
              <w:widowControl w:val="0"/>
              <w:jc w:val="center"/>
            </w:pPr>
            <w:r w:rsidRPr="00CE4573">
              <w:rPr>
                <w:rFonts w:ascii="PT Astra Serif" w:hAnsi="PT Astra Serif" w:cs="PT Astra Serif"/>
              </w:rPr>
              <w:t>4</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Pr="00CE4573" w:rsidRDefault="00CE4573" w:rsidP="00036623">
            <w:pPr>
              <w:widowControl w:val="0"/>
              <w:jc w:val="center"/>
            </w:pPr>
            <w:r w:rsidRPr="00CE4573">
              <w:rPr>
                <w:rFonts w:ascii="PT Astra Serif" w:eastAsia="DejaVu Sans" w:hAnsi="PT Astra Serif" w:cs="PT Astra Serif"/>
                <w:lang w:eastAsia="zh-CN" w:bidi="hi-IN"/>
              </w:rPr>
              <w:t>6</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Pr="00CE4573" w:rsidRDefault="00CE4573" w:rsidP="00036623">
            <w:pPr>
              <w:widowControl w:val="0"/>
              <w:jc w:val="center"/>
            </w:pPr>
            <w:r w:rsidRPr="00CE4573">
              <w:rPr>
                <w:rFonts w:ascii="PT Astra Serif" w:eastAsia="DejaVu Sans" w:hAnsi="PT Astra Serif" w:cs="PT Astra Serif"/>
                <w:lang w:eastAsia="zh-CN" w:bidi="hi-IN"/>
              </w:rPr>
              <w:t>7</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Pr="00CE4573" w:rsidRDefault="00CE4573" w:rsidP="00036623">
            <w:pPr>
              <w:widowControl w:val="0"/>
              <w:jc w:val="center"/>
            </w:pPr>
            <w:r w:rsidRPr="00CE4573">
              <w:rPr>
                <w:rFonts w:ascii="PT Astra Serif" w:eastAsia="DejaVu Sans" w:hAnsi="PT Astra Serif" w:cs="PT Astra Serif"/>
                <w:lang w:eastAsia="zh-CN" w:bidi="hi-IN"/>
              </w:rPr>
              <w:t>8</w:t>
            </w:r>
          </w:p>
        </w:tc>
      </w:tr>
      <w:tr w:rsidR="00CE4573" w:rsidTr="00CE4573">
        <w:trPr>
          <w:trHeight w:val="424"/>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CE4573" w:rsidRPr="00147F59" w:rsidRDefault="00CE4573" w:rsidP="00036623">
            <w:pPr>
              <w:widowControl w:val="0"/>
              <w:snapToGrid w:val="0"/>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E4573" w:rsidRPr="00147F59" w:rsidRDefault="00CE4573" w:rsidP="00036623">
            <w:pPr>
              <w:widowControl w:val="0"/>
              <w:snapToGrid w:val="0"/>
              <w:rPr>
                <w:rFonts w:ascii="PT Astra Serif" w:hAnsi="PT Astra Serif"/>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Pr="00147F59" w:rsidRDefault="00CE4573" w:rsidP="00987C61">
            <w:pPr>
              <w:widowControl w:val="0"/>
              <w:rPr>
                <w:rFonts w:ascii="PT Astra Serif" w:hAnsi="PT Astra Serif"/>
              </w:rPr>
            </w:pPr>
            <w:r w:rsidRPr="00147F59">
              <w:rPr>
                <w:rFonts w:ascii="PT Astra Serif" w:hAnsi="PT Astra Serif" w:cs="PT Astra Serif"/>
              </w:rPr>
              <w:t>Внебюджетные источники (прогнозно)</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Pr="00CE4573" w:rsidRDefault="00CE4573" w:rsidP="00987C61">
            <w:pPr>
              <w:pStyle w:val="afe"/>
              <w:jc w:val="center"/>
              <w:rPr>
                <w:rFonts w:ascii="PT Astra Serif" w:hAnsi="PT Astra Serif"/>
              </w:rPr>
            </w:pPr>
            <w:r w:rsidRPr="00CE4573">
              <w:rPr>
                <w:rFonts w:ascii="PT Astra Serif" w:hAnsi="PT Astra Serif" w:cs="PT Astra Serif"/>
              </w:rPr>
              <w:t>0,00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Pr="00CE4573" w:rsidRDefault="00CE4573" w:rsidP="00987C61">
            <w:pPr>
              <w:pStyle w:val="afe"/>
              <w:jc w:val="center"/>
              <w:rPr>
                <w:rFonts w:ascii="PT Astra Serif" w:hAnsi="PT Astra Serif"/>
              </w:rPr>
            </w:pPr>
            <w:r w:rsidRPr="00CE4573">
              <w:rPr>
                <w:rFonts w:ascii="PT Astra Serif" w:hAnsi="PT Astra Serif" w:cs="PT Astra Serif"/>
              </w:rPr>
              <w:t>0,00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Pr="00CE4573" w:rsidRDefault="00CE4573" w:rsidP="00987C61">
            <w:pPr>
              <w:pStyle w:val="afe"/>
              <w:jc w:val="center"/>
              <w:rPr>
                <w:rFonts w:ascii="PT Astra Serif" w:hAnsi="PT Astra Serif"/>
              </w:rPr>
            </w:pPr>
            <w:r w:rsidRPr="00CE4573">
              <w:rPr>
                <w:rFonts w:ascii="PT Astra Serif" w:hAnsi="PT Astra Serif" w:cs="PT Astra Serif"/>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rsidR="00CE4573" w:rsidRPr="00CE4573" w:rsidRDefault="00CE4573" w:rsidP="00987C61">
            <w:pPr>
              <w:pStyle w:val="afe"/>
              <w:jc w:val="center"/>
              <w:rPr>
                <w:rFonts w:ascii="PT Astra Serif" w:hAnsi="PT Astra Serif"/>
              </w:rPr>
            </w:pPr>
            <w:r w:rsidRPr="00CE4573">
              <w:rPr>
                <w:rFonts w:ascii="PT Astra Serif" w:hAnsi="PT Astra Serif" w:cs="PT Astra Serif"/>
              </w:rPr>
              <w:t>0,00</w:t>
            </w:r>
          </w:p>
        </w:tc>
      </w:tr>
    </w:tbl>
    <w:p w:rsidR="002E1961" w:rsidRDefault="002E1961" w:rsidP="00147F59"/>
    <w:p w:rsidR="00147F59" w:rsidRDefault="00147F59" w:rsidP="00147F59"/>
    <w:p w:rsidR="00257A54" w:rsidRDefault="00257A54" w:rsidP="00257A54">
      <w:pPr>
        <w:rPr>
          <w:rFonts w:ascii="PT Astra Serif" w:hAnsi="PT Astra Serif"/>
          <w:b/>
          <w:sz w:val="28"/>
          <w:szCs w:val="28"/>
        </w:rPr>
        <w:sectPr w:rsidR="00257A54" w:rsidSect="002E1961">
          <w:pgSz w:w="16838" w:h="11906" w:orient="landscape"/>
          <w:pgMar w:top="1702" w:right="567" w:bottom="284" w:left="1134" w:header="278" w:footer="720" w:gutter="0"/>
          <w:pgNumType w:start="1"/>
          <w:cols w:space="720"/>
          <w:titlePg/>
          <w:docGrid w:linePitch="360"/>
        </w:sectPr>
      </w:pPr>
    </w:p>
    <w:p w:rsidR="00CE4573" w:rsidRPr="00CE4573" w:rsidRDefault="00CE4573" w:rsidP="00CE4573">
      <w:pPr>
        <w:pStyle w:val="ad"/>
        <w:ind w:left="5103"/>
        <w:jc w:val="center"/>
        <w:rPr>
          <w:rFonts w:ascii="PT Astra Serif" w:hAnsi="PT Astra Serif"/>
          <w:sz w:val="28"/>
          <w:szCs w:val="28"/>
        </w:rPr>
      </w:pPr>
      <w:r w:rsidRPr="00CE4573">
        <w:rPr>
          <w:rFonts w:ascii="PT Astra Serif" w:hAnsi="PT Astra Serif"/>
          <w:sz w:val="28"/>
          <w:szCs w:val="28"/>
          <w:lang w:bidi="hi-IN"/>
        </w:rPr>
        <w:lastRenderedPageBreak/>
        <w:t xml:space="preserve">Приложение № </w:t>
      </w:r>
      <w:r w:rsidR="00257A54">
        <w:rPr>
          <w:rFonts w:ascii="PT Astra Serif" w:hAnsi="PT Astra Serif"/>
          <w:sz w:val="28"/>
          <w:szCs w:val="28"/>
          <w:lang w:bidi="hi-IN"/>
        </w:rPr>
        <w:t>4</w:t>
      </w:r>
    </w:p>
    <w:p w:rsidR="00CE4573" w:rsidRPr="00CE4573" w:rsidRDefault="00CE4573" w:rsidP="00CE4573">
      <w:pPr>
        <w:pStyle w:val="ad"/>
        <w:ind w:left="5103"/>
        <w:jc w:val="center"/>
        <w:rPr>
          <w:rFonts w:ascii="PT Astra Serif" w:hAnsi="PT Astra Serif"/>
          <w:sz w:val="28"/>
          <w:szCs w:val="28"/>
        </w:rPr>
      </w:pPr>
      <w:r w:rsidRPr="00CE4573">
        <w:rPr>
          <w:rFonts w:ascii="PT Astra Serif" w:hAnsi="PT Astra Serif"/>
          <w:sz w:val="28"/>
          <w:szCs w:val="28"/>
          <w:lang w:bidi="hi-IN"/>
        </w:rPr>
        <w:t>к муниципальной программе</w:t>
      </w:r>
    </w:p>
    <w:p w:rsidR="00CE4573" w:rsidRPr="00CE4573" w:rsidRDefault="00CE4573" w:rsidP="00CE4573">
      <w:pPr>
        <w:pStyle w:val="ad"/>
        <w:ind w:left="5103"/>
        <w:jc w:val="center"/>
        <w:rPr>
          <w:rFonts w:ascii="PT Astra Serif" w:hAnsi="PT Astra Serif"/>
          <w:sz w:val="28"/>
          <w:szCs w:val="28"/>
        </w:rPr>
      </w:pPr>
      <w:r w:rsidRPr="00CE4573">
        <w:rPr>
          <w:rFonts w:ascii="PT Astra Serif" w:hAnsi="PT Astra Serif"/>
          <w:sz w:val="28"/>
          <w:szCs w:val="28"/>
          <w:lang w:bidi="hi-IN"/>
        </w:rPr>
        <w:t>«Формирование комфортной</w:t>
      </w:r>
    </w:p>
    <w:p w:rsidR="00CE4573" w:rsidRPr="00CE4573" w:rsidRDefault="00CE4573" w:rsidP="00CE4573">
      <w:pPr>
        <w:pStyle w:val="ad"/>
        <w:ind w:left="5103"/>
        <w:jc w:val="center"/>
        <w:rPr>
          <w:rFonts w:ascii="PT Astra Serif" w:hAnsi="PT Astra Serif"/>
          <w:sz w:val="28"/>
          <w:szCs w:val="28"/>
        </w:rPr>
      </w:pPr>
      <w:r w:rsidRPr="00CE4573">
        <w:rPr>
          <w:rFonts w:ascii="PT Astra Serif" w:hAnsi="PT Astra Serif"/>
          <w:sz w:val="28"/>
          <w:szCs w:val="28"/>
          <w:lang w:bidi="hi-IN"/>
        </w:rPr>
        <w:t>городской среды на территории</w:t>
      </w:r>
    </w:p>
    <w:p w:rsidR="00CE4573" w:rsidRPr="00CE4573" w:rsidRDefault="00CE4573" w:rsidP="00CE4573">
      <w:pPr>
        <w:pStyle w:val="ad"/>
        <w:ind w:left="5103"/>
        <w:jc w:val="center"/>
        <w:rPr>
          <w:rFonts w:ascii="PT Astra Serif" w:hAnsi="PT Astra Serif"/>
          <w:sz w:val="28"/>
          <w:szCs w:val="28"/>
        </w:rPr>
      </w:pPr>
      <w:r w:rsidRPr="00CE4573">
        <w:rPr>
          <w:rFonts w:ascii="PT Astra Serif" w:hAnsi="PT Astra Serif"/>
          <w:sz w:val="28"/>
          <w:szCs w:val="28"/>
          <w:lang w:bidi="hi-IN"/>
        </w:rPr>
        <w:t>городского округа ЗАТО Светлый»</w:t>
      </w:r>
    </w:p>
    <w:p w:rsidR="00CE4573" w:rsidRPr="00CE4573" w:rsidRDefault="00CE4573" w:rsidP="00CE4573">
      <w:pPr>
        <w:pStyle w:val="ad"/>
        <w:ind w:left="5103"/>
        <w:jc w:val="center"/>
        <w:rPr>
          <w:rFonts w:ascii="PT Astra Serif" w:hAnsi="PT Astra Serif"/>
          <w:sz w:val="28"/>
          <w:szCs w:val="28"/>
        </w:rPr>
      </w:pPr>
      <w:r w:rsidRPr="00CE4573">
        <w:rPr>
          <w:rFonts w:ascii="PT Astra Serif" w:hAnsi="PT Astra Serif"/>
          <w:sz w:val="28"/>
          <w:szCs w:val="28"/>
          <w:lang w:bidi="hi-IN"/>
        </w:rPr>
        <w:t xml:space="preserve">на 2025 </w:t>
      </w:r>
      <w:r w:rsidRPr="001F41CB">
        <w:rPr>
          <w:rFonts w:ascii="PT Astra Serif" w:hAnsi="PT Astra Serif" w:cs="PT Astra Serif"/>
          <w:sz w:val="28"/>
          <w:szCs w:val="28"/>
        </w:rPr>
        <w:t>–</w:t>
      </w:r>
      <w:r w:rsidRPr="00CE4573">
        <w:rPr>
          <w:rFonts w:ascii="PT Astra Serif" w:hAnsi="PT Astra Serif"/>
          <w:sz w:val="28"/>
          <w:szCs w:val="28"/>
          <w:lang w:bidi="hi-IN"/>
        </w:rPr>
        <w:t xml:space="preserve"> 2027 годы</w:t>
      </w:r>
    </w:p>
    <w:p w:rsidR="00147F59" w:rsidRDefault="00147F59" w:rsidP="00CE4573">
      <w:pPr>
        <w:pStyle w:val="ad"/>
        <w:ind w:left="5103"/>
        <w:jc w:val="center"/>
        <w:rPr>
          <w:rFonts w:ascii="PT Astra Serif" w:hAnsi="PT Astra Serif"/>
          <w:b/>
          <w:sz w:val="28"/>
          <w:szCs w:val="28"/>
        </w:rPr>
      </w:pPr>
    </w:p>
    <w:p w:rsidR="00CE4573" w:rsidRDefault="00CE4573" w:rsidP="00CE4573">
      <w:pPr>
        <w:pStyle w:val="ad"/>
        <w:ind w:left="5103"/>
        <w:jc w:val="center"/>
        <w:rPr>
          <w:rFonts w:ascii="PT Astra Serif" w:hAnsi="PT Astra Serif"/>
          <w:b/>
          <w:sz w:val="28"/>
          <w:szCs w:val="28"/>
        </w:rPr>
      </w:pPr>
    </w:p>
    <w:p w:rsidR="00257A54" w:rsidRDefault="00257A54" w:rsidP="00257A54">
      <w:pPr>
        <w:jc w:val="center"/>
      </w:pPr>
      <w:r>
        <w:rPr>
          <w:rFonts w:ascii="PT Astra Serif" w:hAnsi="PT Astra Serif" w:cs="PT Astra Serif"/>
          <w:b/>
          <w:sz w:val="28"/>
          <w:szCs w:val="28"/>
        </w:rPr>
        <w:t>Минимальный перечень</w:t>
      </w:r>
    </w:p>
    <w:p w:rsidR="00257A54" w:rsidRDefault="00257A54" w:rsidP="00257A54">
      <w:pPr>
        <w:jc w:val="center"/>
      </w:pPr>
      <w:r>
        <w:rPr>
          <w:rFonts w:ascii="PT Astra Serif" w:hAnsi="PT Astra Serif" w:cs="PT Astra Serif"/>
          <w:b/>
          <w:sz w:val="28"/>
          <w:szCs w:val="28"/>
        </w:rPr>
        <w:t>работ по благоустройству дворовых территорий многоквартирных домов и информация о форме и доле участия заинтересованных лиц</w:t>
      </w:r>
    </w:p>
    <w:p w:rsidR="00257A54" w:rsidRDefault="00257A54" w:rsidP="00257A54">
      <w:pPr>
        <w:jc w:val="center"/>
      </w:pPr>
      <w:r>
        <w:rPr>
          <w:rFonts w:ascii="PT Astra Serif" w:hAnsi="PT Astra Serif" w:cs="PT Astra Serif"/>
          <w:b/>
          <w:sz w:val="28"/>
          <w:szCs w:val="28"/>
        </w:rPr>
        <w:t>в выполнении минимального перечня работ по благоустройству дворовых территорий многоквартирных домов</w:t>
      </w:r>
    </w:p>
    <w:p w:rsidR="00257A54" w:rsidRDefault="00257A54" w:rsidP="00257A54">
      <w:pPr>
        <w:ind w:firstLine="708"/>
        <w:jc w:val="both"/>
        <w:rPr>
          <w:rFonts w:ascii="PT Astra Serif" w:hAnsi="PT Astra Serif" w:cs="PT Astra Serif"/>
          <w:color w:val="000000"/>
          <w:sz w:val="28"/>
          <w:szCs w:val="28"/>
        </w:rPr>
      </w:pPr>
    </w:p>
    <w:p w:rsidR="00257A54" w:rsidRDefault="00257A54" w:rsidP="00257A54">
      <w:pPr>
        <w:ind w:firstLine="708"/>
        <w:jc w:val="both"/>
      </w:pPr>
      <w:r>
        <w:rPr>
          <w:rFonts w:ascii="PT Astra Serif" w:hAnsi="PT Astra Serif" w:cs="PT Astra Serif"/>
          <w:color w:val="000000"/>
          <w:sz w:val="28"/>
          <w:szCs w:val="28"/>
        </w:rPr>
        <w:t>Минимальный перечень видов работ по благоустройству дворовых территорий многоквартирных домов включает в себя:</w:t>
      </w:r>
    </w:p>
    <w:p w:rsidR="00257A54" w:rsidRDefault="00257A54" w:rsidP="00257A54">
      <w:pPr>
        <w:ind w:firstLine="708"/>
        <w:jc w:val="both"/>
      </w:pPr>
      <w:r>
        <w:rPr>
          <w:rFonts w:ascii="PT Astra Serif" w:hAnsi="PT Astra Serif" w:cs="PT Astra Serif"/>
          <w:color w:val="000000"/>
          <w:sz w:val="28"/>
          <w:szCs w:val="28"/>
        </w:rPr>
        <w:t>ремонт дворовых проездов, в том числе автомобильных дорог, образующих проезды к территориям, прилегающим к многоквартирным домам, тротуаров, велопешеходных путей и входных зон;</w:t>
      </w:r>
    </w:p>
    <w:p w:rsidR="00257A54" w:rsidRDefault="00257A54" w:rsidP="00257A54">
      <w:pPr>
        <w:ind w:firstLine="708"/>
        <w:jc w:val="both"/>
      </w:pPr>
      <w:r>
        <w:rPr>
          <w:rFonts w:ascii="PT Astra Serif" w:hAnsi="PT Astra Serif" w:cs="PT Astra Serif"/>
          <w:color w:val="000000"/>
          <w:sz w:val="28"/>
          <w:szCs w:val="28"/>
        </w:rPr>
        <w:t xml:space="preserve">обеспечение освещения дворовых территорий; </w:t>
      </w:r>
    </w:p>
    <w:p w:rsidR="00257A54" w:rsidRDefault="00257A54" w:rsidP="00257A54">
      <w:pPr>
        <w:ind w:firstLine="708"/>
        <w:jc w:val="both"/>
      </w:pPr>
      <w:r>
        <w:rPr>
          <w:rFonts w:ascii="PT Astra Serif" w:hAnsi="PT Astra Serif" w:cs="PT Astra Serif"/>
          <w:color w:val="000000"/>
          <w:sz w:val="28"/>
          <w:szCs w:val="28"/>
        </w:rPr>
        <w:t>установка скамеек;</w:t>
      </w:r>
    </w:p>
    <w:p w:rsidR="00257A54" w:rsidRDefault="00257A54" w:rsidP="00257A54">
      <w:pPr>
        <w:ind w:firstLine="708"/>
        <w:jc w:val="both"/>
      </w:pPr>
      <w:r>
        <w:rPr>
          <w:rFonts w:ascii="PT Astra Serif" w:hAnsi="PT Astra Serif" w:cs="PT Astra Serif"/>
          <w:color w:val="000000"/>
          <w:sz w:val="28"/>
          <w:szCs w:val="28"/>
        </w:rPr>
        <w:t>установка урн для мусора.</w:t>
      </w:r>
    </w:p>
    <w:p w:rsidR="00257A54" w:rsidRDefault="00257A54" w:rsidP="00257A54">
      <w:pPr>
        <w:ind w:firstLine="708"/>
        <w:jc w:val="both"/>
      </w:pPr>
      <w:r>
        <w:rPr>
          <w:rFonts w:ascii="PT Astra Serif" w:hAnsi="PT Astra Serif" w:cs="PT Astra Serif"/>
          <w:color w:val="000000"/>
          <w:sz w:val="28"/>
          <w:szCs w:val="28"/>
        </w:rPr>
        <w:t>Выполнение минимального перечня работ по благоустройству предусматривает трудовое участие заинтересованных лиц.</w:t>
      </w:r>
    </w:p>
    <w:p w:rsidR="00257A54" w:rsidRDefault="00257A54" w:rsidP="00257A54">
      <w:pPr>
        <w:ind w:firstLine="708"/>
        <w:jc w:val="both"/>
      </w:pPr>
      <w:r>
        <w:rPr>
          <w:rFonts w:ascii="PT Astra Serif" w:hAnsi="PT Astra Serif" w:cs="PT Astra Serif"/>
          <w:color w:val="000000"/>
          <w:sz w:val="28"/>
          <w:szCs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городского округа ЗАТО Светлый.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257A54" w:rsidRDefault="00257A54" w:rsidP="00257A54">
      <w:pPr>
        <w:ind w:firstLine="708"/>
        <w:jc w:val="both"/>
      </w:pPr>
      <w:r>
        <w:rPr>
          <w:rFonts w:ascii="PT Astra Serif" w:hAnsi="PT Astra Serif" w:cs="PT Astra Serif"/>
          <w:color w:val="000000"/>
          <w:sz w:val="28"/>
          <w:szCs w:val="28"/>
        </w:rPr>
        <w:t>Доля трудового участия заинтересованных лиц в выполнении работ должна составлять не менее 15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257A54" w:rsidRDefault="00257A54" w:rsidP="00257A54">
      <w:pPr>
        <w:ind w:firstLine="708"/>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В качестве документов (материалов), подтверждающих трудовое участие может быть представлен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w:t>
      </w:r>
    </w:p>
    <w:p w:rsidR="00257A54" w:rsidRDefault="00257A54" w:rsidP="00257A54">
      <w:pPr>
        <w:jc w:val="both"/>
        <w:rPr>
          <w:rFonts w:ascii="PT Astra Serif" w:hAnsi="PT Astra Serif" w:cs="PT Astra Serif"/>
          <w:color w:val="000000"/>
          <w:sz w:val="28"/>
          <w:szCs w:val="28"/>
        </w:rPr>
      </w:pPr>
      <w:r>
        <w:rPr>
          <w:rFonts w:ascii="PT Astra Serif" w:hAnsi="PT Astra Serif" w:cs="PT Astra Serif"/>
          <w:color w:val="000000"/>
          <w:sz w:val="28"/>
          <w:szCs w:val="28"/>
        </w:rPr>
        <w:lastRenderedPageBreak/>
        <w:t>с трудовым участием граждан.</w:t>
      </w:r>
    </w:p>
    <w:p w:rsidR="00257A54" w:rsidRDefault="00257A54" w:rsidP="00257A54">
      <w:pPr>
        <w:ind w:firstLine="708"/>
        <w:jc w:val="both"/>
      </w:pPr>
    </w:p>
    <w:p w:rsidR="00257A54" w:rsidRDefault="00257A54" w:rsidP="00257A54">
      <w:pPr>
        <w:ind w:firstLine="708"/>
        <w:jc w:val="center"/>
      </w:pPr>
      <w:r>
        <w:rPr>
          <w:rFonts w:ascii="PT Astra Serif" w:hAnsi="PT Astra Serif" w:cs="PT Astra Serif"/>
          <w:b/>
          <w:color w:val="000000"/>
          <w:sz w:val="28"/>
          <w:szCs w:val="28"/>
        </w:rPr>
        <w:t xml:space="preserve">Визуализированный перечень </w:t>
      </w:r>
    </w:p>
    <w:p w:rsidR="00257A54" w:rsidRDefault="00257A54" w:rsidP="00257A54">
      <w:pPr>
        <w:ind w:firstLine="708"/>
        <w:jc w:val="center"/>
      </w:pPr>
      <w:r>
        <w:rPr>
          <w:rFonts w:ascii="PT Astra Serif" w:hAnsi="PT Astra Serif" w:cs="PT Astra Serif"/>
          <w:b/>
          <w:color w:val="000000"/>
          <w:sz w:val="28"/>
          <w:szCs w:val="28"/>
        </w:rPr>
        <w:t xml:space="preserve">образцов элементов благоустройства, </w:t>
      </w:r>
    </w:p>
    <w:p w:rsidR="00257A54" w:rsidRDefault="00257A54" w:rsidP="00257A54">
      <w:pPr>
        <w:ind w:firstLine="708"/>
        <w:jc w:val="center"/>
      </w:pPr>
      <w:r>
        <w:rPr>
          <w:rFonts w:ascii="PT Astra Serif" w:hAnsi="PT Astra Serif" w:cs="PT Astra Serif"/>
          <w:b/>
          <w:color w:val="000000"/>
          <w:sz w:val="28"/>
          <w:szCs w:val="28"/>
        </w:rPr>
        <w:t>предлагаемых к размещению на дворовой территории</w:t>
      </w:r>
    </w:p>
    <w:p w:rsidR="00257A54" w:rsidRDefault="00257A54" w:rsidP="00257A54">
      <w:pPr>
        <w:ind w:firstLine="708"/>
        <w:jc w:val="center"/>
      </w:pPr>
      <w:r>
        <w:rPr>
          <w:rFonts w:ascii="PT Astra Serif" w:hAnsi="PT Astra Serif" w:cs="PT Astra Serif"/>
          <w:b/>
          <w:color w:val="000000"/>
          <w:sz w:val="28"/>
          <w:szCs w:val="28"/>
        </w:rPr>
        <w:t>(к минимальному перечню работ по благоустройству</w:t>
      </w:r>
      <w:r>
        <w:rPr>
          <w:rFonts w:ascii="PT Astra Serif" w:hAnsi="PT Astra Serif" w:cs="PT Astra Serif"/>
          <w:b/>
          <w:sz w:val="28"/>
          <w:szCs w:val="28"/>
        </w:rPr>
        <w:t xml:space="preserve"> дворовых территорий многоквартирных домов)</w:t>
      </w:r>
    </w:p>
    <w:p w:rsidR="00257A54" w:rsidRDefault="00257A54" w:rsidP="00257A54">
      <w:pPr>
        <w:ind w:firstLine="708"/>
        <w:jc w:val="both"/>
      </w:pPr>
    </w:p>
    <w:p w:rsidR="00257A54" w:rsidRDefault="00257A54" w:rsidP="00257A54">
      <w:pPr>
        <w:ind w:firstLine="708"/>
        <w:jc w:val="center"/>
        <w:rPr>
          <w:rFonts w:ascii="PT Astra Serif" w:hAnsi="PT Astra Serif" w:cs="PT Astra Serif"/>
          <w:b/>
          <w:sz w:val="28"/>
          <w:szCs w:val="28"/>
        </w:rPr>
      </w:pPr>
    </w:p>
    <w:tbl>
      <w:tblPr>
        <w:tblW w:w="0" w:type="auto"/>
        <w:tblInd w:w="-34" w:type="dxa"/>
        <w:tblLayout w:type="fixed"/>
        <w:tblLook w:val="0000"/>
      </w:tblPr>
      <w:tblGrid>
        <w:gridCol w:w="29"/>
        <w:gridCol w:w="4508"/>
        <w:gridCol w:w="5067"/>
        <w:gridCol w:w="10"/>
        <w:gridCol w:w="10"/>
      </w:tblGrid>
      <w:tr w:rsidR="00257A54" w:rsidTr="00257A54">
        <w:trPr>
          <w:gridBefore w:val="1"/>
          <w:gridAfter w:val="2"/>
          <w:wBefore w:w="29" w:type="dxa"/>
          <w:wAfter w:w="20" w:type="dxa"/>
          <w:trHeight w:val="3397"/>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rPr>
                <w:rFonts w:ascii="PT Astra Serif" w:hAnsi="PT Astra Serif" w:cs="PT Astra Serif"/>
                <w:bCs/>
                <w:color w:val="000000"/>
              </w:rPr>
            </w:pPr>
            <w:r>
              <w:rPr>
                <w:noProof/>
              </w:rPr>
              <w:drawing>
                <wp:inline distT="0" distB="0" distL="0" distR="0">
                  <wp:extent cx="2657475" cy="19812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8" t="-8" r="-8" b="-8"/>
                          <a:stretch>
                            <a:fillRect/>
                          </a:stretch>
                        </pic:blipFill>
                        <pic:spPr bwMode="auto">
                          <a:xfrm>
                            <a:off x="0" y="0"/>
                            <a:ext cx="2657475" cy="1981200"/>
                          </a:xfrm>
                          <a:prstGeom prst="rect">
                            <a:avLst/>
                          </a:prstGeom>
                          <a:solidFill>
                            <a:srgbClr val="FFFFFF"/>
                          </a:solidFill>
                          <a:ln w="9525">
                            <a:noFill/>
                            <a:miter lim="800000"/>
                            <a:headEnd/>
                            <a:tailEnd/>
                          </a:ln>
                        </pic:spPr>
                      </pic:pic>
                    </a:graphicData>
                  </a:graphic>
                </wp:inline>
              </w:drawing>
            </w:r>
          </w:p>
        </w:tc>
        <w:tc>
          <w:tcPr>
            <w:tcW w:w="5067" w:type="dxa"/>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shd w:val="clear" w:color="auto" w:fill="FFFFFF"/>
              <w:spacing w:before="195" w:after="195" w:line="368" w:lineRule="atLeast"/>
              <w:jc w:val="center"/>
            </w:pPr>
            <w:r>
              <w:rPr>
                <w:rFonts w:ascii="PT Astra Serif" w:hAnsi="PT Astra Serif" w:cs="PT Astra Serif"/>
                <w:bCs/>
                <w:color w:val="000000"/>
              </w:rPr>
              <w:t>ЛАВКА</w:t>
            </w:r>
          </w:p>
          <w:p w:rsidR="00257A54" w:rsidRDefault="00257A54" w:rsidP="00036623">
            <w:pPr>
              <w:widowControl w:val="0"/>
              <w:shd w:val="clear" w:color="auto" w:fill="FFFFFF"/>
              <w:jc w:val="both"/>
            </w:pPr>
            <w:r>
              <w:rPr>
                <w:rFonts w:ascii="PT Astra Serif" w:hAnsi="PT Astra Serif" w:cs="PT Astra Serif"/>
                <w:bCs/>
                <w:color w:val="212121"/>
              </w:rPr>
              <w:t>Длина – 160-200 см</w:t>
            </w:r>
          </w:p>
          <w:p w:rsidR="00257A54" w:rsidRDefault="00257A54" w:rsidP="00036623">
            <w:pPr>
              <w:widowControl w:val="0"/>
              <w:shd w:val="clear" w:color="auto" w:fill="FFFFFF"/>
              <w:jc w:val="both"/>
            </w:pPr>
            <w:r>
              <w:rPr>
                <w:rFonts w:ascii="PT Astra Serif" w:hAnsi="PT Astra Serif" w:cs="PT Astra Serif"/>
                <w:bCs/>
                <w:color w:val="000000"/>
              </w:rPr>
              <w:t>Ширина – 50-60 см</w:t>
            </w:r>
          </w:p>
          <w:p w:rsidR="00257A54" w:rsidRDefault="00257A54" w:rsidP="00036623">
            <w:pPr>
              <w:widowControl w:val="0"/>
              <w:shd w:val="clear" w:color="auto" w:fill="FFFFFF"/>
              <w:jc w:val="both"/>
            </w:pPr>
            <w:r>
              <w:rPr>
                <w:rFonts w:ascii="PT Astra Serif" w:hAnsi="PT Astra Serif" w:cs="PT Astra Serif"/>
                <w:bCs/>
                <w:color w:val="000000"/>
              </w:rPr>
              <w:t>Высота – 80-90 см</w:t>
            </w:r>
          </w:p>
          <w:p w:rsidR="00257A54" w:rsidRDefault="00257A54" w:rsidP="00036623">
            <w:pPr>
              <w:widowControl w:val="0"/>
              <w:shd w:val="clear" w:color="auto" w:fill="FFFFFF"/>
              <w:jc w:val="both"/>
            </w:pPr>
            <w:r>
              <w:rPr>
                <w:rFonts w:ascii="PT Astra Serif" w:hAnsi="PT Astra Serif" w:cs="PT Astra Serif"/>
                <w:bCs/>
                <w:color w:val="000000"/>
              </w:rPr>
              <w:t>Материал: дерево, металл</w:t>
            </w:r>
          </w:p>
          <w:p w:rsidR="00257A54" w:rsidRDefault="00257A54" w:rsidP="00036623">
            <w:pPr>
              <w:widowControl w:val="0"/>
              <w:shd w:val="clear" w:color="auto" w:fill="FFFFFF"/>
              <w:jc w:val="both"/>
            </w:pPr>
            <w:r>
              <w:rPr>
                <w:rFonts w:ascii="PT Astra Serif" w:hAnsi="PT Astra Serif" w:cs="PT Astra Serif"/>
                <w:bCs/>
                <w:color w:val="000000"/>
              </w:rPr>
              <w:t>Покрытие: лак</w:t>
            </w:r>
          </w:p>
          <w:p w:rsidR="00257A54" w:rsidRDefault="00257A54" w:rsidP="00036623">
            <w:pPr>
              <w:widowControl w:val="0"/>
              <w:shd w:val="clear" w:color="auto" w:fill="FFFFFF"/>
              <w:jc w:val="both"/>
              <w:rPr>
                <w:rFonts w:ascii="PT Astra Serif" w:hAnsi="PT Astra Serif" w:cs="PT Astra Serif"/>
                <w:b/>
                <w:bCs/>
              </w:rPr>
            </w:pPr>
          </w:p>
        </w:tc>
      </w:tr>
      <w:tr w:rsidR="00257A54" w:rsidTr="00257A54">
        <w:trPr>
          <w:gridAfter w:val="1"/>
          <w:wAfter w:w="10" w:type="dxa"/>
          <w:trHeight w:val="2821"/>
        </w:trPr>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rPr>
                <w:rFonts w:ascii="PT Astra Serif" w:hAnsi="PT Astra Serif" w:cs="PT Astra Serif"/>
                <w:bCs/>
                <w:color w:val="000000"/>
              </w:rPr>
            </w:pPr>
            <w:r>
              <w:rPr>
                <w:noProof/>
              </w:rPr>
              <w:drawing>
                <wp:inline distT="0" distB="0" distL="0" distR="0">
                  <wp:extent cx="2600325" cy="1733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9" t="-9" r="-9" b="-9"/>
                          <a:stretch>
                            <a:fillRect/>
                          </a:stretch>
                        </pic:blipFill>
                        <pic:spPr bwMode="auto">
                          <a:xfrm>
                            <a:off x="0" y="0"/>
                            <a:ext cx="2600325" cy="1733550"/>
                          </a:xfrm>
                          <a:prstGeom prst="rect">
                            <a:avLst/>
                          </a:prstGeom>
                          <a:solidFill>
                            <a:srgbClr val="FFFFFF"/>
                          </a:solidFill>
                          <a:ln w="9525">
                            <a:noFill/>
                            <a:miter lim="800000"/>
                            <a:headEnd/>
                            <a:tailEnd/>
                          </a:ln>
                        </pic:spPr>
                      </pic:pic>
                    </a:graphicData>
                  </a:graphic>
                </wp:inline>
              </w:drawing>
            </w:r>
          </w:p>
        </w:tc>
        <w:tc>
          <w:tcPr>
            <w:tcW w:w="5077" w:type="dxa"/>
            <w:gridSpan w:val="2"/>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shd w:val="clear" w:color="auto" w:fill="FFFFFF"/>
              <w:spacing w:before="195" w:after="195" w:line="368" w:lineRule="atLeast"/>
              <w:jc w:val="center"/>
            </w:pPr>
            <w:r>
              <w:rPr>
                <w:rFonts w:ascii="PT Astra Serif" w:hAnsi="PT Astra Serif" w:cs="PT Astra Serif"/>
                <w:bCs/>
                <w:color w:val="000000"/>
              </w:rPr>
              <w:t>ЛАВКА</w:t>
            </w:r>
          </w:p>
          <w:p w:rsidR="00257A54" w:rsidRDefault="00257A54" w:rsidP="00036623">
            <w:pPr>
              <w:widowControl w:val="0"/>
              <w:shd w:val="clear" w:color="auto" w:fill="FFFFFF"/>
              <w:jc w:val="both"/>
            </w:pPr>
            <w:r>
              <w:rPr>
                <w:rFonts w:ascii="PT Astra Serif" w:hAnsi="PT Astra Serif" w:cs="PT Astra Serif"/>
                <w:bCs/>
                <w:color w:val="212121"/>
              </w:rPr>
              <w:t>Длина – 160-200 см</w:t>
            </w:r>
          </w:p>
          <w:p w:rsidR="00257A54" w:rsidRDefault="00257A54" w:rsidP="00036623">
            <w:pPr>
              <w:widowControl w:val="0"/>
              <w:shd w:val="clear" w:color="auto" w:fill="FFFFFF"/>
              <w:jc w:val="both"/>
            </w:pPr>
            <w:r>
              <w:rPr>
                <w:rFonts w:ascii="PT Astra Serif" w:hAnsi="PT Astra Serif" w:cs="PT Astra Serif"/>
                <w:bCs/>
                <w:color w:val="000000"/>
              </w:rPr>
              <w:t>Ширина – 75-85 см</w:t>
            </w:r>
          </w:p>
          <w:p w:rsidR="00257A54" w:rsidRDefault="00257A54" w:rsidP="00036623">
            <w:pPr>
              <w:widowControl w:val="0"/>
              <w:shd w:val="clear" w:color="auto" w:fill="FFFFFF"/>
              <w:jc w:val="both"/>
            </w:pPr>
            <w:r>
              <w:rPr>
                <w:rFonts w:ascii="PT Astra Serif" w:hAnsi="PT Astra Serif" w:cs="PT Astra Serif"/>
                <w:bCs/>
                <w:color w:val="000000"/>
              </w:rPr>
              <w:t>Высота – 80-90 см</w:t>
            </w:r>
          </w:p>
          <w:p w:rsidR="00257A54" w:rsidRDefault="00257A54" w:rsidP="00036623">
            <w:pPr>
              <w:widowControl w:val="0"/>
              <w:shd w:val="clear" w:color="auto" w:fill="FFFFFF"/>
              <w:jc w:val="both"/>
            </w:pPr>
            <w:r>
              <w:rPr>
                <w:rFonts w:ascii="PT Astra Serif" w:hAnsi="PT Astra Serif" w:cs="PT Astra Serif"/>
                <w:bCs/>
                <w:color w:val="000000"/>
              </w:rPr>
              <w:t>Материал: дерево, металл</w:t>
            </w:r>
          </w:p>
          <w:p w:rsidR="00257A54" w:rsidRDefault="00257A54" w:rsidP="00036623">
            <w:pPr>
              <w:widowControl w:val="0"/>
              <w:shd w:val="clear" w:color="auto" w:fill="FFFFFF"/>
              <w:jc w:val="both"/>
            </w:pPr>
            <w:r>
              <w:rPr>
                <w:rFonts w:ascii="PT Astra Serif" w:hAnsi="PT Astra Serif" w:cs="PT Astra Serif"/>
                <w:bCs/>
                <w:color w:val="000000"/>
              </w:rPr>
              <w:t>Покрытие: лак</w:t>
            </w:r>
          </w:p>
          <w:p w:rsidR="00257A54" w:rsidRDefault="00257A54" w:rsidP="00036623">
            <w:pPr>
              <w:widowControl w:val="0"/>
              <w:shd w:val="clear" w:color="auto" w:fill="FFFFFF"/>
              <w:jc w:val="both"/>
              <w:rPr>
                <w:rFonts w:ascii="PT Astra Serif" w:hAnsi="PT Astra Serif" w:cs="PT Astra Serif"/>
                <w:b/>
                <w:bCs/>
              </w:rPr>
            </w:pPr>
          </w:p>
        </w:tc>
      </w:tr>
      <w:tr w:rsidR="00257A54" w:rsidTr="00257A54">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rPr>
                <w:rFonts w:ascii="PT Astra Serif" w:hAnsi="PT Astra Serif" w:cs="PT Astra Serif"/>
                <w:bCs/>
                <w:color w:val="000000"/>
              </w:rPr>
            </w:pPr>
            <w:r>
              <w:rPr>
                <w:noProof/>
              </w:rPr>
              <w:drawing>
                <wp:inline distT="0" distB="0" distL="0" distR="0">
                  <wp:extent cx="2695575" cy="22764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l="-12" t="-18" r="-12" b="-18"/>
                          <a:stretch>
                            <a:fillRect/>
                          </a:stretch>
                        </pic:blipFill>
                        <pic:spPr bwMode="auto">
                          <a:xfrm>
                            <a:off x="0" y="0"/>
                            <a:ext cx="2695575" cy="2276475"/>
                          </a:xfrm>
                          <a:prstGeom prst="rect">
                            <a:avLst/>
                          </a:prstGeom>
                          <a:solidFill>
                            <a:srgbClr val="FFFFFF"/>
                          </a:solidFill>
                          <a:ln w="9525">
                            <a:noFill/>
                            <a:miter lim="800000"/>
                            <a:headEnd/>
                            <a:tailEnd/>
                          </a:ln>
                        </pic:spPr>
                      </pic:pic>
                    </a:graphicData>
                  </a:graphic>
                </wp:inline>
              </w:drawing>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shd w:val="clear" w:color="auto" w:fill="FFFFFF"/>
              <w:spacing w:before="195" w:after="195" w:line="368" w:lineRule="atLeast"/>
              <w:jc w:val="center"/>
            </w:pPr>
            <w:r>
              <w:rPr>
                <w:rFonts w:ascii="PT Astra Serif" w:hAnsi="PT Astra Serif" w:cs="PT Astra Serif"/>
                <w:bCs/>
                <w:color w:val="000000"/>
              </w:rPr>
              <w:t>ЛАВКА</w:t>
            </w:r>
          </w:p>
          <w:p w:rsidR="00257A54" w:rsidRDefault="00257A54" w:rsidP="00036623">
            <w:pPr>
              <w:widowControl w:val="0"/>
              <w:shd w:val="clear" w:color="auto" w:fill="FFFFFF"/>
              <w:jc w:val="both"/>
            </w:pPr>
            <w:r>
              <w:rPr>
                <w:rFonts w:ascii="PT Astra Serif" w:hAnsi="PT Astra Serif" w:cs="PT Astra Serif"/>
                <w:bCs/>
                <w:color w:val="212121"/>
              </w:rPr>
              <w:t>Длина – 150-160 см</w:t>
            </w:r>
          </w:p>
          <w:p w:rsidR="00257A54" w:rsidRDefault="00257A54" w:rsidP="00036623">
            <w:pPr>
              <w:widowControl w:val="0"/>
              <w:shd w:val="clear" w:color="auto" w:fill="FFFFFF"/>
              <w:jc w:val="both"/>
            </w:pPr>
            <w:r>
              <w:rPr>
                <w:rFonts w:ascii="PT Astra Serif" w:hAnsi="PT Astra Serif" w:cs="PT Astra Serif"/>
                <w:bCs/>
                <w:color w:val="000000"/>
              </w:rPr>
              <w:t>Ширина – 40-50 см</w:t>
            </w:r>
          </w:p>
          <w:p w:rsidR="00257A54" w:rsidRDefault="00257A54" w:rsidP="00036623">
            <w:pPr>
              <w:widowControl w:val="0"/>
              <w:shd w:val="clear" w:color="auto" w:fill="FFFFFF"/>
              <w:jc w:val="both"/>
            </w:pPr>
            <w:r>
              <w:rPr>
                <w:rFonts w:ascii="PT Astra Serif" w:hAnsi="PT Astra Serif" w:cs="PT Astra Serif"/>
                <w:bCs/>
                <w:color w:val="000000"/>
              </w:rPr>
              <w:t>Высота – 40-50 см</w:t>
            </w:r>
          </w:p>
          <w:p w:rsidR="00257A54" w:rsidRDefault="00257A54" w:rsidP="00036623">
            <w:pPr>
              <w:widowControl w:val="0"/>
              <w:shd w:val="clear" w:color="auto" w:fill="FFFFFF"/>
              <w:jc w:val="both"/>
            </w:pPr>
            <w:r>
              <w:rPr>
                <w:rFonts w:ascii="PT Astra Serif" w:hAnsi="PT Astra Serif" w:cs="PT Astra Serif"/>
                <w:bCs/>
                <w:color w:val="000000"/>
              </w:rPr>
              <w:t>Материал: дерево, металл</w:t>
            </w:r>
          </w:p>
          <w:p w:rsidR="00257A54" w:rsidRDefault="00257A54" w:rsidP="00036623">
            <w:pPr>
              <w:widowControl w:val="0"/>
              <w:shd w:val="clear" w:color="auto" w:fill="FFFFFF"/>
              <w:jc w:val="both"/>
            </w:pPr>
            <w:r>
              <w:rPr>
                <w:rFonts w:ascii="PT Astra Serif" w:hAnsi="PT Astra Serif" w:cs="PT Astra Serif"/>
                <w:bCs/>
                <w:color w:val="000000"/>
              </w:rPr>
              <w:t>Покрытие: лак</w:t>
            </w:r>
          </w:p>
          <w:p w:rsidR="00257A54" w:rsidRDefault="00257A54" w:rsidP="00036623">
            <w:pPr>
              <w:widowControl w:val="0"/>
              <w:shd w:val="clear" w:color="auto" w:fill="FFFFFF"/>
              <w:jc w:val="both"/>
            </w:pPr>
            <w:r>
              <w:rPr>
                <w:rFonts w:ascii="PT Astra Serif" w:hAnsi="PT Astra Serif" w:cs="PT Astra Serif"/>
                <w:bCs/>
                <w:color w:val="000000"/>
              </w:rPr>
              <w:t>Посадочных мест – 3</w:t>
            </w:r>
          </w:p>
          <w:p w:rsidR="00257A54" w:rsidRDefault="00257A54" w:rsidP="00036623">
            <w:pPr>
              <w:widowControl w:val="0"/>
              <w:shd w:val="clear" w:color="auto" w:fill="FFFFFF"/>
              <w:jc w:val="both"/>
            </w:pPr>
            <w:r>
              <w:rPr>
                <w:rFonts w:ascii="PT Astra Serif" w:hAnsi="PT Astra Serif" w:cs="PT Astra Serif"/>
                <w:bCs/>
                <w:color w:val="000000"/>
              </w:rPr>
              <w:t>Ножки: анкерное крепление</w:t>
            </w:r>
          </w:p>
        </w:tc>
      </w:tr>
    </w:tbl>
    <w:p w:rsidR="00257A54" w:rsidRDefault="00257A54" w:rsidP="00257A54">
      <w:pPr>
        <w:tabs>
          <w:tab w:val="left" w:pos="6036"/>
        </w:tabs>
        <w:jc w:val="center"/>
        <w:rPr>
          <w:rFonts w:ascii="PT Astra Serif" w:hAnsi="PT Astra Serif" w:cs="PT Astra Serif"/>
          <w:sz w:val="28"/>
          <w:szCs w:val="28"/>
        </w:rPr>
      </w:pPr>
    </w:p>
    <w:p w:rsidR="00257A54" w:rsidRDefault="00257A54" w:rsidP="00257A54">
      <w:pPr>
        <w:pageBreakBefore/>
        <w:tabs>
          <w:tab w:val="left" w:pos="6036"/>
        </w:tabs>
        <w:jc w:val="center"/>
        <w:rPr>
          <w:rFonts w:ascii="PT Astra Serif" w:hAnsi="PT Astra Serif" w:cs="PT Astra Serif"/>
          <w:sz w:val="28"/>
          <w:szCs w:val="28"/>
        </w:rPr>
      </w:pPr>
    </w:p>
    <w:tbl>
      <w:tblPr>
        <w:tblW w:w="0" w:type="auto"/>
        <w:tblInd w:w="178" w:type="dxa"/>
        <w:tblLayout w:type="fixed"/>
        <w:tblLook w:val="0000"/>
      </w:tblPr>
      <w:tblGrid>
        <w:gridCol w:w="4320"/>
        <w:gridCol w:w="20"/>
        <w:gridCol w:w="4930"/>
        <w:gridCol w:w="11"/>
      </w:tblGrid>
      <w:tr w:rsidR="00257A54" w:rsidTr="00257A54">
        <w:trPr>
          <w:gridAfter w:val="1"/>
          <w:wAfter w:w="6" w:type="dxa"/>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snapToGrid w:val="0"/>
            </w:pPr>
            <w:r>
              <w:rPr>
                <w:noProof/>
              </w:rPr>
              <w:drawing>
                <wp:anchor distT="0" distB="0" distL="0" distR="0" simplePos="0" relativeHeight="251661312" behindDoc="0" locked="0" layoutInCell="1" allowOverlap="1">
                  <wp:simplePos x="0" y="0"/>
                  <wp:positionH relativeFrom="column">
                    <wp:posOffset>55245</wp:posOffset>
                  </wp:positionH>
                  <wp:positionV relativeFrom="paragraph">
                    <wp:posOffset>111125</wp:posOffset>
                  </wp:positionV>
                  <wp:extent cx="2476500" cy="184785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l="5634" t="15535" r="8684" b="20470"/>
                          <a:stretch>
                            <a:fillRect/>
                          </a:stretch>
                        </pic:blipFill>
                        <pic:spPr bwMode="auto">
                          <a:xfrm>
                            <a:off x="0" y="0"/>
                            <a:ext cx="2476500" cy="1847850"/>
                          </a:xfrm>
                          <a:prstGeom prst="rect">
                            <a:avLst/>
                          </a:prstGeom>
                          <a:solidFill>
                            <a:srgbClr val="FFFFFF"/>
                          </a:solidFill>
                          <a:ln w="9525">
                            <a:noFill/>
                            <a:miter lim="800000"/>
                            <a:headEnd/>
                            <a:tailEnd/>
                          </a:ln>
                        </pic:spPr>
                      </pic:pic>
                    </a:graphicData>
                  </a:graphic>
                </wp:anchor>
              </w:drawing>
            </w:r>
          </w:p>
          <w:p w:rsidR="00257A54" w:rsidRDefault="00257A54" w:rsidP="00036623">
            <w:pPr>
              <w:widowControl w:val="0"/>
            </w:pP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shd w:val="clear" w:color="auto" w:fill="FFFFFF"/>
              <w:spacing w:before="195" w:after="195" w:line="368" w:lineRule="atLeast"/>
              <w:jc w:val="center"/>
            </w:pPr>
            <w:r>
              <w:rPr>
                <w:rFonts w:ascii="PT Astra Serif" w:hAnsi="PT Astra Serif" w:cs="PT Astra Serif"/>
                <w:bCs/>
                <w:color w:val="000000"/>
              </w:rPr>
              <w:t>ЛАВКА</w:t>
            </w:r>
          </w:p>
          <w:p w:rsidR="00257A54" w:rsidRDefault="00257A54" w:rsidP="00036623">
            <w:pPr>
              <w:widowControl w:val="0"/>
              <w:shd w:val="clear" w:color="auto" w:fill="FFFFFF"/>
              <w:jc w:val="both"/>
            </w:pPr>
            <w:r>
              <w:rPr>
                <w:rFonts w:ascii="PT Astra Serif" w:hAnsi="PT Astra Serif" w:cs="PT Astra Serif"/>
                <w:bCs/>
                <w:color w:val="212121"/>
              </w:rPr>
              <w:t>Длина – 180-200 см</w:t>
            </w:r>
          </w:p>
          <w:p w:rsidR="00257A54" w:rsidRDefault="00257A54" w:rsidP="00036623">
            <w:pPr>
              <w:widowControl w:val="0"/>
              <w:shd w:val="clear" w:color="auto" w:fill="FFFFFF"/>
              <w:jc w:val="both"/>
            </w:pPr>
            <w:r>
              <w:rPr>
                <w:rFonts w:ascii="PT Astra Serif" w:hAnsi="PT Astra Serif" w:cs="PT Astra Serif"/>
                <w:bCs/>
                <w:color w:val="000000"/>
              </w:rPr>
              <w:t>Ширина – 75-85 см</w:t>
            </w:r>
          </w:p>
          <w:p w:rsidR="00257A54" w:rsidRDefault="00257A54" w:rsidP="00036623">
            <w:pPr>
              <w:widowControl w:val="0"/>
              <w:shd w:val="clear" w:color="auto" w:fill="FFFFFF"/>
              <w:jc w:val="both"/>
            </w:pPr>
            <w:r>
              <w:rPr>
                <w:rFonts w:ascii="PT Astra Serif" w:hAnsi="PT Astra Serif" w:cs="PT Astra Serif"/>
                <w:bCs/>
                <w:color w:val="000000"/>
              </w:rPr>
              <w:t>Высота – 80-90 см</w:t>
            </w:r>
          </w:p>
          <w:p w:rsidR="00257A54" w:rsidRDefault="00257A54" w:rsidP="00036623">
            <w:pPr>
              <w:widowControl w:val="0"/>
              <w:shd w:val="clear" w:color="auto" w:fill="FFFFFF"/>
              <w:jc w:val="both"/>
            </w:pPr>
            <w:r>
              <w:rPr>
                <w:rFonts w:ascii="PT Astra Serif" w:hAnsi="PT Astra Serif" w:cs="PT Astra Serif"/>
                <w:bCs/>
                <w:color w:val="000000"/>
              </w:rPr>
              <w:t>Материал: дерево, ж/б</w:t>
            </w:r>
          </w:p>
          <w:p w:rsidR="00257A54" w:rsidRDefault="00257A54" w:rsidP="00036623">
            <w:pPr>
              <w:widowControl w:val="0"/>
              <w:shd w:val="clear" w:color="auto" w:fill="FFFFFF"/>
              <w:jc w:val="both"/>
            </w:pPr>
            <w:r>
              <w:rPr>
                <w:rFonts w:ascii="PT Astra Serif" w:hAnsi="PT Astra Serif" w:cs="PT Astra Serif"/>
                <w:bCs/>
                <w:color w:val="000000"/>
              </w:rPr>
              <w:t>Покрытие: лак</w:t>
            </w:r>
          </w:p>
          <w:p w:rsidR="00257A54" w:rsidRDefault="00257A54" w:rsidP="00036623">
            <w:pPr>
              <w:widowControl w:val="0"/>
              <w:shd w:val="clear" w:color="auto" w:fill="FFFFFF"/>
              <w:jc w:val="both"/>
            </w:pPr>
            <w:r>
              <w:rPr>
                <w:rFonts w:ascii="PT Astra Serif" w:hAnsi="PT Astra Serif" w:cs="PT Astra Serif"/>
                <w:bCs/>
                <w:color w:val="000000"/>
              </w:rPr>
              <w:t>Посадочных мест – 3</w:t>
            </w:r>
          </w:p>
          <w:p w:rsidR="00257A54" w:rsidRDefault="00257A54" w:rsidP="00036623">
            <w:pPr>
              <w:widowControl w:val="0"/>
              <w:shd w:val="clear" w:color="auto" w:fill="FFFFFF"/>
              <w:jc w:val="both"/>
            </w:pPr>
            <w:r>
              <w:rPr>
                <w:rFonts w:ascii="PT Astra Serif" w:hAnsi="PT Astra Serif" w:cs="PT Astra Serif"/>
                <w:bCs/>
                <w:color w:val="000000"/>
              </w:rPr>
              <w:t>Ножки: ж/б</w:t>
            </w:r>
          </w:p>
        </w:tc>
      </w:tr>
      <w:tr w:rsidR="00257A54" w:rsidTr="00257A54">
        <w:trPr>
          <w:trHeight w:val="4473"/>
        </w:trPr>
        <w:tc>
          <w:tcPr>
            <w:tcW w:w="4340" w:type="dxa"/>
            <w:gridSpan w:val="2"/>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pPr>
            <w:r>
              <w:rPr>
                <w:noProof/>
              </w:rPr>
              <w:drawing>
                <wp:inline distT="0" distB="0" distL="0" distR="0">
                  <wp:extent cx="2247900" cy="299440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27" t="-18" r="-27" b="-18"/>
                          <a:stretch>
                            <a:fillRect/>
                          </a:stretch>
                        </pic:blipFill>
                        <pic:spPr bwMode="auto">
                          <a:xfrm>
                            <a:off x="0" y="0"/>
                            <a:ext cx="2247900" cy="2994404"/>
                          </a:xfrm>
                          <a:prstGeom prst="rect">
                            <a:avLst/>
                          </a:prstGeom>
                          <a:solidFill>
                            <a:srgbClr val="FFFFFF"/>
                          </a:solidFill>
                          <a:ln w="9525">
                            <a:noFill/>
                            <a:miter lim="800000"/>
                            <a:headEnd/>
                            <a:tailEnd/>
                          </a:ln>
                        </pic:spPr>
                      </pic:pic>
                    </a:graphicData>
                  </a:graphic>
                </wp:inline>
              </w:drawing>
            </w:r>
          </w:p>
          <w:p w:rsidR="00257A54" w:rsidRDefault="00257A54" w:rsidP="00036623">
            <w:pPr>
              <w:widowControl w:val="0"/>
            </w:pPr>
          </w:p>
        </w:tc>
        <w:tc>
          <w:tcPr>
            <w:tcW w:w="4941" w:type="dxa"/>
            <w:gridSpan w:val="2"/>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snapToGrid w:val="0"/>
              <w:jc w:val="center"/>
              <w:rPr>
                <w:rFonts w:ascii="PT Astra Serif" w:hAnsi="PT Astra Serif" w:cs="PT Astra Serif"/>
                <w:b/>
                <w:bCs/>
                <w:color w:val="212121"/>
              </w:rPr>
            </w:pPr>
          </w:p>
          <w:p w:rsidR="00257A54" w:rsidRDefault="00257A54" w:rsidP="00036623">
            <w:pPr>
              <w:widowControl w:val="0"/>
              <w:jc w:val="center"/>
            </w:pPr>
            <w:r>
              <w:rPr>
                <w:rFonts w:ascii="PT Astra Serif" w:hAnsi="PT Astra Serif" w:cs="PT Astra Serif"/>
                <w:bCs/>
                <w:color w:val="212121"/>
              </w:rPr>
              <w:t>УРНА УЛИЧНАЯ</w:t>
            </w:r>
          </w:p>
          <w:p w:rsidR="00257A54" w:rsidRDefault="00257A54" w:rsidP="00036623">
            <w:pPr>
              <w:widowControl w:val="0"/>
              <w:jc w:val="center"/>
              <w:rPr>
                <w:rFonts w:ascii="PT Astra Serif" w:hAnsi="PT Astra Serif" w:cs="PT Astra Serif"/>
                <w:bCs/>
                <w:color w:val="212121"/>
              </w:rPr>
            </w:pPr>
          </w:p>
          <w:p w:rsidR="00257A54" w:rsidRDefault="00257A54" w:rsidP="00257A54">
            <w:pPr>
              <w:widowControl w:val="0"/>
              <w:numPr>
                <w:ilvl w:val="0"/>
                <w:numId w:val="31"/>
              </w:numPr>
              <w:shd w:val="clear" w:color="auto" w:fill="FFFFFF"/>
              <w:tabs>
                <w:tab w:val="left" w:pos="0"/>
              </w:tabs>
              <w:suppressAutoHyphens/>
              <w:overflowPunct w:val="0"/>
              <w:ind w:left="0"/>
            </w:pPr>
            <w:r>
              <w:rPr>
                <w:rFonts w:ascii="PT Astra Serif" w:hAnsi="PT Astra Serif" w:cs="PT Astra Serif"/>
                <w:bCs/>
              </w:rPr>
              <w:t>Габариты – 365х710х305 мм</w:t>
            </w:r>
          </w:p>
          <w:p w:rsidR="00257A54" w:rsidRDefault="00257A54" w:rsidP="00257A54">
            <w:pPr>
              <w:widowControl w:val="0"/>
              <w:numPr>
                <w:ilvl w:val="0"/>
                <w:numId w:val="31"/>
              </w:numPr>
              <w:shd w:val="clear" w:color="auto" w:fill="FFFFFF"/>
              <w:tabs>
                <w:tab w:val="left" w:pos="0"/>
              </w:tabs>
              <w:suppressAutoHyphens/>
              <w:overflowPunct w:val="0"/>
              <w:ind w:left="0"/>
            </w:pPr>
            <w:r>
              <w:rPr>
                <w:rFonts w:ascii="PT Astra Serif" w:hAnsi="PT Astra Serif" w:cs="PT Astra Serif"/>
                <w:bCs/>
              </w:rPr>
              <w:t>Объём – 20 л</w:t>
            </w:r>
          </w:p>
          <w:p w:rsidR="00257A54" w:rsidRDefault="00257A54" w:rsidP="00257A54">
            <w:pPr>
              <w:widowControl w:val="0"/>
              <w:numPr>
                <w:ilvl w:val="0"/>
                <w:numId w:val="31"/>
              </w:numPr>
              <w:shd w:val="clear" w:color="auto" w:fill="FFFFFF"/>
              <w:tabs>
                <w:tab w:val="left" w:pos="0"/>
              </w:tabs>
              <w:suppressAutoHyphens/>
              <w:overflowPunct w:val="0"/>
              <w:ind w:left="0"/>
            </w:pPr>
            <w:r>
              <w:rPr>
                <w:rFonts w:ascii="PT Astra Serif" w:hAnsi="PT Astra Serif" w:cs="PT Astra Serif"/>
                <w:bCs/>
              </w:rPr>
              <w:t>Вес – 3 кг</w:t>
            </w:r>
          </w:p>
          <w:p w:rsidR="00257A54" w:rsidRDefault="00257A54" w:rsidP="00036623">
            <w:pPr>
              <w:widowControl w:val="0"/>
              <w:shd w:val="clear" w:color="auto" w:fill="FFFFFF"/>
              <w:rPr>
                <w:rFonts w:ascii="PT Astra Serif" w:hAnsi="PT Astra Serif" w:cs="PT Astra Serif"/>
                <w:b/>
                <w:bCs/>
              </w:rPr>
            </w:pPr>
          </w:p>
          <w:p w:rsidR="00257A54" w:rsidRDefault="00257A54" w:rsidP="00257A54">
            <w:pPr>
              <w:widowControl w:val="0"/>
              <w:numPr>
                <w:ilvl w:val="0"/>
                <w:numId w:val="31"/>
              </w:numPr>
              <w:shd w:val="clear" w:color="auto" w:fill="FFFFFF"/>
              <w:suppressAutoHyphens/>
              <w:overflowPunct w:val="0"/>
              <w:spacing w:after="75"/>
              <w:ind w:left="0"/>
              <w:rPr>
                <w:rFonts w:ascii="PT Astra Serif" w:hAnsi="PT Astra Serif" w:cs="PT Astra Serif"/>
                <w:b/>
                <w:bCs/>
              </w:rPr>
            </w:pPr>
          </w:p>
        </w:tc>
      </w:tr>
      <w:tr w:rsidR="00257A54" w:rsidTr="00257A54">
        <w:trPr>
          <w:trHeight w:val="2147"/>
        </w:trPr>
        <w:tc>
          <w:tcPr>
            <w:tcW w:w="4340" w:type="dxa"/>
            <w:gridSpan w:val="2"/>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rPr>
                <w:rFonts w:ascii="PT Astra Serif" w:hAnsi="PT Astra Serif" w:cs="PT Astra Serif"/>
                <w:bCs/>
                <w:color w:val="212121"/>
              </w:rPr>
            </w:pPr>
            <w:r>
              <w:rPr>
                <w:noProof/>
              </w:rPr>
              <w:drawing>
                <wp:inline distT="0" distB="0" distL="0" distR="0">
                  <wp:extent cx="2952750" cy="28860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l="9668" t="5812" r="7845" b="1329"/>
                          <a:stretch>
                            <a:fillRect/>
                          </a:stretch>
                        </pic:blipFill>
                        <pic:spPr bwMode="auto">
                          <a:xfrm>
                            <a:off x="0" y="0"/>
                            <a:ext cx="2952750" cy="2886075"/>
                          </a:xfrm>
                          <a:prstGeom prst="rect">
                            <a:avLst/>
                          </a:prstGeom>
                          <a:solidFill>
                            <a:srgbClr val="FFFFFF"/>
                          </a:solidFill>
                          <a:ln w="9525">
                            <a:noFill/>
                            <a:miter lim="800000"/>
                            <a:headEnd/>
                            <a:tailEnd/>
                          </a:ln>
                        </pic:spPr>
                      </pic:pic>
                    </a:graphicData>
                  </a:graphic>
                </wp:inline>
              </w:drawing>
            </w:r>
          </w:p>
        </w:tc>
        <w:tc>
          <w:tcPr>
            <w:tcW w:w="4941" w:type="dxa"/>
            <w:gridSpan w:val="2"/>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jc w:val="center"/>
            </w:pPr>
            <w:r>
              <w:rPr>
                <w:rFonts w:ascii="PT Astra Serif" w:hAnsi="PT Astra Serif" w:cs="PT Astra Serif"/>
                <w:bCs/>
                <w:color w:val="212121"/>
              </w:rPr>
              <w:t>УРНА УЛИЧНАЯ</w:t>
            </w:r>
          </w:p>
          <w:p w:rsidR="00257A54" w:rsidRDefault="00257A54" w:rsidP="00036623">
            <w:pPr>
              <w:widowControl w:val="0"/>
              <w:jc w:val="center"/>
              <w:rPr>
                <w:rFonts w:ascii="PT Astra Serif" w:hAnsi="PT Astra Serif" w:cs="PT Astra Serif"/>
                <w:bCs/>
                <w:color w:val="212121"/>
              </w:rPr>
            </w:pPr>
          </w:p>
          <w:p w:rsidR="00257A54" w:rsidRDefault="00257A54" w:rsidP="00257A54">
            <w:pPr>
              <w:widowControl w:val="0"/>
              <w:numPr>
                <w:ilvl w:val="0"/>
                <w:numId w:val="31"/>
              </w:numPr>
              <w:shd w:val="clear" w:color="auto" w:fill="FFFFFF"/>
              <w:tabs>
                <w:tab w:val="left" w:pos="0"/>
              </w:tabs>
              <w:suppressAutoHyphens/>
              <w:overflowPunct w:val="0"/>
              <w:ind w:left="0"/>
            </w:pPr>
            <w:r>
              <w:rPr>
                <w:rFonts w:ascii="PT Astra Serif" w:hAnsi="PT Astra Serif" w:cs="PT Astra Serif"/>
                <w:bCs/>
              </w:rPr>
              <w:t>Габариты – 365х710х305 мм</w:t>
            </w:r>
          </w:p>
          <w:p w:rsidR="00257A54" w:rsidRDefault="00257A54" w:rsidP="00257A54">
            <w:pPr>
              <w:widowControl w:val="0"/>
              <w:numPr>
                <w:ilvl w:val="0"/>
                <w:numId w:val="31"/>
              </w:numPr>
              <w:shd w:val="clear" w:color="auto" w:fill="FFFFFF"/>
              <w:tabs>
                <w:tab w:val="left" w:pos="0"/>
              </w:tabs>
              <w:suppressAutoHyphens/>
              <w:overflowPunct w:val="0"/>
              <w:ind w:left="0"/>
            </w:pPr>
            <w:r>
              <w:rPr>
                <w:rFonts w:ascii="PT Astra Serif" w:hAnsi="PT Astra Serif" w:cs="PT Astra Serif"/>
                <w:bCs/>
              </w:rPr>
              <w:t>Объём – 20 л</w:t>
            </w:r>
          </w:p>
          <w:p w:rsidR="00257A54" w:rsidRDefault="00257A54" w:rsidP="00257A54">
            <w:pPr>
              <w:widowControl w:val="0"/>
              <w:numPr>
                <w:ilvl w:val="0"/>
                <w:numId w:val="31"/>
              </w:numPr>
              <w:shd w:val="clear" w:color="auto" w:fill="FFFFFF"/>
              <w:tabs>
                <w:tab w:val="left" w:pos="0"/>
              </w:tabs>
              <w:suppressAutoHyphens/>
              <w:overflowPunct w:val="0"/>
              <w:ind w:left="0"/>
            </w:pPr>
            <w:r>
              <w:rPr>
                <w:rFonts w:ascii="PT Astra Serif" w:hAnsi="PT Astra Serif" w:cs="PT Astra Serif"/>
                <w:bCs/>
              </w:rPr>
              <w:t>Вес – 3 кг</w:t>
            </w:r>
          </w:p>
          <w:p w:rsidR="00257A54" w:rsidRDefault="00257A54" w:rsidP="00036623">
            <w:pPr>
              <w:widowControl w:val="0"/>
              <w:jc w:val="center"/>
              <w:rPr>
                <w:rFonts w:ascii="PT Astra Serif" w:hAnsi="PT Astra Serif" w:cs="PT Astra Serif"/>
                <w:b/>
                <w:bCs/>
                <w:color w:val="212121"/>
              </w:rPr>
            </w:pPr>
          </w:p>
        </w:tc>
      </w:tr>
    </w:tbl>
    <w:p w:rsidR="00257A54" w:rsidRDefault="00257A54" w:rsidP="00257A54">
      <w:pPr>
        <w:tabs>
          <w:tab w:val="left" w:pos="6036"/>
        </w:tabs>
        <w:ind w:left="4536"/>
        <w:jc w:val="center"/>
        <w:rPr>
          <w:rFonts w:ascii="PT Astra Serif" w:hAnsi="PT Astra Serif" w:cs="PT Astra Serif"/>
          <w:sz w:val="28"/>
          <w:szCs w:val="28"/>
        </w:rPr>
      </w:pPr>
    </w:p>
    <w:p w:rsidR="00257A54" w:rsidRDefault="00257A54" w:rsidP="00257A54">
      <w:pPr>
        <w:tabs>
          <w:tab w:val="left" w:pos="6036"/>
        </w:tabs>
        <w:ind w:left="4536"/>
        <w:jc w:val="center"/>
        <w:rPr>
          <w:rFonts w:ascii="PT Astra Serif" w:hAnsi="PT Astra Serif" w:cs="PT Astra Serif"/>
          <w:sz w:val="28"/>
          <w:szCs w:val="28"/>
        </w:rPr>
      </w:pPr>
    </w:p>
    <w:p w:rsidR="00257A54" w:rsidRDefault="00257A54" w:rsidP="00257A54">
      <w:pPr>
        <w:tabs>
          <w:tab w:val="left" w:pos="6036"/>
        </w:tabs>
        <w:ind w:left="4536"/>
        <w:jc w:val="center"/>
        <w:rPr>
          <w:rFonts w:ascii="PT Astra Serif" w:hAnsi="PT Astra Serif" w:cs="PT Astra Serif"/>
          <w:sz w:val="28"/>
          <w:szCs w:val="28"/>
        </w:rPr>
      </w:pPr>
    </w:p>
    <w:tbl>
      <w:tblPr>
        <w:tblW w:w="9518" w:type="dxa"/>
        <w:tblInd w:w="-1" w:type="dxa"/>
        <w:tblLayout w:type="fixed"/>
        <w:tblCellMar>
          <w:top w:w="55" w:type="dxa"/>
          <w:left w:w="55" w:type="dxa"/>
          <w:bottom w:w="55" w:type="dxa"/>
          <w:right w:w="55" w:type="dxa"/>
        </w:tblCellMar>
        <w:tblLook w:val="0000"/>
      </w:tblPr>
      <w:tblGrid>
        <w:gridCol w:w="4957"/>
        <w:gridCol w:w="13"/>
        <w:gridCol w:w="4536"/>
        <w:gridCol w:w="12"/>
      </w:tblGrid>
      <w:tr w:rsidR="00257A54" w:rsidTr="00257A54">
        <w:trPr>
          <w:trHeight w:val="4200"/>
        </w:trPr>
        <w:tc>
          <w:tcPr>
            <w:tcW w:w="4957" w:type="dxa"/>
            <w:tcBorders>
              <w:top w:val="single" w:sz="2" w:space="0" w:color="000000"/>
              <w:left w:val="single" w:sz="2" w:space="0" w:color="000000"/>
              <w:bottom w:val="single" w:sz="2" w:space="0" w:color="000000"/>
            </w:tcBorders>
            <w:shd w:val="clear" w:color="auto" w:fill="auto"/>
          </w:tcPr>
          <w:p w:rsidR="00257A54" w:rsidRDefault="00257A54" w:rsidP="00036623">
            <w:pPr>
              <w:pStyle w:val="afe"/>
              <w:snapToGrid w:val="0"/>
            </w:pPr>
            <w:r>
              <w:rPr>
                <w:noProof/>
              </w:rPr>
              <w:lastRenderedPageBreak/>
              <w:drawing>
                <wp:anchor distT="0" distB="0" distL="0" distR="0" simplePos="0" relativeHeight="251660288" behindDoc="0" locked="0" layoutInCell="1" allowOverlap="1">
                  <wp:simplePos x="0" y="0"/>
                  <wp:positionH relativeFrom="column">
                    <wp:posOffset>200025</wp:posOffset>
                  </wp:positionH>
                  <wp:positionV relativeFrom="paragraph">
                    <wp:posOffset>140970</wp:posOffset>
                  </wp:positionV>
                  <wp:extent cx="2181225" cy="2483485"/>
                  <wp:effectExtent l="19050" t="0" r="9525" b="0"/>
                  <wp:wrapSquare wrapText="largest"/>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l="25671" t="13733" r="27582" b="11919"/>
                          <a:stretch>
                            <a:fillRect/>
                          </a:stretch>
                        </pic:blipFill>
                        <pic:spPr bwMode="auto">
                          <a:xfrm>
                            <a:off x="0" y="0"/>
                            <a:ext cx="2181225" cy="2483485"/>
                          </a:xfrm>
                          <a:prstGeom prst="rect">
                            <a:avLst/>
                          </a:prstGeom>
                          <a:solidFill>
                            <a:srgbClr val="FFFFFF"/>
                          </a:solidFill>
                          <a:ln w="9525">
                            <a:noFill/>
                            <a:miter lim="800000"/>
                            <a:headEnd/>
                            <a:tailEnd/>
                          </a:ln>
                        </pic:spPr>
                      </pic:pic>
                    </a:graphicData>
                  </a:graphic>
                </wp:anchor>
              </w:drawing>
            </w:r>
          </w:p>
        </w:tc>
        <w:tc>
          <w:tcPr>
            <w:tcW w:w="4560" w:type="dxa"/>
            <w:gridSpan w:val="3"/>
            <w:tcBorders>
              <w:top w:val="single" w:sz="2" w:space="0" w:color="000000"/>
              <w:left w:val="single" w:sz="2" w:space="0" w:color="000000"/>
              <w:bottom w:val="single" w:sz="2" w:space="0" w:color="000000"/>
              <w:right w:val="single" w:sz="2" w:space="0" w:color="000000"/>
            </w:tcBorders>
            <w:shd w:val="clear" w:color="auto" w:fill="auto"/>
          </w:tcPr>
          <w:p w:rsidR="00257A54" w:rsidRDefault="00257A54" w:rsidP="00036623">
            <w:pPr>
              <w:widowControl w:val="0"/>
              <w:jc w:val="center"/>
            </w:pPr>
            <w:r>
              <w:rPr>
                <w:rFonts w:ascii="PT Astra Serif" w:hAnsi="PT Astra Serif" w:cs="PT Astra Serif"/>
                <w:bCs/>
                <w:color w:val="212121"/>
              </w:rPr>
              <w:t>УРНА УЛИЧНАЯ</w:t>
            </w:r>
          </w:p>
          <w:p w:rsidR="00257A54" w:rsidRDefault="00257A54" w:rsidP="00036623">
            <w:pPr>
              <w:widowControl w:val="0"/>
              <w:jc w:val="center"/>
              <w:rPr>
                <w:rFonts w:ascii="PT Astra Serif" w:hAnsi="PT Astra Serif" w:cs="PT Astra Serif"/>
                <w:bCs/>
                <w:color w:val="212121"/>
              </w:rPr>
            </w:pPr>
          </w:p>
          <w:p w:rsidR="00257A54" w:rsidRDefault="00257A54" w:rsidP="00257A54">
            <w:pPr>
              <w:widowControl w:val="0"/>
              <w:numPr>
                <w:ilvl w:val="0"/>
                <w:numId w:val="31"/>
              </w:numPr>
              <w:shd w:val="clear" w:color="auto" w:fill="FFFFFF"/>
              <w:tabs>
                <w:tab w:val="left" w:pos="0"/>
              </w:tabs>
              <w:suppressAutoHyphens/>
              <w:overflowPunct w:val="0"/>
              <w:ind w:left="0"/>
            </w:pPr>
            <w:r>
              <w:rPr>
                <w:rFonts w:ascii="PT Astra Serif" w:hAnsi="PT Astra Serif" w:cs="PT Astra Serif"/>
                <w:bCs/>
              </w:rPr>
              <w:t xml:space="preserve">Габариты – </w:t>
            </w:r>
            <w:r>
              <w:rPr>
                <w:rFonts w:ascii="PT Astra Serif" w:hAnsi="PT Astra Serif" w:cs="PT Astra Serif"/>
                <w:color w:val="282828"/>
              </w:rPr>
              <w:t>480x480x730 мм</w:t>
            </w:r>
          </w:p>
          <w:p w:rsidR="00257A54" w:rsidRDefault="00257A54" w:rsidP="00257A54">
            <w:pPr>
              <w:widowControl w:val="0"/>
              <w:numPr>
                <w:ilvl w:val="0"/>
                <w:numId w:val="31"/>
              </w:numPr>
              <w:shd w:val="clear" w:color="auto" w:fill="FFFFFF"/>
              <w:tabs>
                <w:tab w:val="left" w:pos="0"/>
              </w:tabs>
              <w:suppressAutoHyphens/>
              <w:overflowPunct w:val="0"/>
              <w:ind w:left="0"/>
            </w:pPr>
            <w:r>
              <w:rPr>
                <w:rFonts w:ascii="PT Astra Serif" w:hAnsi="PT Astra Serif" w:cs="PT Astra Serif"/>
                <w:bCs/>
              </w:rPr>
              <w:t>Объём – 30 л</w:t>
            </w:r>
          </w:p>
          <w:p w:rsidR="00257A54" w:rsidRDefault="00257A54" w:rsidP="00257A54">
            <w:pPr>
              <w:widowControl w:val="0"/>
              <w:numPr>
                <w:ilvl w:val="0"/>
                <w:numId w:val="31"/>
              </w:numPr>
              <w:shd w:val="clear" w:color="auto" w:fill="FFFFFF"/>
              <w:tabs>
                <w:tab w:val="left" w:pos="0"/>
              </w:tabs>
              <w:suppressAutoHyphens/>
              <w:overflowPunct w:val="0"/>
              <w:ind w:left="0"/>
            </w:pPr>
            <w:r>
              <w:rPr>
                <w:rFonts w:ascii="PT Astra Serif" w:hAnsi="PT Astra Serif" w:cs="PT Astra Serif"/>
                <w:bCs/>
              </w:rPr>
              <w:t>Вес – от 27 до 154 кг</w:t>
            </w:r>
          </w:p>
        </w:tc>
      </w:tr>
      <w:tr w:rsidR="00257A54" w:rsidTr="00257A54">
        <w:tblPrEx>
          <w:tblCellMar>
            <w:top w:w="0" w:type="dxa"/>
            <w:left w:w="108" w:type="dxa"/>
            <w:bottom w:w="0" w:type="dxa"/>
            <w:right w:w="108" w:type="dxa"/>
          </w:tblCellMar>
        </w:tblPrEx>
        <w:trPr>
          <w:gridAfter w:val="1"/>
          <w:wAfter w:w="12" w:type="dxa"/>
        </w:trPr>
        <w:tc>
          <w:tcPr>
            <w:tcW w:w="4970" w:type="dxa"/>
            <w:gridSpan w:val="2"/>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snapToGrid w:val="0"/>
            </w:pPr>
            <w:r>
              <w:rPr>
                <w:noProof/>
              </w:rPr>
              <w:drawing>
                <wp:anchor distT="0" distB="0" distL="0" distR="0" simplePos="0" relativeHeight="251662336" behindDoc="0" locked="0" layoutInCell="1" allowOverlap="1">
                  <wp:simplePos x="0" y="0"/>
                  <wp:positionH relativeFrom="column">
                    <wp:posOffset>93345</wp:posOffset>
                  </wp:positionH>
                  <wp:positionV relativeFrom="paragraph">
                    <wp:posOffset>172720</wp:posOffset>
                  </wp:positionV>
                  <wp:extent cx="2818765" cy="1645285"/>
                  <wp:effectExtent l="19050" t="0" r="635" b="0"/>
                  <wp:wrapSquare wrapText="bothSides"/>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l="-15" t="-27" r="-15" b="-27"/>
                          <a:stretch>
                            <a:fillRect/>
                          </a:stretch>
                        </pic:blipFill>
                        <pic:spPr bwMode="auto">
                          <a:xfrm>
                            <a:off x="0" y="0"/>
                            <a:ext cx="2818765" cy="1645285"/>
                          </a:xfrm>
                          <a:prstGeom prst="rect">
                            <a:avLst/>
                          </a:prstGeom>
                          <a:solidFill>
                            <a:srgbClr val="FFFFFF"/>
                          </a:solidFill>
                          <a:ln w="9525">
                            <a:noFill/>
                            <a:miter lim="800000"/>
                            <a:headEnd/>
                            <a:tailEnd/>
                          </a:ln>
                        </pic:spPr>
                      </pic:pic>
                    </a:graphicData>
                  </a:graphic>
                </wp:anchor>
              </w:drawing>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257A54">
            <w:pPr>
              <w:pStyle w:val="1"/>
              <w:widowControl w:val="0"/>
              <w:numPr>
                <w:ilvl w:val="0"/>
                <w:numId w:val="30"/>
              </w:numPr>
              <w:suppressAutoHyphens/>
              <w:overflowPunct w:val="0"/>
              <w:spacing w:after="225" w:line="420" w:lineRule="atLeast"/>
              <w:jc w:val="left"/>
            </w:pPr>
            <w:r>
              <w:rPr>
                <w:rStyle w:val="17"/>
                <w:rFonts w:ascii="PT Astra Serif" w:hAnsi="PT Astra Serif" w:cs="PT Astra Serif"/>
                <w:color w:val="333333"/>
                <w:sz w:val="24"/>
                <w:shd w:val="clear" w:color="auto" w:fill="FFFFFF"/>
              </w:rPr>
              <w:t>СВЕТОДИОДНЫЙ УЛИЧНЫЙ СВЕТИЛЬНИК</w:t>
            </w:r>
          </w:p>
          <w:p w:rsidR="00257A54" w:rsidRDefault="00257A54" w:rsidP="00036623">
            <w:pPr>
              <w:widowControl w:val="0"/>
            </w:pPr>
            <w:r>
              <w:rPr>
                <w:rStyle w:val="17"/>
                <w:rFonts w:ascii="PT Astra Serif" w:hAnsi="PT Astra Serif" w:cs="PT Astra Serif"/>
                <w:shd w:val="clear" w:color="auto" w:fill="FFFFFF"/>
              </w:rPr>
              <w:t>Цвет – белый</w:t>
            </w:r>
          </w:p>
          <w:p w:rsidR="00257A54" w:rsidRDefault="00257A54" w:rsidP="00036623">
            <w:pPr>
              <w:widowControl w:val="0"/>
            </w:pPr>
            <w:r>
              <w:rPr>
                <w:rFonts w:ascii="PT Astra Serif" w:hAnsi="PT Astra Serif" w:cs="PT Astra Serif"/>
                <w:shd w:val="clear" w:color="auto" w:fill="FFFFFF"/>
              </w:rPr>
              <w:t xml:space="preserve">Потребляемая мощность – </w:t>
            </w:r>
            <w:r>
              <w:rPr>
                <w:rFonts w:ascii="PT Astra Serif" w:hAnsi="PT Astra Serif" w:cs="PT Astra Serif"/>
                <w:color w:val="000000"/>
                <w:shd w:val="clear" w:color="auto" w:fill="FFFFFF"/>
              </w:rPr>
              <w:t>35</w:t>
            </w:r>
            <w:r>
              <w:rPr>
                <w:rFonts w:ascii="PT Astra Serif" w:hAnsi="PT Astra Serif" w:cs="PT Astra Serif"/>
                <w:shd w:val="clear" w:color="auto" w:fill="FFFFFF"/>
              </w:rPr>
              <w:t xml:space="preserve"> Вт</w:t>
            </w:r>
          </w:p>
          <w:p w:rsidR="00257A54" w:rsidRDefault="00257A54" w:rsidP="00036623">
            <w:pPr>
              <w:widowControl w:val="0"/>
            </w:pPr>
            <w:r>
              <w:rPr>
                <w:rFonts w:ascii="PT Astra Serif" w:hAnsi="PT Astra Serif" w:cs="PT Astra Serif"/>
                <w:shd w:val="clear" w:color="auto" w:fill="FFFFFF"/>
              </w:rPr>
              <w:t xml:space="preserve">Габариты – </w:t>
            </w:r>
            <w:r>
              <w:rPr>
                <w:rFonts w:ascii="PT Astra Serif" w:hAnsi="PT Astra Serif" w:cs="PT Astra Serif"/>
                <w:color w:val="222222"/>
              </w:rPr>
              <w:t>600x290x52</w:t>
            </w:r>
          </w:p>
          <w:p w:rsidR="00257A54" w:rsidRDefault="00257A54" w:rsidP="00036623">
            <w:pPr>
              <w:widowControl w:val="0"/>
            </w:pPr>
            <w:r>
              <w:rPr>
                <w:rFonts w:ascii="PT Astra Serif" w:hAnsi="PT Astra Serif" w:cs="PT Astra Serif"/>
                <w:shd w:val="clear" w:color="auto" w:fill="FFFFFF"/>
              </w:rPr>
              <w:t xml:space="preserve">Цвет свечения – </w:t>
            </w:r>
            <w:r>
              <w:rPr>
                <w:rFonts w:ascii="PT Astra Serif" w:hAnsi="PT Astra Serif" w:cs="PT Astra Serif"/>
                <w:color w:val="000000"/>
                <w:shd w:val="clear" w:color="auto" w:fill="FFFFFF"/>
              </w:rPr>
              <w:t>35</w:t>
            </w:r>
            <w:r>
              <w:rPr>
                <w:rFonts w:ascii="PT Astra Serif" w:hAnsi="PT Astra Serif" w:cs="PT Astra Serif"/>
                <w:shd w:val="clear" w:color="auto" w:fill="FFFFFF"/>
              </w:rPr>
              <w:t>00К (белый)</w:t>
            </w:r>
          </w:p>
        </w:tc>
      </w:tr>
    </w:tbl>
    <w:p w:rsidR="00257A54" w:rsidRDefault="00257A54" w:rsidP="00257A54">
      <w:pPr>
        <w:tabs>
          <w:tab w:val="left" w:pos="1500"/>
        </w:tabs>
        <w:rPr>
          <w:rFonts w:ascii="PT Astra Serif" w:hAnsi="PT Astra Serif" w:cs="PT Astra Serif"/>
          <w:sz w:val="28"/>
          <w:szCs w:val="28"/>
        </w:rPr>
      </w:pPr>
    </w:p>
    <w:p w:rsidR="00257A54" w:rsidRDefault="00257A54" w:rsidP="00257A54">
      <w:pPr>
        <w:ind w:firstLine="708"/>
        <w:jc w:val="both"/>
      </w:pPr>
    </w:p>
    <w:p w:rsidR="00257A54" w:rsidRDefault="00257A54" w:rsidP="00257A54">
      <w:pPr>
        <w:ind w:firstLine="708"/>
        <w:jc w:val="both"/>
      </w:pPr>
    </w:p>
    <w:p w:rsidR="00257A54" w:rsidRDefault="00257A54" w:rsidP="00257A54">
      <w:pPr>
        <w:ind w:firstLine="708"/>
        <w:jc w:val="both"/>
      </w:pPr>
    </w:p>
    <w:p w:rsidR="00257A54" w:rsidRDefault="00257A54" w:rsidP="00257A54">
      <w:pPr>
        <w:ind w:firstLine="708"/>
        <w:jc w:val="both"/>
        <w:sectPr w:rsidR="00257A54" w:rsidSect="00257A54">
          <w:pgSz w:w="11906" w:h="16838"/>
          <w:pgMar w:top="720" w:right="686" w:bottom="425" w:left="1843" w:header="720" w:footer="720" w:gutter="0"/>
          <w:pgNumType w:start="1"/>
          <w:cols w:space="720"/>
          <w:titlePg/>
          <w:docGrid w:linePitch="360"/>
        </w:sectPr>
      </w:pPr>
    </w:p>
    <w:p w:rsidR="00257A54" w:rsidRPr="00CE4573" w:rsidRDefault="00257A54" w:rsidP="00257A54">
      <w:pPr>
        <w:pStyle w:val="ad"/>
        <w:ind w:left="5103"/>
        <w:jc w:val="center"/>
        <w:rPr>
          <w:rFonts w:ascii="PT Astra Serif" w:hAnsi="PT Astra Serif"/>
          <w:sz w:val="28"/>
          <w:szCs w:val="28"/>
        </w:rPr>
      </w:pPr>
      <w:r w:rsidRPr="00CE4573">
        <w:rPr>
          <w:rFonts w:ascii="PT Astra Serif" w:hAnsi="PT Astra Serif"/>
          <w:sz w:val="28"/>
          <w:szCs w:val="28"/>
          <w:lang w:bidi="hi-IN"/>
        </w:rPr>
        <w:lastRenderedPageBreak/>
        <w:t xml:space="preserve">Приложение № </w:t>
      </w:r>
      <w:r>
        <w:rPr>
          <w:rFonts w:ascii="PT Astra Serif" w:hAnsi="PT Astra Serif"/>
          <w:sz w:val="28"/>
          <w:szCs w:val="28"/>
          <w:lang w:bidi="hi-IN"/>
        </w:rPr>
        <w:t>5</w:t>
      </w:r>
    </w:p>
    <w:p w:rsidR="00257A54" w:rsidRPr="00CE4573" w:rsidRDefault="00257A54" w:rsidP="00257A54">
      <w:pPr>
        <w:pStyle w:val="ad"/>
        <w:ind w:left="5103"/>
        <w:jc w:val="center"/>
        <w:rPr>
          <w:rFonts w:ascii="PT Astra Serif" w:hAnsi="PT Astra Serif"/>
          <w:sz w:val="28"/>
          <w:szCs w:val="28"/>
        </w:rPr>
      </w:pPr>
      <w:r w:rsidRPr="00CE4573">
        <w:rPr>
          <w:rFonts w:ascii="PT Astra Serif" w:hAnsi="PT Astra Serif"/>
          <w:sz w:val="28"/>
          <w:szCs w:val="28"/>
          <w:lang w:bidi="hi-IN"/>
        </w:rPr>
        <w:t>к муниципальной программе</w:t>
      </w:r>
    </w:p>
    <w:p w:rsidR="00257A54" w:rsidRPr="00CE4573" w:rsidRDefault="00257A54" w:rsidP="00257A54">
      <w:pPr>
        <w:pStyle w:val="ad"/>
        <w:ind w:left="5103"/>
        <w:jc w:val="center"/>
        <w:rPr>
          <w:rFonts w:ascii="PT Astra Serif" w:hAnsi="PT Astra Serif"/>
          <w:sz w:val="28"/>
          <w:szCs w:val="28"/>
        </w:rPr>
      </w:pPr>
      <w:r w:rsidRPr="00CE4573">
        <w:rPr>
          <w:rFonts w:ascii="PT Astra Serif" w:hAnsi="PT Astra Serif"/>
          <w:sz w:val="28"/>
          <w:szCs w:val="28"/>
          <w:lang w:bidi="hi-IN"/>
        </w:rPr>
        <w:t>«Формирование комфортной</w:t>
      </w:r>
    </w:p>
    <w:p w:rsidR="00257A54" w:rsidRPr="00CE4573" w:rsidRDefault="00257A54" w:rsidP="00257A54">
      <w:pPr>
        <w:pStyle w:val="ad"/>
        <w:ind w:left="5103"/>
        <w:jc w:val="center"/>
        <w:rPr>
          <w:rFonts w:ascii="PT Astra Serif" w:hAnsi="PT Astra Serif"/>
          <w:sz w:val="28"/>
          <w:szCs w:val="28"/>
        </w:rPr>
      </w:pPr>
      <w:r w:rsidRPr="00CE4573">
        <w:rPr>
          <w:rFonts w:ascii="PT Astra Serif" w:hAnsi="PT Astra Serif"/>
          <w:sz w:val="28"/>
          <w:szCs w:val="28"/>
          <w:lang w:bidi="hi-IN"/>
        </w:rPr>
        <w:t>городской среды на территории</w:t>
      </w:r>
    </w:p>
    <w:p w:rsidR="00257A54" w:rsidRPr="00CE4573" w:rsidRDefault="00257A54" w:rsidP="00257A54">
      <w:pPr>
        <w:pStyle w:val="ad"/>
        <w:ind w:left="5103"/>
        <w:jc w:val="center"/>
        <w:rPr>
          <w:rFonts w:ascii="PT Astra Serif" w:hAnsi="PT Astra Serif"/>
          <w:sz w:val="28"/>
          <w:szCs w:val="28"/>
        </w:rPr>
      </w:pPr>
      <w:r w:rsidRPr="00CE4573">
        <w:rPr>
          <w:rFonts w:ascii="PT Astra Serif" w:hAnsi="PT Astra Serif"/>
          <w:sz w:val="28"/>
          <w:szCs w:val="28"/>
          <w:lang w:bidi="hi-IN"/>
        </w:rPr>
        <w:t>городского округа ЗАТО Светлый»</w:t>
      </w:r>
    </w:p>
    <w:p w:rsidR="00257A54" w:rsidRPr="00CE4573" w:rsidRDefault="00257A54" w:rsidP="00257A54">
      <w:pPr>
        <w:pStyle w:val="ad"/>
        <w:ind w:left="5103"/>
        <w:jc w:val="center"/>
        <w:rPr>
          <w:rFonts w:ascii="PT Astra Serif" w:hAnsi="PT Astra Serif"/>
          <w:sz w:val="28"/>
          <w:szCs w:val="28"/>
        </w:rPr>
      </w:pPr>
      <w:r w:rsidRPr="00CE4573">
        <w:rPr>
          <w:rFonts w:ascii="PT Astra Serif" w:hAnsi="PT Astra Serif"/>
          <w:sz w:val="28"/>
          <w:szCs w:val="28"/>
          <w:lang w:bidi="hi-IN"/>
        </w:rPr>
        <w:t xml:space="preserve">на 2025 </w:t>
      </w:r>
      <w:r w:rsidRPr="001F41CB">
        <w:rPr>
          <w:rFonts w:ascii="PT Astra Serif" w:hAnsi="PT Astra Serif" w:cs="PT Astra Serif"/>
          <w:sz w:val="28"/>
          <w:szCs w:val="28"/>
        </w:rPr>
        <w:t>–</w:t>
      </w:r>
      <w:r w:rsidRPr="00CE4573">
        <w:rPr>
          <w:rFonts w:ascii="PT Astra Serif" w:hAnsi="PT Astra Serif"/>
          <w:sz w:val="28"/>
          <w:szCs w:val="28"/>
          <w:lang w:bidi="hi-IN"/>
        </w:rPr>
        <w:t xml:space="preserve"> 2027 годы</w:t>
      </w:r>
    </w:p>
    <w:p w:rsidR="00CE4573" w:rsidRDefault="00CE4573" w:rsidP="00CE4573">
      <w:pPr>
        <w:pStyle w:val="ad"/>
        <w:ind w:left="5103"/>
        <w:jc w:val="center"/>
        <w:rPr>
          <w:rFonts w:ascii="PT Astra Serif" w:hAnsi="PT Astra Serif"/>
          <w:b/>
          <w:sz w:val="28"/>
          <w:szCs w:val="28"/>
        </w:rPr>
      </w:pPr>
    </w:p>
    <w:p w:rsidR="00257A54" w:rsidRDefault="00257A54" w:rsidP="00257A54">
      <w:pPr>
        <w:jc w:val="center"/>
      </w:pPr>
      <w:r>
        <w:rPr>
          <w:rFonts w:ascii="PT Astra Serif" w:hAnsi="PT Astra Serif" w:cs="PT Astra Serif"/>
          <w:b/>
          <w:sz w:val="28"/>
          <w:szCs w:val="28"/>
        </w:rPr>
        <w:t>НОРМАТИВНАЯ СТОИМОСТЬ</w:t>
      </w:r>
    </w:p>
    <w:p w:rsidR="00257A54" w:rsidRDefault="00257A54" w:rsidP="00257A54">
      <w:pPr>
        <w:jc w:val="center"/>
      </w:pPr>
      <w:r>
        <w:rPr>
          <w:rFonts w:ascii="PT Astra Serif" w:hAnsi="PT Astra Serif" w:cs="PT Astra Serif"/>
          <w:b/>
          <w:sz w:val="28"/>
          <w:szCs w:val="28"/>
        </w:rPr>
        <w:t>(единичные расценки)</w:t>
      </w:r>
    </w:p>
    <w:p w:rsidR="00257A54" w:rsidRDefault="00257A54" w:rsidP="001C7A88">
      <w:pPr>
        <w:jc w:val="center"/>
      </w:pPr>
      <w:r>
        <w:rPr>
          <w:rFonts w:ascii="PT Astra Serif" w:hAnsi="PT Astra Serif" w:cs="PT Astra Serif"/>
          <w:b/>
          <w:sz w:val="28"/>
          <w:szCs w:val="28"/>
        </w:rPr>
        <w:t>работ по благоустройству дворовых территорий многоквартирных домов, вхо</w:t>
      </w:r>
      <w:r w:rsidR="001C7A88">
        <w:rPr>
          <w:rFonts w:ascii="PT Astra Serif" w:hAnsi="PT Astra Serif" w:cs="PT Astra Serif"/>
          <w:b/>
          <w:sz w:val="28"/>
          <w:szCs w:val="28"/>
        </w:rPr>
        <w:t xml:space="preserve">дящих в </w:t>
      </w:r>
      <w:r>
        <w:rPr>
          <w:rFonts w:ascii="PT Astra Serif" w:hAnsi="PT Astra Serif" w:cs="PT Astra Serif"/>
          <w:b/>
          <w:sz w:val="28"/>
          <w:szCs w:val="28"/>
        </w:rPr>
        <w:t>минимальный</w:t>
      </w:r>
      <w:r w:rsidR="001C7A88">
        <w:t xml:space="preserve"> </w:t>
      </w:r>
      <w:r>
        <w:rPr>
          <w:rFonts w:ascii="PT Astra Serif" w:hAnsi="PT Astra Serif" w:cs="PT Astra Serif"/>
          <w:b/>
          <w:sz w:val="28"/>
          <w:szCs w:val="28"/>
        </w:rPr>
        <w:t>перечень таких работ</w:t>
      </w:r>
    </w:p>
    <w:p w:rsidR="00257A54" w:rsidRDefault="00257A54" w:rsidP="00257A54">
      <w:pPr>
        <w:jc w:val="center"/>
        <w:rPr>
          <w:rFonts w:ascii="PT Astra Serif" w:hAnsi="PT Astra Serif" w:cs="PT Astra Serif"/>
          <w:b/>
        </w:rPr>
      </w:pPr>
    </w:p>
    <w:tbl>
      <w:tblPr>
        <w:tblW w:w="0" w:type="auto"/>
        <w:tblInd w:w="228" w:type="dxa"/>
        <w:tblLayout w:type="fixed"/>
        <w:tblLook w:val="0000"/>
      </w:tblPr>
      <w:tblGrid>
        <w:gridCol w:w="5775"/>
        <w:gridCol w:w="1620"/>
        <w:gridCol w:w="1830"/>
      </w:tblGrid>
      <w:tr w:rsidR="00257A54" w:rsidTr="00036623">
        <w:tc>
          <w:tcPr>
            <w:tcW w:w="5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Наименование видов работ</w:t>
            </w:r>
          </w:p>
        </w:tc>
        <w:tc>
          <w:tcPr>
            <w:tcW w:w="1620" w:type="dxa"/>
            <w:tcBorders>
              <w:top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Единица измерения</w:t>
            </w:r>
          </w:p>
        </w:tc>
        <w:tc>
          <w:tcPr>
            <w:tcW w:w="1830" w:type="dxa"/>
            <w:tcBorders>
              <w:top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Нормативная стоимость единицы,</w:t>
            </w:r>
          </w:p>
          <w:p w:rsidR="00257A54" w:rsidRDefault="00257A54" w:rsidP="00036623">
            <w:pPr>
              <w:widowControl w:val="0"/>
              <w:jc w:val="center"/>
            </w:pPr>
            <w:r>
              <w:rPr>
                <w:rFonts w:ascii="PT Astra Serif" w:hAnsi="PT Astra Serif" w:cs="PT Astra Serif"/>
                <w:sz w:val="28"/>
                <w:szCs w:val="28"/>
              </w:rPr>
              <w:t>рублей</w:t>
            </w:r>
          </w:p>
        </w:tc>
      </w:tr>
      <w:tr w:rsidR="00257A54" w:rsidTr="00036623">
        <w:tc>
          <w:tcPr>
            <w:tcW w:w="5775" w:type="dxa"/>
            <w:tcBorders>
              <w:left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pPr>
            <w:r>
              <w:rPr>
                <w:rFonts w:ascii="PT Astra Serif" w:hAnsi="PT Astra Serif" w:cs="PT Astra Serif"/>
                <w:sz w:val="28"/>
                <w:szCs w:val="28"/>
              </w:rPr>
              <w:t>Диван на железобетонных ножках</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шт.</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18 482,00</w:t>
            </w:r>
          </w:p>
        </w:tc>
      </w:tr>
      <w:tr w:rsidR="00257A54" w:rsidTr="00036623">
        <w:trPr>
          <w:trHeight w:val="530"/>
        </w:trPr>
        <w:tc>
          <w:tcPr>
            <w:tcW w:w="5775" w:type="dxa"/>
            <w:tcBorders>
              <w:left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pPr>
            <w:r>
              <w:rPr>
                <w:rFonts w:ascii="PT Astra Serif" w:hAnsi="PT Astra Serif" w:cs="PT Astra Serif"/>
                <w:sz w:val="28"/>
                <w:szCs w:val="28"/>
              </w:rPr>
              <w:t>Урна железобетонная прямоугольная с фактурной отделкой</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шт.</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3 401,00</w:t>
            </w:r>
          </w:p>
        </w:tc>
      </w:tr>
      <w:tr w:rsidR="00257A54" w:rsidTr="00036623">
        <w:tc>
          <w:tcPr>
            <w:tcW w:w="5775" w:type="dxa"/>
            <w:tcBorders>
              <w:left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pPr>
            <w:r>
              <w:rPr>
                <w:rFonts w:ascii="PT Astra Serif" w:hAnsi="PT Astra Serif" w:cs="PT Astra Serif"/>
                <w:sz w:val="28"/>
                <w:szCs w:val="28"/>
              </w:rPr>
              <w:t>Замена бордюров дорожных и дворовых проездов</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м</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1 834,00</w:t>
            </w:r>
          </w:p>
        </w:tc>
      </w:tr>
      <w:tr w:rsidR="00257A54" w:rsidTr="00036623">
        <w:tc>
          <w:tcPr>
            <w:tcW w:w="5775" w:type="dxa"/>
            <w:tcBorders>
              <w:left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pPr>
            <w:r>
              <w:rPr>
                <w:rFonts w:ascii="PT Astra Serif" w:hAnsi="PT Astra Serif" w:cs="PT Astra Serif"/>
                <w:sz w:val="28"/>
                <w:szCs w:val="28"/>
              </w:rPr>
              <w:t>Замена бордюров тротуарных</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м</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1 431,07</w:t>
            </w:r>
          </w:p>
        </w:tc>
      </w:tr>
      <w:tr w:rsidR="00257A54" w:rsidTr="00036623">
        <w:tc>
          <w:tcPr>
            <w:tcW w:w="5775" w:type="dxa"/>
            <w:tcBorders>
              <w:left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pPr>
            <w:r>
              <w:rPr>
                <w:rFonts w:ascii="PT Astra Serif" w:hAnsi="PT Astra Serif" w:cs="PT Astra Serif"/>
                <w:sz w:val="28"/>
                <w:szCs w:val="28"/>
              </w:rPr>
              <w:t>Ремонт асфальтобетонного покрытия дорог</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кв. м</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1 031,00</w:t>
            </w:r>
          </w:p>
        </w:tc>
      </w:tr>
      <w:tr w:rsidR="00257A54" w:rsidTr="00036623">
        <w:tc>
          <w:tcPr>
            <w:tcW w:w="5775" w:type="dxa"/>
            <w:tcBorders>
              <w:left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pPr>
            <w:r>
              <w:rPr>
                <w:rFonts w:ascii="PT Astra Serif" w:hAnsi="PT Astra Serif" w:cs="PT Astra Serif"/>
                <w:sz w:val="28"/>
                <w:szCs w:val="28"/>
              </w:rPr>
              <w:t>Ремонт асфальтобетонного покрытия дворового проезда</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кв. м</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960,00</w:t>
            </w:r>
          </w:p>
        </w:tc>
      </w:tr>
      <w:tr w:rsidR="00257A54" w:rsidTr="00036623">
        <w:tc>
          <w:tcPr>
            <w:tcW w:w="5775" w:type="dxa"/>
            <w:tcBorders>
              <w:left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pPr>
            <w:r>
              <w:rPr>
                <w:rFonts w:ascii="PT Astra Serif" w:hAnsi="PT Astra Serif" w:cs="PT Astra Serif"/>
                <w:sz w:val="28"/>
                <w:szCs w:val="28"/>
              </w:rPr>
              <w:t>Ремонт асфальтобетонного покрытия тротуаров</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кв. м</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910,57</w:t>
            </w:r>
          </w:p>
        </w:tc>
      </w:tr>
      <w:tr w:rsidR="00257A54" w:rsidTr="00036623">
        <w:tc>
          <w:tcPr>
            <w:tcW w:w="5775" w:type="dxa"/>
            <w:tcBorders>
              <w:left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pPr>
            <w:r>
              <w:rPr>
                <w:rFonts w:ascii="PT Astra Serif" w:hAnsi="PT Astra Serif" w:cs="PT Astra Serif"/>
                <w:sz w:val="28"/>
                <w:szCs w:val="28"/>
              </w:rPr>
              <w:t>Установка скамей парковых</w:t>
            </w:r>
          </w:p>
          <w:p w:rsidR="00257A54" w:rsidRDefault="00257A54" w:rsidP="00036623">
            <w:pPr>
              <w:widowControl w:val="0"/>
            </w:pPr>
            <w:r>
              <w:rPr>
                <w:rFonts w:ascii="PT Astra Serif" w:hAnsi="PT Astra Serif" w:cs="PT Astra Serif"/>
                <w:sz w:val="28"/>
                <w:szCs w:val="28"/>
              </w:rPr>
              <w:t>(в т.ч. стоимость скамьи)</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шт.</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11 874,00</w:t>
            </w:r>
          </w:p>
        </w:tc>
      </w:tr>
      <w:tr w:rsidR="00257A54" w:rsidTr="00036623">
        <w:tc>
          <w:tcPr>
            <w:tcW w:w="5775" w:type="dxa"/>
            <w:tcBorders>
              <w:left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pPr>
            <w:r>
              <w:rPr>
                <w:rFonts w:ascii="PT Astra Serif" w:hAnsi="PT Astra Serif" w:cs="PT Astra Serif"/>
                <w:sz w:val="28"/>
                <w:szCs w:val="28"/>
              </w:rPr>
              <w:t>Установка скамеек</w:t>
            </w:r>
          </w:p>
          <w:p w:rsidR="00257A54" w:rsidRDefault="00257A54" w:rsidP="00036623">
            <w:pPr>
              <w:widowControl w:val="0"/>
            </w:pPr>
            <w:r>
              <w:rPr>
                <w:rFonts w:ascii="PT Astra Serif" w:hAnsi="PT Astra Serif" w:cs="PT Astra Serif"/>
                <w:sz w:val="28"/>
                <w:szCs w:val="28"/>
              </w:rPr>
              <w:t>(в т.ч. стоимость скамейки)</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шт.</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643,00</w:t>
            </w:r>
          </w:p>
        </w:tc>
      </w:tr>
      <w:tr w:rsidR="00257A54" w:rsidTr="00036623">
        <w:tc>
          <w:tcPr>
            <w:tcW w:w="5775" w:type="dxa"/>
            <w:tcBorders>
              <w:left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pPr>
            <w:r>
              <w:rPr>
                <w:rFonts w:ascii="PT Astra Serif" w:hAnsi="PT Astra Serif" w:cs="PT Astra Serif"/>
                <w:sz w:val="28"/>
                <w:szCs w:val="28"/>
              </w:rPr>
              <w:t>Установка урн для мусора</w:t>
            </w:r>
          </w:p>
          <w:p w:rsidR="00257A54" w:rsidRDefault="00257A54" w:rsidP="00036623">
            <w:pPr>
              <w:widowControl w:val="0"/>
            </w:pPr>
            <w:r>
              <w:rPr>
                <w:rFonts w:ascii="PT Astra Serif" w:hAnsi="PT Astra Serif" w:cs="PT Astra Serif"/>
                <w:sz w:val="28"/>
                <w:szCs w:val="28"/>
              </w:rPr>
              <w:t>(в т.ч. стоимость урны)</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шт.</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643,00</w:t>
            </w:r>
          </w:p>
        </w:tc>
      </w:tr>
      <w:tr w:rsidR="00257A54" w:rsidTr="00036623">
        <w:tc>
          <w:tcPr>
            <w:tcW w:w="5775" w:type="dxa"/>
            <w:tcBorders>
              <w:left w:val="single" w:sz="4" w:space="0" w:color="000000"/>
              <w:bottom w:val="single" w:sz="4" w:space="0" w:color="000000"/>
              <w:right w:val="single" w:sz="4" w:space="0" w:color="000000"/>
            </w:tcBorders>
            <w:shd w:val="clear" w:color="auto" w:fill="auto"/>
          </w:tcPr>
          <w:p w:rsidR="00257A54" w:rsidRDefault="00257A54" w:rsidP="00036623">
            <w:pPr>
              <w:widowControl w:val="0"/>
            </w:pPr>
            <w:r>
              <w:rPr>
                <w:rFonts w:ascii="PT Astra Serif" w:hAnsi="PT Astra Serif" w:cs="PT Astra Serif"/>
                <w:sz w:val="28"/>
                <w:szCs w:val="28"/>
              </w:rPr>
              <w:t>Установка светильников наружного освещения входов в подъезд с энергосберегающей лампой</w:t>
            </w:r>
          </w:p>
          <w:p w:rsidR="00257A54" w:rsidRDefault="00257A54" w:rsidP="00036623">
            <w:pPr>
              <w:widowControl w:val="0"/>
            </w:pPr>
            <w:r>
              <w:rPr>
                <w:rFonts w:ascii="PT Astra Serif" w:hAnsi="PT Astra Serif" w:cs="PT Astra Serif"/>
                <w:sz w:val="28"/>
                <w:szCs w:val="28"/>
              </w:rPr>
              <w:t>(в т. ч. стоимость светильника с лампой)</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шт.</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color w:val="000000"/>
                <w:sz w:val="28"/>
                <w:szCs w:val="28"/>
                <w:shd w:val="clear" w:color="auto" w:fill="FFFFFF"/>
              </w:rPr>
              <w:t>22 679,00</w:t>
            </w:r>
          </w:p>
        </w:tc>
      </w:tr>
      <w:tr w:rsidR="00257A54" w:rsidTr="00036623">
        <w:tc>
          <w:tcPr>
            <w:tcW w:w="5775" w:type="dxa"/>
            <w:tcBorders>
              <w:left w:val="single" w:sz="4" w:space="0" w:color="000000"/>
              <w:bottom w:val="single" w:sz="4" w:space="0" w:color="000000"/>
              <w:right w:val="single" w:sz="4" w:space="0" w:color="000000"/>
            </w:tcBorders>
            <w:shd w:val="clear" w:color="auto" w:fill="auto"/>
          </w:tcPr>
          <w:p w:rsidR="00257A54" w:rsidRDefault="00257A54" w:rsidP="00036623">
            <w:pPr>
              <w:widowControl w:val="0"/>
            </w:pPr>
            <w:r>
              <w:rPr>
                <w:rFonts w:ascii="PT Astra Serif" w:hAnsi="PT Astra Serif" w:cs="PT Astra Serif"/>
                <w:sz w:val="28"/>
                <w:szCs w:val="28"/>
              </w:rPr>
              <w:t>Устройство газонов рулонных</w:t>
            </w:r>
          </w:p>
        </w:tc>
        <w:tc>
          <w:tcPr>
            <w:tcW w:w="162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кв. м</w:t>
            </w:r>
          </w:p>
        </w:tc>
        <w:tc>
          <w:tcPr>
            <w:tcW w:w="1830" w:type="dxa"/>
            <w:tcBorders>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520,00</w:t>
            </w:r>
          </w:p>
        </w:tc>
      </w:tr>
      <w:tr w:rsidR="00257A54" w:rsidTr="00036623">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pPr>
            <w:r>
              <w:rPr>
                <w:rFonts w:ascii="PT Astra Serif" w:hAnsi="PT Astra Serif" w:cs="PT Astra Serif"/>
                <w:sz w:val="28"/>
                <w:szCs w:val="28"/>
              </w:rPr>
              <w:t>Устройство газонов обыкновенных</w:t>
            </w:r>
          </w:p>
        </w:tc>
        <w:tc>
          <w:tcPr>
            <w:tcW w:w="1620" w:type="dxa"/>
            <w:tcBorders>
              <w:top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кв.м</w:t>
            </w:r>
          </w:p>
        </w:tc>
        <w:tc>
          <w:tcPr>
            <w:tcW w:w="1830" w:type="dxa"/>
            <w:tcBorders>
              <w:top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361,00</w:t>
            </w:r>
          </w:p>
        </w:tc>
      </w:tr>
      <w:tr w:rsidR="00257A54" w:rsidTr="00036623">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pPr>
            <w:r>
              <w:rPr>
                <w:rFonts w:ascii="PT Astra Serif" w:hAnsi="PT Astra Serif" w:cs="PT Astra Serif"/>
                <w:sz w:val="28"/>
                <w:szCs w:val="28"/>
              </w:rPr>
              <w:t>Поднятие горловины колодца (без стоимости люка)</w:t>
            </w:r>
          </w:p>
        </w:tc>
        <w:tc>
          <w:tcPr>
            <w:tcW w:w="1620" w:type="dxa"/>
            <w:tcBorders>
              <w:top w:val="single" w:sz="4" w:space="0" w:color="000000"/>
              <w:bottom w:val="single" w:sz="4" w:space="0" w:color="000000"/>
              <w:right w:val="single" w:sz="4" w:space="0" w:color="000000"/>
            </w:tcBorders>
            <w:shd w:val="clear" w:color="auto" w:fill="auto"/>
          </w:tcPr>
          <w:p w:rsidR="00257A54" w:rsidRDefault="00257A54" w:rsidP="00036623">
            <w:pPr>
              <w:widowControl w:val="0"/>
              <w:jc w:val="center"/>
            </w:pPr>
            <w:r>
              <w:rPr>
                <w:rFonts w:ascii="PT Astra Serif" w:hAnsi="PT Astra Serif" w:cs="PT Astra Serif"/>
                <w:sz w:val="28"/>
                <w:szCs w:val="28"/>
              </w:rPr>
              <w:t>1 шт.</w:t>
            </w:r>
          </w:p>
        </w:tc>
        <w:tc>
          <w:tcPr>
            <w:tcW w:w="1830" w:type="dxa"/>
            <w:tcBorders>
              <w:top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9 323,52</w:t>
            </w:r>
          </w:p>
        </w:tc>
      </w:tr>
      <w:tr w:rsidR="00257A54" w:rsidTr="00036623">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pPr>
            <w:r>
              <w:rPr>
                <w:rFonts w:ascii="PT Astra Serif" w:hAnsi="PT Astra Serif" w:cs="PT Astra Serif"/>
                <w:sz w:val="28"/>
                <w:szCs w:val="28"/>
              </w:rPr>
              <w:t>Поднятие горловины колодца (со стоимостью люка)</w:t>
            </w:r>
          </w:p>
        </w:tc>
        <w:tc>
          <w:tcPr>
            <w:tcW w:w="1620" w:type="dxa"/>
            <w:tcBorders>
              <w:top w:val="single" w:sz="4" w:space="0" w:color="000000"/>
              <w:bottom w:val="single" w:sz="4" w:space="0" w:color="000000"/>
              <w:right w:val="single" w:sz="4" w:space="0" w:color="000000"/>
            </w:tcBorders>
            <w:shd w:val="clear" w:color="auto" w:fill="auto"/>
          </w:tcPr>
          <w:p w:rsidR="00257A54" w:rsidRDefault="00257A54" w:rsidP="00036623">
            <w:pPr>
              <w:widowControl w:val="0"/>
              <w:jc w:val="center"/>
            </w:pPr>
            <w:r>
              <w:rPr>
                <w:rFonts w:ascii="PT Astra Serif" w:hAnsi="PT Astra Serif" w:cs="PT Astra Serif"/>
                <w:sz w:val="28"/>
                <w:szCs w:val="28"/>
              </w:rPr>
              <w:t>1 шт.</w:t>
            </w:r>
          </w:p>
        </w:tc>
        <w:tc>
          <w:tcPr>
            <w:tcW w:w="1830" w:type="dxa"/>
            <w:tcBorders>
              <w:top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9 026,40</w:t>
            </w:r>
          </w:p>
        </w:tc>
      </w:tr>
      <w:tr w:rsidR="00257A54" w:rsidTr="00036623">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257A54" w:rsidRDefault="00257A54" w:rsidP="00036623">
            <w:pPr>
              <w:widowControl w:val="0"/>
            </w:pPr>
            <w:r>
              <w:rPr>
                <w:rFonts w:ascii="PT Astra Serif" w:hAnsi="PT Astra Serif" w:cs="PT Astra Serif"/>
                <w:sz w:val="28"/>
                <w:szCs w:val="28"/>
              </w:rPr>
              <w:t>Устройство детской площадки</w:t>
            </w:r>
          </w:p>
        </w:tc>
        <w:tc>
          <w:tcPr>
            <w:tcW w:w="1620" w:type="dxa"/>
            <w:tcBorders>
              <w:top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шт.</w:t>
            </w:r>
          </w:p>
        </w:tc>
        <w:tc>
          <w:tcPr>
            <w:tcW w:w="1830" w:type="dxa"/>
            <w:tcBorders>
              <w:top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500 000,00</w:t>
            </w:r>
          </w:p>
        </w:tc>
      </w:tr>
      <w:tr w:rsidR="00257A54" w:rsidTr="00036623">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257A54" w:rsidRPr="001C7A88" w:rsidRDefault="00257A54" w:rsidP="00036623">
            <w:pPr>
              <w:widowControl w:val="0"/>
            </w:pPr>
            <w:r>
              <w:rPr>
                <w:rFonts w:ascii="PT Astra Serif" w:hAnsi="PT Astra Serif" w:cs="PT Astra Serif"/>
                <w:sz w:val="28"/>
                <w:szCs w:val="28"/>
              </w:rPr>
              <w:t>Устройство спортивной площадки</w:t>
            </w:r>
          </w:p>
        </w:tc>
        <w:tc>
          <w:tcPr>
            <w:tcW w:w="1620" w:type="dxa"/>
            <w:tcBorders>
              <w:top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1 шт.</w:t>
            </w:r>
          </w:p>
        </w:tc>
        <w:tc>
          <w:tcPr>
            <w:tcW w:w="1830" w:type="dxa"/>
            <w:tcBorders>
              <w:top w:val="single" w:sz="4" w:space="0" w:color="000000"/>
              <w:bottom w:val="single" w:sz="4" w:space="0" w:color="000000"/>
              <w:right w:val="single" w:sz="4" w:space="0" w:color="000000"/>
            </w:tcBorders>
            <w:shd w:val="clear" w:color="auto" w:fill="auto"/>
            <w:vAlign w:val="center"/>
          </w:tcPr>
          <w:p w:rsidR="00257A54" w:rsidRDefault="00257A54" w:rsidP="00036623">
            <w:pPr>
              <w:widowControl w:val="0"/>
              <w:jc w:val="center"/>
            </w:pPr>
            <w:r>
              <w:rPr>
                <w:rFonts w:ascii="PT Astra Serif" w:hAnsi="PT Astra Serif" w:cs="PT Astra Serif"/>
                <w:sz w:val="28"/>
                <w:szCs w:val="28"/>
              </w:rPr>
              <w:t>500 000,00</w:t>
            </w:r>
          </w:p>
        </w:tc>
      </w:tr>
    </w:tbl>
    <w:p w:rsidR="001C7A88" w:rsidRDefault="001C7A88" w:rsidP="00CE4573">
      <w:pPr>
        <w:pStyle w:val="ad"/>
        <w:ind w:left="5103"/>
        <w:jc w:val="center"/>
        <w:rPr>
          <w:rFonts w:ascii="PT Astra Serif" w:hAnsi="PT Astra Serif"/>
          <w:b/>
          <w:sz w:val="28"/>
          <w:szCs w:val="28"/>
        </w:rPr>
        <w:sectPr w:rsidR="001C7A88" w:rsidSect="00CE4573">
          <w:pgSz w:w="11906" w:h="16838"/>
          <w:pgMar w:top="1134" w:right="566" w:bottom="567" w:left="1843" w:header="278" w:footer="720" w:gutter="0"/>
          <w:pgNumType w:start="1"/>
          <w:cols w:space="720"/>
          <w:titlePg/>
          <w:docGrid w:linePitch="360"/>
        </w:sectPr>
      </w:pP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lastRenderedPageBreak/>
        <w:t xml:space="preserve">Приложение № </w:t>
      </w:r>
      <w:r>
        <w:rPr>
          <w:rFonts w:ascii="PT Astra Serif" w:hAnsi="PT Astra Serif"/>
          <w:sz w:val="28"/>
          <w:szCs w:val="28"/>
          <w:lang w:bidi="hi-IN"/>
        </w:rPr>
        <w:t>6</w:t>
      </w: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t>к муниципальной программе</w:t>
      </w: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t>«Формирование комфортной</w:t>
      </w: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t>городской среды на территории</w:t>
      </w: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t>городского округа ЗАТО Светлый»</w:t>
      </w: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t xml:space="preserve">на 2025 </w:t>
      </w:r>
      <w:r w:rsidRPr="001F41CB">
        <w:rPr>
          <w:rFonts w:ascii="PT Astra Serif" w:hAnsi="PT Astra Serif" w:cs="PT Astra Serif"/>
          <w:sz w:val="28"/>
          <w:szCs w:val="28"/>
        </w:rPr>
        <w:t>–</w:t>
      </w:r>
      <w:r w:rsidRPr="00CE4573">
        <w:rPr>
          <w:rFonts w:ascii="PT Astra Serif" w:hAnsi="PT Astra Serif"/>
          <w:sz w:val="28"/>
          <w:szCs w:val="28"/>
          <w:lang w:bidi="hi-IN"/>
        </w:rPr>
        <w:t xml:space="preserve"> 2027 годы</w:t>
      </w:r>
    </w:p>
    <w:p w:rsidR="00257A54" w:rsidRDefault="00257A54" w:rsidP="00CE4573">
      <w:pPr>
        <w:pStyle w:val="ad"/>
        <w:ind w:left="5103"/>
        <w:jc w:val="center"/>
        <w:rPr>
          <w:rFonts w:ascii="PT Astra Serif" w:hAnsi="PT Astra Serif"/>
          <w:b/>
          <w:sz w:val="28"/>
          <w:szCs w:val="28"/>
        </w:rPr>
      </w:pPr>
    </w:p>
    <w:p w:rsidR="001C7A88" w:rsidRDefault="001C7A88" w:rsidP="00CE4573">
      <w:pPr>
        <w:pStyle w:val="ad"/>
        <w:ind w:left="5103"/>
        <w:jc w:val="center"/>
        <w:rPr>
          <w:rFonts w:ascii="PT Astra Serif" w:hAnsi="PT Astra Serif"/>
          <w:b/>
          <w:sz w:val="28"/>
          <w:szCs w:val="28"/>
        </w:rPr>
      </w:pPr>
    </w:p>
    <w:p w:rsidR="001C7A88" w:rsidRDefault="001C7A88" w:rsidP="001C7A88">
      <w:pPr>
        <w:tabs>
          <w:tab w:val="left" w:pos="1500"/>
        </w:tabs>
        <w:suppressAutoHyphens/>
        <w:jc w:val="center"/>
      </w:pPr>
      <w:r>
        <w:rPr>
          <w:rFonts w:ascii="PT Astra Serif" w:hAnsi="PT Astra Serif" w:cs="PT Astra Serif"/>
          <w:b/>
          <w:sz w:val="28"/>
          <w:szCs w:val="28"/>
        </w:rPr>
        <w:t xml:space="preserve">ПЕРЕЧЕНЬ ДОПОЛНИТЕЛЬНЫХ ВИДОВ РАБОТ </w:t>
      </w:r>
    </w:p>
    <w:p w:rsidR="001C7A88" w:rsidRDefault="001C7A88" w:rsidP="001C7A88">
      <w:pPr>
        <w:tabs>
          <w:tab w:val="left" w:pos="1500"/>
        </w:tabs>
        <w:suppressAutoHyphens/>
        <w:jc w:val="center"/>
      </w:pPr>
      <w:r>
        <w:rPr>
          <w:rFonts w:ascii="PT Astra Serif" w:hAnsi="PT Astra Serif" w:cs="PT Astra Serif"/>
          <w:b/>
          <w:sz w:val="28"/>
          <w:szCs w:val="28"/>
        </w:rPr>
        <w:t xml:space="preserve">по благоустройству дворовых территорий многоквартирных домов </w:t>
      </w:r>
    </w:p>
    <w:p w:rsidR="001C7A88" w:rsidRDefault="001C7A88" w:rsidP="001C7A88">
      <w:pPr>
        <w:tabs>
          <w:tab w:val="left" w:pos="1500"/>
        </w:tabs>
        <w:suppressAutoHyphens/>
        <w:jc w:val="center"/>
      </w:pPr>
      <w:r>
        <w:rPr>
          <w:rFonts w:ascii="PT Astra Serif" w:hAnsi="PT Astra Serif" w:cs="PT Astra Serif"/>
          <w:b/>
          <w:sz w:val="28"/>
          <w:szCs w:val="28"/>
        </w:rPr>
        <w:t>и информация о форме и доле участия заинтересованных лиц в выполнении дополнительного перечня работ по благоустройству</w:t>
      </w:r>
    </w:p>
    <w:p w:rsidR="001C7A88" w:rsidRDefault="001C7A88" w:rsidP="001C7A88">
      <w:pPr>
        <w:tabs>
          <w:tab w:val="left" w:pos="1500"/>
        </w:tabs>
        <w:suppressAutoHyphens/>
        <w:jc w:val="both"/>
        <w:rPr>
          <w:rFonts w:ascii="PT Astra Serif" w:hAnsi="PT Astra Serif" w:cs="PT Astra Serif"/>
          <w:b/>
          <w:sz w:val="28"/>
          <w:szCs w:val="28"/>
        </w:rPr>
      </w:pPr>
    </w:p>
    <w:p w:rsidR="001C7A88" w:rsidRDefault="001C7A88" w:rsidP="001C7A88">
      <w:pPr>
        <w:suppressAutoHyphens/>
        <w:ind w:firstLine="708"/>
        <w:jc w:val="both"/>
      </w:pPr>
      <w:r>
        <w:rPr>
          <w:rFonts w:ascii="PT Astra Serif" w:hAnsi="PT Astra Serif" w:cs="PT Astra Serif"/>
          <w:color w:val="000000"/>
          <w:sz w:val="28"/>
          <w:szCs w:val="28"/>
        </w:rPr>
        <w:t xml:space="preserve">Перечень дополнительных видов работ по благоустройству дворовых территорий </w:t>
      </w:r>
      <w:r>
        <w:rPr>
          <w:rFonts w:ascii="PT Astra Serif" w:hAnsi="PT Astra Serif" w:cs="PT Astra Serif"/>
          <w:sz w:val="28"/>
          <w:szCs w:val="28"/>
        </w:rPr>
        <w:t>многоквартирных домов (далее – дополнительный перечень работ)</w:t>
      </w:r>
      <w:r>
        <w:rPr>
          <w:rFonts w:ascii="PT Astra Serif" w:hAnsi="PT Astra Serif" w:cs="PT Astra Serif"/>
          <w:color w:val="000000"/>
          <w:sz w:val="28"/>
          <w:szCs w:val="28"/>
        </w:rPr>
        <w:t>, включает в себя:</w:t>
      </w:r>
    </w:p>
    <w:p w:rsidR="001C7A88" w:rsidRDefault="001C7A88" w:rsidP="001C7A88">
      <w:pPr>
        <w:suppressAutoHyphens/>
        <w:ind w:firstLine="708"/>
        <w:jc w:val="both"/>
      </w:pPr>
      <w:r>
        <w:rPr>
          <w:rFonts w:ascii="PT Astra Serif" w:hAnsi="PT Astra Serif" w:cs="PT Astra Serif"/>
          <w:color w:val="000000"/>
          <w:sz w:val="28"/>
          <w:szCs w:val="28"/>
        </w:rPr>
        <w:t>оборудование детских и (или) спортивных площадок, автомобильных парковок;</w:t>
      </w:r>
    </w:p>
    <w:p w:rsidR="001C7A88" w:rsidRDefault="001C7A88" w:rsidP="001C7A88">
      <w:pPr>
        <w:suppressAutoHyphens/>
        <w:ind w:firstLine="708"/>
        <w:jc w:val="both"/>
      </w:pPr>
      <w:r>
        <w:rPr>
          <w:rFonts w:ascii="PT Astra Serif" w:hAnsi="PT Astra Serif" w:cs="PT Astra Serif"/>
          <w:color w:val="000000"/>
          <w:sz w:val="28"/>
          <w:szCs w:val="28"/>
        </w:rPr>
        <w:t>озеленение территорий.</w:t>
      </w:r>
    </w:p>
    <w:p w:rsidR="001C7A88" w:rsidRDefault="001C7A88" w:rsidP="001C7A88">
      <w:pPr>
        <w:pStyle w:val="Normal1"/>
        <w:widowControl/>
        <w:spacing w:line="240" w:lineRule="auto"/>
        <w:ind w:firstLine="709"/>
      </w:pPr>
      <w:r>
        <w:rPr>
          <w:rFonts w:ascii="PT Astra Serif" w:hAnsi="PT Astra Serif" w:cs="PT Astra Serif"/>
          <w:sz w:val="28"/>
          <w:szCs w:val="28"/>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 Выполнение дополнительного перечня работ по благоустройству предусматривает финансовое участие заинтересованных лиц.</w:t>
      </w:r>
    </w:p>
    <w:p w:rsidR="001C7A88" w:rsidRDefault="001C7A88" w:rsidP="001C7A88">
      <w:pPr>
        <w:pStyle w:val="Normal1"/>
        <w:widowControl/>
        <w:spacing w:line="240" w:lineRule="auto"/>
        <w:ind w:firstLine="709"/>
      </w:pPr>
      <w:r>
        <w:rPr>
          <w:rFonts w:ascii="PT Astra Serif" w:hAnsi="PT Astra Serif" w:cs="PT Astra Serif"/>
          <w:sz w:val="28"/>
          <w:szCs w:val="28"/>
        </w:rPr>
        <w:t xml:space="preserve">Финансовое участие – финансирование за счет средств собственников помещений в многоквартирном доме выполнения видов работ </w:t>
      </w:r>
      <w:r>
        <w:rPr>
          <w:rFonts w:ascii="PT Astra Serif" w:hAnsi="PT Astra Serif" w:cs="PT Astra Serif"/>
          <w:sz w:val="28"/>
          <w:szCs w:val="28"/>
        </w:rPr>
        <w:br/>
        <w:t xml:space="preserve">из дополнительного перечня работ по благоустройству дворовых территорий. </w:t>
      </w:r>
    </w:p>
    <w:p w:rsidR="001C7A88" w:rsidRDefault="001C7A88" w:rsidP="001C7A88">
      <w:pPr>
        <w:pStyle w:val="Normal1"/>
        <w:widowControl/>
        <w:spacing w:line="240" w:lineRule="auto"/>
        <w:ind w:firstLine="709"/>
      </w:pPr>
      <w:r>
        <w:rPr>
          <w:rFonts w:ascii="PT Astra Serif" w:hAnsi="PT Astra Serif" w:cs="PT Astra Serif"/>
          <w:sz w:val="28"/>
          <w:szCs w:val="28"/>
        </w:rPr>
        <w:t xml:space="preserve">Уровень долевого финансирования за счет средств собственников помещений в многоквартирных домах, собственников иных зданий </w:t>
      </w:r>
      <w:r>
        <w:rPr>
          <w:rFonts w:ascii="PT Astra Serif" w:hAnsi="PT Astra Serif" w:cs="PT Astra Serif"/>
          <w:sz w:val="28"/>
          <w:szCs w:val="28"/>
        </w:rPr>
        <w:br/>
        <w:t xml:space="preserve">и сооружений должен составлять не менее 50 процентов от объема финансирования дополнительных видов работ по благоустройству. </w:t>
      </w:r>
    </w:p>
    <w:p w:rsidR="001C7A88" w:rsidRDefault="001C7A88" w:rsidP="001C7A88">
      <w:pPr>
        <w:pStyle w:val="Normal1"/>
        <w:widowControl/>
        <w:tabs>
          <w:tab w:val="left" w:pos="1500"/>
        </w:tabs>
        <w:spacing w:line="240" w:lineRule="auto"/>
        <w:ind w:firstLine="709"/>
      </w:pPr>
      <w:r>
        <w:rPr>
          <w:rFonts w:ascii="PT Astra Serif" w:hAnsi="PT Astra Serif" w:cs="PT Astra Serif"/>
          <w:sz w:val="28"/>
          <w:szCs w:val="28"/>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установленном порядке. </w:t>
      </w:r>
    </w:p>
    <w:p w:rsidR="001C7A88" w:rsidRDefault="001C7A88" w:rsidP="00CE4573">
      <w:pPr>
        <w:pStyle w:val="ad"/>
        <w:ind w:left="5103"/>
        <w:jc w:val="center"/>
        <w:rPr>
          <w:rFonts w:ascii="PT Astra Serif" w:hAnsi="PT Astra Serif"/>
          <w:b/>
          <w:sz w:val="28"/>
          <w:szCs w:val="28"/>
        </w:rPr>
        <w:sectPr w:rsidR="001C7A88" w:rsidSect="00CE4573">
          <w:pgSz w:w="11906" w:h="16838"/>
          <w:pgMar w:top="1134" w:right="566" w:bottom="567" w:left="1843" w:header="278" w:footer="720" w:gutter="0"/>
          <w:pgNumType w:start="1"/>
          <w:cols w:space="720"/>
          <w:titlePg/>
          <w:docGrid w:linePitch="360"/>
        </w:sectPr>
      </w:pP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lastRenderedPageBreak/>
        <w:t xml:space="preserve">Приложение № </w:t>
      </w:r>
      <w:r>
        <w:rPr>
          <w:rFonts w:ascii="PT Astra Serif" w:hAnsi="PT Astra Serif"/>
          <w:sz w:val="28"/>
          <w:szCs w:val="28"/>
          <w:lang w:bidi="hi-IN"/>
        </w:rPr>
        <w:t>7</w:t>
      </w: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t>к муниципальной программе</w:t>
      </w: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t>«Формирование комфортной</w:t>
      </w: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t>городской среды на территории</w:t>
      </w: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t>городского округа ЗАТО Светлый»</w:t>
      </w:r>
    </w:p>
    <w:p w:rsidR="001C7A88" w:rsidRPr="00CE4573" w:rsidRDefault="001C7A88" w:rsidP="001C7A88">
      <w:pPr>
        <w:pStyle w:val="ad"/>
        <w:ind w:left="5103"/>
        <w:jc w:val="center"/>
        <w:rPr>
          <w:rFonts w:ascii="PT Astra Serif" w:hAnsi="PT Astra Serif"/>
          <w:sz w:val="28"/>
          <w:szCs w:val="28"/>
        </w:rPr>
      </w:pPr>
      <w:r w:rsidRPr="00CE4573">
        <w:rPr>
          <w:rFonts w:ascii="PT Astra Serif" w:hAnsi="PT Astra Serif"/>
          <w:sz w:val="28"/>
          <w:szCs w:val="28"/>
          <w:lang w:bidi="hi-IN"/>
        </w:rPr>
        <w:t xml:space="preserve">на 2025 </w:t>
      </w:r>
      <w:r w:rsidRPr="001F41CB">
        <w:rPr>
          <w:rFonts w:ascii="PT Astra Serif" w:hAnsi="PT Astra Serif" w:cs="PT Astra Serif"/>
          <w:sz w:val="28"/>
          <w:szCs w:val="28"/>
        </w:rPr>
        <w:t>–</w:t>
      </w:r>
      <w:r w:rsidRPr="00CE4573">
        <w:rPr>
          <w:rFonts w:ascii="PT Astra Serif" w:hAnsi="PT Astra Serif"/>
          <w:sz w:val="28"/>
          <w:szCs w:val="28"/>
          <w:lang w:bidi="hi-IN"/>
        </w:rPr>
        <w:t xml:space="preserve"> 2027 годы</w:t>
      </w:r>
    </w:p>
    <w:p w:rsidR="001C7A88" w:rsidRDefault="001C7A88" w:rsidP="00CE4573">
      <w:pPr>
        <w:pStyle w:val="ad"/>
        <w:ind w:left="5103"/>
        <w:jc w:val="center"/>
        <w:rPr>
          <w:rFonts w:ascii="PT Astra Serif" w:hAnsi="PT Astra Serif"/>
          <w:b/>
          <w:sz w:val="28"/>
          <w:szCs w:val="28"/>
        </w:rPr>
      </w:pPr>
    </w:p>
    <w:p w:rsidR="001C7A88" w:rsidRDefault="001C7A88" w:rsidP="00CE4573">
      <w:pPr>
        <w:pStyle w:val="ad"/>
        <w:ind w:left="5103"/>
        <w:jc w:val="center"/>
        <w:rPr>
          <w:rFonts w:ascii="PT Astra Serif" w:hAnsi="PT Astra Serif"/>
          <w:b/>
          <w:sz w:val="28"/>
          <w:szCs w:val="28"/>
        </w:rPr>
      </w:pPr>
    </w:p>
    <w:p w:rsidR="001C7A88" w:rsidRDefault="001C7A88" w:rsidP="001C7A88">
      <w:pPr>
        <w:pStyle w:val="Normal1"/>
        <w:widowControl/>
        <w:spacing w:line="240" w:lineRule="auto"/>
        <w:jc w:val="center"/>
      </w:pPr>
      <w:r>
        <w:rPr>
          <w:rFonts w:ascii="PT Astra Serif" w:hAnsi="PT Astra Serif" w:cs="PT Astra Serif"/>
          <w:b/>
          <w:sz w:val="28"/>
          <w:szCs w:val="28"/>
        </w:rPr>
        <w:t>ПОРЯДОК</w:t>
      </w:r>
    </w:p>
    <w:p w:rsidR="001C7A88" w:rsidRDefault="001C7A88" w:rsidP="001C7A88">
      <w:pPr>
        <w:pStyle w:val="Normal1"/>
        <w:widowControl/>
        <w:spacing w:line="240" w:lineRule="auto"/>
        <w:jc w:val="center"/>
      </w:pPr>
      <w:r>
        <w:rPr>
          <w:rFonts w:ascii="PT Astra Serif" w:hAnsi="PT Astra Serif" w:cs="PT Astra Serif"/>
          <w:b/>
          <w:sz w:val="28"/>
          <w:szCs w:val="28"/>
        </w:rPr>
        <w:t xml:space="preserve">аккумулирования и расходования средств заинтересованных лиц, направляемых на выполнение дополнительного перечня работ </w:t>
      </w:r>
    </w:p>
    <w:p w:rsidR="001C7A88" w:rsidRDefault="001C7A88" w:rsidP="001C7A88">
      <w:pPr>
        <w:pStyle w:val="Normal1"/>
        <w:widowControl/>
        <w:spacing w:line="240" w:lineRule="auto"/>
        <w:jc w:val="center"/>
      </w:pPr>
      <w:r>
        <w:rPr>
          <w:rFonts w:ascii="PT Astra Serif" w:hAnsi="PT Astra Serif" w:cs="PT Astra Serif"/>
          <w:b/>
          <w:sz w:val="28"/>
          <w:szCs w:val="28"/>
        </w:rPr>
        <w:t xml:space="preserve">по благоустройству дворовых территорий многоквартирных домов, включенных в муниципальную программу «Формирование комфортной городской среды на территории городского округа </w:t>
      </w:r>
      <w:r>
        <w:rPr>
          <w:rFonts w:ascii="PT Astra Serif" w:hAnsi="PT Astra Serif" w:cs="PT Astra Serif"/>
          <w:b/>
          <w:sz w:val="28"/>
          <w:szCs w:val="28"/>
        </w:rPr>
        <w:br/>
        <w:t>ЗАТО Светлый» на 2025 – 2027 годы</w:t>
      </w:r>
    </w:p>
    <w:p w:rsidR="001C7A88" w:rsidRDefault="001C7A88" w:rsidP="001C7A88">
      <w:pPr>
        <w:pStyle w:val="Normal1"/>
        <w:widowControl/>
        <w:spacing w:line="228" w:lineRule="auto"/>
        <w:jc w:val="center"/>
        <w:rPr>
          <w:rFonts w:ascii="PT Astra Serif" w:hAnsi="PT Astra Serif" w:cs="PT Astra Serif"/>
          <w:b/>
          <w:sz w:val="28"/>
          <w:szCs w:val="28"/>
        </w:rPr>
      </w:pPr>
    </w:p>
    <w:p w:rsidR="001C7A88" w:rsidRDefault="001C7A88" w:rsidP="001C7A88">
      <w:pPr>
        <w:pStyle w:val="Normal1"/>
        <w:widowControl/>
        <w:spacing w:line="228" w:lineRule="auto"/>
        <w:jc w:val="center"/>
      </w:pPr>
      <w:r w:rsidRPr="00A059DA">
        <w:rPr>
          <w:rFonts w:ascii="PT Astra Serif" w:hAnsi="PT Astra Serif" w:cs="PT Astra Serif"/>
          <w:bCs/>
          <w:sz w:val="28"/>
          <w:szCs w:val="28"/>
        </w:rPr>
        <w:t>1.</w:t>
      </w:r>
      <w:r>
        <w:rPr>
          <w:rFonts w:ascii="PT Astra Serif" w:hAnsi="PT Astra Serif" w:cs="PT Astra Serif"/>
          <w:b/>
          <w:bCs/>
          <w:sz w:val="28"/>
          <w:szCs w:val="28"/>
        </w:rPr>
        <w:t xml:space="preserve"> Общие положения</w:t>
      </w:r>
    </w:p>
    <w:p w:rsidR="001C7A88" w:rsidRDefault="001C7A88" w:rsidP="001C7A88">
      <w:pPr>
        <w:pStyle w:val="Normal1"/>
        <w:widowControl/>
        <w:spacing w:line="228" w:lineRule="auto"/>
        <w:rPr>
          <w:rFonts w:ascii="PT Astra Serif" w:hAnsi="PT Astra Serif" w:cs="PT Astra Serif"/>
          <w:b/>
          <w:bCs/>
          <w:sz w:val="28"/>
          <w:szCs w:val="28"/>
        </w:rPr>
      </w:pPr>
    </w:p>
    <w:p w:rsidR="001C7A88" w:rsidRDefault="001C7A88" w:rsidP="001C7A88">
      <w:pPr>
        <w:tabs>
          <w:tab w:val="left" w:pos="1134"/>
        </w:tabs>
        <w:ind w:firstLine="709"/>
        <w:jc w:val="both"/>
      </w:pPr>
      <w:r>
        <w:rPr>
          <w:rFonts w:ascii="PT Astra Serif" w:hAnsi="PT Astra Serif" w:cs="PT Astra Serif"/>
          <w:sz w:val="28"/>
          <w:szCs w:val="28"/>
        </w:rPr>
        <w:t xml:space="preserve">1.1. Настоящий Порядок регламентирует процедуру аккумулирования </w:t>
      </w:r>
      <w:r w:rsidR="00A059DA">
        <w:rPr>
          <w:rFonts w:ascii="PT Astra Serif" w:hAnsi="PT Astra Serif" w:cs="PT Astra Serif"/>
          <w:sz w:val="28"/>
          <w:szCs w:val="28"/>
        </w:rPr>
        <w:br/>
      </w:r>
      <w:r>
        <w:rPr>
          <w:rFonts w:ascii="PT Astra Serif" w:hAnsi="PT Astra Serif" w:cs="PT Astra Serif"/>
          <w:sz w:val="28"/>
          <w:szCs w:val="28"/>
        </w:rPr>
        <w:t>и расходования денежных средств, поступающих от заинтересованных лиц для выполнения дополнительного перечня работ по благоустройству дворовых территорий в рамках муниципальной программы «Формирование комфортной городской среды н</w:t>
      </w:r>
      <w:r w:rsidR="00A059DA">
        <w:rPr>
          <w:rFonts w:ascii="PT Astra Serif" w:hAnsi="PT Astra Serif" w:cs="PT Astra Serif"/>
          <w:sz w:val="28"/>
          <w:szCs w:val="28"/>
        </w:rPr>
        <w:t xml:space="preserve">а территории городского округа </w:t>
      </w:r>
      <w:r>
        <w:rPr>
          <w:rFonts w:ascii="PT Astra Serif" w:hAnsi="PT Astra Serif" w:cs="PT Astra Serif"/>
          <w:sz w:val="28"/>
          <w:szCs w:val="28"/>
        </w:rPr>
        <w:t xml:space="preserve">ЗАТО Светлый» </w:t>
      </w:r>
      <w:r w:rsidR="00A059DA">
        <w:rPr>
          <w:rFonts w:ascii="PT Astra Serif" w:hAnsi="PT Astra Serif" w:cs="PT Astra Serif"/>
          <w:sz w:val="28"/>
          <w:szCs w:val="28"/>
        </w:rPr>
        <w:br/>
      </w:r>
      <w:r>
        <w:rPr>
          <w:rFonts w:ascii="PT Astra Serif" w:hAnsi="PT Astra Serif" w:cs="PT Astra Serif"/>
          <w:sz w:val="28"/>
          <w:szCs w:val="28"/>
        </w:rPr>
        <w:t xml:space="preserve">на </w:t>
      </w:r>
      <w:r>
        <w:rPr>
          <w:rFonts w:ascii="PT Astra Serif" w:eastAsia="DejaVu Sans" w:hAnsi="PT Astra Serif" w:cs="PT Astra Serif"/>
          <w:sz w:val="28"/>
          <w:szCs w:val="28"/>
          <w:lang w:eastAsia="zh-CN" w:bidi="hi-IN"/>
        </w:rPr>
        <w:t>2025</w:t>
      </w:r>
      <w:r>
        <w:rPr>
          <w:rFonts w:ascii="PT Astra Serif" w:hAnsi="PT Astra Serif" w:cs="PT Astra Serif"/>
          <w:sz w:val="28"/>
          <w:szCs w:val="28"/>
        </w:rPr>
        <w:t xml:space="preserve"> – </w:t>
      </w:r>
      <w:r>
        <w:rPr>
          <w:rFonts w:ascii="PT Astra Serif" w:eastAsia="DejaVu Sans" w:hAnsi="PT Astra Serif" w:cs="PT Astra Serif"/>
          <w:sz w:val="28"/>
          <w:szCs w:val="28"/>
          <w:lang w:eastAsia="zh-CN" w:bidi="hi-IN"/>
        </w:rPr>
        <w:t>2027</w:t>
      </w:r>
      <w:r>
        <w:rPr>
          <w:rFonts w:ascii="PT Astra Serif" w:hAnsi="PT Astra Serif" w:cs="PT Astra Serif"/>
          <w:sz w:val="28"/>
          <w:szCs w:val="28"/>
        </w:rPr>
        <w:t xml:space="preserve"> годы» (далее – Программа), механизм контроля </w:t>
      </w:r>
      <w:r w:rsidR="00A059DA">
        <w:rPr>
          <w:rFonts w:ascii="PT Astra Serif" w:hAnsi="PT Astra Serif" w:cs="PT Astra Serif"/>
          <w:sz w:val="28"/>
          <w:szCs w:val="28"/>
        </w:rPr>
        <w:br/>
      </w:r>
      <w:r>
        <w:rPr>
          <w:rFonts w:ascii="PT Astra Serif" w:hAnsi="PT Astra Serif" w:cs="PT Astra Serif"/>
          <w:sz w:val="28"/>
          <w:szCs w:val="28"/>
        </w:rPr>
        <w:t xml:space="preserve">за их расходованием, а также устанавливает порядок и формы трудового участия граждан в выполнении минимального перечня работ </w:t>
      </w:r>
      <w:r w:rsidR="00A059DA">
        <w:rPr>
          <w:rFonts w:ascii="PT Astra Serif" w:hAnsi="PT Astra Serif" w:cs="PT Astra Serif"/>
          <w:sz w:val="28"/>
          <w:szCs w:val="28"/>
        </w:rPr>
        <w:br/>
      </w:r>
      <w:r>
        <w:rPr>
          <w:rFonts w:ascii="PT Astra Serif" w:hAnsi="PT Astra Serif" w:cs="PT Astra Serif"/>
          <w:sz w:val="28"/>
          <w:szCs w:val="28"/>
        </w:rPr>
        <w:t>по благоустройству.</w:t>
      </w:r>
    </w:p>
    <w:p w:rsidR="001C7A88" w:rsidRDefault="001C7A88" w:rsidP="001C7A88">
      <w:pPr>
        <w:tabs>
          <w:tab w:val="left" w:pos="1134"/>
        </w:tabs>
        <w:ind w:firstLine="709"/>
        <w:jc w:val="both"/>
      </w:pPr>
      <w:r>
        <w:rPr>
          <w:rFonts w:ascii="PT Astra Serif" w:hAnsi="PT Astra Serif" w:cs="PT Astra Serif"/>
          <w:sz w:val="28"/>
          <w:szCs w:val="28"/>
        </w:rPr>
        <w:t>1.2. Для целей настоящего Порядка используются следующие понятия:</w:t>
      </w:r>
    </w:p>
    <w:p w:rsidR="001C7A88" w:rsidRDefault="001C7A88" w:rsidP="001C7A88">
      <w:pPr>
        <w:ind w:firstLine="709"/>
        <w:jc w:val="both"/>
      </w:pPr>
      <w:r>
        <w:rPr>
          <w:rFonts w:ascii="PT Astra Serif" w:hAnsi="PT Astra Serif" w:cs="PT Astra Serif"/>
          <w:sz w:val="28"/>
          <w:szCs w:val="28"/>
        </w:rPr>
        <w:t xml:space="preserve">а) заинтересованные лица – собственники помещений </w:t>
      </w:r>
      <w:r w:rsidR="00A059DA">
        <w:rPr>
          <w:rFonts w:ascii="PT Astra Serif" w:hAnsi="PT Astra Serif" w:cs="PT Astra Serif"/>
          <w:sz w:val="28"/>
          <w:szCs w:val="28"/>
        </w:rPr>
        <w:br/>
      </w:r>
      <w:r>
        <w:rPr>
          <w:rFonts w:ascii="PT Astra Serif" w:hAnsi="PT Astra Serif" w:cs="PT Astra Serif"/>
          <w:sz w:val="28"/>
          <w:szCs w:val="28"/>
        </w:rPr>
        <w:t xml:space="preserve">в многоквартирных домах, собственники иных зданий и сооружений, расположенных в границах дворовой территории, подлежащей благоустройству; </w:t>
      </w:r>
    </w:p>
    <w:p w:rsidR="001C7A88" w:rsidRDefault="001C7A88" w:rsidP="001C7A88">
      <w:pPr>
        <w:ind w:firstLine="709"/>
        <w:jc w:val="both"/>
      </w:pPr>
      <w:r>
        <w:rPr>
          <w:rFonts w:ascii="PT Astra Serif" w:hAnsi="PT Astra Serif" w:cs="PT Astra Serif"/>
          <w:sz w:val="28"/>
          <w:szCs w:val="28"/>
        </w:rPr>
        <w:t>б) уполномоченные лица – ТСЖ и Управляющие компании, которые выступают от имени заинтересованных лиц;</w:t>
      </w:r>
    </w:p>
    <w:p w:rsidR="001C7A88" w:rsidRDefault="001C7A88" w:rsidP="001C7A88">
      <w:pPr>
        <w:ind w:firstLine="709"/>
        <w:jc w:val="both"/>
      </w:pPr>
      <w:r>
        <w:rPr>
          <w:rFonts w:ascii="PT Astra Serif" w:hAnsi="PT Astra Serif" w:cs="PT Astra Serif"/>
          <w:sz w:val="28"/>
          <w:szCs w:val="28"/>
        </w:rPr>
        <w:t>в) финансовое</w:t>
      </w:r>
      <w:r>
        <w:rPr>
          <w:rFonts w:ascii="PT Astra Serif" w:hAnsi="PT Astra Serif" w:cs="PT Astra Serif"/>
          <w:sz w:val="28"/>
          <w:szCs w:val="28"/>
          <w:shd w:val="clear" w:color="auto" w:fill="FFFFFF"/>
        </w:rPr>
        <w:t xml:space="preserve"> участие – </w:t>
      </w:r>
      <w:r>
        <w:rPr>
          <w:rFonts w:ascii="PT Astra Serif" w:hAnsi="PT Astra Serif" w:cs="PT Astra Serif"/>
          <w:sz w:val="28"/>
          <w:szCs w:val="28"/>
        </w:rPr>
        <w:t>финансирование работ из дополнительного перечня работ по благоустройству дворовых территорий за счет участия заинтересованных лиц в размере не менее 50 процентов от общей стоимости выполненных работ;</w:t>
      </w:r>
    </w:p>
    <w:p w:rsidR="001C7A88" w:rsidRDefault="001C7A88" w:rsidP="001C7A88">
      <w:pPr>
        <w:suppressAutoHyphens/>
        <w:ind w:firstLine="708"/>
        <w:jc w:val="both"/>
      </w:pPr>
      <w:r>
        <w:rPr>
          <w:rFonts w:ascii="PT Astra Serif" w:hAnsi="PT Astra Serif" w:cs="PT Astra Serif"/>
          <w:sz w:val="28"/>
          <w:szCs w:val="28"/>
        </w:rPr>
        <w:t xml:space="preserve">г) </w:t>
      </w:r>
      <w:r>
        <w:rPr>
          <w:rFonts w:ascii="PT Astra Serif" w:hAnsi="PT Astra Serif" w:cs="PT Astra Serif"/>
          <w:color w:val="000000"/>
          <w:sz w:val="28"/>
          <w:szCs w:val="28"/>
        </w:rPr>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w:t>
      </w:r>
      <w:r w:rsidR="00A059DA">
        <w:rPr>
          <w:rFonts w:ascii="PT Astra Serif" w:hAnsi="PT Astra Serif" w:cs="PT Astra Serif"/>
          <w:color w:val="000000"/>
          <w:sz w:val="28"/>
          <w:szCs w:val="28"/>
        </w:rPr>
        <w:br/>
      </w:r>
      <w:r>
        <w:rPr>
          <w:rFonts w:ascii="PT Astra Serif" w:hAnsi="PT Astra Serif" w:cs="PT Astra Serif"/>
          <w:color w:val="000000"/>
          <w:sz w:val="28"/>
          <w:szCs w:val="28"/>
        </w:rPr>
        <w:t xml:space="preserve">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городского округа ЗАТО Светлый. </w:t>
      </w:r>
    </w:p>
    <w:p w:rsidR="001C7A88" w:rsidRDefault="001C7A88" w:rsidP="001C7A88">
      <w:pPr>
        <w:suppressAutoHyphens/>
        <w:ind w:firstLine="708"/>
        <w:jc w:val="both"/>
      </w:pPr>
      <w:r>
        <w:rPr>
          <w:rFonts w:ascii="PT Astra Serif" w:hAnsi="PT Astra Serif" w:cs="PT Astra Serif"/>
          <w:color w:val="000000"/>
          <w:sz w:val="28"/>
          <w:szCs w:val="28"/>
        </w:rPr>
        <w:t xml:space="preserve">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w:t>
      </w:r>
      <w:r>
        <w:rPr>
          <w:rFonts w:ascii="PT Astra Serif" w:hAnsi="PT Astra Serif" w:cs="PT Astra Serif"/>
          <w:color w:val="000000"/>
          <w:sz w:val="28"/>
          <w:szCs w:val="28"/>
        </w:rPr>
        <w:lastRenderedPageBreak/>
        <w:t>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A059DA" w:rsidRDefault="00A059DA" w:rsidP="001C7A88">
      <w:pPr>
        <w:tabs>
          <w:tab w:val="left" w:pos="284"/>
        </w:tabs>
        <w:jc w:val="center"/>
        <w:rPr>
          <w:rFonts w:ascii="PT Astra Serif" w:hAnsi="PT Astra Serif" w:cs="PT Astra Serif"/>
          <w:b/>
          <w:bCs/>
          <w:sz w:val="28"/>
          <w:szCs w:val="28"/>
          <w:shd w:val="clear" w:color="auto" w:fill="FFFFFF"/>
        </w:rPr>
      </w:pPr>
    </w:p>
    <w:p w:rsidR="001C7A88" w:rsidRDefault="001C7A88" w:rsidP="001C7A88">
      <w:pPr>
        <w:tabs>
          <w:tab w:val="left" w:pos="284"/>
        </w:tabs>
        <w:jc w:val="center"/>
      </w:pPr>
      <w:r w:rsidRPr="00A059DA">
        <w:rPr>
          <w:rFonts w:ascii="PT Astra Serif" w:hAnsi="PT Astra Serif" w:cs="PT Astra Serif"/>
          <w:bCs/>
          <w:sz w:val="28"/>
          <w:szCs w:val="28"/>
          <w:shd w:val="clear" w:color="auto" w:fill="FFFFFF"/>
        </w:rPr>
        <w:t>2.</w:t>
      </w:r>
      <w:r>
        <w:rPr>
          <w:rFonts w:ascii="PT Astra Serif" w:hAnsi="PT Astra Serif" w:cs="PT Astra Serif"/>
          <w:b/>
          <w:bCs/>
          <w:sz w:val="28"/>
          <w:szCs w:val="28"/>
          <w:shd w:val="clear" w:color="auto" w:fill="FFFFFF"/>
        </w:rPr>
        <w:t xml:space="preserve"> Порядок финансового участия и (или) трудового участия заинтересованных лиц в выполнении работ</w:t>
      </w:r>
    </w:p>
    <w:p w:rsidR="001C7A88" w:rsidRDefault="001C7A88" w:rsidP="001C7A88">
      <w:pPr>
        <w:ind w:left="770"/>
        <w:jc w:val="both"/>
        <w:rPr>
          <w:rFonts w:ascii="PT Astra Serif" w:hAnsi="PT Astra Serif" w:cs="PT Astra Serif"/>
          <w:b/>
          <w:sz w:val="28"/>
          <w:szCs w:val="28"/>
          <w:shd w:val="clear" w:color="auto" w:fill="FFFFFF"/>
        </w:rPr>
      </w:pPr>
    </w:p>
    <w:p w:rsidR="001C7A88" w:rsidRDefault="001C7A88" w:rsidP="001C7A88">
      <w:pPr>
        <w:pStyle w:val="af4"/>
        <w:shd w:val="clear" w:color="auto" w:fill="FFFFFF"/>
        <w:suppressAutoHyphens w:val="0"/>
        <w:spacing w:before="0" w:after="0"/>
        <w:ind w:firstLine="709"/>
        <w:jc w:val="both"/>
      </w:pPr>
      <w:r>
        <w:rPr>
          <w:rStyle w:val="apple-converted-space"/>
          <w:rFonts w:ascii="PT Astra Serif" w:hAnsi="PT Astra Serif" w:cs="PT Astra Serif"/>
          <w:color w:val="000000"/>
          <w:sz w:val="28"/>
          <w:szCs w:val="28"/>
        </w:rPr>
        <w:t xml:space="preserve">2.1. Условия финансового и (или) трудового участия граждан </w:t>
      </w:r>
      <w:r>
        <w:rPr>
          <w:rStyle w:val="apple-converted-space"/>
          <w:rFonts w:ascii="PT Astra Serif" w:hAnsi="PT Astra Serif" w:cs="PT Astra Serif"/>
          <w:color w:val="000000"/>
          <w:sz w:val="28"/>
          <w:szCs w:val="28"/>
        </w:rPr>
        <w:br/>
        <w:t>в выполнении минимального перечня работ по благоустройству и перечня дополнительных работ по благоустройству дворовых территорий определяются в соответствии с нормативным правовым актом Правительства Саратовской области.</w:t>
      </w:r>
    </w:p>
    <w:p w:rsidR="001C7A88" w:rsidRDefault="001C7A88" w:rsidP="001C7A88">
      <w:pPr>
        <w:pStyle w:val="af4"/>
        <w:shd w:val="clear" w:color="auto" w:fill="FFFFFF"/>
        <w:suppressAutoHyphens w:val="0"/>
        <w:spacing w:before="0" w:after="0"/>
        <w:ind w:firstLine="709"/>
        <w:jc w:val="both"/>
      </w:pPr>
      <w:r>
        <w:rPr>
          <w:rStyle w:val="apple-converted-space"/>
          <w:rFonts w:ascii="PT Astra Serif" w:hAnsi="PT Astra Serif" w:cs="PT Astra Serif"/>
          <w:color w:val="000000"/>
          <w:sz w:val="28"/>
          <w:szCs w:val="28"/>
        </w:rPr>
        <w:t>2.2. Заинтересованные лица принимают участие в реализации мероприятий по благоустройству дворовых территории в рамках перечня дополнительных работ по благоустройству дворовых территорий в форме финансового участия.</w:t>
      </w:r>
    </w:p>
    <w:p w:rsidR="001C7A88" w:rsidRDefault="001C7A88" w:rsidP="001C7A88">
      <w:pPr>
        <w:pStyle w:val="af4"/>
        <w:shd w:val="clear" w:color="auto" w:fill="FFFFFF"/>
        <w:suppressAutoHyphens w:val="0"/>
        <w:spacing w:before="0" w:after="0"/>
        <w:ind w:firstLine="709"/>
        <w:jc w:val="both"/>
      </w:pPr>
      <w:r>
        <w:rPr>
          <w:rStyle w:val="apple-converted-space"/>
          <w:rFonts w:ascii="PT Astra Serif" w:hAnsi="PT Astra Serif" w:cs="PT Astra Serif"/>
          <w:color w:val="000000"/>
          <w:sz w:val="28"/>
          <w:szCs w:val="28"/>
        </w:rPr>
        <w:t xml:space="preserve">2.3. Организация финансового участия </w:t>
      </w:r>
      <w:r>
        <w:rPr>
          <w:rFonts w:ascii="PT Astra Serif" w:hAnsi="PT Astra Serif" w:cs="PT Astra Serif"/>
          <w:color w:val="000000"/>
          <w:sz w:val="28"/>
          <w:szCs w:val="28"/>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1C7A88" w:rsidRDefault="001C7A88" w:rsidP="001C7A88">
      <w:pPr>
        <w:pStyle w:val="af4"/>
        <w:shd w:val="clear" w:color="auto" w:fill="FFFFFF"/>
        <w:suppressAutoHyphens w:val="0"/>
        <w:spacing w:before="0" w:after="0"/>
        <w:ind w:firstLine="709"/>
        <w:jc w:val="both"/>
      </w:pPr>
      <w:r>
        <w:rPr>
          <w:rFonts w:ascii="PT Astra Serif" w:hAnsi="PT Astra Serif" w:cs="PT Astra Serif"/>
          <w:color w:val="000000"/>
          <w:sz w:val="28"/>
          <w:szCs w:val="28"/>
        </w:rPr>
        <w:t>2.4. Финансовое участие заинтересованных лиц в выполнении мероприятий по благоустройству дворовых территорий должно подтверждаться документально.</w:t>
      </w:r>
      <w:r>
        <w:rPr>
          <w:rFonts w:ascii="PT Astra Serif" w:hAnsi="PT Astra Serif" w:cs="PT Astra Serif"/>
          <w:color w:val="000000"/>
          <w:spacing w:val="1"/>
          <w:sz w:val="28"/>
          <w:szCs w:val="28"/>
        </w:rPr>
        <w:t xml:space="preserve"> 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копии ведомостей сбора средств с физических лиц, которые впоследствии также вносятся на счет, иные расчетно-платежные документы.</w:t>
      </w:r>
    </w:p>
    <w:p w:rsidR="001C7A88" w:rsidRDefault="001C7A88" w:rsidP="001C7A88">
      <w:pPr>
        <w:pStyle w:val="af4"/>
        <w:shd w:val="clear" w:color="auto" w:fill="FFFFFF"/>
        <w:suppressAutoHyphens w:val="0"/>
        <w:spacing w:before="0" w:after="0"/>
        <w:ind w:firstLine="709"/>
        <w:jc w:val="both"/>
      </w:pPr>
      <w:r>
        <w:rPr>
          <w:rStyle w:val="apple-converted-space"/>
          <w:rFonts w:ascii="PT Astra Serif" w:hAnsi="PT Astra Serif" w:cs="PT Astra Serif"/>
          <w:color w:val="000000"/>
          <w:sz w:val="28"/>
          <w:szCs w:val="28"/>
        </w:rPr>
        <w:t xml:space="preserve">2.5. Заинтересованные лица принимают участие в реализации мероприятий по благоустройству дворовых территории в рамках минимального перечня работ по благоустройству дворовых территорий </w:t>
      </w:r>
      <w:r w:rsidR="00A059DA">
        <w:rPr>
          <w:rStyle w:val="apple-converted-space"/>
          <w:rFonts w:ascii="PT Astra Serif" w:hAnsi="PT Astra Serif" w:cs="PT Astra Serif"/>
          <w:color w:val="000000"/>
          <w:sz w:val="28"/>
          <w:szCs w:val="28"/>
        </w:rPr>
        <w:br/>
      </w:r>
      <w:r>
        <w:rPr>
          <w:rStyle w:val="apple-converted-space"/>
          <w:rFonts w:ascii="PT Astra Serif" w:hAnsi="PT Astra Serif" w:cs="PT Astra Serif"/>
          <w:color w:val="000000"/>
          <w:sz w:val="28"/>
          <w:szCs w:val="28"/>
        </w:rPr>
        <w:t>в форме трудового участия.</w:t>
      </w:r>
    </w:p>
    <w:p w:rsidR="001C7A88" w:rsidRDefault="001C7A88" w:rsidP="001C7A88">
      <w:pPr>
        <w:pStyle w:val="af4"/>
        <w:shd w:val="clear" w:color="auto" w:fill="FFFFFF"/>
        <w:suppressAutoHyphens w:val="0"/>
        <w:spacing w:before="0" w:after="0"/>
        <w:ind w:firstLine="709"/>
        <w:jc w:val="both"/>
      </w:pPr>
      <w:r>
        <w:rPr>
          <w:rStyle w:val="apple-converted-space"/>
          <w:rFonts w:ascii="PT Astra Serif" w:hAnsi="PT Astra Serif" w:cs="PT Astra Serif"/>
          <w:color w:val="000000"/>
          <w:sz w:val="28"/>
          <w:szCs w:val="28"/>
        </w:rPr>
        <w:t xml:space="preserve">2.6. Организация трудового участия </w:t>
      </w:r>
      <w:r>
        <w:rPr>
          <w:rFonts w:ascii="PT Astra Serif" w:hAnsi="PT Astra Serif" w:cs="PT Astra Serif"/>
          <w:color w:val="000000"/>
          <w:sz w:val="28"/>
          <w:szCs w:val="28"/>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1C7A88" w:rsidRDefault="001C7A88" w:rsidP="001C7A88">
      <w:pPr>
        <w:pStyle w:val="af4"/>
        <w:shd w:val="clear" w:color="auto" w:fill="FFFFFF"/>
        <w:suppressAutoHyphens w:val="0"/>
        <w:spacing w:before="0" w:after="0"/>
        <w:ind w:firstLine="709"/>
        <w:jc w:val="both"/>
      </w:pPr>
      <w:r>
        <w:rPr>
          <w:rFonts w:ascii="PT Astra Serif" w:hAnsi="PT Astra Serif" w:cs="PT Astra Serif"/>
          <w:color w:val="000000"/>
          <w:sz w:val="28"/>
          <w:szCs w:val="28"/>
        </w:rPr>
        <w:t>2.7. 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1C7A88" w:rsidRDefault="001C7A88" w:rsidP="001C7A88">
      <w:pPr>
        <w:pStyle w:val="91"/>
        <w:ind w:firstLine="708"/>
        <w:jc w:val="both"/>
      </w:pPr>
      <w:r>
        <w:rPr>
          <w:rFonts w:ascii="PT Astra Serif" w:hAnsi="PT Astra Serif" w:cs="PT Astra Serif"/>
          <w:color w:val="000000"/>
          <w:sz w:val="28"/>
          <w:szCs w:val="28"/>
        </w:rPr>
        <w:t xml:space="preserve">В качестве документов (материалов), подтверждающих трудовое участие, могут быть представлены: отчет подрядной организации </w:t>
      </w:r>
      <w:r w:rsidR="00A059DA">
        <w:rPr>
          <w:rFonts w:ascii="PT Astra Serif" w:hAnsi="PT Astra Serif" w:cs="PT Astra Serif"/>
          <w:color w:val="000000"/>
          <w:sz w:val="28"/>
          <w:szCs w:val="28"/>
        </w:rPr>
        <w:br/>
      </w:r>
      <w:r>
        <w:rPr>
          <w:rFonts w:ascii="PT Astra Serif" w:hAnsi="PT Astra Serif" w:cs="PT Astra Serif"/>
          <w:color w:val="000000"/>
          <w:sz w:val="28"/>
          <w:szCs w:val="28"/>
        </w:rPr>
        <w:t xml:space="preserve">о выполнении работ, включающий информацию о проведении мероприятия </w:t>
      </w:r>
      <w:r w:rsidR="00A059DA">
        <w:rPr>
          <w:rFonts w:ascii="PT Astra Serif" w:hAnsi="PT Astra Serif" w:cs="PT Astra Serif"/>
          <w:color w:val="000000"/>
          <w:sz w:val="28"/>
          <w:szCs w:val="28"/>
        </w:rPr>
        <w:br/>
      </w:r>
      <w:r>
        <w:rPr>
          <w:rFonts w:ascii="PT Astra Serif" w:hAnsi="PT Astra Serif" w:cs="PT Astra Serif"/>
          <w:color w:val="000000"/>
          <w:sz w:val="28"/>
          <w:szCs w:val="28"/>
        </w:rPr>
        <w:t xml:space="preserve">с трудовым участием граждан; отчет совета многоквартирного дома, лица, </w:t>
      </w:r>
      <w:r>
        <w:rPr>
          <w:rFonts w:ascii="PT Astra Serif" w:hAnsi="PT Astra Serif" w:cs="PT Astra Serif"/>
          <w:color w:val="000000"/>
          <w:sz w:val="28"/>
          <w:szCs w:val="28"/>
        </w:rPr>
        <w:lastRenderedPageBreak/>
        <w:t xml:space="preserve">управляющего многоквартирным домом о проведении мероприятия </w:t>
      </w:r>
      <w:r w:rsidR="00A059DA">
        <w:rPr>
          <w:rFonts w:ascii="PT Astra Serif" w:hAnsi="PT Astra Serif" w:cs="PT Astra Serif"/>
          <w:color w:val="000000"/>
          <w:sz w:val="28"/>
          <w:szCs w:val="28"/>
        </w:rPr>
        <w:br/>
      </w:r>
      <w:r>
        <w:rPr>
          <w:rFonts w:ascii="PT Astra Serif" w:hAnsi="PT Astra Serif" w:cs="PT Astra Serif"/>
          <w:color w:val="000000"/>
          <w:sz w:val="28"/>
          <w:szCs w:val="28"/>
        </w:rPr>
        <w:t xml:space="preserve">с трудовым участием граждан. </w:t>
      </w:r>
    </w:p>
    <w:p w:rsidR="001C7A88" w:rsidRDefault="001C7A88" w:rsidP="001C7A88">
      <w:pPr>
        <w:pStyle w:val="91"/>
        <w:ind w:firstLine="708"/>
        <w:jc w:val="both"/>
      </w:pPr>
      <w:r>
        <w:rPr>
          <w:rFonts w:ascii="PT Astra Serif" w:hAnsi="PT Astra Serif" w:cs="PT Astra Serif"/>
          <w:color w:val="000000"/>
          <w:sz w:val="28"/>
          <w:szCs w:val="28"/>
        </w:rPr>
        <w:t>При этом рекомендуется в качестве приложения к такому отчету представлять фотоматериалы,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 (далее – сеть Интернет).</w:t>
      </w:r>
    </w:p>
    <w:p w:rsidR="001C7A88" w:rsidRDefault="001C7A88" w:rsidP="001C7A88">
      <w:pPr>
        <w:pStyle w:val="91"/>
        <w:ind w:firstLine="708"/>
        <w:jc w:val="both"/>
        <w:rPr>
          <w:rFonts w:cs="Times New Roman"/>
        </w:rPr>
      </w:pPr>
    </w:p>
    <w:p w:rsidR="001C7A88" w:rsidRDefault="001C7A88" w:rsidP="001C7A88">
      <w:pPr>
        <w:tabs>
          <w:tab w:val="left" w:pos="284"/>
          <w:tab w:val="left" w:pos="1560"/>
          <w:tab w:val="left" w:pos="1843"/>
        </w:tabs>
        <w:jc w:val="center"/>
      </w:pPr>
      <w:r w:rsidRPr="00A059DA">
        <w:rPr>
          <w:rFonts w:ascii="PT Astra Serif" w:hAnsi="PT Astra Serif" w:cs="PT Astra Serif"/>
          <w:bCs/>
          <w:color w:val="000000"/>
          <w:sz w:val="28"/>
          <w:szCs w:val="28"/>
        </w:rPr>
        <w:t>3.</w:t>
      </w:r>
      <w:r>
        <w:rPr>
          <w:rFonts w:ascii="PT Astra Serif" w:hAnsi="PT Astra Serif" w:cs="PT Astra Serif"/>
          <w:b/>
          <w:bCs/>
          <w:color w:val="000000"/>
          <w:sz w:val="28"/>
          <w:szCs w:val="28"/>
        </w:rPr>
        <w:t xml:space="preserve"> Порядок аккумулирования и расходования средств заинтересованных лиц</w:t>
      </w:r>
    </w:p>
    <w:p w:rsidR="001C7A88" w:rsidRDefault="001C7A88" w:rsidP="001C7A88">
      <w:pPr>
        <w:tabs>
          <w:tab w:val="left" w:pos="284"/>
          <w:tab w:val="left" w:pos="1560"/>
          <w:tab w:val="left" w:pos="1843"/>
        </w:tabs>
        <w:jc w:val="center"/>
        <w:rPr>
          <w:rFonts w:ascii="PT Astra Serif" w:hAnsi="PT Astra Serif" w:cs="PT Astra Serif"/>
          <w:b/>
          <w:bCs/>
          <w:color w:val="000000"/>
          <w:sz w:val="28"/>
          <w:szCs w:val="28"/>
        </w:rPr>
      </w:pPr>
    </w:p>
    <w:p w:rsidR="001C7A88" w:rsidRDefault="001C7A88" w:rsidP="001C7A88">
      <w:pPr>
        <w:widowControl w:val="0"/>
        <w:tabs>
          <w:tab w:val="left" w:pos="284"/>
          <w:tab w:val="left" w:pos="1560"/>
          <w:tab w:val="left" w:pos="1843"/>
        </w:tabs>
        <w:suppressAutoHyphens/>
        <w:ind w:firstLine="737"/>
        <w:jc w:val="both"/>
      </w:pPr>
      <w:r>
        <w:rPr>
          <w:rFonts w:ascii="PT Astra Serif" w:hAnsi="PT Astra Serif" w:cs="PT Astra Serif"/>
          <w:color w:val="000000"/>
          <w:spacing w:val="1"/>
          <w:sz w:val="28"/>
          <w:szCs w:val="28"/>
        </w:rPr>
        <w:t xml:space="preserve">3.1. На территории городского округа ЗАТО Светлый уполномоченным учреждением по аккумулированию и расходованию средств заинтересованных лиц, направляемых на выполнение </w:t>
      </w:r>
      <w:r>
        <w:rPr>
          <w:rStyle w:val="apple-converted-space"/>
          <w:rFonts w:ascii="PT Astra Serif" w:hAnsi="PT Astra Serif" w:cs="PT Astra Serif"/>
          <w:color w:val="000000"/>
          <w:sz w:val="28"/>
          <w:szCs w:val="28"/>
        </w:rPr>
        <w:t>перечня дополнительных работ по благоустройству</w:t>
      </w:r>
      <w:r>
        <w:rPr>
          <w:rFonts w:ascii="PT Astra Serif" w:hAnsi="PT Astra Serif" w:cs="PT Astra Serif"/>
          <w:color w:val="000000"/>
          <w:spacing w:val="1"/>
          <w:sz w:val="28"/>
          <w:szCs w:val="28"/>
        </w:rPr>
        <w:t xml:space="preserve"> дворовых территорий, является муниципальное учреждение «Управление муниципальным хозяйством» городского округа ЗАТО Светлый (далее – Управление).</w:t>
      </w:r>
    </w:p>
    <w:p w:rsidR="001C7A88" w:rsidRDefault="001C7A88" w:rsidP="001C7A88">
      <w:pPr>
        <w:shd w:val="clear" w:color="auto" w:fill="FFFFFF"/>
        <w:spacing w:line="213" w:lineRule="atLeast"/>
        <w:ind w:firstLine="708"/>
        <w:jc w:val="both"/>
        <w:textAlignment w:val="baseline"/>
      </w:pPr>
      <w:r>
        <w:rPr>
          <w:rFonts w:ascii="PT Astra Serif" w:hAnsi="PT Astra Serif" w:cs="PT Astra Serif"/>
          <w:color w:val="000000"/>
          <w:spacing w:val="1"/>
          <w:sz w:val="28"/>
          <w:szCs w:val="28"/>
        </w:rPr>
        <w:t xml:space="preserve">3.2. Управление заключает соглашения с заинтересованными лицами, принявшими решение о благоустройстве дворовых территорий, в которых обязательно определяются порядок и объем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w:t>
      </w:r>
      <w:r w:rsidR="00A059DA">
        <w:rPr>
          <w:rFonts w:ascii="PT Astra Serif" w:hAnsi="PT Astra Serif" w:cs="PT Astra Serif"/>
          <w:color w:val="000000"/>
          <w:spacing w:val="1"/>
          <w:sz w:val="28"/>
          <w:szCs w:val="28"/>
        </w:rPr>
        <w:br/>
      </w:r>
      <w:r>
        <w:rPr>
          <w:rFonts w:ascii="PT Astra Serif" w:hAnsi="PT Astra Serif" w:cs="PT Astra Serif"/>
          <w:color w:val="000000"/>
          <w:spacing w:val="1"/>
          <w:sz w:val="28"/>
          <w:szCs w:val="28"/>
        </w:rPr>
        <w:t>с указанными средствами.</w:t>
      </w:r>
    </w:p>
    <w:p w:rsidR="001C7A88" w:rsidRDefault="001C7A88" w:rsidP="001C7A88">
      <w:pPr>
        <w:pStyle w:val="91"/>
        <w:ind w:firstLine="708"/>
        <w:jc w:val="both"/>
      </w:pPr>
      <w:r>
        <w:rPr>
          <w:rFonts w:ascii="PT Astra Serif" w:hAnsi="PT Astra Serif" w:cs="PT Astra Serif"/>
          <w:color w:val="000000"/>
          <w:sz w:val="28"/>
          <w:szCs w:val="28"/>
        </w:rPr>
        <w:t xml:space="preserve">3.3. Перечисление денежных средств заинтересованными лицами осуществляется до начала работ по благоустройству дворовой территории </w:t>
      </w:r>
      <w:r w:rsidR="00A059DA">
        <w:rPr>
          <w:rFonts w:ascii="PT Astra Serif" w:hAnsi="PT Astra Serif" w:cs="PT Astra Serif"/>
          <w:color w:val="000000"/>
          <w:sz w:val="28"/>
          <w:szCs w:val="28"/>
        </w:rPr>
        <w:br/>
      </w:r>
      <w:r>
        <w:rPr>
          <w:rFonts w:ascii="PT Astra Serif" w:hAnsi="PT Astra Serif" w:cs="PT Astra Serif"/>
          <w:color w:val="000000"/>
          <w:sz w:val="28"/>
          <w:szCs w:val="28"/>
        </w:rPr>
        <w:t xml:space="preserve">на лицевой счет, предназначенный для отражения операций, связанных </w:t>
      </w:r>
      <w:r w:rsidR="00A059DA">
        <w:rPr>
          <w:rFonts w:ascii="PT Astra Serif" w:hAnsi="PT Astra Serif" w:cs="PT Astra Serif"/>
          <w:color w:val="000000"/>
          <w:sz w:val="28"/>
          <w:szCs w:val="28"/>
        </w:rPr>
        <w:br/>
      </w:r>
      <w:r>
        <w:rPr>
          <w:rFonts w:ascii="PT Astra Serif" w:hAnsi="PT Astra Serif" w:cs="PT Astra Serif"/>
          <w:color w:val="000000"/>
          <w:sz w:val="28"/>
          <w:szCs w:val="28"/>
        </w:rPr>
        <w:t xml:space="preserve">с администрированием доходов бюджета городского округа ЗАТО Светлый (далее – лицевой счет администратора доходов), открытый Управлению </w:t>
      </w:r>
      <w:r w:rsidR="00A059DA">
        <w:rPr>
          <w:rFonts w:ascii="PT Astra Serif" w:hAnsi="PT Astra Serif" w:cs="PT Astra Serif"/>
          <w:color w:val="000000"/>
          <w:sz w:val="28"/>
          <w:szCs w:val="28"/>
        </w:rPr>
        <w:br/>
      </w:r>
      <w:r>
        <w:rPr>
          <w:rFonts w:ascii="PT Astra Serif" w:hAnsi="PT Astra Serif" w:cs="PT Astra Serif"/>
          <w:color w:val="000000"/>
          <w:sz w:val="28"/>
          <w:szCs w:val="28"/>
        </w:rPr>
        <w:t xml:space="preserve">в Управлении Федерального казначейства по Саратовской области. </w:t>
      </w:r>
    </w:p>
    <w:p w:rsidR="001C7A88" w:rsidRDefault="001C7A88" w:rsidP="001C7A88">
      <w:pPr>
        <w:shd w:val="clear" w:color="auto" w:fill="FFFFFF"/>
        <w:spacing w:line="213" w:lineRule="atLeast"/>
        <w:ind w:firstLine="708"/>
        <w:jc w:val="both"/>
        <w:textAlignment w:val="baseline"/>
      </w:pPr>
      <w:r>
        <w:rPr>
          <w:rFonts w:ascii="PT Astra Serif" w:hAnsi="PT Astra Serif" w:cs="PT Astra Serif"/>
          <w:color w:val="000000"/>
          <w:spacing w:val="1"/>
          <w:sz w:val="28"/>
          <w:szCs w:val="28"/>
        </w:rPr>
        <w:t xml:space="preserve">3.4. Управление обеспечивает учет денежных средств, поступающих </w:t>
      </w:r>
      <w:r w:rsidR="00A059DA">
        <w:rPr>
          <w:rFonts w:ascii="PT Astra Serif" w:hAnsi="PT Astra Serif" w:cs="PT Astra Serif"/>
          <w:color w:val="000000"/>
          <w:spacing w:val="1"/>
          <w:sz w:val="28"/>
          <w:szCs w:val="28"/>
        </w:rPr>
        <w:br/>
      </w:r>
      <w:r>
        <w:rPr>
          <w:rFonts w:ascii="PT Astra Serif" w:hAnsi="PT Astra Serif" w:cs="PT Astra Serif"/>
          <w:color w:val="000000"/>
          <w:spacing w:val="1"/>
          <w:sz w:val="28"/>
          <w:szCs w:val="28"/>
        </w:rPr>
        <w:t>на лицевой счет администратора доходов от заинтересованных лиц, в разрезе многоквартирных домов, дворовые территории которых подлежат благоустройству.</w:t>
      </w:r>
    </w:p>
    <w:p w:rsidR="001C7A88" w:rsidRDefault="001C7A88" w:rsidP="001C7A88">
      <w:pPr>
        <w:shd w:val="clear" w:color="auto" w:fill="FFFFFF"/>
        <w:spacing w:line="213" w:lineRule="atLeast"/>
        <w:ind w:firstLine="708"/>
        <w:jc w:val="both"/>
        <w:textAlignment w:val="baseline"/>
      </w:pPr>
      <w:r>
        <w:rPr>
          <w:rFonts w:ascii="PT Astra Serif" w:hAnsi="PT Astra Serif" w:cs="PT Astra Serif"/>
          <w:color w:val="000000"/>
          <w:spacing w:val="1"/>
          <w:sz w:val="28"/>
          <w:szCs w:val="28"/>
        </w:rPr>
        <w:t>3.5. Управление ежемесячно:</w:t>
      </w:r>
    </w:p>
    <w:p w:rsidR="001C7A88" w:rsidRDefault="001C7A88" w:rsidP="001C7A88">
      <w:pPr>
        <w:shd w:val="clear" w:color="auto" w:fill="FFFFFF"/>
        <w:spacing w:line="213" w:lineRule="atLeast"/>
        <w:ind w:firstLine="708"/>
        <w:jc w:val="both"/>
        <w:textAlignment w:val="baseline"/>
      </w:pPr>
      <w:r>
        <w:rPr>
          <w:rFonts w:ascii="PT Astra Serif" w:hAnsi="PT Astra Serif" w:cs="PT Astra Serif"/>
          <w:color w:val="000000"/>
          <w:spacing w:val="1"/>
          <w:sz w:val="28"/>
          <w:szCs w:val="28"/>
        </w:rPr>
        <w:t>обеспечивает опубликование данных о поступивших</w:t>
      </w:r>
      <w:r>
        <w:rPr>
          <w:rFonts w:ascii="PT Astra Serif" w:hAnsi="PT Astra Serif" w:cs="PT Astra Serif"/>
          <w:color w:val="000000"/>
          <w:spacing w:val="1"/>
          <w:sz w:val="28"/>
          <w:szCs w:val="28"/>
        </w:rPr>
        <w:br/>
        <w:t>от заинтересованных лиц денежных средствах в разрезе многоквартирных домов, дворовые территории которых подлежат благоустройству,</w:t>
      </w:r>
      <w:r>
        <w:rPr>
          <w:rFonts w:ascii="PT Astra Serif" w:hAnsi="PT Astra Serif" w:cs="PT Astra Serif"/>
          <w:color w:val="000000"/>
          <w:spacing w:val="1"/>
          <w:sz w:val="28"/>
          <w:szCs w:val="28"/>
        </w:rPr>
        <w:br/>
        <w:t>на официальном сайте администрации городского округа ЗАТО Светлый</w:t>
      </w:r>
      <w:r>
        <w:rPr>
          <w:rFonts w:ascii="PT Astra Serif" w:hAnsi="PT Astra Serif" w:cs="PT Astra Serif"/>
          <w:color w:val="000000"/>
          <w:spacing w:val="1"/>
          <w:sz w:val="28"/>
          <w:szCs w:val="28"/>
        </w:rPr>
        <w:br/>
        <w:t>в сети Интернет;</w:t>
      </w:r>
    </w:p>
    <w:p w:rsidR="001C7A88" w:rsidRDefault="001C7A88" w:rsidP="001C7A88">
      <w:pPr>
        <w:shd w:val="clear" w:color="auto" w:fill="FFFFFF"/>
        <w:spacing w:line="213" w:lineRule="atLeast"/>
        <w:ind w:firstLine="708"/>
        <w:jc w:val="both"/>
        <w:textAlignment w:val="baseline"/>
      </w:pPr>
      <w:r>
        <w:rPr>
          <w:rFonts w:ascii="PT Astra Serif" w:hAnsi="PT Astra Serif" w:cs="PT Astra Serif"/>
          <w:color w:val="000000"/>
          <w:spacing w:val="1"/>
          <w:sz w:val="28"/>
          <w:szCs w:val="28"/>
        </w:rPr>
        <w:t xml:space="preserve">направляет данные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 созданной </w:t>
      </w:r>
      <w:r w:rsidR="00A059DA">
        <w:rPr>
          <w:rFonts w:ascii="PT Astra Serif" w:hAnsi="PT Astra Serif" w:cs="PT Astra Serif"/>
          <w:color w:val="000000"/>
          <w:spacing w:val="1"/>
          <w:sz w:val="28"/>
          <w:szCs w:val="28"/>
        </w:rPr>
        <w:br/>
      </w:r>
      <w:r>
        <w:rPr>
          <w:rFonts w:ascii="PT Astra Serif" w:hAnsi="PT Astra Serif" w:cs="PT Astra Serif"/>
          <w:color w:val="000000"/>
          <w:spacing w:val="1"/>
          <w:sz w:val="28"/>
          <w:szCs w:val="28"/>
        </w:rPr>
        <w:t>в соответствии</w:t>
      </w:r>
      <w:r>
        <w:rPr>
          <w:rFonts w:ascii="PT Astra Serif" w:hAnsi="PT Astra Serif" w:cs="PT Astra Serif"/>
          <w:color w:val="2D2D2D"/>
          <w:spacing w:val="1"/>
          <w:sz w:val="28"/>
          <w:szCs w:val="28"/>
        </w:rPr>
        <w:t xml:space="preserve"> </w:t>
      </w:r>
      <w:r>
        <w:rPr>
          <w:rFonts w:ascii="PT Astra Serif" w:hAnsi="PT Astra Serif" w:cs="PT Astra Serif"/>
          <w:color w:val="000000"/>
          <w:spacing w:val="1"/>
          <w:sz w:val="28"/>
          <w:szCs w:val="28"/>
        </w:rPr>
        <w:t>с Правилами предоставления федеральной субсидии.</w:t>
      </w:r>
    </w:p>
    <w:p w:rsidR="001C7A88" w:rsidRDefault="001C7A88" w:rsidP="001C7A88">
      <w:pPr>
        <w:shd w:val="clear" w:color="auto" w:fill="FFFFFF"/>
        <w:spacing w:line="213" w:lineRule="atLeast"/>
        <w:ind w:firstLine="708"/>
        <w:jc w:val="both"/>
        <w:textAlignment w:val="baseline"/>
      </w:pPr>
      <w:r>
        <w:rPr>
          <w:rFonts w:ascii="PT Astra Serif" w:hAnsi="PT Astra Serif" w:cs="PT Astra Serif"/>
          <w:color w:val="000000"/>
          <w:spacing w:val="1"/>
          <w:sz w:val="28"/>
          <w:szCs w:val="28"/>
        </w:rPr>
        <w:t xml:space="preserve">3.6. Расходование аккумулированных денежных средств заинтересованных лиц осуществляется Управлением на оплату дополнительного перечня работ по благоустройству дворовых территорий, </w:t>
      </w:r>
      <w:r>
        <w:rPr>
          <w:rFonts w:ascii="PT Astra Serif" w:hAnsi="PT Astra Serif" w:cs="PT Astra Serif"/>
          <w:color w:val="000000"/>
          <w:spacing w:val="1"/>
          <w:sz w:val="28"/>
          <w:szCs w:val="28"/>
        </w:rPr>
        <w:lastRenderedPageBreak/>
        <w:t>включенных в проект благоустройства дворовой территории. Расходование аккумулированных денежных средств заинтересованных лиц осуществляется в соответствии с условиями заключенных соглашений</w:t>
      </w:r>
      <w:r>
        <w:rPr>
          <w:rFonts w:ascii="PT Astra Serif" w:hAnsi="PT Astra Serif" w:cs="PT Astra Serif"/>
          <w:color w:val="000000"/>
          <w:spacing w:val="1"/>
          <w:sz w:val="28"/>
          <w:szCs w:val="28"/>
        </w:rPr>
        <w:br/>
        <w:t>с заинтересованными лицами.</w:t>
      </w:r>
    </w:p>
    <w:p w:rsidR="001C7A88" w:rsidRDefault="001C7A88" w:rsidP="001C7A88">
      <w:pPr>
        <w:shd w:val="clear" w:color="auto" w:fill="FFFFFF"/>
        <w:spacing w:line="213" w:lineRule="atLeast"/>
        <w:ind w:firstLine="708"/>
        <w:jc w:val="both"/>
        <w:textAlignment w:val="baseline"/>
      </w:pPr>
      <w:r>
        <w:rPr>
          <w:rFonts w:ascii="PT Astra Serif" w:hAnsi="PT Astra Serif" w:cs="PT Astra Serif"/>
          <w:color w:val="000000"/>
          <w:spacing w:val="1"/>
          <w:sz w:val="28"/>
          <w:szCs w:val="28"/>
        </w:rPr>
        <w:t>3.7. Управление обеспечивает возврат остатков аккумулированных денежных средств, неиспользованных по состоянию на 1 января текущего финансового года, заинтересованным лицам по реквизитам, указанным</w:t>
      </w:r>
      <w:r>
        <w:rPr>
          <w:rFonts w:ascii="PT Astra Serif" w:hAnsi="PT Astra Serif" w:cs="PT Astra Serif"/>
          <w:color w:val="000000"/>
          <w:spacing w:val="1"/>
          <w:sz w:val="28"/>
          <w:szCs w:val="28"/>
        </w:rPr>
        <w:br/>
        <w:t>в заключенных соглашениях с заинтересованными лицами (пропорционально внесенной сумме), в срок до 1 мая текущего финансового года при условии:</w:t>
      </w:r>
    </w:p>
    <w:p w:rsidR="001C7A88" w:rsidRDefault="001C7A88" w:rsidP="001C7A88">
      <w:pPr>
        <w:shd w:val="clear" w:color="auto" w:fill="FFFFFF"/>
        <w:spacing w:line="213" w:lineRule="atLeast"/>
        <w:ind w:firstLine="708"/>
        <w:jc w:val="both"/>
        <w:textAlignment w:val="baseline"/>
      </w:pPr>
      <w:r>
        <w:rPr>
          <w:rFonts w:ascii="PT Astra Serif" w:hAnsi="PT Astra Serif" w:cs="PT Astra Serif"/>
          <w:color w:val="000000"/>
          <w:spacing w:val="1"/>
          <w:sz w:val="28"/>
          <w:szCs w:val="28"/>
        </w:rPr>
        <w:t>экономии денежных средств по итогам проведения конкурсных процедур;</w:t>
      </w:r>
    </w:p>
    <w:p w:rsidR="001C7A88" w:rsidRDefault="001C7A88" w:rsidP="001C7A88">
      <w:pPr>
        <w:shd w:val="clear" w:color="auto" w:fill="FFFFFF"/>
        <w:spacing w:line="213" w:lineRule="atLeast"/>
        <w:ind w:firstLine="708"/>
        <w:jc w:val="both"/>
        <w:textAlignment w:val="baseline"/>
      </w:pPr>
      <w:r>
        <w:rPr>
          <w:rFonts w:ascii="PT Astra Serif" w:hAnsi="PT Astra Serif" w:cs="PT Astra Serif"/>
          <w:color w:val="000000"/>
          <w:spacing w:val="1"/>
          <w:sz w:val="28"/>
          <w:szCs w:val="28"/>
        </w:rPr>
        <w:t>неисполнения работ по благоустройству дворовой территории многоквартирного дома по вине подрядной организации;</w:t>
      </w:r>
    </w:p>
    <w:p w:rsidR="001C7A88" w:rsidRDefault="001C7A88" w:rsidP="001C7A88">
      <w:pPr>
        <w:shd w:val="clear" w:color="auto" w:fill="FFFFFF"/>
        <w:spacing w:line="213" w:lineRule="atLeast"/>
        <w:ind w:firstLine="708"/>
        <w:jc w:val="both"/>
        <w:textAlignment w:val="baseline"/>
      </w:pPr>
      <w:r>
        <w:rPr>
          <w:rFonts w:ascii="PT Astra Serif" w:hAnsi="PT Astra Serif" w:cs="PT Astra Serif"/>
          <w:color w:val="000000"/>
          <w:spacing w:val="1"/>
          <w:sz w:val="28"/>
          <w:szCs w:val="28"/>
        </w:rPr>
        <w:t>возникновения обстоятельств непреодолимой силы.</w:t>
      </w:r>
    </w:p>
    <w:p w:rsidR="001C7A88" w:rsidRDefault="001C7A88" w:rsidP="001C7A88">
      <w:pPr>
        <w:shd w:val="clear" w:color="auto" w:fill="FFFFFF"/>
        <w:spacing w:line="213" w:lineRule="atLeast"/>
        <w:ind w:firstLine="708"/>
        <w:jc w:val="both"/>
        <w:textAlignment w:val="baseline"/>
      </w:pPr>
      <w:r>
        <w:rPr>
          <w:rFonts w:ascii="PT Astra Serif" w:hAnsi="PT Astra Serif" w:cs="PT Astra Serif"/>
          <w:color w:val="000000"/>
          <w:spacing w:val="1"/>
          <w:sz w:val="28"/>
          <w:szCs w:val="28"/>
        </w:rPr>
        <w:t xml:space="preserve">3.8. Допускается аккумулирование и расходование средств иных граждан и организаций, не отнесенных к категории заинтересованных лиц, </w:t>
      </w:r>
      <w:r w:rsidR="00A059DA">
        <w:rPr>
          <w:rFonts w:ascii="PT Astra Serif" w:hAnsi="PT Astra Serif" w:cs="PT Astra Serif"/>
          <w:color w:val="000000"/>
          <w:spacing w:val="1"/>
          <w:sz w:val="28"/>
          <w:szCs w:val="28"/>
        </w:rPr>
        <w:br/>
      </w:r>
      <w:r>
        <w:rPr>
          <w:rFonts w:ascii="PT Astra Serif" w:hAnsi="PT Astra Serif" w:cs="PT Astra Serif"/>
          <w:color w:val="000000"/>
          <w:spacing w:val="1"/>
          <w:sz w:val="28"/>
          <w:szCs w:val="28"/>
        </w:rPr>
        <w:t>в порядке, установленном настоящим разделом.</w:t>
      </w:r>
    </w:p>
    <w:p w:rsidR="001C7A88" w:rsidRDefault="001C7A88" w:rsidP="001C7A88">
      <w:pPr>
        <w:shd w:val="clear" w:color="auto" w:fill="FFFFFF"/>
        <w:spacing w:before="254" w:after="152"/>
        <w:jc w:val="center"/>
        <w:textAlignment w:val="baseline"/>
      </w:pPr>
      <w:r w:rsidRPr="00A059DA">
        <w:rPr>
          <w:rFonts w:ascii="PT Astra Serif" w:hAnsi="PT Astra Serif" w:cs="PT Astra Serif"/>
          <w:bCs/>
          <w:color w:val="000000"/>
          <w:spacing w:val="1"/>
          <w:sz w:val="28"/>
          <w:szCs w:val="28"/>
        </w:rPr>
        <w:t>4.</w:t>
      </w:r>
      <w:r>
        <w:rPr>
          <w:rFonts w:ascii="PT Astra Serif" w:hAnsi="PT Astra Serif" w:cs="PT Astra Serif"/>
          <w:b/>
          <w:bCs/>
          <w:color w:val="000000"/>
          <w:spacing w:val="1"/>
          <w:sz w:val="28"/>
          <w:szCs w:val="28"/>
        </w:rPr>
        <w:t xml:space="preserve"> </w:t>
      </w:r>
      <w:r>
        <w:rPr>
          <w:rFonts w:ascii="PT Astra Serif" w:hAnsi="PT Astra Serif" w:cs="PT Astra Serif"/>
          <w:b/>
          <w:bCs/>
          <w:sz w:val="28"/>
          <w:szCs w:val="28"/>
        </w:rPr>
        <w:t>Механизм контроля за расходованием</w:t>
      </w:r>
      <w:r>
        <w:rPr>
          <w:rFonts w:ascii="PT Astra Serif" w:hAnsi="PT Astra Serif" w:cs="PT Astra Serif"/>
          <w:b/>
          <w:bCs/>
          <w:color w:val="000000"/>
          <w:spacing w:val="1"/>
          <w:sz w:val="28"/>
          <w:szCs w:val="28"/>
        </w:rPr>
        <w:t xml:space="preserve"> аккумулированных денежных средств заинтересованных лиц</w:t>
      </w:r>
    </w:p>
    <w:p w:rsidR="001C7A88" w:rsidRDefault="001C7A88" w:rsidP="001C7A88">
      <w:pPr>
        <w:shd w:val="clear" w:color="auto" w:fill="FFFFFF"/>
        <w:tabs>
          <w:tab w:val="left" w:pos="1500"/>
        </w:tabs>
        <w:spacing w:before="254" w:after="152"/>
        <w:ind w:firstLine="708"/>
        <w:jc w:val="both"/>
        <w:textAlignment w:val="baseline"/>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 xml:space="preserve">Контроль за целевым </w:t>
      </w:r>
      <w:r>
        <w:rPr>
          <w:rFonts w:ascii="PT Astra Serif" w:hAnsi="PT Astra Serif" w:cs="PT Astra Serif"/>
          <w:sz w:val="28"/>
          <w:szCs w:val="28"/>
        </w:rPr>
        <w:t>расходованием</w:t>
      </w:r>
      <w:r>
        <w:rPr>
          <w:rFonts w:ascii="PT Astra Serif" w:hAnsi="PT Astra Serif" w:cs="PT Astra Serif"/>
          <w:color w:val="000000"/>
          <w:spacing w:val="1"/>
          <w:sz w:val="28"/>
          <w:szCs w:val="28"/>
        </w:rPr>
        <w:t xml:space="preserve"> аккумулированных денежных средств заинтересованных лиц осуществляется органом внутреннего муниципального финансового контроля в соответствии с требованиями Бюджетного кодекса Российской Федерации, нормативными правовыми актами городского округа ЗАТО Светлый.</w:t>
      </w:r>
    </w:p>
    <w:p w:rsidR="00A059DA" w:rsidRDefault="00A059DA" w:rsidP="001C7A88">
      <w:pPr>
        <w:shd w:val="clear" w:color="auto" w:fill="FFFFFF"/>
        <w:tabs>
          <w:tab w:val="left" w:pos="1500"/>
        </w:tabs>
        <w:spacing w:before="254" w:after="152"/>
        <w:ind w:firstLine="708"/>
        <w:jc w:val="both"/>
        <w:textAlignment w:val="baseline"/>
        <w:sectPr w:rsidR="00A059DA" w:rsidSect="00CE4573">
          <w:pgSz w:w="11906" w:h="16838"/>
          <w:pgMar w:top="1134" w:right="566" w:bottom="567" w:left="1843" w:header="278" w:footer="720" w:gutter="0"/>
          <w:pgNumType w:start="1"/>
          <w:cols w:space="720"/>
          <w:titlePg/>
          <w:docGrid w:linePitch="360"/>
        </w:sectPr>
      </w:pPr>
    </w:p>
    <w:p w:rsidR="00A059DA" w:rsidRDefault="00A059DA" w:rsidP="001C7A88">
      <w:pPr>
        <w:shd w:val="clear" w:color="auto" w:fill="FFFFFF"/>
        <w:tabs>
          <w:tab w:val="left" w:pos="1500"/>
        </w:tabs>
        <w:spacing w:before="254" w:after="152"/>
        <w:ind w:firstLine="708"/>
        <w:jc w:val="both"/>
        <w:textAlignment w:val="baseline"/>
      </w:pP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 xml:space="preserve">Приложение № </w:t>
      </w:r>
      <w:r>
        <w:rPr>
          <w:rFonts w:ascii="PT Astra Serif" w:hAnsi="PT Astra Serif"/>
          <w:sz w:val="28"/>
          <w:szCs w:val="28"/>
          <w:lang w:bidi="hi-IN"/>
        </w:rPr>
        <w:t>8</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к муниципальной программе</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«Формирование комфортной</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городской среды на территории</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городского округа ЗАТО Светлый»</w:t>
      </w:r>
    </w:p>
    <w:p w:rsidR="001C7A88" w:rsidRDefault="00A059DA" w:rsidP="00A059DA">
      <w:pPr>
        <w:pStyle w:val="ad"/>
        <w:ind w:left="5103"/>
        <w:jc w:val="center"/>
        <w:rPr>
          <w:rFonts w:ascii="PT Astra Serif" w:hAnsi="PT Astra Serif"/>
          <w:sz w:val="28"/>
          <w:szCs w:val="28"/>
          <w:lang w:bidi="hi-IN"/>
        </w:rPr>
      </w:pPr>
      <w:r w:rsidRPr="00CE4573">
        <w:rPr>
          <w:rFonts w:ascii="PT Astra Serif" w:hAnsi="PT Astra Serif"/>
          <w:sz w:val="28"/>
          <w:szCs w:val="28"/>
          <w:lang w:bidi="hi-IN"/>
        </w:rPr>
        <w:t xml:space="preserve">на 2025 </w:t>
      </w:r>
      <w:r w:rsidRPr="001F41CB">
        <w:rPr>
          <w:rFonts w:ascii="PT Astra Serif" w:hAnsi="PT Astra Serif" w:cs="PT Astra Serif"/>
          <w:sz w:val="28"/>
          <w:szCs w:val="28"/>
        </w:rPr>
        <w:t>–</w:t>
      </w:r>
      <w:r w:rsidRPr="00CE4573">
        <w:rPr>
          <w:rFonts w:ascii="PT Astra Serif" w:hAnsi="PT Astra Serif"/>
          <w:sz w:val="28"/>
          <w:szCs w:val="28"/>
          <w:lang w:bidi="hi-IN"/>
        </w:rPr>
        <w:t xml:space="preserve"> 2027 годы</w:t>
      </w:r>
    </w:p>
    <w:p w:rsidR="00A059DA" w:rsidRDefault="00A059DA" w:rsidP="00A059DA">
      <w:pPr>
        <w:pStyle w:val="ad"/>
        <w:ind w:left="5103"/>
        <w:jc w:val="center"/>
        <w:rPr>
          <w:rFonts w:ascii="PT Astra Serif" w:hAnsi="PT Astra Serif"/>
          <w:sz w:val="28"/>
          <w:szCs w:val="28"/>
          <w:lang w:bidi="hi-IN"/>
        </w:rPr>
      </w:pPr>
    </w:p>
    <w:p w:rsidR="00A059DA" w:rsidRDefault="00A059DA" w:rsidP="00A059DA">
      <w:pPr>
        <w:pStyle w:val="ad"/>
        <w:ind w:left="5103"/>
        <w:jc w:val="center"/>
        <w:rPr>
          <w:rFonts w:ascii="PT Astra Serif" w:hAnsi="PT Astra Serif"/>
          <w:sz w:val="28"/>
          <w:szCs w:val="28"/>
          <w:lang w:bidi="hi-IN"/>
        </w:rPr>
      </w:pPr>
    </w:p>
    <w:p w:rsidR="00A059DA" w:rsidRDefault="00A059DA" w:rsidP="00A059DA">
      <w:pPr>
        <w:pStyle w:val="Normal1"/>
        <w:widowControl/>
        <w:spacing w:line="240" w:lineRule="auto"/>
        <w:jc w:val="center"/>
      </w:pPr>
      <w:r>
        <w:rPr>
          <w:rFonts w:ascii="PT Astra Serif" w:hAnsi="PT Astra Serif" w:cs="PT Astra Serif"/>
          <w:b/>
          <w:bCs/>
          <w:sz w:val="28"/>
          <w:szCs w:val="28"/>
        </w:rPr>
        <w:t xml:space="preserve">АДРЕСНЫЙ ПЕРЕЧЕНЬ </w:t>
      </w:r>
    </w:p>
    <w:p w:rsidR="00A059DA" w:rsidRDefault="00A059DA" w:rsidP="00A059DA">
      <w:pPr>
        <w:pStyle w:val="Normal1"/>
        <w:widowControl/>
        <w:spacing w:line="240" w:lineRule="auto"/>
        <w:jc w:val="center"/>
        <w:rPr>
          <w:rFonts w:ascii="PT Astra Serif" w:hAnsi="PT Astra Serif" w:cs="PT Astra Serif"/>
          <w:b/>
          <w:bCs/>
          <w:sz w:val="28"/>
          <w:szCs w:val="28"/>
        </w:rPr>
      </w:pPr>
      <w:r>
        <w:rPr>
          <w:rFonts w:ascii="PT Astra Serif" w:hAnsi="PT Astra Serif" w:cs="PT Astra Serif"/>
          <w:b/>
          <w:bCs/>
          <w:sz w:val="28"/>
          <w:szCs w:val="28"/>
        </w:rPr>
        <w:t xml:space="preserve">дворовых территорий многоквартирных домов городского округа </w:t>
      </w:r>
    </w:p>
    <w:p w:rsidR="00A059DA" w:rsidRDefault="00A059DA" w:rsidP="00A059DA">
      <w:pPr>
        <w:pStyle w:val="Normal1"/>
        <w:widowControl/>
        <w:spacing w:line="240" w:lineRule="auto"/>
        <w:jc w:val="center"/>
      </w:pPr>
      <w:r>
        <w:rPr>
          <w:rFonts w:ascii="PT Astra Serif" w:hAnsi="PT Astra Serif" w:cs="PT Astra Serif"/>
          <w:b/>
          <w:bCs/>
          <w:sz w:val="28"/>
          <w:szCs w:val="28"/>
        </w:rPr>
        <w:t xml:space="preserve">ЗАТО Светлый, нуждающихся в благоустройстве </w:t>
      </w:r>
    </w:p>
    <w:p w:rsidR="00A059DA" w:rsidRDefault="00A059DA" w:rsidP="00A059DA">
      <w:pPr>
        <w:pStyle w:val="Normal1"/>
        <w:widowControl/>
        <w:spacing w:line="240" w:lineRule="auto"/>
        <w:jc w:val="center"/>
      </w:pPr>
      <w:r>
        <w:rPr>
          <w:rFonts w:ascii="PT Astra Serif" w:hAnsi="PT Astra Serif" w:cs="PT Astra Serif"/>
          <w:b/>
          <w:bCs/>
          <w:sz w:val="28"/>
          <w:szCs w:val="28"/>
        </w:rPr>
        <w:t xml:space="preserve">(с учетом их физического состояния) и подлежащих благоустройству </w:t>
      </w:r>
      <w:r>
        <w:rPr>
          <w:rFonts w:ascii="PT Astra Serif" w:hAnsi="PT Astra Serif" w:cs="PT Astra Serif"/>
          <w:b/>
          <w:bCs/>
          <w:sz w:val="28"/>
          <w:szCs w:val="28"/>
        </w:rPr>
        <w:br/>
        <w:t xml:space="preserve">в 2025 – 2027 годах исходя из минимального перечня работ </w:t>
      </w:r>
    </w:p>
    <w:p w:rsidR="00A059DA" w:rsidRDefault="00A059DA" w:rsidP="00A059DA">
      <w:pPr>
        <w:pStyle w:val="Normal1"/>
        <w:widowControl/>
        <w:spacing w:line="240" w:lineRule="auto"/>
        <w:jc w:val="center"/>
      </w:pPr>
      <w:r>
        <w:rPr>
          <w:rFonts w:ascii="PT Astra Serif" w:hAnsi="PT Astra Serif" w:cs="PT Astra Serif"/>
          <w:b/>
          <w:bCs/>
          <w:sz w:val="28"/>
          <w:szCs w:val="28"/>
        </w:rPr>
        <w:t>по благоустройству</w:t>
      </w:r>
    </w:p>
    <w:p w:rsidR="00A059DA" w:rsidRDefault="00A059DA" w:rsidP="00A059DA">
      <w:pPr>
        <w:pStyle w:val="Normal1"/>
        <w:widowControl/>
        <w:spacing w:line="240" w:lineRule="auto"/>
        <w:jc w:val="center"/>
        <w:rPr>
          <w:rFonts w:ascii="PT Astra Serif" w:hAnsi="PT Astra Serif" w:cs="PT Astra Serif"/>
          <w:b/>
          <w:bCs/>
          <w:sz w:val="28"/>
          <w:szCs w:val="28"/>
        </w:rPr>
      </w:pPr>
    </w:p>
    <w:tbl>
      <w:tblPr>
        <w:tblW w:w="0" w:type="auto"/>
        <w:tblInd w:w="158" w:type="dxa"/>
        <w:tblLayout w:type="fixed"/>
        <w:tblLook w:val="0000"/>
      </w:tblPr>
      <w:tblGrid>
        <w:gridCol w:w="659"/>
        <w:gridCol w:w="2552"/>
        <w:gridCol w:w="6254"/>
      </w:tblGrid>
      <w:tr w:rsidR="00A059DA" w:rsidTr="00A059DA">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059DA" w:rsidRDefault="00A059DA" w:rsidP="00036623">
            <w:pPr>
              <w:pStyle w:val="ConsPlusTitle"/>
              <w:jc w:val="center"/>
            </w:pPr>
            <w:r>
              <w:rPr>
                <w:rFonts w:ascii="PT Astra Serif" w:hAnsi="PT Astra Serif" w:cs="PT Astra Serif"/>
                <w:b w:val="0"/>
                <w:bCs w:val="0"/>
                <w:sz w:val="28"/>
                <w:szCs w:val="28"/>
              </w:rPr>
              <w:t>№</w:t>
            </w:r>
            <w:r>
              <w:rPr>
                <w:rFonts w:ascii="PT Astra Serif" w:eastAsia="PT Astra Serif" w:hAnsi="PT Astra Serif" w:cs="PT Astra Serif"/>
                <w:b w:val="0"/>
                <w:bCs w:val="0"/>
                <w:sz w:val="28"/>
                <w:szCs w:val="28"/>
              </w:rPr>
              <w:t xml:space="preserve"> </w:t>
            </w:r>
            <w:r>
              <w:rPr>
                <w:rFonts w:ascii="PT Astra Serif" w:hAnsi="PT Astra Serif" w:cs="PT Astra Serif"/>
                <w:b w:val="0"/>
                <w:bCs w:val="0"/>
                <w:sz w:val="28"/>
                <w:szCs w:val="28"/>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059DA" w:rsidRDefault="00A059DA" w:rsidP="00036623">
            <w:pPr>
              <w:pStyle w:val="ConsPlusTitle"/>
              <w:jc w:val="center"/>
            </w:pPr>
            <w:r>
              <w:rPr>
                <w:rFonts w:ascii="PT Astra Serif" w:hAnsi="PT Astra Serif" w:cs="PT Astra Serif"/>
                <w:b w:val="0"/>
                <w:bCs w:val="0"/>
                <w:sz w:val="28"/>
                <w:szCs w:val="28"/>
              </w:rPr>
              <w:t>Адрес дворовой территории</w:t>
            </w:r>
          </w:p>
        </w:tc>
        <w:tc>
          <w:tcPr>
            <w:tcW w:w="6254" w:type="dxa"/>
            <w:tcBorders>
              <w:top w:val="single" w:sz="4" w:space="0" w:color="000000"/>
              <w:left w:val="single" w:sz="4" w:space="0" w:color="000000"/>
              <w:bottom w:val="single" w:sz="4" w:space="0" w:color="000000"/>
              <w:right w:val="single" w:sz="4" w:space="0" w:color="000000"/>
            </w:tcBorders>
            <w:shd w:val="clear" w:color="auto" w:fill="auto"/>
          </w:tcPr>
          <w:p w:rsidR="00A059DA" w:rsidRDefault="00A059DA" w:rsidP="00036623">
            <w:pPr>
              <w:pStyle w:val="ConsPlusTitle"/>
              <w:jc w:val="center"/>
            </w:pPr>
            <w:r>
              <w:rPr>
                <w:rFonts w:ascii="PT Astra Serif" w:hAnsi="PT Astra Serif" w:cs="PT Astra Serif"/>
                <w:b w:val="0"/>
                <w:bCs w:val="0"/>
                <w:sz w:val="28"/>
                <w:szCs w:val="28"/>
              </w:rPr>
              <w:t>Перечень работ по благоустройству дворовой территории</w:t>
            </w:r>
          </w:p>
        </w:tc>
      </w:tr>
      <w:tr w:rsidR="00A059DA" w:rsidTr="00036623">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A059DA" w:rsidRDefault="00A059DA" w:rsidP="00036623">
            <w:pPr>
              <w:pStyle w:val="ConsPlusTitle"/>
              <w:jc w:val="center"/>
            </w:pPr>
            <w:r>
              <w:rPr>
                <w:rFonts w:ascii="PT Astra Serif" w:hAnsi="PT Astra Serif" w:cs="PT Astra Serif"/>
                <w:b w:val="0"/>
                <w:bCs w:val="0"/>
                <w:sz w:val="28"/>
                <w:szCs w:val="28"/>
                <w:lang w:eastAsia="zh-CN"/>
              </w:rPr>
              <w:t>2025</w:t>
            </w:r>
            <w:r>
              <w:rPr>
                <w:rFonts w:ascii="PT Astra Serif" w:hAnsi="PT Astra Serif" w:cs="PT Astra Serif"/>
                <w:b w:val="0"/>
                <w:bCs w:val="0"/>
                <w:sz w:val="28"/>
                <w:szCs w:val="28"/>
              </w:rPr>
              <w:t xml:space="preserve"> — 2027 год</w:t>
            </w:r>
          </w:p>
        </w:tc>
      </w:tr>
      <w:tr w:rsidR="00A059DA" w:rsidTr="00A059DA">
        <w:tc>
          <w:tcPr>
            <w:tcW w:w="659" w:type="dxa"/>
            <w:tcBorders>
              <w:left w:val="single" w:sz="4" w:space="0" w:color="000000"/>
              <w:bottom w:val="single" w:sz="4" w:space="0" w:color="000000"/>
            </w:tcBorders>
            <w:shd w:val="clear" w:color="auto" w:fill="auto"/>
          </w:tcPr>
          <w:p w:rsidR="00A059DA" w:rsidRDefault="00A059DA" w:rsidP="00036623">
            <w:pPr>
              <w:pStyle w:val="ConsPlusTitle"/>
              <w:jc w:val="center"/>
            </w:pPr>
            <w:r>
              <w:rPr>
                <w:rFonts w:ascii="PT Astra Serif" w:hAnsi="PT Astra Serif" w:cs="PT Astra Serif"/>
                <w:b w:val="0"/>
                <w:bCs w:val="0"/>
                <w:sz w:val="28"/>
                <w:szCs w:val="28"/>
              </w:rPr>
              <w:t>1</w:t>
            </w:r>
          </w:p>
        </w:tc>
        <w:tc>
          <w:tcPr>
            <w:tcW w:w="2552" w:type="dxa"/>
            <w:tcBorders>
              <w:left w:val="single" w:sz="4" w:space="0" w:color="000000"/>
              <w:bottom w:val="single" w:sz="4" w:space="0" w:color="000000"/>
            </w:tcBorders>
            <w:shd w:val="clear" w:color="auto" w:fill="auto"/>
          </w:tcPr>
          <w:p w:rsidR="00A059DA" w:rsidRDefault="00A059DA" w:rsidP="00036623">
            <w:pPr>
              <w:pStyle w:val="ConsPlusTitle"/>
              <w:jc w:val="center"/>
            </w:pPr>
            <w:r>
              <w:rPr>
                <w:rFonts w:ascii="PT Astra Serif" w:hAnsi="PT Astra Serif" w:cs="PT Astra Serif"/>
                <w:b w:val="0"/>
                <w:bCs w:val="0"/>
                <w:sz w:val="28"/>
                <w:szCs w:val="28"/>
              </w:rPr>
              <w:t>ул. Гагарина, 16</w:t>
            </w:r>
          </w:p>
        </w:tc>
        <w:tc>
          <w:tcPr>
            <w:tcW w:w="6254" w:type="dxa"/>
            <w:tcBorders>
              <w:left w:val="single" w:sz="4" w:space="0" w:color="000000"/>
              <w:bottom w:val="single" w:sz="4" w:space="0" w:color="000000"/>
              <w:right w:val="single" w:sz="4" w:space="0" w:color="000000"/>
            </w:tcBorders>
            <w:shd w:val="clear" w:color="auto" w:fill="auto"/>
          </w:tcPr>
          <w:p w:rsidR="00A059DA" w:rsidRDefault="00A059DA" w:rsidP="00036623">
            <w:pPr>
              <w:pStyle w:val="ConsPlusTitle"/>
              <w:jc w:val="both"/>
            </w:pPr>
            <w:r>
              <w:rPr>
                <w:rFonts w:ascii="PT Astra Serif" w:hAnsi="PT Astra Serif" w:cs="PT Astra Serif"/>
                <w:b w:val="0"/>
                <w:bCs w:val="0"/>
                <w:sz w:val="28"/>
                <w:szCs w:val="28"/>
              </w:rPr>
              <w:t xml:space="preserve">1. </w:t>
            </w:r>
            <w:r>
              <w:rPr>
                <w:rFonts w:ascii="PT Astra Serif" w:hAnsi="PT Astra Serif" w:cs="PT Astra Serif"/>
                <w:b w:val="0"/>
                <w:bCs w:val="0"/>
                <w:sz w:val="28"/>
                <w:szCs w:val="28"/>
                <w:lang w:eastAsia="zh-CN"/>
              </w:rPr>
              <w:t xml:space="preserve">Ремонт дворового проезда, в том числе автомобильных дорог, образующих проезды </w:t>
            </w:r>
            <w:r>
              <w:rPr>
                <w:rFonts w:ascii="PT Astra Serif" w:hAnsi="PT Astra Serif" w:cs="PT Astra Serif"/>
                <w:b w:val="0"/>
                <w:bCs w:val="0"/>
                <w:sz w:val="28"/>
                <w:szCs w:val="28"/>
                <w:lang w:eastAsia="zh-CN"/>
              </w:rPr>
              <w:br/>
              <w:t xml:space="preserve">к территориям, прилегающим к многоквартирным домам, тротуаров, велопешеходных путей </w:t>
            </w:r>
            <w:r>
              <w:rPr>
                <w:rFonts w:ascii="PT Astra Serif" w:hAnsi="PT Astra Serif" w:cs="PT Astra Serif"/>
                <w:b w:val="0"/>
                <w:bCs w:val="0"/>
                <w:sz w:val="28"/>
                <w:szCs w:val="28"/>
                <w:lang w:eastAsia="zh-CN"/>
              </w:rPr>
              <w:br/>
              <w:t>и входных зон;</w:t>
            </w:r>
          </w:p>
          <w:p w:rsidR="00A059DA" w:rsidRDefault="00A059DA" w:rsidP="00036623">
            <w:pPr>
              <w:pStyle w:val="ConsPlusTitle"/>
              <w:jc w:val="both"/>
            </w:pPr>
            <w:r>
              <w:rPr>
                <w:rFonts w:ascii="PT Astra Serif" w:hAnsi="PT Astra Serif" w:cs="PT Astra Serif"/>
                <w:b w:val="0"/>
                <w:bCs w:val="0"/>
                <w:sz w:val="28"/>
                <w:szCs w:val="28"/>
              </w:rPr>
              <w:t xml:space="preserve">2. </w:t>
            </w:r>
            <w:r>
              <w:rPr>
                <w:rFonts w:ascii="PT Astra Serif" w:hAnsi="PT Astra Serif" w:cs="PT Astra Serif"/>
                <w:b w:val="0"/>
                <w:bCs w:val="0"/>
                <w:sz w:val="28"/>
                <w:szCs w:val="28"/>
                <w:lang w:eastAsia="zh-CN"/>
              </w:rPr>
              <w:t>У</w:t>
            </w:r>
            <w:r>
              <w:rPr>
                <w:rFonts w:ascii="PT Astra Serif" w:hAnsi="PT Astra Serif" w:cs="PT Astra Serif"/>
                <w:b w:val="0"/>
                <w:bCs w:val="0"/>
                <w:sz w:val="28"/>
                <w:szCs w:val="28"/>
              </w:rPr>
              <w:t>становка скамеек</w:t>
            </w:r>
          </w:p>
          <w:p w:rsidR="00A059DA" w:rsidRDefault="00A059DA" w:rsidP="00036623">
            <w:pPr>
              <w:pStyle w:val="ConsPlusTitle"/>
              <w:jc w:val="both"/>
            </w:pPr>
            <w:r>
              <w:rPr>
                <w:rFonts w:ascii="PT Astra Serif" w:hAnsi="PT Astra Serif" w:cs="PT Astra Serif"/>
                <w:b w:val="0"/>
                <w:bCs w:val="0"/>
                <w:sz w:val="28"/>
                <w:szCs w:val="28"/>
              </w:rPr>
              <w:t xml:space="preserve">3. </w:t>
            </w:r>
            <w:r>
              <w:rPr>
                <w:rFonts w:ascii="PT Astra Serif" w:hAnsi="PT Astra Serif" w:cs="PT Astra Serif"/>
                <w:b w:val="0"/>
                <w:bCs w:val="0"/>
                <w:sz w:val="28"/>
                <w:szCs w:val="28"/>
                <w:lang w:eastAsia="zh-CN"/>
              </w:rPr>
              <w:t>У</w:t>
            </w:r>
            <w:r>
              <w:rPr>
                <w:rFonts w:ascii="PT Astra Serif" w:hAnsi="PT Astra Serif" w:cs="PT Astra Serif"/>
                <w:b w:val="0"/>
                <w:bCs w:val="0"/>
                <w:sz w:val="28"/>
                <w:szCs w:val="28"/>
              </w:rPr>
              <w:t>становка урн</w:t>
            </w:r>
          </w:p>
          <w:p w:rsidR="00A059DA" w:rsidRDefault="00A059DA" w:rsidP="00036623">
            <w:pPr>
              <w:pStyle w:val="ConsPlusTitle"/>
              <w:jc w:val="both"/>
            </w:pPr>
            <w:r>
              <w:rPr>
                <w:rFonts w:ascii="PT Astra Serif" w:hAnsi="PT Astra Serif" w:cs="PT Astra Serif"/>
                <w:b w:val="0"/>
                <w:bCs w:val="0"/>
                <w:sz w:val="28"/>
                <w:szCs w:val="28"/>
              </w:rPr>
              <w:t xml:space="preserve">4. </w:t>
            </w:r>
            <w:r>
              <w:rPr>
                <w:rFonts w:ascii="PT Astra Serif" w:hAnsi="PT Astra Serif" w:cs="PT Astra Serif"/>
                <w:b w:val="0"/>
                <w:bCs w:val="0"/>
                <w:sz w:val="28"/>
                <w:szCs w:val="28"/>
                <w:lang w:eastAsia="zh-CN"/>
              </w:rPr>
              <w:t>О</w:t>
            </w:r>
            <w:r>
              <w:rPr>
                <w:rFonts w:ascii="PT Astra Serif" w:hAnsi="PT Astra Serif" w:cs="PT Astra Serif"/>
                <w:b w:val="0"/>
                <w:bCs w:val="0"/>
                <w:sz w:val="28"/>
                <w:szCs w:val="28"/>
              </w:rPr>
              <w:t>беспечение освещения дворовой территории</w:t>
            </w:r>
          </w:p>
        </w:tc>
      </w:tr>
    </w:tbl>
    <w:p w:rsidR="00A059DA" w:rsidRDefault="00A059DA" w:rsidP="00A059DA">
      <w:pPr>
        <w:pStyle w:val="ad"/>
        <w:ind w:left="5103"/>
        <w:jc w:val="center"/>
        <w:rPr>
          <w:rFonts w:ascii="PT Astra Serif" w:hAnsi="PT Astra Serif"/>
          <w:b/>
          <w:sz w:val="28"/>
          <w:szCs w:val="28"/>
        </w:rPr>
        <w:sectPr w:rsidR="00A059DA" w:rsidSect="00CE4573">
          <w:pgSz w:w="11906" w:h="16838"/>
          <w:pgMar w:top="1134" w:right="566" w:bottom="567" w:left="1843" w:header="278" w:footer="720" w:gutter="0"/>
          <w:pgNumType w:start="1"/>
          <w:cols w:space="720"/>
          <w:titlePg/>
          <w:docGrid w:linePitch="360"/>
        </w:sectPr>
      </w:pP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lastRenderedPageBreak/>
        <w:t xml:space="preserve">Приложение № </w:t>
      </w:r>
      <w:r>
        <w:rPr>
          <w:rFonts w:ascii="PT Astra Serif" w:hAnsi="PT Astra Serif"/>
          <w:sz w:val="28"/>
          <w:szCs w:val="28"/>
          <w:lang w:bidi="hi-IN"/>
        </w:rPr>
        <w:t>9</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к муниципальной программе</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«Формирование комфортной</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городской среды на территории</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городского округа ЗАТО Светлый»</w:t>
      </w:r>
    </w:p>
    <w:p w:rsidR="00A059DA" w:rsidRDefault="00A059DA" w:rsidP="00A059DA">
      <w:pPr>
        <w:pStyle w:val="ad"/>
        <w:ind w:left="5103"/>
        <w:jc w:val="center"/>
        <w:rPr>
          <w:rFonts w:ascii="PT Astra Serif" w:hAnsi="PT Astra Serif"/>
          <w:sz w:val="28"/>
          <w:szCs w:val="28"/>
          <w:lang w:bidi="hi-IN"/>
        </w:rPr>
      </w:pPr>
      <w:r w:rsidRPr="00CE4573">
        <w:rPr>
          <w:rFonts w:ascii="PT Astra Serif" w:hAnsi="PT Astra Serif"/>
          <w:sz w:val="28"/>
          <w:szCs w:val="28"/>
          <w:lang w:bidi="hi-IN"/>
        </w:rPr>
        <w:t xml:space="preserve">на 2025 </w:t>
      </w:r>
      <w:r w:rsidRPr="001F41CB">
        <w:rPr>
          <w:rFonts w:ascii="PT Astra Serif" w:hAnsi="PT Astra Serif" w:cs="PT Astra Serif"/>
          <w:sz w:val="28"/>
          <w:szCs w:val="28"/>
        </w:rPr>
        <w:t>–</w:t>
      </w:r>
      <w:r w:rsidRPr="00CE4573">
        <w:rPr>
          <w:rFonts w:ascii="PT Astra Serif" w:hAnsi="PT Astra Serif"/>
          <w:sz w:val="28"/>
          <w:szCs w:val="28"/>
          <w:lang w:bidi="hi-IN"/>
        </w:rPr>
        <w:t xml:space="preserve"> 2027 годы</w:t>
      </w:r>
    </w:p>
    <w:p w:rsidR="00A059DA" w:rsidRDefault="00A059DA" w:rsidP="00A059DA">
      <w:pPr>
        <w:pStyle w:val="ad"/>
        <w:ind w:left="5103"/>
        <w:jc w:val="center"/>
        <w:rPr>
          <w:rFonts w:ascii="PT Astra Serif" w:hAnsi="PT Astra Serif"/>
          <w:sz w:val="28"/>
          <w:szCs w:val="28"/>
          <w:lang w:bidi="hi-IN"/>
        </w:rPr>
      </w:pPr>
    </w:p>
    <w:p w:rsidR="00A059DA" w:rsidRDefault="00A059DA" w:rsidP="00A059DA">
      <w:pPr>
        <w:pStyle w:val="ad"/>
        <w:ind w:left="5103"/>
        <w:jc w:val="center"/>
        <w:rPr>
          <w:rFonts w:ascii="PT Astra Serif" w:hAnsi="PT Astra Serif"/>
          <w:sz w:val="28"/>
          <w:szCs w:val="28"/>
          <w:lang w:bidi="hi-IN"/>
        </w:rPr>
      </w:pPr>
    </w:p>
    <w:p w:rsidR="00A059DA" w:rsidRDefault="00A059DA" w:rsidP="00A059DA">
      <w:pPr>
        <w:tabs>
          <w:tab w:val="left" w:pos="1500"/>
        </w:tabs>
        <w:suppressAutoHyphens/>
        <w:jc w:val="center"/>
        <w:rPr>
          <w:rFonts w:ascii="PT Astra Serif" w:hAnsi="PT Astra Serif" w:cs="PT Astra Serif"/>
          <w:b/>
          <w:sz w:val="28"/>
          <w:szCs w:val="28"/>
        </w:rPr>
      </w:pPr>
      <w:r>
        <w:rPr>
          <w:rFonts w:ascii="PT Astra Serif" w:hAnsi="PT Astra Serif" w:cs="PT Astra Serif"/>
          <w:b/>
          <w:sz w:val="28"/>
          <w:szCs w:val="28"/>
        </w:rPr>
        <w:t xml:space="preserve">АДРЕСНЫЙ ПЕРЕЧЕНЬ </w:t>
      </w:r>
    </w:p>
    <w:p w:rsidR="00A059DA" w:rsidRDefault="00A059DA" w:rsidP="00A059DA">
      <w:pPr>
        <w:tabs>
          <w:tab w:val="left" w:pos="1500"/>
        </w:tabs>
        <w:suppressAutoHyphens/>
        <w:jc w:val="center"/>
        <w:rPr>
          <w:rFonts w:ascii="PT Astra Serif" w:hAnsi="PT Astra Serif" w:cs="PT Astra Serif"/>
          <w:b/>
          <w:sz w:val="28"/>
          <w:szCs w:val="28"/>
        </w:rPr>
      </w:pPr>
      <w:r>
        <w:rPr>
          <w:rFonts w:ascii="PT Astra Serif" w:hAnsi="PT Astra Serif" w:cs="PT Astra Serif"/>
          <w:b/>
          <w:sz w:val="28"/>
          <w:szCs w:val="28"/>
        </w:rPr>
        <w:t xml:space="preserve">общественных территорий городского округа ЗАТО Светлый, нуждающихся </w:t>
      </w:r>
      <w:r>
        <w:rPr>
          <w:rFonts w:ascii="PT Astra Serif" w:hAnsi="PT Astra Serif" w:cs="PT Astra Serif"/>
          <w:b/>
          <w:sz w:val="28"/>
          <w:szCs w:val="28"/>
        </w:rPr>
        <w:br/>
        <w:t xml:space="preserve">в благоустройстве (с учетом их физического состояния) и подлежащих благоустройству в </w:t>
      </w:r>
      <w:r>
        <w:rPr>
          <w:rFonts w:ascii="PT Astra Serif" w:eastAsia="DejaVu Sans" w:hAnsi="PT Astra Serif" w:cs="PT Astra Serif"/>
          <w:b/>
          <w:sz w:val="28"/>
          <w:szCs w:val="28"/>
          <w:lang w:eastAsia="zh-CN" w:bidi="hi-IN"/>
        </w:rPr>
        <w:t xml:space="preserve">2025 </w:t>
      </w:r>
      <w:r>
        <w:rPr>
          <w:rFonts w:ascii="PT Astra Serif" w:hAnsi="PT Astra Serif" w:cs="PT Astra Serif"/>
          <w:b/>
          <w:sz w:val="28"/>
          <w:szCs w:val="28"/>
        </w:rPr>
        <w:t xml:space="preserve">- </w:t>
      </w:r>
      <w:r>
        <w:rPr>
          <w:rFonts w:ascii="PT Astra Serif" w:eastAsia="DejaVu Sans" w:hAnsi="PT Astra Serif" w:cs="PT Astra Serif"/>
          <w:b/>
          <w:sz w:val="28"/>
          <w:szCs w:val="28"/>
          <w:lang w:eastAsia="zh-CN" w:bidi="hi-IN"/>
        </w:rPr>
        <w:t>2027</w:t>
      </w:r>
      <w:r>
        <w:rPr>
          <w:rFonts w:ascii="PT Astra Serif" w:hAnsi="PT Astra Serif" w:cs="PT Astra Serif"/>
          <w:b/>
          <w:sz w:val="28"/>
          <w:szCs w:val="28"/>
        </w:rPr>
        <w:t xml:space="preserve"> годах</w:t>
      </w:r>
    </w:p>
    <w:p w:rsidR="00A059DA" w:rsidRDefault="00A059DA" w:rsidP="00A059DA">
      <w:pPr>
        <w:tabs>
          <w:tab w:val="left" w:pos="1500"/>
        </w:tabs>
        <w:suppressAutoHyphens/>
        <w:jc w:val="center"/>
      </w:pPr>
    </w:p>
    <w:tbl>
      <w:tblPr>
        <w:tblW w:w="9511" w:type="dxa"/>
        <w:tblInd w:w="95" w:type="dxa"/>
        <w:tblLayout w:type="fixed"/>
        <w:tblLook w:val="0000"/>
      </w:tblPr>
      <w:tblGrid>
        <w:gridCol w:w="615"/>
        <w:gridCol w:w="4152"/>
        <w:gridCol w:w="4744"/>
      </w:tblGrid>
      <w:tr w:rsidR="00A059DA" w:rsidTr="00A059DA">
        <w:tc>
          <w:tcPr>
            <w:tcW w:w="615" w:type="dxa"/>
            <w:tcBorders>
              <w:top w:val="single" w:sz="4" w:space="0" w:color="000000"/>
              <w:left w:val="single" w:sz="4" w:space="0" w:color="000000"/>
              <w:bottom w:val="single" w:sz="4" w:space="0" w:color="000000"/>
            </w:tcBorders>
            <w:shd w:val="clear" w:color="auto" w:fill="auto"/>
          </w:tcPr>
          <w:p w:rsidR="00A059DA" w:rsidRDefault="00A059DA" w:rsidP="00036623">
            <w:pPr>
              <w:pStyle w:val="ConsPlusTitle"/>
              <w:jc w:val="center"/>
            </w:pPr>
            <w:r>
              <w:rPr>
                <w:rFonts w:ascii="PT Astra Serif" w:hAnsi="PT Astra Serif" w:cs="PT Astra Serif"/>
                <w:b w:val="0"/>
                <w:bCs w:val="0"/>
                <w:sz w:val="28"/>
                <w:szCs w:val="28"/>
                <w:lang w:eastAsia="zh-CN"/>
              </w:rPr>
              <w:t>№</w:t>
            </w:r>
            <w:r>
              <w:rPr>
                <w:rFonts w:ascii="PT Astra Serif" w:eastAsia="PT Astra Serif" w:hAnsi="PT Astra Serif" w:cs="PT Astra Serif"/>
                <w:b w:val="0"/>
                <w:bCs w:val="0"/>
                <w:sz w:val="28"/>
                <w:szCs w:val="28"/>
                <w:lang w:eastAsia="zh-CN"/>
              </w:rPr>
              <w:t xml:space="preserve"> </w:t>
            </w:r>
            <w:r>
              <w:rPr>
                <w:rFonts w:ascii="PT Astra Serif" w:hAnsi="PT Astra Serif" w:cs="PT Astra Serif"/>
                <w:b w:val="0"/>
                <w:bCs w:val="0"/>
                <w:sz w:val="28"/>
                <w:szCs w:val="28"/>
                <w:lang w:eastAsia="zh-CN"/>
              </w:rPr>
              <w:t>п/п</w:t>
            </w:r>
          </w:p>
        </w:tc>
        <w:tc>
          <w:tcPr>
            <w:tcW w:w="4152" w:type="dxa"/>
            <w:tcBorders>
              <w:top w:val="single" w:sz="4" w:space="0" w:color="000000"/>
              <w:left w:val="single" w:sz="4" w:space="0" w:color="000000"/>
              <w:bottom w:val="single" w:sz="4" w:space="0" w:color="000000"/>
            </w:tcBorders>
            <w:shd w:val="clear" w:color="auto" w:fill="auto"/>
          </w:tcPr>
          <w:p w:rsidR="00A059DA" w:rsidRDefault="00A059DA" w:rsidP="00036623">
            <w:pPr>
              <w:pStyle w:val="ConsPlusTitle"/>
              <w:jc w:val="center"/>
            </w:pPr>
            <w:r>
              <w:rPr>
                <w:rFonts w:ascii="PT Astra Serif" w:hAnsi="PT Astra Serif" w:cs="PT Astra Serif"/>
                <w:b w:val="0"/>
                <w:bCs w:val="0"/>
                <w:sz w:val="28"/>
                <w:szCs w:val="28"/>
                <w:lang w:eastAsia="zh-CN"/>
              </w:rPr>
              <w:t>Наименование (адрес) общественной территории</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A059DA" w:rsidRDefault="00A059DA" w:rsidP="00036623">
            <w:pPr>
              <w:pStyle w:val="ConsPlusTitle"/>
              <w:jc w:val="center"/>
            </w:pPr>
            <w:r>
              <w:rPr>
                <w:rFonts w:ascii="PT Astra Serif" w:hAnsi="PT Astra Serif" w:cs="PT Astra Serif"/>
                <w:b w:val="0"/>
                <w:bCs w:val="0"/>
                <w:sz w:val="28"/>
                <w:szCs w:val="28"/>
                <w:lang w:eastAsia="zh-CN"/>
              </w:rPr>
              <w:t>Планируемые виды работ</w:t>
            </w:r>
          </w:p>
        </w:tc>
      </w:tr>
      <w:tr w:rsidR="00A059DA" w:rsidTr="00A059DA">
        <w:tc>
          <w:tcPr>
            <w:tcW w:w="9511" w:type="dxa"/>
            <w:gridSpan w:val="3"/>
            <w:tcBorders>
              <w:left w:val="single" w:sz="4" w:space="0" w:color="000000"/>
              <w:bottom w:val="single" w:sz="4" w:space="0" w:color="000000"/>
              <w:right w:val="single" w:sz="4" w:space="0" w:color="000000"/>
            </w:tcBorders>
            <w:shd w:val="clear" w:color="auto" w:fill="auto"/>
          </w:tcPr>
          <w:p w:rsidR="00A059DA" w:rsidRDefault="00A059DA" w:rsidP="00036623">
            <w:pPr>
              <w:pStyle w:val="ConsPlusTitle"/>
              <w:jc w:val="center"/>
            </w:pPr>
            <w:r>
              <w:rPr>
                <w:rFonts w:ascii="PT Astra Serif" w:hAnsi="PT Astra Serif" w:cs="PT Astra Serif"/>
                <w:b w:val="0"/>
                <w:bCs w:val="0"/>
                <w:sz w:val="28"/>
                <w:szCs w:val="28"/>
                <w:lang w:eastAsia="zh-CN"/>
              </w:rPr>
              <w:t xml:space="preserve">2025 </w:t>
            </w:r>
            <w:r>
              <w:rPr>
                <w:rFonts w:ascii="PT Astra Serif" w:hAnsi="PT Astra Serif" w:cs="PT Astra Serif"/>
                <w:sz w:val="28"/>
                <w:szCs w:val="28"/>
              </w:rPr>
              <w:t>-</w:t>
            </w:r>
            <w:r>
              <w:rPr>
                <w:rFonts w:ascii="PT Astra Serif" w:hAnsi="PT Astra Serif" w:cs="PT Astra Serif"/>
                <w:b w:val="0"/>
                <w:bCs w:val="0"/>
                <w:sz w:val="28"/>
                <w:szCs w:val="28"/>
                <w:lang w:eastAsia="zh-CN"/>
              </w:rPr>
              <w:t xml:space="preserve"> 2027 год</w:t>
            </w:r>
          </w:p>
        </w:tc>
      </w:tr>
      <w:tr w:rsidR="00A059DA" w:rsidTr="00A059DA">
        <w:tc>
          <w:tcPr>
            <w:tcW w:w="615" w:type="dxa"/>
            <w:tcBorders>
              <w:left w:val="single" w:sz="4" w:space="0" w:color="000000"/>
              <w:bottom w:val="single" w:sz="4" w:space="0" w:color="000000"/>
            </w:tcBorders>
            <w:shd w:val="clear" w:color="auto" w:fill="auto"/>
          </w:tcPr>
          <w:p w:rsidR="00A059DA" w:rsidRDefault="00A059DA" w:rsidP="00036623">
            <w:pPr>
              <w:pStyle w:val="ConsPlusTitle"/>
              <w:jc w:val="center"/>
            </w:pPr>
            <w:r>
              <w:rPr>
                <w:rFonts w:ascii="PT Astra Serif" w:hAnsi="PT Astra Serif" w:cs="PT Astra Serif"/>
                <w:b w:val="0"/>
                <w:bCs w:val="0"/>
                <w:sz w:val="28"/>
                <w:szCs w:val="28"/>
                <w:lang w:eastAsia="zh-CN"/>
              </w:rPr>
              <w:t>1</w:t>
            </w:r>
          </w:p>
        </w:tc>
        <w:tc>
          <w:tcPr>
            <w:tcW w:w="4152" w:type="dxa"/>
            <w:tcBorders>
              <w:left w:val="single" w:sz="4" w:space="0" w:color="000000"/>
              <w:bottom w:val="single" w:sz="4" w:space="0" w:color="000000"/>
            </w:tcBorders>
            <w:shd w:val="clear" w:color="auto" w:fill="auto"/>
          </w:tcPr>
          <w:p w:rsidR="00A059DA" w:rsidRDefault="00A059DA" w:rsidP="00036623">
            <w:pPr>
              <w:pStyle w:val="ConsPlusTitle"/>
            </w:pPr>
            <w:r>
              <w:rPr>
                <w:rFonts w:ascii="PT Astra Serif" w:hAnsi="PT Astra Serif" w:cs="PT Astra Serif"/>
                <w:b w:val="0"/>
                <w:bCs w:val="0"/>
                <w:sz w:val="28"/>
                <w:szCs w:val="28"/>
                <w:lang w:eastAsia="zh-CN"/>
              </w:rPr>
              <w:t>Благоустройство общественной территории «Каскад»</w:t>
            </w:r>
          </w:p>
        </w:tc>
        <w:tc>
          <w:tcPr>
            <w:tcW w:w="4744" w:type="dxa"/>
            <w:tcBorders>
              <w:left w:val="single" w:sz="4" w:space="0" w:color="000000"/>
              <w:bottom w:val="single" w:sz="4" w:space="0" w:color="000000"/>
              <w:right w:val="single" w:sz="4" w:space="0" w:color="000000"/>
            </w:tcBorders>
            <w:shd w:val="clear" w:color="auto" w:fill="auto"/>
          </w:tcPr>
          <w:p w:rsidR="00A059DA" w:rsidRDefault="00A059DA" w:rsidP="00036623">
            <w:pPr>
              <w:pStyle w:val="ConsPlusTitle"/>
            </w:pPr>
            <w:r>
              <w:rPr>
                <w:rFonts w:ascii="PT Astra Serif" w:hAnsi="PT Astra Serif" w:cs="PT Astra Serif"/>
                <w:b w:val="0"/>
                <w:bCs w:val="0"/>
                <w:sz w:val="28"/>
                <w:szCs w:val="28"/>
                <w:lang w:eastAsia="zh-CN"/>
              </w:rPr>
              <w:t>1. Устройство освещения</w:t>
            </w:r>
          </w:p>
          <w:p w:rsidR="00A059DA" w:rsidRDefault="00A059DA" w:rsidP="00036623">
            <w:pPr>
              <w:pStyle w:val="ConsPlusTitle"/>
            </w:pPr>
            <w:r>
              <w:rPr>
                <w:rFonts w:ascii="PT Astra Serif" w:hAnsi="PT Astra Serif" w:cs="PT Astra Serif"/>
                <w:b w:val="0"/>
                <w:bCs w:val="0"/>
                <w:sz w:val="28"/>
                <w:szCs w:val="28"/>
                <w:lang w:eastAsia="zh-CN"/>
              </w:rPr>
              <w:t>2. Установка МАФов</w:t>
            </w:r>
          </w:p>
          <w:p w:rsidR="00A059DA" w:rsidRDefault="00A059DA" w:rsidP="00036623">
            <w:pPr>
              <w:pStyle w:val="ConsPlusTitle"/>
            </w:pPr>
            <w:r>
              <w:rPr>
                <w:rFonts w:ascii="PT Astra Serif" w:hAnsi="PT Astra Serif" w:cs="PT Astra Serif"/>
                <w:b w:val="0"/>
                <w:bCs w:val="0"/>
                <w:sz w:val="28"/>
                <w:szCs w:val="28"/>
                <w:lang w:eastAsia="zh-CN"/>
              </w:rPr>
              <w:t>3. Система автополива</w:t>
            </w:r>
          </w:p>
          <w:p w:rsidR="00A059DA" w:rsidRDefault="00A059DA" w:rsidP="00036623">
            <w:pPr>
              <w:pStyle w:val="ConsPlusTitle"/>
            </w:pPr>
            <w:r>
              <w:rPr>
                <w:rFonts w:ascii="PT Astra Serif" w:hAnsi="PT Astra Serif" w:cs="PT Astra Serif"/>
                <w:b w:val="0"/>
                <w:bCs w:val="0"/>
                <w:sz w:val="28"/>
                <w:szCs w:val="28"/>
                <w:lang w:eastAsia="zh-CN"/>
              </w:rPr>
              <w:t>4. Система видеонаблюдения</w:t>
            </w:r>
          </w:p>
          <w:p w:rsidR="00A059DA" w:rsidRDefault="00A059DA" w:rsidP="00036623">
            <w:pPr>
              <w:pStyle w:val="ConsPlusTitle"/>
            </w:pPr>
            <w:r>
              <w:rPr>
                <w:rFonts w:ascii="PT Astra Serif" w:hAnsi="PT Astra Serif" w:cs="PT Astra Serif"/>
                <w:b w:val="0"/>
                <w:bCs w:val="0"/>
                <w:sz w:val="28"/>
                <w:szCs w:val="28"/>
                <w:lang w:eastAsia="zh-CN"/>
              </w:rPr>
              <w:t>5. Устройство пешеходных дорожек</w:t>
            </w:r>
          </w:p>
          <w:p w:rsidR="00A059DA" w:rsidRDefault="00A059DA" w:rsidP="00036623">
            <w:pPr>
              <w:pStyle w:val="ConsPlusTitle"/>
            </w:pPr>
            <w:r>
              <w:rPr>
                <w:rFonts w:ascii="PT Astra Serif" w:hAnsi="PT Astra Serif" w:cs="PT Astra Serif"/>
                <w:b w:val="0"/>
                <w:bCs w:val="0"/>
                <w:sz w:val="28"/>
                <w:szCs w:val="28"/>
                <w:lang w:eastAsia="zh-CN"/>
              </w:rPr>
              <w:t>6. Устройство детской площадки</w:t>
            </w:r>
          </w:p>
        </w:tc>
      </w:tr>
    </w:tbl>
    <w:p w:rsidR="00A059DA" w:rsidRDefault="00A059DA" w:rsidP="00A059DA">
      <w:pPr>
        <w:pStyle w:val="ad"/>
        <w:ind w:left="5103"/>
        <w:jc w:val="center"/>
        <w:rPr>
          <w:rFonts w:ascii="PT Astra Serif" w:hAnsi="PT Astra Serif"/>
          <w:b/>
          <w:sz w:val="28"/>
          <w:szCs w:val="28"/>
        </w:rPr>
        <w:sectPr w:rsidR="00A059DA" w:rsidSect="00CE4573">
          <w:pgSz w:w="11906" w:h="16838"/>
          <w:pgMar w:top="1134" w:right="566" w:bottom="567" w:left="1843" w:header="278" w:footer="720" w:gutter="0"/>
          <w:pgNumType w:start="1"/>
          <w:cols w:space="720"/>
          <w:titlePg/>
          <w:docGrid w:linePitch="360"/>
        </w:sectPr>
      </w:pP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lastRenderedPageBreak/>
        <w:t xml:space="preserve">Приложение № </w:t>
      </w:r>
      <w:r>
        <w:rPr>
          <w:rFonts w:ascii="PT Astra Serif" w:hAnsi="PT Astra Serif"/>
          <w:sz w:val="28"/>
          <w:szCs w:val="28"/>
          <w:lang w:bidi="hi-IN"/>
        </w:rPr>
        <w:t>10</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к муниципальной программе</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«Формирование комфортной</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городской среды на территории</w:t>
      </w:r>
    </w:p>
    <w:p w:rsidR="00A059DA" w:rsidRPr="00CE4573" w:rsidRDefault="00A059DA" w:rsidP="00A059DA">
      <w:pPr>
        <w:pStyle w:val="ad"/>
        <w:ind w:left="5103"/>
        <w:jc w:val="center"/>
        <w:rPr>
          <w:rFonts w:ascii="PT Astra Serif" w:hAnsi="PT Astra Serif"/>
          <w:sz w:val="28"/>
          <w:szCs w:val="28"/>
        </w:rPr>
      </w:pPr>
      <w:r w:rsidRPr="00CE4573">
        <w:rPr>
          <w:rFonts w:ascii="PT Astra Serif" w:hAnsi="PT Astra Serif"/>
          <w:sz w:val="28"/>
          <w:szCs w:val="28"/>
          <w:lang w:bidi="hi-IN"/>
        </w:rPr>
        <w:t>городского округа ЗАТО Светлый»</w:t>
      </w:r>
    </w:p>
    <w:p w:rsidR="00A059DA" w:rsidRDefault="00A059DA" w:rsidP="00A059DA">
      <w:pPr>
        <w:pStyle w:val="ad"/>
        <w:ind w:left="5103"/>
        <w:jc w:val="center"/>
        <w:rPr>
          <w:rFonts w:ascii="PT Astra Serif" w:hAnsi="PT Astra Serif"/>
          <w:sz w:val="28"/>
          <w:szCs w:val="28"/>
          <w:lang w:bidi="hi-IN"/>
        </w:rPr>
      </w:pPr>
      <w:r w:rsidRPr="00CE4573">
        <w:rPr>
          <w:rFonts w:ascii="PT Astra Serif" w:hAnsi="PT Astra Serif"/>
          <w:sz w:val="28"/>
          <w:szCs w:val="28"/>
          <w:lang w:bidi="hi-IN"/>
        </w:rPr>
        <w:t xml:space="preserve">на 2025 </w:t>
      </w:r>
      <w:r w:rsidRPr="001F41CB">
        <w:rPr>
          <w:rFonts w:ascii="PT Astra Serif" w:hAnsi="PT Astra Serif" w:cs="PT Astra Serif"/>
          <w:sz w:val="28"/>
          <w:szCs w:val="28"/>
        </w:rPr>
        <w:t>–</w:t>
      </w:r>
      <w:r w:rsidRPr="00CE4573">
        <w:rPr>
          <w:rFonts w:ascii="PT Astra Serif" w:hAnsi="PT Astra Serif"/>
          <w:sz w:val="28"/>
          <w:szCs w:val="28"/>
          <w:lang w:bidi="hi-IN"/>
        </w:rPr>
        <w:t xml:space="preserve"> 2027 годы</w:t>
      </w:r>
    </w:p>
    <w:p w:rsidR="00A059DA" w:rsidRDefault="00A059DA" w:rsidP="00A059DA">
      <w:pPr>
        <w:pStyle w:val="ad"/>
        <w:ind w:left="5103"/>
        <w:jc w:val="center"/>
        <w:rPr>
          <w:rFonts w:ascii="PT Astra Serif" w:hAnsi="PT Astra Serif"/>
          <w:b/>
          <w:sz w:val="28"/>
          <w:szCs w:val="28"/>
        </w:rPr>
      </w:pPr>
    </w:p>
    <w:p w:rsidR="00A059DA" w:rsidRDefault="00A059DA" w:rsidP="00A059DA">
      <w:pPr>
        <w:pStyle w:val="ad"/>
        <w:ind w:left="5103"/>
        <w:jc w:val="center"/>
        <w:rPr>
          <w:rFonts w:ascii="PT Astra Serif" w:hAnsi="PT Astra Serif"/>
          <w:b/>
          <w:sz w:val="28"/>
          <w:szCs w:val="28"/>
        </w:rPr>
      </w:pPr>
    </w:p>
    <w:p w:rsidR="00A059DA" w:rsidRDefault="00A059DA" w:rsidP="00A059DA">
      <w:pPr>
        <w:pStyle w:val="ConsPlusTitle"/>
        <w:jc w:val="center"/>
      </w:pPr>
      <w:r>
        <w:rPr>
          <w:rFonts w:ascii="PT Astra Serif" w:hAnsi="PT Astra Serif" w:cs="PT Astra Serif"/>
          <w:sz w:val="28"/>
          <w:szCs w:val="28"/>
        </w:rPr>
        <w:t>ПОРЯДОК</w:t>
      </w:r>
    </w:p>
    <w:p w:rsidR="00A059DA" w:rsidRDefault="00A059DA" w:rsidP="00A059DA">
      <w:pPr>
        <w:pStyle w:val="Normal1"/>
        <w:widowControl/>
        <w:spacing w:line="240" w:lineRule="auto"/>
        <w:jc w:val="center"/>
        <w:rPr>
          <w:rFonts w:ascii="PT Astra Serif" w:hAnsi="PT Astra Serif" w:cs="PT Astra Serif"/>
          <w:b/>
          <w:sz w:val="28"/>
          <w:szCs w:val="28"/>
        </w:rPr>
      </w:pPr>
      <w:r>
        <w:rPr>
          <w:rFonts w:ascii="PT Astra Serif" w:hAnsi="PT Astra Serif" w:cs="PT Astra Serif"/>
          <w:b/>
          <w:sz w:val="28"/>
          <w:szCs w:val="28"/>
        </w:rPr>
        <w:t xml:space="preserve">разработки, обсуждения с заинтересованными лицами и утверждения дизайн - проектов благоустройства дворовых территорий многоквартирных домов, включенных в муниципальную программу «Формирование комфортной городской среды на территории городского округа ЗАТО Светлый» </w:t>
      </w:r>
    </w:p>
    <w:p w:rsidR="00A059DA" w:rsidRDefault="00A059DA" w:rsidP="00A059DA">
      <w:pPr>
        <w:pStyle w:val="Normal1"/>
        <w:widowControl/>
        <w:spacing w:line="240" w:lineRule="auto"/>
        <w:jc w:val="center"/>
      </w:pPr>
      <w:r>
        <w:rPr>
          <w:rFonts w:ascii="PT Astra Serif" w:hAnsi="PT Astra Serif" w:cs="PT Astra Serif"/>
          <w:b/>
          <w:sz w:val="28"/>
          <w:szCs w:val="28"/>
        </w:rPr>
        <w:t>на 2025 – 2027 годы</w:t>
      </w:r>
    </w:p>
    <w:p w:rsidR="00A059DA" w:rsidRDefault="00A059DA" w:rsidP="00A059DA">
      <w:pPr>
        <w:pStyle w:val="ConsPlusNormal"/>
        <w:ind w:firstLine="0"/>
        <w:rPr>
          <w:rFonts w:ascii="PT Astra Serif" w:hAnsi="PT Astra Serif" w:cs="PT Astra Serif"/>
          <w:b/>
          <w:sz w:val="28"/>
          <w:szCs w:val="28"/>
        </w:rPr>
      </w:pPr>
    </w:p>
    <w:p w:rsidR="00A059DA" w:rsidRDefault="00A059DA" w:rsidP="00A059DA">
      <w:pPr>
        <w:pStyle w:val="ConsPlusNormal"/>
        <w:jc w:val="center"/>
        <w:rPr>
          <w:rFonts w:ascii="PT Astra Serif" w:hAnsi="PT Astra Serif" w:cs="PT Astra Serif"/>
          <w:b/>
          <w:bCs/>
          <w:sz w:val="28"/>
          <w:szCs w:val="28"/>
        </w:rPr>
      </w:pPr>
      <w:r w:rsidRPr="00A059DA">
        <w:rPr>
          <w:rFonts w:ascii="PT Astra Serif" w:hAnsi="PT Astra Serif" w:cs="PT Astra Serif"/>
          <w:bCs/>
          <w:sz w:val="28"/>
          <w:szCs w:val="28"/>
        </w:rPr>
        <w:t>1.</w:t>
      </w:r>
      <w:r>
        <w:rPr>
          <w:rFonts w:ascii="PT Astra Serif" w:hAnsi="PT Astra Serif" w:cs="PT Astra Serif"/>
          <w:b/>
          <w:bCs/>
          <w:sz w:val="28"/>
          <w:szCs w:val="28"/>
        </w:rPr>
        <w:t xml:space="preserve"> Общие положения</w:t>
      </w:r>
    </w:p>
    <w:p w:rsidR="00A059DA" w:rsidRDefault="00A059DA" w:rsidP="00A059DA">
      <w:pPr>
        <w:pStyle w:val="ConsPlusNormal"/>
        <w:jc w:val="center"/>
      </w:pPr>
    </w:p>
    <w:p w:rsidR="00A059DA" w:rsidRDefault="00A059DA" w:rsidP="00A059DA">
      <w:pPr>
        <w:ind w:firstLine="709"/>
        <w:jc w:val="both"/>
      </w:pPr>
      <w:r>
        <w:rPr>
          <w:rFonts w:ascii="PT Astra Serif" w:hAnsi="PT Astra Serif" w:cs="PT Astra Serif"/>
          <w:sz w:val="28"/>
          <w:szCs w:val="2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городского округа ЗАТО Светлый (далее – Порядок). </w:t>
      </w:r>
    </w:p>
    <w:p w:rsidR="00A059DA" w:rsidRDefault="00A059DA" w:rsidP="00A059DA">
      <w:pPr>
        <w:ind w:firstLine="709"/>
        <w:jc w:val="both"/>
      </w:pPr>
      <w:r>
        <w:rPr>
          <w:rFonts w:ascii="PT Astra Serif" w:hAnsi="PT Astra Serif" w:cs="PT Astra Serif"/>
          <w:sz w:val="28"/>
          <w:szCs w:val="28"/>
        </w:rPr>
        <w:t xml:space="preserve">1.2. Под дизайн-проектом понимается графический и текстовый материал, включающий в себя графическое  изображение дворовой территории, с планировочной схемой, описанием работ и мероприятий, предлагаемых к выполнению (далее – дизайн-проект). </w:t>
      </w:r>
    </w:p>
    <w:p w:rsidR="00A059DA" w:rsidRDefault="00A059DA" w:rsidP="00A059DA">
      <w:pPr>
        <w:pStyle w:val="91"/>
        <w:ind w:firstLine="720"/>
        <w:jc w:val="both"/>
      </w:pPr>
      <w:r>
        <w:rPr>
          <w:rFonts w:ascii="PT Astra Serif" w:hAnsi="PT Astra Serif" w:cs="PT Astra Serif"/>
          <w:sz w:val="28"/>
          <w:szCs w:val="28"/>
        </w:rPr>
        <w:t xml:space="preserve">Содержание дизайн-проекта зависит от вида и состава планируемых </w:t>
      </w:r>
      <w:r>
        <w:rPr>
          <w:rFonts w:ascii="PT Astra Serif" w:hAnsi="PT Astra Serif" w:cs="PT Astra Serif"/>
          <w:sz w:val="28"/>
          <w:szCs w:val="28"/>
        </w:rPr>
        <w:br/>
        <w:t xml:space="preserve">к благоустройству работ. </w:t>
      </w:r>
      <w:r>
        <w:rPr>
          <w:rFonts w:ascii="PT Astra Serif" w:hAnsi="PT Astra Serif" w:cs="PT Astra Serif"/>
          <w:iCs/>
          <w:sz w:val="28"/>
          <w:szCs w:val="28"/>
        </w:rPr>
        <w:t>Это может быть как проектная, сметная документация, так и упрощенный вариант в виде изображения дворовой территории с описанием работ и мероприятий, предлагаемых к выполнению.</w:t>
      </w:r>
    </w:p>
    <w:p w:rsidR="00A059DA" w:rsidRDefault="00A059DA" w:rsidP="00A059DA">
      <w:pPr>
        <w:ind w:firstLine="709"/>
        <w:jc w:val="both"/>
      </w:pPr>
      <w:r>
        <w:rPr>
          <w:rFonts w:ascii="PT Astra Serif" w:hAnsi="PT Astra Serif" w:cs="PT Astra Serif"/>
          <w:sz w:val="28"/>
          <w:szCs w:val="28"/>
        </w:rPr>
        <w:t xml:space="preserve">1.3. К заинтересованным лицам относятся: собственники помещений </w:t>
      </w:r>
      <w:r>
        <w:rPr>
          <w:rFonts w:ascii="PT Astra Serif" w:hAnsi="PT Astra Serif" w:cs="PT Astra Serif"/>
          <w:sz w:val="28"/>
          <w:szCs w:val="28"/>
        </w:rPr>
        <w:br/>
        <w:t>в многоквартирных домах, собственники иных зданий и сооружений, расположенных в границах дворовой территории (далее – заинтересованные лица).</w:t>
      </w:r>
    </w:p>
    <w:p w:rsidR="00A059DA" w:rsidRDefault="00A059DA" w:rsidP="00A059DA">
      <w:pPr>
        <w:jc w:val="center"/>
        <w:rPr>
          <w:rFonts w:ascii="PT Astra Serif" w:hAnsi="PT Astra Serif" w:cs="PT Astra Serif"/>
          <w:sz w:val="28"/>
          <w:szCs w:val="28"/>
        </w:rPr>
      </w:pPr>
    </w:p>
    <w:p w:rsidR="00A059DA" w:rsidRDefault="00A059DA" w:rsidP="00A059DA">
      <w:pPr>
        <w:jc w:val="center"/>
      </w:pPr>
      <w:r>
        <w:rPr>
          <w:rFonts w:ascii="PT Astra Serif" w:hAnsi="PT Astra Serif" w:cs="PT Astra Serif"/>
          <w:sz w:val="28"/>
          <w:szCs w:val="28"/>
        </w:rPr>
        <w:t xml:space="preserve">2. </w:t>
      </w:r>
      <w:r>
        <w:rPr>
          <w:rFonts w:ascii="PT Astra Serif" w:hAnsi="PT Astra Serif" w:cs="PT Astra Serif"/>
          <w:b/>
          <w:sz w:val="28"/>
          <w:szCs w:val="28"/>
        </w:rPr>
        <w:t>Разработка дизайн-проектов</w:t>
      </w:r>
    </w:p>
    <w:p w:rsidR="00A059DA" w:rsidRDefault="00A059DA" w:rsidP="00A059DA">
      <w:pPr>
        <w:tabs>
          <w:tab w:val="left" w:pos="709"/>
          <w:tab w:val="left" w:pos="1664"/>
        </w:tabs>
        <w:ind w:firstLine="709"/>
        <w:jc w:val="both"/>
      </w:pPr>
      <w:r>
        <w:rPr>
          <w:rFonts w:ascii="PT Astra Serif" w:hAnsi="PT Astra Serif" w:cs="PT Astra Serif"/>
          <w:sz w:val="28"/>
          <w:szCs w:val="28"/>
        </w:rPr>
        <w:t>2.1. Разработка дизайн-проекта в отношении дворовых территорий многоквартирных домов, расположенных на территории городского округа ЗАТО Светлый, осуществляется в соответствии с требованиями Градостроительного кодекса Российской Федерации, нормативами градостроительного проектирования, а также действующими строительными, санитарными и иными нормами и правилами.</w:t>
      </w:r>
    </w:p>
    <w:p w:rsidR="00A059DA" w:rsidRDefault="00A059DA" w:rsidP="00A059DA">
      <w:pPr>
        <w:ind w:firstLine="709"/>
        <w:jc w:val="both"/>
      </w:pPr>
      <w:r>
        <w:rPr>
          <w:rFonts w:ascii="PT Astra Serif" w:hAnsi="PT Astra Serif" w:cs="PT Astra Serif"/>
          <w:sz w:val="28"/>
          <w:szCs w:val="28"/>
        </w:rPr>
        <w:t xml:space="preserve">2.2. Разработка дизайн-проекта в отношении дворовых территорий многоквартирных домов, расположенных на территории на территории городского округа ЗАТО Светлый, осуществляется администрацией городского округа ЗАТО Светлый. </w:t>
      </w:r>
    </w:p>
    <w:p w:rsidR="00A059DA" w:rsidRPr="00CE4573" w:rsidRDefault="00A059DA" w:rsidP="00A059DA">
      <w:pPr>
        <w:pStyle w:val="ad"/>
        <w:ind w:left="5103"/>
        <w:jc w:val="center"/>
        <w:rPr>
          <w:rFonts w:ascii="PT Astra Serif" w:hAnsi="PT Astra Serif"/>
          <w:b/>
          <w:sz w:val="28"/>
          <w:szCs w:val="28"/>
        </w:rPr>
      </w:pPr>
    </w:p>
    <w:sectPr w:rsidR="00A059DA" w:rsidRPr="00CE4573" w:rsidSect="00CE4573">
      <w:pgSz w:w="11906" w:h="16838"/>
      <w:pgMar w:top="1134" w:right="566" w:bottom="567" w:left="1843" w:header="278"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596" w:rsidRDefault="004D1596">
      <w:r>
        <w:separator/>
      </w:r>
    </w:p>
  </w:endnote>
  <w:endnote w:type="continuationSeparator" w:id="0">
    <w:p w:rsidR="004D1596" w:rsidRDefault="004D1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01"/>
    <w:family w:val="roman"/>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596" w:rsidRDefault="004D1596">
      <w:r>
        <w:separator/>
      </w:r>
    </w:p>
  </w:footnote>
  <w:footnote w:type="continuationSeparator" w:id="0">
    <w:p w:rsidR="004D1596" w:rsidRDefault="004D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613189"/>
    </w:sdtPr>
    <w:sdtContent>
      <w:p w:rsidR="00A72E98" w:rsidRDefault="00A72E98">
        <w:pPr>
          <w:pStyle w:val="a3"/>
          <w:jc w:val="center"/>
        </w:pPr>
      </w:p>
      <w:p w:rsidR="00A72E98" w:rsidRDefault="008D5A95">
        <w:pPr>
          <w:pStyle w:val="a3"/>
          <w:jc w:val="center"/>
        </w:pPr>
        <w:fldSimple w:instr=" PAGE   \* MERGEFORMAT ">
          <w:r w:rsidR="003A1257">
            <w:rPr>
              <w:noProof/>
            </w:rPr>
            <w:t>4</w:t>
          </w:r>
        </w:fldSimple>
      </w:p>
    </w:sdtContent>
  </w:sdt>
  <w:p w:rsidR="00A72E98" w:rsidRDefault="00A72E98"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0D0ABF" w:rsidRDefault="00A72E98" w:rsidP="00F64D5E">
    <w:pPr>
      <w:spacing w:line="252" w:lineRule="auto"/>
      <w:jc w:val="center"/>
      <w:rPr>
        <w:rFonts w:ascii="PT Astra Serif" w:hAnsi="PT Astra Serif"/>
        <w:b/>
        <w:spacing w:val="24"/>
      </w:rPr>
    </w:pPr>
    <w:r w:rsidRPr="000D0ABF">
      <w:rPr>
        <w:rFonts w:ascii="PT Astra Serif" w:hAnsi="PT Astra Serif"/>
        <w:b/>
        <w:spacing w:val="24"/>
      </w:rPr>
      <w:t xml:space="preserve">АДМИНИСТРАЦИЯ </w:t>
    </w:r>
  </w:p>
  <w:p w:rsidR="00A72E98" w:rsidRPr="000D0ABF" w:rsidRDefault="00A72E98">
    <w:pPr>
      <w:pStyle w:val="a3"/>
      <w:spacing w:line="252" w:lineRule="auto"/>
      <w:jc w:val="center"/>
      <w:rPr>
        <w:rFonts w:ascii="PT Astra Serif" w:hAnsi="PT Astra Serif"/>
        <w:b/>
        <w:spacing w:val="24"/>
      </w:rPr>
    </w:pPr>
    <w:r w:rsidRPr="000D0ABF">
      <w:rPr>
        <w:rFonts w:ascii="PT Astra Serif" w:hAnsi="PT Astra Serif"/>
        <w:b/>
        <w:spacing w:val="24"/>
      </w:rPr>
      <w:t xml:space="preserve">ГОРОДСКОГО ОКРУГА ЗАТО СВЕТЛЫЙ </w:t>
    </w:r>
  </w:p>
  <w:p w:rsidR="00A72E98" w:rsidRPr="000D0ABF" w:rsidRDefault="00A72E98">
    <w:pPr>
      <w:pStyle w:val="a3"/>
      <w:spacing w:line="252" w:lineRule="auto"/>
      <w:jc w:val="center"/>
      <w:rPr>
        <w:rFonts w:ascii="PT Astra Serif" w:hAnsi="PT Astra Serif"/>
        <w:b/>
        <w:spacing w:val="24"/>
      </w:rPr>
    </w:pPr>
    <w:r w:rsidRPr="000D0ABF">
      <w:rPr>
        <w:rFonts w:ascii="PT Astra Serif" w:hAnsi="PT Astra Serif"/>
        <w:b/>
        <w:spacing w:val="24"/>
      </w:rPr>
      <w:t>САРАТОВСКОЙ ОБЛАСТИ</w:t>
    </w:r>
  </w:p>
  <w:p w:rsidR="00A72E98" w:rsidRPr="000D0ABF" w:rsidRDefault="00A72E98">
    <w:pPr>
      <w:pStyle w:val="a3"/>
      <w:tabs>
        <w:tab w:val="clear" w:pos="4536"/>
        <w:tab w:val="clear" w:pos="9072"/>
      </w:tabs>
      <w:spacing w:before="240"/>
      <w:jc w:val="center"/>
      <w:rPr>
        <w:rFonts w:ascii="PT Astra Serif" w:hAnsi="PT Astra Serif"/>
        <w:b/>
        <w:spacing w:val="30"/>
      </w:rPr>
    </w:pPr>
    <w:r w:rsidRPr="000D0ABF">
      <w:rPr>
        <w:rFonts w:ascii="PT Astra Serif" w:hAnsi="PT Astra Serif"/>
        <w:b/>
        <w:spacing w:val="110"/>
        <w:sz w:val="30"/>
      </w:rPr>
      <w:t>ПОСТАНОВЛЕНИЕ</w:t>
    </w:r>
  </w:p>
  <w:p w:rsidR="00A72E98" w:rsidRPr="000D0ABF" w:rsidRDefault="00A72E98" w:rsidP="00F74858">
    <w:pPr>
      <w:pStyle w:val="a3"/>
      <w:spacing w:line="252" w:lineRule="auto"/>
      <w:jc w:val="center"/>
      <w:rPr>
        <w:rFonts w:ascii="PT Astra Serif" w:hAnsi="PT Astra Serif"/>
        <w:spacing w:val="22"/>
        <w:sz w:val="16"/>
        <w:szCs w:val="16"/>
      </w:rPr>
    </w:pPr>
  </w:p>
  <w:tbl>
    <w:tblPr>
      <w:tblW w:w="9464" w:type="dxa"/>
      <w:tblLook w:val="04A0"/>
    </w:tblPr>
    <w:tblGrid>
      <w:gridCol w:w="4643"/>
      <w:gridCol w:w="4821"/>
    </w:tblGrid>
    <w:tr w:rsidR="00A72E98" w:rsidRPr="00EF2F52" w:rsidTr="0039016F">
      <w:tc>
        <w:tcPr>
          <w:tcW w:w="4643" w:type="dxa"/>
        </w:tcPr>
        <w:p w:rsidR="00A72E98" w:rsidRPr="00FE6B31" w:rsidRDefault="00A72E98" w:rsidP="008953B7">
          <w:pPr>
            <w:tabs>
              <w:tab w:val="left" w:pos="1065"/>
            </w:tabs>
            <w:rPr>
              <w:sz w:val="28"/>
              <w:szCs w:val="28"/>
            </w:rPr>
          </w:pPr>
        </w:p>
      </w:tc>
      <w:tc>
        <w:tcPr>
          <w:tcW w:w="4821" w:type="dxa"/>
        </w:tcPr>
        <w:p w:rsidR="00A72E98" w:rsidRPr="00FE6B31" w:rsidRDefault="00A72E98" w:rsidP="00E00574">
          <w:pPr>
            <w:jc w:val="right"/>
            <w:rPr>
              <w:sz w:val="28"/>
              <w:szCs w:val="28"/>
            </w:rPr>
          </w:pPr>
        </w:p>
      </w:tc>
    </w:tr>
  </w:tbl>
  <w:p w:rsidR="00A72E98" w:rsidRPr="00BD4B4D" w:rsidRDefault="00A72E98" w:rsidP="00625125">
    <w:pPr>
      <w:pStyle w:val="a3"/>
      <w:tabs>
        <w:tab w:val="clear" w:pos="9072"/>
        <w:tab w:val="left" w:pos="4956"/>
      </w:tabs>
      <w:spacing w:line="252" w:lineRule="auto"/>
      <w:rPr>
        <w:spacing w:val="22"/>
        <w:sz w:val="16"/>
        <w:szCs w:val="16"/>
      </w:rPr>
    </w:pPr>
  </w:p>
  <w:p w:rsidR="00A72E98" w:rsidRPr="000D0ABF" w:rsidRDefault="00A72E98" w:rsidP="00F74858">
    <w:pPr>
      <w:pStyle w:val="a3"/>
      <w:spacing w:line="288" w:lineRule="auto"/>
      <w:jc w:val="center"/>
      <w:rPr>
        <w:rFonts w:ascii="PT Astra Serif" w:hAnsi="PT Astra Serif"/>
        <w:b/>
        <w:sz w:val="12"/>
      </w:rPr>
    </w:pPr>
    <w:r w:rsidRPr="000D0ABF">
      <w:rPr>
        <w:rFonts w:ascii="PT Astra Serif" w:hAnsi="PT Astra Serif"/>
      </w:rPr>
      <w:t>ЗАТО Светлый</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98" w:rsidRPr="00F934FD" w:rsidRDefault="00A72E98" w:rsidP="00F934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EA4976"/>
    <w:multiLevelType w:val="multilevel"/>
    <w:tmpl w:val="EBCA63F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0B784E"/>
    <w:multiLevelType w:val="multilevel"/>
    <w:tmpl w:val="242883C0"/>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DF2221"/>
    <w:multiLevelType w:val="hybridMultilevel"/>
    <w:tmpl w:val="4C629ACE"/>
    <w:lvl w:ilvl="0" w:tplc="64D6EC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793555"/>
    <w:multiLevelType w:val="multilevel"/>
    <w:tmpl w:val="FB6AD79C"/>
    <w:lvl w:ilvl="0">
      <w:start w:val="3"/>
      <w:numFmt w:val="decimal"/>
      <w:lvlText w:val="%1."/>
      <w:lvlJc w:val="left"/>
      <w:pPr>
        <w:ind w:left="720" w:hanging="360"/>
      </w:pPr>
      <w:rPr>
        <w:rFonts w:hint="default"/>
      </w:rPr>
    </w:lvl>
    <w:lvl w:ilvl="1">
      <w:start w:val="4"/>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4205676"/>
    <w:multiLevelType w:val="hybridMultilevel"/>
    <w:tmpl w:val="0284FC8C"/>
    <w:lvl w:ilvl="0" w:tplc="BE484DFA">
      <w:start w:val="1"/>
      <w:numFmt w:val="decimal"/>
      <w:lvlText w:val="%1."/>
      <w:lvlJc w:val="left"/>
      <w:pPr>
        <w:ind w:left="1695"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AE6436"/>
    <w:multiLevelType w:val="hybridMultilevel"/>
    <w:tmpl w:val="781A1C20"/>
    <w:lvl w:ilvl="0" w:tplc="5A2E1D4C">
      <w:start w:val="4"/>
      <w:numFmt w:val="decimal"/>
      <w:lvlText w:val="%1."/>
      <w:lvlJc w:val="left"/>
      <w:pPr>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D85F59"/>
    <w:multiLevelType w:val="multilevel"/>
    <w:tmpl w:val="4C3AD468"/>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D5F265A"/>
    <w:multiLevelType w:val="hybridMultilevel"/>
    <w:tmpl w:val="15EC3D74"/>
    <w:lvl w:ilvl="0" w:tplc="1CA8C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DFD6322"/>
    <w:multiLevelType w:val="hybridMultilevel"/>
    <w:tmpl w:val="FA567832"/>
    <w:lvl w:ilvl="0" w:tplc="CD62CF2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7">
    <w:nsid w:val="4DF322C5"/>
    <w:multiLevelType w:val="multilevel"/>
    <w:tmpl w:val="BEB49BDC"/>
    <w:lvl w:ilvl="0">
      <w:start w:val="1"/>
      <w:numFmt w:val="decimal"/>
      <w:lvlText w:val="%1."/>
      <w:lvlJc w:val="left"/>
      <w:pPr>
        <w:ind w:left="1097" w:hanging="360"/>
      </w:pPr>
      <w:rPr>
        <w:rFonts w:hint="default"/>
      </w:rPr>
    </w:lvl>
    <w:lvl w:ilvl="1">
      <w:start w:val="1"/>
      <w:numFmt w:val="decimal"/>
      <w:isLgl/>
      <w:lvlText w:val="%1.%2."/>
      <w:lvlJc w:val="left"/>
      <w:pPr>
        <w:ind w:left="2057" w:hanging="1320"/>
      </w:pPr>
      <w:rPr>
        <w:rFonts w:hint="default"/>
      </w:rPr>
    </w:lvl>
    <w:lvl w:ilvl="2">
      <w:start w:val="1"/>
      <w:numFmt w:val="decimal"/>
      <w:isLgl/>
      <w:lvlText w:val="%1.%2.%3."/>
      <w:lvlJc w:val="left"/>
      <w:pPr>
        <w:ind w:left="2057" w:hanging="1320"/>
      </w:pPr>
      <w:rPr>
        <w:rFonts w:hint="default"/>
      </w:rPr>
    </w:lvl>
    <w:lvl w:ilvl="3">
      <w:start w:val="1"/>
      <w:numFmt w:val="decimal"/>
      <w:isLgl/>
      <w:lvlText w:val="%1.%2.%3.%4."/>
      <w:lvlJc w:val="left"/>
      <w:pPr>
        <w:ind w:left="2057" w:hanging="1320"/>
      </w:pPr>
      <w:rPr>
        <w:rFonts w:hint="default"/>
      </w:rPr>
    </w:lvl>
    <w:lvl w:ilvl="4">
      <w:start w:val="1"/>
      <w:numFmt w:val="decimal"/>
      <w:isLgl/>
      <w:lvlText w:val="%1.%2.%3.%4.%5."/>
      <w:lvlJc w:val="left"/>
      <w:pPr>
        <w:ind w:left="2057" w:hanging="132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537"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897" w:hanging="2160"/>
      </w:pPr>
      <w:rPr>
        <w:rFonts w:hint="default"/>
      </w:rPr>
    </w:lvl>
  </w:abstractNum>
  <w:abstractNum w:abstractNumId="18">
    <w:nsid w:val="51961DD9"/>
    <w:multiLevelType w:val="hybridMultilevel"/>
    <w:tmpl w:val="04ACB710"/>
    <w:lvl w:ilvl="0" w:tplc="B27E2D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046321A"/>
    <w:multiLevelType w:val="multilevel"/>
    <w:tmpl w:val="7ACE8BC8"/>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0AE4422"/>
    <w:multiLevelType w:val="hybridMultilevel"/>
    <w:tmpl w:val="5EA08F0A"/>
    <w:lvl w:ilvl="0" w:tplc="40626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41715B0"/>
    <w:multiLevelType w:val="hybridMultilevel"/>
    <w:tmpl w:val="511894E0"/>
    <w:lvl w:ilvl="0" w:tplc="26EEE12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5">
    <w:nsid w:val="6E976FFE"/>
    <w:multiLevelType w:val="hybridMultilevel"/>
    <w:tmpl w:val="BC52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8F510A7"/>
    <w:multiLevelType w:val="multilevel"/>
    <w:tmpl w:val="EE887102"/>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4"/>
  </w:num>
  <w:num w:numId="3">
    <w:abstractNumId w:val="10"/>
  </w:num>
  <w:num w:numId="4">
    <w:abstractNumId w:val="5"/>
  </w:num>
  <w:num w:numId="5">
    <w:abstractNumId w:val="19"/>
  </w:num>
  <w:num w:numId="6">
    <w:abstractNumId w:val="16"/>
  </w:num>
  <w:num w:numId="7">
    <w:abstractNumId w:val="26"/>
  </w:num>
  <w:num w:numId="8">
    <w:abstractNumId w:val="11"/>
  </w:num>
  <w:num w:numId="9">
    <w:abstractNumId w:val="24"/>
  </w:num>
  <w:num w:numId="10">
    <w:abstractNumId w:val="28"/>
  </w:num>
  <w:num w:numId="11">
    <w:abstractNumId w:val="20"/>
  </w:num>
  <w:num w:numId="12">
    <w:abstractNumId w:val="14"/>
  </w:num>
  <w:num w:numId="13">
    <w:abstractNumId w:val="2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25"/>
  </w:num>
  <w:num w:numId="18">
    <w:abstractNumId w:val="27"/>
  </w:num>
  <w:num w:numId="19">
    <w:abstractNumId w:val="7"/>
  </w:num>
  <w:num w:numId="20">
    <w:abstractNumId w:val="2"/>
  </w:num>
  <w:num w:numId="21">
    <w:abstractNumId w:val="13"/>
  </w:num>
  <w:num w:numId="22">
    <w:abstractNumId w:val="3"/>
  </w:num>
  <w:num w:numId="23">
    <w:abstractNumId w:val="21"/>
  </w:num>
  <w:num w:numId="24">
    <w:abstractNumId w:val="23"/>
  </w:num>
  <w:num w:numId="25">
    <w:abstractNumId w:val="18"/>
  </w:num>
  <w:num w:numId="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0"/>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538626"/>
  </w:hdrShapeDefaults>
  <w:footnotePr>
    <w:footnote w:id="-1"/>
    <w:footnote w:id="0"/>
  </w:footnotePr>
  <w:endnotePr>
    <w:endnote w:id="-1"/>
    <w:endnote w:id="0"/>
  </w:endnotePr>
  <w:compat/>
  <w:rsids>
    <w:rsidRoot w:val="003139A8"/>
    <w:rsid w:val="00005188"/>
    <w:rsid w:val="000062CB"/>
    <w:rsid w:val="000103B0"/>
    <w:rsid w:val="00010A15"/>
    <w:rsid w:val="00011126"/>
    <w:rsid w:val="00012FD0"/>
    <w:rsid w:val="000130C8"/>
    <w:rsid w:val="00014162"/>
    <w:rsid w:val="000144BE"/>
    <w:rsid w:val="000162A0"/>
    <w:rsid w:val="00017324"/>
    <w:rsid w:val="00017AAC"/>
    <w:rsid w:val="000214FB"/>
    <w:rsid w:val="00023202"/>
    <w:rsid w:val="0002334C"/>
    <w:rsid w:val="00023C9A"/>
    <w:rsid w:val="00025037"/>
    <w:rsid w:val="000250CB"/>
    <w:rsid w:val="00025F4A"/>
    <w:rsid w:val="00027CCC"/>
    <w:rsid w:val="0003100E"/>
    <w:rsid w:val="00031849"/>
    <w:rsid w:val="00032333"/>
    <w:rsid w:val="000339C6"/>
    <w:rsid w:val="00034AB4"/>
    <w:rsid w:val="00034EB1"/>
    <w:rsid w:val="000350D9"/>
    <w:rsid w:val="00035207"/>
    <w:rsid w:val="0003573E"/>
    <w:rsid w:val="00036924"/>
    <w:rsid w:val="00036E09"/>
    <w:rsid w:val="00037670"/>
    <w:rsid w:val="00040161"/>
    <w:rsid w:val="000404FF"/>
    <w:rsid w:val="00040BFA"/>
    <w:rsid w:val="00040FB6"/>
    <w:rsid w:val="0004137D"/>
    <w:rsid w:val="00041598"/>
    <w:rsid w:val="000418A1"/>
    <w:rsid w:val="00041FF2"/>
    <w:rsid w:val="00042B18"/>
    <w:rsid w:val="00042E6A"/>
    <w:rsid w:val="00043026"/>
    <w:rsid w:val="000430E0"/>
    <w:rsid w:val="00043758"/>
    <w:rsid w:val="00044295"/>
    <w:rsid w:val="0004564E"/>
    <w:rsid w:val="00046828"/>
    <w:rsid w:val="00046B63"/>
    <w:rsid w:val="0005006E"/>
    <w:rsid w:val="000515B2"/>
    <w:rsid w:val="00052D4B"/>
    <w:rsid w:val="0005325F"/>
    <w:rsid w:val="000545CF"/>
    <w:rsid w:val="0005568B"/>
    <w:rsid w:val="00056928"/>
    <w:rsid w:val="000573CB"/>
    <w:rsid w:val="00057FCB"/>
    <w:rsid w:val="000603C6"/>
    <w:rsid w:val="0006195E"/>
    <w:rsid w:val="00061B5A"/>
    <w:rsid w:val="00061BCF"/>
    <w:rsid w:val="000634BC"/>
    <w:rsid w:val="0006366C"/>
    <w:rsid w:val="0006465F"/>
    <w:rsid w:val="00064936"/>
    <w:rsid w:val="000655DB"/>
    <w:rsid w:val="00066325"/>
    <w:rsid w:val="0006701E"/>
    <w:rsid w:val="00070E44"/>
    <w:rsid w:val="000713E4"/>
    <w:rsid w:val="00071D57"/>
    <w:rsid w:val="00073A3C"/>
    <w:rsid w:val="00073ED9"/>
    <w:rsid w:val="00074194"/>
    <w:rsid w:val="000745E3"/>
    <w:rsid w:val="000761A9"/>
    <w:rsid w:val="0007757A"/>
    <w:rsid w:val="00077DE7"/>
    <w:rsid w:val="0008081C"/>
    <w:rsid w:val="0008115F"/>
    <w:rsid w:val="000828C1"/>
    <w:rsid w:val="000829B4"/>
    <w:rsid w:val="00084DEC"/>
    <w:rsid w:val="00084E9C"/>
    <w:rsid w:val="000854E7"/>
    <w:rsid w:val="00085E62"/>
    <w:rsid w:val="00086ABF"/>
    <w:rsid w:val="00086BC5"/>
    <w:rsid w:val="00087DCE"/>
    <w:rsid w:val="00091B27"/>
    <w:rsid w:val="00092602"/>
    <w:rsid w:val="0009298A"/>
    <w:rsid w:val="00092D4A"/>
    <w:rsid w:val="000933E0"/>
    <w:rsid w:val="00093AA0"/>
    <w:rsid w:val="0009507D"/>
    <w:rsid w:val="0009618B"/>
    <w:rsid w:val="00096507"/>
    <w:rsid w:val="00097760"/>
    <w:rsid w:val="000A09EB"/>
    <w:rsid w:val="000A184C"/>
    <w:rsid w:val="000A1997"/>
    <w:rsid w:val="000A2AC3"/>
    <w:rsid w:val="000A339E"/>
    <w:rsid w:val="000A43DF"/>
    <w:rsid w:val="000A4AE9"/>
    <w:rsid w:val="000A4C21"/>
    <w:rsid w:val="000A4D42"/>
    <w:rsid w:val="000A7F9B"/>
    <w:rsid w:val="000B010F"/>
    <w:rsid w:val="000B08E0"/>
    <w:rsid w:val="000B47F1"/>
    <w:rsid w:val="000C02EA"/>
    <w:rsid w:val="000C035D"/>
    <w:rsid w:val="000C0EB8"/>
    <w:rsid w:val="000C1C33"/>
    <w:rsid w:val="000C2259"/>
    <w:rsid w:val="000C327A"/>
    <w:rsid w:val="000C32D7"/>
    <w:rsid w:val="000C3B4A"/>
    <w:rsid w:val="000C49DC"/>
    <w:rsid w:val="000C55D9"/>
    <w:rsid w:val="000C5F00"/>
    <w:rsid w:val="000C629C"/>
    <w:rsid w:val="000C6533"/>
    <w:rsid w:val="000C6A77"/>
    <w:rsid w:val="000C6B31"/>
    <w:rsid w:val="000C7A82"/>
    <w:rsid w:val="000C7D05"/>
    <w:rsid w:val="000D0ABF"/>
    <w:rsid w:val="000D16AC"/>
    <w:rsid w:val="000D1787"/>
    <w:rsid w:val="000D22E7"/>
    <w:rsid w:val="000D3A98"/>
    <w:rsid w:val="000D4589"/>
    <w:rsid w:val="000D4BDC"/>
    <w:rsid w:val="000D5104"/>
    <w:rsid w:val="000D5C8A"/>
    <w:rsid w:val="000D71B3"/>
    <w:rsid w:val="000D7A4C"/>
    <w:rsid w:val="000E00B0"/>
    <w:rsid w:val="000E0EFA"/>
    <w:rsid w:val="000E4332"/>
    <w:rsid w:val="000E463E"/>
    <w:rsid w:val="000E5A5B"/>
    <w:rsid w:val="000E62BA"/>
    <w:rsid w:val="000E673E"/>
    <w:rsid w:val="000E7AD9"/>
    <w:rsid w:val="000E7B10"/>
    <w:rsid w:val="000F0C44"/>
    <w:rsid w:val="000F20E3"/>
    <w:rsid w:val="000F2683"/>
    <w:rsid w:val="000F3681"/>
    <w:rsid w:val="000F4879"/>
    <w:rsid w:val="000F48FB"/>
    <w:rsid w:val="000F5E6A"/>
    <w:rsid w:val="000F6A69"/>
    <w:rsid w:val="000F7468"/>
    <w:rsid w:val="000F7786"/>
    <w:rsid w:val="000F7E47"/>
    <w:rsid w:val="00102625"/>
    <w:rsid w:val="0010288A"/>
    <w:rsid w:val="00102F6C"/>
    <w:rsid w:val="0010304B"/>
    <w:rsid w:val="0010367B"/>
    <w:rsid w:val="00103DF1"/>
    <w:rsid w:val="001050A2"/>
    <w:rsid w:val="001065DE"/>
    <w:rsid w:val="00107A48"/>
    <w:rsid w:val="00110027"/>
    <w:rsid w:val="001103B2"/>
    <w:rsid w:val="00110FDF"/>
    <w:rsid w:val="0011166F"/>
    <w:rsid w:val="00111BF1"/>
    <w:rsid w:val="00111C04"/>
    <w:rsid w:val="0011205B"/>
    <w:rsid w:val="00112D12"/>
    <w:rsid w:val="00115039"/>
    <w:rsid w:val="001154BA"/>
    <w:rsid w:val="001155A2"/>
    <w:rsid w:val="00115ACB"/>
    <w:rsid w:val="0011613E"/>
    <w:rsid w:val="0011660D"/>
    <w:rsid w:val="00117649"/>
    <w:rsid w:val="00117798"/>
    <w:rsid w:val="001206F8"/>
    <w:rsid w:val="00120E21"/>
    <w:rsid w:val="001220A7"/>
    <w:rsid w:val="001221CD"/>
    <w:rsid w:val="00123735"/>
    <w:rsid w:val="00123BBC"/>
    <w:rsid w:val="00123D8D"/>
    <w:rsid w:val="00125AD2"/>
    <w:rsid w:val="00126801"/>
    <w:rsid w:val="001273AF"/>
    <w:rsid w:val="0012770B"/>
    <w:rsid w:val="00127C83"/>
    <w:rsid w:val="00130656"/>
    <w:rsid w:val="00130CD8"/>
    <w:rsid w:val="00130DE0"/>
    <w:rsid w:val="00132882"/>
    <w:rsid w:val="00132E50"/>
    <w:rsid w:val="00133490"/>
    <w:rsid w:val="00134597"/>
    <w:rsid w:val="001347C1"/>
    <w:rsid w:val="001347FF"/>
    <w:rsid w:val="001348D5"/>
    <w:rsid w:val="0013577E"/>
    <w:rsid w:val="00136583"/>
    <w:rsid w:val="00136B98"/>
    <w:rsid w:val="00137448"/>
    <w:rsid w:val="00140035"/>
    <w:rsid w:val="001404C4"/>
    <w:rsid w:val="0014118D"/>
    <w:rsid w:val="00142BC2"/>
    <w:rsid w:val="001440EC"/>
    <w:rsid w:val="00144136"/>
    <w:rsid w:val="001443F0"/>
    <w:rsid w:val="00144F7E"/>
    <w:rsid w:val="001454A1"/>
    <w:rsid w:val="001458A1"/>
    <w:rsid w:val="00147E31"/>
    <w:rsid w:val="00147F59"/>
    <w:rsid w:val="00147FD0"/>
    <w:rsid w:val="0015113C"/>
    <w:rsid w:val="00151AFD"/>
    <w:rsid w:val="0015233F"/>
    <w:rsid w:val="001528EB"/>
    <w:rsid w:val="0015384B"/>
    <w:rsid w:val="001543CD"/>
    <w:rsid w:val="001544E2"/>
    <w:rsid w:val="0015475D"/>
    <w:rsid w:val="001552C2"/>
    <w:rsid w:val="00161AAA"/>
    <w:rsid w:val="00161D2E"/>
    <w:rsid w:val="001624DD"/>
    <w:rsid w:val="00162510"/>
    <w:rsid w:val="00163F99"/>
    <w:rsid w:val="001645CD"/>
    <w:rsid w:val="001647B0"/>
    <w:rsid w:val="001647CF"/>
    <w:rsid w:val="00165362"/>
    <w:rsid w:val="00165A83"/>
    <w:rsid w:val="00165F3E"/>
    <w:rsid w:val="00166BAD"/>
    <w:rsid w:val="00166D08"/>
    <w:rsid w:val="00167011"/>
    <w:rsid w:val="001670BA"/>
    <w:rsid w:val="001671D5"/>
    <w:rsid w:val="001675A0"/>
    <w:rsid w:val="00170163"/>
    <w:rsid w:val="00171E3B"/>
    <w:rsid w:val="00172878"/>
    <w:rsid w:val="00172BDB"/>
    <w:rsid w:val="00173BC9"/>
    <w:rsid w:val="00174292"/>
    <w:rsid w:val="001744F2"/>
    <w:rsid w:val="0017496C"/>
    <w:rsid w:val="00176AF6"/>
    <w:rsid w:val="00176B7E"/>
    <w:rsid w:val="00176EDB"/>
    <w:rsid w:val="00176F21"/>
    <w:rsid w:val="0017785A"/>
    <w:rsid w:val="00180808"/>
    <w:rsid w:val="0018195E"/>
    <w:rsid w:val="00182680"/>
    <w:rsid w:val="00182C16"/>
    <w:rsid w:val="00183E51"/>
    <w:rsid w:val="00184D92"/>
    <w:rsid w:val="00185C8F"/>
    <w:rsid w:val="0018789C"/>
    <w:rsid w:val="00187E64"/>
    <w:rsid w:val="00190C26"/>
    <w:rsid w:val="001927DD"/>
    <w:rsid w:val="00192806"/>
    <w:rsid w:val="001937F0"/>
    <w:rsid w:val="00193881"/>
    <w:rsid w:val="0019418F"/>
    <w:rsid w:val="0019443B"/>
    <w:rsid w:val="00195313"/>
    <w:rsid w:val="00195BB8"/>
    <w:rsid w:val="001969D4"/>
    <w:rsid w:val="00196F9C"/>
    <w:rsid w:val="001A1566"/>
    <w:rsid w:val="001A23F4"/>
    <w:rsid w:val="001A4B85"/>
    <w:rsid w:val="001A537F"/>
    <w:rsid w:val="001A5A49"/>
    <w:rsid w:val="001A627B"/>
    <w:rsid w:val="001A6BA0"/>
    <w:rsid w:val="001A70D9"/>
    <w:rsid w:val="001A7EB3"/>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2D9C"/>
    <w:rsid w:val="001C2DE1"/>
    <w:rsid w:val="001C3D1E"/>
    <w:rsid w:val="001C48F8"/>
    <w:rsid w:val="001C49B7"/>
    <w:rsid w:val="001C543B"/>
    <w:rsid w:val="001C57D3"/>
    <w:rsid w:val="001C599B"/>
    <w:rsid w:val="001C5C6E"/>
    <w:rsid w:val="001C5D47"/>
    <w:rsid w:val="001C66E2"/>
    <w:rsid w:val="001C6DC8"/>
    <w:rsid w:val="001C7A88"/>
    <w:rsid w:val="001D0CAE"/>
    <w:rsid w:val="001D18C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190"/>
    <w:rsid w:val="001E54D7"/>
    <w:rsid w:val="001E6092"/>
    <w:rsid w:val="001E77A8"/>
    <w:rsid w:val="001F35E5"/>
    <w:rsid w:val="001F41CB"/>
    <w:rsid w:val="001F7025"/>
    <w:rsid w:val="001F75BB"/>
    <w:rsid w:val="00200487"/>
    <w:rsid w:val="0020074E"/>
    <w:rsid w:val="00200B98"/>
    <w:rsid w:val="002023D3"/>
    <w:rsid w:val="00202AC7"/>
    <w:rsid w:val="00202B09"/>
    <w:rsid w:val="00203503"/>
    <w:rsid w:val="00203B72"/>
    <w:rsid w:val="00203CF1"/>
    <w:rsid w:val="00204B19"/>
    <w:rsid w:val="0020516B"/>
    <w:rsid w:val="00205B7E"/>
    <w:rsid w:val="00205CDE"/>
    <w:rsid w:val="00206D10"/>
    <w:rsid w:val="002075DC"/>
    <w:rsid w:val="00207C04"/>
    <w:rsid w:val="00212301"/>
    <w:rsid w:val="0021350F"/>
    <w:rsid w:val="00214D6E"/>
    <w:rsid w:val="002154F0"/>
    <w:rsid w:val="00215784"/>
    <w:rsid w:val="00215A85"/>
    <w:rsid w:val="00216F09"/>
    <w:rsid w:val="00217F43"/>
    <w:rsid w:val="0022036D"/>
    <w:rsid w:val="00220FA7"/>
    <w:rsid w:val="002231B9"/>
    <w:rsid w:val="0022386C"/>
    <w:rsid w:val="002238E8"/>
    <w:rsid w:val="0022478A"/>
    <w:rsid w:val="00225656"/>
    <w:rsid w:val="00225BB9"/>
    <w:rsid w:val="00225BD7"/>
    <w:rsid w:val="00226254"/>
    <w:rsid w:val="00226279"/>
    <w:rsid w:val="00227D87"/>
    <w:rsid w:val="00227EF1"/>
    <w:rsid w:val="00230F61"/>
    <w:rsid w:val="002325E7"/>
    <w:rsid w:val="00233781"/>
    <w:rsid w:val="00234AC1"/>
    <w:rsid w:val="002350B4"/>
    <w:rsid w:val="002351DF"/>
    <w:rsid w:val="00236F1A"/>
    <w:rsid w:val="00237A96"/>
    <w:rsid w:val="00237E56"/>
    <w:rsid w:val="002413EE"/>
    <w:rsid w:val="0024226A"/>
    <w:rsid w:val="00242C2B"/>
    <w:rsid w:val="00244455"/>
    <w:rsid w:val="0024452D"/>
    <w:rsid w:val="002450F0"/>
    <w:rsid w:val="0024524F"/>
    <w:rsid w:val="002453DA"/>
    <w:rsid w:val="002455D8"/>
    <w:rsid w:val="00247756"/>
    <w:rsid w:val="00250035"/>
    <w:rsid w:val="002500DE"/>
    <w:rsid w:val="0025010E"/>
    <w:rsid w:val="00251770"/>
    <w:rsid w:val="00252240"/>
    <w:rsid w:val="002524A7"/>
    <w:rsid w:val="00254300"/>
    <w:rsid w:val="00255EE6"/>
    <w:rsid w:val="0025609D"/>
    <w:rsid w:val="00256C39"/>
    <w:rsid w:val="00256F7B"/>
    <w:rsid w:val="00257A54"/>
    <w:rsid w:val="002603C2"/>
    <w:rsid w:val="0026065A"/>
    <w:rsid w:val="00260E4C"/>
    <w:rsid w:val="00262C2F"/>
    <w:rsid w:val="00262FD7"/>
    <w:rsid w:val="002631D0"/>
    <w:rsid w:val="002634A7"/>
    <w:rsid w:val="00264533"/>
    <w:rsid w:val="00265D73"/>
    <w:rsid w:val="00266097"/>
    <w:rsid w:val="0027052D"/>
    <w:rsid w:val="00270CCC"/>
    <w:rsid w:val="00270DA6"/>
    <w:rsid w:val="00270F24"/>
    <w:rsid w:val="00271433"/>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B64"/>
    <w:rsid w:val="002929F9"/>
    <w:rsid w:val="002936FB"/>
    <w:rsid w:val="00294173"/>
    <w:rsid w:val="00294D2E"/>
    <w:rsid w:val="00294EA6"/>
    <w:rsid w:val="002950CE"/>
    <w:rsid w:val="002951E6"/>
    <w:rsid w:val="00297C14"/>
    <w:rsid w:val="002A036C"/>
    <w:rsid w:val="002A06B6"/>
    <w:rsid w:val="002A0829"/>
    <w:rsid w:val="002A08F3"/>
    <w:rsid w:val="002A1038"/>
    <w:rsid w:val="002A19E7"/>
    <w:rsid w:val="002A2A05"/>
    <w:rsid w:val="002A2F37"/>
    <w:rsid w:val="002A390A"/>
    <w:rsid w:val="002A3B5B"/>
    <w:rsid w:val="002A3C57"/>
    <w:rsid w:val="002A5A7D"/>
    <w:rsid w:val="002A5CB5"/>
    <w:rsid w:val="002A61FC"/>
    <w:rsid w:val="002A6434"/>
    <w:rsid w:val="002A6500"/>
    <w:rsid w:val="002A6608"/>
    <w:rsid w:val="002A7258"/>
    <w:rsid w:val="002B0AFE"/>
    <w:rsid w:val="002B15B8"/>
    <w:rsid w:val="002B202F"/>
    <w:rsid w:val="002B29B0"/>
    <w:rsid w:val="002B37F7"/>
    <w:rsid w:val="002B4DD4"/>
    <w:rsid w:val="002B4E0E"/>
    <w:rsid w:val="002B5683"/>
    <w:rsid w:val="002B56FE"/>
    <w:rsid w:val="002B5C8B"/>
    <w:rsid w:val="002B6446"/>
    <w:rsid w:val="002B712B"/>
    <w:rsid w:val="002B78E8"/>
    <w:rsid w:val="002C3326"/>
    <w:rsid w:val="002C4256"/>
    <w:rsid w:val="002C509B"/>
    <w:rsid w:val="002C517F"/>
    <w:rsid w:val="002C5DB2"/>
    <w:rsid w:val="002C7369"/>
    <w:rsid w:val="002D091E"/>
    <w:rsid w:val="002D10A4"/>
    <w:rsid w:val="002D1DBF"/>
    <w:rsid w:val="002D263C"/>
    <w:rsid w:val="002D50A6"/>
    <w:rsid w:val="002D50CF"/>
    <w:rsid w:val="002D53FA"/>
    <w:rsid w:val="002D7ECF"/>
    <w:rsid w:val="002E061E"/>
    <w:rsid w:val="002E1169"/>
    <w:rsid w:val="002E119A"/>
    <w:rsid w:val="002E15AE"/>
    <w:rsid w:val="002E17E2"/>
    <w:rsid w:val="002E1961"/>
    <w:rsid w:val="002E1DA7"/>
    <w:rsid w:val="002E21FF"/>
    <w:rsid w:val="002E248F"/>
    <w:rsid w:val="002E2CEE"/>
    <w:rsid w:val="002E419D"/>
    <w:rsid w:val="002E5A88"/>
    <w:rsid w:val="002E5C0F"/>
    <w:rsid w:val="002E6727"/>
    <w:rsid w:val="002E79C0"/>
    <w:rsid w:val="002F23AE"/>
    <w:rsid w:val="002F2813"/>
    <w:rsid w:val="002F2CE2"/>
    <w:rsid w:val="002F3AC0"/>
    <w:rsid w:val="002F48F4"/>
    <w:rsid w:val="002F50C5"/>
    <w:rsid w:val="002F518D"/>
    <w:rsid w:val="002F6A06"/>
    <w:rsid w:val="002F737F"/>
    <w:rsid w:val="003016CD"/>
    <w:rsid w:val="00301985"/>
    <w:rsid w:val="00302970"/>
    <w:rsid w:val="00302C3F"/>
    <w:rsid w:val="0030336A"/>
    <w:rsid w:val="003036C6"/>
    <w:rsid w:val="003052B0"/>
    <w:rsid w:val="003065C2"/>
    <w:rsid w:val="00306965"/>
    <w:rsid w:val="00306F7C"/>
    <w:rsid w:val="003074D7"/>
    <w:rsid w:val="003114AC"/>
    <w:rsid w:val="0031171D"/>
    <w:rsid w:val="00312BEF"/>
    <w:rsid w:val="00312DE4"/>
    <w:rsid w:val="00312F37"/>
    <w:rsid w:val="003139A8"/>
    <w:rsid w:val="00313C46"/>
    <w:rsid w:val="00315712"/>
    <w:rsid w:val="003168D0"/>
    <w:rsid w:val="003175C2"/>
    <w:rsid w:val="00317B2E"/>
    <w:rsid w:val="003206FE"/>
    <w:rsid w:val="00320782"/>
    <w:rsid w:val="00320887"/>
    <w:rsid w:val="00320DBD"/>
    <w:rsid w:val="00320DC2"/>
    <w:rsid w:val="00321614"/>
    <w:rsid w:val="0032177D"/>
    <w:rsid w:val="00322275"/>
    <w:rsid w:val="003228C5"/>
    <w:rsid w:val="00322D0D"/>
    <w:rsid w:val="00323C37"/>
    <w:rsid w:val="00325192"/>
    <w:rsid w:val="003251D4"/>
    <w:rsid w:val="00326390"/>
    <w:rsid w:val="00326B02"/>
    <w:rsid w:val="003279BA"/>
    <w:rsid w:val="00327C4B"/>
    <w:rsid w:val="00327D05"/>
    <w:rsid w:val="003320CD"/>
    <w:rsid w:val="0033216C"/>
    <w:rsid w:val="00332372"/>
    <w:rsid w:val="00332A8B"/>
    <w:rsid w:val="00334116"/>
    <w:rsid w:val="00334F8F"/>
    <w:rsid w:val="00335C04"/>
    <w:rsid w:val="003366C9"/>
    <w:rsid w:val="003373BE"/>
    <w:rsid w:val="003374CD"/>
    <w:rsid w:val="00337DAE"/>
    <w:rsid w:val="00337E78"/>
    <w:rsid w:val="00340CD9"/>
    <w:rsid w:val="00342FB0"/>
    <w:rsid w:val="003433F5"/>
    <w:rsid w:val="00343D38"/>
    <w:rsid w:val="003452D6"/>
    <w:rsid w:val="00345364"/>
    <w:rsid w:val="00345374"/>
    <w:rsid w:val="0034574B"/>
    <w:rsid w:val="00346D17"/>
    <w:rsid w:val="00346FAF"/>
    <w:rsid w:val="00347785"/>
    <w:rsid w:val="00352E75"/>
    <w:rsid w:val="00354335"/>
    <w:rsid w:val="00355B84"/>
    <w:rsid w:val="00356164"/>
    <w:rsid w:val="00356A82"/>
    <w:rsid w:val="00356AB8"/>
    <w:rsid w:val="00356AFA"/>
    <w:rsid w:val="003578B4"/>
    <w:rsid w:val="00361379"/>
    <w:rsid w:val="0036159D"/>
    <w:rsid w:val="00361D34"/>
    <w:rsid w:val="00362BEF"/>
    <w:rsid w:val="00363512"/>
    <w:rsid w:val="00363C7B"/>
    <w:rsid w:val="003657AC"/>
    <w:rsid w:val="00365AE1"/>
    <w:rsid w:val="00370921"/>
    <w:rsid w:val="00370957"/>
    <w:rsid w:val="00373C2B"/>
    <w:rsid w:val="003747A4"/>
    <w:rsid w:val="00376C87"/>
    <w:rsid w:val="003776EE"/>
    <w:rsid w:val="00377D65"/>
    <w:rsid w:val="00377FA8"/>
    <w:rsid w:val="00380C93"/>
    <w:rsid w:val="0038191C"/>
    <w:rsid w:val="00381FA5"/>
    <w:rsid w:val="003821A2"/>
    <w:rsid w:val="00382546"/>
    <w:rsid w:val="00382CBF"/>
    <w:rsid w:val="00382F40"/>
    <w:rsid w:val="0038446A"/>
    <w:rsid w:val="00385824"/>
    <w:rsid w:val="003863C7"/>
    <w:rsid w:val="0038645B"/>
    <w:rsid w:val="00386587"/>
    <w:rsid w:val="0039016F"/>
    <w:rsid w:val="003926AF"/>
    <w:rsid w:val="00393C02"/>
    <w:rsid w:val="00393CF9"/>
    <w:rsid w:val="00395319"/>
    <w:rsid w:val="00395860"/>
    <w:rsid w:val="0039623A"/>
    <w:rsid w:val="00397587"/>
    <w:rsid w:val="00397806"/>
    <w:rsid w:val="003A06F0"/>
    <w:rsid w:val="003A0857"/>
    <w:rsid w:val="003A1257"/>
    <w:rsid w:val="003A1359"/>
    <w:rsid w:val="003A7160"/>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6ED9"/>
    <w:rsid w:val="003C7085"/>
    <w:rsid w:val="003C7D93"/>
    <w:rsid w:val="003D0A49"/>
    <w:rsid w:val="003D14F3"/>
    <w:rsid w:val="003D1F63"/>
    <w:rsid w:val="003D2DFD"/>
    <w:rsid w:val="003D333C"/>
    <w:rsid w:val="003D511C"/>
    <w:rsid w:val="003D531F"/>
    <w:rsid w:val="003D5706"/>
    <w:rsid w:val="003D5A2A"/>
    <w:rsid w:val="003D5F6A"/>
    <w:rsid w:val="003D615C"/>
    <w:rsid w:val="003D6C65"/>
    <w:rsid w:val="003D7593"/>
    <w:rsid w:val="003D7A43"/>
    <w:rsid w:val="003E0226"/>
    <w:rsid w:val="003E1770"/>
    <w:rsid w:val="003E3453"/>
    <w:rsid w:val="003E3588"/>
    <w:rsid w:val="003E3A43"/>
    <w:rsid w:val="003E3B7D"/>
    <w:rsid w:val="003E45A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29E8"/>
    <w:rsid w:val="004032AB"/>
    <w:rsid w:val="004038C1"/>
    <w:rsid w:val="0040439E"/>
    <w:rsid w:val="004044D5"/>
    <w:rsid w:val="004045A3"/>
    <w:rsid w:val="00405297"/>
    <w:rsid w:val="004057EA"/>
    <w:rsid w:val="00405DAE"/>
    <w:rsid w:val="0040660B"/>
    <w:rsid w:val="00407485"/>
    <w:rsid w:val="004075B8"/>
    <w:rsid w:val="00407BCB"/>
    <w:rsid w:val="00410680"/>
    <w:rsid w:val="00411475"/>
    <w:rsid w:val="0041368E"/>
    <w:rsid w:val="00413966"/>
    <w:rsid w:val="004141B8"/>
    <w:rsid w:val="004146FD"/>
    <w:rsid w:val="00414D5E"/>
    <w:rsid w:val="00417502"/>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2F79"/>
    <w:rsid w:val="00464081"/>
    <w:rsid w:val="00464125"/>
    <w:rsid w:val="0046445B"/>
    <w:rsid w:val="0046525D"/>
    <w:rsid w:val="004655AA"/>
    <w:rsid w:val="00467891"/>
    <w:rsid w:val="00470B09"/>
    <w:rsid w:val="004719DE"/>
    <w:rsid w:val="00471A30"/>
    <w:rsid w:val="00471EC7"/>
    <w:rsid w:val="00472651"/>
    <w:rsid w:val="00472A27"/>
    <w:rsid w:val="00472D44"/>
    <w:rsid w:val="00474604"/>
    <w:rsid w:val="00474D15"/>
    <w:rsid w:val="00474F0D"/>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900CC"/>
    <w:rsid w:val="004908F1"/>
    <w:rsid w:val="00490FE7"/>
    <w:rsid w:val="004912CB"/>
    <w:rsid w:val="00491B2D"/>
    <w:rsid w:val="00491FCE"/>
    <w:rsid w:val="004925DF"/>
    <w:rsid w:val="00494470"/>
    <w:rsid w:val="004952C7"/>
    <w:rsid w:val="00495630"/>
    <w:rsid w:val="00496B53"/>
    <w:rsid w:val="004A0158"/>
    <w:rsid w:val="004A06B8"/>
    <w:rsid w:val="004A0A69"/>
    <w:rsid w:val="004A15E7"/>
    <w:rsid w:val="004A1DCB"/>
    <w:rsid w:val="004A2076"/>
    <w:rsid w:val="004A3CAA"/>
    <w:rsid w:val="004A4408"/>
    <w:rsid w:val="004A58CA"/>
    <w:rsid w:val="004B07A4"/>
    <w:rsid w:val="004B0EDA"/>
    <w:rsid w:val="004B1706"/>
    <w:rsid w:val="004B1E3A"/>
    <w:rsid w:val="004B22F0"/>
    <w:rsid w:val="004B2E4F"/>
    <w:rsid w:val="004B36D2"/>
    <w:rsid w:val="004B40E7"/>
    <w:rsid w:val="004B4481"/>
    <w:rsid w:val="004B44B2"/>
    <w:rsid w:val="004B524E"/>
    <w:rsid w:val="004B5A0E"/>
    <w:rsid w:val="004B5C50"/>
    <w:rsid w:val="004B72A6"/>
    <w:rsid w:val="004B7523"/>
    <w:rsid w:val="004B7A4F"/>
    <w:rsid w:val="004B7BD8"/>
    <w:rsid w:val="004C18A0"/>
    <w:rsid w:val="004C1E51"/>
    <w:rsid w:val="004C30A5"/>
    <w:rsid w:val="004C33F6"/>
    <w:rsid w:val="004C3769"/>
    <w:rsid w:val="004C6C82"/>
    <w:rsid w:val="004C7CB5"/>
    <w:rsid w:val="004C7D84"/>
    <w:rsid w:val="004D0076"/>
    <w:rsid w:val="004D1596"/>
    <w:rsid w:val="004D2654"/>
    <w:rsid w:val="004D2976"/>
    <w:rsid w:val="004D4001"/>
    <w:rsid w:val="004D4C21"/>
    <w:rsid w:val="004D4DBF"/>
    <w:rsid w:val="004D62EF"/>
    <w:rsid w:val="004D72B1"/>
    <w:rsid w:val="004E010F"/>
    <w:rsid w:val="004E0379"/>
    <w:rsid w:val="004E05B7"/>
    <w:rsid w:val="004E216A"/>
    <w:rsid w:val="004E2A31"/>
    <w:rsid w:val="004E2B57"/>
    <w:rsid w:val="004E3824"/>
    <w:rsid w:val="004E3825"/>
    <w:rsid w:val="004E41C2"/>
    <w:rsid w:val="004E44BC"/>
    <w:rsid w:val="004E4F60"/>
    <w:rsid w:val="004E5116"/>
    <w:rsid w:val="004E6C73"/>
    <w:rsid w:val="004E6DB6"/>
    <w:rsid w:val="004F280C"/>
    <w:rsid w:val="004F2D33"/>
    <w:rsid w:val="004F31EC"/>
    <w:rsid w:val="004F3669"/>
    <w:rsid w:val="004F3CB7"/>
    <w:rsid w:val="004F4EA2"/>
    <w:rsid w:val="004F57D7"/>
    <w:rsid w:val="004F64FA"/>
    <w:rsid w:val="004F73B5"/>
    <w:rsid w:val="004F75A4"/>
    <w:rsid w:val="004F764E"/>
    <w:rsid w:val="00500AA0"/>
    <w:rsid w:val="00500D13"/>
    <w:rsid w:val="00500E24"/>
    <w:rsid w:val="005012E6"/>
    <w:rsid w:val="0050145E"/>
    <w:rsid w:val="005015B3"/>
    <w:rsid w:val="00502239"/>
    <w:rsid w:val="00502EFB"/>
    <w:rsid w:val="005042AC"/>
    <w:rsid w:val="00504F60"/>
    <w:rsid w:val="005050C9"/>
    <w:rsid w:val="00507A25"/>
    <w:rsid w:val="00510D69"/>
    <w:rsid w:val="00510F32"/>
    <w:rsid w:val="00511857"/>
    <w:rsid w:val="00512750"/>
    <w:rsid w:val="00512F36"/>
    <w:rsid w:val="00513A95"/>
    <w:rsid w:val="005141B8"/>
    <w:rsid w:val="00515E01"/>
    <w:rsid w:val="00516EC7"/>
    <w:rsid w:val="00517E07"/>
    <w:rsid w:val="00517F0F"/>
    <w:rsid w:val="00521187"/>
    <w:rsid w:val="00521457"/>
    <w:rsid w:val="00521C60"/>
    <w:rsid w:val="00523432"/>
    <w:rsid w:val="00523B41"/>
    <w:rsid w:val="005247D7"/>
    <w:rsid w:val="005302E4"/>
    <w:rsid w:val="00530ECE"/>
    <w:rsid w:val="005317D4"/>
    <w:rsid w:val="005345C3"/>
    <w:rsid w:val="00536881"/>
    <w:rsid w:val="00536883"/>
    <w:rsid w:val="0053785D"/>
    <w:rsid w:val="00540457"/>
    <w:rsid w:val="005407D4"/>
    <w:rsid w:val="00540ADE"/>
    <w:rsid w:val="00540B24"/>
    <w:rsid w:val="00542B15"/>
    <w:rsid w:val="00542E46"/>
    <w:rsid w:val="00542F05"/>
    <w:rsid w:val="005439B1"/>
    <w:rsid w:val="00546CCA"/>
    <w:rsid w:val="00547BEB"/>
    <w:rsid w:val="005504B4"/>
    <w:rsid w:val="00550719"/>
    <w:rsid w:val="0055120A"/>
    <w:rsid w:val="00551665"/>
    <w:rsid w:val="005520E2"/>
    <w:rsid w:val="00552536"/>
    <w:rsid w:val="0055364D"/>
    <w:rsid w:val="005542C2"/>
    <w:rsid w:val="00554CEF"/>
    <w:rsid w:val="00555804"/>
    <w:rsid w:val="00557663"/>
    <w:rsid w:val="00557CF9"/>
    <w:rsid w:val="00560783"/>
    <w:rsid w:val="00560C6A"/>
    <w:rsid w:val="005615F1"/>
    <w:rsid w:val="00561C4D"/>
    <w:rsid w:val="0056271A"/>
    <w:rsid w:val="0056303C"/>
    <w:rsid w:val="0056305D"/>
    <w:rsid w:val="0056369A"/>
    <w:rsid w:val="00564425"/>
    <w:rsid w:val="00564EE9"/>
    <w:rsid w:val="00570708"/>
    <w:rsid w:val="00570E46"/>
    <w:rsid w:val="005711CD"/>
    <w:rsid w:val="005737F6"/>
    <w:rsid w:val="00573BE2"/>
    <w:rsid w:val="005741E3"/>
    <w:rsid w:val="0057467C"/>
    <w:rsid w:val="00574D78"/>
    <w:rsid w:val="00575E3A"/>
    <w:rsid w:val="00576AD5"/>
    <w:rsid w:val="005804CB"/>
    <w:rsid w:val="00581296"/>
    <w:rsid w:val="005814A6"/>
    <w:rsid w:val="0058233B"/>
    <w:rsid w:val="00582783"/>
    <w:rsid w:val="00582834"/>
    <w:rsid w:val="00583C41"/>
    <w:rsid w:val="00583FD3"/>
    <w:rsid w:val="00584C88"/>
    <w:rsid w:val="00586E99"/>
    <w:rsid w:val="00586FA3"/>
    <w:rsid w:val="005873D1"/>
    <w:rsid w:val="00590137"/>
    <w:rsid w:val="005903C0"/>
    <w:rsid w:val="005905A8"/>
    <w:rsid w:val="0059123D"/>
    <w:rsid w:val="005914DE"/>
    <w:rsid w:val="00591E73"/>
    <w:rsid w:val="0059314F"/>
    <w:rsid w:val="0059429F"/>
    <w:rsid w:val="00594890"/>
    <w:rsid w:val="00594B80"/>
    <w:rsid w:val="00595441"/>
    <w:rsid w:val="00595BBB"/>
    <w:rsid w:val="00595C08"/>
    <w:rsid w:val="00596103"/>
    <w:rsid w:val="005968DF"/>
    <w:rsid w:val="005A00E2"/>
    <w:rsid w:val="005A04AD"/>
    <w:rsid w:val="005A3839"/>
    <w:rsid w:val="005A3B71"/>
    <w:rsid w:val="005A416C"/>
    <w:rsid w:val="005A48EE"/>
    <w:rsid w:val="005A5E09"/>
    <w:rsid w:val="005A6043"/>
    <w:rsid w:val="005A61BB"/>
    <w:rsid w:val="005A6275"/>
    <w:rsid w:val="005A6CC8"/>
    <w:rsid w:val="005A6E4B"/>
    <w:rsid w:val="005A6E90"/>
    <w:rsid w:val="005A72DC"/>
    <w:rsid w:val="005A770C"/>
    <w:rsid w:val="005A7AFE"/>
    <w:rsid w:val="005B0A74"/>
    <w:rsid w:val="005B26AF"/>
    <w:rsid w:val="005B2C5A"/>
    <w:rsid w:val="005B2E9D"/>
    <w:rsid w:val="005B3DB6"/>
    <w:rsid w:val="005B3DC6"/>
    <w:rsid w:val="005B40CE"/>
    <w:rsid w:val="005B45FB"/>
    <w:rsid w:val="005B49C5"/>
    <w:rsid w:val="005B49EF"/>
    <w:rsid w:val="005B4EBA"/>
    <w:rsid w:val="005B5067"/>
    <w:rsid w:val="005B51CB"/>
    <w:rsid w:val="005B7C62"/>
    <w:rsid w:val="005B7DB0"/>
    <w:rsid w:val="005B7DBC"/>
    <w:rsid w:val="005C0E90"/>
    <w:rsid w:val="005C1805"/>
    <w:rsid w:val="005C25F4"/>
    <w:rsid w:val="005C3610"/>
    <w:rsid w:val="005C486E"/>
    <w:rsid w:val="005C4928"/>
    <w:rsid w:val="005C493E"/>
    <w:rsid w:val="005C6621"/>
    <w:rsid w:val="005C6793"/>
    <w:rsid w:val="005C74B0"/>
    <w:rsid w:val="005C78F2"/>
    <w:rsid w:val="005D1701"/>
    <w:rsid w:val="005D185D"/>
    <w:rsid w:val="005D1A7E"/>
    <w:rsid w:val="005D1A92"/>
    <w:rsid w:val="005D2F7C"/>
    <w:rsid w:val="005D56FC"/>
    <w:rsid w:val="005D5CAA"/>
    <w:rsid w:val="005D6134"/>
    <w:rsid w:val="005D649E"/>
    <w:rsid w:val="005D6C51"/>
    <w:rsid w:val="005D6E93"/>
    <w:rsid w:val="005D7DD9"/>
    <w:rsid w:val="005E012D"/>
    <w:rsid w:val="005E269C"/>
    <w:rsid w:val="005E3720"/>
    <w:rsid w:val="005E42AF"/>
    <w:rsid w:val="005E42F0"/>
    <w:rsid w:val="005E43A2"/>
    <w:rsid w:val="005E4D8E"/>
    <w:rsid w:val="005E5DE9"/>
    <w:rsid w:val="005E69CB"/>
    <w:rsid w:val="005E7410"/>
    <w:rsid w:val="005E74F1"/>
    <w:rsid w:val="005E76F6"/>
    <w:rsid w:val="005E77D5"/>
    <w:rsid w:val="005F05F4"/>
    <w:rsid w:val="005F1F69"/>
    <w:rsid w:val="005F201B"/>
    <w:rsid w:val="005F2146"/>
    <w:rsid w:val="005F2198"/>
    <w:rsid w:val="005F3912"/>
    <w:rsid w:val="005F458B"/>
    <w:rsid w:val="005F4C67"/>
    <w:rsid w:val="005F50DA"/>
    <w:rsid w:val="005F5881"/>
    <w:rsid w:val="005F62A0"/>
    <w:rsid w:val="005F6F2A"/>
    <w:rsid w:val="005F70EC"/>
    <w:rsid w:val="005F7119"/>
    <w:rsid w:val="005F72A0"/>
    <w:rsid w:val="005F7A3F"/>
    <w:rsid w:val="006000A6"/>
    <w:rsid w:val="00600B70"/>
    <w:rsid w:val="00603F19"/>
    <w:rsid w:val="006049C0"/>
    <w:rsid w:val="00604FEC"/>
    <w:rsid w:val="00605271"/>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3FE2"/>
    <w:rsid w:val="00624F9C"/>
    <w:rsid w:val="00625125"/>
    <w:rsid w:val="006257D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B95"/>
    <w:rsid w:val="00637C2B"/>
    <w:rsid w:val="00640046"/>
    <w:rsid w:val="00641832"/>
    <w:rsid w:val="00641867"/>
    <w:rsid w:val="00641C49"/>
    <w:rsid w:val="006435BC"/>
    <w:rsid w:val="00644083"/>
    <w:rsid w:val="0064550F"/>
    <w:rsid w:val="00645EAF"/>
    <w:rsid w:val="00645F61"/>
    <w:rsid w:val="006507D1"/>
    <w:rsid w:val="00650C4F"/>
    <w:rsid w:val="0065170A"/>
    <w:rsid w:val="0065259D"/>
    <w:rsid w:val="00652651"/>
    <w:rsid w:val="00654816"/>
    <w:rsid w:val="006553F2"/>
    <w:rsid w:val="006554AF"/>
    <w:rsid w:val="0065597F"/>
    <w:rsid w:val="00655A1A"/>
    <w:rsid w:val="00655EF6"/>
    <w:rsid w:val="00657263"/>
    <w:rsid w:val="0065769E"/>
    <w:rsid w:val="00657AF1"/>
    <w:rsid w:val="00657FCA"/>
    <w:rsid w:val="00660873"/>
    <w:rsid w:val="00662A2F"/>
    <w:rsid w:val="006638D1"/>
    <w:rsid w:val="00664A05"/>
    <w:rsid w:val="00665DE1"/>
    <w:rsid w:val="00666CFD"/>
    <w:rsid w:val="006673D9"/>
    <w:rsid w:val="006678EF"/>
    <w:rsid w:val="0066797E"/>
    <w:rsid w:val="006700C4"/>
    <w:rsid w:val="006700FC"/>
    <w:rsid w:val="00670A17"/>
    <w:rsid w:val="00670D33"/>
    <w:rsid w:val="0067175B"/>
    <w:rsid w:val="00672588"/>
    <w:rsid w:val="00672A1D"/>
    <w:rsid w:val="006732C4"/>
    <w:rsid w:val="00673AE6"/>
    <w:rsid w:val="00673ECC"/>
    <w:rsid w:val="00674039"/>
    <w:rsid w:val="0067411F"/>
    <w:rsid w:val="0067425A"/>
    <w:rsid w:val="00674290"/>
    <w:rsid w:val="00675C3C"/>
    <w:rsid w:val="0067689B"/>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710"/>
    <w:rsid w:val="00692071"/>
    <w:rsid w:val="0069217D"/>
    <w:rsid w:val="006932B3"/>
    <w:rsid w:val="00693A5D"/>
    <w:rsid w:val="00694166"/>
    <w:rsid w:val="00695126"/>
    <w:rsid w:val="0069533F"/>
    <w:rsid w:val="0069577F"/>
    <w:rsid w:val="00695DC6"/>
    <w:rsid w:val="006962E7"/>
    <w:rsid w:val="00697CF3"/>
    <w:rsid w:val="006A0D85"/>
    <w:rsid w:val="006A5595"/>
    <w:rsid w:val="006A5C11"/>
    <w:rsid w:val="006A5C3A"/>
    <w:rsid w:val="006A6961"/>
    <w:rsid w:val="006A78BB"/>
    <w:rsid w:val="006A7C5D"/>
    <w:rsid w:val="006A7DF5"/>
    <w:rsid w:val="006B0432"/>
    <w:rsid w:val="006B08AA"/>
    <w:rsid w:val="006B093B"/>
    <w:rsid w:val="006B0943"/>
    <w:rsid w:val="006B09AB"/>
    <w:rsid w:val="006B0F32"/>
    <w:rsid w:val="006B1A3C"/>
    <w:rsid w:val="006B1BE5"/>
    <w:rsid w:val="006B20C0"/>
    <w:rsid w:val="006B32D0"/>
    <w:rsid w:val="006B4967"/>
    <w:rsid w:val="006B4D68"/>
    <w:rsid w:val="006B4E59"/>
    <w:rsid w:val="006B588D"/>
    <w:rsid w:val="006B64A5"/>
    <w:rsid w:val="006B64BF"/>
    <w:rsid w:val="006C0E86"/>
    <w:rsid w:val="006C10E5"/>
    <w:rsid w:val="006C1450"/>
    <w:rsid w:val="006C309D"/>
    <w:rsid w:val="006C508B"/>
    <w:rsid w:val="006C50C7"/>
    <w:rsid w:val="006C6753"/>
    <w:rsid w:val="006D0D35"/>
    <w:rsid w:val="006D3646"/>
    <w:rsid w:val="006D4542"/>
    <w:rsid w:val="006D59CE"/>
    <w:rsid w:val="006D71A6"/>
    <w:rsid w:val="006D7A4B"/>
    <w:rsid w:val="006E0236"/>
    <w:rsid w:val="006E05D2"/>
    <w:rsid w:val="006E0A8E"/>
    <w:rsid w:val="006E1A51"/>
    <w:rsid w:val="006E3FDD"/>
    <w:rsid w:val="006E55FD"/>
    <w:rsid w:val="006E571E"/>
    <w:rsid w:val="006E6EB9"/>
    <w:rsid w:val="006E7C90"/>
    <w:rsid w:val="006F093C"/>
    <w:rsid w:val="006F106D"/>
    <w:rsid w:val="006F1E88"/>
    <w:rsid w:val="006F2033"/>
    <w:rsid w:val="006F3BA6"/>
    <w:rsid w:val="006F3E02"/>
    <w:rsid w:val="006F44ED"/>
    <w:rsid w:val="006F558B"/>
    <w:rsid w:val="006F7162"/>
    <w:rsid w:val="006F76AC"/>
    <w:rsid w:val="007000DB"/>
    <w:rsid w:val="007001CC"/>
    <w:rsid w:val="0070160D"/>
    <w:rsid w:val="00702628"/>
    <w:rsid w:val="00702ED5"/>
    <w:rsid w:val="00702FCF"/>
    <w:rsid w:val="00703AC2"/>
    <w:rsid w:val="00703D89"/>
    <w:rsid w:val="00706058"/>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D3F"/>
    <w:rsid w:val="00722E0A"/>
    <w:rsid w:val="00724657"/>
    <w:rsid w:val="00724CB4"/>
    <w:rsid w:val="007272BC"/>
    <w:rsid w:val="00730393"/>
    <w:rsid w:val="00730A29"/>
    <w:rsid w:val="00731872"/>
    <w:rsid w:val="00732CEB"/>
    <w:rsid w:val="007348BB"/>
    <w:rsid w:val="00735318"/>
    <w:rsid w:val="00736664"/>
    <w:rsid w:val="0073763C"/>
    <w:rsid w:val="00737BA8"/>
    <w:rsid w:val="00737FE0"/>
    <w:rsid w:val="007403AD"/>
    <w:rsid w:val="00740F2D"/>
    <w:rsid w:val="00741958"/>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4A2F"/>
    <w:rsid w:val="00755147"/>
    <w:rsid w:val="00755495"/>
    <w:rsid w:val="00755743"/>
    <w:rsid w:val="007562F8"/>
    <w:rsid w:val="00756319"/>
    <w:rsid w:val="0075728A"/>
    <w:rsid w:val="00757801"/>
    <w:rsid w:val="00757E96"/>
    <w:rsid w:val="00763421"/>
    <w:rsid w:val="00764140"/>
    <w:rsid w:val="00764284"/>
    <w:rsid w:val="0076447B"/>
    <w:rsid w:val="0076533F"/>
    <w:rsid w:val="00765C3A"/>
    <w:rsid w:val="0076623D"/>
    <w:rsid w:val="007666B6"/>
    <w:rsid w:val="00766B9F"/>
    <w:rsid w:val="00771E60"/>
    <w:rsid w:val="0077392B"/>
    <w:rsid w:val="00773D7B"/>
    <w:rsid w:val="007740DC"/>
    <w:rsid w:val="00774D7F"/>
    <w:rsid w:val="007774A8"/>
    <w:rsid w:val="00780615"/>
    <w:rsid w:val="00781E18"/>
    <w:rsid w:val="007823DE"/>
    <w:rsid w:val="007832C8"/>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4876"/>
    <w:rsid w:val="007A5202"/>
    <w:rsid w:val="007A688C"/>
    <w:rsid w:val="007A7214"/>
    <w:rsid w:val="007B141D"/>
    <w:rsid w:val="007B1813"/>
    <w:rsid w:val="007B187E"/>
    <w:rsid w:val="007B36C0"/>
    <w:rsid w:val="007B3737"/>
    <w:rsid w:val="007B41C4"/>
    <w:rsid w:val="007B52E8"/>
    <w:rsid w:val="007B5D6C"/>
    <w:rsid w:val="007B642C"/>
    <w:rsid w:val="007B6C26"/>
    <w:rsid w:val="007C0295"/>
    <w:rsid w:val="007C0B0A"/>
    <w:rsid w:val="007C2884"/>
    <w:rsid w:val="007C3668"/>
    <w:rsid w:val="007C3A49"/>
    <w:rsid w:val="007C436A"/>
    <w:rsid w:val="007C4C36"/>
    <w:rsid w:val="007C53C5"/>
    <w:rsid w:val="007C59B8"/>
    <w:rsid w:val="007C6D1C"/>
    <w:rsid w:val="007D03D4"/>
    <w:rsid w:val="007D0E7D"/>
    <w:rsid w:val="007D10A4"/>
    <w:rsid w:val="007D188D"/>
    <w:rsid w:val="007D30B1"/>
    <w:rsid w:val="007D3483"/>
    <w:rsid w:val="007D5F78"/>
    <w:rsid w:val="007E3338"/>
    <w:rsid w:val="007E4259"/>
    <w:rsid w:val="007E48BF"/>
    <w:rsid w:val="007E493D"/>
    <w:rsid w:val="007E62DD"/>
    <w:rsid w:val="007E723D"/>
    <w:rsid w:val="007E7454"/>
    <w:rsid w:val="007E7E54"/>
    <w:rsid w:val="007F0986"/>
    <w:rsid w:val="007F0B89"/>
    <w:rsid w:val="007F26F3"/>
    <w:rsid w:val="007F274F"/>
    <w:rsid w:val="007F34F8"/>
    <w:rsid w:val="007F401F"/>
    <w:rsid w:val="007F4031"/>
    <w:rsid w:val="007F446F"/>
    <w:rsid w:val="007F4DD7"/>
    <w:rsid w:val="007F5701"/>
    <w:rsid w:val="007F6BA5"/>
    <w:rsid w:val="007F769F"/>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9B9"/>
    <w:rsid w:val="00807C77"/>
    <w:rsid w:val="008129BB"/>
    <w:rsid w:val="00812FE8"/>
    <w:rsid w:val="00813F10"/>
    <w:rsid w:val="00815187"/>
    <w:rsid w:val="0081613E"/>
    <w:rsid w:val="00816231"/>
    <w:rsid w:val="00816DE7"/>
    <w:rsid w:val="00816E50"/>
    <w:rsid w:val="008170CF"/>
    <w:rsid w:val="008172BB"/>
    <w:rsid w:val="00817F82"/>
    <w:rsid w:val="00820CB9"/>
    <w:rsid w:val="00820E30"/>
    <w:rsid w:val="00821B73"/>
    <w:rsid w:val="00821CC6"/>
    <w:rsid w:val="008225BE"/>
    <w:rsid w:val="00822EED"/>
    <w:rsid w:val="00824340"/>
    <w:rsid w:val="0082478A"/>
    <w:rsid w:val="00826457"/>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39CE"/>
    <w:rsid w:val="00844F31"/>
    <w:rsid w:val="0084589B"/>
    <w:rsid w:val="008463CA"/>
    <w:rsid w:val="00847449"/>
    <w:rsid w:val="008479CD"/>
    <w:rsid w:val="00847CA6"/>
    <w:rsid w:val="008504D5"/>
    <w:rsid w:val="00852425"/>
    <w:rsid w:val="00852715"/>
    <w:rsid w:val="00853062"/>
    <w:rsid w:val="008532B0"/>
    <w:rsid w:val="0085342B"/>
    <w:rsid w:val="00853833"/>
    <w:rsid w:val="0085393E"/>
    <w:rsid w:val="00854841"/>
    <w:rsid w:val="008569A3"/>
    <w:rsid w:val="00857AD5"/>
    <w:rsid w:val="00857CA7"/>
    <w:rsid w:val="00860405"/>
    <w:rsid w:val="00860FC4"/>
    <w:rsid w:val="00861ABB"/>
    <w:rsid w:val="00861D12"/>
    <w:rsid w:val="00862092"/>
    <w:rsid w:val="008623BD"/>
    <w:rsid w:val="00862FBE"/>
    <w:rsid w:val="00863211"/>
    <w:rsid w:val="00863772"/>
    <w:rsid w:val="00863D9A"/>
    <w:rsid w:val="00863F11"/>
    <w:rsid w:val="0086763B"/>
    <w:rsid w:val="00870DDE"/>
    <w:rsid w:val="00871331"/>
    <w:rsid w:val="00871A6E"/>
    <w:rsid w:val="00871F6F"/>
    <w:rsid w:val="00872AFE"/>
    <w:rsid w:val="008732DE"/>
    <w:rsid w:val="00874376"/>
    <w:rsid w:val="0087598D"/>
    <w:rsid w:val="008764A8"/>
    <w:rsid w:val="0087749B"/>
    <w:rsid w:val="00877F86"/>
    <w:rsid w:val="00880B7D"/>
    <w:rsid w:val="00880CF1"/>
    <w:rsid w:val="00882A8E"/>
    <w:rsid w:val="00883EAF"/>
    <w:rsid w:val="00884368"/>
    <w:rsid w:val="00884A11"/>
    <w:rsid w:val="00885AF7"/>
    <w:rsid w:val="00886B15"/>
    <w:rsid w:val="00887D3D"/>
    <w:rsid w:val="008913FB"/>
    <w:rsid w:val="00893730"/>
    <w:rsid w:val="00893BBA"/>
    <w:rsid w:val="00893C91"/>
    <w:rsid w:val="008940D3"/>
    <w:rsid w:val="00894858"/>
    <w:rsid w:val="008953B7"/>
    <w:rsid w:val="00895921"/>
    <w:rsid w:val="00895BF6"/>
    <w:rsid w:val="008A023A"/>
    <w:rsid w:val="008A1673"/>
    <w:rsid w:val="008A2A33"/>
    <w:rsid w:val="008A2FB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670E"/>
    <w:rsid w:val="008B6DFD"/>
    <w:rsid w:val="008B732B"/>
    <w:rsid w:val="008B7DE8"/>
    <w:rsid w:val="008C0207"/>
    <w:rsid w:val="008C0FEC"/>
    <w:rsid w:val="008C1C5D"/>
    <w:rsid w:val="008C25DF"/>
    <w:rsid w:val="008C30B6"/>
    <w:rsid w:val="008C3441"/>
    <w:rsid w:val="008C5883"/>
    <w:rsid w:val="008C5BD3"/>
    <w:rsid w:val="008C5CA2"/>
    <w:rsid w:val="008C5E06"/>
    <w:rsid w:val="008C6A1E"/>
    <w:rsid w:val="008C7282"/>
    <w:rsid w:val="008D0537"/>
    <w:rsid w:val="008D0B33"/>
    <w:rsid w:val="008D1014"/>
    <w:rsid w:val="008D18D7"/>
    <w:rsid w:val="008D2B0E"/>
    <w:rsid w:val="008D3403"/>
    <w:rsid w:val="008D3B67"/>
    <w:rsid w:val="008D3BD9"/>
    <w:rsid w:val="008D52D2"/>
    <w:rsid w:val="008D5A1A"/>
    <w:rsid w:val="008D5A95"/>
    <w:rsid w:val="008D6D7A"/>
    <w:rsid w:val="008D7AAB"/>
    <w:rsid w:val="008E0606"/>
    <w:rsid w:val="008E0745"/>
    <w:rsid w:val="008E0D2E"/>
    <w:rsid w:val="008E1999"/>
    <w:rsid w:val="008E1DEA"/>
    <w:rsid w:val="008E2400"/>
    <w:rsid w:val="008E2454"/>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58"/>
    <w:rsid w:val="00900373"/>
    <w:rsid w:val="00901BE4"/>
    <w:rsid w:val="00901DF4"/>
    <w:rsid w:val="00902591"/>
    <w:rsid w:val="0090342F"/>
    <w:rsid w:val="00903C83"/>
    <w:rsid w:val="00904700"/>
    <w:rsid w:val="00904F8F"/>
    <w:rsid w:val="00905157"/>
    <w:rsid w:val="0090546C"/>
    <w:rsid w:val="00905F70"/>
    <w:rsid w:val="00906389"/>
    <w:rsid w:val="00907F57"/>
    <w:rsid w:val="00910CED"/>
    <w:rsid w:val="00911246"/>
    <w:rsid w:val="00912215"/>
    <w:rsid w:val="00912B9E"/>
    <w:rsid w:val="00912EE3"/>
    <w:rsid w:val="00913372"/>
    <w:rsid w:val="009137E4"/>
    <w:rsid w:val="00913E3A"/>
    <w:rsid w:val="00916C57"/>
    <w:rsid w:val="00916CB3"/>
    <w:rsid w:val="00917C25"/>
    <w:rsid w:val="00920B5B"/>
    <w:rsid w:val="00920BB8"/>
    <w:rsid w:val="00920F0A"/>
    <w:rsid w:val="0092378D"/>
    <w:rsid w:val="00923EBE"/>
    <w:rsid w:val="00923F89"/>
    <w:rsid w:val="00924530"/>
    <w:rsid w:val="00924DBB"/>
    <w:rsid w:val="009251D1"/>
    <w:rsid w:val="00925543"/>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C7B"/>
    <w:rsid w:val="00943F5C"/>
    <w:rsid w:val="009443AB"/>
    <w:rsid w:val="00944AF1"/>
    <w:rsid w:val="0094534C"/>
    <w:rsid w:val="009477AA"/>
    <w:rsid w:val="00951204"/>
    <w:rsid w:val="00951657"/>
    <w:rsid w:val="009518DA"/>
    <w:rsid w:val="009525E1"/>
    <w:rsid w:val="00952682"/>
    <w:rsid w:val="00952BDC"/>
    <w:rsid w:val="009538BE"/>
    <w:rsid w:val="00953BBB"/>
    <w:rsid w:val="00953E58"/>
    <w:rsid w:val="0095460A"/>
    <w:rsid w:val="009551D0"/>
    <w:rsid w:val="00955329"/>
    <w:rsid w:val="009568BD"/>
    <w:rsid w:val="00956AC1"/>
    <w:rsid w:val="00956EC3"/>
    <w:rsid w:val="009600CE"/>
    <w:rsid w:val="00960BC1"/>
    <w:rsid w:val="00961354"/>
    <w:rsid w:val="00962709"/>
    <w:rsid w:val="00963851"/>
    <w:rsid w:val="009649E9"/>
    <w:rsid w:val="00965B96"/>
    <w:rsid w:val="0096611D"/>
    <w:rsid w:val="00966B72"/>
    <w:rsid w:val="00966E39"/>
    <w:rsid w:val="009672D6"/>
    <w:rsid w:val="009676B3"/>
    <w:rsid w:val="00970346"/>
    <w:rsid w:val="00970FC3"/>
    <w:rsid w:val="00971B5C"/>
    <w:rsid w:val="009721DF"/>
    <w:rsid w:val="00972E62"/>
    <w:rsid w:val="00973FCD"/>
    <w:rsid w:val="00974631"/>
    <w:rsid w:val="00974AA4"/>
    <w:rsid w:val="009751D2"/>
    <w:rsid w:val="009768E5"/>
    <w:rsid w:val="009804C7"/>
    <w:rsid w:val="0098164E"/>
    <w:rsid w:val="0098251C"/>
    <w:rsid w:val="00982930"/>
    <w:rsid w:val="0098348D"/>
    <w:rsid w:val="00983917"/>
    <w:rsid w:val="00983D96"/>
    <w:rsid w:val="00984416"/>
    <w:rsid w:val="00984444"/>
    <w:rsid w:val="009845A3"/>
    <w:rsid w:val="009852E4"/>
    <w:rsid w:val="00985F85"/>
    <w:rsid w:val="00985F90"/>
    <w:rsid w:val="00987F25"/>
    <w:rsid w:val="009903D1"/>
    <w:rsid w:val="0099115B"/>
    <w:rsid w:val="009918C2"/>
    <w:rsid w:val="00991C18"/>
    <w:rsid w:val="00993436"/>
    <w:rsid w:val="0099455A"/>
    <w:rsid w:val="00994827"/>
    <w:rsid w:val="00995143"/>
    <w:rsid w:val="00995358"/>
    <w:rsid w:val="009955B9"/>
    <w:rsid w:val="00995EF7"/>
    <w:rsid w:val="00997F26"/>
    <w:rsid w:val="009A263C"/>
    <w:rsid w:val="009A287E"/>
    <w:rsid w:val="009A2E55"/>
    <w:rsid w:val="009A3120"/>
    <w:rsid w:val="009A5404"/>
    <w:rsid w:val="009A5563"/>
    <w:rsid w:val="009A5AF2"/>
    <w:rsid w:val="009A621B"/>
    <w:rsid w:val="009A6974"/>
    <w:rsid w:val="009A6D37"/>
    <w:rsid w:val="009B03BF"/>
    <w:rsid w:val="009B19AA"/>
    <w:rsid w:val="009B226F"/>
    <w:rsid w:val="009B2F17"/>
    <w:rsid w:val="009B30A9"/>
    <w:rsid w:val="009B3325"/>
    <w:rsid w:val="009B46BA"/>
    <w:rsid w:val="009B5CD8"/>
    <w:rsid w:val="009C13BE"/>
    <w:rsid w:val="009C178E"/>
    <w:rsid w:val="009C1C41"/>
    <w:rsid w:val="009C22C7"/>
    <w:rsid w:val="009C2A4C"/>
    <w:rsid w:val="009C30B7"/>
    <w:rsid w:val="009C3AE0"/>
    <w:rsid w:val="009C3BC1"/>
    <w:rsid w:val="009C594E"/>
    <w:rsid w:val="009C679F"/>
    <w:rsid w:val="009C77F0"/>
    <w:rsid w:val="009D0159"/>
    <w:rsid w:val="009D0841"/>
    <w:rsid w:val="009D19A3"/>
    <w:rsid w:val="009D1A7E"/>
    <w:rsid w:val="009D1C98"/>
    <w:rsid w:val="009D2143"/>
    <w:rsid w:val="009D2CBA"/>
    <w:rsid w:val="009D37EF"/>
    <w:rsid w:val="009D45F0"/>
    <w:rsid w:val="009D4C15"/>
    <w:rsid w:val="009D4C1D"/>
    <w:rsid w:val="009D4C7B"/>
    <w:rsid w:val="009D5021"/>
    <w:rsid w:val="009E0246"/>
    <w:rsid w:val="009E115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59DA"/>
    <w:rsid w:val="00A06283"/>
    <w:rsid w:val="00A0659A"/>
    <w:rsid w:val="00A06E3A"/>
    <w:rsid w:val="00A07B09"/>
    <w:rsid w:val="00A1140A"/>
    <w:rsid w:val="00A11B8D"/>
    <w:rsid w:val="00A11F99"/>
    <w:rsid w:val="00A12946"/>
    <w:rsid w:val="00A12BB9"/>
    <w:rsid w:val="00A149BB"/>
    <w:rsid w:val="00A14DBA"/>
    <w:rsid w:val="00A1523A"/>
    <w:rsid w:val="00A153F5"/>
    <w:rsid w:val="00A173C8"/>
    <w:rsid w:val="00A178D2"/>
    <w:rsid w:val="00A20FD6"/>
    <w:rsid w:val="00A210AA"/>
    <w:rsid w:val="00A2174B"/>
    <w:rsid w:val="00A21805"/>
    <w:rsid w:val="00A21D02"/>
    <w:rsid w:val="00A22090"/>
    <w:rsid w:val="00A2495D"/>
    <w:rsid w:val="00A24FF4"/>
    <w:rsid w:val="00A27D01"/>
    <w:rsid w:val="00A30476"/>
    <w:rsid w:val="00A305AC"/>
    <w:rsid w:val="00A327EF"/>
    <w:rsid w:val="00A33299"/>
    <w:rsid w:val="00A33C14"/>
    <w:rsid w:val="00A345AF"/>
    <w:rsid w:val="00A35BFB"/>
    <w:rsid w:val="00A36E16"/>
    <w:rsid w:val="00A404CB"/>
    <w:rsid w:val="00A40E99"/>
    <w:rsid w:val="00A42BBB"/>
    <w:rsid w:val="00A4312B"/>
    <w:rsid w:val="00A431E8"/>
    <w:rsid w:val="00A4324F"/>
    <w:rsid w:val="00A43402"/>
    <w:rsid w:val="00A44BCC"/>
    <w:rsid w:val="00A4765F"/>
    <w:rsid w:val="00A5028F"/>
    <w:rsid w:val="00A511C8"/>
    <w:rsid w:val="00A5205F"/>
    <w:rsid w:val="00A5424B"/>
    <w:rsid w:val="00A5473D"/>
    <w:rsid w:val="00A55101"/>
    <w:rsid w:val="00A5597A"/>
    <w:rsid w:val="00A55FFA"/>
    <w:rsid w:val="00A567AF"/>
    <w:rsid w:val="00A5689C"/>
    <w:rsid w:val="00A57EB6"/>
    <w:rsid w:val="00A60116"/>
    <w:rsid w:val="00A60B95"/>
    <w:rsid w:val="00A610C9"/>
    <w:rsid w:val="00A636AB"/>
    <w:rsid w:val="00A648DF"/>
    <w:rsid w:val="00A6624F"/>
    <w:rsid w:val="00A66779"/>
    <w:rsid w:val="00A66C89"/>
    <w:rsid w:val="00A67305"/>
    <w:rsid w:val="00A71BE4"/>
    <w:rsid w:val="00A72E98"/>
    <w:rsid w:val="00A734C4"/>
    <w:rsid w:val="00A73D23"/>
    <w:rsid w:val="00A73EA0"/>
    <w:rsid w:val="00A742ED"/>
    <w:rsid w:val="00A75A8C"/>
    <w:rsid w:val="00A75C3B"/>
    <w:rsid w:val="00A764BD"/>
    <w:rsid w:val="00A77084"/>
    <w:rsid w:val="00A77704"/>
    <w:rsid w:val="00A81423"/>
    <w:rsid w:val="00A8209E"/>
    <w:rsid w:val="00A83EC3"/>
    <w:rsid w:val="00A840CF"/>
    <w:rsid w:val="00A8435C"/>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4621"/>
    <w:rsid w:val="00A957AF"/>
    <w:rsid w:val="00A95AFA"/>
    <w:rsid w:val="00A95B9B"/>
    <w:rsid w:val="00A975CF"/>
    <w:rsid w:val="00A97BEB"/>
    <w:rsid w:val="00AA01E5"/>
    <w:rsid w:val="00AA070A"/>
    <w:rsid w:val="00AA07EF"/>
    <w:rsid w:val="00AA1190"/>
    <w:rsid w:val="00AA1912"/>
    <w:rsid w:val="00AA1FDB"/>
    <w:rsid w:val="00AA3564"/>
    <w:rsid w:val="00AA3669"/>
    <w:rsid w:val="00AA39BE"/>
    <w:rsid w:val="00AA48FD"/>
    <w:rsid w:val="00AA4ABD"/>
    <w:rsid w:val="00AA50A3"/>
    <w:rsid w:val="00AA5588"/>
    <w:rsid w:val="00AA6EBA"/>
    <w:rsid w:val="00AA7808"/>
    <w:rsid w:val="00AB01F4"/>
    <w:rsid w:val="00AB1C8F"/>
    <w:rsid w:val="00AB22BF"/>
    <w:rsid w:val="00AB2770"/>
    <w:rsid w:val="00AB38DC"/>
    <w:rsid w:val="00AB49A7"/>
    <w:rsid w:val="00AB5038"/>
    <w:rsid w:val="00AB61E6"/>
    <w:rsid w:val="00AB6B63"/>
    <w:rsid w:val="00AB6E81"/>
    <w:rsid w:val="00AB7782"/>
    <w:rsid w:val="00AB785E"/>
    <w:rsid w:val="00AC0449"/>
    <w:rsid w:val="00AC08C6"/>
    <w:rsid w:val="00AC2247"/>
    <w:rsid w:val="00AC334D"/>
    <w:rsid w:val="00AC3DDB"/>
    <w:rsid w:val="00AC4118"/>
    <w:rsid w:val="00AC41C4"/>
    <w:rsid w:val="00AC487B"/>
    <w:rsid w:val="00AC64FE"/>
    <w:rsid w:val="00AC6C63"/>
    <w:rsid w:val="00AC6C98"/>
    <w:rsid w:val="00AD0414"/>
    <w:rsid w:val="00AD163A"/>
    <w:rsid w:val="00AD1C5D"/>
    <w:rsid w:val="00AD23AC"/>
    <w:rsid w:val="00AD3216"/>
    <w:rsid w:val="00AD36F5"/>
    <w:rsid w:val="00AD3C3B"/>
    <w:rsid w:val="00AD3E2A"/>
    <w:rsid w:val="00AD3FA3"/>
    <w:rsid w:val="00AD40BF"/>
    <w:rsid w:val="00AD4B5C"/>
    <w:rsid w:val="00AD4FAC"/>
    <w:rsid w:val="00AD64F0"/>
    <w:rsid w:val="00AD743F"/>
    <w:rsid w:val="00AD744D"/>
    <w:rsid w:val="00AD76DC"/>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E7204"/>
    <w:rsid w:val="00AF0BAA"/>
    <w:rsid w:val="00AF16F9"/>
    <w:rsid w:val="00AF173B"/>
    <w:rsid w:val="00AF2252"/>
    <w:rsid w:val="00AF2CFD"/>
    <w:rsid w:val="00AF2E10"/>
    <w:rsid w:val="00AF3330"/>
    <w:rsid w:val="00AF36B4"/>
    <w:rsid w:val="00AF38D4"/>
    <w:rsid w:val="00AF3950"/>
    <w:rsid w:val="00AF3EB9"/>
    <w:rsid w:val="00AF45B8"/>
    <w:rsid w:val="00AF56F9"/>
    <w:rsid w:val="00AF66DF"/>
    <w:rsid w:val="00AF6910"/>
    <w:rsid w:val="00AF7415"/>
    <w:rsid w:val="00AF78F4"/>
    <w:rsid w:val="00AF7CDB"/>
    <w:rsid w:val="00B00973"/>
    <w:rsid w:val="00B02CD5"/>
    <w:rsid w:val="00B034C2"/>
    <w:rsid w:val="00B0389E"/>
    <w:rsid w:val="00B03C4A"/>
    <w:rsid w:val="00B04996"/>
    <w:rsid w:val="00B04C54"/>
    <w:rsid w:val="00B05FC2"/>
    <w:rsid w:val="00B0632F"/>
    <w:rsid w:val="00B07A4B"/>
    <w:rsid w:val="00B10C05"/>
    <w:rsid w:val="00B126C1"/>
    <w:rsid w:val="00B12BF9"/>
    <w:rsid w:val="00B12CB4"/>
    <w:rsid w:val="00B12E4D"/>
    <w:rsid w:val="00B14769"/>
    <w:rsid w:val="00B14CCD"/>
    <w:rsid w:val="00B14F82"/>
    <w:rsid w:val="00B16B5F"/>
    <w:rsid w:val="00B17736"/>
    <w:rsid w:val="00B17A20"/>
    <w:rsid w:val="00B17BB6"/>
    <w:rsid w:val="00B222CE"/>
    <w:rsid w:val="00B2450B"/>
    <w:rsid w:val="00B257CE"/>
    <w:rsid w:val="00B25AD5"/>
    <w:rsid w:val="00B27647"/>
    <w:rsid w:val="00B3068F"/>
    <w:rsid w:val="00B31384"/>
    <w:rsid w:val="00B32B30"/>
    <w:rsid w:val="00B32C31"/>
    <w:rsid w:val="00B32F22"/>
    <w:rsid w:val="00B3334E"/>
    <w:rsid w:val="00B34DB1"/>
    <w:rsid w:val="00B35BE7"/>
    <w:rsid w:val="00B35F29"/>
    <w:rsid w:val="00B36915"/>
    <w:rsid w:val="00B3691B"/>
    <w:rsid w:val="00B36B32"/>
    <w:rsid w:val="00B37C9B"/>
    <w:rsid w:val="00B40E04"/>
    <w:rsid w:val="00B411A9"/>
    <w:rsid w:val="00B412C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6E5E"/>
    <w:rsid w:val="00B57318"/>
    <w:rsid w:val="00B614CF"/>
    <w:rsid w:val="00B61BC3"/>
    <w:rsid w:val="00B62150"/>
    <w:rsid w:val="00B62E59"/>
    <w:rsid w:val="00B63D00"/>
    <w:rsid w:val="00B64451"/>
    <w:rsid w:val="00B6448E"/>
    <w:rsid w:val="00B66FA7"/>
    <w:rsid w:val="00B67F30"/>
    <w:rsid w:val="00B70800"/>
    <w:rsid w:val="00B70A0D"/>
    <w:rsid w:val="00B71932"/>
    <w:rsid w:val="00B71DE6"/>
    <w:rsid w:val="00B73A73"/>
    <w:rsid w:val="00B75754"/>
    <w:rsid w:val="00B76FE9"/>
    <w:rsid w:val="00B770EA"/>
    <w:rsid w:val="00B77AF5"/>
    <w:rsid w:val="00B8042A"/>
    <w:rsid w:val="00B80FAF"/>
    <w:rsid w:val="00B8135A"/>
    <w:rsid w:val="00B824B1"/>
    <w:rsid w:val="00B83D64"/>
    <w:rsid w:val="00B83FE7"/>
    <w:rsid w:val="00B8434A"/>
    <w:rsid w:val="00B84CDE"/>
    <w:rsid w:val="00B8629B"/>
    <w:rsid w:val="00B876D5"/>
    <w:rsid w:val="00B878E3"/>
    <w:rsid w:val="00B87FB6"/>
    <w:rsid w:val="00B90226"/>
    <w:rsid w:val="00B90DE5"/>
    <w:rsid w:val="00B91F0E"/>
    <w:rsid w:val="00B92073"/>
    <w:rsid w:val="00B92D2C"/>
    <w:rsid w:val="00B93AB6"/>
    <w:rsid w:val="00B93C7C"/>
    <w:rsid w:val="00B93D4D"/>
    <w:rsid w:val="00B9461E"/>
    <w:rsid w:val="00B95493"/>
    <w:rsid w:val="00B956B0"/>
    <w:rsid w:val="00B95728"/>
    <w:rsid w:val="00B95F7A"/>
    <w:rsid w:val="00B96FA5"/>
    <w:rsid w:val="00B9786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174"/>
    <w:rsid w:val="00BB143C"/>
    <w:rsid w:val="00BB17EF"/>
    <w:rsid w:val="00BB1904"/>
    <w:rsid w:val="00BB258B"/>
    <w:rsid w:val="00BB2AC0"/>
    <w:rsid w:val="00BB6B86"/>
    <w:rsid w:val="00BB7EAE"/>
    <w:rsid w:val="00BC0B1B"/>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B52"/>
    <w:rsid w:val="00BE0062"/>
    <w:rsid w:val="00BE07EF"/>
    <w:rsid w:val="00BE0D3B"/>
    <w:rsid w:val="00BE14F3"/>
    <w:rsid w:val="00BE1ADF"/>
    <w:rsid w:val="00BE4312"/>
    <w:rsid w:val="00BE4B0C"/>
    <w:rsid w:val="00BE4BD8"/>
    <w:rsid w:val="00BE5349"/>
    <w:rsid w:val="00BE5837"/>
    <w:rsid w:val="00BF0827"/>
    <w:rsid w:val="00BF0A91"/>
    <w:rsid w:val="00BF1029"/>
    <w:rsid w:val="00BF1EA2"/>
    <w:rsid w:val="00BF1FE7"/>
    <w:rsid w:val="00BF2C6F"/>
    <w:rsid w:val="00BF4389"/>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C6C"/>
    <w:rsid w:val="00C25F09"/>
    <w:rsid w:val="00C2717D"/>
    <w:rsid w:val="00C272FF"/>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258E"/>
    <w:rsid w:val="00C427CF"/>
    <w:rsid w:val="00C43D58"/>
    <w:rsid w:val="00C45808"/>
    <w:rsid w:val="00C4707E"/>
    <w:rsid w:val="00C509D5"/>
    <w:rsid w:val="00C512D5"/>
    <w:rsid w:val="00C5144B"/>
    <w:rsid w:val="00C52B87"/>
    <w:rsid w:val="00C52B9F"/>
    <w:rsid w:val="00C53194"/>
    <w:rsid w:val="00C53B0F"/>
    <w:rsid w:val="00C5494E"/>
    <w:rsid w:val="00C55230"/>
    <w:rsid w:val="00C555E2"/>
    <w:rsid w:val="00C56BA5"/>
    <w:rsid w:val="00C60C3F"/>
    <w:rsid w:val="00C619CA"/>
    <w:rsid w:val="00C623D7"/>
    <w:rsid w:val="00C6281A"/>
    <w:rsid w:val="00C62F23"/>
    <w:rsid w:val="00C635FA"/>
    <w:rsid w:val="00C677A4"/>
    <w:rsid w:val="00C708D3"/>
    <w:rsid w:val="00C7096A"/>
    <w:rsid w:val="00C71B5D"/>
    <w:rsid w:val="00C71D18"/>
    <w:rsid w:val="00C739C8"/>
    <w:rsid w:val="00C7547D"/>
    <w:rsid w:val="00C75C5A"/>
    <w:rsid w:val="00C75E75"/>
    <w:rsid w:val="00C76271"/>
    <w:rsid w:val="00C764C2"/>
    <w:rsid w:val="00C768C2"/>
    <w:rsid w:val="00C76FDB"/>
    <w:rsid w:val="00C77C89"/>
    <w:rsid w:val="00C805C6"/>
    <w:rsid w:val="00C80AF2"/>
    <w:rsid w:val="00C83A19"/>
    <w:rsid w:val="00C847F8"/>
    <w:rsid w:val="00C85E3F"/>
    <w:rsid w:val="00C861E1"/>
    <w:rsid w:val="00C86894"/>
    <w:rsid w:val="00C879F9"/>
    <w:rsid w:val="00C904AE"/>
    <w:rsid w:val="00C90618"/>
    <w:rsid w:val="00C91116"/>
    <w:rsid w:val="00C92A72"/>
    <w:rsid w:val="00C9393A"/>
    <w:rsid w:val="00C9446A"/>
    <w:rsid w:val="00C94807"/>
    <w:rsid w:val="00C95119"/>
    <w:rsid w:val="00C9657C"/>
    <w:rsid w:val="00C966DF"/>
    <w:rsid w:val="00C96EFF"/>
    <w:rsid w:val="00C97E2A"/>
    <w:rsid w:val="00CA00BB"/>
    <w:rsid w:val="00CA2AA4"/>
    <w:rsid w:val="00CA2E18"/>
    <w:rsid w:val="00CA2F18"/>
    <w:rsid w:val="00CA3259"/>
    <w:rsid w:val="00CA3596"/>
    <w:rsid w:val="00CA3986"/>
    <w:rsid w:val="00CA47BB"/>
    <w:rsid w:val="00CA516A"/>
    <w:rsid w:val="00CA5711"/>
    <w:rsid w:val="00CA652E"/>
    <w:rsid w:val="00CA6604"/>
    <w:rsid w:val="00CA6677"/>
    <w:rsid w:val="00CA6FAC"/>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1500"/>
    <w:rsid w:val="00CD22BC"/>
    <w:rsid w:val="00CD4E27"/>
    <w:rsid w:val="00CD5322"/>
    <w:rsid w:val="00CD5B66"/>
    <w:rsid w:val="00CD5D6D"/>
    <w:rsid w:val="00CD66B0"/>
    <w:rsid w:val="00CD76F1"/>
    <w:rsid w:val="00CE0894"/>
    <w:rsid w:val="00CE0B86"/>
    <w:rsid w:val="00CE206B"/>
    <w:rsid w:val="00CE2A27"/>
    <w:rsid w:val="00CE3024"/>
    <w:rsid w:val="00CE3185"/>
    <w:rsid w:val="00CE3382"/>
    <w:rsid w:val="00CE3440"/>
    <w:rsid w:val="00CE4573"/>
    <w:rsid w:val="00CE5139"/>
    <w:rsid w:val="00CE5D66"/>
    <w:rsid w:val="00CE677F"/>
    <w:rsid w:val="00CF11EF"/>
    <w:rsid w:val="00CF1262"/>
    <w:rsid w:val="00CF3637"/>
    <w:rsid w:val="00CF50E0"/>
    <w:rsid w:val="00CF6401"/>
    <w:rsid w:val="00CF718B"/>
    <w:rsid w:val="00CF7343"/>
    <w:rsid w:val="00CF7853"/>
    <w:rsid w:val="00CF7B01"/>
    <w:rsid w:val="00D00FC3"/>
    <w:rsid w:val="00D0232C"/>
    <w:rsid w:val="00D02B21"/>
    <w:rsid w:val="00D02D57"/>
    <w:rsid w:val="00D02F3B"/>
    <w:rsid w:val="00D03A41"/>
    <w:rsid w:val="00D03FB1"/>
    <w:rsid w:val="00D04ABB"/>
    <w:rsid w:val="00D0659D"/>
    <w:rsid w:val="00D0702F"/>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910"/>
    <w:rsid w:val="00D17125"/>
    <w:rsid w:val="00D20236"/>
    <w:rsid w:val="00D2033D"/>
    <w:rsid w:val="00D20A76"/>
    <w:rsid w:val="00D21DA1"/>
    <w:rsid w:val="00D220FB"/>
    <w:rsid w:val="00D2381C"/>
    <w:rsid w:val="00D24D97"/>
    <w:rsid w:val="00D26F2F"/>
    <w:rsid w:val="00D2759F"/>
    <w:rsid w:val="00D30B12"/>
    <w:rsid w:val="00D30C45"/>
    <w:rsid w:val="00D30C6E"/>
    <w:rsid w:val="00D30F3B"/>
    <w:rsid w:val="00D32851"/>
    <w:rsid w:val="00D331D4"/>
    <w:rsid w:val="00D33B4D"/>
    <w:rsid w:val="00D33BEC"/>
    <w:rsid w:val="00D3434F"/>
    <w:rsid w:val="00D34E5B"/>
    <w:rsid w:val="00D357E3"/>
    <w:rsid w:val="00D367FC"/>
    <w:rsid w:val="00D3704F"/>
    <w:rsid w:val="00D3752C"/>
    <w:rsid w:val="00D417AF"/>
    <w:rsid w:val="00D41A5F"/>
    <w:rsid w:val="00D427A2"/>
    <w:rsid w:val="00D4535F"/>
    <w:rsid w:val="00D466BF"/>
    <w:rsid w:val="00D46812"/>
    <w:rsid w:val="00D46A87"/>
    <w:rsid w:val="00D50CFA"/>
    <w:rsid w:val="00D51BDF"/>
    <w:rsid w:val="00D52243"/>
    <w:rsid w:val="00D52897"/>
    <w:rsid w:val="00D529B4"/>
    <w:rsid w:val="00D52FA5"/>
    <w:rsid w:val="00D54714"/>
    <w:rsid w:val="00D54F4F"/>
    <w:rsid w:val="00D600FD"/>
    <w:rsid w:val="00D60143"/>
    <w:rsid w:val="00D61F5B"/>
    <w:rsid w:val="00D62541"/>
    <w:rsid w:val="00D62C37"/>
    <w:rsid w:val="00D63A70"/>
    <w:rsid w:val="00D641F4"/>
    <w:rsid w:val="00D6420D"/>
    <w:rsid w:val="00D645E7"/>
    <w:rsid w:val="00D6478B"/>
    <w:rsid w:val="00D648E8"/>
    <w:rsid w:val="00D64B55"/>
    <w:rsid w:val="00D653E6"/>
    <w:rsid w:val="00D656F6"/>
    <w:rsid w:val="00D66EE5"/>
    <w:rsid w:val="00D675CC"/>
    <w:rsid w:val="00D677CE"/>
    <w:rsid w:val="00D67E18"/>
    <w:rsid w:val="00D7155A"/>
    <w:rsid w:val="00D73B28"/>
    <w:rsid w:val="00D7448B"/>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6B4"/>
    <w:rsid w:val="00D91807"/>
    <w:rsid w:val="00D92049"/>
    <w:rsid w:val="00D921F1"/>
    <w:rsid w:val="00D92395"/>
    <w:rsid w:val="00D927E0"/>
    <w:rsid w:val="00D9326B"/>
    <w:rsid w:val="00D93392"/>
    <w:rsid w:val="00D942C8"/>
    <w:rsid w:val="00D94645"/>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2CF"/>
    <w:rsid w:val="00DB378F"/>
    <w:rsid w:val="00DB39B3"/>
    <w:rsid w:val="00DB4489"/>
    <w:rsid w:val="00DB4BFB"/>
    <w:rsid w:val="00DB4D83"/>
    <w:rsid w:val="00DB7475"/>
    <w:rsid w:val="00DC0B79"/>
    <w:rsid w:val="00DC0E7B"/>
    <w:rsid w:val="00DC142F"/>
    <w:rsid w:val="00DC1C1C"/>
    <w:rsid w:val="00DC1C3E"/>
    <w:rsid w:val="00DC3062"/>
    <w:rsid w:val="00DC34B6"/>
    <w:rsid w:val="00DC3BB8"/>
    <w:rsid w:val="00DC3E2E"/>
    <w:rsid w:val="00DC3FD6"/>
    <w:rsid w:val="00DC4C09"/>
    <w:rsid w:val="00DC5388"/>
    <w:rsid w:val="00DC67B8"/>
    <w:rsid w:val="00DC73BE"/>
    <w:rsid w:val="00DC7C4F"/>
    <w:rsid w:val="00DD0351"/>
    <w:rsid w:val="00DD07DB"/>
    <w:rsid w:val="00DD0DC8"/>
    <w:rsid w:val="00DD186F"/>
    <w:rsid w:val="00DD3A00"/>
    <w:rsid w:val="00DD6122"/>
    <w:rsid w:val="00DD686D"/>
    <w:rsid w:val="00DD7D74"/>
    <w:rsid w:val="00DE0B80"/>
    <w:rsid w:val="00DE0BF6"/>
    <w:rsid w:val="00DE29E7"/>
    <w:rsid w:val="00DE32F8"/>
    <w:rsid w:val="00DE4A42"/>
    <w:rsid w:val="00DE4CC4"/>
    <w:rsid w:val="00DE50B7"/>
    <w:rsid w:val="00DE55A3"/>
    <w:rsid w:val="00DE6315"/>
    <w:rsid w:val="00DE7696"/>
    <w:rsid w:val="00DF1157"/>
    <w:rsid w:val="00DF186F"/>
    <w:rsid w:val="00DF1C36"/>
    <w:rsid w:val="00DF31B3"/>
    <w:rsid w:val="00DF3718"/>
    <w:rsid w:val="00DF3EBC"/>
    <w:rsid w:val="00DF3F38"/>
    <w:rsid w:val="00DF608F"/>
    <w:rsid w:val="00DF6945"/>
    <w:rsid w:val="00DF7FC2"/>
    <w:rsid w:val="00E00343"/>
    <w:rsid w:val="00E0050D"/>
    <w:rsid w:val="00E00574"/>
    <w:rsid w:val="00E0067D"/>
    <w:rsid w:val="00E00745"/>
    <w:rsid w:val="00E0137A"/>
    <w:rsid w:val="00E0312C"/>
    <w:rsid w:val="00E03FA6"/>
    <w:rsid w:val="00E05224"/>
    <w:rsid w:val="00E057E6"/>
    <w:rsid w:val="00E06A38"/>
    <w:rsid w:val="00E07581"/>
    <w:rsid w:val="00E0759C"/>
    <w:rsid w:val="00E10589"/>
    <w:rsid w:val="00E11A2D"/>
    <w:rsid w:val="00E129B2"/>
    <w:rsid w:val="00E13E4B"/>
    <w:rsid w:val="00E14264"/>
    <w:rsid w:val="00E145F6"/>
    <w:rsid w:val="00E14D3A"/>
    <w:rsid w:val="00E14F6C"/>
    <w:rsid w:val="00E167D6"/>
    <w:rsid w:val="00E22001"/>
    <w:rsid w:val="00E23500"/>
    <w:rsid w:val="00E2445F"/>
    <w:rsid w:val="00E265D8"/>
    <w:rsid w:val="00E27B64"/>
    <w:rsid w:val="00E27BB9"/>
    <w:rsid w:val="00E31166"/>
    <w:rsid w:val="00E32A21"/>
    <w:rsid w:val="00E3376F"/>
    <w:rsid w:val="00E34D36"/>
    <w:rsid w:val="00E37202"/>
    <w:rsid w:val="00E3738F"/>
    <w:rsid w:val="00E40783"/>
    <w:rsid w:val="00E4303C"/>
    <w:rsid w:val="00E430C3"/>
    <w:rsid w:val="00E43C6F"/>
    <w:rsid w:val="00E44498"/>
    <w:rsid w:val="00E451C0"/>
    <w:rsid w:val="00E45588"/>
    <w:rsid w:val="00E47D9F"/>
    <w:rsid w:val="00E47FF4"/>
    <w:rsid w:val="00E5100F"/>
    <w:rsid w:val="00E51FF9"/>
    <w:rsid w:val="00E52C86"/>
    <w:rsid w:val="00E52FAD"/>
    <w:rsid w:val="00E563DE"/>
    <w:rsid w:val="00E568F0"/>
    <w:rsid w:val="00E56D1B"/>
    <w:rsid w:val="00E6020D"/>
    <w:rsid w:val="00E604A5"/>
    <w:rsid w:val="00E605A1"/>
    <w:rsid w:val="00E60FEE"/>
    <w:rsid w:val="00E627EF"/>
    <w:rsid w:val="00E6346F"/>
    <w:rsid w:val="00E64B8C"/>
    <w:rsid w:val="00E6595E"/>
    <w:rsid w:val="00E661F5"/>
    <w:rsid w:val="00E663B4"/>
    <w:rsid w:val="00E667AF"/>
    <w:rsid w:val="00E66CC8"/>
    <w:rsid w:val="00E67074"/>
    <w:rsid w:val="00E67FC7"/>
    <w:rsid w:val="00E70AB1"/>
    <w:rsid w:val="00E70FAB"/>
    <w:rsid w:val="00E711ED"/>
    <w:rsid w:val="00E7219D"/>
    <w:rsid w:val="00E721F8"/>
    <w:rsid w:val="00E72726"/>
    <w:rsid w:val="00E72951"/>
    <w:rsid w:val="00E73AD5"/>
    <w:rsid w:val="00E73AE8"/>
    <w:rsid w:val="00E75347"/>
    <w:rsid w:val="00E76977"/>
    <w:rsid w:val="00E80290"/>
    <w:rsid w:val="00E8087D"/>
    <w:rsid w:val="00E80BE7"/>
    <w:rsid w:val="00E81FE1"/>
    <w:rsid w:val="00E8251C"/>
    <w:rsid w:val="00E833E9"/>
    <w:rsid w:val="00E8341A"/>
    <w:rsid w:val="00E861B2"/>
    <w:rsid w:val="00E867F2"/>
    <w:rsid w:val="00E869AE"/>
    <w:rsid w:val="00E87006"/>
    <w:rsid w:val="00E878B9"/>
    <w:rsid w:val="00E90DC5"/>
    <w:rsid w:val="00E91579"/>
    <w:rsid w:val="00E91CD7"/>
    <w:rsid w:val="00E91D71"/>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A7CF2"/>
    <w:rsid w:val="00EB1D7A"/>
    <w:rsid w:val="00EB2864"/>
    <w:rsid w:val="00EB2A17"/>
    <w:rsid w:val="00EB3072"/>
    <w:rsid w:val="00EB3073"/>
    <w:rsid w:val="00EB3524"/>
    <w:rsid w:val="00EB3DA9"/>
    <w:rsid w:val="00EB58B7"/>
    <w:rsid w:val="00EB5B65"/>
    <w:rsid w:val="00EC3CDF"/>
    <w:rsid w:val="00EC40A4"/>
    <w:rsid w:val="00EC54AA"/>
    <w:rsid w:val="00EC5D11"/>
    <w:rsid w:val="00EC6131"/>
    <w:rsid w:val="00EC733B"/>
    <w:rsid w:val="00ED2167"/>
    <w:rsid w:val="00ED2264"/>
    <w:rsid w:val="00ED241B"/>
    <w:rsid w:val="00ED38D2"/>
    <w:rsid w:val="00ED5830"/>
    <w:rsid w:val="00ED5AEB"/>
    <w:rsid w:val="00ED7177"/>
    <w:rsid w:val="00EE048F"/>
    <w:rsid w:val="00EE0529"/>
    <w:rsid w:val="00EE0C29"/>
    <w:rsid w:val="00EE0F0D"/>
    <w:rsid w:val="00EE0F6D"/>
    <w:rsid w:val="00EE17FA"/>
    <w:rsid w:val="00EE2EF3"/>
    <w:rsid w:val="00EE4DED"/>
    <w:rsid w:val="00EE4E65"/>
    <w:rsid w:val="00EE641E"/>
    <w:rsid w:val="00EE6F3B"/>
    <w:rsid w:val="00EE793A"/>
    <w:rsid w:val="00EF0E8D"/>
    <w:rsid w:val="00EF1113"/>
    <w:rsid w:val="00EF13CC"/>
    <w:rsid w:val="00EF26FD"/>
    <w:rsid w:val="00EF2F52"/>
    <w:rsid w:val="00EF3DB8"/>
    <w:rsid w:val="00EF3FE7"/>
    <w:rsid w:val="00EF42F3"/>
    <w:rsid w:val="00EF472F"/>
    <w:rsid w:val="00EF4816"/>
    <w:rsid w:val="00EF5BAD"/>
    <w:rsid w:val="00EF6891"/>
    <w:rsid w:val="00EF6D33"/>
    <w:rsid w:val="00EF7905"/>
    <w:rsid w:val="00F010B3"/>
    <w:rsid w:val="00F01906"/>
    <w:rsid w:val="00F02025"/>
    <w:rsid w:val="00F021CF"/>
    <w:rsid w:val="00F03180"/>
    <w:rsid w:val="00F03726"/>
    <w:rsid w:val="00F03A03"/>
    <w:rsid w:val="00F045FA"/>
    <w:rsid w:val="00F06168"/>
    <w:rsid w:val="00F06D1B"/>
    <w:rsid w:val="00F1149A"/>
    <w:rsid w:val="00F130E4"/>
    <w:rsid w:val="00F14871"/>
    <w:rsid w:val="00F14D65"/>
    <w:rsid w:val="00F14E07"/>
    <w:rsid w:val="00F14F78"/>
    <w:rsid w:val="00F15142"/>
    <w:rsid w:val="00F15D21"/>
    <w:rsid w:val="00F16024"/>
    <w:rsid w:val="00F167C1"/>
    <w:rsid w:val="00F16C32"/>
    <w:rsid w:val="00F17B62"/>
    <w:rsid w:val="00F17E9F"/>
    <w:rsid w:val="00F2002B"/>
    <w:rsid w:val="00F20332"/>
    <w:rsid w:val="00F209C3"/>
    <w:rsid w:val="00F20CD3"/>
    <w:rsid w:val="00F21217"/>
    <w:rsid w:val="00F22AC5"/>
    <w:rsid w:val="00F22E4D"/>
    <w:rsid w:val="00F23486"/>
    <w:rsid w:val="00F23F58"/>
    <w:rsid w:val="00F251D4"/>
    <w:rsid w:val="00F2675A"/>
    <w:rsid w:val="00F26BBB"/>
    <w:rsid w:val="00F26EE2"/>
    <w:rsid w:val="00F277DB"/>
    <w:rsid w:val="00F27CF6"/>
    <w:rsid w:val="00F27DFB"/>
    <w:rsid w:val="00F301F1"/>
    <w:rsid w:val="00F30303"/>
    <w:rsid w:val="00F30A7F"/>
    <w:rsid w:val="00F30C33"/>
    <w:rsid w:val="00F311FC"/>
    <w:rsid w:val="00F31383"/>
    <w:rsid w:val="00F31D74"/>
    <w:rsid w:val="00F31E39"/>
    <w:rsid w:val="00F32CB8"/>
    <w:rsid w:val="00F33668"/>
    <w:rsid w:val="00F34A8F"/>
    <w:rsid w:val="00F35DA3"/>
    <w:rsid w:val="00F37E02"/>
    <w:rsid w:val="00F4201E"/>
    <w:rsid w:val="00F4212C"/>
    <w:rsid w:val="00F42E6E"/>
    <w:rsid w:val="00F42E9C"/>
    <w:rsid w:val="00F436A2"/>
    <w:rsid w:val="00F4417E"/>
    <w:rsid w:val="00F443BA"/>
    <w:rsid w:val="00F444AF"/>
    <w:rsid w:val="00F4452D"/>
    <w:rsid w:val="00F45067"/>
    <w:rsid w:val="00F47C14"/>
    <w:rsid w:val="00F50107"/>
    <w:rsid w:val="00F50AAF"/>
    <w:rsid w:val="00F50F30"/>
    <w:rsid w:val="00F524D3"/>
    <w:rsid w:val="00F54055"/>
    <w:rsid w:val="00F540C6"/>
    <w:rsid w:val="00F541DF"/>
    <w:rsid w:val="00F54C03"/>
    <w:rsid w:val="00F55131"/>
    <w:rsid w:val="00F55266"/>
    <w:rsid w:val="00F56320"/>
    <w:rsid w:val="00F60B2E"/>
    <w:rsid w:val="00F60EF4"/>
    <w:rsid w:val="00F610A5"/>
    <w:rsid w:val="00F612A3"/>
    <w:rsid w:val="00F61A9F"/>
    <w:rsid w:val="00F62F86"/>
    <w:rsid w:val="00F647A3"/>
    <w:rsid w:val="00F64D5E"/>
    <w:rsid w:val="00F64E72"/>
    <w:rsid w:val="00F650C1"/>
    <w:rsid w:val="00F65C5D"/>
    <w:rsid w:val="00F65DF6"/>
    <w:rsid w:val="00F660C8"/>
    <w:rsid w:val="00F66B0B"/>
    <w:rsid w:val="00F6741B"/>
    <w:rsid w:val="00F67425"/>
    <w:rsid w:val="00F67788"/>
    <w:rsid w:val="00F72790"/>
    <w:rsid w:val="00F73813"/>
    <w:rsid w:val="00F73EC7"/>
    <w:rsid w:val="00F74858"/>
    <w:rsid w:val="00F74FD7"/>
    <w:rsid w:val="00F75306"/>
    <w:rsid w:val="00F7537B"/>
    <w:rsid w:val="00F75BEB"/>
    <w:rsid w:val="00F76A3C"/>
    <w:rsid w:val="00F80A6E"/>
    <w:rsid w:val="00F81D0E"/>
    <w:rsid w:val="00F81D1F"/>
    <w:rsid w:val="00F82A57"/>
    <w:rsid w:val="00F8450F"/>
    <w:rsid w:val="00F86999"/>
    <w:rsid w:val="00F874E4"/>
    <w:rsid w:val="00F874EB"/>
    <w:rsid w:val="00F87AAD"/>
    <w:rsid w:val="00F87B7E"/>
    <w:rsid w:val="00F87E4F"/>
    <w:rsid w:val="00F903A7"/>
    <w:rsid w:val="00F9093E"/>
    <w:rsid w:val="00F90FF1"/>
    <w:rsid w:val="00F931AD"/>
    <w:rsid w:val="00F934FD"/>
    <w:rsid w:val="00F941C6"/>
    <w:rsid w:val="00F943BB"/>
    <w:rsid w:val="00F95297"/>
    <w:rsid w:val="00F96A32"/>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8BD"/>
    <w:rsid w:val="00FB4A8E"/>
    <w:rsid w:val="00FB5D6E"/>
    <w:rsid w:val="00FB67D2"/>
    <w:rsid w:val="00FB6C37"/>
    <w:rsid w:val="00FB7182"/>
    <w:rsid w:val="00FC078C"/>
    <w:rsid w:val="00FC121B"/>
    <w:rsid w:val="00FC2F43"/>
    <w:rsid w:val="00FC2F6C"/>
    <w:rsid w:val="00FC3E4D"/>
    <w:rsid w:val="00FC5C53"/>
    <w:rsid w:val="00FC5DDB"/>
    <w:rsid w:val="00FC7A9A"/>
    <w:rsid w:val="00FD0532"/>
    <w:rsid w:val="00FD1731"/>
    <w:rsid w:val="00FD2E07"/>
    <w:rsid w:val="00FD43E3"/>
    <w:rsid w:val="00FD4DA1"/>
    <w:rsid w:val="00FD5D12"/>
    <w:rsid w:val="00FE09AC"/>
    <w:rsid w:val="00FE1D07"/>
    <w:rsid w:val="00FE248F"/>
    <w:rsid w:val="00FE2B52"/>
    <w:rsid w:val="00FE50A6"/>
    <w:rsid w:val="00FE588E"/>
    <w:rsid w:val="00FE6B31"/>
    <w:rsid w:val="00FE7C43"/>
    <w:rsid w:val="00FE7D1E"/>
    <w:rsid w:val="00FE7E2F"/>
    <w:rsid w:val="00FF0E32"/>
    <w:rsid w:val="00FF0F06"/>
    <w:rsid w:val="00FF1999"/>
    <w:rsid w:val="00FF21DC"/>
    <w:rsid w:val="00FF3176"/>
    <w:rsid w:val="00FF3434"/>
    <w:rsid w:val="00FF3B1B"/>
    <w:rsid w:val="00FF5C49"/>
    <w:rsid w:val="00FF600F"/>
    <w:rsid w:val="00FF66C4"/>
    <w:rsid w:val="00FF6B79"/>
    <w:rsid w:val="00FF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8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uiPriority w:val="99"/>
    <w:qFormat/>
    <w:rsid w:val="0027724C"/>
    <w:pPr>
      <w:keepNext/>
      <w:jc w:val="center"/>
      <w:outlineLvl w:val="0"/>
    </w:pPr>
    <w:rPr>
      <w:b/>
      <w:bCs/>
      <w:spacing w:val="20"/>
      <w:sz w:val="28"/>
    </w:rPr>
  </w:style>
  <w:style w:type="paragraph" w:styleId="2">
    <w:name w:val="heading 2"/>
    <w:basedOn w:val="a"/>
    <w:next w:val="a"/>
    <w:link w:val="20"/>
    <w:uiPriority w:val="9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9"/>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9"/>
    <w:rsid w:val="006B1A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2242D"/>
    <w:rPr>
      <w:rFonts w:asciiTheme="majorHAnsi" w:eastAsiaTheme="majorEastAsia" w:hAnsiTheme="majorHAnsi" w:cstheme="majorBidi"/>
      <w:b/>
      <w:bCs/>
      <w:color w:val="4F81BD" w:themeColor="accent1"/>
      <w:sz w:val="24"/>
      <w:szCs w:val="24"/>
    </w:rPr>
  </w:style>
  <w:style w:type="character" w:customStyle="1" w:styleId="90">
    <w:name w:val="Заголовок 9 Знак"/>
    <w:basedOn w:val="a0"/>
    <w:link w:val="9"/>
    <w:uiPriority w:val="99"/>
    <w:rsid w:val="007F7F1D"/>
    <w:rPr>
      <w:rFonts w:asciiTheme="majorHAnsi" w:eastAsiaTheme="majorEastAsia" w:hAnsiTheme="majorHAnsi" w:cstheme="majorBidi"/>
      <w:i/>
      <w:iCs/>
      <w:color w:val="404040" w:themeColor="text1" w:themeTint="BF"/>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qFormat/>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character" w:customStyle="1" w:styleId="32">
    <w:name w:val="Основной текст 3 Знак"/>
    <w:basedOn w:val="a0"/>
    <w:link w:val="31"/>
    <w:uiPriority w:val="99"/>
    <w:rsid w:val="00F934FD"/>
    <w:rPr>
      <w:rFonts w:ascii="Times New Roman" w:eastAsia="Times New Roman" w:hAnsi="Times New Roman"/>
      <w:sz w:val="16"/>
      <w:szCs w:val="16"/>
    </w:rPr>
  </w:style>
  <w:style w:type="paragraph" w:styleId="ad">
    <w:name w:val="No Spacing"/>
    <w:link w:val="ae"/>
    <w:qFormat/>
    <w:rsid w:val="00AD36F5"/>
    <w:rPr>
      <w:sz w:val="22"/>
      <w:szCs w:val="22"/>
      <w:lang w:eastAsia="en-US"/>
    </w:rPr>
  </w:style>
  <w:style w:type="character" w:customStyle="1" w:styleId="ae">
    <w:name w:val="Без интервала Знак"/>
    <w:basedOn w:val="a0"/>
    <w:link w:val="ad"/>
    <w:uiPriority w:val="1"/>
    <w:rsid w:val="000C6A77"/>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ConsPlusNormal">
    <w:name w:val="ConsPlusNormal"/>
    <w:link w:val="ConsPlusNormal0"/>
    <w:qFormat/>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458A1"/>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uiPriority w:val="99"/>
    <w:rsid w:val="00DE50B7"/>
    <w:pPr>
      <w:spacing w:before="100" w:beforeAutospacing="1" w:after="100" w:afterAutospacing="1"/>
    </w:pPr>
  </w:style>
  <w:style w:type="paragraph" w:styleId="af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qFormat/>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uiPriority w:val="99"/>
    <w:rsid w:val="004E05B7"/>
    <w:pPr>
      <w:autoSpaceDE w:val="0"/>
      <w:autoSpaceDN w:val="0"/>
      <w:adjustRightInd w:val="0"/>
      <w:spacing w:line="360" w:lineRule="auto"/>
      <w:jc w:val="both"/>
    </w:pPr>
    <w:rPr>
      <w:sz w:val="26"/>
      <w:szCs w:val="20"/>
    </w:rPr>
  </w:style>
  <w:style w:type="paragraph" w:styleId="af5">
    <w:name w:val="Title"/>
    <w:basedOn w:val="a"/>
    <w:link w:val="af6"/>
    <w:uiPriority w:val="99"/>
    <w:qFormat/>
    <w:rsid w:val="004E05B7"/>
    <w:pPr>
      <w:jc w:val="center"/>
    </w:pPr>
    <w:rPr>
      <w:b/>
      <w:bCs/>
    </w:rPr>
  </w:style>
  <w:style w:type="character" w:customStyle="1" w:styleId="af6">
    <w:name w:val="Название Знак"/>
    <w:basedOn w:val="a0"/>
    <w:link w:val="af5"/>
    <w:uiPriority w:val="99"/>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paragraph" w:customStyle="1" w:styleId="ConsNonformat">
    <w:name w:val="ConsNonformat"/>
    <w:uiPriority w:val="99"/>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paragraph" w:styleId="af8">
    <w:name w:val="Block Text"/>
    <w:basedOn w:val="a"/>
    <w:uiPriority w:val="99"/>
    <w:rsid w:val="00550719"/>
    <w:pPr>
      <w:ind w:left="-108" w:right="-108"/>
    </w:pPr>
    <w:rPr>
      <w:sz w:val="28"/>
      <w:szCs w:val="20"/>
    </w:rPr>
  </w:style>
  <w:style w:type="character" w:customStyle="1" w:styleId="af9">
    <w:name w:val="Основной текст + Полужирный"/>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uiPriority w:val="99"/>
    <w:rsid w:val="001458A1"/>
    <w:rPr>
      <w:rFonts w:ascii="Times New Roman" w:hAnsi="Times New Roman" w:cs="Times New Roman"/>
      <w:sz w:val="22"/>
      <w:szCs w:val="22"/>
    </w:rPr>
  </w:style>
  <w:style w:type="paragraph" w:customStyle="1" w:styleId="Style7">
    <w:name w:val="Style7"/>
    <w:basedOn w:val="a"/>
    <w:uiPriority w:val="99"/>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uiPriority w:val="99"/>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3">
    <w:name w:val="Body Text Indent 3"/>
    <w:basedOn w:val="a"/>
    <w:link w:val="34"/>
    <w:uiPriority w:val="99"/>
    <w:unhideWhenUsed/>
    <w:rsid w:val="004D4DBF"/>
    <w:pPr>
      <w:spacing w:after="120"/>
      <w:ind w:left="283"/>
    </w:pPr>
    <w:rPr>
      <w:sz w:val="16"/>
      <w:szCs w:val="16"/>
    </w:rPr>
  </w:style>
  <w:style w:type="character" w:customStyle="1" w:styleId="34">
    <w:name w:val="Основной текст с отступом 3 Знак"/>
    <w:basedOn w:val="a0"/>
    <w:link w:val="33"/>
    <w:uiPriority w:val="99"/>
    <w:rsid w:val="004D4DBF"/>
    <w:rPr>
      <w:rFonts w:ascii="Times New Roman" w:eastAsia="Times New Roman" w:hAnsi="Times New Roman"/>
      <w:sz w:val="16"/>
      <w:szCs w:val="16"/>
    </w:rPr>
  </w:style>
  <w:style w:type="paragraph" w:customStyle="1" w:styleId="afa">
    <w:name w:val="Стиль"/>
    <w:uiPriority w:val="99"/>
    <w:rsid w:val="007A3F43"/>
    <w:pPr>
      <w:widowControl w:val="0"/>
      <w:autoSpaceDE w:val="0"/>
      <w:autoSpaceDN w:val="0"/>
      <w:adjustRightInd w:val="0"/>
    </w:pPr>
    <w:rPr>
      <w:rFonts w:ascii="Arial" w:eastAsia="Times New Roman" w:hAnsi="Arial" w:cs="Arial"/>
      <w:sz w:val="24"/>
      <w:szCs w:val="24"/>
    </w:rPr>
  </w:style>
  <w:style w:type="character" w:styleId="afb">
    <w:name w:val="Strong"/>
    <w:qFormat/>
    <w:rsid w:val="009B3325"/>
    <w:rPr>
      <w:b/>
      <w:bCs/>
    </w:rPr>
  </w:style>
  <w:style w:type="paragraph" w:customStyle="1" w:styleId="afc">
    <w:name w:val="Таблицы (моноширинный)"/>
    <w:basedOn w:val="a"/>
    <w:next w:val="a"/>
    <w:uiPriority w:val="99"/>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uiPriority w:val="99"/>
    <w:rsid w:val="007F7F1D"/>
    <w:pPr>
      <w:ind w:left="720"/>
    </w:pPr>
    <w:rPr>
      <w:rFonts w:eastAsia="Calibri"/>
      <w:sz w:val="20"/>
      <w:szCs w:val="20"/>
    </w:rPr>
  </w:style>
  <w:style w:type="paragraph" w:customStyle="1" w:styleId="afd">
    <w:name w:val="Знак Знак Знак Знак Знак Знак Знак"/>
    <w:basedOn w:val="a"/>
    <w:uiPriority w:val="99"/>
    <w:rsid w:val="004A3CAA"/>
    <w:pPr>
      <w:spacing w:after="160" w:line="240" w:lineRule="exact"/>
    </w:pPr>
    <w:rPr>
      <w:rFonts w:ascii="Verdana" w:hAnsi="Verdana"/>
      <w:sz w:val="20"/>
      <w:szCs w:val="20"/>
      <w:lang w:val="en-US" w:eastAsia="en-US"/>
    </w:rPr>
  </w:style>
  <w:style w:type="paragraph" w:customStyle="1" w:styleId="western">
    <w:name w:val="western"/>
    <w:basedOn w:val="a"/>
    <w:uiPriority w:val="99"/>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uiPriority w:val="99"/>
    <w:qFormat/>
    <w:rsid w:val="006269C6"/>
    <w:rPr>
      <w:rFonts w:eastAsia="Times New Roman"/>
      <w:sz w:val="22"/>
      <w:szCs w:val="22"/>
      <w:lang w:eastAsia="en-US"/>
    </w:rPr>
  </w:style>
  <w:style w:type="paragraph" w:customStyle="1" w:styleId="35">
    <w:name w:val="Абзац списка3"/>
    <w:basedOn w:val="a"/>
    <w:uiPriority w:val="99"/>
    <w:rsid w:val="006F3E02"/>
    <w:pPr>
      <w:ind w:left="720"/>
      <w:contextualSpacing/>
    </w:pPr>
    <w:rPr>
      <w:rFonts w:eastAsia="Calibri"/>
      <w:sz w:val="20"/>
      <w:szCs w:val="20"/>
    </w:rPr>
  </w:style>
  <w:style w:type="paragraph" w:customStyle="1" w:styleId="36">
    <w:name w:val="Без интервала3"/>
    <w:rsid w:val="006F3E02"/>
    <w:rPr>
      <w:rFonts w:eastAsia="Times New Roman"/>
      <w:sz w:val="22"/>
      <w:szCs w:val="22"/>
      <w:lang w:eastAsia="en-US"/>
    </w:rPr>
  </w:style>
  <w:style w:type="paragraph" w:customStyle="1" w:styleId="ConsTitle">
    <w:name w:val="ConsTitle"/>
    <w:rsid w:val="00BB17EF"/>
    <w:pPr>
      <w:widowControl w:val="0"/>
      <w:autoSpaceDE w:val="0"/>
      <w:autoSpaceDN w:val="0"/>
      <w:adjustRightInd w:val="0"/>
    </w:pPr>
    <w:rPr>
      <w:rFonts w:ascii="Arial" w:hAnsi="Arial" w:cs="Arial"/>
      <w:b/>
      <w:bCs/>
      <w:sz w:val="16"/>
      <w:szCs w:val="16"/>
    </w:rPr>
  </w:style>
  <w:style w:type="paragraph" w:customStyle="1" w:styleId="4">
    <w:name w:val="Без интервала4"/>
    <w:link w:val="NoSpacingChar"/>
    <w:rsid w:val="001154BA"/>
    <w:rPr>
      <w:rFonts w:eastAsia="Times New Roman" w:cs="Calibri"/>
      <w:sz w:val="22"/>
      <w:szCs w:val="22"/>
      <w:lang w:eastAsia="en-US"/>
    </w:rPr>
  </w:style>
  <w:style w:type="character" w:customStyle="1" w:styleId="NoSpacingChar">
    <w:name w:val="No Spacing Char"/>
    <w:basedOn w:val="a0"/>
    <w:link w:val="4"/>
    <w:locked/>
    <w:rsid w:val="001154BA"/>
    <w:rPr>
      <w:rFonts w:eastAsia="Times New Roman" w:cs="Calibri"/>
      <w:sz w:val="22"/>
      <w:szCs w:val="22"/>
      <w:lang w:eastAsia="en-US"/>
    </w:rPr>
  </w:style>
  <w:style w:type="paragraph" w:customStyle="1" w:styleId="Standard">
    <w:name w:val="Standard"/>
    <w:rsid w:val="001154BA"/>
    <w:pPr>
      <w:widowControl w:val="0"/>
      <w:suppressAutoHyphens/>
      <w:autoSpaceDN w:val="0"/>
      <w:textAlignment w:val="baseline"/>
    </w:pPr>
    <w:rPr>
      <w:rFonts w:ascii="Times New Roman" w:eastAsia="Times New Roman" w:hAnsi="Times New Roman"/>
      <w:color w:val="000000"/>
      <w:kern w:val="3"/>
      <w:sz w:val="24"/>
      <w:szCs w:val="24"/>
      <w:lang w:val="en-US" w:eastAsia="en-US"/>
    </w:rPr>
  </w:style>
  <w:style w:type="paragraph" w:customStyle="1" w:styleId="5">
    <w:name w:val="Без интервала5"/>
    <w:rsid w:val="001E5190"/>
    <w:rPr>
      <w:rFonts w:eastAsia="Times New Roman" w:cs="Calibri"/>
      <w:sz w:val="22"/>
      <w:szCs w:val="22"/>
      <w:lang w:eastAsia="en-US"/>
    </w:rPr>
  </w:style>
  <w:style w:type="paragraph" w:customStyle="1" w:styleId="6">
    <w:name w:val="Без интервала6"/>
    <w:rsid w:val="005741E3"/>
    <w:rPr>
      <w:rFonts w:eastAsia="Times New Roman" w:cs="Calibri"/>
      <w:sz w:val="22"/>
      <w:szCs w:val="22"/>
      <w:lang w:eastAsia="en-US"/>
    </w:rPr>
  </w:style>
  <w:style w:type="character" w:customStyle="1" w:styleId="articlesubheader">
    <w:name w:val="article__subheader"/>
    <w:basedOn w:val="a0"/>
    <w:rsid w:val="004F3669"/>
  </w:style>
  <w:style w:type="paragraph" w:customStyle="1" w:styleId="7">
    <w:name w:val="Без интервала7"/>
    <w:rsid w:val="00D62C37"/>
    <w:rPr>
      <w:rFonts w:ascii="Times New Roman" w:eastAsia="Times New Roman" w:hAnsi="Times New Roman" w:cs="Calibri"/>
      <w:sz w:val="22"/>
      <w:szCs w:val="22"/>
      <w:lang w:eastAsia="en-US"/>
    </w:rPr>
  </w:style>
  <w:style w:type="paragraph" w:customStyle="1" w:styleId="afe">
    <w:name w:val="Содержимое таблицы"/>
    <w:basedOn w:val="a"/>
    <w:qFormat/>
    <w:rsid w:val="00472A27"/>
    <w:pPr>
      <w:widowControl w:val="0"/>
      <w:suppressLineNumbers/>
      <w:suppressAutoHyphens/>
    </w:pPr>
  </w:style>
  <w:style w:type="paragraph" w:customStyle="1" w:styleId="37">
    <w:name w:val="Обычный3"/>
    <w:uiPriority w:val="99"/>
    <w:rsid w:val="00F934FD"/>
    <w:pPr>
      <w:ind w:firstLine="709"/>
      <w:jc w:val="both"/>
    </w:pPr>
    <w:rPr>
      <w:rFonts w:eastAsia="Times New Roman" w:cs="Calibri"/>
      <w:noProof/>
      <w:sz w:val="28"/>
      <w:szCs w:val="28"/>
    </w:rPr>
  </w:style>
  <w:style w:type="character" w:styleId="aff">
    <w:name w:val="page number"/>
    <w:basedOn w:val="a0"/>
    <w:uiPriority w:val="99"/>
    <w:rsid w:val="00F934FD"/>
  </w:style>
  <w:style w:type="paragraph" w:styleId="aff0">
    <w:name w:val="footnote text"/>
    <w:basedOn w:val="a"/>
    <w:link w:val="aff1"/>
    <w:uiPriority w:val="99"/>
    <w:unhideWhenUsed/>
    <w:rsid w:val="00F934FD"/>
    <w:rPr>
      <w:rFonts w:asciiTheme="minorHAnsi" w:eastAsiaTheme="minorHAnsi" w:hAnsiTheme="minorHAnsi" w:cstheme="minorBidi"/>
      <w:sz w:val="20"/>
      <w:szCs w:val="20"/>
      <w:lang w:eastAsia="en-US"/>
    </w:rPr>
  </w:style>
  <w:style w:type="character" w:customStyle="1" w:styleId="aff1">
    <w:name w:val="Текст сноски Знак"/>
    <w:basedOn w:val="a0"/>
    <w:link w:val="aff0"/>
    <w:uiPriority w:val="99"/>
    <w:rsid w:val="00F934FD"/>
    <w:rPr>
      <w:rFonts w:asciiTheme="minorHAnsi" w:eastAsiaTheme="minorHAnsi" w:hAnsiTheme="minorHAnsi" w:cstheme="minorBidi"/>
      <w:lang w:eastAsia="en-US"/>
    </w:rPr>
  </w:style>
  <w:style w:type="paragraph" w:styleId="14">
    <w:name w:val="toc 1"/>
    <w:basedOn w:val="a"/>
    <w:next w:val="a"/>
    <w:autoRedefine/>
    <w:rsid w:val="00F934FD"/>
  </w:style>
  <w:style w:type="paragraph" w:customStyle="1" w:styleId="consplusnormal1">
    <w:name w:val="consplusnormal"/>
    <w:basedOn w:val="a"/>
    <w:uiPriority w:val="99"/>
    <w:rsid w:val="00F934FD"/>
    <w:pPr>
      <w:spacing w:before="100" w:beforeAutospacing="1" w:after="100" w:afterAutospacing="1"/>
    </w:pPr>
    <w:rPr>
      <w:rFonts w:ascii="Calibri" w:hAnsi="Calibri" w:cs="Calibri"/>
    </w:rPr>
  </w:style>
  <w:style w:type="paragraph" w:customStyle="1" w:styleId="aff2">
    <w:name w:val="Прижатый влево"/>
    <w:basedOn w:val="a"/>
    <w:next w:val="a"/>
    <w:uiPriority w:val="99"/>
    <w:rsid w:val="00F934FD"/>
    <w:pPr>
      <w:widowControl w:val="0"/>
      <w:autoSpaceDE w:val="0"/>
      <w:autoSpaceDN w:val="0"/>
      <w:adjustRightInd w:val="0"/>
    </w:pPr>
    <w:rPr>
      <w:rFonts w:ascii="Arial" w:eastAsia="Calibri" w:hAnsi="Arial" w:cs="Arial"/>
    </w:rPr>
  </w:style>
  <w:style w:type="paragraph" w:customStyle="1" w:styleId="headertext">
    <w:name w:val="headertext"/>
    <w:basedOn w:val="a"/>
    <w:rsid w:val="005407D4"/>
    <w:pPr>
      <w:spacing w:before="100" w:beforeAutospacing="1" w:after="100" w:afterAutospacing="1"/>
    </w:pPr>
  </w:style>
  <w:style w:type="character" w:styleId="aff3">
    <w:name w:val="Emphasis"/>
    <w:basedOn w:val="a0"/>
    <w:qFormat/>
    <w:rsid w:val="00877F86"/>
    <w:rPr>
      <w:i/>
      <w:iCs/>
    </w:rPr>
  </w:style>
  <w:style w:type="character" w:customStyle="1" w:styleId="15">
    <w:name w:val="Без интервала Знак1"/>
    <w:basedOn w:val="a0"/>
    <w:uiPriority w:val="99"/>
    <w:locked/>
    <w:rsid w:val="00904700"/>
    <w:rPr>
      <w:rFonts w:ascii="Calibri" w:hAnsi="Calibri" w:cs="Calibri"/>
      <w:color w:val="00000A"/>
      <w:sz w:val="22"/>
      <w:szCs w:val="22"/>
      <w:lang w:val="ru-RU" w:eastAsia="en-US"/>
    </w:rPr>
  </w:style>
  <w:style w:type="paragraph" w:customStyle="1" w:styleId="40">
    <w:name w:val="Абзац списка4"/>
    <w:basedOn w:val="a"/>
    <w:rsid w:val="006E7C90"/>
    <w:pPr>
      <w:spacing w:after="200" w:line="276" w:lineRule="auto"/>
      <w:ind w:left="720"/>
    </w:pPr>
    <w:rPr>
      <w:rFonts w:ascii="Calibri" w:hAnsi="Calibri"/>
      <w:sz w:val="22"/>
      <w:szCs w:val="22"/>
    </w:rPr>
  </w:style>
  <w:style w:type="paragraph" w:customStyle="1" w:styleId="p3">
    <w:name w:val="p3"/>
    <w:basedOn w:val="a"/>
    <w:rsid w:val="00A72E98"/>
    <w:pPr>
      <w:spacing w:before="100" w:beforeAutospacing="1" w:after="100" w:afterAutospacing="1"/>
    </w:pPr>
  </w:style>
  <w:style w:type="paragraph" w:customStyle="1" w:styleId="p16">
    <w:name w:val="p16"/>
    <w:basedOn w:val="a"/>
    <w:rsid w:val="00A72E98"/>
    <w:pPr>
      <w:spacing w:before="100" w:beforeAutospacing="1" w:after="100" w:afterAutospacing="1"/>
    </w:pPr>
  </w:style>
  <w:style w:type="character" w:customStyle="1" w:styleId="s7">
    <w:name w:val="s7"/>
    <w:basedOn w:val="a0"/>
    <w:rsid w:val="00A72E98"/>
  </w:style>
  <w:style w:type="paragraph" w:customStyle="1" w:styleId="p4">
    <w:name w:val="p4"/>
    <w:basedOn w:val="a"/>
    <w:rsid w:val="00A72E98"/>
    <w:pPr>
      <w:spacing w:before="100" w:beforeAutospacing="1" w:after="100" w:afterAutospacing="1"/>
    </w:pPr>
  </w:style>
  <w:style w:type="character" w:customStyle="1" w:styleId="s5">
    <w:name w:val="s5"/>
    <w:basedOn w:val="a0"/>
    <w:rsid w:val="00A72E98"/>
  </w:style>
  <w:style w:type="paragraph" w:customStyle="1" w:styleId="p17">
    <w:name w:val="p17"/>
    <w:basedOn w:val="a"/>
    <w:rsid w:val="00A72E98"/>
    <w:pPr>
      <w:spacing w:before="100" w:beforeAutospacing="1" w:after="100" w:afterAutospacing="1"/>
    </w:pPr>
  </w:style>
  <w:style w:type="paragraph" w:customStyle="1" w:styleId="16">
    <w:name w:val="Обычный (веб)1"/>
    <w:basedOn w:val="a"/>
    <w:rsid w:val="00A72E98"/>
    <w:pPr>
      <w:suppressAutoHyphens/>
      <w:spacing w:before="280" w:after="280"/>
    </w:pPr>
  </w:style>
  <w:style w:type="character" w:customStyle="1" w:styleId="FontStyle14">
    <w:name w:val="Font Style14"/>
    <w:basedOn w:val="a0"/>
    <w:uiPriority w:val="99"/>
    <w:rsid w:val="00D4535F"/>
    <w:rPr>
      <w:rFonts w:ascii="Times New Roman" w:hAnsi="Times New Roman" w:cs="Times New Roman"/>
      <w:sz w:val="24"/>
      <w:szCs w:val="24"/>
    </w:rPr>
  </w:style>
  <w:style w:type="paragraph" w:customStyle="1" w:styleId="8">
    <w:name w:val="Без интервала8"/>
    <w:rsid w:val="00863D9A"/>
    <w:rPr>
      <w:rFonts w:eastAsia="Times New Roman"/>
      <w:sz w:val="22"/>
      <w:szCs w:val="22"/>
      <w:lang w:eastAsia="en-US"/>
    </w:rPr>
  </w:style>
  <w:style w:type="paragraph" w:customStyle="1" w:styleId="Default">
    <w:name w:val="Default"/>
    <w:rsid w:val="00863D9A"/>
    <w:pPr>
      <w:autoSpaceDE w:val="0"/>
      <w:autoSpaceDN w:val="0"/>
      <w:adjustRightInd w:val="0"/>
    </w:pPr>
    <w:rPr>
      <w:rFonts w:ascii="Times New Roman" w:eastAsia="Times New Roman" w:hAnsi="Times New Roman"/>
      <w:color w:val="000000"/>
      <w:sz w:val="24"/>
      <w:szCs w:val="24"/>
      <w:lang w:eastAsia="en-US"/>
    </w:rPr>
  </w:style>
  <w:style w:type="paragraph" w:customStyle="1" w:styleId="msonormalbullet2gif">
    <w:name w:val="msonormalbullet2.gif"/>
    <w:basedOn w:val="a"/>
    <w:rsid w:val="00A6624F"/>
    <w:pPr>
      <w:spacing w:before="100" w:beforeAutospacing="1" w:after="100" w:afterAutospacing="1"/>
    </w:pPr>
  </w:style>
  <w:style w:type="paragraph" w:customStyle="1" w:styleId="aff4">
    <w:name w:val="Заголовок"/>
    <w:basedOn w:val="a"/>
    <w:next w:val="a5"/>
    <w:rsid w:val="00147F59"/>
    <w:pPr>
      <w:keepNext/>
      <w:widowControl w:val="0"/>
      <w:suppressAutoHyphens/>
      <w:overflowPunct w:val="0"/>
      <w:spacing w:before="240" w:after="120"/>
    </w:pPr>
    <w:rPr>
      <w:rFonts w:ascii="Liberation Sans" w:eastAsia="DejaVu Sans" w:hAnsi="Liberation Sans" w:cs="FreeSans"/>
      <w:sz w:val="28"/>
      <w:szCs w:val="28"/>
      <w:lang w:eastAsia="zh-CN" w:bidi="hi-IN"/>
    </w:rPr>
  </w:style>
  <w:style w:type="character" w:customStyle="1" w:styleId="17">
    <w:name w:val="Строгий1"/>
    <w:rsid w:val="00257A54"/>
    <w:rPr>
      <w:b/>
      <w:bCs/>
    </w:rPr>
  </w:style>
  <w:style w:type="paragraph" w:customStyle="1" w:styleId="Normal1">
    <w:name w:val="Normal1"/>
    <w:rsid w:val="001C7A88"/>
    <w:pPr>
      <w:widowControl w:val="0"/>
      <w:suppressAutoHyphens/>
      <w:spacing w:line="252" w:lineRule="auto"/>
      <w:jc w:val="both"/>
    </w:pPr>
    <w:rPr>
      <w:rFonts w:ascii="Times New Roman" w:eastAsia="Times New Roman" w:hAnsi="Times New Roman"/>
      <w:sz w:val="18"/>
      <w:szCs w:val="18"/>
      <w:lang w:eastAsia="zh-CN"/>
    </w:rPr>
  </w:style>
  <w:style w:type="paragraph" w:customStyle="1" w:styleId="91">
    <w:name w:val="Без интервала9"/>
    <w:rsid w:val="001C7A88"/>
    <w:pPr>
      <w:suppressAutoHyphens/>
      <w:overflowPunct w:val="0"/>
    </w:pPr>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5632876">
      <w:bodyDiv w:val="1"/>
      <w:marLeft w:val="0"/>
      <w:marRight w:val="0"/>
      <w:marTop w:val="0"/>
      <w:marBottom w:val="0"/>
      <w:divBdr>
        <w:top w:val="none" w:sz="0" w:space="0" w:color="auto"/>
        <w:left w:val="none" w:sz="0" w:space="0" w:color="auto"/>
        <w:bottom w:val="none" w:sz="0" w:space="0" w:color="auto"/>
        <w:right w:val="none" w:sz="0" w:space="0" w:color="auto"/>
      </w:divBdr>
    </w:div>
    <w:div w:id="78596956">
      <w:bodyDiv w:val="1"/>
      <w:marLeft w:val="0"/>
      <w:marRight w:val="0"/>
      <w:marTop w:val="0"/>
      <w:marBottom w:val="0"/>
      <w:divBdr>
        <w:top w:val="none" w:sz="0" w:space="0" w:color="auto"/>
        <w:left w:val="none" w:sz="0" w:space="0" w:color="auto"/>
        <w:bottom w:val="none" w:sz="0" w:space="0" w:color="auto"/>
        <w:right w:val="none" w:sz="0" w:space="0" w:color="auto"/>
      </w:divBdr>
    </w:div>
    <w:div w:id="203257086">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6569753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07608759">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048330035">
      <w:bodyDiv w:val="1"/>
      <w:marLeft w:val="0"/>
      <w:marRight w:val="0"/>
      <w:marTop w:val="0"/>
      <w:marBottom w:val="0"/>
      <w:divBdr>
        <w:top w:val="none" w:sz="0" w:space="0" w:color="auto"/>
        <w:left w:val="none" w:sz="0" w:space="0" w:color="auto"/>
        <w:bottom w:val="none" w:sz="0" w:space="0" w:color="auto"/>
        <w:right w:val="none" w:sz="0" w:space="0" w:color="auto"/>
      </w:divBdr>
    </w:div>
    <w:div w:id="2079397552">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6FDA-4EF1-4D30-85A2-745ED521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7274</Words>
  <Characters>41466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48643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7</cp:revision>
  <cp:lastPrinted>2023-12-18T11:57:00Z</cp:lastPrinted>
  <dcterms:created xsi:type="dcterms:W3CDTF">2025-01-21T11:01:00Z</dcterms:created>
  <dcterms:modified xsi:type="dcterms:W3CDTF">2025-01-21T12:45:00Z</dcterms:modified>
</cp:coreProperties>
</file>