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24" w:rsidRPr="008A721D" w:rsidRDefault="00F16024" w:rsidP="00C23B1F">
      <w:pPr>
        <w:pStyle w:val="ad"/>
        <w:ind w:firstLine="709"/>
        <w:jc w:val="both"/>
        <w:rPr>
          <w:rFonts w:ascii="Times New Roman" w:hAnsi="Times New Roman"/>
          <w:b/>
          <w:sz w:val="28"/>
          <w:szCs w:val="28"/>
        </w:rPr>
      </w:pPr>
    </w:p>
    <w:p w:rsidR="00646CD2" w:rsidRPr="00DA1110" w:rsidRDefault="00646CD2" w:rsidP="00646CD2">
      <w:pPr>
        <w:ind w:right="2578"/>
        <w:rPr>
          <w:b/>
          <w:sz w:val="28"/>
          <w:szCs w:val="28"/>
        </w:rPr>
      </w:pPr>
      <w:r>
        <w:rPr>
          <w:b/>
          <w:sz w:val="28"/>
          <w:szCs w:val="28"/>
        </w:rPr>
        <w:t>О</w:t>
      </w:r>
      <w:r w:rsidRPr="00DA1110">
        <w:rPr>
          <w:b/>
          <w:sz w:val="28"/>
          <w:szCs w:val="28"/>
        </w:rPr>
        <w:t xml:space="preserve"> включении в муниципальную программу «Формирование комфортной городской среды </w:t>
      </w:r>
      <w:r>
        <w:rPr>
          <w:b/>
          <w:sz w:val="28"/>
          <w:szCs w:val="28"/>
        </w:rPr>
        <w:br/>
      </w:r>
      <w:r w:rsidRPr="00DA1110">
        <w:rPr>
          <w:b/>
          <w:sz w:val="28"/>
          <w:szCs w:val="28"/>
        </w:rPr>
        <w:t xml:space="preserve">на территории городского округа ЗАТО Светлый на 2018 </w:t>
      </w:r>
      <w:r w:rsidRPr="005F72ED">
        <w:rPr>
          <w:b/>
          <w:sz w:val="28"/>
          <w:szCs w:val="28"/>
        </w:rPr>
        <w:t>–</w:t>
      </w:r>
      <w:r w:rsidRPr="00DA1110">
        <w:rPr>
          <w:b/>
          <w:sz w:val="28"/>
          <w:szCs w:val="28"/>
        </w:rPr>
        <w:t xml:space="preserve"> 2022 годы»</w:t>
      </w:r>
      <w:r w:rsidRPr="00DA1110">
        <w:rPr>
          <w:sz w:val="28"/>
          <w:szCs w:val="28"/>
        </w:rPr>
        <w:t xml:space="preserve"> </w:t>
      </w:r>
      <w:r w:rsidRPr="00DA1110">
        <w:rPr>
          <w:b/>
          <w:sz w:val="28"/>
          <w:szCs w:val="28"/>
        </w:rPr>
        <w:t xml:space="preserve">общественной территории, </w:t>
      </w:r>
    </w:p>
    <w:p w:rsidR="00646CD2" w:rsidRPr="00DA1110" w:rsidRDefault="00646CD2" w:rsidP="00646CD2">
      <w:pPr>
        <w:ind w:right="2578"/>
        <w:rPr>
          <w:b/>
          <w:sz w:val="28"/>
          <w:szCs w:val="28"/>
        </w:rPr>
      </w:pPr>
      <w:r w:rsidRPr="00DA1110">
        <w:rPr>
          <w:b/>
          <w:sz w:val="28"/>
          <w:szCs w:val="28"/>
        </w:rPr>
        <w:t>подлежащей благоустройству</w:t>
      </w:r>
    </w:p>
    <w:p w:rsidR="001B0C2E" w:rsidRPr="001B0C2E" w:rsidRDefault="001B0C2E" w:rsidP="001B0C2E">
      <w:pPr>
        <w:pStyle w:val="ad"/>
        <w:rPr>
          <w:rFonts w:ascii="Times New Roman" w:hAnsi="Times New Roman"/>
          <w:b/>
          <w:sz w:val="28"/>
          <w:szCs w:val="28"/>
        </w:rPr>
      </w:pPr>
    </w:p>
    <w:p w:rsidR="001B0C2E" w:rsidRPr="001B0C2E" w:rsidRDefault="001B0C2E" w:rsidP="001B0C2E">
      <w:pPr>
        <w:pStyle w:val="ad"/>
        <w:rPr>
          <w:rFonts w:ascii="Times New Roman" w:hAnsi="Times New Roman"/>
          <w:sz w:val="28"/>
          <w:szCs w:val="28"/>
        </w:rPr>
      </w:pPr>
    </w:p>
    <w:p w:rsidR="00646CD2" w:rsidRPr="00646CD2" w:rsidRDefault="00646CD2" w:rsidP="00646CD2">
      <w:pPr>
        <w:pStyle w:val="ad"/>
        <w:ind w:firstLine="709"/>
        <w:jc w:val="both"/>
        <w:rPr>
          <w:rStyle w:val="afe"/>
          <w:rFonts w:ascii="Times New Roman" w:hAnsi="Times New Roman"/>
          <w:b w:val="0"/>
          <w:bCs w:val="0"/>
          <w:i w:val="0"/>
          <w:iCs w:val="0"/>
          <w:color w:val="auto"/>
          <w:sz w:val="28"/>
          <w:szCs w:val="28"/>
        </w:rPr>
      </w:pPr>
      <w:r w:rsidRPr="00646CD2">
        <w:rPr>
          <w:rStyle w:val="afe"/>
          <w:rFonts w:ascii="Times New Roman" w:hAnsi="Times New Roman"/>
          <w:b w:val="0"/>
          <w:bCs w:val="0"/>
          <w:i w:val="0"/>
          <w:iCs w:val="0"/>
          <w:color w:val="auto"/>
          <w:sz w:val="28"/>
          <w:szCs w:val="28"/>
        </w:rPr>
        <w:t xml:space="preserve">В целях повышения благоустройства городского округа ЗАТО Светлый и создания комфортных территорий современной городской среды, руководствуясь Федеральным законом от 06.10.2003 № 131-ФЗ </w:t>
      </w:r>
      <w:r w:rsidRPr="00646CD2">
        <w:rPr>
          <w:rStyle w:val="afe"/>
          <w:rFonts w:ascii="Times New Roman" w:hAnsi="Times New Roman"/>
          <w:b w:val="0"/>
          <w:bCs w:val="0"/>
          <w:i w:val="0"/>
          <w:iCs w:val="0"/>
          <w:color w:val="auto"/>
          <w:sz w:val="28"/>
          <w:szCs w:val="28"/>
        </w:rPr>
        <w:br/>
        <w:t xml:space="preserve">«Об общих </w:t>
      </w:r>
      <w:r>
        <w:rPr>
          <w:rStyle w:val="afe"/>
          <w:rFonts w:ascii="Times New Roman" w:hAnsi="Times New Roman"/>
          <w:b w:val="0"/>
          <w:bCs w:val="0"/>
          <w:i w:val="0"/>
          <w:iCs w:val="0"/>
          <w:color w:val="auto"/>
          <w:sz w:val="28"/>
          <w:szCs w:val="28"/>
        </w:rPr>
        <w:t xml:space="preserve">принципах организации местного </w:t>
      </w:r>
      <w:r w:rsidRPr="00646CD2">
        <w:rPr>
          <w:rStyle w:val="afe"/>
          <w:rFonts w:ascii="Times New Roman" w:hAnsi="Times New Roman"/>
          <w:b w:val="0"/>
          <w:bCs w:val="0"/>
          <w:i w:val="0"/>
          <w:iCs w:val="0"/>
          <w:color w:val="auto"/>
          <w:sz w:val="28"/>
          <w:szCs w:val="28"/>
        </w:rPr>
        <w:t xml:space="preserve">самоуправления в Российской Федерации», Постановлением Правительства Российской Федерации </w:t>
      </w:r>
      <w:r w:rsidRPr="00646CD2">
        <w:rPr>
          <w:rStyle w:val="afe"/>
          <w:rFonts w:ascii="Times New Roman" w:hAnsi="Times New Roman"/>
          <w:b w:val="0"/>
          <w:bCs w:val="0"/>
          <w:i w:val="0"/>
          <w:iCs w:val="0"/>
          <w:color w:val="auto"/>
          <w:sz w:val="28"/>
          <w:szCs w:val="28"/>
        </w:rPr>
        <w:br/>
        <w:t xml:space="preserve">от 10.02.2017 № 169 «Об утверждении Правил предоставления </w:t>
      </w:r>
      <w:r w:rsidRPr="00646CD2">
        <w:rPr>
          <w:rStyle w:val="afe"/>
          <w:rFonts w:ascii="Times New Roman" w:hAnsi="Times New Roman"/>
          <w:b w:val="0"/>
          <w:bCs w:val="0"/>
          <w:i w:val="0"/>
          <w:iCs w:val="0"/>
          <w:color w:val="auto"/>
          <w:sz w:val="28"/>
          <w:szCs w:val="28"/>
        </w:rPr>
        <w:br/>
        <w:t>и распределения субсидий из ф</w:t>
      </w:r>
      <w:r>
        <w:rPr>
          <w:rStyle w:val="afe"/>
          <w:rFonts w:ascii="Times New Roman" w:hAnsi="Times New Roman"/>
          <w:b w:val="0"/>
          <w:bCs w:val="0"/>
          <w:i w:val="0"/>
          <w:iCs w:val="0"/>
          <w:color w:val="auto"/>
          <w:sz w:val="28"/>
          <w:szCs w:val="28"/>
        </w:rPr>
        <w:t xml:space="preserve">едерального </w:t>
      </w:r>
      <w:r w:rsidRPr="00646CD2">
        <w:rPr>
          <w:rStyle w:val="afe"/>
          <w:rFonts w:ascii="Times New Roman" w:hAnsi="Times New Roman"/>
          <w:b w:val="0"/>
          <w:bCs w:val="0"/>
          <w:i w:val="0"/>
          <w:iCs w:val="0"/>
          <w:color w:val="auto"/>
          <w:sz w:val="28"/>
          <w:szCs w:val="28"/>
        </w:rPr>
        <w:t xml:space="preserve">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w:t>
      </w:r>
      <w:r w:rsidRPr="00646CD2">
        <w:rPr>
          <w:rStyle w:val="afe"/>
          <w:rFonts w:ascii="Times New Roman" w:hAnsi="Times New Roman"/>
          <w:b w:val="0"/>
          <w:bCs w:val="0"/>
          <w:i w:val="0"/>
          <w:iCs w:val="0"/>
          <w:color w:val="auto"/>
          <w:sz w:val="28"/>
          <w:szCs w:val="28"/>
        </w:rPr>
        <w:br/>
        <w:t xml:space="preserve">и жилищно-коммунального хозяйства Российской Федерации от 18.03.2019 № 162/пр «Об утверждении методических рекомендаций по подготовке государственных программ субъектов Российской Федерации </w:t>
      </w:r>
      <w:r w:rsidRPr="00646CD2">
        <w:rPr>
          <w:rStyle w:val="afe"/>
          <w:rFonts w:ascii="Times New Roman" w:hAnsi="Times New Roman"/>
          <w:b w:val="0"/>
          <w:bCs w:val="0"/>
          <w:i w:val="0"/>
          <w:iCs w:val="0"/>
          <w:color w:val="auto"/>
          <w:sz w:val="28"/>
          <w:szCs w:val="28"/>
        </w:rPr>
        <w:br/>
      </w:r>
      <w:r>
        <w:rPr>
          <w:rStyle w:val="afe"/>
          <w:rFonts w:ascii="Times New Roman" w:hAnsi="Times New Roman"/>
          <w:b w:val="0"/>
          <w:bCs w:val="0"/>
          <w:i w:val="0"/>
          <w:iCs w:val="0"/>
          <w:color w:val="auto"/>
          <w:sz w:val="28"/>
          <w:szCs w:val="28"/>
        </w:rPr>
        <w:t xml:space="preserve">и муниципальных программ </w:t>
      </w:r>
      <w:r w:rsidRPr="00646CD2">
        <w:rPr>
          <w:rStyle w:val="afe"/>
          <w:rFonts w:ascii="Times New Roman" w:hAnsi="Times New Roman"/>
          <w:b w:val="0"/>
          <w:bCs w:val="0"/>
          <w:i w:val="0"/>
          <w:iCs w:val="0"/>
          <w:color w:val="auto"/>
          <w:sz w:val="28"/>
          <w:szCs w:val="28"/>
        </w:rPr>
        <w:t xml:space="preserve">формирования современной городской среды </w:t>
      </w:r>
      <w:r w:rsidRPr="00646CD2">
        <w:rPr>
          <w:rStyle w:val="afe"/>
          <w:rFonts w:ascii="Times New Roman" w:hAnsi="Times New Roman"/>
          <w:b w:val="0"/>
          <w:bCs w:val="0"/>
          <w:i w:val="0"/>
          <w:iCs w:val="0"/>
          <w:color w:val="auto"/>
          <w:sz w:val="28"/>
          <w:szCs w:val="28"/>
        </w:rPr>
        <w:br/>
        <w:t xml:space="preserve">в рамках реализации федерального проекта «Формирование комфортной городской среды», постановлением Правительства Саратовской области </w:t>
      </w:r>
      <w:r w:rsidRPr="00646CD2">
        <w:rPr>
          <w:rStyle w:val="afe"/>
          <w:rFonts w:ascii="Times New Roman" w:hAnsi="Times New Roman"/>
          <w:b w:val="0"/>
          <w:bCs w:val="0"/>
          <w:i w:val="0"/>
          <w:iCs w:val="0"/>
          <w:color w:val="auto"/>
          <w:sz w:val="28"/>
          <w:szCs w:val="28"/>
        </w:rPr>
        <w:br/>
        <w:t>от 30.08.2017 № 449-П «О государственной программе Саратовской области «Формирование комфортной городской среды на 2018 – 2022 годы»,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646CD2" w:rsidRPr="00646CD2" w:rsidRDefault="00646CD2" w:rsidP="00646CD2">
      <w:pPr>
        <w:pStyle w:val="ad"/>
        <w:ind w:firstLine="709"/>
        <w:jc w:val="both"/>
        <w:rPr>
          <w:rStyle w:val="afe"/>
          <w:rFonts w:ascii="Times New Roman" w:hAnsi="Times New Roman"/>
          <w:b w:val="0"/>
          <w:bCs w:val="0"/>
          <w:i w:val="0"/>
          <w:iCs w:val="0"/>
          <w:color w:val="auto"/>
          <w:sz w:val="28"/>
          <w:szCs w:val="28"/>
        </w:rPr>
      </w:pPr>
      <w:r w:rsidRPr="00646CD2">
        <w:rPr>
          <w:rStyle w:val="afe"/>
          <w:rFonts w:ascii="Times New Roman" w:hAnsi="Times New Roman"/>
          <w:b w:val="0"/>
          <w:bCs w:val="0"/>
          <w:i w:val="0"/>
          <w:iCs w:val="0"/>
          <w:color w:val="auto"/>
          <w:sz w:val="28"/>
          <w:szCs w:val="28"/>
        </w:rPr>
        <w:t>1. Утвердить Порядок представления, рассмотрения и оценки предложений заинтересованных лиц о включении в муниципальную программу «Формирование комфортной городской среды на территории городского округа ЗАТО Светлый на 2018 – 2022 годы» общественной территории, подлежащей благоустройству, согласно приложению № 1.</w:t>
      </w:r>
    </w:p>
    <w:p w:rsidR="00924EF6" w:rsidRDefault="00646CD2" w:rsidP="00924EF6">
      <w:pPr>
        <w:pStyle w:val="ad"/>
        <w:ind w:firstLine="709"/>
        <w:jc w:val="both"/>
        <w:rPr>
          <w:rStyle w:val="afe"/>
          <w:rFonts w:ascii="Times New Roman" w:hAnsi="Times New Roman"/>
          <w:b w:val="0"/>
          <w:bCs w:val="0"/>
          <w:i w:val="0"/>
          <w:iCs w:val="0"/>
          <w:color w:val="auto"/>
          <w:sz w:val="28"/>
          <w:szCs w:val="28"/>
        </w:rPr>
      </w:pPr>
      <w:r w:rsidRPr="00646CD2">
        <w:rPr>
          <w:rStyle w:val="afe"/>
          <w:rFonts w:ascii="Times New Roman" w:hAnsi="Times New Roman"/>
          <w:b w:val="0"/>
          <w:bCs w:val="0"/>
          <w:i w:val="0"/>
          <w:iCs w:val="0"/>
          <w:color w:val="auto"/>
          <w:sz w:val="28"/>
          <w:szCs w:val="28"/>
        </w:rPr>
        <w:t xml:space="preserve">2. Утвердить Порядок общественного обсуждения предложений заинтересованных лиц о включении в муниципальную программу </w:t>
      </w:r>
    </w:p>
    <w:p w:rsidR="00924EF6" w:rsidRPr="00924EF6" w:rsidRDefault="00924EF6" w:rsidP="00924EF6">
      <w:pPr>
        <w:pStyle w:val="ad"/>
        <w:ind w:firstLine="709"/>
        <w:jc w:val="center"/>
        <w:rPr>
          <w:rStyle w:val="afe"/>
          <w:rFonts w:ascii="Times New Roman" w:hAnsi="Times New Roman"/>
          <w:b w:val="0"/>
          <w:bCs w:val="0"/>
          <w:i w:val="0"/>
          <w:iCs w:val="0"/>
          <w:color w:val="auto"/>
          <w:sz w:val="24"/>
          <w:szCs w:val="24"/>
        </w:rPr>
      </w:pPr>
      <w:r w:rsidRPr="00924EF6">
        <w:rPr>
          <w:rStyle w:val="afe"/>
          <w:rFonts w:ascii="Times New Roman" w:hAnsi="Times New Roman"/>
          <w:b w:val="0"/>
          <w:bCs w:val="0"/>
          <w:i w:val="0"/>
          <w:iCs w:val="0"/>
          <w:color w:val="auto"/>
          <w:sz w:val="24"/>
          <w:szCs w:val="24"/>
        </w:rPr>
        <w:lastRenderedPageBreak/>
        <w:t>2</w:t>
      </w:r>
    </w:p>
    <w:p w:rsidR="00924EF6" w:rsidRDefault="00924EF6" w:rsidP="00924EF6">
      <w:pPr>
        <w:pStyle w:val="ad"/>
        <w:ind w:firstLine="709"/>
        <w:jc w:val="both"/>
        <w:rPr>
          <w:rStyle w:val="afe"/>
          <w:rFonts w:ascii="Times New Roman" w:hAnsi="Times New Roman"/>
          <w:b w:val="0"/>
          <w:bCs w:val="0"/>
          <w:i w:val="0"/>
          <w:iCs w:val="0"/>
          <w:color w:val="auto"/>
          <w:sz w:val="28"/>
          <w:szCs w:val="28"/>
        </w:rPr>
      </w:pPr>
    </w:p>
    <w:p w:rsidR="00646CD2" w:rsidRPr="00924EF6" w:rsidRDefault="00646CD2" w:rsidP="00924EF6">
      <w:pPr>
        <w:pStyle w:val="ad"/>
        <w:jc w:val="both"/>
        <w:rPr>
          <w:rStyle w:val="afe"/>
          <w:rFonts w:ascii="Times New Roman" w:hAnsi="Times New Roman"/>
          <w:b w:val="0"/>
          <w:bCs w:val="0"/>
          <w:i w:val="0"/>
          <w:iCs w:val="0"/>
          <w:color w:val="auto"/>
          <w:sz w:val="28"/>
          <w:szCs w:val="28"/>
        </w:rPr>
      </w:pPr>
      <w:r w:rsidRPr="00646CD2">
        <w:rPr>
          <w:rStyle w:val="afe"/>
          <w:rFonts w:ascii="Times New Roman" w:hAnsi="Times New Roman"/>
          <w:b w:val="0"/>
          <w:bCs w:val="0"/>
          <w:i w:val="0"/>
          <w:iCs w:val="0"/>
          <w:color w:val="auto"/>
          <w:sz w:val="28"/>
          <w:szCs w:val="28"/>
        </w:rPr>
        <w:t>«Формирование комфортной городской среды на территории городского</w:t>
      </w:r>
      <w:r>
        <w:rPr>
          <w:rStyle w:val="afe"/>
          <w:rFonts w:ascii="Times New Roman" w:hAnsi="Times New Roman"/>
          <w:b w:val="0"/>
          <w:bCs w:val="0"/>
          <w:i w:val="0"/>
          <w:iCs w:val="0"/>
          <w:color w:val="auto"/>
          <w:sz w:val="28"/>
          <w:szCs w:val="28"/>
        </w:rPr>
        <w:t xml:space="preserve"> </w:t>
      </w:r>
      <w:r w:rsidRPr="00646CD2">
        <w:rPr>
          <w:rStyle w:val="afe"/>
          <w:rFonts w:ascii="Times New Roman" w:hAnsi="Times New Roman"/>
          <w:b w:val="0"/>
          <w:bCs w:val="0"/>
          <w:i w:val="0"/>
          <w:iCs w:val="0"/>
          <w:color w:val="auto"/>
          <w:sz w:val="28"/>
          <w:szCs w:val="28"/>
        </w:rPr>
        <w:t>округа ЗАТО Светлый» на 2018 – 2022 годы общественной территории, подлежащей благоустройству, согласно приложению № 2.</w:t>
      </w:r>
    </w:p>
    <w:p w:rsidR="00646CD2" w:rsidRPr="00646CD2" w:rsidRDefault="00646CD2" w:rsidP="00646CD2">
      <w:pPr>
        <w:pStyle w:val="ad"/>
        <w:ind w:firstLine="709"/>
        <w:jc w:val="both"/>
        <w:rPr>
          <w:rStyle w:val="afe"/>
          <w:rFonts w:ascii="Times New Roman" w:hAnsi="Times New Roman"/>
          <w:b w:val="0"/>
          <w:bCs w:val="0"/>
          <w:i w:val="0"/>
          <w:iCs w:val="0"/>
          <w:color w:val="auto"/>
          <w:sz w:val="28"/>
          <w:szCs w:val="28"/>
        </w:rPr>
      </w:pPr>
      <w:r w:rsidRPr="00646CD2">
        <w:rPr>
          <w:rStyle w:val="afe"/>
          <w:rFonts w:ascii="Times New Roman" w:hAnsi="Times New Roman"/>
          <w:b w:val="0"/>
          <w:bCs w:val="0"/>
          <w:i w:val="0"/>
          <w:iCs w:val="0"/>
          <w:color w:val="auto"/>
          <w:sz w:val="28"/>
          <w:szCs w:val="28"/>
        </w:rPr>
        <w:t xml:space="preserve">3. Создать общественную комиссию по рассмотрению предложений </w:t>
      </w:r>
      <w:r w:rsidRPr="00646CD2">
        <w:rPr>
          <w:rStyle w:val="afe"/>
          <w:rFonts w:ascii="Times New Roman" w:hAnsi="Times New Roman"/>
          <w:b w:val="0"/>
          <w:bCs w:val="0"/>
          <w:i w:val="0"/>
          <w:iCs w:val="0"/>
          <w:color w:val="auto"/>
          <w:sz w:val="28"/>
          <w:szCs w:val="28"/>
        </w:rPr>
        <w:br/>
        <w:t xml:space="preserve">о включении в муниципальную программу «Формирование комфортной городской среды на территории городского округа ЗАТО Светлый </w:t>
      </w:r>
      <w:r w:rsidRPr="00646CD2">
        <w:rPr>
          <w:rStyle w:val="afe"/>
          <w:rFonts w:ascii="Times New Roman" w:hAnsi="Times New Roman"/>
          <w:b w:val="0"/>
          <w:bCs w:val="0"/>
          <w:i w:val="0"/>
          <w:iCs w:val="0"/>
          <w:color w:val="auto"/>
          <w:sz w:val="28"/>
          <w:szCs w:val="28"/>
        </w:rPr>
        <w:br/>
        <w:t>на 2018 – 2022 годы» общественной территории, подлежащей благоустройству и утвердить ее состав, согласно приложению № 3.</w:t>
      </w:r>
    </w:p>
    <w:p w:rsidR="00646CD2" w:rsidRPr="00646CD2" w:rsidRDefault="00646CD2" w:rsidP="00646CD2">
      <w:pPr>
        <w:pStyle w:val="ad"/>
        <w:ind w:firstLine="709"/>
        <w:jc w:val="both"/>
        <w:rPr>
          <w:rStyle w:val="afe"/>
          <w:rFonts w:ascii="Times New Roman" w:hAnsi="Times New Roman"/>
          <w:b w:val="0"/>
          <w:bCs w:val="0"/>
          <w:i w:val="0"/>
          <w:iCs w:val="0"/>
          <w:color w:val="auto"/>
          <w:sz w:val="28"/>
          <w:szCs w:val="28"/>
        </w:rPr>
      </w:pPr>
      <w:r w:rsidRPr="00646CD2">
        <w:rPr>
          <w:rStyle w:val="afe"/>
          <w:rFonts w:ascii="Times New Roman" w:hAnsi="Times New Roman"/>
          <w:b w:val="0"/>
          <w:bCs w:val="0"/>
          <w:i w:val="0"/>
          <w:iCs w:val="0"/>
          <w:color w:val="auto"/>
          <w:sz w:val="28"/>
          <w:szCs w:val="28"/>
        </w:rPr>
        <w:t xml:space="preserve">4.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t>
      </w:r>
      <w:hyperlink r:id="rId8" w:history="1">
        <w:r w:rsidRPr="00646CD2">
          <w:rPr>
            <w:rStyle w:val="afe"/>
            <w:rFonts w:ascii="Times New Roman" w:hAnsi="Times New Roman"/>
            <w:b w:val="0"/>
            <w:bCs w:val="0"/>
            <w:i w:val="0"/>
            <w:iCs w:val="0"/>
            <w:color w:val="auto"/>
            <w:sz w:val="28"/>
            <w:szCs w:val="28"/>
          </w:rPr>
          <w:t>www.zatosvetly.ru</w:t>
        </w:r>
      </w:hyperlink>
      <w:r w:rsidRPr="00646CD2">
        <w:rPr>
          <w:rStyle w:val="afe"/>
          <w:rFonts w:ascii="Times New Roman" w:hAnsi="Times New Roman"/>
          <w:b w:val="0"/>
          <w:bCs w:val="0"/>
          <w:i w:val="0"/>
          <w:iCs w:val="0"/>
          <w:color w:val="auto"/>
          <w:sz w:val="28"/>
          <w:szCs w:val="28"/>
        </w:rPr>
        <w:t xml:space="preserve">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w:t>
      </w:r>
      <w:r>
        <w:rPr>
          <w:rStyle w:val="afe"/>
          <w:rFonts w:ascii="Times New Roman" w:hAnsi="Times New Roman"/>
          <w:b w:val="0"/>
          <w:bCs w:val="0"/>
          <w:i w:val="0"/>
          <w:iCs w:val="0"/>
          <w:color w:val="auto"/>
          <w:sz w:val="28"/>
          <w:szCs w:val="28"/>
        </w:rPr>
        <w:t>десяти</w:t>
      </w:r>
      <w:r w:rsidRPr="00646CD2">
        <w:rPr>
          <w:rStyle w:val="afe"/>
          <w:rFonts w:ascii="Times New Roman" w:hAnsi="Times New Roman"/>
          <w:b w:val="0"/>
          <w:bCs w:val="0"/>
          <w:i w:val="0"/>
          <w:iCs w:val="0"/>
          <w:color w:val="auto"/>
          <w:sz w:val="28"/>
          <w:szCs w:val="28"/>
        </w:rPr>
        <w:t xml:space="preserve"> дней </w:t>
      </w:r>
      <w:r w:rsidRPr="00646CD2">
        <w:rPr>
          <w:rStyle w:val="afe"/>
          <w:rFonts w:ascii="Times New Roman" w:hAnsi="Times New Roman"/>
          <w:b w:val="0"/>
          <w:bCs w:val="0"/>
          <w:i w:val="0"/>
          <w:iCs w:val="0"/>
          <w:color w:val="auto"/>
          <w:sz w:val="28"/>
          <w:szCs w:val="28"/>
        </w:rPr>
        <w:br/>
        <w:t>со дня его подписания.</w:t>
      </w:r>
    </w:p>
    <w:p w:rsidR="00646CD2" w:rsidRDefault="00646CD2" w:rsidP="00646CD2">
      <w:pPr>
        <w:pStyle w:val="ad"/>
        <w:ind w:firstLine="709"/>
        <w:jc w:val="both"/>
        <w:rPr>
          <w:rStyle w:val="afe"/>
          <w:rFonts w:ascii="Times New Roman" w:hAnsi="Times New Roman"/>
          <w:b w:val="0"/>
          <w:bCs w:val="0"/>
          <w:i w:val="0"/>
          <w:iCs w:val="0"/>
          <w:color w:val="auto"/>
          <w:sz w:val="28"/>
          <w:szCs w:val="28"/>
        </w:rPr>
      </w:pPr>
      <w:r w:rsidRPr="00646CD2">
        <w:rPr>
          <w:rStyle w:val="afe"/>
          <w:rFonts w:ascii="Times New Roman" w:hAnsi="Times New Roman"/>
          <w:b w:val="0"/>
          <w:bCs w:val="0"/>
          <w:i w:val="0"/>
          <w:iCs w:val="0"/>
          <w:color w:val="auto"/>
          <w:sz w:val="28"/>
          <w:szCs w:val="28"/>
        </w:rPr>
        <w:t xml:space="preserve">5. Директору –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 в течение </w:t>
      </w:r>
      <w:r>
        <w:rPr>
          <w:rStyle w:val="afe"/>
          <w:rFonts w:ascii="Times New Roman" w:hAnsi="Times New Roman"/>
          <w:b w:val="0"/>
          <w:bCs w:val="0"/>
          <w:i w:val="0"/>
          <w:iCs w:val="0"/>
          <w:color w:val="auto"/>
          <w:sz w:val="28"/>
          <w:szCs w:val="28"/>
        </w:rPr>
        <w:t>десяти</w:t>
      </w:r>
      <w:r w:rsidRPr="00646CD2">
        <w:rPr>
          <w:rStyle w:val="afe"/>
          <w:rFonts w:ascii="Times New Roman" w:hAnsi="Times New Roman"/>
          <w:b w:val="0"/>
          <w:bCs w:val="0"/>
          <w:i w:val="0"/>
          <w:iCs w:val="0"/>
          <w:color w:val="auto"/>
          <w:sz w:val="28"/>
          <w:szCs w:val="28"/>
        </w:rPr>
        <w:t xml:space="preserve"> дней со дня его подписания.</w:t>
      </w:r>
    </w:p>
    <w:p w:rsidR="00646CD2" w:rsidRPr="00646CD2" w:rsidRDefault="00646CD2" w:rsidP="00646CD2">
      <w:pPr>
        <w:pStyle w:val="ad"/>
        <w:ind w:firstLine="709"/>
        <w:jc w:val="both"/>
        <w:rPr>
          <w:rStyle w:val="afe"/>
          <w:rFonts w:ascii="Times New Roman" w:hAnsi="Times New Roman"/>
          <w:b w:val="0"/>
          <w:bCs w:val="0"/>
          <w:i w:val="0"/>
          <w:iCs w:val="0"/>
          <w:color w:val="auto"/>
          <w:sz w:val="28"/>
          <w:szCs w:val="28"/>
        </w:rPr>
      </w:pPr>
      <w:r>
        <w:rPr>
          <w:rStyle w:val="afe"/>
          <w:rFonts w:ascii="Times New Roman" w:hAnsi="Times New Roman"/>
          <w:b w:val="0"/>
          <w:bCs w:val="0"/>
          <w:i w:val="0"/>
          <w:iCs w:val="0"/>
          <w:color w:val="auto"/>
          <w:sz w:val="28"/>
          <w:szCs w:val="28"/>
        </w:rPr>
        <w:t xml:space="preserve">6. </w:t>
      </w:r>
      <w:r w:rsidRPr="00641CE8">
        <w:rPr>
          <w:rFonts w:ascii="Times New Roman" w:hAnsi="Times New Roman"/>
          <w:sz w:val="28"/>
          <w:szCs w:val="28"/>
        </w:rPr>
        <w:t>Настоящее постановление вступает в силу со дня его официального опубликования.</w:t>
      </w:r>
    </w:p>
    <w:p w:rsidR="00646CD2" w:rsidRPr="00646CD2" w:rsidRDefault="00646CD2" w:rsidP="00646CD2">
      <w:pPr>
        <w:pStyle w:val="ad"/>
        <w:ind w:firstLine="709"/>
        <w:jc w:val="both"/>
        <w:rPr>
          <w:rFonts w:ascii="Times New Roman" w:hAnsi="Times New Roman"/>
          <w:sz w:val="28"/>
          <w:szCs w:val="28"/>
        </w:rPr>
      </w:pPr>
      <w:r w:rsidRPr="00646CD2">
        <w:rPr>
          <w:rStyle w:val="afe"/>
          <w:rFonts w:ascii="Times New Roman" w:hAnsi="Times New Roman"/>
          <w:b w:val="0"/>
          <w:bCs w:val="0"/>
          <w:i w:val="0"/>
          <w:iCs w:val="0"/>
          <w:color w:val="auto"/>
          <w:sz w:val="28"/>
          <w:szCs w:val="28"/>
        </w:rPr>
        <w:t xml:space="preserve">7. </w:t>
      </w:r>
      <w:r w:rsidR="00EA753E">
        <w:rPr>
          <w:rStyle w:val="afe"/>
          <w:rFonts w:ascii="Times New Roman" w:hAnsi="Times New Roman"/>
          <w:b w:val="0"/>
          <w:bCs w:val="0"/>
          <w:i w:val="0"/>
          <w:iCs w:val="0"/>
          <w:color w:val="auto"/>
          <w:sz w:val="28"/>
          <w:szCs w:val="28"/>
        </w:rPr>
        <w:t>Считать утратившим силу п</w:t>
      </w:r>
      <w:r w:rsidRPr="00646CD2">
        <w:rPr>
          <w:rStyle w:val="afe"/>
          <w:rFonts w:ascii="Times New Roman" w:hAnsi="Times New Roman"/>
          <w:b w:val="0"/>
          <w:bCs w:val="0"/>
          <w:i w:val="0"/>
          <w:iCs w:val="0"/>
          <w:color w:val="auto"/>
          <w:sz w:val="28"/>
          <w:szCs w:val="28"/>
        </w:rPr>
        <w:t xml:space="preserve">остановление администрации городского округа ЗАТО Светлый от 05.11.2019 № 304 </w:t>
      </w:r>
      <w:r>
        <w:rPr>
          <w:rStyle w:val="afe"/>
          <w:rFonts w:ascii="Times New Roman" w:hAnsi="Times New Roman"/>
          <w:b w:val="0"/>
          <w:bCs w:val="0"/>
          <w:i w:val="0"/>
          <w:iCs w:val="0"/>
          <w:color w:val="auto"/>
          <w:sz w:val="28"/>
          <w:szCs w:val="28"/>
        </w:rPr>
        <w:t>«</w:t>
      </w:r>
      <w:r w:rsidRPr="00646CD2">
        <w:rPr>
          <w:rFonts w:ascii="Times New Roman" w:hAnsi="Times New Roman"/>
          <w:sz w:val="28"/>
          <w:szCs w:val="28"/>
        </w:rPr>
        <w:t xml:space="preserve">О включении </w:t>
      </w:r>
      <w:r w:rsidR="00EA753E">
        <w:rPr>
          <w:rFonts w:ascii="Times New Roman" w:hAnsi="Times New Roman"/>
          <w:sz w:val="28"/>
          <w:szCs w:val="28"/>
        </w:rPr>
        <w:br/>
      </w:r>
      <w:r w:rsidRPr="00646CD2">
        <w:rPr>
          <w:rFonts w:ascii="Times New Roman" w:hAnsi="Times New Roman"/>
          <w:sz w:val="28"/>
          <w:szCs w:val="28"/>
        </w:rPr>
        <w:t>в муниципальную программу «Формирование комфортной городской среды на территории городского округа ЗАТО Светлый на 2018 – 2022 годы» общественной территории, подлежащей благоустройству</w:t>
      </w:r>
      <w:r w:rsidR="00EA753E">
        <w:rPr>
          <w:rFonts w:ascii="Times New Roman" w:hAnsi="Times New Roman"/>
          <w:sz w:val="28"/>
          <w:szCs w:val="28"/>
        </w:rPr>
        <w:t>».</w:t>
      </w:r>
    </w:p>
    <w:p w:rsidR="002F610F" w:rsidRDefault="002F610F">
      <w:pPr>
        <w:rPr>
          <w:b/>
          <w:sz w:val="28"/>
          <w:szCs w:val="28"/>
        </w:rPr>
      </w:pPr>
    </w:p>
    <w:p w:rsidR="002F610F" w:rsidRDefault="002F610F">
      <w:pPr>
        <w:rPr>
          <w:b/>
          <w:sz w:val="28"/>
          <w:szCs w:val="28"/>
        </w:rPr>
      </w:pPr>
    </w:p>
    <w:p w:rsidR="002F610F" w:rsidRPr="001B0C2E" w:rsidRDefault="002F610F">
      <w:pPr>
        <w:rPr>
          <w:b/>
          <w:szCs w:val="28"/>
        </w:rPr>
      </w:pPr>
    </w:p>
    <w:p w:rsidR="00DD6122" w:rsidRDefault="000C6A77">
      <w:pPr>
        <w:rPr>
          <w:b/>
          <w:sz w:val="28"/>
          <w:szCs w:val="28"/>
        </w:rPr>
      </w:pPr>
      <w:r w:rsidRPr="000C6A77">
        <w:rPr>
          <w:b/>
          <w:sz w:val="28"/>
          <w:szCs w:val="28"/>
        </w:rPr>
        <w:t xml:space="preserve">Временно    исполняющий    полномочия </w:t>
      </w:r>
      <w:r w:rsidRPr="000C6A77">
        <w:rPr>
          <w:b/>
          <w:sz w:val="28"/>
          <w:szCs w:val="28"/>
        </w:rPr>
        <w:br/>
        <w:t xml:space="preserve">главы городского округа ЗАТО Светлый     </w:t>
      </w:r>
      <w:r w:rsidR="00685AE2">
        <w:rPr>
          <w:b/>
          <w:sz w:val="28"/>
          <w:szCs w:val="28"/>
        </w:rPr>
        <w:t xml:space="preserve"> </w:t>
      </w:r>
      <w:r w:rsidR="0048020B">
        <w:rPr>
          <w:b/>
          <w:sz w:val="28"/>
          <w:szCs w:val="28"/>
        </w:rPr>
        <w:t xml:space="preserve"> </w:t>
      </w:r>
      <w:r w:rsidR="00EE631B">
        <w:rPr>
          <w:b/>
          <w:sz w:val="28"/>
          <w:szCs w:val="28"/>
        </w:rPr>
        <w:t xml:space="preserve">подпись  </w:t>
      </w:r>
      <w:r w:rsidR="0048020B">
        <w:rPr>
          <w:b/>
          <w:sz w:val="28"/>
          <w:szCs w:val="28"/>
        </w:rPr>
        <w:t xml:space="preserve"> </w:t>
      </w:r>
      <w:r w:rsidRPr="000C6A77">
        <w:rPr>
          <w:b/>
          <w:sz w:val="28"/>
          <w:szCs w:val="28"/>
        </w:rPr>
        <w:t>О.Н. Шандыбина</w:t>
      </w:r>
    </w:p>
    <w:p w:rsidR="000875F3" w:rsidRDefault="000875F3">
      <w:pPr>
        <w:rPr>
          <w:b/>
          <w:sz w:val="28"/>
          <w:szCs w:val="28"/>
        </w:rPr>
      </w:pPr>
      <w:r>
        <w:rPr>
          <w:b/>
          <w:sz w:val="28"/>
          <w:szCs w:val="28"/>
        </w:rPr>
        <w:br w:type="page"/>
      </w:r>
    </w:p>
    <w:p w:rsidR="000875F3" w:rsidRPr="00061753" w:rsidRDefault="000875F3" w:rsidP="000875F3">
      <w:pPr>
        <w:ind w:left="5103"/>
        <w:jc w:val="center"/>
        <w:rPr>
          <w:sz w:val="28"/>
          <w:szCs w:val="28"/>
        </w:rPr>
      </w:pPr>
      <w:r w:rsidRPr="00061753">
        <w:rPr>
          <w:sz w:val="28"/>
          <w:szCs w:val="28"/>
        </w:rPr>
        <w:lastRenderedPageBreak/>
        <w:t>Приложение №</w:t>
      </w:r>
      <w:r>
        <w:rPr>
          <w:sz w:val="28"/>
          <w:szCs w:val="28"/>
        </w:rPr>
        <w:t xml:space="preserve"> </w:t>
      </w:r>
      <w:r w:rsidRPr="00061753">
        <w:rPr>
          <w:sz w:val="28"/>
          <w:szCs w:val="28"/>
        </w:rPr>
        <w:t>1</w:t>
      </w:r>
    </w:p>
    <w:p w:rsidR="000875F3" w:rsidRPr="00061753" w:rsidRDefault="000875F3" w:rsidP="000875F3">
      <w:pPr>
        <w:ind w:left="5103"/>
        <w:jc w:val="center"/>
        <w:rPr>
          <w:sz w:val="28"/>
          <w:szCs w:val="28"/>
        </w:rPr>
      </w:pPr>
      <w:r w:rsidRPr="00061753">
        <w:rPr>
          <w:sz w:val="28"/>
          <w:szCs w:val="28"/>
        </w:rPr>
        <w:t xml:space="preserve">к постановлению администрации городского округа ЗАТО Светлый </w:t>
      </w:r>
    </w:p>
    <w:p w:rsidR="000875F3" w:rsidRDefault="005E0B09" w:rsidP="005E0B09">
      <w:pPr>
        <w:tabs>
          <w:tab w:val="left" w:pos="7230"/>
        </w:tabs>
        <w:rPr>
          <w:sz w:val="28"/>
          <w:szCs w:val="28"/>
        </w:rPr>
      </w:pPr>
      <w:r>
        <w:rPr>
          <w:sz w:val="28"/>
          <w:szCs w:val="28"/>
        </w:rPr>
        <w:t xml:space="preserve">                                                                                      от 29.07.2020 № 193</w:t>
      </w:r>
    </w:p>
    <w:p w:rsidR="000875F3" w:rsidRDefault="000875F3" w:rsidP="000875F3">
      <w:pPr>
        <w:rPr>
          <w:sz w:val="28"/>
          <w:szCs w:val="28"/>
        </w:rPr>
      </w:pPr>
    </w:p>
    <w:p w:rsidR="005E0B09" w:rsidRPr="00061753" w:rsidRDefault="005E0B09" w:rsidP="000875F3">
      <w:pPr>
        <w:rPr>
          <w:sz w:val="28"/>
          <w:szCs w:val="28"/>
        </w:rPr>
      </w:pPr>
    </w:p>
    <w:p w:rsidR="000875F3" w:rsidRPr="00061753" w:rsidRDefault="000875F3" w:rsidP="000875F3">
      <w:pPr>
        <w:ind w:left="360" w:right="715"/>
        <w:jc w:val="center"/>
        <w:rPr>
          <w:b/>
          <w:sz w:val="28"/>
          <w:szCs w:val="28"/>
        </w:rPr>
      </w:pPr>
      <w:r w:rsidRPr="00061753">
        <w:rPr>
          <w:b/>
          <w:sz w:val="28"/>
          <w:szCs w:val="28"/>
        </w:rPr>
        <w:t>Порядок представления, рассмотрения и оценк</w:t>
      </w:r>
      <w:r>
        <w:rPr>
          <w:b/>
          <w:sz w:val="28"/>
          <w:szCs w:val="28"/>
        </w:rPr>
        <w:t xml:space="preserve">и предложений заинтересованных </w:t>
      </w:r>
      <w:r w:rsidRPr="00061753">
        <w:rPr>
          <w:b/>
          <w:sz w:val="28"/>
          <w:szCs w:val="28"/>
        </w:rPr>
        <w:t xml:space="preserve">лиц о включении в муниципальную программу «Формирование комфортной городской среды </w:t>
      </w:r>
      <w:r>
        <w:rPr>
          <w:b/>
          <w:sz w:val="28"/>
          <w:szCs w:val="28"/>
        </w:rPr>
        <w:br/>
      </w:r>
      <w:r w:rsidRPr="00061753">
        <w:rPr>
          <w:b/>
          <w:sz w:val="28"/>
          <w:szCs w:val="28"/>
        </w:rPr>
        <w:t>на территории городского округа ЗАТО Светлый на 2018 – 2022 годы»</w:t>
      </w:r>
      <w:r w:rsidRPr="00061753">
        <w:rPr>
          <w:sz w:val="28"/>
          <w:szCs w:val="28"/>
        </w:rPr>
        <w:t xml:space="preserve"> </w:t>
      </w:r>
      <w:r w:rsidRPr="00061753">
        <w:rPr>
          <w:b/>
          <w:sz w:val="28"/>
          <w:szCs w:val="28"/>
        </w:rPr>
        <w:t>общественной территории, подлежащей благоустройству</w:t>
      </w:r>
    </w:p>
    <w:p w:rsidR="000875F3" w:rsidRPr="00061753" w:rsidRDefault="000875F3" w:rsidP="000875F3">
      <w:pPr>
        <w:rPr>
          <w:sz w:val="28"/>
          <w:szCs w:val="28"/>
        </w:rPr>
      </w:pPr>
    </w:p>
    <w:p w:rsidR="000875F3" w:rsidRDefault="000875F3" w:rsidP="000875F3">
      <w:pPr>
        <w:jc w:val="center"/>
        <w:rPr>
          <w:b/>
          <w:sz w:val="28"/>
          <w:szCs w:val="28"/>
        </w:rPr>
      </w:pPr>
      <w:r w:rsidRPr="00061753">
        <w:rPr>
          <w:sz w:val="28"/>
          <w:szCs w:val="28"/>
        </w:rPr>
        <w:t>1.</w:t>
      </w:r>
      <w:r w:rsidRPr="00061753">
        <w:rPr>
          <w:b/>
          <w:sz w:val="28"/>
          <w:szCs w:val="28"/>
        </w:rPr>
        <w:t xml:space="preserve"> Основные положения</w:t>
      </w:r>
    </w:p>
    <w:p w:rsidR="000875F3" w:rsidRPr="00061753" w:rsidRDefault="000875F3" w:rsidP="000875F3">
      <w:pPr>
        <w:jc w:val="center"/>
        <w:rPr>
          <w:b/>
          <w:sz w:val="28"/>
          <w:szCs w:val="28"/>
        </w:rPr>
      </w:pPr>
    </w:p>
    <w:p w:rsidR="000875F3" w:rsidRPr="005875A8" w:rsidRDefault="000875F3" w:rsidP="000875F3">
      <w:pPr>
        <w:ind w:firstLine="720"/>
        <w:jc w:val="both"/>
        <w:rPr>
          <w:sz w:val="28"/>
          <w:szCs w:val="28"/>
        </w:rPr>
      </w:pPr>
      <w:r w:rsidRPr="005875A8">
        <w:rPr>
          <w:sz w:val="28"/>
          <w:szCs w:val="28"/>
        </w:rPr>
        <w:t>1.1</w:t>
      </w:r>
      <w:r>
        <w:rPr>
          <w:sz w:val="28"/>
          <w:szCs w:val="28"/>
        </w:rPr>
        <w:t>. Целью настоящего Порядка является установление последовательности</w:t>
      </w:r>
      <w:r w:rsidRPr="005875A8">
        <w:rPr>
          <w:sz w:val="28"/>
          <w:szCs w:val="28"/>
        </w:rPr>
        <w:t xml:space="preserve"> предоставления, рассмотрения и оценки предложений граждан и организаций о включении в муниципальную программу «Формирование комфортной городской среды на территории городского округа ЗАТО Светлый на 201</w:t>
      </w:r>
      <w:r>
        <w:rPr>
          <w:sz w:val="28"/>
          <w:szCs w:val="28"/>
        </w:rPr>
        <w:t>8 –</w:t>
      </w:r>
      <w:r w:rsidRPr="005875A8">
        <w:rPr>
          <w:sz w:val="28"/>
          <w:szCs w:val="28"/>
        </w:rPr>
        <w:t xml:space="preserve"> 2022 годы» общественной территории, подлежащей благоустройству (далее – муниципальная программа)</w:t>
      </w:r>
      <w:r>
        <w:rPr>
          <w:sz w:val="28"/>
          <w:szCs w:val="28"/>
        </w:rPr>
        <w:t>.</w:t>
      </w:r>
      <w:r w:rsidRPr="005875A8">
        <w:rPr>
          <w:sz w:val="28"/>
          <w:szCs w:val="28"/>
        </w:rPr>
        <w:t xml:space="preserve"> </w:t>
      </w:r>
    </w:p>
    <w:p w:rsidR="000875F3" w:rsidRPr="005875A8" w:rsidRDefault="000875F3" w:rsidP="000875F3">
      <w:pPr>
        <w:ind w:firstLine="720"/>
        <w:jc w:val="both"/>
        <w:rPr>
          <w:sz w:val="28"/>
          <w:szCs w:val="28"/>
        </w:rPr>
      </w:pPr>
      <w:r>
        <w:rPr>
          <w:sz w:val="28"/>
          <w:szCs w:val="28"/>
        </w:rPr>
        <w:t>1.2.</w:t>
      </w:r>
      <w:r w:rsidRPr="005875A8">
        <w:rPr>
          <w:sz w:val="28"/>
          <w:szCs w:val="28"/>
        </w:rPr>
        <w:t xml:space="preserve"> </w:t>
      </w:r>
      <w:r>
        <w:rPr>
          <w:sz w:val="28"/>
          <w:szCs w:val="28"/>
        </w:rPr>
        <w:t>П</w:t>
      </w:r>
      <w:r w:rsidRPr="005875A8">
        <w:rPr>
          <w:sz w:val="28"/>
          <w:szCs w:val="28"/>
        </w:rPr>
        <w:t>од общественной территорией понимается террито</w:t>
      </w:r>
      <w:r>
        <w:rPr>
          <w:sz w:val="28"/>
          <w:szCs w:val="28"/>
        </w:rPr>
        <w:t>рия общего пользования, которой</w:t>
      </w:r>
      <w:r w:rsidRPr="005875A8">
        <w:rPr>
          <w:sz w:val="28"/>
          <w:szCs w:val="28"/>
        </w:rPr>
        <w:t xml:space="preserve"> беспрепятственно пользуется неограниченный круг лиц</w:t>
      </w:r>
      <w:r>
        <w:rPr>
          <w:sz w:val="28"/>
          <w:szCs w:val="28"/>
        </w:rPr>
        <w:t>,</w:t>
      </w:r>
      <w:r w:rsidRPr="005875A8">
        <w:rPr>
          <w:sz w:val="28"/>
          <w:szCs w:val="28"/>
        </w:rPr>
        <w:t xml:space="preserve">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0875F3" w:rsidRPr="00061753" w:rsidRDefault="000875F3" w:rsidP="000875F3">
      <w:pPr>
        <w:ind w:firstLine="720"/>
        <w:jc w:val="both"/>
        <w:rPr>
          <w:b/>
          <w:sz w:val="28"/>
          <w:szCs w:val="28"/>
        </w:rPr>
      </w:pPr>
    </w:p>
    <w:p w:rsidR="000875F3" w:rsidRDefault="000875F3" w:rsidP="000875F3">
      <w:pPr>
        <w:jc w:val="center"/>
        <w:rPr>
          <w:b/>
          <w:sz w:val="28"/>
          <w:szCs w:val="28"/>
        </w:rPr>
      </w:pPr>
      <w:r w:rsidRPr="00061753">
        <w:rPr>
          <w:sz w:val="28"/>
          <w:szCs w:val="28"/>
        </w:rPr>
        <w:t>2.</w:t>
      </w:r>
      <w:r w:rsidRPr="00061753">
        <w:rPr>
          <w:b/>
          <w:sz w:val="28"/>
          <w:szCs w:val="28"/>
        </w:rPr>
        <w:t xml:space="preserve"> Порядок приема, рассмотрения и оценки предложений заинтересованных лиц</w:t>
      </w:r>
    </w:p>
    <w:p w:rsidR="000875F3" w:rsidRPr="00061753" w:rsidRDefault="000875F3" w:rsidP="000875F3">
      <w:pPr>
        <w:ind w:firstLine="720"/>
        <w:jc w:val="both"/>
        <w:rPr>
          <w:b/>
          <w:sz w:val="28"/>
          <w:szCs w:val="28"/>
        </w:rPr>
      </w:pPr>
    </w:p>
    <w:p w:rsidR="000875F3" w:rsidRPr="005875A8" w:rsidRDefault="000875F3" w:rsidP="000875F3">
      <w:pPr>
        <w:ind w:firstLine="720"/>
        <w:jc w:val="both"/>
        <w:rPr>
          <w:sz w:val="28"/>
          <w:szCs w:val="28"/>
        </w:rPr>
      </w:pPr>
      <w:r w:rsidRPr="005875A8">
        <w:rPr>
          <w:sz w:val="28"/>
          <w:szCs w:val="28"/>
        </w:rPr>
        <w:t>2.1</w:t>
      </w:r>
      <w:r>
        <w:rPr>
          <w:sz w:val="28"/>
          <w:szCs w:val="28"/>
        </w:rPr>
        <w:t>.</w:t>
      </w:r>
      <w:r w:rsidRPr="005875A8">
        <w:rPr>
          <w:sz w:val="28"/>
          <w:szCs w:val="28"/>
        </w:rPr>
        <w:t xml:space="preserve"> Предложение о включении в муниципальную программу общественной территории вправе подавать граждане и организации (далее – заявители) </w:t>
      </w:r>
      <w:r>
        <w:rPr>
          <w:sz w:val="28"/>
          <w:szCs w:val="28"/>
        </w:rPr>
        <w:t>по форме установленной настоящим</w:t>
      </w:r>
      <w:r w:rsidRPr="005875A8">
        <w:rPr>
          <w:sz w:val="28"/>
          <w:szCs w:val="28"/>
        </w:rPr>
        <w:t xml:space="preserve"> Порядком.</w:t>
      </w:r>
      <w:r w:rsidR="00084F3A" w:rsidRPr="00084F3A">
        <w:rPr>
          <w:sz w:val="28"/>
          <w:szCs w:val="28"/>
        </w:rPr>
        <w:t xml:space="preserve"> Подача предложений осуществляется заявителем лично</w:t>
      </w:r>
      <w:r w:rsidR="00084F3A">
        <w:rPr>
          <w:sz w:val="28"/>
          <w:szCs w:val="28"/>
        </w:rPr>
        <w:t>.</w:t>
      </w:r>
    </w:p>
    <w:p w:rsidR="000875F3" w:rsidRPr="00061753" w:rsidRDefault="000875F3" w:rsidP="000875F3">
      <w:pPr>
        <w:ind w:firstLine="720"/>
        <w:jc w:val="both"/>
        <w:rPr>
          <w:sz w:val="28"/>
          <w:szCs w:val="28"/>
        </w:rPr>
      </w:pPr>
      <w:r w:rsidRPr="00061753">
        <w:rPr>
          <w:sz w:val="28"/>
          <w:szCs w:val="28"/>
        </w:rPr>
        <w:t>2.2</w:t>
      </w:r>
      <w:r>
        <w:rPr>
          <w:sz w:val="28"/>
          <w:szCs w:val="28"/>
        </w:rPr>
        <w:t>.</w:t>
      </w:r>
      <w:r w:rsidRPr="00061753">
        <w:rPr>
          <w:sz w:val="28"/>
          <w:szCs w:val="28"/>
        </w:rPr>
        <w:t xml:space="preserve"> Предложение о включении общественной территории </w:t>
      </w:r>
      <w:r>
        <w:rPr>
          <w:sz w:val="28"/>
          <w:szCs w:val="28"/>
        </w:rPr>
        <w:br/>
      </w:r>
      <w:r w:rsidRPr="00061753">
        <w:rPr>
          <w:sz w:val="28"/>
          <w:szCs w:val="28"/>
        </w:rPr>
        <w:t xml:space="preserve">в муниципальную программу должно отвечать следующим критериям: </w:t>
      </w:r>
    </w:p>
    <w:p w:rsidR="000875F3" w:rsidRPr="00061753" w:rsidRDefault="000875F3" w:rsidP="000875F3">
      <w:pPr>
        <w:ind w:firstLine="720"/>
        <w:jc w:val="both"/>
        <w:rPr>
          <w:sz w:val="28"/>
          <w:szCs w:val="28"/>
        </w:rPr>
      </w:pPr>
      <w:r w:rsidRPr="00061753">
        <w:rPr>
          <w:sz w:val="28"/>
          <w:szCs w:val="28"/>
        </w:rPr>
        <w:t xml:space="preserve">соответствие территории градостроительной документации в части </w:t>
      </w:r>
      <w:r>
        <w:rPr>
          <w:sz w:val="28"/>
          <w:szCs w:val="28"/>
        </w:rPr>
        <w:br/>
      </w:r>
      <w:r w:rsidRPr="00061753">
        <w:rPr>
          <w:sz w:val="28"/>
          <w:szCs w:val="28"/>
        </w:rPr>
        <w:t xml:space="preserve">ее функционального зонирования; </w:t>
      </w:r>
    </w:p>
    <w:p w:rsidR="000875F3" w:rsidRPr="00061753" w:rsidRDefault="000875F3" w:rsidP="000875F3">
      <w:pPr>
        <w:ind w:firstLine="720"/>
        <w:jc w:val="both"/>
        <w:rPr>
          <w:sz w:val="28"/>
          <w:szCs w:val="28"/>
        </w:rPr>
      </w:pPr>
      <w:r w:rsidRPr="00061753">
        <w:rPr>
          <w:sz w:val="28"/>
          <w:szCs w:val="28"/>
        </w:rPr>
        <w:t xml:space="preserve">возможность реализации проекта в полном объеме в течение финансового года. </w:t>
      </w:r>
    </w:p>
    <w:p w:rsidR="000875F3" w:rsidRPr="00061753" w:rsidRDefault="000875F3" w:rsidP="000875F3">
      <w:pPr>
        <w:ind w:firstLine="720"/>
        <w:jc w:val="both"/>
        <w:rPr>
          <w:sz w:val="28"/>
          <w:szCs w:val="28"/>
        </w:rPr>
      </w:pPr>
      <w:r w:rsidRPr="00061753">
        <w:rPr>
          <w:sz w:val="28"/>
          <w:szCs w:val="28"/>
        </w:rPr>
        <w:t>2.3</w:t>
      </w:r>
      <w:r>
        <w:rPr>
          <w:sz w:val="28"/>
          <w:szCs w:val="28"/>
        </w:rPr>
        <w:t>.</w:t>
      </w:r>
      <w:r w:rsidRPr="00061753">
        <w:rPr>
          <w:sz w:val="28"/>
          <w:szCs w:val="28"/>
        </w:rPr>
        <w:t xml:space="preserve"> Заявители вправе представлять предложения о включении мероприятий по благоустройству общественной территории, подлежащей благоустройству</w:t>
      </w:r>
      <w:r>
        <w:rPr>
          <w:sz w:val="28"/>
          <w:szCs w:val="28"/>
        </w:rPr>
        <w:t>,</w:t>
      </w:r>
      <w:r w:rsidRPr="00061753">
        <w:rPr>
          <w:sz w:val="28"/>
          <w:szCs w:val="28"/>
        </w:rPr>
        <w:t xml:space="preserve"> в администрацию городского округа ЗАТО Светлый.</w:t>
      </w:r>
    </w:p>
    <w:p w:rsidR="000875F3" w:rsidRPr="00061753" w:rsidRDefault="000875F3" w:rsidP="000875F3">
      <w:pPr>
        <w:ind w:firstLine="720"/>
        <w:jc w:val="both"/>
        <w:rPr>
          <w:sz w:val="28"/>
          <w:szCs w:val="28"/>
        </w:rPr>
      </w:pPr>
      <w:r w:rsidRPr="00061753">
        <w:rPr>
          <w:sz w:val="28"/>
          <w:szCs w:val="28"/>
        </w:rPr>
        <w:t xml:space="preserve">Предложения могут быть поданы заявителями со дня </w:t>
      </w:r>
      <w:r>
        <w:rPr>
          <w:sz w:val="28"/>
          <w:szCs w:val="28"/>
        </w:rPr>
        <w:t xml:space="preserve">утверждения </w:t>
      </w:r>
      <w:r w:rsidRPr="00061753">
        <w:rPr>
          <w:sz w:val="28"/>
          <w:szCs w:val="28"/>
        </w:rPr>
        <w:t xml:space="preserve"> настоящего Порядка. </w:t>
      </w:r>
    </w:p>
    <w:p w:rsidR="000875F3" w:rsidRPr="00061753" w:rsidRDefault="000875F3" w:rsidP="000875F3">
      <w:pPr>
        <w:ind w:firstLine="720"/>
        <w:jc w:val="both"/>
        <w:rPr>
          <w:sz w:val="28"/>
          <w:szCs w:val="28"/>
        </w:rPr>
      </w:pPr>
      <w:r w:rsidRPr="00061753">
        <w:rPr>
          <w:sz w:val="28"/>
          <w:szCs w:val="28"/>
        </w:rPr>
        <w:t>В своем предложении заявитель должен указать:</w:t>
      </w:r>
    </w:p>
    <w:p w:rsidR="000875F3" w:rsidRPr="00061753" w:rsidRDefault="000875F3" w:rsidP="000875F3">
      <w:pPr>
        <w:ind w:firstLine="720"/>
        <w:jc w:val="both"/>
        <w:rPr>
          <w:sz w:val="28"/>
          <w:szCs w:val="28"/>
        </w:rPr>
      </w:pPr>
      <w:r w:rsidRPr="00061753">
        <w:rPr>
          <w:sz w:val="28"/>
          <w:szCs w:val="28"/>
        </w:rPr>
        <w:t>1. Местоположение (адрес) общественной территории</w:t>
      </w:r>
      <w:r>
        <w:rPr>
          <w:sz w:val="28"/>
          <w:szCs w:val="28"/>
        </w:rPr>
        <w:t>.</w:t>
      </w:r>
    </w:p>
    <w:p w:rsidR="000875F3" w:rsidRDefault="000875F3" w:rsidP="005E0B09">
      <w:pPr>
        <w:ind w:firstLine="720"/>
        <w:jc w:val="both"/>
        <w:rPr>
          <w:sz w:val="28"/>
          <w:szCs w:val="28"/>
        </w:rPr>
      </w:pPr>
      <w:r w:rsidRPr="00061753">
        <w:rPr>
          <w:sz w:val="28"/>
          <w:szCs w:val="28"/>
        </w:rPr>
        <w:t>2. Перечень работ предлагаемых к выполнению на общественной территории</w:t>
      </w:r>
      <w:r>
        <w:rPr>
          <w:sz w:val="28"/>
          <w:szCs w:val="28"/>
        </w:rPr>
        <w:t>.</w:t>
      </w:r>
    </w:p>
    <w:p w:rsidR="000875F3" w:rsidRPr="000875F3" w:rsidRDefault="000875F3" w:rsidP="000875F3">
      <w:pPr>
        <w:jc w:val="center"/>
      </w:pPr>
      <w:r w:rsidRPr="000875F3">
        <w:lastRenderedPageBreak/>
        <w:t>2</w:t>
      </w:r>
    </w:p>
    <w:p w:rsidR="000875F3" w:rsidRDefault="000875F3" w:rsidP="000875F3">
      <w:pPr>
        <w:jc w:val="center"/>
        <w:rPr>
          <w:sz w:val="28"/>
          <w:szCs w:val="28"/>
        </w:rPr>
      </w:pPr>
    </w:p>
    <w:p w:rsidR="000875F3" w:rsidRPr="00061753" w:rsidRDefault="000875F3" w:rsidP="000875F3">
      <w:pPr>
        <w:ind w:firstLine="720"/>
        <w:jc w:val="both"/>
        <w:rPr>
          <w:sz w:val="28"/>
          <w:szCs w:val="28"/>
        </w:rPr>
      </w:pPr>
      <w:r w:rsidRPr="00061753">
        <w:rPr>
          <w:sz w:val="28"/>
          <w:szCs w:val="28"/>
        </w:rPr>
        <w:t xml:space="preserve">3. Предложения по размещению на общественной территории видов оборудования, малых архитектурных форм, иных некапитальных объектов </w:t>
      </w:r>
      <w:r>
        <w:rPr>
          <w:sz w:val="28"/>
          <w:szCs w:val="28"/>
        </w:rPr>
        <w:br/>
      </w:r>
      <w:r w:rsidRPr="00061753">
        <w:rPr>
          <w:sz w:val="28"/>
          <w:szCs w:val="28"/>
        </w:rPr>
        <w:t>и элементов благоустройства</w:t>
      </w:r>
      <w:r>
        <w:rPr>
          <w:sz w:val="28"/>
          <w:szCs w:val="28"/>
        </w:rPr>
        <w:t>.</w:t>
      </w:r>
      <w:r w:rsidRPr="00061753">
        <w:rPr>
          <w:sz w:val="28"/>
          <w:szCs w:val="28"/>
        </w:rPr>
        <w:t xml:space="preserve"> </w:t>
      </w:r>
    </w:p>
    <w:p w:rsidR="000875F3" w:rsidRPr="00061753" w:rsidRDefault="000875F3" w:rsidP="000875F3">
      <w:pPr>
        <w:ind w:firstLine="720"/>
        <w:jc w:val="both"/>
        <w:rPr>
          <w:sz w:val="28"/>
          <w:szCs w:val="28"/>
        </w:rPr>
      </w:pPr>
      <w:r w:rsidRPr="00061753">
        <w:rPr>
          <w:sz w:val="28"/>
          <w:szCs w:val="28"/>
        </w:rPr>
        <w:t xml:space="preserve">4. Предложения по организации различных по функциональному назначению зон на общественной территории, предлагаемой </w:t>
      </w:r>
      <w:r>
        <w:rPr>
          <w:sz w:val="28"/>
          <w:szCs w:val="28"/>
        </w:rPr>
        <w:br/>
        <w:t>к благоустройству.</w:t>
      </w:r>
      <w:r w:rsidRPr="00061753">
        <w:rPr>
          <w:sz w:val="28"/>
          <w:szCs w:val="28"/>
        </w:rPr>
        <w:t xml:space="preserve"> </w:t>
      </w:r>
    </w:p>
    <w:p w:rsidR="000875F3" w:rsidRPr="00061753" w:rsidRDefault="000875F3" w:rsidP="000875F3">
      <w:pPr>
        <w:ind w:firstLine="720"/>
        <w:jc w:val="both"/>
        <w:rPr>
          <w:sz w:val="28"/>
          <w:szCs w:val="28"/>
        </w:rPr>
      </w:pPr>
      <w:r w:rsidRPr="00061753">
        <w:rPr>
          <w:sz w:val="28"/>
          <w:szCs w:val="28"/>
        </w:rPr>
        <w:t>5. Предложения по стилевому решению, в том числе по типам озеленения общественной территории, освещения и осветительного оборудования</w:t>
      </w:r>
      <w:r>
        <w:rPr>
          <w:sz w:val="28"/>
          <w:szCs w:val="28"/>
        </w:rPr>
        <w:t>.</w:t>
      </w:r>
      <w:r w:rsidRPr="00061753">
        <w:rPr>
          <w:sz w:val="28"/>
          <w:szCs w:val="28"/>
        </w:rPr>
        <w:t xml:space="preserve"> </w:t>
      </w:r>
    </w:p>
    <w:p w:rsidR="000875F3" w:rsidRPr="00061753" w:rsidRDefault="000875F3" w:rsidP="000875F3">
      <w:pPr>
        <w:ind w:firstLine="720"/>
        <w:jc w:val="both"/>
        <w:rPr>
          <w:sz w:val="28"/>
          <w:szCs w:val="28"/>
        </w:rPr>
      </w:pPr>
      <w:r w:rsidRPr="00061753">
        <w:rPr>
          <w:sz w:val="28"/>
          <w:szCs w:val="28"/>
        </w:rPr>
        <w:t>6. Сведения о заявителе.</w:t>
      </w:r>
    </w:p>
    <w:p w:rsidR="000875F3" w:rsidRPr="00061753" w:rsidRDefault="000875F3" w:rsidP="000875F3">
      <w:pPr>
        <w:spacing w:line="252" w:lineRule="auto"/>
        <w:ind w:firstLine="720"/>
        <w:jc w:val="both"/>
        <w:rPr>
          <w:sz w:val="28"/>
          <w:szCs w:val="28"/>
        </w:rPr>
      </w:pPr>
      <w:r w:rsidRPr="00061753">
        <w:rPr>
          <w:sz w:val="28"/>
          <w:szCs w:val="28"/>
        </w:rPr>
        <w:t>К предложению заявитель вправе приложить дизайн-проект, эскизный проект благоустройства с перечнем объектов благоустройства, предлагаемых к размещению на общественной территории, визуальные изображения (</w:t>
      </w:r>
      <w:r>
        <w:rPr>
          <w:sz w:val="28"/>
          <w:szCs w:val="28"/>
        </w:rPr>
        <w:t xml:space="preserve">фото, видео, рисунки), смету и </w:t>
      </w:r>
      <w:r w:rsidRPr="00061753">
        <w:rPr>
          <w:sz w:val="28"/>
          <w:szCs w:val="28"/>
        </w:rPr>
        <w:t xml:space="preserve">др. </w:t>
      </w:r>
    </w:p>
    <w:p w:rsidR="000875F3" w:rsidRPr="00061753" w:rsidRDefault="000875F3" w:rsidP="000875F3">
      <w:pPr>
        <w:ind w:firstLine="720"/>
        <w:jc w:val="both"/>
        <w:rPr>
          <w:sz w:val="28"/>
          <w:szCs w:val="28"/>
        </w:rPr>
      </w:pPr>
      <w:r w:rsidRPr="00061753">
        <w:rPr>
          <w:sz w:val="28"/>
          <w:szCs w:val="28"/>
        </w:rPr>
        <w:t>Отбор</w:t>
      </w:r>
      <w:r>
        <w:rPr>
          <w:sz w:val="28"/>
          <w:szCs w:val="28"/>
        </w:rPr>
        <w:t xml:space="preserve">, </w:t>
      </w:r>
      <w:r w:rsidRPr="00061753">
        <w:rPr>
          <w:sz w:val="28"/>
          <w:szCs w:val="28"/>
        </w:rPr>
        <w:t>оценк</w:t>
      </w:r>
      <w:r>
        <w:rPr>
          <w:sz w:val="28"/>
          <w:szCs w:val="28"/>
        </w:rPr>
        <w:t>у</w:t>
      </w:r>
      <w:r w:rsidRPr="00061753">
        <w:rPr>
          <w:sz w:val="28"/>
          <w:szCs w:val="28"/>
        </w:rPr>
        <w:t xml:space="preserve"> предложений осуществляет общественная комиссия </w:t>
      </w:r>
      <w:r>
        <w:rPr>
          <w:sz w:val="28"/>
          <w:szCs w:val="28"/>
        </w:rPr>
        <w:br/>
      </w:r>
      <w:r w:rsidRPr="00061753">
        <w:rPr>
          <w:sz w:val="28"/>
          <w:szCs w:val="28"/>
        </w:rPr>
        <w:t>по рассмотрению предложений о включении в муниципальную программу «Формирование комфортной городской среды на территории городского округа ЗАТО Светлый на 2018</w:t>
      </w:r>
      <w:r>
        <w:rPr>
          <w:sz w:val="28"/>
          <w:szCs w:val="28"/>
        </w:rPr>
        <w:t xml:space="preserve"> – </w:t>
      </w:r>
      <w:r w:rsidRPr="00061753">
        <w:rPr>
          <w:sz w:val="28"/>
          <w:szCs w:val="28"/>
        </w:rPr>
        <w:t xml:space="preserve">2022 годы общественной территории, подлежащей благоустройству» (далее – Комиссия). </w:t>
      </w:r>
    </w:p>
    <w:p w:rsidR="000875F3" w:rsidRDefault="000875F3" w:rsidP="000875F3">
      <w:pPr>
        <w:ind w:firstLine="708"/>
        <w:rPr>
          <w:sz w:val="28"/>
          <w:szCs w:val="28"/>
        </w:rPr>
      </w:pPr>
      <w:r w:rsidRPr="00061753">
        <w:rPr>
          <w:sz w:val="28"/>
          <w:szCs w:val="28"/>
        </w:rPr>
        <w:t>Работа Комиссии осуществляется в три этапа:</w:t>
      </w:r>
    </w:p>
    <w:p w:rsidR="000875F3" w:rsidRPr="00061753" w:rsidRDefault="000875F3" w:rsidP="000875F3">
      <w:pPr>
        <w:ind w:firstLine="708"/>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3211"/>
        <w:gridCol w:w="2340"/>
        <w:gridCol w:w="3060"/>
      </w:tblGrid>
      <w:tr w:rsidR="000875F3" w:rsidRPr="00061753" w:rsidTr="00285C5B">
        <w:tc>
          <w:tcPr>
            <w:tcW w:w="857" w:type="dxa"/>
            <w:tcBorders>
              <w:top w:val="single" w:sz="4" w:space="0" w:color="auto"/>
              <w:left w:val="single" w:sz="4" w:space="0" w:color="auto"/>
              <w:bottom w:val="single" w:sz="4" w:space="0" w:color="auto"/>
              <w:right w:val="single" w:sz="4" w:space="0" w:color="auto"/>
            </w:tcBorders>
          </w:tcPr>
          <w:p w:rsidR="000875F3" w:rsidRPr="00900033" w:rsidRDefault="000875F3" w:rsidP="000875F3">
            <w:pPr>
              <w:jc w:val="center"/>
              <w:rPr>
                <w:sz w:val="28"/>
                <w:szCs w:val="28"/>
              </w:rPr>
            </w:pPr>
            <w:r w:rsidRPr="00900033">
              <w:rPr>
                <w:sz w:val="28"/>
                <w:szCs w:val="28"/>
              </w:rPr>
              <w:t>№ этапа</w:t>
            </w:r>
          </w:p>
        </w:tc>
        <w:tc>
          <w:tcPr>
            <w:tcW w:w="3211" w:type="dxa"/>
            <w:tcBorders>
              <w:top w:val="single" w:sz="4" w:space="0" w:color="auto"/>
              <w:left w:val="single" w:sz="4" w:space="0" w:color="auto"/>
              <w:bottom w:val="single" w:sz="4" w:space="0" w:color="auto"/>
              <w:right w:val="single" w:sz="4" w:space="0" w:color="auto"/>
            </w:tcBorders>
          </w:tcPr>
          <w:p w:rsidR="000875F3" w:rsidRPr="00900033" w:rsidRDefault="000875F3" w:rsidP="000875F3">
            <w:pPr>
              <w:jc w:val="center"/>
              <w:rPr>
                <w:sz w:val="28"/>
                <w:szCs w:val="28"/>
              </w:rPr>
            </w:pPr>
            <w:r w:rsidRPr="00900033">
              <w:rPr>
                <w:sz w:val="28"/>
                <w:szCs w:val="28"/>
              </w:rPr>
              <w:t>Наименование этапа</w:t>
            </w:r>
          </w:p>
        </w:tc>
        <w:tc>
          <w:tcPr>
            <w:tcW w:w="2340" w:type="dxa"/>
            <w:tcBorders>
              <w:top w:val="single" w:sz="4" w:space="0" w:color="auto"/>
              <w:left w:val="single" w:sz="4" w:space="0" w:color="auto"/>
              <w:bottom w:val="single" w:sz="4" w:space="0" w:color="auto"/>
              <w:right w:val="single" w:sz="4" w:space="0" w:color="auto"/>
            </w:tcBorders>
          </w:tcPr>
          <w:p w:rsidR="000875F3" w:rsidRPr="00900033" w:rsidRDefault="000875F3" w:rsidP="000875F3">
            <w:pPr>
              <w:jc w:val="center"/>
              <w:rPr>
                <w:sz w:val="28"/>
                <w:szCs w:val="28"/>
              </w:rPr>
            </w:pPr>
            <w:r w:rsidRPr="00900033">
              <w:rPr>
                <w:sz w:val="28"/>
                <w:szCs w:val="28"/>
              </w:rPr>
              <w:t>Дата проведения</w:t>
            </w:r>
          </w:p>
        </w:tc>
        <w:tc>
          <w:tcPr>
            <w:tcW w:w="3060" w:type="dxa"/>
            <w:tcBorders>
              <w:top w:val="single" w:sz="4" w:space="0" w:color="auto"/>
              <w:left w:val="single" w:sz="4" w:space="0" w:color="auto"/>
              <w:bottom w:val="single" w:sz="4" w:space="0" w:color="auto"/>
              <w:right w:val="single" w:sz="4" w:space="0" w:color="auto"/>
            </w:tcBorders>
          </w:tcPr>
          <w:p w:rsidR="000875F3" w:rsidRPr="00900033" w:rsidRDefault="000875F3" w:rsidP="000875F3">
            <w:pPr>
              <w:jc w:val="center"/>
              <w:rPr>
                <w:sz w:val="28"/>
                <w:szCs w:val="28"/>
              </w:rPr>
            </w:pPr>
            <w:r w:rsidRPr="00900033">
              <w:rPr>
                <w:sz w:val="28"/>
                <w:szCs w:val="28"/>
              </w:rPr>
              <w:t>Содержание</w:t>
            </w:r>
          </w:p>
          <w:p w:rsidR="000875F3" w:rsidRPr="00900033" w:rsidRDefault="000875F3" w:rsidP="000875F3">
            <w:pPr>
              <w:jc w:val="center"/>
              <w:rPr>
                <w:sz w:val="28"/>
                <w:szCs w:val="28"/>
              </w:rPr>
            </w:pPr>
          </w:p>
        </w:tc>
      </w:tr>
      <w:tr w:rsidR="000875F3" w:rsidRPr="00061753" w:rsidTr="00285C5B">
        <w:tc>
          <w:tcPr>
            <w:tcW w:w="857" w:type="dxa"/>
            <w:tcBorders>
              <w:top w:val="single" w:sz="4" w:space="0" w:color="auto"/>
              <w:left w:val="single" w:sz="4" w:space="0" w:color="auto"/>
              <w:bottom w:val="single" w:sz="4" w:space="0" w:color="auto"/>
              <w:right w:val="single" w:sz="4" w:space="0" w:color="auto"/>
            </w:tcBorders>
          </w:tcPr>
          <w:p w:rsidR="000875F3" w:rsidRPr="00061753" w:rsidRDefault="000875F3" w:rsidP="000875F3">
            <w:r w:rsidRPr="00900033">
              <w:rPr>
                <w:lang w:val="en-US"/>
              </w:rPr>
              <w:t xml:space="preserve">I </w:t>
            </w:r>
            <w:r w:rsidRPr="00061753">
              <w:t>этап</w:t>
            </w:r>
          </w:p>
        </w:tc>
        <w:tc>
          <w:tcPr>
            <w:tcW w:w="3211" w:type="dxa"/>
            <w:tcBorders>
              <w:top w:val="single" w:sz="4" w:space="0" w:color="auto"/>
              <w:left w:val="single" w:sz="4" w:space="0" w:color="auto"/>
              <w:bottom w:val="single" w:sz="4" w:space="0" w:color="auto"/>
              <w:right w:val="single" w:sz="4" w:space="0" w:color="auto"/>
            </w:tcBorders>
          </w:tcPr>
          <w:p w:rsidR="000875F3" w:rsidRPr="00061753" w:rsidRDefault="000875F3" w:rsidP="00313F64">
            <w:r w:rsidRPr="00061753">
              <w:t>Предварительные общественные обсуждения, прием предложений от заинтересованных лиц</w:t>
            </w:r>
          </w:p>
        </w:tc>
        <w:tc>
          <w:tcPr>
            <w:tcW w:w="2340" w:type="dxa"/>
            <w:tcBorders>
              <w:top w:val="single" w:sz="4" w:space="0" w:color="auto"/>
              <w:left w:val="single" w:sz="4" w:space="0" w:color="auto"/>
              <w:bottom w:val="single" w:sz="4" w:space="0" w:color="auto"/>
              <w:right w:val="single" w:sz="4" w:space="0" w:color="auto"/>
            </w:tcBorders>
          </w:tcPr>
          <w:p w:rsidR="000875F3" w:rsidRPr="00011A02" w:rsidRDefault="00313F64" w:rsidP="000875F3">
            <w:pPr>
              <w:jc w:val="center"/>
            </w:pPr>
            <w:r>
              <w:t xml:space="preserve">    </w:t>
            </w:r>
            <w:r w:rsidR="000875F3">
              <w:t>01.08.2020 –</w:t>
            </w:r>
            <w:r w:rsidR="000875F3" w:rsidRPr="00011A02">
              <w:t xml:space="preserve">17.08.2020 </w:t>
            </w:r>
          </w:p>
        </w:tc>
        <w:tc>
          <w:tcPr>
            <w:tcW w:w="3060" w:type="dxa"/>
            <w:tcBorders>
              <w:top w:val="single" w:sz="4" w:space="0" w:color="auto"/>
              <w:left w:val="single" w:sz="4" w:space="0" w:color="auto"/>
              <w:bottom w:val="single" w:sz="4" w:space="0" w:color="auto"/>
              <w:right w:val="single" w:sz="4" w:space="0" w:color="auto"/>
            </w:tcBorders>
          </w:tcPr>
          <w:p w:rsidR="000875F3" w:rsidRPr="00061753" w:rsidRDefault="000875F3" w:rsidP="00313F64">
            <w:r w:rsidRPr="00061753">
              <w:t>Прием</w:t>
            </w:r>
            <w:r>
              <w:t xml:space="preserve"> </w:t>
            </w:r>
            <w:r w:rsidRPr="00061753">
              <w:t>предложений в соответствии с требованиями, установленными  настоящим Порядком.</w:t>
            </w:r>
            <w:r w:rsidR="00313F64" w:rsidRPr="00061753">
              <w:t xml:space="preserve"> </w:t>
            </w:r>
            <w:r w:rsidRPr="00061753">
              <w:t>Формирование адресного перечня.</w:t>
            </w:r>
          </w:p>
        </w:tc>
      </w:tr>
      <w:tr w:rsidR="000875F3" w:rsidRPr="00061753" w:rsidTr="00285C5B">
        <w:tc>
          <w:tcPr>
            <w:tcW w:w="857" w:type="dxa"/>
            <w:tcBorders>
              <w:top w:val="single" w:sz="4" w:space="0" w:color="auto"/>
              <w:left w:val="single" w:sz="4" w:space="0" w:color="auto"/>
              <w:bottom w:val="single" w:sz="4" w:space="0" w:color="auto"/>
              <w:right w:val="single" w:sz="4" w:space="0" w:color="auto"/>
            </w:tcBorders>
          </w:tcPr>
          <w:p w:rsidR="000875F3" w:rsidRPr="00061753" w:rsidRDefault="000875F3" w:rsidP="000875F3">
            <w:r w:rsidRPr="00900033">
              <w:rPr>
                <w:lang w:val="en-US"/>
              </w:rPr>
              <w:t>II</w:t>
            </w:r>
            <w:r w:rsidRPr="00061753">
              <w:t xml:space="preserve"> этап</w:t>
            </w:r>
          </w:p>
        </w:tc>
        <w:tc>
          <w:tcPr>
            <w:tcW w:w="3211" w:type="dxa"/>
            <w:tcBorders>
              <w:top w:val="single" w:sz="4" w:space="0" w:color="auto"/>
              <w:left w:val="single" w:sz="4" w:space="0" w:color="auto"/>
              <w:bottom w:val="single" w:sz="4" w:space="0" w:color="auto"/>
              <w:right w:val="single" w:sz="4" w:space="0" w:color="auto"/>
            </w:tcBorders>
          </w:tcPr>
          <w:p w:rsidR="000875F3" w:rsidRPr="00061753" w:rsidRDefault="000875F3" w:rsidP="000875F3">
            <w:r w:rsidRPr="00061753">
              <w:t>Общественные обсуждения</w:t>
            </w:r>
          </w:p>
          <w:p w:rsidR="000875F3" w:rsidRPr="00061753" w:rsidRDefault="000875F3" w:rsidP="000875F3"/>
        </w:tc>
        <w:tc>
          <w:tcPr>
            <w:tcW w:w="2340" w:type="dxa"/>
            <w:tcBorders>
              <w:top w:val="single" w:sz="4" w:space="0" w:color="auto"/>
              <w:left w:val="single" w:sz="4" w:space="0" w:color="auto"/>
              <w:bottom w:val="single" w:sz="4" w:space="0" w:color="auto"/>
              <w:right w:val="single" w:sz="4" w:space="0" w:color="auto"/>
            </w:tcBorders>
          </w:tcPr>
          <w:p w:rsidR="000875F3" w:rsidRPr="00061753" w:rsidRDefault="00313F64" w:rsidP="000875F3">
            <w:pPr>
              <w:jc w:val="center"/>
            </w:pPr>
            <w:r>
              <w:t xml:space="preserve">   </w:t>
            </w:r>
            <w:r w:rsidR="000875F3">
              <w:t xml:space="preserve">18.08.2020 </w:t>
            </w:r>
            <w:r>
              <w:t>–</w:t>
            </w:r>
            <w:r w:rsidR="000875F3">
              <w:t>02.09.2020</w:t>
            </w:r>
          </w:p>
        </w:tc>
        <w:tc>
          <w:tcPr>
            <w:tcW w:w="3060" w:type="dxa"/>
            <w:tcBorders>
              <w:top w:val="single" w:sz="4" w:space="0" w:color="auto"/>
              <w:left w:val="single" w:sz="4" w:space="0" w:color="auto"/>
              <w:bottom w:val="single" w:sz="4" w:space="0" w:color="auto"/>
              <w:right w:val="single" w:sz="4" w:space="0" w:color="auto"/>
            </w:tcBorders>
          </w:tcPr>
          <w:p w:rsidR="000875F3" w:rsidRPr="001751C0" w:rsidRDefault="000875F3" w:rsidP="00313F64">
            <w:r w:rsidRPr="001751C0">
              <w:t>Обсуждение предложений, изучение мнений и предпочтений жителей в том числе с использованием  «Цифровой платформы обратной связи».</w:t>
            </w:r>
          </w:p>
        </w:tc>
      </w:tr>
      <w:tr w:rsidR="000875F3" w:rsidRPr="00061753" w:rsidTr="00285C5B">
        <w:tc>
          <w:tcPr>
            <w:tcW w:w="857" w:type="dxa"/>
            <w:tcBorders>
              <w:top w:val="single" w:sz="4" w:space="0" w:color="auto"/>
              <w:left w:val="single" w:sz="4" w:space="0" w:color="auto"/>
              <w:bottom w:val="single" w:sz="4" w:space="0" w:color="auto"/>
              <w:right w:val="single" w:sz="4" w:space="0" w:color="auto"/>
            </w:tcBorders>
          </w:tcPr>
          <w:p w:rsidR="000875F3" w:rsidRPr="00061753" w:rsidRDefault="000875F3" w:rsidP="000875F3">
            <w:r w:rsidRPr="00900033">
              <w:rPr>
                <w:lang w:val="en-US"/>
              </w:rPr>
              <w:t>III</w:t>
            </w:r>
            <w:r w:rsidRPr="00061753">
              <w:t xml:space="preserve"> этап</w:t>
            </w:r>
          </w:p>
        </w:tc>
        <w:tc>
          <w:tcPr>
            <w:tcW w:w="3211" w:type="dxa"/>
            <w:tcBorders>
              <w:top w:val="single" w:sz="4" w:space="0" w:color="auto"/>
              <w:left w:val="single" w:sz="4" w:space="0" w:color="auto"/>
              <w:bottom w:val="single" w:sz="4" w:space="0" w:color="auto"/>
              <w:right w:val="single" w:sz="4" w:space="0" w:color="auto"/>
            </w:tcBorders>
          </w:tcPr>
          <w:p w:rsidR="000875F3" w:rsidRPr="00061753" w:rsidRDefault="000875F3" w:rsidP="000875F3">
            <w:r w:rsidRPr="00061753">
              <w:t>Подведение итогов и выбор общественной территории, подлежащей включению в муниципальную программу</w:t>
            </w:r>
          </w:p>
        </w:tc>
        <w:tc>
          <w:tcPr>
            <w:tcW w:w="2340" w:type="dxa"/>
            <w:tcBorders>
              <w:top w:val="single" w:sz="4" w:space="0" w:color="auto"/>
              <w:left w:val="single" w:sz="4" w:space="0" w:color="auto"/>
              <w:bottom w:val="single" w:sz="4" w:space="0" w:color="auto"/>
              <w:right w:val="single" w:sz="4" w:space="0" w:color="auto"/>
            </w:tcBorders>
          </w:tcPr>
          <w:p w:rsidR="000875F3" w:rsidRPr="00061753" w:rsidRDefault="000875F3" w:rsidP="000875F3">
            <w:pPr>
              <w:jc w:val="center"/>
            </w:pPr>
            <w:r>
              <w:t>03.09.2020</w:t>
            </w:r>
          </w:p>
        </w:tc>
        <w:tc>
          <w:tcPr>
            <w:tcW w:w="3060" w:type="dxa"/>
            <w:tcBorders>
              <w:top w:val="single" w:sz="4" w:space="0" w:color="auto"/>
              <w:left w:val="single" w:sz="4" w:space="0" w:color="auto"/>
              <w:bottom w:val="single" w:sz="4" w:space="0" w:color="auto"/>
              <w:right w:val="single" w:sz="4" w:space="0" w:color="auto"/>
            </w:tcBorders>
          </w:tcPr>
          <w:p w:rsidR="000875F3" w:rsidRPr="00061753" w:rsidRDefault="000875F3" w:rsidP="00313F64">
            <w:r w:rsidRPr="00061753">
              <w:t>Выбор лучшего предложения,  утверждение</w:t>
            </w:r>
            <w:r w:rsidR="00313F64">
              <w:t xml:space="preserve"> </w:t>
            </w:r>
            <w:r w:rsidRPr="00061753">
              <w:t>дизайн-проекта.</w:t>
            </w:r>
          </w:p>
        </w:tc>
      </w:tr>
    </w:tbl>
    <w:p w:rsidR="000875F3" w:rsidRDefault="000875F3" w:rsidP="000875F3">
      <w:pPr>
        <w:ind w:right="-6" w:firstLine="708"/>
        <w:jc w:val="both"/>
        <w:rPr>
          <w:sz w:val="28"/>
          <w:szCs w:val="28"/>
        </w:rPr>
      </w:pPr>
    </w:p>
    <w:p w:rsidR="000875F3" w:rsidRPr="00061753" w:rsidRDefault="000875F3" w:rsidP="000875F3">
      <w:pPr>
        <w:ind w:right="-6" w:firstLine="708"/>
        <w:jc w:val="both"/>
        <w:rPr>
          <w:sz w:val="28"/>
          <w:szCs w:val="28"/>
        </w:rPr>
      </w:pPr>
      <w:r>
        <w:rPr>
          <w:sz w:val="28"/>
          <w:szCs w:val="28"/>
        </w:rPr>
        <w:t>Прием и р</w:t>
      </w:r>
      <w:r w:rsidRPr="00061753">
        <w:rPr>
          <w:sz w:val="28"/>
          <w:szCs w:val="28"/>
        </w:rPr>
        <w:t>егистрация предложений</w:t>
      </w:r>
      <w:r>
        <w:rPr>
          <w:sz w:val="28"/>
          <w:szCs w:val="28"/>
        </w:rPr>
        <w:t>, а так же дополнений и замечаний</w:t>
      </w:r>
      <w:r w:rsidRPr="00061753">
        <w:rPr>
          <w:sz w:val="28"/>
          <w:szCs w:val="28"/>
        </w:rPr>
        <w:t xml:space="preserve"> осуществляется по адресу: п.</w:t>
      </w:r>
      <w:r>
        <w:rPr>
          <w:sz w:val="28"/>
          <w:szCs w:val="28"/>
        </w:rPr>
        <w:t xml:space="preserve"> </w:t>
      </w:r>
      <w:r w:rsidRPr="00061753">
        <w:rPr>
          <w:sz w:val="28"/>
          <w:szCs w:val="28"/>
        </w:rPr>
        <w:t>Светлый, ул.</w:t>
      </w:r>
      <w:r>
        <w:rPr>
          <w:sz w:val="28"/>
          <w:szCs w:val="28"/>
        </w:rPr>
        <w:t xml:space="preserve"> </w:t>
      </w:r>
      <w:r w:rsidRPr="00061753">
        <w:rPr>
          <w:sz w:val="28"/>
          <w:szCs w:val="28"/>
        </w:rPr>
        <w:t>Кузнецова, д.</w:t>
      </w:r>
      <w:r>
        <w:rPr>
          <w:sz w:val="28"/>
          <w:szCs w:val="28"/>
        </w:rPr>
        <w:t xml:space="preserve"> </w:t>
      </w:r>
      <w:r w:rsidRPr="00061753">
        <w:rPr>
          <w:sz w:val="28"/>
          <w:szCs w:val="28"/>
        </w:rPr>
        <w:t>6</w:t>
      </w:r>
      <w:r>
        <w:rPr>
          <w:sz w:val="28"/>
          <w:szCs w:val="28"/>
        </w:rPr>
        <w:t xml:space="preserve"> </w:t>
      </w:r>
      <w:r w:rsidRPr="00061753">
        <w:rPr>
          <w:sz w:val="28"/>
          <w:szCs w:val="28"/>
        </w:rPr>
        <w:t>а, каб.</w:t>
      </w:r>
      <w:r>
        <w:rPr>
          <w:sz w:val="28"/>
          <w:szCs w:val="28"/>
        </w:rPr>
        <w:t xml:space="preserve"> </w:t>
      </w:r>
      <w:r w:rsidRPr="00061753">
        <w:rPr>
          <w:sz w:val="28"/>
          <w:szCs w:val="28"/>
        </w:rPr>
        <w:t>7, сектор строительства и жилищно-коммунального хозяйства администрации городского округа ЗАТО Светлый (тел. 8-84558-4-30-70).</w:t>
      </w:r>
    </w:p>
    <w:p w:rsidR="000875F3" w:rsidRDefault="000875F3" w:rsidP="000875F3">
      <w:pPr>
        <w:ind w:left="1080" w:right="1075"/>
        <w:jc w:val="center"/>
        <w:rPr>
          <w:b/>
          <w:sz w:val="28"/>
          <w:szCs w:val="28"/>
        </w:rPr>
      </w:pPr>
    </w:p>
    <w:p w:rsidR="000875F3" w:rsidRPr="00061753" w:rsidRDefault="000875F3" w:rsidP="00313F64">
      <w:pPr>
        <w:ind w:right="1075"/>
        <w:rPr>
          <w:b/>
          <w:sz w:val="28"/>
          <w:szCs w:val="28"/>
        </w:rPr>
      </w:pPr>
    </w:p>
    <w:p w:rsidR="000875F3" w:rsidRPr="00061753" w:rsidRDefault="000875F3" w:rsidP="000875F3">
      <w:pPr>
        <w:ind w:left="4536"/>
        <w:jc w:val="center"/>
        <w:rPr>
          <w:sz w:val="28"/>
          <w:szCs w:val="28"/>
        </w:rPr>
      </w:pPr>
      <w:r>
        <w:rPr>
          <w:sz w:val="28"/>
          <w:szCs w:val="28"/>
        </w:rPr>
        <w:lastRenderedPageBreak/>
        <w:t>Приложение</w:t>
      </w:r>
    </w:p>
    <w:p w:rsidR="000875F3" w:rsidRPr="00493B5C" w:rsidRDefault="000875F3" w:rsidP="000875F3">
      <w:pPr>
        <w:ind w:left="3969" w:right="-115"/>
        <w:jc w:val="center"/>
        <w:rPr>
          <w:sz w:val="28"/>
          <w:szCs w:val="28"/>
        </w:rPr>
      </w:pPr>
      <w:r w:rsidRPr="00493B5C">
        <w:rPr>
          <w:sz w:val="28"/>
          <w:szCs w:val="28"/>
        </w:rPr>
        <w:t>к Порядку представления</w:t>
      </w:r>
      <w:r>
        <w:rPr>
          <w:sz w:val="28"/>
          <w:szCs w:val="28"/>
        </w:rPr>
        <w:t xml:space="preserve">, рассмотрения </w:t>
      </w:r>
      <w:r>
        <w:rPr>
          <w:sz w:val="28"/>
          <w:szCs w:val="28"/>
        </w:rPr>
        <w:br/>
      </w:r>
      <w:r w:rsidRPr="00493B5C">
        <w:rPr>
          <w:sz w:val="28"/>
          <w:szCs w:val="28"/>
        </w:rPr>
        <w:t>и оценк</w:t>
      </w:r>
      <w:r>
        <w:rPr>
          <w:sz w:val="28"/>
          <w:szCs w:val="28"/>
        </w:rPr>
        <w:t xml:space="preserve">и предложений заинтересованных </w:t>
      </w:r>
      <w:r w:rsidRPr="00493B5C">
        <w:rPr>
          <w:sz w:val="28"/>
          <w:szCs w:val="28"/>
        </w:rPr>
        <w:t xml:space="preserve">лиц </w:t>
      </w:r>
      <w:r>
        <w:rPr>
          <w:sz w:val="28"/>
          <w:szCs w:val="28"/>
        </w:rPr>
        <w:t xml:space="preserve">о включении в </w:t>
      </w:r>
      <w:r w:rsidRPr="00493B5C">
        <w:rPr>
          <w:sz w:val="28"/>
          <w:szCs w:val="28"/>
        </w:rPr>
        <w:t>муниципальную программу «Формирование комфортной городской среды на территории городского округа ЗАТО Светлый на</w:t>
      </w:r>
      <w:r>
        <w:rPr>
          <w:sz w:val="28"/>
          <w:szCs w:val="28"/>
        </w:rPr>
        <w:t xml:space="preserve"> </w:t>
      </w:r>
      <w:r w:rsidRPr="00493B5C">
        <w:rPr>
          <w:sz w:val="28"/>
          <w:szCs w:val="28"/>
        </w:rPr>
        <w:t>2018 – 2022 годы» общественной территории, подлежащей благоустройству</w:t>
      </w:r>
    </w:p>
    <w:p w:rsidR="000875F3" w:rsidRDefault="000875F3" w:rsidP="000875F3">
      <w:pPr>
        <w:ind w:right="-6"/>
        <w:jc w:val="center"/>
        <w:rPr>
          <w:b/>
          <w:sz w:val="28"/>
          <w:szCs w:val="28"/>
        </w:rPr>
      </w:pPr>
    </w:p>
    <w:p w:rsidR="00313F64" w:rsidRPr="00061753" w:rsidRDefault="00313F64" w:rsidP="000875F3">
      <w:pPr>
        <w:ind w:right="-6"/>
        <w:jc w:val="center"/>
        <w:rPr>
          <w:b/>
          <w:sz w:val="28"/>
          <w:szCs w:val="28"/>
        </w:rPr>
      </w:pPr>
    </w:p>
    <w:p w:rsidR="000875F3" w:rsidRPr="00061753" w:rsidRDefault="000875F3" w:rsidP="000875F3">
      <w:pPr>
        <w:jc w:val="center"/>
        <w:rPr>
          <w:b/>
          <w:sz w:val="28"/>
          <w:szCs w:val="28"/>
        </w:rPr>
      </w:pPr>
      <w:r w:rsidRPr="00061753">
        <w:rPr>
          <w:b/>
          <w:sz w:val="28"/>
          <w:szCs w:val="28"/>
        </w:rPr>
        <w:t>ПРЕДЛОЖЕНИЕ</w:t>
      </w:r>
    </w:p>
    <w:p w:rsidR="000875F3" w:rsidRPr="00061753" w:rsidRDefault="000875F3" w:rsidP="000875F3">
      <w:pPr>
        <w:jc w:val="center"/>
        <w:rPr>
          <w:b/>
          <w:sz w:val="28"/>
          <w:szCs w:val="28"/>
        </w:rPr>
      </w:pPr>
      <w:r w:rsidRPr="00061753">
        <w:rPr>
          <w:b/>
          <w:sz w:val="28"/>
          <w:szCs w:val="28"/>
        </w:rPr>
        <w:t xml:space="preserve">о включении общественной территории </w:t>
      </w:r>
    </w:p>
    <w:p w:rsidR="000875F3" w:rsidRPr="00061753" w:rsidRDefault="000875F3" w:rsidP="000875F3">
      <w:pPr>
        <w:jc w:val="center"/>
        <w:rPr>
          <w:b/>
          <w:sz w:val="28"/>
          <w:szCs w:val="28"/>
        </w:rPr>
      </w:pPr>
      <w:r w:rsidRPr="00061753">
        <w:rPr>
          <w:b/>
          <w:sz w:val="28"/>
          <w:szCs w:val="28"/>
        </w:rPr>
        <w:t xml:space="preserve">в муниципальную программу «Формирование </w:t>
      </w:r>
    </w:p>
    <w:p w:rsidR="000875F3" w:rsidRPr="00061753" w:rsidRDefault="000875F3" w:rsidP="000875F3">
      <w:pPr>
        <w:jc w:val="center"/>
        <w:rPr>
          <w:b/>
          <w:sz w:val="28"/>
          <w:szCs w:val="28"/>
        </w:rPr>
      </w:pPr>
      <w:r w:rsidRPr="00061753">
        <w:rPr>
          <w:b/>
          <w:sz w:val="28"/>
          <w:szCs w:val="28"/>
        </w:rPr>
        <w:t>комфортной городской среды на территории городского</w:t>
      </w:r>
    </w:p>
    <w:p w:rsidR="000875F3" w:rsidRPr="00061753" w:rsidRDefault="000875F3" w:rsidP="000875F3">
      <w:pPr>
        <w:jc w:val="center"/>
        <w:rPr>
          <w:b/>
          <w:sz w:val="28"/>
          <w:szCs w:val="28"/>
        </w:rPr>
      </w:pPr>
      <w:r w:rsidRPr="00061753">
        <w:rPr>
          <w:b/>
          <w:sz w:val="28"/>
          <w:szCs w:val="28"/>
        </w:rPr>
        <w:t>округа ЗАТО Светлый» на 2018</w:t>
      </w:r>
      <w:r>
        <w:rPr>
          <w:b/>
          <w:sz w:val="28"/>
          <w:szCs w:val="28"/>
        </w:rPr>
        <w:t xml:space="preserve"> </w:t>
      </w:r>
      <w:r w:rsidRPr="00631567">
        <w:rPr>
          <w:b/>
          <w:sz w:val="28"/>
          <w:szCs w:val="28"/>
        </w:rPr>
        <w:t>–</w:t>
      </w:r>
      <w:r>
        <w:rPr>
          <w:sz w:val="28"/>
          <w:szCs w:val="28"/>
        </w:rPr>
        <w:t xml:space="preserve"> </w:t>
      </w:r>
      <w:r w:rsidRPr="00061753">
        <w:rPr>
          <w:b/>
          <w:sz w:val="28"/>
          <w:szCs w:val="28"/>
        </w:rPr>
        <w:t>2022 годы</w:t>
      </w:r>
    </w:p>
    <w:p w:rsidR="000875F3" w:rsidRPr="00061753" w:rsidRDefault="000875F3" w:rsidP="000875F3">
      <w:pPr>
        <w:jc w:val="center"/>
        <w:rPr>
          <w:sz w:val="28"/>
          <w:szCs w:val="28"/>
        </w:rPr>
      </w:pPr>
    </w:p>
    <w:p w:rsidR="000875F3" w:rsidRPr="00061753" w:rsidRDefault="000875F3" w:rsidP="00313F64">
      <w:pPr>
        <w:ind w:firstLine="709"/>
        <w:jc w:val="both"/>
        <w:rPr>
          <w:sz w:val="28"/>
          <w:szCs w:val="28"/>
        </w:rPr>
      </w:pPr>
      <w:r w:rsidRPr="00313F64">
        <w:rPr>
          <w:rStyle w:val="ae"/>
          <w:sz w:val="28"/>
          <w:szCs w:val="28"/>
        </w:rPr>
        <w:t>Прошу рассмотреть возможность включения общественной территории городского округа ЗАТО Светлый</w:t>
      </w:r>
      <w:r w:rsidRPr="00061753">
        <w:rPr>
          <w:sz w:val="28"/>
          <w:szCs w:val="28"/>
        </w:rPr>
        <w:t xml:space="preserve"> _____________________________</w:t>
      </w:r>
      <w:r>
        <w:rPr>
          <w:sz w:val="28"/>
          <w:szCs w:val="28"/>
        </w:rPr>
        <w:t>___________________________</w:t>
      </w:r>
      <w:r w:rsidRPr="00061753">
        <w:rPr>
          <w:sz w:val="28"/>
          <w:szCs w:val="28"/>
        </w:rPr>
        <w:t>_</w:t>
      </w:r>
      <w:r>
        <w:rPr>
          <w:sz w:val="28"/>
          <w:szCs w:val="28"/>
        </w:rPr>
        <w:t>__</w:t>
      </w:r>
      <w:r w:rsidRPr="00061753">
        <w:rPr>
          <w:sz w:val="28"/>
          <w:szCs w:val="28"/>
        </w:rPr>
        <w:t xml:space="preserve">______, </w:t>
      </w:r>
    </w:p>
    <w:p w:rsidR="000875F3" w:rsidRPr="00920BA6" w:rsidRDefault="000875F3" w:rsidP="000875F3">
      <w:pPr>
        <w:rPr>
          <w:sz w:val="16"/>
          <w:szCs w:val="16"/>
        </w:rPr>
      </w:pPr>
      <w:r w:rsidRPr="00920BA6">
        <w:rPr>
          <w:sz w:val="16"/>
          <w:szCs w:val="16"/>
        </w:rPr>
        <w:t xml:space="preserve">            </w:t>
      </w:r>
      <w:r>
        <w:rPr>
          <w:sz w:val="16"/>
          <w:szCs w:val="16"/>
        </w:rPr>
        <w:t xml:space="preserve">                                                          </w:t>
      </w:r>
      <w:r w:rsidRPr="00920BA6">
        <w:rPr>
          <w:sz w:val="16"/>
          <w:szCs w:val="16"/>
        </w:rPr>
        <w:t xml:space="preserve">             (наименование общественной территории)</w:t>
      </w:r>
    </w:p>
    <w:p w:rsidR="000875F3" w:rsidRPr="00061753" w:rsidRDefault="000875F3" w:rsidP="000875F3">
      <w:pPr>
        <w:ind w:firstLine="720"/>
        <w:jc w:val="both"/>
        <w:rPr>
          <w:sz w:val="28"/>
          <w:szCs w:val="28"/>
        </w:rPr>
      </w:pPr>
      <w:r w:rsidRPr="00061753">
        <w:rPr>
          <w:sz w:val="28"/>
          <w:szCs w:val="28"/>
        </w:rPr>
        <w:t>1. Местоположение (адрес) общественной территории</w:t>
      </w:r>
    </w:p>
    <w:p w:rsidR="000875F3" w:rsidRPr="00061753" w:rsidRDefault="000875F3" w:rsidP="000875F3">
      <w:pPr>
        <w:jc w:val="both"/>
        <w:rPr>
          <w:sz w:val="28"/>
          <w:szCs w:val="28"/>
        </w:rPr>
      </w:pPr>
      <w:r w:rsidRPr="00061753">
        <w:rPr>
          <w:sz w:val="28"/>
          <w:szCs w:val="28"/>
        </w:rPr>
        <w:t>__________________________________________________________________</w:t>
      </w:r>
    </w:p>
    <w:p w:rsidR="000875F3" w:rsidRPr="00061753" w:rsidRDefault="000875F3" w:rsidP="000875F3">
      <w:pPr>
        <w:ind w:firstLine="720"/>
        <w:jc w:val="both"/>
        <w:rPr>
          <w:sz w:val="28"/>
          <w:szCs w:val="28"/>
        </w:rPr>
      </w:pPr>
      <w:r w:rsidRPr="00061753">
        <w:rPr>
          <w:sz w:val="28"/>
          <w:szCs w:val="28"/>
        </w:rPr>
        <w:t>2. Перечень работ предлагаемых к выполнению на общественной территории: ______________________________________________________________________________________________________________________________________________________________________________________________________</w:t>
      </w:r>
    </w:p>
    <w:p w:rsidR="000875F3" w:rsidRPr="00061753" w:rsidRDefault="000875F3" w:rsidP="000875F3">
      <w:pPr>
        <w:ind w:firstLine="720"/>
        <w:jc w:val="both"/>
        <w:rPr>
          <w:sz w:val="28"/>
          <w:szCs w:val="28"/>
        </w:rPr>
      </w:pPr>
      <w:r w:rsidRPr="00061753">
        <w:rPr>
          <w:sz w:val="28"/>
          <w:szCs w:val="28"/>
        </w:rPr>
        <w:t xml:space="preserve">3. Предложения по размещению на общественной территории видов оборудования, малых архитектурных форм, иных некапитальных объектов </w:t>
      </w:r>
      <w:r>
        <w:rPr>
          <w:sz w:val="28"/>
          <w:szCs w:val="28"/>
        </w:rPr>
        <w:br/>
      </w:r>
      <w:r w:rsidRPr="00061753">
        <w:rPr>
          <w:sz w:val="28"/>
          <w:szCs w:val="28"/>
        </w:rPr>
        <w:t>и элементов благоустройства</w:t>
      </w:r>
    </w:p>
    <w:p w:rsidR="000875F3" w:rsidRPr="00061753" w:rsidRDefault="000875F3" w:rsidP="000875F3">
      <w:pPr>
        <w:jc w:val="both"/>
        <w:rPr>
          <w:sz w:val="28"/>
          <w:szCs w:val="28"/>
        </w:rPr>
      </w:pPr>
      <w:r w:rsidRPr="00061753">
        <w:rPr>
          <w:sz w:val="28"/>
          <w:szCs w:val="28"/>
        </w:rPr>
        <w:t>______________________________________________________________________________________________________________________________________________________________________________________________________</w:t>
      </w:r>
    </w:p>
    <w:p w:rsidR="000875F3" w:rsidRPr="00061753" w:rsidRDefault="000875F3" w:rsidP="000875F3">
      <w:pPr>
        <w:ind w:firstLine="720"/>
        <w:jc w:val="both"/>
        <w:rPr>
          <w:sz w:val="28"/>
          <w:szCs w:val="28"/>
        </w:rPr>
      </w:pPr>
      <w:r w:rsidRPr="00061753">
        <w:rPr>
          <w:sz w:val="28"/>
          <w:szCs w:val="28"/>
        </w:rPr>
        <w:t xml:space="preserve">4. Предложения по организации различных по функциональному назначению зон на общественной территории, предлагаемой </w:t>
      </w:r>
      <w:r>
        <w:rPr>
          <w:sz w:val="28"/>
          <w:szCs w:val="28"/>
        </w:rPr>
        <w:br/>
      </w:r>
      <w:r w:rsidRPr="00061753">
        <w:rPr>
          <w:sz w:val="28"/>
          <w:szCs w:val="28"/>
        </w:rPr>
        <w:t>к благоустройству</w:t>
      </w:r>
    </w:p>
    <w:p w:rsidR="000875F3" w:rsidRPr="00061753" w:rsidRDefault="000875F3" w:rsidP="000875F3">
      <w:pPr>
        <w:jc w:val="both"/>
        <w:rPr>
          <w:sz w:val="28"/>
          <w:szCs w:val="28"/>
        </w:rPr>
      </w:pPr>
      <w:r w:rsidRPr="00061753">
        <w:rPr>
          <w:sz w:val="28"/>
          <w:szCs w:val="28"/>
        </w:rPr>
        <w:t>____________________________________________________________________________________________________________________________________</w:t>
      </w:r>
    </w:p>
    <w:p w:rsidR="000875F3" w:rsidRPr="00061753" w:rsidRDefault="000875F3" w:rsidP="000875F3">
      <w:pPr>
        <w:ind w:firstLine="720"/>
        <w:jc w:val="both"/>
        <w:rPr>
          <w:sz w:val="28"/>
          <w:szCs w:val="28"/>
        </w:rPr>
      </w:pPr>
      <w:r w:rsidRPr="00061753">
        <w:rPr>
          <w:sz w:val="28"/>
          <w:szCs w:val="28"/>
        </w:rPr>
        <w:t>5. Предложения по стилевому решению, в том числе по типам озеленения общественной территории, освещения и осветительного оборудования__________________________________________________________________________________________________________________________________________________________________________________________</w:t>
      </w:r>
    </w:p>
    <w:p w:rsidR="000875F3" w:rsidRPr="00061753" w:rsidRDefault="000875F3" w:rsidP="000875F3">
      <w:pPr>
        <w:ind w:firstLine="720"/>
        <w:jc w:val="both"/>
        <w:rPr>
          <w:sz w:val="28"/>
          <w:szCs w:val="28"/>
        </w:rPr>
      </w:pPr>
      <w:r w:rsidRPr="00061753">
        <w:rPr>
          <w:sz w:val="28"/>
          <w:szCs w:val="28"/>
        </w:rPr>
        <w:t>6. Сведения о заявителе</w:t>
      </w:r>
    </w:p>
    <w:p w:rsidR="000875F3" w:rsidRPr="00061753" w:rsidRDefault="000875F3" w:rsidP="000875F3">
      <w:pPr>
        <w:jc w:val="both"/>
        <w:rPr>
          <w:sz w:val="28"/>
          <w:szCs w:val="28"/>
        </w:rPr>
      </w:pPr>
      <w:r w:rsidRPr="00061753">
        <w:rPr>
          <w:sz w:val="28"/>
          <w:szCs w:val="28"/>
        </w:rPr>
        <w:t>__________________________________________________________________</w:t>
      </w:r>
    </w:p>
    <w:p w:rsidR="000875F3" w:rsidRPr="00061753" w:rsidRDefault="000875F3" w:rsidP="000875F3">
      <w:pPr>
        <w:jc w:val="both"/>
        <w:rPr>
          <w:sz w:val="28"/>
          <w:szCs w:val="28"/>
        </w:rPr>
      </w:pPr>
      <w:r w:rsidRPr="00061753">
        <w:rPr>
          <w:sz w:val="28"/>
          <w:szCs w:val="28"/>
        </w:rPr>
        <w:t>______________________                                                «___» ________ 20</w:t>
      </w:r>
      <w:r>
        <w:rPr>
          <w:sz w:val="28"/>
          <w:szCs w:val="28"/>
        </w:rPr>
        <w:t>20</w:t>
      </w:r>
      <w:r w:rsidRPr="00061753">
        <w:rPr>
          <w:sz w:val="28"/>
          <w:szCs w:val="28"/>
        </w:rPr>
        <w:t xml:space="preserve"> г.</w:t>
      </w:r>
    </w:p>
    <w:p w:rsidR="000875F3" w:rsidRPr="00061753" w:rsidRDefault="000875F3" w:rsidP="000875F3">
      <w:pPr>
        <w:jc w:val="both"/>
        <w:rPr>
          <w:sz w:val="18"/>
          <w:szCs w:val="18"/>
        </w:rPr>
      </w:pPr>
      <w:r w:rsidRPr="00061753">
        <w:rPr>
          <w:sz w:val="28"/>
          <w:szCs w:val="28"/>
        </w:rPr>
        <w:t xml:space="preserve">         </w:t>
      </w:r>
      <w:r w:rsidRPr="00061753">
        <w:rPr>
          <w:sz w:val="18"/>
          <w:szCs w:val="18"/>
        </w:rPr>
        <w:t>(подпись)</w:t>
      </w:r>
    </w:p>
    <w:p w:rsidR="000875F3" w:rsidRPr="00061753" w:rsidRDefault="000875F3" w:rsidP="000875F3">
      <w:pPr>
        <w:jc w:val="both"/>
        <w:rPr>
          <w:sz w:val="28"/>
          <w:szCs w:val="28"/>
        </w:rPr>
      </w:pPr>
    </w:p>
    <w:p w:rsidR="000875F3" w:rsidRPr="00313F64" w:rsidRDefault="000875F3" w:rsidP="000875F3">
      <w:pPr>
        <w:jc w:val="center"/>
      </w:pPr>
      <w:r w:rsidRPr="00313F64">
        <w:lastRenderedPageBreak/>
        <w:t>2</w:t>
      </w:r>
    </w:p>
    <w:p w:rsidR="000875F3" w:rsidRPr="00061753" w:rsidRDefault="000875F3" w:rsidP="000875F3">
      <w:pPr>
        <w:jc w:val="both"/>
        <w:rPr>
          <w:sz w:val="28"/>
          <w:szCs w:val="28"/>
        </w:rPr>
      </w:pPr>
    </w:p>
    <w:p w:rsidR="000875F3" w:rsidRPr="00061753" w:rsidRDefault="000875F3" w:rsidP="000875F3">
      <w:pPr>
        <w:jc w:val="both"/>
        <w:rPr>
          <w:sz w:val="28"/>
          <w:szCs w:val="28"/>
        </w:rPr>
      </w:pPr>
      <w:r w:rsidRPr="00061753">
        <w:rPr>
          <w:sz w:val="28"/>
          <w:szCs w:val="28"/>
        </w:rPr>
        <w:t>(оборотная сторона)</w:t>
      </w:r>
    </w:p>
    <w:p w:rsidR="000875F3" w:rsidRPr="00061753" w:rsidRDefault="000875F3" w:rsidP="000875F3">
      <w:pPr>
        <w:jc w:val="both"/>
        <w:rPr>
          <w:sz w:val="28"/>
          <w:szCs w:val="28"/>
        </w:rPr>
      </w:pPr>
    </w:p>
    <w:p w:rsidR="000875F3" w:rsidRPr="00061753" w:rsidRDefault="000875F3" w:rsidP="000875F3">
      <w:pPr>
        <w:ind w:firstLine="720"/>
        <w:jc w:val="both"/>
        <w:rPr>
          <w:sz w:val="28"/>
          <w:szCs w:val="28"/>
        </w:rPr>
      </w:pPr>
      <w:r w:rsidRPr="00061753">
        <w:rPr>
          <w:sz w:val="28"/>
          <w:szCs w:val="28"/>
        </w:rPr>
        <w:t>Приложения: 1.__________________________________________________</w:t>
      </w:r>
    </w:p>
    <w:p w:rsidR="000875F3" w:rsidRPr="00061753" w:rsidRDefault="000875F3" w:rsidP="000875F3">
      <w:pPr>
        <w:jc w:val="both"/>
        <w:rPr>
          <w:sz w:val="28"/>
          <w:szCs w:val="28"/>
        </w:rPr>
      </w:pPr>
      <w:r w:rsidRPr="00061753">
        <w:rPr>
          <w:sz w:val="28"/>
          <w:szCs w:val="28"/>
        </w:rPr>
        <w:t>2.__________________________________________________</w:t>
      </w:r>
    </w:p>
    <w:p w:rsidR="000875F3" w:rsidRPr="00061753" w:rsidRDefault="000875F3" w:rsidP="000875F3">
      <w:pPr>
        <w:jc w:val="both"/>
        <w:rPr>
          <w:sz w:val="28"/>
          <w:szCs w:val="28"/>
        </w:rPr>
      </w:pPr>
      <w:r w:rsidRPr="00061753">
        <w:rPr>
          <w:sz w:val="28"/>
          <w:szCs w:val="28"/>
        </w:rPr>
        <w:t>3___________________________________________________</w:t>
      </w:r>
    </w:p>
    <w:p w:rsidR="000875F3" w:rsidRPr="00061753" w:rsidRDefault="000875F3" w:rsidP="000875F3">
      <w:pPr>
        <w:jc w:val="both"/>
        <w:rPr>
          <w:sz w:val="28"/>
          <w:szCs w:val="28"/>
        </w:rPr>
      </w:pPr>
      <w:r w:rsidRPr="00061753">
        <w:rPr>
          <w:sz w:val="28"/>
          <w:szCs w:val="28"/>
        </w:rPr>
        <w:t>4.___________________________________________________</w:t>
      </w:r>
    </w:p>
    <w:p w:rsidR="000875F3" w:rsidRPr="00061753" w:rsidRDefault="000875F3" w:rsidP="000875F3">
      <w:pPr>
        <w:jc w:val="both"/>
        <w:rPr>
          <w:sz w:val="28"/>
          <w:szCs w:val="28"/>
        </w:rPr>
      </w:pPr>
      <w:r w:rsidRPr="00061753">
        <w:rPr>
          <w:sz w:val="28"/>
          <w:szCs w:val="28"/>
        </w:rPr>
        <w:t>5.___________________________________________________</w:t>
      </w: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Default="000875F3" w:rsidP="000875F3">
      <w:pPr>
        <w:ind w:firstLine="720"/>
        <w:jc w:val="both"/>
        <w:rPr>
          <w:sz w:val="28"/>
          <w:szCs w:val="28"/>
        </w:rPr>
      </w:pPr>
    </w:p>
    <w:p w:rsidR="000875F3" w:rsidRDefault="000875F3" w:rsidP="000875F3">
      <w:pPr>
        <w:ind w:firstLine="720"/>
        <w:jc w:val="both"/>
        <w:rPr>
          <w:sz w:val="28"/>
          <w:szCs w:val="28"/>
        </w:rPr>
      </w:pPr>
    </w:p>
    <w:p w:rsidR="000875F3" w:rsidRDefault="000875F3" w:rsidP="000875F3">
      <w:pPr>
        <w:ind w:firstLine="720"/>
        <w:jc w:val="both"/>
        <w:rPr>
          <w:sz w:val="28"/>
          <w:szCs w:val="28"/>
        </w:rPr>
      </w:pPr>
    </w:p>
    <w:p w:rsidR="000875F3" w:rsidRDefault="000875F3" w:rsidP="000875F3">
      <w:pPr>
        <w:ind w:firstLine="720"/>
        <w:jc w:val="both"/>
        <w:rPr>
          <w:sz w:val="28"/>
          <w:szCs w:val="28"/>
        </w:rPr>
      </w:pPr>
    </w:p>
    <w:p w:rsidR="000875F3" w:rsidRDefault="000875F3" w:rsidP="000875F3">
      <w:pPr>
        <w:ind w:firstLine="720"/>
        <w:jc w:val="both"/>
        <w:rPr>
          <w:sz w:val="28"/>
          <w:szCs w:val="28"/>
        </w:rPr>
      </w:pPr>
    </w:p>
    <w:p w:rsidR="000875F3" w:rsidRDefault="000875F3" w:rsidP="000875F3">
      <w:pPr>
        <w:ind w:firstLine="720"/>
        <w:jc w:val="both"/>
        <w:rPr>
          <w:sz w:val="28"/>
          <w:szCs w:val="28"/>
        </w:rPr>
      </w:pPr>
    </w:p>
    <w:p w:rsidR="000875F3" w:rsidRDefault="000875F3" w:rsidP="000875F3">
      <w:pPr>
        <w:ind w:firstLine="720"/>
        <w:jc w:val="both"/>
        <w:rPr>
          <w:sz w:val="28"/>
          <w:szCs w:val="28"/>
        </w:rPr>
      </w:pPr>
    </w:p>
    <w:p w:rsidR="000875F3" w:rsidRDefault="000875F3" w:rsidP="000875F3">
      <w:pPr>
        <w:ind w:firstLine="720"/>
        <w:jc w:val="both"/>
        <w:rPr>
          <w:sz w:val="28"/>
          <w:szCs w:val="28"/>
        </w:rPr>
      </w:pPr>
    </w:p>
    <w:p w:rsidR="000875F3" w:rsidRDefault="000875F3" w:rsidP="000875F3">
      <w:pPr>
        <w:ind w:firstLine="720"/>
        <w:jc w:val="both"/>
        <w:rPr>
          <w:sz w:val="28"/>
          <w:szCs w:val="28"/>
        </w:rPr>
      </w:pPr>
    </w:p>
    <w:p w:rsidR="000875F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Pr="00061753" w:rsidRDefault="000875F3" w:rsidP="000875F3">
      <w:pPr>
        <w:ind w:firstLine="720"/>
        <w:jc w:val="both"/>
        <w:rPr>
          <w:sz w:val="28"/>
          <w:szCs w:val="28"/>
        </w:rPr>
      </w:pPr>
    </w:p>
    <w:p w:rsidR="000875F3" w:rsidRDefault="000875F3" w:rsidP="000875F3">
      <w:pPr>
        <w:jc w:val="both"/>
        <w:rPr>
          <w:b/>
          <w:sz w:val="28"/>
          <w:szCs w:val="28"/>
        </w:rPr>
      </w:pPr>
      <w:r w:rsidRPr="00061753">
        <w:rPr>
          <w:sz w:val="20"/>
          <w:szCs w:val="20"/>
        </w:rPr>
        <w:t>Примечание: К заявке заявитель вправе приложить дизайн-проект, эскизный проект благоустройства с, перечнем объектов благоустройства предлагаемых к размещению на общественной территории, визуальные изображения (фото, видео, рисунки), смету и  др.</w:t>
      </w:r>
    </w:p>
    <w:p w:rsidR="000875F3" w:rsidRDefault="000875F3" w:rsidP="000875F3">
      <w:pPr>
        <w:rPr>
          <w:b/>
          <w:sz w:val="28"/>
          <w:szCs w:val="28"/>
        </w:rPr>
      </w:pPr>
      <w:r>
        <w:rPr>
          <w:b/>
          <w:sz w:val="28"/>
          <w:szCs w:val="28"/>
        </w:rPr>
        <w:br w:type="page"/>
      </w:r>
    </w:p>
    <w:p w:rsidR="000875F3" w:rsidRPr="00827EB0" w:rsidRDefault="000875F3" w:rsidP="000875F3">
      <w:pPr>
        <w:ind w:left="5103"/>
        <w:jc w:val="center"/>
        <w:rPr>
          <w:sz w:val="28"/>
          <w:szCs w:val="28"/>
        </w:rPr>
      </w:pPr>
      <w:r w:rsidRPr="00827EB0">
        <w:rPr>
          <w:sz w:val="28"/>
          <w:szCs w:val="28"/>
        </w:rPr>
        <w:lastRenderedPageBreak/>
        <w:t>Приложение № 2</w:t>
      </w:r>
    </w:p>
    <w:p w:rsidR="000875F3" w:rsidRPr="00827EB0" w:rsidRDefault="000875F3" w:rsidP="000875F3">
      <w:pPr>
        <w:ind w:left="5103"/>
        <w:jc w:val="center"/>
        <w:rPr>
          <w:sz w:val="28"/>
          <w:szCs w:val="28"/>
        </w:rPr>
      </w:pPr>
      <w:r w:rsidRPr="00827EB0">
        <w:rPr>
          <w:sz w:val="28"/>
          <w:szCs w:val="28"/>
        </w:rPr>
        <w:t xml:space="preserve">к постановлению администрации городского округа ЗАТО Светлый </w:t>
      </w:r>
    </w:p>
    <w:p w:rsidR="000875F3" w:rsidRDefault="005E0B09" w:rsidP="005E0B09">
      <w:pPr>
        <w:ind w:firstLine="709"/>
        <w:jc w:val="center"/>
        <w:rPr>
          <w:sz w:val="28"/>
          <w:szCs w:val="28"/>
        </w:rPr>
      </w:pPr>
      <w:r>
        <w:rPr>
          <w:sz w:val="28"/>
          <w:szCs w:val="28"/>
        </w:rPr>
        <w:t xml:space="preserve">                                                          от 29.07.2020 № 193</w:t>
      </w:r>
    </w:p>
    <w:p w:rsidR="000875F3" w:rsidRDefault="000875F3" w:rsidP="000875F3">
      <w:pPr>
        <w:ind w:firstLine="709"/>
        <w:jc w:val="right"/>
        <w:rPr>
          <w:sz w:val="28"/>
          <w:szCs w:val="28"/>
        </w:rPr>
      </w:pPr>
    </w:p>
    <w:p w:rsidR="005E0B09" w:rsidRPr="00827EB0" w:rsidRDefault="005E0B09" w:rsidP="000875F3">
      <w:pPr>
        <w:ind w:firstLine="709"/>
        <w:jc w:val="right"/>
        <w:rPr>
          <w:sz w:val="28"/>
          <w:szCs w:val="28"/>
        </w:rPr>
      </w:pPr>
    </w:p>
    <w:p w:rsidR="000875F3" w:rsidRPr="00827EB0" w:rsidRDefault="000875F3" w:rsidP="000875F3">
      <w:pPr>
        <w:jc w:val="center"/>
        <w:rPr>
          <w:b/>
          <w:sz w:val="28"/>
          <w:szCs w:val="28"/>
        </w:rPr>
      </w:pPr>
      <w:r w:rsidRPr="00827EB0">
        <w:rPr>
          <w:b/>
          <w:sz w:val="28"/>
          <w:szCs w:val="28"/>
        </w:rPr>
        <w:t>ПОРЯДОК</w:t>
      </w:r>
    </w:p>
    <w:p w:rsidR="000875F3" w:rsidRPr="00827EB0" w:rsidRDefault="000875F3" w:rsidP="000875F3">
      <w:pPr>
        <w:jc w:val="center"/>
        <w:rPr>
          <w:b/>
          <w:sz w:val="28"/>
          <w:szCs w:val="28"/>
        </w:rPr>
      </w:pPr>
      <w:r w:rsidRPr="00827EB0">
        <w:rPr>
          <w:b/>
          <w:sz w:val="28"/>
          <w:szCs w:val="28"/>
        </w:rPr>
        <w:t xml:space="preserve">общественного обсуждения </w:t>
      </w:r>
    </w:p>
    <w:p w:rsidR="000875F3" w:rsidRPr="00827EB0" w:rsidRDefault="000875F3" w:rsidP="000875F3">
      <w:pPr>
        <w:jc w:val="center"/>
        <w:rPr>
          <w:b/>
          <w:sz w:val="28"/>
          <w:szCs w:val="28"/>
        </w:rPr>
      </w:pPr>
      <w:r w:rsidRPr="00827EB0">
        <w:rPr>
          <w:b/>
          <w:sz w:val="28"/>
          <w:szCs w:val="28"/>
        </w:rPr>
        <w:t>предложений заинтересованных лиц</w:t>
      </w:r>
    </w:p>
    <w:p w:rsidR="000875F3" w:rsidRPr="00827EB0" w:rsidRDefault="000875F3" w:rsidP="000875F3">
      <w:pPr>
        <w:jc w:val="center"/>
        <w:rPr>
          <w:b/>
          <w:sz w:val="28"/>
          <w:szCs w:val="28"/>
        </w:rPr>
      </w:pPr>
      <w:r w:rsidRPr="00827EB0">
        <w:rPr>
          <w:b/>
          <w:sz w:val="28"/>
          <w:szCs w:val="28"/>
        </w:rPr>
        <w:t xml:space="preserve">о включении в муниципальную программу «Формирование комфортной городской среды на территории городского округа </w:t>
      </w:r>
      <w:r w:rsidR="00313F64">
        <w:rPr>
          <w:b/>
          <w:sz w:val="28"/>
          <w:szCs w:val="28"/>
        </w:rPr>
        <w:br/>
      </w:r>
      <w:r w:rsidRPr="00827EB0">
        <w:rPr>
          <w:b/>
          <w:sz w:val="28"/>
          <w:szCs w:val="28"/>
        </w:rPr>
        <w:t>ЗАТО Светлый» на 2018 – 2022 годы  общественной территории,</w:t>
      </w:r>
    </w:p>
    <w:p w:rsidR="000875F3" w:rsidRPr="00827EB0" w:rsidRDefault="000875F3" w:rsidP="000875F3">
      <w:pPr>
        <w:jc w:val="center"/>
        <w:rPr>
          <w:b/>
          <w:sz w:val="28"/>
          <w:szCs w:val="28"/>
        </w:rPr>
      </w:pPr>
      <w:r w:rsidRPr="00827EB0">
        <w:rPr>
          <w:b/>
          <w:sz w:val="28"/>
          <w:szCs w:val="28"/>
        </w:rPr>
        <w:t xml:space="preserve"> подлежащей благоустройству</w:t>
      </w:r>
    </w:p>
    <w:p w:rsidR="000875F3" w:rsidRPr="00827EB0" w:rsidRDefault="000875F3" w:rsidP="000875F3">
      <w:pPr>
        <w:ind w:firstLine="709"/>
        <w:jc w:val="center"/>
        <w:rPr>
          <w:b/>
          <w:sz w:val="28"/>
          <w:szCs w:val="28"/>
        </w:rPr>
      </w:pP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 xml:space="preserve">1. Настоящий Порядок определяет правила проведения общественного обсуждения предложений заинтересованных лиц о включении </w:t>
      </w:r>
      <w:r w:rsidRPr="00827EB0">
        <w:rPr>
          <w:rFonts w:ascii="Times New Roman" w:hAnsi="Times New Roman"/>
          <w:sz w:val="28"/>
          <w:szCs w:val="28"/>
        </w:rPr>
        <w:br/>
        <w:t xml:space="preserve">в муниципальную программу «Формирование комфортной городской среды на территории городского округа ЗАТО Светлый» на 2018 </w:t>
      </w:r>
      <w:r w:rsidRPr="00827EB0">
        <w:rPr>
          <w:rFonts w:ascii="Times New Roman" w:hAnsi="Times New Roman"/>
          <w:b/>
          <w:sz w:val="28"/>
          <w:szCs w:val="28"/>
        </w:rPr>
        <w:t>–</w:t>
      </w:r>
      <w:r w:rsidRPr="00827EB0">
        <w:rPr>
          <w:rFonts w:ascii="Times New Roman" w:hAnsi="Times New Roman"/>
          <w:sz w:val="28"/>
          <w:szCs w:val="28"/>
        </w:rPr>
        <w:t xml:space="preserve"> 2022 годы общественной территории, подлежащей благоустройству.</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 xml:space="preserve">2. В целях реализации настоящего Порядка используются следующие термины и определения: </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«общественные территории» – территории городского округа ЗАТО Светлый соответствующего функционального назначения (скверы, парки, аллеи, иные территории);</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 xml:space="preserve">«дизайн-проект общественной территории» – упрощенный вариант изображения (эскиз) территории общего пользования с описанием работ </w:t>
      </w:r>
      <w:r>
        <w:rPr>
          <w:rFonts w:ascii="Times New Roman" w:hAnsi="Times New Roman"/>
          <w:sz w:val="28"/>
          <w:szCs w:val="28"/>
        </w:rPr>
        <w:br/>
      </w:r>
      <w:r w:rsidRPr="00827EB0">
        <w:rPr>
          <w:rFonts w:ascii="Times New Roman" w:hAnsi="Times New Roman"/>
          <w:sz w:val="28"/>
          <w:szCs w:val="28"/>
        </w:rPr>
        <w:t>и мероприятий, предлагаемых к выполнению. К дизайн-проекту может быть приложена проектная, сметная документация;</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 xml:space="preserve">«общественная комиссия по рассмотрению предложений о включении в муниципальную программу «Формирование современной городской среды городского округа ЗАТО Светлый» на 2018 – 2022 годы общественной территории, подлежащей благоустройству» – коллегиальный орган, осуществляющий организацию общественных обсуждений, </w:t>
      </w:r>
      <w:r>
        <w:rPr>
          <w:rFonts w:ascii="Times New Roman" w:hAnsi="Times New Roman"/>
          <w:sz w:val="28"/>
          <w:szCs w:val="28"/>
        </w:rPr>
        <w:br/>
      </w:r>
      <w:r w:rsidRPr="00827EB0">
        <w:rPr>
          <w:rFonts w:ascii="Times New Roman" w:hAnsi="Times New Roman"/>
          <w:sz w:val="28"/>
          <w:szCs w:val="28"/>
        </w:rPr>
        <w:t xml:space="preserve">а так же подведение их итогов и выбор общественной территории в целях реализации муниципальной программы (далее – Комиссия). </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 xml:space="preserve">3. Общественное обсуждение предложений заинтересованных лиц </w:t>
      </w:r>
      <w:r>
        <w:rPr>
          <w:rFonts w:ascii="Times New Roman" w:hAnsi="Times New Roman"/>
          <w:sz w:val="28"/>
          <w:szCs w:val="28"/>
        </w:rPr>
        <w:br/>
      </w:r>
      <w:r w:rsidRPr="00827EB0">
        <w:rPr>
          <w:rFonts w:ascii="Times New Roman" w:hAnsi="Times New Roman"/>
          <w:sz w:val="28"/>
          <w:szCs w:val="28"/>
        </w:rPr>
        <w:t xml:space="preserve">о включении в муниципальную программу «Формирование комфортной городской среды на территории городского округа ЗАТО Светлый» </w:t>
      </w:r>
      <w:r>
        <w:rPr>
          <w:rFonts w:ascii="Times New Roman" w:hAnsi="Times New Roman"/>
          <w:sz w:val="28"/>
          <w:szCs w:val="28"/>
        </w:rPr>
        <w:br/>
      </w:r>
      <w:r w:rsidRPr="00827EB0">
        <w:rPr>
          <w:rFonts w:ascii="Times New Roman" w:hAnsi="Times New Roman"/>
          <w:sz w:val="28"/>
          <w:szCs w:val="28"/>
        </w:rPr>
        <w:t>на 2018 – 2022 годы общественной территории,</w:t>
      </w:r>
      <w:r w:rsidRPr="00827EB0">
        <w:rPr>
          <w:rFonts w:ascii="Times New Roman" w:hAnsi="Times New Roman"/>
          <w:b/>
          <w:sz w:val="28"/>
          <w:szCs w:val="28"/>
        </w:rPr>
        <w:t xml:space="preserve"> </w:t>
      </w:r>
      <w:r w:rsidRPr="00827EB0">
        <w:rPr>
          <w:rFonts w:ascii="Times New Roman" w:hAnsi="Times New Roman"/>
          <w:sz w:val="28"/>
          <w:szCs w:val="28"/>
        </w:rPr>
        <w:t>подлежащей благоустройству проводится в целях:</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 xml:space="preserve">информирования граждан и общественных организаций </w:t>
      </w:r>
      <w:r w:rsidRPr="00827EB0">
        <w:rPr>
          <w:rFonts w:ascii="Times New Roman" w:hAnsi="Times New Roman"/>
          <w:sz w:val="28"/>
          <w:szCs w:val="28"/>
        </w:rPr>
        <w:br/>
        <w:t>о муниципальной программе «Формирование комфортной городской среды на территории городского округа ЗАТО Светлый»;</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 xml:space="preserve">выявления и учета мнения граждан и общественных организаций </w:t>
      </w:r>
      <w:r w:rsidRPr="00827EB0">
        <w:rPr>
          <w:rFonts w:ascii="Times New Roman" w:hAnsi="Times New Roman"/>
          <w:sz w:val="28"/>
          <w:szCs w:val="28"/>
        </w:rPr>
        <w:br/>
        <w:t xml:space="preserve">об общественных территориях, предлагаемых к включению </w:t>
      </w:r>
      <w:r>
        <w:rPr>
          <w:rFonts w:ascii="Times New Roman" w:hAnsi="Times New Roman"/>
          <w:sz w:val="28"/>
          <w:szCs w:val="28"/>
        </w:rPr>
        <w:br/>
      </w:r>
      <w:r w:rsidRPr="00827EB0">
        <w:rPr>
          <w:rFonts w:ascii="Times New Roman" w:hAnsi="Times New Roman"/>
          <w:sz w:val="28"/>
          <w:szCs w:val="28"/>
        </w:rPr>
        <w:t>в муниципальную программу «Формирование комфортной городской среды на территории городского округа ЗАТО Светлый»;</w:t>
      </w:r>
    </w:p>
    <w:p w:rsidR="00313F64" w:rsidRDefault="00313F64" w:rsidP="000875F3">
      <w:pPr>
        <w:pStyle w:val="4"/>
        <w:jc w:val="center"/>
        <w:rPr>
          <w:rFonts w:ascii="Times New Roman" w:hAnsi="Times New Roman"/>
          <w:sz w:val="28"/>
          <w:szCs w:val="28"/>
        </w:rPr>
      </w:pPr>
    </w:p>
    <w:p w:rsidR="000875F3" w:rsidRPr="00313F64" w:rsidRDefault="000875F3" w:rsidP="005E0B09">
      <w:pPr>
        <w:pStyle w:val="4"/>
        <w:jc w:val="center"/>
        <w:rPr>
          <w:rFonts w:ascii="Times New Roman" w:hAnsi="Times New Roman"/>
          <w:sz w:val="24"/>
          <w:szCs w:val="24"/>
        </w:rPr>
      </w:pPr>
      <w:r w:rsidRPr="00313F64">
        <w:rPr>
          <w:rFonts w:ascii="Times New Roman" w:hAnsi="Times New Roman"/>
          <w:sz w:val="24"/>
          <w:szCs w:val="24"/>
        </w:rPr>
        <w:lastRenderedPageBreak/>
        <w:t>2</w:t>
      </w:r>
    </w:p>
    <w:p w:rsidR="000875F3" w:rsidRDefault="000875F3" w:rsidP="000875F3">
      <w:pPr>
        <w:pStyle w:val="4"/>
        <w:ind w:firstLine="709"/>
        <w:jc w:val="both"/>
        <w:rPr>
          <w:rFonts w:ascii="Times New Roman" w:hAnsi="Times New Roman"/>
          <w:sz w:val="28"/>
          <w:szCs w:val="28"/>
        </w:rPr>
      </w:pPr>
    </w:p>
    <w:p w:rsidR="000875F3" w:rsidRPr="00827EB0" w:rsidRDefault="00313F64" w:rsidP="000875F3">
      <w:pPr>
        <w:pStyle w:val="4"/>
        <w:ind w:firstLine="709"/>
        <w:jc w:val="both"/>
        <w:rPr>
          <w:rFonts w:ascii="Times New Roman" w:hAnsi="Times New Roman"/>
          <w:sz w:val="28"/>
          <w:szCs w:val="28"/>
        </w:rPr>
      </w:pPr>
      <w:r>
        <w:rPr>
          <w:rFonts w:ascii="Times New Roman" w:hAnsi="Times New Roman"/>
          <w:sz w:val="28"/>
          <w:szCs w:val="28"/>
        </w:rPr>
        <w:t>вовлечения</w:t>
      </w:r>
      <w:r w:rsidR="000875F3" w:rsidRPr="00827EB0">
        <w:rPr>
          <w:rFonts w:ascii="Times New Roman" w:hAnsi="Times New Roman"/>
          <w:sz w:val="28"/>
          <w:szCs w:val="28"/>
        </w:rPr>
        <w:t xml:space="preserve"> граждан и общественных организаций в процесс обсуждения общественных территорий, предлагаемых к включению </w:t>
      </w:r>
      <w:r w:rsidR="000875F3">
        <w:rPr>
          <w:rFonts w:ascii="Times New Roman" w:hAnsi="Times New Roman"/>
          <w:sz w:val="28"/>
          <w:szCs w:val="28"/>
        </w:rPr>
        <w:br/>
      </w:r>
      <w:r w:rsidR="000875F3" w:rsidRPr="00827EB0">
        <w:rPr>
          <w:rFonts w:ascii="Times New Roman" w:hAnsi="Times New Roman"/>
          <w:sz w:val="28"/>
          <w:szCs w:val="28"/>
        </w:rPr>
        <w:t>в муниципальную программу «Формирование комфортной городской среды на территории городского округа ЗАТО Светлый»;</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 xml:space="preserve">обеспечения гласности и соблюдения интересов граждан </w:t>
      </w:r>
      <w:r w:rsidRPr="00827EB0">
        <w:rPr>
          <w:rFonts w:ascii="Times New Roman" w:hAnsi="Times New Roman"/>
          <w:sz w:val="28"/>
          <w:szCs w:val="28"/>
        </w:rPr>
        <w:br/>
        <w:t>и общественных организаций при принятии администрацией городского округа ЗАТО Светлый решений по вопросам благоустройства территории городского округа ЗАТО Светлый;</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 xml:space="preserve">формирования дизайн-проекта общественных территорий, предлагаемых к включению в муниципальную программу «Формирование комфортной городской среды на территории городского округа </w:t>
      </w:r>
      <w:r>
        <w:rPr>
          <w:rFonts w:ascii="Times New Roman" w:hAnsi="Times New Roman"/>
          <w:sz w:val="28"/>
          <w:szCs w:val="28"/>
        </w:rPr>
        <w:br/>
      </w:r>
      <w:r w:rsidRPr="00827EB0">
        <w:rPr>
          <w:rFonts w:ascii="Times New Roman" w:hAnsi="Times New Roman"/>
          <w:sz w:val="28"/>
          <w:szCs w:val="28"/>
        </w:rPr>
        <w:t>ЗАТО Светлый».</w:t>
      </w:r>
    </w:p>
    <w:p w:rsidR="000875F3" w:rsidRPr="00827EB0" w:rsidRDefault="000875F3" w:rsidP="000875F3">
      <w:pPr>
        <w:pStyle w:val="4"/>
        <w:ind w:firstLine="709"/>
        <w:jc w:val="both"/>
        <w:rPr>
          <w:rFonts w:ascii="Times New Roman" w:hAnsi="Times New Roman"/>
          <w:b/>
          <w:sz w:val="28"/>
          <w:szCs w:val="28"/>
        </w:rPr>
      </w:pPr>
      <w:r w:rsidRPr="00B91093">
        <w:rPr>
          <w:rFonts w:ascii="Times New Roman" w:hAnsi="Times New Roman"/>
          <w:sz w:val="28"/>
          <w:szCs w:val="28"/>
        </w:rPr>
        <w:t xml:space="preserve">4. </w:t>
      </w:r>
      <w:r w:rsidRPr="00827EB0">
        <w:rPr>
          <w:rFonts w:ascii="Times New Roman" w:hAnsi="Times New Roman"/>
          <w:sz w:val="28"/>
          <w:szCs w:val="28"/>
        </w:rPr>
        <w:t xml:space="preserve">Все поступившие предложения от заинтересованных лиц </w:t>
      </w:r>
      <w:r w:rsidR="00313F64">
        <w:rPr>
          <w:rFonts w:ascii="Times New Roman" w:hAnsi="Times New Roman"/>
          <w:sz w:val="28"/>
          <w:szCs w:val="28"/>
        </w:rPr>
        <w:br/>
      </w:r>
      <w:r w:rsidRPr="00827EB0">
        <w:rPr>
          <w:rFonts w:ascii="Times New Roman" w:hAnsi="Times New Roman"/>
          <w:sz w:val="28"/>
          <w:szCs w:val="28"/>
        </w:rPr>
        <w:t xml:space="preserve">о включении в муниципальную программу  «Формирование комфортной городской среды на территории городского округа ЗАТО Светлый» регистрируются в реестре поступивших предложений в соответствии </w:t>
      </w:r>
      <w:r w:rsidR="00313F64">
        <w:rPr>
          <w:rFonts w:ascii="Times New Roman" w:hAnsi="Times New Roman"/>
          <w:sz w:val="28"/>
          <w:szCs w:val="28"/>
        </w:rPr>
        <w:br/>
      </w:r>
      <w:r w:rsidRPr="00827EB0">
        <w:rPr>
          <w:rFonts w:ascii="Times New Roman" w:hAnsi="Times New Roman"/>
          <w:sz w:val="28"/>
          <w:szCs w:val="28"/>
        </w:rPr>
        <w:t>с датой поступления</w:t>
      </w:r>
      <w:r w:rsidRPr="00827EB0">
        <w:rPr>
          <w:rFonts w:ascii="Times New Roman" w:hAnsi="Times New Roman"/>
          <w:b/>
          <w:sz w:val="28"/>
          <w:szCs w:val="28"/>
        </w:rPr>
        <w:t>.</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5. Общественное обсуждение организуется и проводится Комиссией. В состав комиссии включаются представители администрации городского округа, обществе</w:t>
      </w:r>
      <w:r>
        <w:rPr>
          <w:rFonts w:ascii="Times New Roman" w:hAnsi="Times New Roman"/>
          <w:sz w:val="28"/>
          <w:szCs w:val="28"/>
        </w:rPr>
        <w:t>нности, муниципального собрания, политических партий</w:t>
      </w:r>
      <w:r w:rsidRPr="00827EB0">
        <w:rPr>
          <w:rFonts w:ascii="Times New Roman" w:hAnsi="Times New Roman"/>
          <w:sz w:val="28"/>
          <w:szCs w:val="28"/>
        </w:rPr>
        <w:t>. Комиссия утверждает</w:t>
      </w:r>
      <w:r w:rsidR="00313F64">
        <w:rPr>
          <w:rFonts w:ascii="Times New Roman" w:hAnsi="Times New Roman"/>
          <w:sz w:val="28"/>
          <w:szCs w:val="28"/>
        </w:rPr>
        <w:t>ся постановлением администрации</w:t>
      </w:r>
      <w:r w:rsidRPr="00827EB0">
        <w:rPr>
          <w:rFonts w:ascii="Times New Roman" w:hAnsi="Times New Roman"/>
          <w:sz w:val="28"/>
          <w:szCs w:val="28"/>
        </w:rPr>
        <w:t xml:space="preserve"> городского округа ЗАТО Светлый. Руководство Комиссией осуществляет председатель Комиссии, а в его отсутствие – заместитель председателя Комиссии. Заседания Комиссии проводятся в соответствии с графиком работы, утверждаемым председателем Комиссии. Заседание Комиссии правомочно, если на нем присутствует не менее 50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w:t>
      </w:r>
      <w:r w:rsidR="00313F64">
        <w:rPr>
          <w:rFonts w:ascii="Times New Roman" w:hAnsi="Times New Roman"/>
          <w:sz w:val="28"/>
          <w:szCs w:val="28"/>
        </w:rPr>
        <w:br/>
      </w:r>
      <w:r w:rsidRPr="00827EB0">
        <w:rPr>
          <w:rFonts w:ascii="Times New Roman" w:hAnsi="Times New Roman"/>
          <w:sz w:val="28"/>
          <w:szCs w:val="28"/>
        </w:rPr>
        <w:t>в ее заседании. При равенстве голосов решающим является голос председателя Комиссии.</w:t>
      </w:r>
    </w:p>
    <w:p w:rsidR="000875F3"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 xml:space="preserve">6. Принять участие в общественном обсуждении могут все граждане, организации, общественные объединения, проживающие </w:t>
      </w:r>
      <w:r>
        <w:rPr>
          <w:rFonts w:ascii="Times New Roman" w:hAnsi="Times New Roman"/>
          <w:sz w:val="28"/>
          <w:szCs w:val="28"/>
        </w:rPr>
        <w:br/>
      </w:r>
      <w:r w:rsidRPr="00827EB0">
        <w:rPr>
          <w:rFonts w:ascii="Times New Roman" w:hAnsi="Times New Roman"/>
          <w:sz w:val="28"/>
          <w:szCs w:val="28"/>
        </w:rPr>
        <w:t xml:space="preserve">или осуществляющие свою деятельность на территории городского округа ЗАТО Светлый, а также представители организаций, общественных объединений, политических партий, движений, органов местного самоуправления (далее – участники общественного обсуждения, заинтересованные лица). Участие заинтересованных лиц в общественном обсуждении осуществляется на добровольных началах. </w:t>
      </w:r>
    </w:p>
    <w:p w:rsidR="00084F3A" w:rsidRPr="00827EB0" w:rsidRDefault="00084F3A" w:rsidP="00084F3A">
      <w:pPr>
        <w:pStyle w:val="5"/>
        <w:ind w:firstLine="709"/>
        <w:jc w:val="both"/>
        <w:rPr>
          <w:rFonts w:ascii="Times New Roman" w:hAnsi="Times New Roman"/>
          <w:sz w:val="28"/>
          <w:szCs w:val="28"/>
        </w:rPr>
      </w:pPr>
      <w:r w:rsidRPr="00084F3A">
        <w:rPr>
          <w:rFonts w:ascii="Times New Roman" w:hAnsi="Times New Roman"/>
          <w:sz w:val="28"/>
          <w:szCs w:val="28"/>
        </w:rPr>
        <w:t xml:space="preserve">Общественные обсуждения осуществляются путем выражения своего мнения и внесения предложений по вопросам выбора и благоустройства общественных территорий, подлежащих благоустройству, как лично, </w:t>
      </w:r>
      <w:r>
        <w:rPr>
          <w:rFonts w:ascii="Times New Roman" w:hAnsi="Times New Roman"/>
          <w:sz w:val="28"/>
          <w:szCs w:val="28"/>
        </w:rPr>
        <w:br/>
      </w:r>
      <w:r w:rsidRPr="00084F3A">
        <w:rPr>
          <w:rFonts w:ascii="Times New Roman" w:hAnsi="Times New Roman"/>
          <w:sz w:val="28"/>
          <w:szCs w:val="28"/>
        </w:rPr>
        <w:t>так и с использованием цифровой платформы обратной связи, расположенной на главной странице официального Интернет-сайта администрации городского округа ЗАТО Светлый (www.zatosvetly.ru).</w:t>
      </w:r>
      <w:r w:rsidRPr="00827EB0">
        <w:rPr>
          <w:rFonts w:ascii="Times New Roman" w:hAnsi="Times New Roman"/>
          <w:sz w:val="28"/>
          <w:szCs w:val="28"/>
        </w:rPr>
        <w:t xml:space="preserve"> </w:t>
      </w:r>
    </w:p>
    <w:p w:rsidR="00084F3A" w:rsidRPr="00827EB0" w:rsidRDefault="00084F3A" w:rsidP="000875F3">
      <w:pPr>
        <w:pStyle w:val="4"/>
        <w:ind w:firstLine="709"/>
        <w:jc w:val="both"/>
        <w:rPr>
          <w:rFonts w:ascii="Times New Roman" w:hAnsi="Times New Roman"/>
          <w:sz w:val="28"/>
          <w:szCs w:val="28"/>
        </w:rPr>
      </w:pPr>
    </w:p>
    <w:p w:rsidR="00084F3A" w:rsidRDefault="00084F3A">
      <w:pPr>
        <w:rPr>
          <w:sz w:val="28"/>
          <w:szCs w:val="28"/>
          <w:lang w:eastAsia="en-US"/>
        </w:rPr>
      </w:pPr>
      <w:r>
        <w:rPr>
          <w:sz w:val="28"/>
          <w:szCs w:val="28"/>
        </w:rPr>
        <w:br w:type="page"/>
      </w:r>
    </w:p>
    <w:p w:rsidR="00084F3A" w:rsidRPr="00084F3A" w:rsidRDefault="00084F3A" w:rsidP="00084F3A">
      <w:pPr>
        <w:pStyle w:val="4"/>
        <w:jc w:val="center"/>
        <w:rPr>
          <w:rFonts w:ascii="Times New Roman" w:hAnsi="Times New Roman"/>
          <w:sz w:val="24"/>
          <w:szCs w:val="24"/>
        </w:rPr>
      </w:pPr>
      <w:r w:rsidRPr="00084F3A">
        <w:rPr>
          <w:rFonts w:ascii="Times New Roman" w:hAnsi="Times New Roman"/>
          <w:sz w:val="24"/>
          <w:szCs w:val="24"/>
        </w:rPr>
        <w:lastRenderedPageBreak/>
        <w:t>3</w:t>
      </w:r>
    </w:p>
    <w:p w:rsidR="00084F3A" w:rsidRDefault="00084F3A" w:rsidP="0056741D">
      <w:pPr>
        <w:pStyle w:val="4"/>
        <w:ind w:firstLine="709"/>
        <w:jc w:val="center"/>
        <w:rPr>
          <w:rFonts w:ascii="Times New Roman" w:hAnsi="Times New Roman"/>
          <w:sz w:val="28"/>
          <w:szCs w:val="28"/>
        </w:rPr>
      </w:pPr>
    </w:p>
    <w:p w:rsidR="000875F3" w:rsidRDefault="000875F3" w:rsidP="0056741D">
      <w:pPr>
        <w:pStyle w:val="4"/>
        <w:ind w:firstLine="709"/>
        <w:jc w:val="center"/>
        <w:rPr>
          <w:rFonts w:ascii="Times New Roman" w:hAnsi="Times New Roman"/>
          <w:b/>
          <w:sz w:val="28"/>
          <w:szCs w:val="28"/>
        </w:rPr>
      </w:pPr>
      <w:r w:rsidRPr="0056741D">
        <w:rPr>
          <w:rFonts w:ascii="Times New Roman" w:hAnsi="Times New Roman"/>
          <w:sz w:val="28"/>
          <w:szCs w:val="28"/>
        </w:rPr>
        <w:t>7.</w:t>
      </w:r>
      <w:r w:rsidRPr="0056741D">
        <w:rPr>
          <w:rFonts w:ascii="Times New Roman" w:hAnsi="Times New Roman"/>
          <w:b/>
          <w:sz w:val="28"/>
          <w:szCs w:val="28"/>
        </w:rPr>
        <w:t xml:space="preserve"> Общественные обсуждения проводятся в </w:t>
      </w:r>
      <w:r w:rsidRPr="0056741D">
        <w:rPr>
          <w:rFonts w:ascii="Times New Roman" w:hAnsi="Times New Roman"/>
          <w:b/>
          <w:sz w:val="28"/>
          <w:szCs w:val="28"/>
          <w:lang w:val="en-US"/>
        </w:rPr>
        <w:t>III</w:t>
      </w:r>
      <w:r w:rsidRPr="0056741D">
        <w:rPr>
          <w:rFonts w:ascii="Times New Roman" w:hAnsi="Times New Roman"/>
          <w:b/>
          <w:sz w:val="28"/>
          <w:szCs w:val="28"/>
        </w:rPr>
        <w:t xml:space="preserve"> этапа.</w:t>
      </w:r>
    </w:p>
    <w:p w:rsidR="0056741D" w:rsidRPr="0056741D" w:rsidRDefault="0056741D" w:rsidP="0056741D">
      <w:pPr>
        <w:pStyle w:val="4"/>
        <w:ind w:firstLine="709"/>
        <w:jc w:val="center"/>
        <w:rPr>
          <w:rFonts w:ascii="Times New Roman" w:hAnsi="Times New Roman"/>
          <w:b/>
          <w:sz w:val="28"/>
          <w:szCs w:val="28"/>
        </w:rPr>
      </w:pPr>
    </w:p>
    <w:p w:rsidR="00406827"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lang w:val="en-US"/>
        </w:rPr>
        <w:t>I</w:t>
      </w:r>
      <w:r w:rsidRPr="00827EB0">
        <w:rPr>
          <w:rFonts w:ascii="Times New Roman" w:hAnsi="Times New Roman"/>
          <w:sz w:val="28"/>
          <w:szCs w:val="28"/>
        </w:rPr>
        <w:t xml:space="preserve"> </w:t>
      </w:r>
      <w:r>
        <w:rPr>
          <w:rFonts w:ascii="Times New Roman" w:hAnsi="Times New Roman"/>
          <w:sz w:val="28"/>
          <w:szCs w:val="28"/>
        </w:rPr>
        <w:t xml:space="preserve">этап. </w:t>
      </w:r>
      <w:r w:rsidRPr="00827EB0">
        <w:rPr>
          <w:rFonts w:ascii="Times New Roman" w:hAnsi="Times New Roman"/>
          <w:sz w:val="28"/>
          <w:szCs w:val="28"/>
        </w:rPr>
        <w:t>Провод</w:t>
      </w:r>
      <w:r>
        <w:rPr>
          <w:rFonts w:ascii="Times New Roman" w:hAnsi="Times New Roman"/>
          <w:sz w:val="28"/>
          <w:szCs w:val="28"/>
        </w:rPr>
        <w:t>и</w:t>
      </w:r>
      <w:r w:rsidRPr="00827EB0">
        <w:rPr>
          <w:rFonts w:ascii="Times New Roman" w:hAnsi="Times New Roman"/>
          <w:sz w:val="28"/>
          <w:szCs w:val="28"/>
        </w:rPr>
        <w:t xml:space="preserve">тся в группах, микроколлективах, клубах </w:t>
      </w:r>
      <w:r w:rsidR="0056741D">
        <w:rPr>
          <w:rFonts w:ascii="Times New Roman" w:hAnsi="Times New Roman"/>
          <w:sz w:val="28"/>
          <w:szCs w:val="28"/>
        </w:rPr>
        <w:br/>
      </w:r>
      <w:r w:rsidRPr="00827EB0">
        <w:rPr>
          <w:rFonts w:ascii="Times New Roman" w:hAnsi="Times New Roman"/>
          <w:sz w:val="28"/>
          <w:szCs w:val="28"/>
        </w:rPr>
        <w:t xml:space="preserve">по интересам, общественных организациях (семья, друзья, коллеги </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по работе, общественная организация, политическая партия и т.п</w:t>
      </w:r>
      <w:r>
        <w:rPr>
          <w:rFonts w:ascii="Times New Roman" w:hAnsi="Times New Roman"/>
          <w:sz w:val="28"/>
          <w:szCs w:val="28"/>
        </w:rPr>
        <w:t>.</w:t>
      </w:r>
      <w:r w:rsidRPr="00827EB0">
        <w:rPr>
          <w:rFonts w:ascii="Times New Roman" w:hAnsi="Times New Roman"/>
          <w:sz w:val="28"/>
          <w:szCs w:val="28"/>
        </w:rPr>
        <w:t xml:space="preserve">). </w:t>
      </w:r>
      <w:r w:rsidR="0056741D">
        <w:rPr>
          <w:rFonts w:ascii="Times New Roman" w:hAnsi="Times New Roman"/>
          <w:sz w:val="28"/>
          <w:szCs w:val="28"/>
        </w:rPr>
        <w:br/>
      </w:r>
      <w:r w:rsidRPr="00827EB0">
        <w:rPr>
          <w:rFonts w:ascii="Times New Roman" w:hAnsi="Times New Roman"/>
          <w:sz w:val="28"/>
          <w:szCs w:val="28"/>
        </w:rPr>
        <w:t>По результатам обсуждений формируются предложения о включении общественной территории в муниципальную программу «Формирование комфортной городской среды на территории городского округа ЗАТО Светлый» на 2018</w:t>
      </w:r>
      <w:r>
        <w:rPr>
          <w:rFonts w:ascii="Times New Roman" w:hAnsi="Times New Roman"/>
          <w:sz w:val="28"/>
          <w:szCs w:val="28"/>
        </w:rPr>
        <w:t xml:space="preserve"> </w:t>
      </w:r>
      <w:r w:rsidRPr="00827EB0">
        <w:rPr>
          <w:rFonts w:ascii="Times New Roman" w:hAnsi="Times New Roman"/>
          <w:sz w:val="28"/>
          <w:szCs w:val="28"/>
        </w:rPr>
        <w:t>–</w:t>
      </w:r>
      <w:r>
        <w:rPr>
          <w:rFonts w:ascii="Times New Roman" w:hAnsi="Times New Roman"/>
          <w:sz w:val="28"/>
          <w:szCs w:val="28"/>
        </w:rPr>
        <w:t xml:space="preserve"> </w:t>
      </w:r>
      <w:r w:rsidRPr="00827EB0">
        <w:rPr>
          <w:rFonts w:ascii="Times New Roman" w:hAnsi="Times New Roman"/>
          <w:sz w:val="28"/>
          <w:szCs w:val="28"/>
        </w:rPr>
        <w:t xml:space="preserve">2022 годы. </w:t>
      </w:r>
      <w:r>
        <w:rPr>
          <w:rFonts w:ascii="Times New Roman" w:hAnsi="Times New Roman"/>
          <w:sz w:val="28"/>
          <w:szCs w:val="28"/>
        </w:rPr>
        <w:t xml:space="preserve">Сформированные предложения направляются в Комиссию. </w:t>
      </w:r>
      <w:r w:rsidRPr="00827EB0">
        <w:rPr>
          <w:rFonts w:ascii="Times New Roman" w:hAnsi="Times New Roman"/>
          <w:sz w:val="28"/>
          <w:szCs w:val="28"/>
        </w:rPr>
        <w:t xml:space="preserve">Прием предложений от заинтересованных лиц </w:t>
      </w:r>
      <w:r w:rsidR="0056741D">
        <w:rPr>
          <w:rFonts w:ascii="Times New Roman" w:hAnsi="Times New Roman"/>
          <w:sz w:val="28"/>
          <w:szCs w:val="28"/>
        </w:rPr>
        <w:br/>
      </w:r>
      <w:r w:rsidRPr="00827EB0">
        <w:rPr>
          <w:rFonts w:ascii="Times New Roman" w:hAnsi="Times New Roman"/>
          <w:sz w:val="28"/>
          <w:szCs w:val="28"/>
        </w:rPr>
        <w:t xml:space="preserve">о включении в муниципальную программу «Формирование комфортной городской среды на территории городского округа ЗАТО Светлый» </w:t>
      </w:r>
      <w:r w:rsidR="0056741D">
        <w:rPr>
          <w:rFonts w:ascii="Times New Roman" w:hAnsi="Times New Roman"/>
          <w:sz w:val="28"/>
          <w:szCs w:val="28"/>
        </w:rPr>
        <w:br/>
      </w:r>
      <w:r w:rsidRPr="00827EB0">
        <w:rPr>
          <w:rFonts w:ascii="Times New Roman" w:hAnsi="Times New Roman"/>
          <w:sz w:val="28"/>
          <w:szCs w:val="28"/>
        </w:rPr>
        <w:t>на 2018</w:t>
      </w:r>
      <w:r>
        <w:rPr>
          <w:rFonts w:ascii="Times New Roman" w:hAnsi="Times New Roman"/>
          <w:sz w:val="28"/>
          <w:szCs w:val="28"/>
        </w:rPr>
        <w:t xml:space="preserve"> </w:t>
      </w:r>
      <w:r w:rsidRPr="00827EB0">
        <w:rPr>
          <w:rFonts w:ascii="Times New Roman" w:hAnsi="Times New Roman"/>
          <w:sz w:val="28"/>
          <w:szCs w:val="28"/>
        </w:rPr>
        <w:t>–</w:t>
      </w:r>
      <w:r>
        <w:rPr>
          <w:rFonts w:ascii="Times New Roman" w:hAnsi="Times New Roman"/>
          <w:sz w:val="28"/>
          <w:szCs w:val="28"/>
        </w:rPr>
        <w:t xml:space="preserve"> </w:t>
      </w:r>
      <w:r w:rsidRPr="00827EB0">
        <w:rPr>
          <w:rFonts w:ascii="Times New Roman" w:hAnsi="Times New Roman"/>
          <w:sz w:val="28"/>
          <w:szCs w:val="28"/>
        </w:rPr>
        <w:t xml:space="preserve">2022 годы осуществляется секретарем Комиссии, или другим уполномоченным лицом администрации городского округа ЗАТО Светлый. </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Не подлежат рассмотрению предложения:</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если предлагаемая территория не соответству</w:t>
      </w:r>
      <w:r w:rsidR="0056741D">
        <w:rPr>
          <w:rFonts w:ascii="Times New Roman" w:hAnsi="Times New Roman"/>
          <w:sz w:val="28"/>
          <w:szCs w:val="28"/>
        </w:rPr>
        <w:t>ет</w:t>
      </w:r>
      <w:r w:rsidRPr="00827EB0">
        <w:rPr>
          <w:rFonts w:ascii="Times New Roman" w:hAnsi="Times New Roman"/>
          <w:sz w:val="28"/>
          <w:szCs w:val="28"/>
        </w:rPr>
        <w:t xml:space="preserve"> определению «общественная территория»;</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если предложение подано не по установленной форме;</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если в предложении не указаны: местоположение (адрес) общественной территории, сведения о заявителе;</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не</w:t>
      </w:r>
      <w:r>
        <w:rPr>
          <w:rFonts w:ascii="Times New Roman" w:hAnsi="Times New Roman"/>
          <w:sz w:val="28"/>
          <w:szCs w:val="28"/>
        </w:rPr>
        <w:t xml:space="preserve"> </w:t>
      </w:r>
      <w:r w:rsidRPr="00827EB0">
        <w:rPr>
          <w:rFonts w:ascii="Times New Roman" w:hAnsi="Times New Roman"/>
          <w:sz w:val="28"/>
          <w:szCs w:val="28"/>
        </w:rPr>
        <w:t>поддающиеся прочтению;</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содержащие информацию экстремистской направленности;</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содержащие нецензурные либо оскорбительные выражения;</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поступившие по истечении установленного срока.</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rPr>
        <w:t>Решение о</w:t>
      </w:r>
      <w:r>
        <w:rPr>
          <w:rFonts w:ascii="Times New Roman" w:hAnsi="Times New Roman"/>
          <w:sz w:val="28"/>
          <w:szCs w:val="28"/>
        </w:rPr>
        <w:t xml:space="preserve"> допуске или отклонении </w:t>
      </w:r>
      <w:r w:rsidRPr="00827EB0">
        <w:rPr>
          <w:rFonts w:ascii="Times New Roman" w:hAnsi="Times New Roman"/>
          <w:sz w:val="28"/>
          <w:szCs w:val="28"/>
        </w:rPr>
        <w:t xml:space="preserve"> предложений принимается </w:t>
      </w:r>
      <w:r w:rsidR="0056741D">
        <w:rPr>
          <w:rFonts w:ascii="Times New Roman" w:hAnsi="Times New Roman"/>
          <w:sz w:val="28"/>
          <w:szCs w:val="28"/>
        </w:rPr>
        <w:br/>
      </w:r>
      <w:r w:rsidRPr="00827EB0">
        <w:rPr>
          <w:rFonts w:ascii="Times New Roman" w:hAnsi="Times New Roman"/>
          <w:sz w:val="28"/>
          <w:szCs w:val="28"/>
        </w:rPr>
        <w:t>на заседании Комиссии и оформляется протоколом.</w:t>
      </w:r>
    </w:p>
    <w:p w:rsidR="000875F3" w:rsidRPr="005B6453" w:rsidRDefault="000875F3" w:rsidP="000875F3">
      <w:pPr>
        <w:pStyle w:val="4"/>
        <w:ind w:firstLine="709"/>
        <w:jc w:val="both"/>
        <w:rPr>
          <w:rFonts w:ascii="Times New Roman" w:hAnsi="Times New Roman"/>
          <w:sz w:val="28"/>
          <w:szCs w:val="28"/>
        </w:rPr>
      </w:pPr>
      <w:r w:rsidRPr="001C4C74">
        <w:rPr>
          <w:rFonts w:ascii="Times New Roman" w:hAnsi="Times New Roman"/>
          <w:sz w:val="28"/>
          <w:szCs w:val="28"/>
          <w:lang w:val="en-US"/>
        </w:rPr>
        <w:t>II</w:t>
      </w:r>
      <w:r w:rsidRPr="001C4C74">
        <w:rPr>
          <w:rFonts w:ascii="Times New Roman" w:hAnsi="Times New Roman"/>
          <w:sz w:val="28"/>
          <w:szCs w:val="28"/>
        </w:rPr>
        <w:t xml:space="preserve"> этап. </w:t>
      </w:r>
      <w:r>
        <w:rPr>
          <w:rFonts w:ascii="Times New Roman" w:hAnsi="Times New Roman"/>
          <w:sz w:val="28"/>
          <w:szCs w:val="28"/>
        </w:rPr>
        <w:t>Осуществляется и</w:t>
      </w:r>
      <w:r w:rsidRPr="00D636EC">
        <w:rPr>
          <w:rFonts w:ascii="Times New Roman" w:hAnsi="Times New Roman"/>
          <w:sz w:val="28"/>
          <w:szCs w:val="28"/>
        </w:rPr>
        <w:t>зучение мнений и предпочтений жителей</w:t>
      </w:r>
      <w:r>
        <w:rPr>
          <w:rFonts w:ascii="Times New Roman" w:hAnsi="Times New Roman"/>
          <w:sz w:val="28"/>
          <w:szCs w:val="28"/>
        </w:rPr>
        <w:t xml:space="preserve"> </w:t>
      </w:r>
      <w:r w:rsidR="0056741D">
        <w:rPr>
          <w:rFonts w:ascii="Times New Roman" w:hAnsi="Times New Roman"/>
          <w:sz w:val="28"/>
          <w:szCs w:val="28"/>
        </w:rPr>
        <w:br/>
      </w:r>
      <w:r>
        <w:rPr>
          <w:rFonts w:ascii="Times New Roman" w:hAnsi="Times New Roman"/>
          <w:sz w:val="28"/>
          <w:szCs w:val="28"/>
        </w:rPr>
        <w:t>о представленных проектах,</w:t>
      </w:r>
      <w:r w:rsidRPr="00D636EC">
        <w:rPr>
          <w:rFonts w:ascii="Times New Roman" w:hAnsi="Times New Roman"/>
          <w:sz w:val="28"/>
          <w:szCs w:val="28"/>
        </w:rPr>
        <w:t xml:space="preserve"> в том числе с </w:t>
      </w:r>
      <w:r>
        <w:rPr>
          <w:rFonts w:ascii="Times New Roman" w:hAnsi="Times New Roman"/>
          <w:sz w:val="28"/>
          <w:szCs w:val="28"/>
        </w:rPr>
        <w:t>использованием цифровой платформы обратной связи,</w:t>
      </w:r>
      <w:r w:rsidRPr="001C4C74">
        <w:rPr>
          <w:rFonts w:ascii="Times New Roman" w:hAnsi="Times New Roman"/>
          <w:sz w:val="28"/>
          <w:szCs w:val="28"/>
        </w:rPr>
        <w:t xml:space="preserve"> расположенной на главной странице официального Интернет-сайта администрации городского округа ЗАТО Светлый (www.zatosvetly.ru</w:t>
      </w:r>
      <w:r w:rsidRPr="005B6453">
        <w:rPr>
          <w:rFonts w:ascii="Times New Roman" w:hAnsi="Times New Roman"/>
          <w:sz w:val="28"/>
          <w:szCs w:val="28"/>
        </w:rPr>
        <w:t>). Кроме того, любой желающий, в письменном виде</w:t>
      </w:r>
      <w:r>
        <w:rPr>
          <w:rFonts w:ascii="Times New Roman" w:hAnsi="Times New Roman"/>
          <w:sz w:val="28"/>
          <w:szCs w:val="28"/>
        </w:rPr>
        <w:t>,</w:t>
      </w:r>
      <w:r w:rsidRPr="005B6453">
        <w:rPr>
          <w:rFonts w:ascii="Times New Roman" w:hAnsi="Times New Roman"/>
          <w:sz w:val="28"/>
          <w:szCs w:val="28"/>
        </w:rPr>
        <w:t xml:space="preserve"> в свободной  форме, может подать свои дополнения и замечания </w:t>
      </w:r>
      <w:r w:rsidR="0056741D">
        <w:rPr>
          <w:rFonts w:ascii="Times New Roman" w:hAnsi="Times New Roman"/>
          <w:sz w:val="28"/>
          <w:szCs w:val="28"/>
        </w:rPr>
        <w:br/>
      </w:r>
      <w:r w:rsidRPr="005B6453">
        <w:rPr>
          <w:rFonts w:ascii="Times New Roman" w:hAnsi="Times New Roman"/>
          <w:sz w:val="28"/>
          <w:szCs w:val="28"/>
        </w:rPr>
        <w:t>к поступившим предложениям непосредственно в администрацию городского округа ЗАТО Светлый. (тел. 8 84558-4-30-70).</w:t>
      </w:r>
    </w:p>
    <w:p w:rsidR="000875F3" w:rsidRPr="00827EB0" w:rsidRDefault="000875F3" w:rsidP="000875F3">
      <w:pPr>
        <w:pStyle w:val="4"/>
        <w:ind w:firstLine="709"/>
        <w:jc w:val="both"/>
        <w:rPr>
          <w:rFonts w:ascii="Times New Roman" w:hAnsi="Times New Roman"/>
          <w:sz w:val="28"/>
          <w:szCs w:val="28"/>
        </w:rPr>
      </w:pPr>
      <w:r w:rsidRPr="00827EB0">
        <w:rPr>
          <w:rFonts w:ascii="Times New Roman" w:hAnsi="Times New Roman"/>
          <w:sz w:val="28"/>
          <w:szCs w:val="28"/>
          <w:lang w:val="en-US"/>
        </w:rPr>
        <w:t>III</w:t>
      </w:r>
      <w:r w:rsidRPr="00827EB0">
        <w:rPr>
          <w:rFonts w:ascii="Times New Roman" w:hAnsi="Times New Roman"/>
          <w:sz w:val="28"/>
          <w:szCs w:val="28"/>
        </w:rPr>
        <w:t xml:space="preserve"> этап</w:t>
      </w:r>
      <w:r>
        <w:rPr>
          <w:rFonts w:ascii="Times New Roman" w:hAnsi="Times New Roman"/>
          <w:sz w:val="28"/>
          <w:szCs w:val="28"/>
        </w:rPr>
        <w:t>. П</w:t>
      </w:r>
      <w:r w:rsidRPr="00827EB0">
        <w:rPr>
          <w:rFonts w:ascii="Times New Roman" w:hAnsi="Times New Roman"/>
          <w:sz w:val="28"/>
          <w:szCs w:val="28"/>
        </w:rPr>
        <w:t xml:space="preserve">одведение итогов, выбор общественной территории </w:t>
      </w:r>
      <w:r w:rsidR="0056741D">
        <w:rPr>
          <w:rFonts w:ascii="Times New Roman" w:hAnsi="Times New Roman"/>
          <w:sz w:val="28"/>
          <w:szCs w:val="28"/>
        </w:rPr>
        <w:br/>
      </w:r>
      <w:r w:rsidRPr="00827EB0">
        <w:rPr>
          <w:rFonts w:ascii="Times New Roman" w:hAnsi="Times New Roman"/>
          <w:sz w:val="28"/>
          <w:szCs w:val="28"/>
        </w:rPr>
        <w:t>и утверждение дизайн-проекта общественной территории, подлежащей включению в муниципальную программу «Формирование комфортной городской среды на территории городского округа ЗАТО Светлый» на 2018</w:t>
      </w:r>
      <w:r>
        <w:rPr>
          <w:rFonts w:ascii="Times New Roman" w:hAnsi="Times New Roman"/>
          <w:sz w:val="28"/>
          <w:szCs w:val="28"/>
        </w:rPr>
        <w:t xml:space="preserve"> </w:t>
      </w:r>
      <w:r w:rsidRPr="00827EB0">
        <w:rPr>
          <w:rFonts w:ascii="Times New Roman" w:hAnsi="Times New Roman"/>
          <w:sz w:val="28"/>
          <w:szCs w:val="28"/>
        </w:rPr>
        <w:t>–</w:t>
      </w:r>
      <w:r>
        <w:rPr>
          <w:rFonts w:ascii="Times New Roman" w:hAnsi="Times New Roman"/>
          <w:sz w:val="28"/>
          <w:szCs w:val="28"/>
        </w:rPr>
        <w:t xml:space="preserve"> </w:t>
      </w:r>
      <w:r w:rsidR="0056741D">
        <w:rPr>
          <w:rFonts w:ascii="Times New Roman" w:hAnsi="Times New Roman"/>
          <w:sz w:val="28"/>
          <w:szCs w:val="28"/>
        </w:rPr>
        <w:t xml:space="preserve">2022 годы, осуществляется </w:t>
      </w:r>
      <w:r w:rsidRPr="00827EB0">
        <w:rPr>
          <w:rFonts w:ascii="Times New Roman" w:hAnsi="Times New Roman"/>
          <w:sz w:val="28"/>
          <w:szCs w:val="28"/>
        </w:rPr>
        <w:t>Комиссией путем всесторонней оценки всех предложений. Окончательное решение принимается путем голосования членов Комиссии и оформляется протоколом. Протокол вывешивается на официальном сайте администрации городского округа ЗАТО Светлый.</w:t>
      </w:r>
    </w:p>
    <w:p w:rsidR="000875F3" w:rsidRPr="00827EB0" w:rsidRDefault="000875F3" w:rsidP="000875F3">
      <w:pPr>
        <w:pStyle w:val="4"/>
        <w:ind w:firstLine="709"/>
        <w:jc w:val="both"/>
        <w:rPr>
          <w:rFonts w:ascii="Times New Roman" w:hAnsi="Times New Roman"/>
          <w:sz w:val="28"/>
          <w:szCs w:val="28"/>
        </w:rPr>
      </w:pPr>
    </w:p>
    <w:p w:rsidR="000875F3" w:rsidRPr="00061753" w:rsidRDefault="000875F3" w:rsidP="000875F3">
      <w:pPr>
        <w:ind w:left="5400"/>
        <w:jc w:val="center"/>
        <w:rPr>
          <w:sz w:val="28"/>
          <w:szCs w:val="28"/>
        </w:rPr>
      </w:pPr>
    </w:p>
    <w:p w:rsidR="000875F3" w:rsidRPr="00061753" w:rsidRDefault="000875F3" w:rsidP="000875F3">
      <w:pPr>
        <w:ind w:left="5400"/>
        <w:jc w:val="center"/>
        <w:rPr>
          <w:sz w:val="28"/>
          <w:szCs w:val="28"/>
        </w:rPr>
      </w:pPr>
    </w:p>
    <w:p w:rsidR="000875F3" w:rsidRDefault="000875F3" w:rsidP="000875F3">
      <w:pPr>
        <w:rPr>
          <w:sz w:val="28"/>
          <w:szCs w:val="28"/>
        </w:rPr>
      </w:pPr>
    </w:p>
    <w:p w:rsidR="000875F3" w:rsidRPr="00061753" w:rsidRDefault="000875F3" w:rsidP="000875F3">
      <w:pPr>
        <w:ind w:left="4253"/>
        <w:jc w:val="center"/>
        <w:rPr>
          <w:sz w:val="28"/>
          <w:szCs w:val="28"/>
        </w:rPr>
      </w:pPr>
      <w:r>
        <w:rPr>
          <w:sz w:val="28"/>
          <w:szCs w:val="28"/>
        </w:rPr>
        <w:lastRenderedPageBreak/>
        <w:t>Приложение</w:t>
      </w:r>
    </w:p>
    <w:p w:rsidR="000875F3" w:rsidRDefault="000875F3" w:rsidP="0056741D">
      <w:pPr>
        <w:ind w:left="4253"/>
        <w:jc w:val="center"/>
        <w:rPr>
          <w:sz w:val="28"/>
          <w:szCs w:val="28"/>
        </w:rPr>
      </w:pPr>
      <w:r w:rsidRPr="00493B5C">
        <w:rPr>
          <w:sz w:val="28"/>
          <w:szCs w:val="28"/>
        </w:rPr>
        <w:t xml:space="preserve">к Порядку </w:t>
      </w:r>
      <w:r w:rsidRPr="00660B8C">
        <w:rPr>
          <w:sz w:val="28"/>
          <w:szCs w:val="28"/>
        </w:rPr>
        <w:t>общественного обсуждения предложений заинтересованных лиц</w:t>
      </w:r>
      <w:r w:rsidR="0056741D">
        <w:rPr>
          <w:sz w:val="28"/>
          <w:szCs w:val="28"/>
        </w:rPr>
        <w:t xml:space="preserve"> </w:t>
      </w:r>
      <w:r w:rsidRPr="00660B8C">
        <w:rPr>
          <w:sz w:val="28"/>
          <w:szCs w:val="28"/>
        </w:rPr>
        <w:t xml:space="preserve">о включении в муниципальную программу «Формирование комфортной городской среды на территории городского округа ЗАТО Светлый» </w:t>
      </w:r>
      <w:r w:rsidR="0056741D">
        <w:rPr>
          <w:sz w:val="28"/>
          <w:szCs w:val="28"/>
        </w:rPr>
        <w:t xml:space="preserve">на 2018 – 2022 годы </w:t>
      </w:r>
      <w:r w:rsidRPr="00660B8C">
        <w:rPr>
          <w:sz w:val="28"/>
          <w:szCs w:val="28"/>
        </w:rPr>
        <w:t>общественной территории, подлежащей благоустройству</w:t>
      </w:r>
    </w:p>
    <w:p w:rsidR="0056741D" w:rsidRPr="00493B5C" w:rsidRDefault="0056741D" w:rsidP="0056741D">
      <w:pPr>
        <w:ind w:left="4253"/>
        <w:jc w:val="center"/>
        <w:rPr>
          <w:sz w:val="28"/>
          <w:szCs w:val="28"/>
        </w:rPr>
      </w:pPr>
    </w:p>
    <w:p w:rsidR="000875F3" w:rsidRDefault="000875F3" w:rsidP="000875F3">
      <w:pPr>
        <w:jc w:val="center"/>
        <w:rPr>
          <w:b/>
          <w:sz w:val="28"/>
          <w:szCs w:val="28"/>
        </w:rPr>
      </w:pPr>
    </w:p>
    <w:p w:rsidR="000875F3" w:rsidRDefault="000875F3" w:rsidP="000875F3">
      <w:pPr>
        <w:jc w:val="center"/>
        <w:rPr>
          <w:b/>
          <w:sz w:val="28"/>
          <w:szCs w:val="28"/>
        </w:rPr>
      </w:pPr>
    </w:p>
    <w:p w:rsidR="000875F3" w:rsidRPr="00061753" w:rsidRDefault="000875F3" w:rsidP="000875F3">
      <w:pPr>
        <w:jc w:val="center"/>
        <w:rPr>
          <w:b/>
          <w:sz w:val="28"/>
          <w:szCs w:val="28"/>
        </w:rPr>
      </w:pPr>
      <w:r>
        <w:rPr>
          <w:b/>
          <w:sz w:val="28"/>
          <w:szCs w:val="28"/>
        </w:rPr>
        <w:t>Р</w:t>
      </w:r>
      <w:r w:rsidRPr="00061753">
        <w:rPr>
          <w:b/>
          <w:sz w:val="28"/>
          <w:szCs w:val="28"/>
        </w:rPr>
        <w:t>ЕЕСТР</w:t>
      </w:r>
    </w:p>
    <w:p w:rsidR="000875F3" w:rsidRPr="00061753" w:rsidRDefault="000875F3" w:rsidP="000875F3">
      <w:pPr>
        <w:jc w:val="center"/>
        <w:rPr>
          <w:b/>
          <w:sz w:val="28"/>
          <w:szCs w:val="28"/>
        </w:rPr>
      </w:pPr>
      <w:r w:rsidRPr="00061753">
        <w:rPr>
          <w:b/>
          <w:sz w:val="28"/>
          <w:szCs w:val="28"/>
        </w:rPr>
        <w:t>поступивших предложений</w:t>
      </w:r>
      <w:r w:rsidR="0056741D">
        <w:rPr>
          <w:b/>
          <w:sz w:val="28"/>
          <w:szCs w:val="28"/>
        </w:rPr>
        <w:t xml:space="preserve"> </w:t>
      </w:r>
      <w:r w:rsidRPr="00061753">
        <w:rPr>
          <w:b/>
          <w:sz w:val="28"/>
          <w:szCs w:val="28"/>
        </w:rPr>
        <w:t xml:space="preserve">о включении общественных территорий </w:t>
      </w:r>
    </w:p>
    <w:p w:rsidR="000875F3" w:rsidRPr="00061753" w:rsidRDefault="000875F3" w:rsidP="000875F3">
      <w:pPr>
        <w:jc w:val="center"/>
        <w:rPr>
          <w:b/>
          <w:sz w:val="28"/>
          <w:szCs w:val="28"/>
        </w:rPr>
      </w:pPr>
      <w:r w:rsidRPr="00061753">
        <w:rPr>
          <w:b/>
          <w:sz w:val="28"/>
          <w:szCs w:val="28"/>
        </w:rPr>
        <w:t xml:space="preserve">в муниципальную программу «Формирование </w:t>
      </w:r>
    </w:p>
    <w:p w:rsidR="000875F3" w:rsidRPr="00061753" w:rsidRDefault="000875F3" w:rsidP="000875F3">
      <w:pPr>
        <w:jc w:val="center"/>
        <w:rPr>
          <w:b/>
          <w:sz w:val="28"/>
          <w:szCs w:val="28"/>
        </w:rPr>
      </w:pPr>
      <w:r w:rsidRPr="00061753">
        <w:rPr>
          <w:b/>
          <w:sz w:val="28"/>
          <w:szCs w:val="28"/>
        </w:rPr>
        <w:t>комфортной городской среды на территории городского</w:t>
      </w:r>
    </w:p>
    <w:p w:rsidR="000875F3" w:rsidRPr="00061753" w:rsidRDefault="000875F3" w:rsidP="000875F3">
      <w:pPr>
        <w:jc w:val="center"/>
        <w:rPr>
          <w:b/>
          <w:sz w:val="28"/>
          <w:szCs w:val="28"/>
        </w:rPr>
      </w:pPr>
      <w:r w:rsidRPr="00061753">
        <w:rPr>
          <w:b/>
          <w:sz w:val="28"/>
          <w:szCs w:val="28"/>
        </w:rPr>
        <w:t>округа ЗАТО Светлый» на 2018</w:t>
      </w:r>
      <w:r>
        <w:rPr>
          <w:b/>
          <w:sz w:val="28"/>
          <w:szCs w:val="28"/>
        </w:rPr>
        <w:t xml:space="preserve"> </w:t>
      </w:r>
      <w:r w:rsidRPr="00631567">
        <w:rPr>
          <w:b/>
          <w:sz w:val="28"/>
          <w:szCs w:val="28"/>
        </w:rPr>
        <w:t>–</w:t>
      </w:r>
      <w:r>
        <w:rPr>
          <w:b/>
          <w:sz w:val="28"/>
          <w:szCs w:val="28"/>
        </w:rPr>
        <w:t xml:space="preserve"> </w:t>
      </w:r>
      <w:r w:rsidRPr="00061753">
        <w:rPr>
          <w:b/>
          <w:sz w:val="28"/>
          <w:szCs w:val="28"/>
        </w:rPr>
        <w:t>2022 годы</w:t>
      </w:r>
    </w:p>
    <w:p w:rsidR="000875F3" w:rsidRPr="00061753" w:rsidRDefault="000875F3" w:rsidP="000875F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955"/>
        <w:gridCol w:w="2428"/>
        <w:gridCol w:w="2427"/>
      </w:tblGrid>
      <w:tr w:rsidR="000875F3" w:rsidRPr="00061753" w:rsidTr="00285C5B">
        <w:tc>
          <w:tcPr>
            <w:tcW w:w="648"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r w:rsidRPr="00900033">
              <w:rPr>
                <w:sz w:val="28"/>
                <w:szCs w:val="28"/>
              </w:rPr>
              <w:t>№</w:t>
            </w:r>
          </w:p>
        </w:tc>
        <w:tc>
          <w:tcPr>
            <w:tcW w:w="3960"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center"/>
              <w:rPr>
                <w:sz w:val="28"/>
                <w:szCs w:val="28"/>
              </w:rPr>
            </w:pPr>
            <w:r w:rsidRPr="00900033">
              <w:rPr>
                <w:sz w:val="28"/>
                <w:szCs w:val="28"/>
              </w:rPr>
              <w:t>Ф И О подавшего предложение</w:t>
            </w:r>
          </w:p>
          <w:p w:rsidR="000875F3" w:rsidRPr="00900033" w:rsidRDefault="000875F3" w:rsidP="00285C5B">
            <w:pPr>
              <w:jc w:val="center"/>
              <w:rPr>
                <w:sz w:val="28"/>
                <w:szCs w:val="28"/>
              </w:rPr>
            </w:pPr>
            <w:r w:rsidRPr="00900033">
              <w:rPr>
                <w:sz w:val="28"/>
                <w:szCs w:val="28"/>
              </w:rPr>
              <w:t>(наименование</w:t>
            </w:r>
          </w:p>
          <w:p w:rsidR="000875F3" w:rsidRPr="00900033" w:rsidRDefault="000875F3" w:rsidP="00285C5B">
            <w:pPr>
              <w:jc w:val="center"/>
              <w:rPr>
                <w:sz w:val="28"/>
                <w:szCs w:val="28"/>
              </w:rPr>
            </w:pPr>
            <w:r w:rsidRPr="00900033">
              <w:rPr>
                <w:sz w:val="28"/>
                <w:szCs w:val="28"/>
              </w:rPr>
              <w:t>юридического лица)</w:t>
            </w: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r w:rsidRPr="00900033">
              <w:rPr>
                <w:sz w:val="28"/>
                <w:szCs w:val="28"/>
              </w:rPr>
              <w:t>Наименование и адрес общественной территории</w:t>
            </w: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rPr>
                <w:sz w:val="28"/>
                <w:szCs w:val="28"/>
              </w:rPr>
            </w:pPr>
            <w:r w:rsidRPr="00900033">
              <w:rPr>
                <w:sz w:val="28"/>
                <w:szCs w:val="28"/>
              </w:rPr>
              <w:t>Дата  подачи предложения</w:t>
            </w:r>
          </w:p>
          <w:p w:rsidR="000875F3" w:rsidRPr="00900033" w:rsidRDefault="000875F3" w:rsidP="00285C5B">
            <w:pPr>
              <w:rPr>
                <w:sz w:val="28"/>
                <w:szCs w:val="28"/>
              </w:rPr>
            </w:pPr>
          </w:p>
        </w:tc>
      </w:tr>
      <w:tr w:rsidR="000875F3" w:rsidRPr="00061753" w:rsidTr="00285C5B">
        <w:tc>
          <w:tcPr>
            <w:tcW w:w="648"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r w:rsidRPr="00900033">
              <w:rPr>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r>
      <w:tr w:rsidR="000875F3" w:rsidRPr="00061753" w:rsidTr="00285C5B">
        <w:tc>
          <w:tcPr>
            <w:tcW w:w="648"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r w:rsidRPr="00900033">
              <w:rPr>
                <w:sz w:val="28"/>
                <w:szCs w:val="28"/>
              </w:rPr>
              <w:t>2</w:t>
            </w:r>
          </w:p>
        </w:tc>
        <w:tc>
          <w:tcPr>
            <w:tcW w:w="3960"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r>
      <w:tr w:rsidR="000875F3" w:rsidRPr="00061753" w:rsidTr="00285C5B">
        <w:tc>
          <w:tcPr>
            <w:tcW w:w="648"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r w:rsidRPr="00900033">
              <w:rPr>
                <w:sz w:val="28"/>
                <w:szCs w:val="28"/>
              </w:rPr>
              <w:t>3</w:t>
            </w:r>
          </w:p>
        </w:tc>
        <w:tc>
          <w:tcPr>
            <w:tcW w:w="3960"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r>
      <w:tr w:rsidR="000875F3" w:rsidRPr="00061753" w:rsidTr="00285C5B">
        <w:tc>
          <w:tcPr>
            <w:tcW w:w="648"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r w:rsidRPr="00900033">
              <w:rPr>
                <w:sz w:val="28"/>
                <w:szCs w:val="28"/>
              </w:rPr>
              <w:t>4</w:t>
            </w:r>
          </w:p>
        </w:tc>
        <w:tc>
          <w:tcPr>
            <w:tcW w:w="3960"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r>
      <w:tr w:rsidR="000875F3" w:rsidRPr="00061753" w:rsidTr="00285C5B">
        <w:tc>
          <w:tcPr>
            <w:tcW w:w="648"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r w:rsidRPr="00900033">
              <w:rPr>
                <w:sz w:val="28"/>
                <w:szCs w:val="28"/>
              </w:rPr>
              <w:t>5</w:t>
            </w:r>
          </w:p>
        </w:tc>
        <w:tc>
          <w:tcPr>
            <w:tcW w:w="3960"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r>
      <w:tr w:rsidR="000875F3" w:rsidRPr="00061753" w:rsidTr="00285C5B">
        <w:tc>
          <w:tcPr>
            <w:tcW w:w="648"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r w:rsidRPr="00900033">
              <w:rPr>
                <w:sz w:val="28"/>
                <w:szCs w:val="28"/>
              </w:rPr>
              <w:t>…</w:t>
            </w:r>
          </w:p>
        </w:tc>
        <w:tc>
          <w:tcPr>
            <w:tcW w:w="3960"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r>
      <w:tr w:rsidR="000875F3" w:rsidRPr="00061753" w:rsidTr="00285C5B">
        <w:tc>
          <w:tcPr>
            <w:tcW w:w="648"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c>
          <w:tcPr>
            <w:tcW w:w="2429" w:type="dxa"/>
            <w:tcBorders>
              <w:top w:val="single" w:sz="4" w:space="0" w:color="auto"/>
              <w:left w:val="single" w:sz="4" w:space="0" w:color="auto"/>
              <w:bottom w:val="single" w:sz="4" w:space="0" w:color="auto"/>
              <w:right w:val="single" w:sz="4" w:space="0" w:color="auto"/>
            </w:tcBorders>
          </w:tcPr>
          <w:p w:rsidR="000875F3" w:rsidRPr="00900033" w:rsidRDefault="000875F3" w:rsidP="00285C5B">
            <w:pPr>
              <w:jc w:val="both"/>
              <w:rPr>
                <w:sz w:val="28"/>
                <w:szCs w:val="28"/>
              </w:rPr>
            </w:pPr>
          </w:p>
        </w:tc>
      </w:tr>
    </w:tbl>
    <w:p w:rsidR="000875F3" w:rsidRDefault="000875F3" w:rsidP="000875F3">
      <w:pPr>
        <w:rPr>
          <w:sz w:val="28"/>
          <w:szCs w:val="28"/>
        </w:rPr>
      </w:pPr>
    </w:p>
    <w:p w:rsidR="000875F3" w:rsidRDefault="000875F3" w:rsidP="000875F3">
      <w:pPr>
        <w:rPr>
          <w:sz w:val="28"/>
          <w:szCs w:val="28"/>
        </w:rPr>
      </w:pPr>
      <w:r>
        <w:rPr>
          <w:sz w:val="28"/>
          <w:szCs w:val="28"/>
        </w:rPr>
        <w:br w:type="page"/>
      </w:r>
    </w:p>
    <w:p w:rsidR="000875F3" w:rsidRPr="00827EB0" w:rsidRDefault="000875F3" w:rsidP="000875F3">
      <w:pPr>
        <w:ind w:left="5103"/>
        <w:jc w:val="center"/>
        <w:rPr>
          <w:sz w:val="28"/>
          <w:szCs w:val="28"/>
        </w:rPr>
      </w:pPr>
      <w:r w:rsidRPr="00827EB0">
        <w:rPr>
          <w:sz w:val="28"/>
          <w:szCs w:val="28"/>
        </w:rPr>
        <w:lastRenderedPageBreak/>
        <w:t xml:space="preserve">Приложение № </w:t>
      </w:r>
      <w:r>
        <w:rPr>
          <w:sz w:val="28"/>
          <w:szCs w:val="28"/>
        </w:rPr>
        <w:t>3</w:t>
      </w:r>
    </w:p>
    <w:p w:rsidR="000875F3" w:rsidRDefault="000875F3" w:rsidP="000875F3">
      <w:pPr>
        <w:ind w:left="5103"/>
        <w:jc w:val="center"/>
        <w:rPr>
          <w:sz w:val="28"/>
          <w:szCs w:val="28"/>
        </w:rPr>
      </w:pPr>
      <w:r w:rsidRPr="00827EB0">
        <w:rPr>
          <w:sz w:val="28"/>
          <w:szCs w:val="28"/>
        </w:rPr>
        <w:t>к постановлению администрации городского округа ЗАТО Светлый от 05.11.2019 № 304</w:t>
      </w:r>
    </w:p>
    <w:p w:rsidR="005E0B09" w:rsidRPr="00827EB0" w:rsidRDefault="005E0B09" w:rsidP="000875F3">
      <w:pPr>
        <w:ind w:left="5103"/>
        <w:jc w:val="center"/>
        <w:rPr>
          <w:sz w:val="28"/>
          <w:szCs w:val="28"/>
        </w:rPr>
      </w:pPr>
    </w:p>
    <w:p w:rsidR="000875F3" w:rsidRPr="00061753" w:rsidRDefault="000875F3" w:rsidP="000875F3">
      <w:pPr>
        <w:jc w:val="center"/>
        <w:rPr>
          <w:b/>
          <w:sz w:val="28"/>
          <w:szCs w:val="28"/>
        </w:rPr>
      </w:pPr>
      <w:r w:rsidRPr="00061753">
        <w:rPr>
          <w:b/>
          <w:sz w:val="28"/>
          <w:szCs w:val="28"/>
        </w:rPr>
        <w:t>СОСТАВ</w:t>
      </w:r>
    </w:p>
    <w:p w:rsidR="000875F3" w:rsidRPr="00061753" w:rsidRDefault="000875F3" w:rsidP="000875F3">
      <w:pPr>
        <w:ind w:left="360" w:right="715"/>
        <w:jc w:val="center"/>
        <w:rPr>
          <w:b/>
          <w:sz w:val="28"/>
          <w:szCs w:val="28"/>
        </w:rPr>
      </w:pPr>
      <w:r w:rsidRPr="00061753">
        <w:rPr>
          <w:b/>
          <w:sz w:val="28"/>
          <w:szCs w:val="28"/>
        </w:rPr>
        <w:t>общественной комиссии</w:t>
      </w:r>
    </w:p>
    <w:p w:rsidR="000875F3" w:rsidRPr="00061753" w:rsidRDefault="000875F3" w:rsidP="000875F3">
      <w:pPr>
        <w:ind w:left="360" w:right="715"/>
        <w:jc w:val="center"/>
        <w:rPr>
          <w:b/>
          <w:sz w:val="28"/>
          <w:szCs w:val="28"/>
        </w:rPr>
      </w:pPr>
      <w:r w:rsidRPr="00061753">
        <w:rPr>
          <w:b/>
          <w:sz w:val="28"/>
          <w:szCs w:val="28"/>
        </w:rPr>
        <w:t xml:space="preserve">по рассмотрению предложений о включении </w:t>
      </w:r>
    </w:p>
    <w:p w:rsidR="000875F3" w:rsidRPr="00061753" w:rsidRDefault="000875F3" w:rsidP="000875F3">
      <w:pPr>
        <w:ind w:left="360" w:right="715"/>
        <w:jc w:val="center"/>
        <w:rPr>
          <w:b/>
          <w:sz w:val="28"/>
          <w:szCs w:val="28"/>
        </w:rPr>
      </w:pPr>
      <w:r w:rsidRPr="00061753">
        <w:rPr>
          <w:b/>
          <w:sz w:val="28"/>
          <w:szCs w:val="28"/>
        </w:rPr>
        <w:t xml:space="preserve">в муниципальную программу «Формирование комфортной городской среды на территории городского округа ЗАТО Светлый на 2018 </w:t>
      </w:r>
      <w:r w:rsidRPr="00AE5008">
        <w:rPr>
          <w:b/>
          <w:sz w:val="28"/>
          <w:szCs w:val="28"/>
        </w:rPr>
        <w:t>–</w:t>
      </w:r>
      <w:r w:rsidRPr="00061753">
        <w:rPr>
          <w:b/>
          <w:sz w:val="28"/>
          <w:szCs w:val="28"/>
        </w:rPr>
        <w:t xml:space="preserve"> 2022 годы» общественной территории, </w:t>
      </w:r>
    </w:p>
    <w:p w:rsidR="000875F3" w:rsidRPr="00061753" w:rsidRDefault="000875F3" w:rsidP="000875F3">
      <w:pPr>
        <w:ind w:left="360" w:right="715"/>
        <w:jc w:val="center"/>
        <w:rPr>
          <w:b/>
          <w:sz w:val="28"/>
          <w:szCs w:val="28"/>
        </w:rPr>
      </w:pPr>
      <w:r w:rsidRPr="00061753">
        <w:rPr>
          <w:b/>
          <w:sz w:val="28"/>
          <w:szCs w:val="28"/>
        </w:rPr>
        <w:t>подлежащей благоустройству</w:t>
      </w:r>
    </w:p>
    <w:p w:rsidR="000875F3" w:rsidRDefault="000875F3" w:rsidP="000875F3">
      <w:pPr>
        <w:jc w:val="center"/>
        <w:rPr>
          <w:sz w:val="28"/>
          <w:szCs w:val="28"/>
        </w:rPr>
      </w:pPr>
    </w:p>
    <w:tbl>
      <w:tblPr>
        <w:tblW w:w="0" w:type="auto"/>
        <w:tblLook w:val="01E0"/>
      </w:tblPr>
      <w:tblGrid>
        <w:gridCol w:w="3528"/>
        <w:gridCol w:w="5760"/>
      </w:tblGrid>
      <w:tr w:rsidR="000875F3" w:rsidRPr="005875A8" w:rsidTr="00285C5B">
        <w:tc>
          <w:tcPr>
            <w:tcW w:w="3528" w:type="dxa"/>
          </w:tcPr>
          <w:p w:rsidR="000875F3" w:rsidRPr="00900033" w:rsidRDefault="000875F3" w:rsidP="00285C5B">
            <w:pPr>
              <w:rPr>
                <w:sz w:val="28"/>
                <w:szCs w:val="28"/>
              </w:rPr>
            </w:pPr>
            <w:r>
              <w:rPr>
                <w:sz w:val="28"/>
                <w:szCs w:val="28"/>
              </w:rPr>
              <w:t>Шандыбина</w:t>
            </w:r>
          </w:p>
          <w:p w:rsidR="000875F3" w:rsidRPr="00900033" w:rsidRDefault="000875F3" w:rsidP="00285C5B">
            <w:pPr>
              <w:rPr>
                <w:sz w:val="28"/>
                <w:szCs w:val="28"/>
              </w:rPr>
            </w:pPr>
            <w:r>
              <w:rPr>
                <w:sz w:val="28"/>
                <w:szCs w:val="28"/>
              </w:rPr>
              <w:t>Оксана Николаевна</w:t>
            </w:r>
          </w:p>
        </w:tc>
        <w:tc>
          <w:tcPr>
            <w:tcW w:w="5760" w:type="dxa"/>
          </w:tcPr>
          <w:p w:rsidR="000875F3" w:rsidRPr="00900033" w:rsidRDefault="000875F3" w:rsidP="00285C5B">
            <w:pPr>
              <w:jc w:val="both"/>
              <w:rPr>
                <w:sz w:val="28"/>
                <w:szCs w:val="28"/>
              </w:rPr>
            </w:pPr>
            <w:r w:rsidRPr="00900033">
              <w:rPr>
                <w:sz w:val="28"/>
                <w:szCs w:val="28"/>
              </w:rPr>
              <w:t xml:space="preserve">- </w:t>
            </w:r>
            <w:r>
              <w:rPr>
                <w:sz w:val="28"/>
                <w:szCs w:val="28"/>
              </w:rPr>
              <w:t xml:space="preserve">временно исполняющий полномочия </w:t>
            </w:r>
            <w:r w:rsidRPr="00900033">
              <w:rPr>
                <w:sz w:val="28"/>
                <w:szCs w:val="28"/>
              </w:rPr>
              <w:t>глав</w:t>
            </w:r>
            <w:r>
              <w:rPr>
                <w:sz w:val="28"/>
                <w:szCs w:val="28"/>
              </w:rPr>
              <w:t>ы</w:t>
            </w:r>
            <w:r w:rsidRPr="00900033">
              <w:rPr>
                <w:sz w:val="28"/>
                <w:szCs w:val="28"/>
              </w:rPr>
              <w:t xml:space="preserve"> городского округа ЗАТО Светлый, председатель комиссии</w:t>
            </w:r>
          </w:p>
          <w:p w:rsidR="000875F3" w:rsidRPr="00900033" w:rsidRDefault="000875F3" w:rsidP="00285C5B">
            <w:pPr>
              <w:jc w:val="both"/>
              <w:rPr>
                <w:sz w:val="16"/>
                <w:szCs w:val="16"/>
              </w:rPr>
            </w:pPr>
          </w:p>
        </w:tc>
      </w:tr>
      <w:tr w:rsidR="000875F3" w:rsidRPr="005875A8" w:rsidTr="00285C5B">
        <w:tc>
          <w:tcPr>
            <w:tcW w:w="3528" w:type="dxa"/>
          </w:tcPr>
          <w:p w:rsidR="000875F3" w:rsidRDefault="000875F3" w:rsidP="00285C5B">
            <w:pPr>
              <w:rPr>
                <w:sz w:val="28"/>
                <w:szCs w:val="28"/>
              </w:rPr>
            </w:pPr>
            <w:r>
              <w:rPr>
                <w:sz w:val="28"/>
                <w:szCs w:val="28"/>
              </w:rPr>
              <w:t xml:space="preserve">Куланин </w:t>
            </w:r>
          </w:p>
          <w:p w:rsidR="000875F3" w:rsidRDefault="000875F3" w:rsidP="00285C5B">
            <w:pPr>
              <w:rPr>
                <w:sz w:val="28"/>
                <w:szCs w:val="28"/>
              </w:rPr>
            </w:pPr>
            <w:r>
              <w:rPr>
                <w:sz w:val="28"/>
                <w:szCs w:val="28"/>
              </w:rPr>
              <w:t>Андрей Викторович</w:t>
            </w:r>
          </w:p>
        </w:tc>
        <w:tc>
          <w:tcPr>
            <w:tcW w:w="5760" w:type="dxa"/>
          </w:tcPr>
          <w:p w:rsidR="000875F3" w:rsidRDefault="000875F3" w:rsidP="00285C5B">
            <w:pPr>
              <w:jc w:val="both"/>
              <w:rPr>
                <w:sz w:val="28"/>
                <w:szCs w:val="28"/>
              </w:rPr>
            </w:pPr>
            <w:r>
              <w:rPr>
                <w:sz w:val="28"/>
                <w:szCs w:val="28"/>
              </w:rPr>
              <w:t>- заместитель главы</w:t>
            </w:r>
            <w:r w:rsidR="0056741D">
              <w:rPr>
                <w:sz w:val="28"/>
                <w:szCs w:val="28"/>
              </w:rPr>
              <w:t xml:space="preserve"> администрации городского округа ЗАТО Светлый по строительству </w:t>
            </w:r>
            <w:r w:rsidR="0056741D" w:rsidRPr="00693B97">
              <w:rPr>
                <w:sz w:val="28"/>
                <w:szCs w:val="28"/>
              </w:rPr>
              <w:t>и жилищно-коммунальному хозяйству</w:t>
            </w:r>
            <w:r>
              <w:rPr>
                <w:sz w:val="28"/>
                <w:szCs w:val="28"/>
              </w:rPr>
              <w:t xml:space="preserve">, </w:t>
            </w:r>
            <w:r w:rsidRPr="00900033">
              <w:rPr>
                <w:sz w:val="28"/>
                <w:szCs w:val="28"/>
              </w:rPr>
              <w:t>заместитель председателя комиссии</w:t>
            </w:r>
          </w:p>
          <w:p w:rsidR="000875F3" w:rsidRPr="00900033" w:rsidRDefault="000875F3" w:rsidP="00285C5B">
            <w:pPr>
              <w:jc w:val="both"/>
              <w:rPr>
                <w:sz w:val="28"/>
                <w:szCs w:val="28"/>
              </w:rPr>
            </w:pPr>
          </w:p>
        </w:tc>
      </w:tr>
      <w:tr w:rsidR="000875F3" w:rsidRPr="005875A8" w:rsidTr="00285C5B">
        <w:tc>
          <w:tcPr>
            <w:tcW w:w="3528" w:type="dxa"/>
          </w:tcPr>
          <w:p w:rsidR="000875F3" w:rsidRDefault="000875F3" w:rsidP="00285C5B">
            <w:pPr>
              <w:rPr>
                <w:sz w:val="28"/>
                <w:szCs w:val="28"/>
              </w:rPr>
            </w:pPr>
            <w:r>
              <w:rPr>
                <w:sz w:val="28"/>
                <w:szCs w:val="28"/>
              </w:rPr>
              <w:t>Белушак</w:t>
            </w:r>
          </w:p>
          <w:p w:rsidR="000875F3" w:rsidRPr="00900033" w:rsidRDefault="000875F3" w:rsidP="00285C5B">
            <w:pPr>
              <w:rPr>
                <w:sz w:val="28"/>
                <w:szCs w:val="28"/>
              </w:rPr>
            </w:pPr>
            <w:r>
              <w:rPr>
                <w:sz w:val="28"/>
                <w:szCs w:val="28"/>
              </w:rPr>
              <w:t>Анна Юрьевна</w:t>
            </w:r>
          </w:p>
        </w:tc>
        <w:tc>
          <w:tcPr>
            <w:tcW w:w="5760" w:type="dxa"/>
          </w:tcPr>
          <w:p w:rsidR="000875F3" w:rsidRDefault="000875F3" w:rsidP="00285C5B">
            <w:pPr>
              <w:jc w:val="both"/>
              <w:rPr>
                <w:sz w:val="28"/>
                <w:szCs w:val="28"/>
              </w:rPr>
            </w:pPr>
            <w:r w:rsidRPr="00900033">
              <w:rPr>
                <w:sz w:val="28"/>
                <w:szCs w:val="28"/>
              </w:rPr>
              <w:t xml:space="preserve">- </w:t>
            </w:r>
            <w:r w:rsidRPr="00C9279B">
              <w:rPr>
                <w:sz w:val="28"/>
                <w:szCs w:val="28"/>
              </w:rPr>
              <w:t xml:space="preserve">главный специалист по градостроительству отдела </w:t>
            </w:r>
            <w:r>
              <w:rPr>
                <w:sz w:val="28"/>
                <w:szCs w:val="28"/>
              </w:rPr>
              <w:t xml:space="preserve">по управлению </w:t>
            </w:r>
            <w:r w:rsidRPr="00C9279B">
              <w:rPr>
                <w:sz w:val="28"/>
                <w:szCs w:val="28"/>
              </w:rPr>
              <w:t>имуществ</w:t>
            </w:r>
            <w:r>
              <w:rPr>
                <w:sz w:val="28"/>
                <w:szCs w:val="28"/>
              </w:rPr>
              <w:t>ом</w:t>
            </w:r>
            <w:r w:rsidRPr="00C9279B">
              <w:rPr>
                <w:sz w:val="28"/>
                <w:szCs w:val="28"/>
              </w:rPr>
              <w:t xml:space="preserve"> администрации городского округа ЗАТО Светлый</w:t>
            </w:r>
            <w:r>
              <w:rPr>
                <w:sz w:val="28"/>
                <w:szCs w:val="28"/>
              </w:rPr>
              <w:t xml:space="preserve">, </w:t>
            </w:r>
            <w:r w:rsidRPr="00D32E85">
              <w:rPr>
                <w:sz w:val="28"/>
                <w:szCs w:val="28"/>
              </w:rPr>
              <w:t>секретарь комиссии</w:t>
            </w:r>
          </w:p>
          <w:p w:rsidR="000875F3" w:rsidRPr="00900033" w:rsidRDefault="000875F3" w:rsidP="00285C5B">
            <w:pPr>
              <w:jc w:val="both"/>
              <w:rPr>
                <w:sz w:val="16"/>
                <w:szCs w:val="16"/>
              </w:rPr>
            </w:pPr>
          </w:p>
        </w:tc>
      </w:tr>
      <w:tr w:rsidR="000875F3" w:rsidRPr="005875A8" w:rsidTr="00285C5B">
        <w:tc>
          <w:tcPr>
            <w:tcW w:w="3528" w:type="dxa"/>
          </w:tcPr>
          <w:p w:rsidR="000875F3" w:rsidRPr="00900033" w:rsidRDefault="000875F3" w:rsidP="00285C5B">
            <w:pPr>
              <w:rPr>
                <w:sz w:val="28"/>
                <w:szCs w:val="28"/>
              </w:rPr>
            </w:pPr>
            <w:r>
              <w:rPr>
                <w:sz w:val="28"/>
                <w:szCs w:val="28"/>
              </w:rPr>
              <w:t>Нижегородцева</w:t>
            </w:r>
            <w:r w:rsidRPr="00900033">
              <w:rPr>
                <w:sz w:val="28"/>
                <w:szCs w:val="28"/>
              </w:rPr>
              <w:br/>
            </w:r>
            <w:r>
              <w:rPr>
                <w:sz w:val="28"/>
                <w:szCs w:val="28"/>
              </w:rPr>
              <w:t>Татьяна Анатольевна</w:t>
            </w:r>
          </w:p>
        </w:tc>
        <w:tc>
          <w:tcPr>
            <w:tcW w:w="5760" w:type="dxa"/>
          </w:tcPr>
          <w:p w:rsidR="000875F3" w:rsidRDefault="000875F3" w:rsidP="00285C5B">
            <w:pPr>
              <w:jc w:val="both"/>
              <w:rPr>
                <w:sz w:val="16"/>
                <w:szCs w:val="16"/>
              </w:rPr>
            </w:pPr>
            <w:r w:rsidRPr="00900033">
              <w:rPr>
                <w:sz w:val="28"/>
                <w:szCs w:val="28"/>
              </w:rPr>
              <w:t>-</w:t>
            </w:r>
            <w:r w:rsidR="00EA753E">
              <w:rPr>
                <w:sz w:val="28"/>
                <w:szCs w:val="28"/>
              </w:rPr>
              <w:t xml:space="preserve"> </w:t>
            </w:r>
            <w:r w:rsidR="00EA753E">
              <w:rPr>
                <w:rFonts w:eastAsia="Calibri"/>
                <w:color w:val="000000"/>
                <w:sz w:val="28"/>
                <w:szCs w:val="28"/>
              </w:rPr>
              <w:t>и</w:t>
            </w:r>
            <w:r w:rsidR="00EA753E" w:rsidRPr="001D3A8A">
              <w:rPr>
                <w:rFonts w:eastAsia="Calibri"/>
                <w:color w:val="000000"/>
                <w:sz w:val="28"/>
                <w:szCs w:val="28"/>
              </w:rPr>
              <w:t>сполняющий обязанности</w:t>
            </w:r>
            <w:r>
              <w:rPr>
                <w:sz w:val="28"/>
                <w:szCs w:val="28"/>
              </w:rPr>
              <w:t xml:space="preserve"> </w:t>
            </w:r>
            <w:r w:rsidRPr="00900033">
              <w:rPr>
                <w:sz w:val="28"/>
                <w:szCs w:val="28"/>
              </w:rPr>
              <w:t>директор</w:t>
            </w:r>
            <w:r>
              <w:rPr>
                <w:sz w:val="28"/>
                <w:szCs w:val="28"/>
              </w:rPr>
              <w:t>а</w:t>
            </w:r>
            <w:r w:rsidRPr="00900033">
              <w:rPr>
                <w:sz w:val="28"/>
                <w:szCs w:val="28"/>
              </w:rPr>
              <w:t xml:space="preserve"> муниципального учреждения «Управление муниципальным хозяйством» городского округа ЗАТО Светлый</w:t>
            </w:r>
            <w:r w:rsidRPr="00900033">
              <w:rPr>
                <w:sz w:val="16"/>
                <w:szCs w:val="16"/>
              </w:rPr>
              <w:t xml:space="preserve"> </w:t>
            </w:r>
          </w:p>
          <w:p w:rsidR="000875F3" w:rsidRPr="00900033" w:rsidRDefault="000875F3" w:rsidP="00285C5B">
            <w:pPr>
              <w:jc w:val="both"/>
              <w:rPr>
                <w:sz w:val="16"/>
                <w:szCs w:val="16"/>
              </w:rPr>
            </w:pPr>
          </w:p>
        </w:tc>
      </w:tr>
      <w:tr w:rsidR="0056741D" w:rsidRPr="005875A8" w:rsidTr="00285C5B">
        <w:tc>
          <w:tcPr>
            <w:tcW w:w="3528" w:type="dxa"/>
          </w:tcPr>
          <w:p w:rsidR="0056741D" w:rsidRPr="00900033" w:rsidRDefault="0056741D" w:rsidP="00285C5B">
            <w:pPr>
              <w:rPr>
                <w:sz w:val="28"/>
                <w:szCs w:val="28"/>
              </w:rPr>
            </w:pPr>
            <w:r w:rsidRPr="00900033">
              <w:rPr>
                <w:sz w:val="28"/>
                <w:szCs w:val="28"/>
              </w:rPr>
              <w:t>Сафонов</w:t>
            </w:r>
          </w:p>
          <w:p w:rsidR="0056741D" w:rsidRPr="00900033" w:rsidRDefault="0056741D" w:rsidP="00285C5B">
            <w:pPr>
              <w:rPr>
                <w:sz w:val="28"/>
                <w:szCs w:val="28"/>
              </w:rPr>
            </w:pPr>
            <w:r w:rsidRPr="00900033">
              <w:rPr>
                <w:sz w:val="28"/>
                <w:szCs w:val="28"/>
              </w:rPr>
              <w:t>Валерий Николаевич</w:t>
            </w:r>
          </w:p>
        </w:tc>
        <w:tc>
          <w:tcPr>
            <w:tcW w:w="5760" w:type="dxa"/>
          </w:tcPr>
          <w:p w:rsidR="0056741D" w:rsidRPr="00900033" w:rsidRDefault="0056741D" w:rsidP="00285C5B">
            <w:pPr>
              <w:jc w:val="both"/>
              <w:rPr>
                <w:sz w:val="16"/>
                <w:szCs w:val="16"/>
              </w:rPr>
            </w:pPr>
            <w:r w:rsidRPr="00900033">
              <w:rPr>
                <w:sz w:val="28"/>
                <w:szCs w:val="28"/>
              </w:rPr>
              <w:t xml:space="preserve">- заведующий сектором строительства </w:t>
            </w:r>
            <w:r w:rsidRPr="00900033">
              <w:rPr>
                <w:sz w:val="28"/>
                <w:szCs w:val="28"/>
              </w:rPr>
              <w:br/>
              <w:t>и жилищно-коммунального хозяйства администрации</w:t>
            </w:r>
            <w:r w:rsidR="00EA753E">
              <w:rPr>
                <w:sz w:val="28"/>
                <w:szCs w:val="28"/>
              </w:rPr>
              <w:t xml:space="preserve"> городского округа ЗАТО Светлый</w:t>
            </w:r>
            <w:r w:rsidRPr="00900033">
              <w:rPr>
                <w:sz w:val="28"/>
                <w:szCs w:val="28"/>
              </w:rPr>
              <w:t xml:space="preserve"> </w:t>
            </w:r>
          </w:p>
        </w:tc>
      </w:tr>
      <w:tr w:rsidR="00406827" w:rsidRPr="00900033" w:rsidTr="00406827">
        <w:tc>
          <w:tcPr>
            <w:tcW w:w="3528" w:type="dxa"/>
          </w:tcPr>
          <w:p w:rsidR="00406827" w:rsidRPr="00900033" w:rsidRDefault="00406827" w:rsidP="00285C5B">
            <w:pPr>
              <w:rPr>
                <w:sz w:val="28"/>
                <w:szCs w:val="28"/>
              </w:rPr>
            </w:pPr>
          </w:p>
        </w:tc>
        <w:tc>
          <w:tcPr>
            <w:tcW w:w="5760" w:type="dxa"/>
          </w:tcPr>
          <w:p w:rsidR="00022ED2" w:rsidRDefault="00022ED2" w:rsidP="00285C5B">
            <w:pPr>
              <w:jc w:val="both"/>
              <w:rPr>
                <w:sz w:val="28"/>
                <w:szCs w:val="28"/>
              </w:rPr>
            </w:pPr>
          </w:p>
          <w:p w:rsidR="00406827" w:rsidRDefault="00406827" w:rsidP="00285C5B">
            <w:pPr>
              <w:jc w:val="both"/>
              <w:rPr>
                <w:sz w:val="28"/>
                <w:szCs w:val="28"/>
              </w:rPr>
            </w:pPr>
            <w:r w:rsidRPr="00900033">
              <w:rPr>
                <w:sz w:val="28"/>
                <w:szCs w:val="28"/>
              </w:rPr>
              <w:t>- представитель местного отделения партии «Единая Россия» городского округа ЗАТО Светлый (по согласованию)</w:t>
            </w:r>
          </w:p>
          <w:p w:rsidR="00406827" w:rsidRPr="00900033" w:rsidRDefault="00406827" w:rsidP="00285C5B">
            <w:pPr>
              <w:jc w:val="both"/>
              <w:rPr>
                <w:sz w:val="28"/>
                <w:szCs w:val="28"/>
              </w:rPr>
            </w:pPr>
          </w:p>
        </w:tc>
      </w:tr>
      <w:tr w:rsidR="00406827" w:rsidRPr="00900033" w:rsidTr="00406827">
        <w:tc>
          <w:tcPr>
            <w:tcW w:w="3528" w:type="dxa"/>
          </w:tcPr>
          <w:p w:rsidR="00406827" w:rsidRPr="00900033" w:rsidRDefault="00406827" w:rsidP="00285C5B">
            <w:pPr>
              <w:rPr>
                <w:sz w:val="28"/>
                <w:szCs w:val="28"/>
              </w:rPr>
            </w:pPr>
          </w:p>
        </w:tc>
        <w:tc>
          <w:tcPr>
            <w:tcW w:w="5760" w:type="dxa"/>
          </w:tcPr>
          <w:p w:rsidR="00406827" w:rsidRDefault="00406827" w:rsidP="00406827">
            <w:pPr>
              <w:jc w:val="both"/>
              <w:rPr>
                <w:sz w:val="28"/>
                <w:szCs w:val="28"/>
              </w:rPr>
            </w:pPr>
            <w:r w:rsidRPr="00900033">
              <w:rPr>
                <w:sz w:val="28"/>
                <w:szCs w:val="28"/>
              </w:rPr>
              <w:t>- председатель молодежного совета при администрации городского округа ЗАТО Светлый (по согласованию)</w:t>
            </w:r>
          </w:p>
          <w:p w:rsidR="00406827" w:rsidRPr="00900033" w:rsidRDefault="00406827" w:rsidP="00406827">
            <w:pPr>
              <w:jc w:val="both"/>
              <w:rPr>
                <w:sz w:val="28"/>
                <w:szCs w:val="28"/>
              </w:rPr>
            </w:pPr>
          </w:p>
        </w:tc>
      </w:tr>
      <w:tr w:rsidR="00406827" w:rsidRPr="00900033" w:rsidTr="00406827">
        <w:tc>
          <w:tcPr>
            <w:tcW w:w="3528" w:type="dxa"/>
          </w:tcPr>
          <w:p w:rsidR="00406827" w:rsidRPr="00900033" w:rsidRDefault="00406827" w:rsidP="00285C5B">
            <w:pPr>
              <w:rPr>
                <w:sz w:val="28"/>
                <w:szCs w:val="28"/>
              </w:rPr>
            </w:pPr>
          </w:p>
        </w:tc>
        <w:tc>
          <w:tcPr>
            <w:tcW w:w="5760" w:type="dxa"/>
          </w:tcPr>
          <w:p w:rsidR="00406827" w:rsidRPr="00900033" w:rsidRDefault="00406827" w:rsidP="00285C5B">
            <w:pPr>
              <w:jc w:val="both"/>
              <w:rPr>
                <w:sz w:val="28"/>
                <w:szCs w:val="28"/>
              </w:rPr>
            </w:pPr>
            <w:r w:rsidRPr="00900033">
              <w:rPr>
                <w:sz w:val="28"/>
                <w:szCs w:val="28"/>
              </w:rPr>
              <w:t xml:space="preserve">- депутат Муниципального собрания городского округа ЗАТО Светлый </w:t>
            </w:r>
            <w:r w:rsidRPr="00900033">
              <w:rPr>
                <w:sz w:val="28"/>
                <w:szCs w:val="28"/>
              </w:rPr>
              <w:br/>
              <w:t>(по согласованию)</w:t>
            </w:r>
          </w:p>
        </w:tc>
      </w:tr>
    </w:tbl>
    <w:p w:rsidR="000875F3" w:rsidRPr="005E0B09" w:rsidRDefault="000875F3" w:rsidP="005E0B09">
      <w:pPr>
        <w:rPr>
          <w:sz w:val="28"/>
          <w:szCs w:val="28"/>
        </w:rPr>
      </w:pPr>
    </w:p>
    <w:sectPr w:rsidR="000875F3" w:rsidRPr="005E0B09" w:rsidSect="001B0C2E">
      <w:headerReference w:type="default" r:id="rId9"/>
      <w:headerReference w:type="first" r:id="rId10"/>
      <w:pgSz w:w="11906" w:h="16838"/>
      <w:pgMar w:top="680" w:right="680" w:bottom="567" w:left="1985" w:header="27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579" w:rsidRDefault="00015579">
      <w:r>
        <w:separator/>
      </w:r>
    </w:p>
  </w:endnote>
  <w:endnote w:type="continuationSeparator" w:id="1">
    <w:p w:rsidR="00015579" w:rsidRDefault="00015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579" w:rsidRDefault="00015579">
      <w:r>
        <w:separator/>
      </w:r>
    </w:p>
  </w:footnote>
  <w:footnote w:type="continuationSeparator" w:id="1">
    <w:p w:rsidR="00015579" w:rsidRDefault="00015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5D" w:rsidRDefault="0053785D"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5D" w:rsidRPr="00625125" w:rsidRDefault="0053785D" w:rsidP="00F64D5E">
    <w:pPr>
      <w:spacing w:line="300" w:lineRule="exact"/>
      <w:jc w:val="center"/>
      <w:rPr>
        <w:spacing w:val="20"/>
      </w:rPr>
    </w:pPr>
  </w:p>
  <w:p w:rsidR="0053785D" w:rsidRPr="00625125" w:rsidRDefault="0053785D" w:rsidP="00F64D5E">
    <w:pPr>
      <w:spacing w:line="300" w:lineRule="exact"/>
      <w:jc w:val="center"/>
      <w:rPr>
        <w:spacing w:val="20"/>
      </w:rPr>
    </w:pPr>
  </w:p>
  <w:p w:rsidR="0053785D" w:rsidRPr="00625125" w:rsidRDefault="0053785D" w:rsidP="00F64D5E">
    <w:pPr>
      <w:spacing w:line="300" w:lineRule="exact"/>
      <w:jc w:val="center"/>
      <w:rPr>
        <w:spacing w:val="20"/>
      </w:rPr>
    </w:pPr>
  </w:p>
  <w:p w:rsidR="0053785D" w:rsidRPr="00625125" w:rsidRDefault="0053785D" w:rsidP="00F64D5E">
    <w:pPr>
      <w:spacing w:line="300" w:lineRule="exact"/>
      <w:jc w:val="center"/>
      <w:rPr>
        <w:spacing w:val="20"/>
      </w:rPr>
    </w:pPr>
  </w:p>
  <w:p w:rsidR="00625125" w:rsidRPr="00625125" w:rsidRDefault="00625125" w:rsidP="00F64D5E">
    <w:pPr>
      <w:spacing w:line="300" w:lineRule="exact"/>
      <w:jc w:val="center"/>
      <w:rPr>
        <w:spacing w:val="20"/>
      </w:rPr>
    </w:pPr>
  </w:p>
  <w:p w:rsidR="00625125" w:rsidRPr="00625125" w:rsidRDefault="00625125" w:rsidP="00F64D5E">
    <w:pPr>
      <w:spacing w:line="300" w:lineRule="exact"/>
      <w:jc w:val="center"/>
      <w:rPr>
        <w:spacing w:val="20"/>
      </w:rPr>
    </w:pPr>
  </w:p>
  <w:p w:rsidR="0053785D" w:rsidRDefault="0053785D" w:rsidP="00F64D5E">
    <w:pPr>
      <w:spacing w:line="252" w:lineRule="auto"/>
      <w:jc w:val="center"/>
      <w:rPr>
        <w:b/>
        <w:spacing w:val="24"/>
      </w:rPr>
    </w:pPr>
    <w:r>
      <w:rPr>
        <w:b/>
        <w:spacing w:val="24"/>
      </w:rPr>
      <w:t xml:space="preserve">АДМИНИСТРАЦИЯ </w:t>
    </w:r>
  </w:p>
  <w:p w:rsidR="0053785D" w:rsidRDefault="0053785D">
    <w:pPr>
      <w:pStyle w:val="a3"/>
      <w:spacing w:line="252" w:lineRule="auto"/>
      <w:jc w:val="center"/>
      <w:rPr>
        <w:b/>
        <w:spacing w:val="24"/>
      </w:rPr>
    </w:pPr>
    <w:r>
      <w:rPr>
        <w:b/>
        <w:spacing w:val="24"/>
      </w:rPr>
      <w:t xml:space="preserve">ГОРОДСКОГО ОКРУГА ЗАТО СВЕТЛЫЙ </w:t>
    </w:r>
  </w:p>
  <w:p w:rsidR="0053785D" w:rsidRDefault="0053785D">
    <w:pPr>
      <w:pStyle w:val="a3"/>
      <w:spacing w:line="252" w:lineRule="auto"/>
      <w:jc w:val="center"/>
      <w:rPr>
        <w:b/>
        <w:spacing w:val="24"/>
      </w:rPr>
    </w:pPr>
    <w:r>
      <w:rPr>
        <w:b/>
        <w:spacing w:val="24"/>
      </w:rPr>
      <w:t>САРАТОВСКОЙ ОБЛАСТИ</w:t>
    </w:r>
  </w:p>
  <w:p w:rsidR="0053785D" w:rsidRDefault="0053785D">
    <w:pPr>
      <w:pStyle w:val="a3"/>
      <w:tabs>
        <w:tab w:val="clear" w:pos="4536"/>
        <w:tab w:val="clear" w:pos="9072"/>
      </w:tabs>
      <w:spacing w:before="240"/>
      <w:jc w:val="center"/>
      <w:rPr>
        <w:b/>
        <w:spacing w:val="30"/>
      </w:rPr>
    </w:pPr>
    <w:r>
      <w:rPr>
        <w:b/>
        <w:spacing w:val="110"/>
        <w:sz w:val="30"/>
      </w:rPr>
      <w:t>ПОСТАНОВЛЕНИЕ</w:t>
    </w:r>
  </w:p>
  <w:p w:rsidR="0053785D" w:rsidRDefault="0053785D"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53785D" w:rsidRPr="00EF2F52" w:rsidTr="0039016F">
      <w:tc>
        <w:tcPr>
          <w:tcW w:w="4643" w:type="dxa"/>
        </w:tcPr>
        <w:p w:rsidR="0053785D" w:rsidRPr="00FE6B31" w:rsidRDefault="005E0B09" w:rsidP="008953B7">
          <w:pPr>
            <w:tabs>
              <w:tab w:val="left" w:pos="1065"/>
            </w:tabs>
            <w:rPr>
              <w:sz w:val="28"/>
              <w:szCs w:val="28"/>
            </w:rPr>
          </w:pPr>
          <w:r>
            <w:rPr>
              <w:sz w:val="28"/>
              <w:szCs w:val="28"/>
            </w:rPr>
            <w:t>29.07.2020</w:t>
          </w:r>
        </w:p>
      </w:tc>
      <w:tc>
        <w:tcPr>
          <w:tcW w:w="4821" w:type="dxa"/>
        </w:tcPr>
        <w:p w:rsidR="0053785D" w:rsidRPr="00FE6B31" w:rsidRDefault="005E0B09" w:rsidP="00E00574">
          <w:pPr>
            <w:jc w:val="right"/>
            <w:rPr>
              <w:sz w:val="28"/>
              <w:szCs w:val="28"/>
            </w:rPr>
          </w:pPr>
          <w:r>
            <w:rPr>
              <w:sz w:val="28"/>
              <w:szCs w:val="28"/>
            </w:rPr>
            <w:t>№ 193</w:t>
          </w:r>
        </w:p>
      </w:tc>
    </w:tr>
  </w:tbl>
  <w:p w:rsidR="0053785D" w:rsidRPr="00BD4B4D" w:rsidRDefault="0053785D" w:rsidP="00625125">
    <w:pPr>
      <w:pStyle w:val="a3"/>
      <w:tabs>
        <w:tab w:val="clear" w:pos="9072"/>
        <w:tab w:val="left" w:pos="4956"/>
      </w:tabs>
      <w:spacing w:line="252" w:lineRule="auto"/>
      <w:rPr>
        <w:spacing w:val="22"/>
        <w:sz w:val="16"/>
        <w:szCs w:val="16"/>
      </w:rPr>
    </w:pPr>
  </w:p>
  <w:p w:rsidR="0053785D" w:rsidRPr="002B6446" w:rsidRDefault="0053785D"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6">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9"/>
  </w:num>
  <w:num w:numId="8">
    <w:abstractNumId w:val="4"/>
  </w:num>
  <w:num w:numId="9">
    <w:abstractNumId w:val="8"/>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421890"/>
  </w:hdrShapeDefaults>
  <w:footnotePr>
    <w:footnote w:id="0"/>
    <w:footnote w:id="1"/>
  </w:footnotePr>
  <w:endnotePr>
    <w:endnote w:id="0"/>
    <w:endnote w:id="1"/>
  </w:endnotePr>
  <w:compat/>
  <w:rsids>
    <w:rsidRoot w:val="003139A8"/>
    <w:rsid w:val="00005188"/>
    <w:rsid w:val="000062CB"/>
    <w:rsid w:val="000103B0"/>
    <w:rsid w:val="00010A15"/>
    <w:rsid w:val="00011126"/>
    <w:rsid w:val="000130C8"/>
    <w:rsid w:val="00014162"/>
    <w:rsid w:val="000144BE"/>
    <w:rsid w:val="00015579"/>
    <w:rsid w:val="000162A0"/>
    <w:rsid w:val="000214FB"/>
    <w:rsid w:val="00022ED2"/>
    <w:rsid w:val="00023202"/>
    <w:rsid w:val="00023C9A"/>
    <w:rsid w:val="00025037"/>
    <w:rsid w:val="000250CB"/>
    <w:rsid w:val="00025F4A"/>
    <w:rsid w:val="00027CCC"/>
    <w:rsid w:val="00031849"/>
    <w:rsid w:val="00032333"/>
    <w:rsid w:val="000339C6"/>
    <w:rsid w:val="00034AB4"/>
    <w:rsid w:val="00034EB1"/>
    <w:rsid w:val="000350D9"/>
    <w:rsid w:val="00035207"/>
    <w:rsid w:val="0003573E"/>
    <w:rsid w:val="00036924"/>
    <w:rsid w:val="00036E09"/>
    <w:rsid w:val="00037670"/>
    <w:rsid w:val="00040161"/>
    <w:rsid w:val="00040BFA"/>
    <w:rsid w:val="00040FB6"/>
    <w:rsid w:val="0004137D"/>
    <w:rsid w:val="00041598"/>
    <w:rsid w:val="000418A1"/>
    <w:rsid w:val="00042B18"/>
    <w:rsid w:val="00042E6A"/>
    <w:rsid w:val="000430E0"/>
    <w:rsid w:val="00043758"/>
    <w:rsid w:val="00044295"/>
    <w:rsid w:val="000465EE"/>
    <w:rsid w:val="0005006E"/>
    <w:rsid w:val="000515B2"/>
    <w:rsid w:val="00052D4B"/>
    <w:rsid w:val="0005325F"/>
    <w:rsid w:val="000545CF"/>
    <w:rsid w:val="0005568B"/>
    <w:rsid w:val="00056928"/>
    <w:rsid w:val="000573CB"/>
    <w:rsid w:val="00057FCB"/>
    <w:rsid w:val="0006195E"/>
    <w:rsid w:val="00061B5A"/>
    <w:rsid w:val="000634BC"/>
    <w:rsid w:val="0006366C"/>
    <w:rsid w:val="0006465F"/>
    <w:rsid w:val="00064936"/>
    <w:rsid w:val="000655DB"/>
    <w:rsid w:val="0006701E"/>
    <w:rsid w:val="000713E4"/>
    <w:rsid w:val="00071D57"/>
    <w:rsid w:val="00073A3C"/>
    <w:rsid w:val="00073ED9"/>
    <w:rsid w:val="00074194"/>
    <w:rsid w:val="000745E3"/>
    <w:rsid w:val="000761A9"/>
    <w:rsid w:val="0007757A"/>
    <w:rsid w:val="00077DE7"/>
    <w:rsid w:val="0008081C"/>
    <w:rsid w:val="0008115F"/>
    <w:rsid w:val="00081DD4"/>
    <w:rsid w:val="000828C1"/>
    <w:rsid w:val="000829B4"/>
    <w:rsid w:val="00084DEC"/>
    <w:rsid w:val="00084E9C"/>
    <w:rsid w:val="00084F3A"/>
    <w:rsid w:val="000854E7"/>
    <w:rsid w:val="000862C6"/>
    <w:rsid w:val="00086ABF"/>
    <w:rsid w:val="000875F3"/>
    <w:rsid w:val="00087DCE"/>
    <w:rsid w:val="00091B27"/>
    <w:rsid w:val="00092602"/>
    <w:rsid w:val="0009298A"/>
    <w:rsid w:val="000933E0"/>
    <w:rsid w:val="00093AA0"/>
    <w:rsid w:val="0009507D"/>
    <w:rsid w:val="0009618B"/>
    <w:rsid w:val="00096507"/>
    <w:rsid w:val="00097760"/>
    <w:rsid w:val="000A09EB"/>
    <w:rsid w:val="000A184C"/>
    <w:rsid w:val="000A1997"/>
    <w:rsid w:val="000A2AC3"/>
    <w:rsid w:val="000A339E"/>
    <w:rsid w:val="000A4AE9"/>
    <w:rsid w:val="000A4D42"/>
    <w:rsid w:val="000A7F9B"/>
    <w:rsid w:val="000B08E0"/>
    <w:rsid w:val="000B47A4"/>
    <w:rsid w:val="000B47F1"/>
    <w:rsid w:val="000C02EA"/>
    <w:rsid w:val="000C035D"/>
    <w:rsid w:val="000C0EB8"/>
    <w:rsid w:val="000C1C33"/>
    <w:rsid w:val="000C2259"/>
    <w:rsid w:val="000C32D7"/>
    <w:rsid w:val="000C3B4A"/>
    <w:rsid w:val="000C49DC"/>
    <w:rsid w:val="000C55D9"/>
    <w:rsid w:val="000C5F00"/>
    <w:rsid w:val="000C629C"/>
    <w:rsid w:val="000C6533"/>
    <w:rsid w:val="000C6A77"/>
    <w:rsid w:val="000C6B31"/>
    <w:rsid w:val="000C7A82"/>
    <w:rsid w:val="000C7D05"/>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5A5B"/>
    <w:rsid w:val="000E62BA"/>
    <w:rsid w:val="000E673E"/>
    <w:rsid w:val="000E7AD9"/>
    <w:rsid w:val="000E7B10"/>
    <w:rsid w:val="000F0C44"/>
    <w:rsid w:val="000F20E3"/>
    <w:rsid w:val="000F3681"/>
    <w:rsid w:val="000F4879"/>
    <w:rsid w:val="000F48FB"/>
    <w:rsid w:val="000F5E6A"/>
    <w:rsid w:val="000F6A69"/>
    <w:rsid w:val="000F7786"/>
    <w:rsid w:val="000F7E47"/>
    <w:rsid w:val="0010288A"/>
    <w:rsid w:val="00102F6C"/>
    <w:rsid w:val="0010304B"/>
    <w:rsid w:val="00103DF1"/>
    <w:rsid w:val="001050A2"/>
    <w:rsid w:val="001065DE"/>
    <w:rsid w:val="00107A48"/>
    <w:rsid w:val="001103B2"/>
    <w:rsid w:val="00110FDF"/>
    <w:rsid w:val="0011166F"/>
    <w:rsid w:val="00111C04"/>
    <w:rsid w:val="0011205B"/>
    <w:rsid w:val="00112D12"/>
    <w:rsid w:val="00115039"/>
    <w:rsid w:val="001155A2"/>
    <w:rsid w:val="00115ACB"/>
    <w:rsid w:val="0011613E"/>
    <w:rsid w:val="0011660D"/>
    <w:rsid w:val="00117649"/>
    <w:rsid w:val="001206F8"/>
    <w:rsid w:val="001220A7"/>
    <w:rsid w:val="001221CD"/>
    <w:rsid w:val="00123735"/>
    <w:rsid w:val="00123BBC"/>
    <w:rsid w:val="00123D8D"/>
    <w:rsid w:val="00125AD2"/>
    <w:rsid w:val="00126801"/>
    <w:rsid w:val="001273AF"/>
    <w:rsid w:val="0012770B"/>
    <w:rsid w:val="00127C83"/>
    <w:rsid w:val="00130CD8"/>
    <w:rsid w:val="00130DE0"/>
    <w:rsid w:val="00132882"/>
    <w:rsid w:val="00132E50"/>
    <w:rsid w:val="00134597"/>
    <w:rsid w:val="001347C1"/>
    <w:rsid w:val="001348D5"/>
    <w:rsid w:val="0013577E"/>
    <w:rsid w:val="00136583"/>
    <w:rsid w:val="00137448"/>
    <w:rsid w:val="00140035"/>
    <w:rsid w:val="001404C4"/>
    <w:rsid w:val="0014118D"/>
    <w:rsid w:val="00142BC2"/>
    <w:rsid w:val="001440EC"/>
    <w:rsid w:val="00144136"/>
    <w:rsid w:val="001443F0"/>
    <w:rsid w:val="00144F7E"/>
    <w:rsid w:val="001454A1"/>
    <w:rsid w:val="001458A1"/>
    <w:rsid w:val="00147E31"/>
    <w:rsid w:val="00147FD0"/>
    <w:rsid w:val="00151AFD"/>
    <w:rsid w:val="0015233F"/>
    <w:rsid w:val="001528EB"/>
    <w:rsid w:val="001543CD"/>
    <w:rsid w:val="001544E2"/>
    <w:rsid w:val="0015475D"/>
    <w:rsid w:val="001552C2"/>
    <w:rsid w:val="00161AAA"/>
    <w:rsid w:val="00161D2E"/>
    <w:rsid w:val="001624DD"/>
    <w:rsid w:val="00162510"/>
    <w:rsid w:val="00163F99"/>
    <w:rsid w:val="001645CD"/>
    <w:rsid w:val="001647B0"/>
    <w:rsid w:val="001647CF"/>
    <w:rsid w:val="00165362"/>
    <w:rsid w:val="00165F3E"/>
    <w:rsid w:val="00166D08"/>
    <w:rsid w:val="00167011"/>
    <w:rsid w:val="001670BA"/>
    <w:rsid w:val="001671D5"/>
    <w:rsid w:val="00172878"/>
    <w:rsid w:val="00172BDB"/>
    <w:rsid w:val="00173BC9"/>
    <w:rsid w:val="001744F2"/>
    <w:rsid w:val="0017496C"/>
    <w:rsid w:val="00176AF6"/>
    <w:rsid w:val="00176B7E"/>
    <w:rsid w:val="00176EDB"/>
    <w:rsid w:val="00176F21"/>
    <w:rsid w:val="0017785A"/>
    <w:rsid w:val="00180808"/>
    <w:rsid w:val="0018195E"/>
    <w:rsid w:val="00182680"/>
    <w:rsid w:val="00183E51"/>
    <w:rsid w:val="00184D92"/>
    <w:rsid w:val="00185C8F"/>
    <w:rsid w:val="0018789C"/>
    <w:rsid w:val="00187E64"/>
    <w:rsid w:val="00190C26"/>
    <w:rsid w:val="001927DD"/>
    <w:rsid w:val="00192806"/>
    <w:rsid w:val="001937F0"/>
    <w:rsid w:val="00193881"/>
    <w:rsid w:val="0019443B"/>
    <w:rsid w:val="00195313"/>
    <w:rsid w:val="001969D4"/>
    <w:rsid w:val="00196F9C"/>
    <w:rsid w:val="001A1566"/>
    <w:rsid w:val="001A23F4"/>
    <w:rsid w:val="001A537F"/>
    <w:rsid w:val="001A5A49"/>
    <w:rsid w:val="001A627B"/>
    <w:rsid w:val="001A6BA0"/>
    <w:rsid w:val="001A70D9"/>
    <w:rsid w:val="001A7EB3"/>
    <w:rsid w:val="001B0C2E"/>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3D1E"/>
    <w:rsid w:val="001C49B7"/>
    <w:rsid w:val="001C543B"/>
    <w:rsid w:val="001C57D3"/>
    <w:rsid w:val="001C599B"/>
    <w:rsid w:val="001C5C6E"/>
    <w:rsid w:val="001C5D47"/>
    <w:rsid w:val="001C66E2"/>
    <w:rsid w:val="001C6DC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4D7"/>
    <w:rsid w:val="001E6092"/>
    <w:rsid w:val="001E77A8"/>
    <w:rsid w:val="001F35E5"/>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75DC"/>
    <w:rsid w:val="00207C04"/>
    <w:rsid w:val="00212301"/>
    <w:rsid w:val="0021350F"/>
    <w:rsid w:val="00214D6E"/>
    <w:rsid w:val="002154F0"/>
    <w:rsid w:val="00215784"/>
    <w:rsid w:val="00215A85"/>
    <w:rsid w:val="00216F09"/>
    <w:rsid w:val="00217F43"/>
    <w:rsid w:val="0022036D"/>
    <w:rsid w:val="00220FA7"/>
    <w:rsid w:val="002231B9"/>
    <w:rsid w:val="0022386C"/>
    <w:rsid w:val="002238E8"/>
    <w:rsid w:val="0022478A"/>
    <w:rsid w:val="00225656"/>
    <w:rsid w:val="00225BB9"/>
    <w:rsid w:val="00225BD7"/>
    <w:rsid w:val="00226254"/>
    <w:rsid w:val="00226279"/>
    <w:rsid w:val="00227D87"/>
    <w:rsid w:val="00227EF1"/>
    <w:rsid w:val="00230F61"/>
    <w:rsid w:val="00233781"/>
    <w:rsid w:val="00234AC1"/>
    <w:rsid w:val="002350B4"/>
    <w:rsid w:val="002351DF"/>
    <w:rsid w:val="00236F1A"/>
    <w:rsid w:val="00237A96"/>
    <w:rsid w:val="002413EE"/>
    <w:rsid w:val="0024226A"/>
    <w:rsid w:val="00242C2B"/>
    <w:rsid w:val="00244455"/>
    <w:rsid w:val="0024452D"/>
    <w:rsid w:val="002450F0"/>
    <w:rsid w:val="0024524F"/>
    <w:rsid w:val="002453DA"/>
    <w:rsid w:val="002455D8"/>
    <w:rsid w:val="00247756"/>
    <w:rsid w:val="002500DE"/>
    <w:rsid w:val="0025010E"/>
    <w:rsid w:val="00251770"/>
    <w:rsid w:val="00252240"/>
    <w:rsid w:val="002524A7"/>
    <w:rsid w:val="00254300"/>
    <w:rsid w:val="00255EE6"/>
    <w:rsid w:val="0025609D"/>
    <w:rsid w:val="00256C39"/>
    <w:rsid w:val="00256F7B"/>
    <w:rsid w:val="002603C2"/>
    <w:rsid w:val="0026065A"/>
    <w:rsid w:val="00260CE4"/>
    <w:rsid w:val="00260E4C"/>
    <w:rsid w:val="002626CC"/>
    <w:rsid w:val="00262C2F"/>
    <w:rsid w:val="00262FD7"/>
    <w:rsid w:val="002631D0"/>
    <w:rsid w:val="002634A7"/>
    <w:rsid w:val="00264533"/>
    <w:rsid w:val="00265D73"/>
    <w:rsid w:val="00266097"/>
    <w:rsid w:val="0027052D"/>
    <w:rsid w:val="00270CCC"/>
    <w:rsid w:val="00270DA6"/>
    <w:rsid w:val="00270F24"/>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5CB5"/>
    <w:rsid w:val="002A61FC"/>
    <w:rsid w:val="002A6434"/>
    <w:rsid w:val="002A6500"/>
    <w:rsid w:val="002A6608"/>
    <w:rsid w:val="002A7258"/>
    <w:rsid w:val="002B0AFE"/>
    <w:rsid w:val="002B15B8"/>
    <w:rsid w:val="002B202F"/>
    <w:rsid w:val="002B29B0"/>
    <w:rsid w:val="002B37F7"/>
    <w:rsid w:val="002B4E0E"/>
    <w:rsid w:val="002B5683"/>
    <w:rsid w:val="002B56FE"/>
    <w:rsid w:val="002B5C8B"/>
    <w:rsid w:val="002B6446"/>
    <w:rsid w:val="002B712B"/>
    <w:rsid w:val="002B78E8"/>
    <w:rsid w:val="002C3326"/>
    <w:rsid w:val="002C4256"/>
    <w:rsid w:val="002C509B"/>
    <w:rsid w:val="002C517F"/>
    <w:rsid w:val="002C5DB2"/>
    <w:rsid w:val="002C7369"/>
    <w:rsid w:val="002D091E"/>
    <w:rsid w:val="002D10A4"/>
    <w:rsid w:val="002D1DBF"/>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727"/>
    <w:rsid w:val="002E79C0"/>
    <w:rsid w:val="002F23AE"/>
    <w:rsid w:val="002F2813"/>
    <w:rsid w:val="002F2CE2"/>
    <w:rsid w:val="002F4471"/>
    <w:rsid w:val="002F48F4"/>
    <w:rsid w:val="002F50C5"/>
    <w:rsid w:val="002F518D"/>
    <w:rsid w:val="002F610F"/>
    <w:rsid w:val="002F6A06"/>
    <w:rsid w:val="002F737F"/>
    <w:rsid w:val="003016CD"/>
    <w:rsid w:val="00301985"/>
    <w:rsid w:val="00302970"/>
    <w:rsid w:val="00302C3F"/>
    <w:rsid w:val="0030336A"/>
    <w:rsid w:val="003036C6"/>
    <w:rsid w:val="003052B0"/>
    <w:rsid w:val="003065C2"/>
    <w:rsid w:val="00306965"/>
    <w:rsid w:val="00306F7C"/>
    <w:rsid w:val="003074D7"/>
    <w:rsid w:val="003114AC"/>
    <w:rsid w:val="0031171D"/>
    <w:rsid w:val="00312BEF"/>
    <w:rsid w:val="00312DE4"/>
    <w:rsid w:val="00312F37"/>
    <w:rsid w:val="003139A8"/>
    <w:rsid w:val="00313F64"/>
    <w:rsid w:val="00315712"/>
    <w:rsid w:val="003168D0"/>
    <w:rsid w:val="003175C2"/>
    <w:rsid w:val="00317B2E"/>
    <w:rsid w:val="003206FE"/>
    <w:rsid w:val="00320782"/>
    <w:rsid w:val="00320887"/>
    <w:rsid w:val="00320DBD"/>
    <w:rsid w:val="00320DC2"/>
    <w:rsid w:val="00321614"/>
    <w:rsid w:val="0032177D"/>
    <w:rsid w:val="00322275"/>
    <w:rsid w:val="00322D0D"/>
    <w:rsid w:val="00323C37"/>
    <w:rsid w:val="00325192"/>
    <w:rsid w:val="003251D4"/>
    <w:rsid w:val="00326390"/>
    <w:rsid w:val="00326B02"/>
    <w:rsid w:val="003279BA"/>
    <w:rsid w:val="00327C4B"/>
    <w:rsid w:val="00327D05"/>
    <w:rsid w:val="003320CD"/>
    <w:rsid w:val="0033216C"/>
    <w:rsid w:val="00332372"/>
    <w:rsid w:val="00332A8B"/>
    <w:rsid w:val="00334116"/>
    <w:rsid w:val="00334F8F"/>
    <w:rsid w:val="00335C04"/>
    <w:rsid w:val="003366C9"/>
    <w:rsid w:val="003373BE"/>
    <w:rsid w:val="003374CD"/>
    <w:rsid w:val="00337DAE"/>
    <w:rsid w:val="00337E78"/>
    <w:rsid w:val="00340CD9"/>
    <w:rsid w:val="00342FB0"/>
    <w:rsid w:val="003433F5"/>
    <w:rsid w:val="00343D38"/>
    <w:rsid w:val="00345364"/>
    <w:rsid w:val="0034574B"/>
    <w:rsid w:val="00346D17"/>
    <w:rsid w:val="00347785"/>
    <w:rsid w:val="00352E75"/>
    <w:rsid w:val="00354335"/>
    <w:rsid w:val="00355B84"/>
    <w:rsid w:val="00356A82"/>
    <w:rsid w:val="00356AB8"/>
    <w:rsid w:val="00356AFA"/>
    <w:rsid w:val="003578B4"/>
    <w:rsid w:val="0036159D"/>
    <w:rsid w:val="00361D34"/>
    <w:rsid w:val="00362BEF"/>
    <w:rsid w:val="00363512"/>
    <w:rsid w:val="00363C7B"/>
    <w:rsid w:val="003657AC"/>
    <w:rsid w:val="00365AE1"/>
    <w:rsid w:val="00370921"/>
    <w:rsid w:val="00370957"/>
    <w:rsid w:val="00373C2B"/>
    <w:rsid w:val="003747A4"/>
    <w:rsid w:val="00376C87"/>
    <w:rsid w:val="003776EE"/>
    <w:rsid w:val="00377D65"/>
    <w:rsid w:val="00377FA8"/>
    <w:rsid w:val="0038191C"/>
    <w:rsid w:val="00381FA5"/>
    <w:rsid w:val="003821A2"/>
    <w:rsid w:val="00382546"/>
    <w:rsid w:val="00382CBF"/>
    <w:rsid w:val="00382F40"/>
    <w:rsid w:val="0038446A"/>
    <w:rsid w:val="00385824"/>
    <w:rsid w:val="0038645B"/>
    <w:rsid w:val="00386587"/>
    <w:rsid w:val="0039016F"/>
    <w:rsid w:val="003926AF"/>
    <w:rsid w:val="00393C02"/>
    <w:rsid w:val="00393CF9"/>
    <w:rsid w:val="00395319"/>
    <w:rsid w:val="00395860"/>
    <w:rsid w:val="0039623A"/>
    <w:rsid w:val="00397587"/>
    <w:rsid w:val="00397806"/>
    <w:rsid w:val="003A06F0"/>
    <w:rsid w:val="003A0857"/>
    <w:rsid w:val="003A1359"/>
    <w:rsid w:val="003A6EA9"/>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3210"/>
    <w:rsid w:val="003C42DF"/>
    <w:rsid w:val="003C4417"/>
    <w:rsid w:val="003C469F"/>
    <w:rsid w:val="003C5055"/>
    <w:rsid w:val="003C62CA"/>
    <w:rsid w:val="003C62FA"/>
    <w:rsid w:val="003C66E1"/>
    <w:rsid w:val="003C6E7C"/>
    <w:rsid w:val="003C7085"/>
    <w:rsid w:val="003C7D93"/>
    <w:rsid w:val="003D0A49"/>
    <w:rsid w:val="003D14F3"/>
    <w:rsid w:val="003D2DFD"/>
    <w:rsid w:val="003D333C"/>
    <w:rsid w:val="003D531F"/>
    <w:rsid w:val="003D5706"/>
    <w:rsid w:val="003D5A2A"/>
    <w:rsid w:val="003D615C"/>
    <w:rsid w:val="003D6C65"/>
    <w:rsid w:val="003D7593"/>
    <w:rsid w:val="003D7A43"/>
    <w:rsid w:val="003E0226"/>
    <w:rsid w:val="003E1770"/>
    <w:rsid w:val="003E3453"/>
    <w:rsid w:val="003E3588"/>
    <w:rsid w:val="003E3A43"/>
    <w:rsid w:val="003E3B7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5297"/>
    <w:rsid w:val="004057EA"/>
    <w:rsid w:val="00405DAE"/>
    <w:rsid w:val="0040660B"/>
    <w:rsid w:val="00406827"/>
    <w:rsid w:val="00407485"/>
    <w:rsid w:val="004075B8"/>
    <w:rsid w:val="00407BCB"/>
    <w:rsid w:val="00410680"/>
    <w:rsid w:val="00411475"/>
    <w:rsid w:val="0041368E"/>
    <w:rsid w:val="00413966"/>
    <w:rsid w:val="004141B8"/>
    <w:rsid w:val="004146FD"/>
    <w:rsid w:val="00414D5E"/>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6C0"/>
    <w:rsid w:val="00464081"/>
    <w:rsid w:val="00464125"/>
    <w:rsid w:val="0046445B"/>
    <w:rsid w:val="0046525D"/>
    <w:rsid w:val="004655AA"/>
    <w:rsid w:val="00467891"/>
    <w:rsid w:val="00470B09"/>
    <w:rsid w:val="00471A30"/>
    <w:rsid w:val="00471EC7"/>
    <w:rsid w:val="00472651"/>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87DAE"/>
    <w:rsid w:val="004900CC"/>
    <w:rsid w:val="004908F1"/>
    <w:rsid w:val="00490FE7"/>
    <w:rsid w:val="004912CB"/>
    <w:rsid w:val="004925DF"/>
    <w:rsid w:val="00494470"/>
    <w:rsid w:val="004952C7"/>
    <w:rsid w:val="00495630"/>
    <w:rsid w:val="00496B53"/>
    <w:rsid w:val="004A0158"/>
    <w:rsid w:val="004A06B8"/>
    <w:rsid w:val="004A0A69"/>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524E"/>
    <w:rsid w:val="004B5A0E"/>
    <w:rsid w:val="004B5C50"/>
    <w:rsid w:val="004B7523"/>
    <w:rsid w:val="004B7A4F"/>
    <w:rsid w:val="004B7BD8"/>
    <w:rsid w:val="004C18A0"/>
    <w:rsid w:val="004C1E51"/>
    <w:rsid w:val="004C30A5"/>
    <w:rsid w:val="004C33F6"/>
    <w:rsid w:val="004C3769"/>
    <w:rsid w:val="004C6C82"/>
    <w:rsid w:val="004C7CB5"/>
    <w:rsid w:val="004D0076"/>
    <w:rsid w:val="004D2654"/>
    <w:rsid w:val="004D2976"/>
    <w:rsid w:val="004D4001"/>
    <w:rsid w:val="004D4C21"/>
    <w:rsid w:val="004D4DBF"/>
    <w:rsid w:val="004D62EF"/>
    <w:rsid w:val="004D72B1"/>
    <w:rsid w:val="004E010F"/>
    <w:rsid w:val="004E0379"/>
    <w:rsid w:val="004E05B7"/>
    <w:rsid w:val="004E216A"/>
    <w:rsid w:val="004E2A31"/>
    <w:rsid w:val="004E2B57"/>
    <w:rsid w:val="004E3824"/>
    <w:rsid w:val="004E3825"/>
    <w:rsid w:val="004E41C2"/>
    <w:rsid w:val="004E4F60"/>
    <w:rsid w:val="004E5116"/>
    <w:rsid w:val="004E6C73"/>
    <w:rsid w:val="004E6DB6"/>
    <w:rsid w:val="004F2D33"/>
    <w:rsid w:val="004F31EC"/>
    <w:rsid w:val="004F3CB7"/>
    <w:rsid w:val="004F4EA2"/>
    <w:rsid w:val="004F5031"/>
    <w:rsid w:val="004F57D7"/>
    <w:rsid w:val="004F64FA"/>
    <w:rsid w:val="004F75A4"/>
    <w:rsid w:val="004F764E"/>
    <w:rsid w:val="00500AA0"/>
    <w:rsid w:val="00500D13"/>
    <w:rsid w:val="005012E6"/>
    <w:rsid w:val="0050145E"/>
    <w:rsid w:val="005015B3"/>
    <w:rsid w:val="00502239"/>
    <w:rsid w:val="00502EFB"/>
    <w:rsid w:val="005042AC"/>
    <w:rsid w:val="00504F60"/>
    <w:rsid w:val="005050C9"/>
    <w:rsid w:val="00507A25"/>
    <w:rsid w:val="00510D69"/>
    <w:rsid w:val="00511857"/>
    <w:rsid w:val="00512750"/>
    <w:rsid w:val="00513A95"/>
    <w:rsid w:val="005141B8"/>
    <w:rsid w:val="00515E01"/>
    <w:rsid w:val="00516EC7"/>
    <w:rsid w:val="00517E07"/>
    <w:rsid w:val="00517F0F"/>
    <w:rsid w:val="00521187"/>
    <w:rsid w:val="00521457"/>
    <w:rsid w:val="00521C60"/>
    <w:rsid w:val="00523432"/>
    <w:rsid w:val="00523B41"/>
    <w:rsid w:val="005247D7"/>
    <w:rsid w:val="005302E4"/>
    <w:rsid w:val="00530ECE"/>
    <w:rsid w:val="005317D4"/>
    <w:rsid w:val="005345C3"/>
    <w:rsid w:val="00536881"/>
    <w:rsid w:val="00536883"/>
    <w:rsid w:val="0053785D"/>
    <w:rsid w:val="00540457"/>
    <w:rsid w:val="00540ADE"/>
    <w:rsid w:val="00540B24"/>
    <w:rsid w:val="00542B15"/>
    <w:rsid w:val="00542E46"/>
    <w:rsid w:val="00542F05"/>
    <w:rsid w:val="005439B1"/>
    <w:rsid w:val="00546CCA"/>
    <w:rsid w:val="00547BEB"/>
    <w:rsid w:val="00550719"/>
    <w:rsid w:val="0055120A"/>
    <w:rsid w:val="00551665"/>
    <w:rsid w:val="005520E2"/>
    <w:rsid w:val="00552536"/>
    <w:rsid w:val="0055364D"/>
    <w:rsid w:val="005542C2"/>
    <w:rsid w:val="00554CEF"/>
    <w:rsid w:val="00555804"/>
    <w:rsid w:val="00557663"/>
    <w:rsid w:val="00557CF9"/>
    <w:rsid w:val="00560C6A"/>
    <w:rsid w:val="005615F1"/>
    <w:rsid w:val="00561C4D"/>
    <w:rsid w:val="0056303C"/>
    <w:rsid w:val="0056305D"/>
    <w:rsid w:val="0056369A"/>
    <w:rsid w:val="00564425"/>
    <w:rsid w:val="00564EE9"/>
    <w:rsid w:val="0056741D"/>
    <w:rsid w:val="00570E46"/>
    <w:rsid w:val="005711CD"/>
    <w:rsid w:val="005737F6"/>
    <w:rsid w:val="00573BE2"/>
    <w:rsid w:val="0057467C"/>
    <w:rsid w:val="00575E3A"/>
    <w:rsid w:val="00576AD5"/>
    <w:rsid w:val="005804CB"/>
    <w:rsid w:val="00581296"/>
    <w:rsid w:val="005814A6"/>
    <w:rsid w:val="0058233B"/>
    <w:rsid w:val="00582783"/>
    <w:rsid w:val="00582834"/>
    <w:rsid w:val="00583C41"/>
    <w:rsid w:val="00583FD3"/>
    <w:rsid w:val="00584C88"/>
    <w:rsid w:val="00586E99"/>
    <w:rsid w:val="00586FA3"/>
    <w:rsid w:val="0058730C"/>
    <w:rsid w:val="005873D1"/>
    <w:rsid w:val="005903C0"/>
    <w:rsid w:val="005905A8"/>
    <w:rsid w:val="0059123D"/>
    <w:rsid w:val="005914DE"/>
    <w:rsid w:val="00591E73"/>
    <w:rsid w:val="0059314F"/>
    <w:rsid w:val="0059429F"/>
    <w:rsid w:val="00594890"/>
    <w:rsid w:val="00594B80"/>
    <w:rsid w:val="00595441"/>
    <w:rsid w:val="00595BBB"/>
    <w:rsid w:val="00595C08"/>
    <w:rsid w:val="005968DF"/>
    <w:rsid w:val="005A00E2"/>
    <w:rsid w:val="005A04AD"/>
    <w:rsid w:val="005A3839"/>
    <w:rsid w:val="005A3B71"/>
    <w:rsid w:val="005A416C"/>
    <w:rsid w:val="005A48EE"/>
    <w:rsid w:val="005A5E09"/>
    <w:rsid w:val="005A6043"/>
    <w:rsid w:val="005A61BB"/>
    <w:rsid w:val="005A6275"/>
    <w:rsid w:val="005A6CC8"/>
    <w:rsid w:val="005A6E4B"/>
    <w:rsid w:val="005A6E90"/>
    <w:rsid w:val="005A770C"/>
    <w:rsid w:val="005A7AFE"/>
    <w:rsid w:val="005B0A74"/>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C1805"/>
    <w:rsid w:val="005C25F4"/>
    <w:rsid w:val="005C3610"/>
    <w:rsid w:val="005C486E"/>
    <w:rsid w:val="005C4928"/>
    <w:rsid w:val="005C493E"/>
    <w:rsid w:val="005C6621"/>
    <w:rsid w:val="005C6793"/>
    <w:rsid w:val="005C78F2"/>
    <w:rsid w:val="005D1701"/>
    <w:rsid w:val="005D185D"/>
    <w:rsid w:val="005D1A7E"/>
    <w:rsid w:val="005D1A92"/>
    <w:rsid w:val="005D2F7C"/>
    <w:rsid w:val="005D5CAA"/>
    <w:rsid w:val="005D6134"/>
    <w:rsid w:val="005D649E"/>
    <w:rsid w:val="005D6C51"/>
    <w:rsid w:val="005D6E93"/>
    <w:rsid w:val="005D7DD9"/>
    <w:rsid w:val="005E0B09"/>
    <w:rsid w:val="005E269C"/>
    <w:rsid w:val="005E42AF"/>
    <w:rsid w:val="005E42F0"/>
    <w:rsid w:val="005E43A2"/>
    <w:rsid w:val="005E4D8E"/>
    <w:rsid w:val="005E69CB"/>
    <w:rsid w:val="005E7410"/>
    <w:rsid w:val="005E74F1"/>
    <w:rsid w:val="005E76F6"/>
    <w:rsid w:val="005F05F4"/>
    <w:rsid w:val="005F1F69"/>
    <w:rsid w:val="005F201B"/>
    <w:rsid w:val="005F2146"/>
    <w:rsid w:val="005F3912"/>
    <w:rsid w:val="005F4C67"/>
    <w:rsid w:val="005F50DA"/>
    <w:rsid w:val="005F5881"/>
    <w:rsid w:val="005F6F2A"/>
    <w:rsid w:val="005F70EC"/>
    <w:rsid w:val="005F7119"/>
    <w:rsid w:val="005F7A3F"/>
    <w:rsid w:val="006000A6"/>
    <w:rsid w:val="006049C0"/>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4F9C"/>
    <w:rsid w:val="0062512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35BC"/>
    <w:rsid w:val="00644083"/>
    <w:rsid w:val="0064550F"/>
    <w:rsid w:val="00645EAF"/>
    <w:rsid w:val="00645F61"/>
    <w:rsid w:val="00646CD2"/>
    <w:rsid w:val="00650C4F"/>
    <w:rsid w:val="0065259D"/>
    <w:rsid w:val="00652651"/>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CFD"/>
    <w:rsid w:val="006673D9"/>
    <w:rsid w:val="006678EF"/>
    <w:rsid w:val="0066797E"/>
    <w:rsid w:val="006700FC"/>
    <w:rsid w:val="00670A17"/>
    <w:rsid w:val="00670D33"/>
    <w:rsid w:val="0067175B"/>
    <w:rsid w:val="00672588"/>
    <w:rsid w:val="006732C4"/>
    <w:rsid w:val="00673AE6"/>
    <w:rsid w:val="00673ECC"/>
    <w:rsid w:val="00674039"/>
    <w:rsid w:val="0067411F"/>
    <w:rsid w:val="0067425A"/>
    <w:rsid w:val="00674290"/>
    <w:rsid w:val="00675C3C"/>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62E7"/>
    <w:rsid w:val="00697CF3"/>
    <w:rsid w:val="006A0D85"/>
    <w:rsid w:val="006A5595"/>
    <w:rsid w:val="006A5C11"/>
    <w:rsid w:val="006A5C3A"/>
    <w:rsid w:val="006A78BB"/>
    <w:rsid w:val="006A7C5D"/>
    <w:rsid w:val="006A7DF5"/>
    <w:rsid w:val="006B0432"/>
    <w:rsid w:val="006B08AA"/>
    <w:rsid w:val="006B0943"/>
    <w:rsid w:val="006B09AB"/>
    <w:rsid w:val="006B0F32"/>
    <w:rsid w:val="006B1A3C"/>
    <w:rsid w:val="006B1BE5"/>
    <w:rsid w:val="006B20C0"/>
    <w:rsid w:val="006B32D0"/>
    <w:rsid w:val="006B4967"/>
    <w:rsid w:val="006B4D68"/>
    <w:rsid w:val="006B4E59"/>
    <w:rsid w:val="006B588D"/>
    <w:rsid w:val="006B64A5"/>
    <w:rsid w:val="006B64BF"/>
    <w:rsid w:val="006C0E86"/>
    <w:rsid w:val="006C10E5"/>
    <w:rsid w:val="006C1450"/>
    <w:rsid w:val="006C309D"/>
    <w:rsid w:val="006C508B"/>
    <w:rsid w:val="006C50C7"/>
    <w:rsid w:val="006D0D35"/>
    <w:rsid w:val="006D3646"/>
    <w:rsid w:val="006D4542"/>
    <w:rsid w:val="006D71A6"/>
    <w:rsid w:val="006D7A4B"/>
    <w:rsid w:val="006E0236"/>
    <w:rsid w:val="006E05D2"/>
    <w:rsid w:val="006E0A8E"/>
    <w:rsid w:val="006E1A51"/>
    <w:rsid w:val="006E3FDD"/>
    <w:rsid w:val="006E55FD"/>
    <w:rsid w:val="006E571E"/>
    <w:rsid w:val="006E6EB9"/>
    <w:rsid w:val="006F093C"/>
    <w:rsid w:val="006F106D"/>
    <w:rsid w:val="006F1E88"/>
    <w:rsid w:val="006F2033"/>
    <w:rsid w:val="006F3BA6"/>
    <w:rsid w:val="006F3E02"/>
    <w:rsid w:val="006F44ED"/>
    <w:rsid w:val="006F558B"/>
    <w:rsid w:val="006F7162"/>
    <w:rsid w:val="006F76AC"/>
    <w:rsid w:val="007000DB"/>
    <w:rsid w:val="007001CC"/>
    <w:rsid w:val="0070160D"/>
    <w:rsid w:val="00702FCF"/>
    <w:rsid w:val="00703AC2"/>
    <w:rsid w:val="00703D89"/>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E0A"/>
    <w:rsid w:val="00724657"/>
    <w:rsid w:val="00724CB4"/>
    <w:rsid w:val="007272BC"/>
    <w:rsid w:val="00730393"/>
    <w:rsid w:val="00730A29"/>
    <w:rsid w:val="00731872"/>
    <w:rsid w:val="00732CEB"/>
    <w:rsid w:val="007348BB"/>
    <w:rsid w:val="00736664"/>
    <w:rsid w:val="0073763C"/>
    <w:rsid w:val="00737BA8"/>
    <w:rsid w:val="00737FE0"/>
    <w:rsid w:val="00740197"/>
    <w:rsid w:val="007403AD"/>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5147"/>
    <w:rsid w:val="00755495"/>
    <w:rsid w:val="00755743"/>
    <w:rsid w:val="007562F8"/>
    <w:rsid w:val="00756319"/>
    <w:rsid w:val="0075728A"/>
    <w:rsid w:val="00757801"/>
    <w:rsid w:val="00757E96"/>
    <w:rsid w:val="00762693"/>
    <w:rsid w:val="00763421"/>
    <w:rsid w:val="00764140"/>
    <w:rsid w:val="00764284"/>
    <w:rsid w:val="0076447B"/>
    <w:rsid w:val="0076533F"/>
    <w:rsid w:val="0076623D"/>
    <w:rsid w:val="007666B6"/>
    <w:rsid w:val="00766B9F"/>
    <w:rsid w:val="00771E60"/>
    <w:rsid w:val="0077392B"/>
    <w:rsid w:val="00773D7B"/>
    <w:rsid w:val="007740DC"/>
    <w:rsid w:val="00774D7F"/>
    <w:rsid w:val="007774A8"/>
    <w:rsid w:val="00780615"/>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5202"/>
    <w:rsid w:val="007A688C"/>
    <w:rsid w:val="007A7214"/>
    <w:rsid w:val="007B141D"/>
    <w:rsid w:val="007B1813"/>
    <w:rsid w:val="007B187E"/>
    <w:rsid w:val="007B36C0"/>
    <w:rsid w:val="007B3737"/>
    <w:rsid w:val="007B41C4"/>
    <w:rsid w:val="007B52E8"/>
    <w:rsid w:val="007B5D6C"/>
    <w:rsid w:val="007B642C"/>
    <w:rsid w:val="007B6C26"/>
    <w:rsid w:val="007C0295"/>
    <w:rsid w:val="007C0B0A"/>
    <w:rsid w:val="007C2884"/>
    <w:rsid w:val="007C3668"/>
    <w:rsid w:val="007C3A49"/>
    <w:rsid w:val="007C436A"/>
    <w:rsid w:val="007C4C36"/>
    <w:rsid w:val="007C53C5"/>
    <w:rsid w:val="007C59B8"/>
    <w:rsid w:val="007C6D1C"/>
    <w:rsid w:val="007D0E7D"/>
    <w:rsid w:val="007D10A4"/>
    <w:rsid w:val="007D188D"/>
    <w:rsid w:val="007D30B1"/>
    <w:rsid w:val="007D3483"/>
    <w:rsid w:val="007D5F78"/>
    <w:rsid w:val="007E3338"/>
    <w:rsid w:val="007E4259"/>
    <w:rsid w:val="007E48BF"/>
    <w:rsid w:val="007E493D"/>
    <w:rsid w:val="007E62DD"/>
    <w:rsid w:val="007E723D"/>
    <w:rsid w:val="007E7454"/>
    <w:rsid w:val="007E7E54"/>
    <w:rsid w:val="007F0986"/>
    <w:rsid w:val="007F0B89"/>
    <w:rsid w:val="007F274F"/>
    <w:rsid w:val="007F401F"/>
    <w:rsid w:val="007F4031"/>
    <w:rsid w:val="007F446F"/>
    <w:rsid w:val="007F4DD7"/>
    <w:rsid w:val="007F5701"/>
    <w:rsid w:val="007F6BA5"/>
    <w:rsid w:val="007F76DE"/>
    <w:rsid w:val="007F7F1D"/>
    <w:rsid w:val="00800458"/>
    <w:rsid w:val="00800583"/>
    <w:rsid w:val="008005F4"/>
    <w:rsid w:val="008007DE"/>
    <w:rsid w:val="00801552"/>
    <w:rsid w:val="00801B14"/>
    <w:rsid w:val="0080229A"/>
    <w:rsid w:val="00805A15"/>
    <w:rsid w:val="00805A1F"/>
    <w:rsid w:val="008062D7"/>
    <w:rsid w:val="00806461"/>
    <w:rsid w:val="00806890"/>
    <w:rsid w:val="00806952"/>
    <w:rsid w:val="00807C77"/>
    <w:rsid w:val="0081130A"/>
    <w:rsid w:val="008129BB"/>
    <w:rsid w:val="00813F10"/>
    <w:rsid w:val="00815187"/>
    <w:rsid w:val="0081613E"/>
    <w:rsid w:val="00816231"/>
    <w:rsid w:val="00816DE7"/>
    <w:rsid w:val="00816E50"/>
    <w:rsid w:val="008170CF"/>
    <w:rsid w:val="008172BB"/>
    <w:rsid w:val="00820CB9"/>
    <w:rsid w:val="00820E30"/>
    <w:rsid w:val="00821CC6"/>
    <w:rsid w:val="008225BE"/>
    <w:rsid w:val="00822EED"/>
    <w:rsid w:val="00824340"/>
    <w:rsid w:val="0082478A"/>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4F31"/>
    <w:rsid w:val="0084589B"/>
    <w:rsid w:val="008463CA"/>
    <w:rsid w:val="00847449"/>
    <w:rsid w:val="008479CD"/>
    <w:rsid w:val="00847CA6"/>
    <w:rsid w:val="008504D5"/>
    <w:rsid w:val="00852425"/>
    <w:rsid w:val="00852715"/>
    <w:rsid w:val="00853062"/>
    <w:rsid w:val="008532B0"/>
    <w:rsid w:val="0085342B"/>
    <w:rsid w:val="00853833"/>
    <w:rsid w:val="0085393E"/>
    <w:rsid w:val="00854841"/>
    <w:rsid w:val="008569A3"/>
    <w:rsid w:val="00857CA7"/>
    <w:rsid w:val="00860405"/>
    <w:rsid w:val="00860FC4"/>
    <w:rsid w:val="00861D12"/>
    <w:rsid w:val="00862092"/>
    <w:rsid w:val="008623BD"/>
    <w:rsid w:val="00862FBE"/>
    <w:rsid w:val="00863211"/>
    <w:rsid w:val="00863772"/>
    <w:rsid w:val="00863F11"/>
    <w:rsid w:val="0086763B"/>
    <w:rsid w:val="00870DDE"/>
    <w:rsid w:val="00871331"/>
    <w:rsid w:val="00871A6E"/>
    <w:rsid w:val="00871F6F"/>
    <w:rsid w:val="00872AFE"/>
    <w:rsid w:val="008732DE"/>
    <w:rsid w:val="00874376"/>
    <w:rsid w:val="008764A8"/>
    <w:rsid w:val="0087749B"/>
    <w:rsid w:val="00880B7D"/>
    <w:rsid w:val="00880CF1"/>
    <w:rsid w:val="00882A8E"/>
    <w:rsid w:val="00883EAF"/>
    <w:rsid w:val="00884368"/>
    <w:rsid w:val="00884A11"/>
    <w:rsid w:val="00885AF7"/>
    <w:rsid w:val="00886B15"/>
    <w:rsid w:val="00887D3D"/>
    <w:rsid w:val="008913FB"/>
    <w:rsid w:val="00893730"/>
    <w:rsid w:val="00893BBA"/>
    <w:rsid w:val="00893C91"/>
    <w:rsid w:val="008940D3"/>
    <w:rsid w:val="00894858"/>
    <w:rsid w:val="008953B7"/>
    <w:rsid w:val="00895BF6"/>
    <w:rsid w:val="008A023A"/>
    <w:rsid w:val="008A1673"/>
    <w:rsid w:val="008A2A3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C5D"/>
    <w:rsid w:val="008C25DF"/>
    <w:rsid w:val="008C30B6"/>
    <w:rsid w:val="008C5883"/>
    <w:rsid w:val="008C5BD3"/>
    <w:rsid w:val="008C5CA2"/>
    <w:rsid w:val="008C5E06"/>
    <w:rsid w:val="008C7282"/>
    <w:rsid w:val="008D1014"/>
    <w:rsid w:val="008D2B0E"/>
    <w:rsid w:val="008D3403"/>
    <w:rsid w:val="008D3B67"/>
    <w:rsid w:val="008D3BD9"/>
    <w:rsid w:val="008D52D2"/>
    <w:rsid w:val="008D6D7A"/>
    <w:rsid w:val="008D7AAB"/>
    <w:rsid w:val="008E0745"/>
    <w:rsid w:val="008E0D2E"/>
    <w:rsid w:val="008E1999"/>
    <w:rsid w:val="008E1DEA"/>
    <w:rsid w:val="008E2400"/>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1BE4"/>
    <w:rsid w:val="00901DF4"/>
    <w:rsid w:val="00902591"/>
    <w:rsid w:val="0090342F"/>
    <w:rsid w:val="00903C83"/>
    <w:rsid w:val="00904F8F"/>
    <w:rsid w:val="00905157"/>
    <w:rsid w:val="0090546C"/>
    <w:rsid w:val="00905F70"/>
    <w:rsid w:val="00906389"/>
    <w:rsid w:val="00907F57"/>
    <w:rsid w:val="00910CED"/>
    <w:rsid w:val="00911246"/>
    <w:rsid w:val="00912215"/>
    <w:rsid w:val="00912B9E"/>
    <w:rsid w:val="00912EE3"/>
    <w:rsid w:val="00913372"/>
    <w:rsid w:val="009137E4"/>
    <w:rsid w:val="00913E3A"/>
    <w:rsid w:val="00916C57"/>
    <w:rsid w:val="00916CB3"/>
    <w:rsid w:val="00917C25"/>
    <w:rsid w:val="00920B5B"/>
    <w:rsid w:val="00920BB8"/>
    <w:rsid w:val="00920F0A"/>
    <w:rsid w:val="0092378D"/>
    <w:rsid w:val="00923EBE"/>
    <w:rsid w:val="00923F89"/>
    <w:rsid w:val="00924530"/>
    <w:rsid w:val="00924DBB"/>
    <w:rsid w:val="00924EF6"/>
    <w:rsid w:val="009251D1"/>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77AA"/>
    <w:rsid w:val="00951204"/>
    <w:rsid w:val="00951657"/>
    <w:rsid w:val="009518DA"/>
    <w:rsid w:val="009525E1"/>
    <w:rsid w:val="00952682"/>
    <w:rsid w:val="00953BBB"/>
    <w:rsid w:val="0095460A"/>
    <w:rsid w:val="009551D0"/>
    <w:rsid w:val="00955329"/>
    <w:rsid w:val="009568BD"/>
    <w:rsid w:val="00956AC1"/>
    <w:rsid w:val="00956EC3"/>
    <w:rsid w:val="009600CE"/>
    <w:rsid w:val="00960BC1"/>
    <w:rsid w:val="00962709"/>
    <w:rsid w:val="00963851"/>
    <w:rsid w:val="009649E9"/>
    <w:rsid w:val="0096611D"/>
    <w:rsid w:val="00966B72"/>
    <w:rsid w:val="00966E39"/>
    <w:rsid w:val="009672D6"/>
    <w:rsid w:val="00970346"/>
    <w:rsid w:val="00970FC3"/>
    <w:rsid w:val="00971B5C"/>
    <w:rsid w:val="009721DF"/>
    <w:rsid w:val="00972E62"/>
    <w:rsid w:val="00973FCD"/>
    <w:rsid w:val="00974631"/>
    <w:rsid w:val="00974AA4"/>
    <w:rsid w:val="009751D2"/>
    <w:rsid w:val="009768E5"/>
    <w:rsid w:val="0098164E"/>
    <w:rsid w:val="00982930"/>
    <w:rsid w:val="0098348D"/>
    <w:rsid w:val="00983917"/>
    <w:rsid w:val="00983D96"/>
    <w:rsid w:val="00984416"/>
    <w:rsid w:val="00984444"/>
    <w:rsid w:val="009845A3"/>
    <w:rsid w:val="009852E4"/>
    <w:rsid w:val="00985F85"/>
    <w:rsid w:val="00985F90"/>
    <w:rsid w:val="00987F25"/>
    <w:rsid w:val="009903D1"/>
    <w:rsid w:val="0099115B"/>
    <w:rsid w:val="009918C2"/>
    <w:rsid w:val="00991C18"/>
    <w:rsid w:val="00993436"/>
    <w:rsid w:val="0099455A"/>
    <w:rsid w:val="00994827"/>
    <w:rsid w:val="00995143"/>
    <w:rsid w:val="009955B9"/>
    <w:rsid w:val="00995EF7"/>
    <w:rsid w:val="00997F26"/>
    <w:rsid w:val="009A263C"/>
    <w:rsid w:val="009A2E55"/>
    <w:rsid w:val="009A3120"/>
    <w:rsid w:val="009A5563"/>
    <w:rsid w:val="009A5AF2"/>
    <w:rsid w:val="009A621B"/>
    <w:rsid w:val="009B03BF"/>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07B09"/>
    <w:rsid w:val="00A1140A"/>
    <w:rsid w:val="00A11F99"/>
    <w:rsid w:val="00A12946"/>
    <w:rsid w:val="00A12BB9"/>
    <w:rsid w:val="00A149BB"/>
    <w:rsid w:val="00A14DBA"/>
    <w:rsid w:val="00A1523A"/>
    <w:rsid w:val="00A153F5"/>
    <w:rsid w:val="00A173C8"/>
    <w:rsid w:val="00A178D2"/>
    <w:rsid w:val="00A20FD6"/>
    <w:rsid w:val="00A2174B"/>
    <w:rsid w:val="00A21805"/>
    <w:rsid w:val="00A21D02"/>
    <w:rsid w:val="00A22090"/>
    <w:rsid w:val="00A2495D"/>
    <w:rsid w:val="00A24FF4"/>
    <w:rsid w:val="00A27D01"/>
    <w:rsid w:val="00A30476"/>
    <w:rsid w:val="00A305AC"/>
    <w:rsid w:val="00A327EF"/>
    <w:rsid w:val="00A33299"/>
    <w:rsid w:val="00A33C14"/>
    <w:rsid w:val="00A35BFB"/>
    <w:rsid w:val="00A36E16"/>
    <w:rsid w:val="00A404CB"/>
    <w:rsid w:val="00A40E99"/>
    <w:rsid w:val="00A42BBB"/>
    <w:rsid w:val="00A4312B"/>
    <w:rsid w:val="00A431E8"/>
    <w:rsid w:val="00A4324F"/>
    <w:rsid w:val="00A43402"/>
    <w:rsid w:val="00A44BCC"/>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6779"/>
    <w:rsid w:val="00A66C89"/>
    <w:rsid w:val="00A67305"/>
    <w:rsid w:val="00A71BE4"/>
    <w:rsid w:val="00A734C4"/>
    <w:rsid w:val="00A73D23"/>
    <w:rsid w:val="00A73EA0"/>
    <w:rsid w:val="00A742ED"/>
    <w:rsid w:val="00A75A8C"/>
    <w:rsid w:val="00A75C3B"/>
    <w:rsid w:val="00A764BD"/>
    <w:rsid w:val="00A77704"/>
    <w:rsid w:val="00A81423"/>
    <w:rsid w:val="00A8209E"/>
    <w:rsid w:val="00A83EC3"/>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57AF"/>
    <w:rsid w:val="00A95AFA"/>
    <w:rsid w:val="00A95B9B"/>
    <w:rsid w:val="00A95C7E"/>
    <w:rsid w:val="00A975CF"/>
    <w:rsid w:val="00A97BEB"/>
    <w:rsid w:val="00AA01E5"/>
    <w:rsid w:val="00AA070A"/>
    <w:rsid w:val="00AA1190"/>
    <w:rsid w:val="00AA1912"/>
    <w:rsid w:val="00AA1FDB"/>
    <w:rsid w:val="00AA3564"/>
    <w:rsid w:val="00AA3669"/>
    <w:rsid w:val="00AA39BE"/>
    <w:rsid w:val="00AA48FD"/>
    <w:rsid w:val="00AA4ABD"/>
    <w:rsid w:val="00AA50A3"/>
    <w:rsid w:val="00AA5588"/>
    <w:rsid w:val="00AA6EBA"/>
    <w:rsid w:val="00AB01F4"/>
    <w:rsid w:val="00AB1C8F"/>
    <w:rsid w:val="00AB22BF"/>
    <w:rsid w:val="00AB2770"/>
    <w:rsid w:val="00AB38DC"/>
    <w:rsid w:val="00AB49A7"/>
    <w:rsid w:val="00AB5038"/>
    <w:rsid w:val="00AB61E6"/>
    <w:rsid w:val="00AB6B63"/>
    <w:rsid w:val="00AB6E81"/>
    <w:rsid w:val="00AB7782"/>
    <w:rsid w:val="00AB785E"/>
    <w:rsid w:val="00AC0449"/>
    <w:rsid w:val="00AC2247"/>
    <w:rsid w:val="00AC334D"/>
    <w:rsid w:val="00AC3DDB"/>
    <w:rsid w:val="00AC41C4"/>
    <w:rsid w:val="00AC487B"/>
    <w:rsid w:val="00AC6C63"/>
    <w:rsid w:val="00AC6C98"/>
    <w:rsid w:val="00AD0414"/>
    <w:rsid w:val="00AD163A"/>
    <w:rsid w:val="00AD23AC"/>
    <w:rsid w:val="00AD3216"/>
    <w:rsid w:val="00AD36F5"/>
    <w:rsid w:val="00AD3C3B"/>
    <w:rsid w:val="00AD3E2A"/>
    <w:rsid w:val="00AD3FA3"/>
    <w:rsid w:val="00AD40BF"/>
    <w:rsid w:val="00AD4FAC"/>
    <w:rsid w:val="00AD64F0"/>
    <w:rsid w:val="00AD744D"/>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F0BAA"/>
    <w:rsid w:val="00AF173B"/>
    <w:rsid w:val="00AF2252"/>
    <w:rsid w:val="00AF2CFD"/>
    <w:rsid w:val="00AF2E10"/>
    <w:rsid w:val="00AF3330"/>
    <w:rsid w:val="00AF36B4"/>
    <w:rsid w:val="00AF38D4"/>
    <w:rsid w:val="00AF3950"/>
    <w:rsid w:val="00AF3EB9"/>
    <w:rsid w:val="00AF45B8"/>
    <w:rsid w:val="00AF56F9"/>
    <w:rsid w:val="00AF6910"/>
    <w:rsid w:val="00AF7415"/>
    <w:rsid w:val="00AF78F4"/>
    <w:rsid w:val="00AF7CDB"/>
    <w:rsid w:val="00B00973"/>
    <w:rsid w:val="00B02CD5"/>
    <w:rsid w:val="00B034C2"/>
    <w:rsid w:val="00B0389E"/>
    <w:rsid w:val="00B03C4A"/>
    <w:rsid w:val="00B04996"/>
    <w:rsid w:val="00B04C54"/>
    <w:rsid w:val="00B05FC2"/>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450B"/>
    <w:rsid w:val="00B257CE"/>
    <w:rsid w:val="00B3068F"/>
    <w:rsid w:val="00B32C31"/>
    <w:rsid w:val="00B32F22"/>
    <w:rsid w:val="00B3334E"/>
    <w:rsid w:val="00B35BE7"/>
    <w:rsid w:val="00B35F29"/>
    <w:rsid w:val="00B3691B"/>
    <w:rsid w:val="00B36B32"/>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7318"/>
    <w:rsid w:val="00B614CF"/>
    <w:rsid w:val="00B61BC3"/>
    <w:rsid w:val="00B62150"/>
    <w:rsid w:val="00B63D00"/>
    <w:rsid w:val="00B64451"/>
    <w:rsid w:val="00B6448E"/>
    <w:rsid w:val="00B66FA7"/>
    <w:rsid w:val="00B67F30"/>
    <w:rsid w:val="00B70800"/>
    <w:rsid w:val="00B70A0D"/>
    <w:rsid w:val="00B71932"/>
    <w:rsid w:val="00B71DE6"/>
    <w:rsid w:val="00B73A73"/>
    <w:rsid w:val="00B75754"/>
    <w:rsid w:val="00B76FE9"/>
    <w:rsid w:val="00B770EA"/>
    <w:rsid w:val="00B77AF5"/>
    <w:rsid w:val="00B8042A"/>
    <w:rsid w:val="00B80FAF"/>
    <w:rsid w:val="00B8135A"/>
    <w:rsid w:val="00B824B1"/>
    <w:rsid w:val="00B83D64"/>
    <w:rsid w:val="00B8434A"/>
    <w:rsid w:val="00B84CDE"/>
    <w:rsid w:val="00B8629B"/>
    <w:rsid w:val="00B876D5"/>
    <w:rsid w:val="00B878E3"/>
    <w:rsid w:val="00B87FB6"/>
    <w:rsid w:val="00B90226"/>
    <w:rsid w:val="00B90DE5"/>
    <w:rsid w:val="00B91F0E"/>
    <w:rsid w:val="00B92073"/>
    <w:rsid w:val="00B92D2C"/>
    <w:rsid w:val="00B93AB6"/>
    <w:rsid w:val="00B93C7C"/>
    <w:rsid w:val="00B93D4D"/>
    <w:rsid w:val="00B9461E"/>
    <w:rsid w:val="00B95493"/>
    <w:rsid w:val="00B95728"/>
    <w:rsid w:val="00B95F7A"/>
    <w:rsid w:val="00B96FA5"/>
    <w:rsid w:val="00B9786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43C"/>
    <w:rsid w:val="00BB17EF"/>
    <w:rsid w:val="00BB258B"/>
    <w:rsid w:val="00BB2AC0"/>
    <w:rsid w:val="00BB6B86"/>
    <w:rsid w:val="00BB7EAE"/>
    <w:rsid w:val="00BC0B1B"/>
    <w:rsid w:val="00BC19E9"/>
    <w:rsid w:val="00BC2587"/>
    <w:rsid w:val="00BC27C7"/>
    <w:rsid w:val="00BC3857"/>
    <w:rsid w:val="00BC3F00"/>
    <w:rsid w:val="00BC4BFE"/>
    <w:rsid w:val="00BC50C3"/>
    <w:rsid w:val="00BC5D97"/>
    <w:rsid w:val="00BC664F"/>
    <w:rsid w:val="00BC7032"/>
    <w:rsid w:val="00BC7865"/>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4312"/>
    <w:rsid w:val="00BE4B0C"/>
    <w:rsid w:val="00BE4BD8"/>
    <w:rsid w:val="00BE5349"/>
    <w:rsid w:val="00BE5837"/>
    <w:rsid w:val="00BF0827"/>
    <w:rsid w:val="00BF0A91"/>
    <w:rsid w:val="00BF1029"/>
    <w:rsid w:val="00BF1EA2"/>
    <w:rsid w:val="00BF1FE7"/>
    <w:rsid w:val="00BF6163"/>
    <w:rsid w:val="00BF6495"/>
    <w:rsid w:val="00BF64D1"/>
    <w:rsid w:val="00BF6EEF"/>
    <w:rsid w:val="00BF76EB"/>
    <w:rsid w:val="00BF77E6"/>
    <w:rsid w:val="00BF7BFF"/>
    <w:rsid w:val="00C02066"/>
    <w:rsid w:val="00C04199"/>
    <w:rsid w:val="00C043B4"/>
    <w:rsid w:val="00C05279"/>
    <w:rsid w:val="00C05D18"/>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258E"/>
    <w:rsid w:val="00C43D58"/>
    <w:rsid w:val="00C45808"/>
    <w:rsid w:val="00C4707E"/>
    <w:rsid w:val="00C509D5"/>
    <w:rsid w:val="00C512D5"/>
    <w:rsid w:val="00C5144B"/>
    <w:rsid w:val="00C52B87"/>
    <w:rsid w:val="00C52B9F"/>
    <w:rsid w:val="00C53194"/>
    <w:rsid w:val="00C53B0F"/>
    <w:rsid w:val="00C55230"/>
    <w:rsid w:val="00C555E2"/>
    <w:rsid w:val="00C60C3F"/>
    <w:rsid w:val="00C6281A"/>
    <w:rsid w:val="00C62F23"/>
    <w:rsid w:val="00C635FA"/>
    <w:rsid w:val="00C677A4"/>
    <w:rsid w:val="00C708D3"/>
    <w:rsid w:val="00C7096A"/>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61E1"/>
    <w:rsid w:val="00C86894"/>
    <w:rsid w:val="00C879F9"/>
    <w:rsid w:val="00C904AE"/>
    <w:rsid w:val="00C90618"/>
    <w:rsid w:val="00C91116"/>
    <w:rsid w:val="00C92A72"/>
    <w:rsid w:val="00C9393A"/>
    <w:rsid w:val="00C9446A"/>
    <w:rsid w:val="00C94807"/>
    <w:rsid w:val="00C95119"/>
    <w:rsid w:val="00C9657C"/>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22BC"/>
    <w:rsid w:val="00CD4E27"/>
    <w:rsid w:val="00CD5B66"/>
    <w:rsid w:val="00CD5D6D"/>
    <w:rsid w:val="00CD66B0"/>
    <w:rsid w:val="00CE0894"/>
    <w:rsid w:val="00CE0B86"/>
    <w:rsid w:val="00CE206B"/>
    <w:rsid w:val="00CE2A27"/>
    <w:rsid w:val="00CE3024"/>
    <w:rsid w:val="00CE3185"/>
    <w:rsid w:val="00CE3382"/>
    <w:rsid w:val="00CE3440"/>
    <w:rsid w:val="00CE5D66"/>
    <w:rsid w:val="00CE677F"/>
    <w:rsid w:val="00CF11EF"/>
    <w:rsid w:val="00CF1262"/>
    <w:rsid w:val="00CF3637"/>
    <w:rsid w:val="00CF50E0"/>
    <w:rsid w:val="00CF6401"/>
    <w:rsid w:val="00CF7343"/>
    <w:rsid w:val="00CF7853"/>
    <w:rsid w:val="00CF7B01"/>
    <w:rsid w:val="00D00FC3"/>
    <w:rsid w:val="00D0232C"/>
    <w:rsid w:val="00D02B21"/>
    <w:rsid w:val="00D02D57"/>
    <w:rsid w:val="00D02F3B"/>
    <w:rsid w:val="00D03A41"/>
    <w:rsid w:val="00D03FB1"/>
    <w:rsid w:val="00D04ABB"/>
    <w:rsid w:val="00D0659D"/>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381C"/>
    <w:rsid w:val="00D24D97"/>
    <w:rsid w:val="00D26F2F"/>
    <w:rsid w:val="00D30B12"/>
    <w:rsid w:val="00D30C45"/>
    <w:rsid w:val="00D30C6E"/>
    <w:rsid w:val="00D30F3B"/>
    <w:rsid w:val="00D32851"/>
    <w:rsid w:val="00D331D4"/>
    <w:rsid w:val="00D33B4D"/>
    <w:rsid w:val="00D33BEC"/>
    <w:rsid w:val="00D3434F"/>
    <w:rsid w:val="00D34E5B"/>
    <w:rsid w:val="00D357E3"/>
    <w:rsid w:val="00D367FC"/>
    <w:rsid w:val="00D3704F"/>
    <w:rsid w:val="00D3752C"/>
    <w:rsid w:val="00D417AF"/>
    <w:rsid w:val="00D41A5F"/>
    <w:rsid w:val="00D427A2"/>
    <w:rsid w:val="00D466BF"/>
    <w:rsid w:val="00D46812"/>
    <w:rsid w:val="00D46A87"/>
    <w:rsid w:val="00D50CFA"/>
    <w:rsid w:val="00D51BDF"/>
    <w:rsid w:val="00D52243"/>
    <w:rsid w:val="00D52897"/>
    <w:rsid w:val="00D529B4"/>
    <w:rsid w:val="00D52FA5"/>
    <w:rsid w:val="00D54714"/>
    <w:rsid w:val="00D54F4F"/>
    <w:rsid w:val="00D600FD"/>
    <w:rsid w:val="00D60143"/>
    <w:rsid w:val="00D62541"/>
    <w:rsid w:val="00D63A70"/>
    <w:rsid w:val="00D641F4"/>
    <w:rsid w:val="00D6420D"/>
    <w:rsid w:val="00D645E7"/>
    <w:rsid w:val="00D6478B"/>
    <w:rsid w:val="00D648E8"/>
    <w:rsid w:val="00D64B55"/>
    <w:rsid w:val="00D651DB"/>
    <w:rsid w:val="00D653E6"/>
    <w:rsid w:val="00D656F6"/>
    <w:rsid w:val="00D66EE5"/>
    <w:rsid w:val="00D675CC"/>
    <w:rsid w:val="00D67E18"/>
    <w:rsid w:val="00D7155A"/>
    <w:rsid w:val="00D73B28"/>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2049"/>
    <w:rsid w:val="00D921F1"/>
    <w:rsid w:val="00D92395"/>
    <w:rsid w:val="00D927E0"/>
    <w:rsid w:val="00D9326B"/>
    <w:rsid w:val="00D93392"/>
    <w:rsid w:val="00D942C8"/>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78F"/>
    <w:rsid w:val="00DB39B3"/>
    <w:rsid w:val="00DB4489"/>
    <w:rsid w:val="00DB4BFB"/>
    <w:rsid w:val="00DB7475"/>
    <w:rsid w:val="00DC0B79"/>
    <w:rsid w:val="00DC0E7B"/>
    <w:rsid w:val="00DC142F"/>
    <w:rsid w:val="00DC1C1C"/>
    <w:rsid w:val="00DC1C3E"/>
    <w:rsid w:val="00DC3062"/>
    <w:rsid w:val="00DC34B6"/>
    <w:rsid w:val="00DC3BB8"/>
    <w:rsid w:val="00DC3FD6"/>
    <w:rsid w:val="00DC4C09"/>
    <w:rsid w:val="00DC5388"/>
    <w:rsid w:val="00DC729D"/>
    <w:rsid w:val="00DC73BE"/>
    <w:rsid w:val="00DC7C4F"/>
    <w:rsid w:val="00DD0351"/>
    <w:rsid w:val="00DD07DB"/>
    <w:rsid w:val="00DD0DC8"/>
    <w:rsid w:val="00DD186F"/>
    <w:rsid w:val="00DD3A00"/>
    <w:rsid w:val="00DD6122"/>
    <w:rsid w:val="00DD686D"/>
    <w:rsid w:val="00DD7D74"/>
    <w:rsid w:val="00DE0B80"/>
    <w:rsid w:val="00DE29E7"/>
    <w:rsid w:val="00DE32F8"/>
    <w:rsid w:val="00DE4A42"/>
    <w:rsid w:val="00DE50B7"/>
    <w:rsid w:val="00DE55A3"/>
    <w:rsid w:val="00DE6315"/>
    <w:rsid w:val="00DE7696"/>
    <w:rsid w:val="00DF186F"/>
    <w:rsid w:val="00DF1C36"/>
    <w:rsid w:val="00DF31B3"/>
    <w:rsid w:val="00DF3718"/>
    <w:rsid w:val="00DF608F"/>
    <w:rsid w:val="00DF6945"/>
    <w:rsid w:val="00DF7FC2"/>
    <w:rsid w:val="00E00343"/>
    <w:rsid w:val="00E0050D"/>
    <w:rsid w:val="00E00574"/>
    <w:rsid w:val="00E0067D"/>
    <w:rsid w:val="00E00745"/>
    <w:rsid w:val="00E0137A"/>
    <w:rsid w:val="00E0312C"/>
    <w:rsid w:val="00E03FA6"/>
    <w:rsid w:val="00E05224"/>
    <w:rsid w:val="00E057E6"/>
    <w:rsid w:val="00E07581"/>
    <w:rsid w:val="00E10589"/>
    <w:rsid w:val="00E1198C"/>
    <w:rsid w:val="00E11A2D"/>
    <w:rsid w:val="00E129B2"/>
    <w:rsid w:val="00E13E4B"/>
    <w:rsid w:val="00E14264"/>
    <w:rsid w:val="00E145F6"/>
    <w:rsid w:val="00E14D3A"/>
    <w:rsid w:val="00E14F6C"/>
    <w:rsid w:val="00E167D6"/>
    <w:rsid w:val="00E23500"/>
    <w:rsid w:val="00E2445F"/>
    <w:rsid w:val="00E265D8"/>
    <w:rsid w:val="00E27B64"/>
    <w:rsid w:val="00E27BB9"/>
    <w:rsid w:val="00E31166"/>
    <w:rsid w:val="00E32A21"/>
    <w:rsid w:val="00E3376F"/>
    <w:rsid w:val="00E34D36"/>
    <w:rsid w:val="00E37202"/>
    <w:rsid w:val="00E3738F"/>
    <w:rsid w:val="00E40783"/>
    <w:rsid w:val="00E4303C"/>
    <w:rsid w:val="00E430C3"/>
    <w:rsid w:val="00E43C6F"/>
    <w:rsid w:val="00E44498"/>
    <w:rsid w:val="00E45588"/>
    <w:rsid w:val="00E47D9F"/>
    <w:rsid w:val="00E47FF4"/>
    <w:rsid w:val="00E5100F"/>
    <w:rsid w:val="00E51FF9"/>
    <w:rsid w:val="00E52C86"/>
    <w:rsid w:val="00E52FAD"/>
    <w:rsid w:val="00E563DE"/>
    <w:rsid w:val="00E568F0"/>
    <w:rsid w:val="00E56D1B"/>
    <w:rsid w:val="00E6020D"/>
    <w:rsid w:val="00E604A5"/>
    <w:rsid w:val="00E60FEE"/>
    <w:rsid w:val="00E627EF"/>
    <w:rsid w:val="00E6346F"/>
    <w:rsid w:val="00E64B8C"/>
    <w:rsid w:val="00E6595E"/>
    <w:rsid w:val="00E661F5"/>
    <w:rsid w:val="00E663B4"/>
    <w:rsid w:val="00E667AF"/>
    <w:rsid w:val="00E66CC8"/>
    <w:rsid w:val="00E67074"/>
    <w:rsid w:val="00E70AB1"/>
    <w:rsid w:val="00E711ED"/>
    <w:rsid w:val="00E7219D"/>
    <w:rsid w:val="00E72951"/>
    <w:rsid w:val="00E73AD5"/>
    <w:rsid w:val="00E73AE8"/>
    <w:rsid w:val="00E75347"/>
    <w:rsid w:val="00E76977"/>
    <w:rsid w:val="00E80290"/>
    <w:rsid w:val="00E8087D"/>
    <w:rsid w:val="00E80BE7"/>
    <w:rsid w:val="00E81FE1"/>
    <w:rsid w:val="00E8251C"/>
    <w:rsid w:val="00E833E9"/>
    <w:rsid w:val="00E8341A"/>
    <w:rsid w:val="00E861B2"/>
    <w:rsid w:val="00E867F2"/>
    <w:rsid w:val="00E869AE"/>
    <w:rsid w:val="00E878B9"/>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3E"/>
    <w:rsid w:val="00EA7577"/>
    <w:rsid w:val="00EB1D7A"/>
    <w:rsid w:val="00EB2864"/>
    <w:rsid w:val="00EB3072"/>
    <w:rsid w:val="00EB3073"/>
    <w:rsid w:val="00EB3524"/>
    <w:rsid w:val="00EB3DA9"/>
    <w:rsid w:val="00EB58B7"/>
    <w:rsid w:val="00EB5B65"/>
    <w:rsid w:val="00EC3CDF"/>
    <w:rsid w:val="00EC40A4"/>
    <w:rsid w:val="00EC4A35"/>
    <w:rsid w:val="00EC54AA"/>
    <w:rsid w:val="00EC5D11"/>
    <w:rsid w:val="00EC6131"/>
    <w:rsid w:val="00EC733B"/>
    <w:rsid w:val="00ED2167"/>
    <w:rsid w:val="00ED2264"/>
    <w:rsid w:val="00ED241B"/>
    <w:rsid w:val="00ED2DA6"/>
    <w:rsid w:val="00ED5830"/>
    <w:rsid w:val="00ED5AEB"/>
    <w:rsid w:val="00ED7177"/>
    <w:rsid w:val="00EE048F"/>
    <w:rsid w:val="00EE0529"/>
    <w:rsid w:val="00EE0C29"/>
    <w:rsid w:val="00EE0F0D"/>
    <w:rsid w:val="00EE0F6D"/>
    <w:rsid w:val="00EE17FA"/>
    <w:rsid w:val="00EE2EF3"/>
    <w:rsid w:val="00EE4DED"/>
    <w:rsid w:val="00EE4E65"/>
    <w:rsid w:val="00EE631B"/>
    <w:rsid w:val="00EE641E"/>
    <w:rsid w:val="00EE6F3B"/>
    <w:rsid w:val="00EE793A"/>
    <w:rsid w:val="00EF0E8D"/>
    <w:rsid w:val="00EF1113"/>
    <w:rsid w:val="00EF13CC"/>
    <w:rsid w:val="00EF26FD"/>
    <w:rsid w:val="00EF2F52"/>
    <w:rsid w:val="00EF3DB8"/>
    <w:rsid w:val="00EF3FE7"/>
    <w:rsid w:val="00EF42F3"/>
    <w:rsid w:val="00EF472F"/>
    <w:rsid w:val="00EF4816"/>
    <w:rsid w:val="00EF5BAD"/>
    <w:rsid w:val="00EF6891"/>
    <w:rsid w:val="00EF6D33"/>
    <w:rsid w:val="00EF7905"/>
    <w:rsid w:val="00F01906"/>
    <w:rsid w:val="00F02025"/>
    <w:rsid w:val="00F021CF"/>
    <w:rsid w:val="00F03180"/>
    <w:rsid w:val="00F03726"/>
    <w:rsid w:val="00F03A03"/>
    <w:rsid w:val="00F045FA"/>
    <w:rsid w:val="00F06168"/>
    <w:rsid w:val="00F06D1B"/>
    <w:rsid w:val="00F130E4"/>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2AC5"/>
    <w:rsid w:val="00F22E4D"/>
    <w:rsid w:val="00F23F58"/>
    <w:rsid w:val="00F251D4"/>
    <w:rsid w:val="00F2675A"/>
    <w:rsid w:val="00F26BBB"/>
    <w:rsid w:val="00F26EE2"/>
    <w:rsid w:val="00F277DB"/>
    <w:rsid w:val="00F27CF6"/>
    <w:rsid w:val="00F27DFB"/>
    <w:rsid w:val="00F301F1"/>
    <w:rsid w:val="00F30303"/>
    <w:rsid w:val="00F30A7F"/>
    <w:rsid w:val="00F30C33"/>
    <w:rsid w:val="00F311FC"/>
    <w:rsid w:val="00F31383"/>
    <w:rsid w:val="00F31D74"/>
    <w:rsid w:val="00F31E39"/>
    <w:rsid w:val="00F32CB8"/>
    <w:rsid w:val="00F33668"/>
    <w:rsid w:val="00F34A8F"/>
    <w:rsid w:val="00F37E02"/>
    <w:rsid w:val="00F4201E"/>
    <w:rsid w:val="00F4212C"/>
    <w:rsid w:val="00F42E6E"/>
    <w:rsid w:val="00F42E9C"/>
    <w:rsid w:val="00F436A2"/>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50C1"/>
    <w:rsid w:val="00F65C5D"/>
    <w:rsid w:val="00F65DF6"/>
    <w:rsid w:val="00F660C8"/>
    <w:rsid w:val="00F66B0B"/>
    <w:rsid w:val="00F6741B"/>
    <w:rsid w:val="00F67425"/>
    <w:rsid w:val="00F67788"/>
    <w:rsid w:val="00F73813"/>
    <w:rsid w:val="00F73EC7"/>
    <w:rsid w:val="00F74858"/>
    <w:rsid w:val="00F74FD7"/>
    <w:rsid w:val="00F75306"/>
    <w:rsid w:val="00F7537B"/>
    <w:rsid w:val="00F80A6E"/>
    <w:rsid w:val="00F81D0E"/>
    <w:rsid w:val="00F81D1F"/>
    <w:rsid w:val="00F82A57"/>
    <w:rsid w:val="00F8450F"/>
    <w:rsid w:val="00F86999"/>
    <w:rsid w:val="00F874E4"/>
    <w:rsid w:val="00F874EB"/>
    <w:rsid w:val="00F87AAD"/>
    <w:rsid w:val="00F87B7E"/>
    <w:rsid w:val="00F903A7"/>
    <w:rsid w:val="00F9093E"/>
    <w:rsid w:val="00F931A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8BD"/>
    <w:rsid w:val="00FB4A8E"/>
    <w:rsid w:val="00FB5D6E"/>
    <w:rsid w:val="00FB67D2"/>
    <w:rsid w:val="00FB6C37"/>
    <w:rsid w:val="00FB7182"/>
    <w:rsid w:val="00FC078C"/>
    <w:rsid w:val="00FC121B"/>
    <w:rsid w:val="00FC2F6C"/>
    <w:rsid w:val="00FC3E4D"/>
    <w:rsid w:val="00FC5C53"/>
    <w:rsid w:val="00FC5DDB"/>
    <w:rsid w:val="00FD0532"/>
    <w:rsid w:val="00FD1731"/>
    <w:rsid w:val="00FD2E07"/>
    <w:rsid w:val="00FD43E3"/>
    <w:rsid w:val="00FD4DA1"/>
    <w:rsid w:val="00FD5D12"/>
    <w:rsid w:val="00FE09AC"/>
    <w:rsid w:val="00FE1D07"/>
    <w:rsid w:val="00FE248F"/>
    <w:rsid w:val="00FE50A6"/>
    <w:rsid w:val="00FE588E"/>
    <w:rsid w:val="00FE6B31"/>
    <w:rsid w:val="00FE7C43"/>
    <w:rsid w:val="00FE7D1E"/>
    <w:rsid w:val="00FE7E2F"/>
    <w:rsid w:val="00FF0E32"/>
    <w:rsid w:val="00FF0F06"/>
    <w:rsid w:val="00FF1999"/>
    <w:rsid w:val="00FF21DC"/>
    <w:rsid w:val="00FF3176"/>
    <w:rsid w:val="00FF3B1B"/>
    <w:rsid w:val="00FF5C49"/>
    <w:rsid w:val="00FF600F"/>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1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qFormat/>
    <w:rsid w:val="002603C2"/>
    <w:pPr>
      <w:ind w:left="720"/>
      <w:contextualSpacing/>
    </w:pPr>
    <w:rPr>
      <w:sz w:val="20"/>
      <w:szCs w:val="20"/>
    </w:rPr>
  </w:style>
  <w:style w:type="paragraph" w:styleId="31">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2">
    <w:name w:val="Body Text Indent 3"/>
    <w:basedOn w:val="a"/>
    <w:link w:val="33"/>
    <w:uiPriority w:val="99"/>
    <w:semiHidden/>
    <w:unhideWhenUsed/>
    <w:rsid w:val="004D4DBF"/>
    <w:pPr>
      <w:spacing w:after="120"/>
      <w:ind w:left="283"/>
    </w:pPr>
    <w:rPr>
      <w:sz w:val="16"/>
      <w:szCs w:val="16"/>
    </w:rPr>
  </w:style>
  <w:style w:type="character" w:customStyle="1" w:styleId="33">
    <w:name w:val="Основной текст с отступом 3 Знак"/>
    <w:basedOn w:val="a0"/>
    <w:link w:val="32"/>
    <w:uiPriority w:val="99"/>
    <w:semiHidden/>
    <w:rsid w:val="004D4DBF"/>
    <w:rPr>
      <w:rFonts w:ascii="Times New Roman" w:eastAsia="Times New Roman" w:hAnsi="Times New Roman"/>
      <w:sz w:val="16"/>
      <w:szCs w:val="16"/>
    </w:rPr>
  </w:style>
  <w:style w:type="paragraph" w:customStyle="1" w:styleId="afa">
    <w:name w:val="Стиль"/>
    <w:rsid w:val="007A3F43"/>
    <w:pPr>
      <w:widowControl w:val="0"/>
      <w:autoSpaceDE w:val="0"/>
      <w:autoSpaceDN w:val="0"/>
      <w:adjustRightInd w:val="0"/>
    </w:pPr>
    <w:rPr>
      <w:rFonts w:ascii="Arial" w:eastAsia="Times New Roman" w:hAnsi="Arial" w:cs="Arial"/>
      <w:sz w:val="24"/>
      <w:szCs w:val="24"/>
    </w:rPr>
  </w:style>
  <w:style w:type="character" w:styleId="afb">
    <w:name w:val="Strong"/>
    <w:uiPriority w:val="22"/>
    <w:qFormat/>
    <w:rsid w:val="009B3325"/>
    <w:rPr>
      <w:b/>
      <w:bCs/>
    </w:rPr>
  </w:style>
  <w:style w:type="paragraph" w:customStyle="1" w:styleId="afc">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rsid w:val="007F7F1D"/>
    <w:pPr>
      <w:ind w:left="720"/>
    </w:pPr>
    <w:rPr>
      <w:rFonts w:eastAsia="Calibri"/>
      <w:sz w:val="20"/>
      <w:szCs w:val="20"/>
    </w:rPr>
  </w:style>
  <w:style w:type="character" w:customStyle="1" w:styleId="90">
    <w:name w:val="Заголовок 9 Знак"/>
    <w:basedOn w:val="a0"/>
    <w:link w:val="9"/>
    <w:uiPriority w:val="9"/>
    <w:semiHidden/>
    <w:rsid w:val="007F7F1D"/>
    <w:rPr>
      <w:rFonts w:asciiTheme="majorHAnsi" w:eastAsiaTheme="majorEastAsia" w:hAnsiTheme="majorHAnsi" w:cstheme="majorBidi"/>
      <w:i/>
      <w:iCs/>
      <w:color w:val="404040" w:themeColor="text1" w:themeTint="BF"/>
    </w:rPr>
  </w:style>
  <w:style w:type="paragraph" w:customStyle="1" w:styleId="afd">
    <w:name w:val="Знак Знак Знак Знак Знак Знак Знак"/>
    <w:basedOn w:val="a"/>
    <w:rsid w:val="004A3CAA"/>
    <w:pPr>
      <w:spacing w:after="160" w:line="240" w:lineRule="exact"/>
    </w:pPr>
    <w:rPr>
      <w:rFonts w:ascii="Verdana" w:hAnsi="Verdana"/>
      <w:sz w:val="20"/>
      <w:szCs w:val="20"/>
      <w:lang w:val="en-US" w:eastAsia="en-US"/>
    </w:rPr>
  </w:style>
  <w:style w:type="paragraph" w:customStyle="1" w:styleId="western">
    <w:name w:val="western"/>
    <w:basedOn w:val="a"/>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rsid w:val="006269C6"/>
    <w:rPr>
      <w:rFonts w:eastAsia="Times New Roman"/>
      <w:sz w:val="22"/>
      <w:szCs w:val="22"/>
      <w:lang w:eastAsia="en-US"/>
    </w:rPr>
  </w:style>
  <w:style w:type="paragraph" w:customStyle="1" w:styleId="34">
    <w:name w:val="Абзац списка3"/>
    <w:basedOn w:val="a"/>
    <w:rsid w:val="006F3E02"/>
    <w:pPr>
      <w:ind w:left="720"/>
      <w:contextualSpacing/>
    </w:pPr>
    <w:rPr>
      <w:rFonts w:eastAsia="Calibri"/>
      <w:sz w:val="20"/>
      <w:szCs w:val="20"/>
    </w:rPr>
  </w:style>
  <w:style w:type="paragraph" w:customStyle="1" w:styleId="35">
    <w:name w:val="Без интервала3"/>
    <w:rsid w:val="006F3E02"/>
    <w:rPr>
      <w:rFonts w:eastAsia="Times New Roman"/>
      <w:sz w:val="22"/>
      <w:szCs w:val="22"/>
      <w:lang w:eastAsia="en-US"/>
    </w:rPr>
  </w:style>
  <w:style w:type="character" w:customStyle="1" w:styleId="ae">
    <w:name w:val="Без интервала Знак"/>
    <w:basedOn w:val="a0"/>
    <w:link w:val="ad"/>
    <w:uiPriority w:val="99"/>
    <w:rsid w:val="000C6A77"/>
    <w:rPr>
      <w:sz w:val="22"/>
      <w:szCs w:val="22"/>
      <w:lang w:eastAsia="en-US"/>
    </w:rPr>
  </w:style>
  <w:style w:type="character" w:customStyle="1" w:styleId="30">
    <w:name w:val="Заголовок 3 Знак"/>
    <w:basedOn w:val="a0"/>
    <w:link w:val="3"/>
    <w:uiPriority w:val="9"/>
    <w:semiHidden/>
    <w:rsid w:val="0072242D"/>
    <w:rPr>
      <w:rFonts w:asciiTheme="majorHAnsi" w:eastAsiaTheme="majorEastAsia" w:hAnsiTheme="majorHAnsi" w:cstheme="majorBidi"/>
      <w:b/>
      <w:bCs/>
      <w:color w:val="4F81BD" w:themeColor="accent1"/>
      <w:sz w:val="24"/>
      <w:szCs w:val="24"/>
    </w:rPr>
  </w:style>
  <w:style w:type="paragraph" w:customStyle="1" w:styleId="ConsTitle">
    <w:name w:val="ConsTitle"/>
    <w:rsid w:val="00BB17EF"/>
    <w:pPr>
      <w:widowControl w:val="0"/>
      <w:autoSpaceDE w:val="0"/>
      <w:autoSpaceDN w:val="0"/>
      <w:adjustRightInd w:val="0"/>
    </w:pPr>
    <w:rPr>
      <w:rFonts w:ascii="Arial" w:hAnsi="Arial" w:cs="Arial"/>
      <w:b/>
      <w:bCs/>
      <w:sz w:val="16"/>
      <w:szCs w:val="16"/>
    </w:rPr>
  </w:style>
  <w:style w:type="character" w:styleId="afe">
    <w:name w:val="Intense Emphasis"/>
    <w:basedOn w:val="a0"/>
    <w:uiPriority w:val="21"/>
    <w:qFormat/>
    <w:rsid w:val="00646CD2"/>
    <w:rPr>
      <w:b/>
      <w:bCs/>
      <w:i/>
      <w:iCs/>
      <w:color w:val="4F81BD" w:themeColor="accent1"/>
    </w:rPr>
  </w:style>
  <w:style w:type="paragraph" w:customStyle="1" w:styleId="4">
    <w:name w:val="Без интервала4"/>
    <w:link w:val="NoSpacingChar"/>
    <w:rsid w:val="000875F3"/>
    <w:rPr>
      <w:rFonts w:eastAsia="Times New Roman"/>
      <w:sz w:val="22"/>
      <w:szCs w:val="22"/>
      <w:lang w:eastAsia="en-US"/>
    </w:rPr>
  </w:style>
  <w:style w:type="character" w:customStyle="1" w:styleId="NoSpacingChar">
    <w:name w:val="No Spacing Char"/>
    <w:basedOn w:val="a0"/>
    <w:link w:val="4"/>
    <w:locked/>
    <w:rsid w:val="000875F3"/>
    <w:rPr>
      <w:rFonts w:eastAsia="Times New Roman"/>
      <w:sz w:val="22"/>
      <w:szCs w:val="22"/>
      <w:lang w:eastAsia="en-US"/>
    </w:rPr>
  </w:style>
  <w:style w:type="paragraph" w:customStyle="1" w:styleId="5">
    <w:name w:val="Без интервала5"/>
    <w:rsid w:val="00084F3A"/>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DEC2-372B-4DFE-A2C2-FB71A254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20067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9</cp:revision>
  <cp:lastPrinted>2020-07-30T04:40:00Z</cp:lastPrinted>
  <dcterms:created xsi:type="dcterms:W3CDTF">2020-07-29T04:41:00Z</dcterms:created>
  <dcterms:modified xsi:type="dcterms:W3CDTF">2020-07-30T04:44:00Z</dcterms:modified>
</cp:coreProperties>
</file>