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644F8F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F27B12" w:rsidRPr="00644F8F" w:rsidRDefault="00D7135E" w:rsidP="00D7135E">
      <w:pPr>
        <w:rPr>
          <w:rFonts w:ascii="PT Astra Serif" w:hAnsi="PT Astra Serif"/>
          <w:b/>
          <w:sz w:val="28"/>
          <w:szCs w:val="28"/>
        </w:rPr>
      </w:pPr>
      <w:r w:rsidRPr="00644F8F">
        <w:rPr>
          <w:rFonts w:ascii="PT Astra Serif" w:hAnsi="PT Astra Serif"/>
          <w:b/>
          <w:sz w:val="28"/>
          <w:szCs w:val="28"/>
        </w:rPr>
        <w:t xml:space="preserve">Об отмене постановления администрации </w:t>
      </w:r>
      <w:r w:rsidRPr="00644F8F">
        <w:rPr>
          <w:rFonts w:ascii="PT Astra Serif" w:hAnsi="PT Astra Serif"/>
          <w:b/>
          <w:sz w:val="28"/>
          <w:szCs w:val="28"/>
        </w:rPr>
        <w:br/>
        <w:t xml:space="preserve">городского округа ЗАТО Светлый </w:t>
      </w:r>
      <w:r w:rsidRPr="00644F8F">
        <w:rPr>
          <w:rFonts w:ascii="PT Astra Serif" w:hAnsi="PT Astra Serif"/>
          <w:b/>
          <w:sz w:val="28"/>
          <w:szCs w:val="28"/>
        </w:rPr>
        <w:br/>
        <w:t xml:space="preserve">от 22.05.2020 № 135 «Об утверждении </w:t>
      </w:r>
      <w:r w:rsidRPr="00644F8F">
        <w:rPr>
          <w:rFonts w:ascii="PT Astra Serif" w:hAnsi="PT Astra Serif"/>
          <w:b/>
          <w:sz w:val="28"/>
          <w:szCs w:val="28"/>
        </w:rPr>
        <w:br/>
        <w:t xml:space="preserve">Порядка предоставления субсидии социально </w:t>
      </w:r>
      <w:r w:rsidR="009E4416" w:rsidRPr="00644F8F">
        <w:rPr>
          <w:rFonts w:ascii="PT Astra Serif" w:hAnsi="PT Astra Serif"/>
          <w:b/>
          <w:sz w:val="28"/>
          <w:szCs w:val="28"/>
        </w:rPr>
        <w:br/>
      </w:r>
      <w:r w:rsidRPr="00644F8F">
        <w:rPr>
          <w:rFonts w:ascii="PT Astra Serif" w:hAnsi="PT Astra Serif"/>
          <w:b/>
          <w:sz w:val="28"/>
          <w:szCs w:val="28"/>
        </w:rPr>
        <w:t xml:space="preserve">ориентированным некоммерческим организациям </w:t>
      </w:r>
      <w:r w:rsidRPr="00644F8F">
        <w:rPr>
          <w:rFonts w:ascii="PT Astra Serif" w:hAnsi="PT Astra Serif"/>
          <w:b/>
          <w:sz w:val="28"/>
          <w:szCs w:val="28"/>
        </w:rPr>
        <w:br/>
        <w:t xml:space="preserve">на реализацию проекта по персонифицированному </w:t>
      </w:r>
      <w:r w:rsidRPr="00644F8F">
        <w:rPr>
          <w:rFonts w:ascii="PT Astra Serif" w:hAnsi="PT Astra Serif"/>
          <w:b/>
          <w:sz w:val="28"/>
          <w:szCs w:val="28"/>
        </w:rPr>
        <w:br/>
        <w:t>финансированию дополнительного образования детей»</w:t>
      </w:r>
    </w:p>
    <w:p w:rsidR="00D7135E" w:rsidRDefault="00D7135E" w:rsidP="00D7135E">
      <w:pPr>
        <w:rPr>
          <w:rFonts w:ascii="PT Astra Serif" w:hAnsi="PT Astra Serif"/>
          <w:b/>
          <w:sz w:val="28"/>
          <w:szCs w:val="28"/>
        </w:rPr>
      </w:pPr>
    </w:p>
    <w:p w:rsidR="00644F8F" w:rsidRPr="00644F8F" w:rsidRDefault="00644F8F" w:rsidP="00D7135E">
      <w:pPr>
        <w:rPr>
          <w:rFonts w:ascii="PT Astra Serif" w:hAnsi="PT Astra Serif"/>
          <w:b/>
          <w:sz w:val="28"/>
          <w:szCs w:val="28"/>
        </w:rPr>
      </w:pPr>
    </w:p>
    <w:p w:rsidR="00D7135E" w:rsidRPr="00644F8F" w:rsidRDefault="00D7135E" w:rsidP="00D7135E">
      <w:pPr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644F8F">
        <w:rPr>
          <w:rFonts w:ascii="PT Astra Serif" w:hAnsi="PT Astra Serif"/>
          <w:sz w:val="28"/>
          <w:szCs w:val="28"/>
        </w:rPr>
        <w:t>В соответствии с Федеральным законом от 06.10.2023 № 131-ФЗ</w:t>
      </w:r>
      <w:r w:rsidRPr="00644F8F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644F8F">
        <w:rPr>
          <w:rFonts w:ascii="PT Astra Serif" w:hAnsi="PT Astra Serif"/>
          <w:sz w:val="28"/>
          <w:szCs w:val="28"/>
        </w:rPr>
        <w:br/>
        <w:t>в Российской Федерации»,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</w:t>
      </w:r>
      <w:r w:rsidR="00CF7DCC" w:rsidRPr="00644F8F">
        <w:rPr>
          <w:rFonts w:ascii="PT Astra Serif" w:hAnsi="PT Astra Serif"/>
          <w:sz w:val="28"/>
          <w:szCs w:val="28"/>
        </w:rPr>
        <w:t>:</w:t>
      </w:r>
    </w:p>
    <w:p w:rsidR="00D7135E" w:rsidRPr="00644F8F" w:rsidRDefault="00D7135E" w:rsidP="00D7135E">
      <w:pPr>
        <w:pStyle w:val="ac"/>
        <w:numPr>
          <w:ilvl w:val="0"/>
          <w:numId w:val="30"/>
        </w:numPr>
        <w:ind w:left="0" w:right="-1" w:firstLine="708"/>
        <w:jc w:val="both"/>
        <w:rPr>
          <w:rFonts w:ascii="PT Astra Serif" w:hAnsi="PT Astra Serif"/>
          <w:sz w:val="28"/>
          <w:szCs w:val="28"/>
        </w:rPr>
      </w:pPr>
      <w:r w:rsidRPr="00644F8F">
        <w:rPr>
          <w:rFonts w:ascii="PT Astra Serif" w:hAnsi="PT Astra Serif"/>
          <w:sz w:val="28"/>
          <w:szCs w:val="28"/>
        </w:rPr>
        <w:t>Отменить</w:t>
      </w:r>
      <w:r w:rsidRPr="00644F8F">
        <w:rPr>
          <w:rFonts w:ascii="PT Astra Serif" w:hAnsi="PT Astra Serif"/>
          <w:b/>
          <w:sz w:val="28"/>
          <w:szCs w:val="28"/>
        </w:rPr>
        <w:t xml:space="preserve"> </w:t>
      </w:r>
      <w:r w:rsidRPr="00644F8F">
        <w:rPr>
          <w:rFonts w:ascii="PT Astra Serif" w:hAnsi="PT Astra Serif"/>
          <w:sz w:val="28"/>
          <w:szCs w:val="28"/>
        </w:rPr>
        <w:t>постановление администрации городского округа ЗАТО Светлый от 22.05.2020 № 135 «Об утверждении Порядка предоставления субсидии социально ориентированным некоммерческим организациям на реализацию проекта по персонифицированному финансированию дополнительного образования детей».</w:t>
      </w:r>
    </w:p>
    <w:p w:rsidR="00D7135E" w:rsidRPr="00644F8F" w:rsidRDefault="00D7135E" w:rsidP="00D7135E">
      <w:pPr>
        <w:pStyle w:val="ad"/>
        <w:numPr>
          <w:ilvl w:val="0"/>
          <w:numId w:val="30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4F8F">
        <w:rPr>
          <w:rFonts w:ascii="PT Astra Serif" w:hAnsi="PT Astra Serif"/>
          <w:sz w:val="28"/>
          <w:szCs w:val="28"/>
        </w:rPr>
        <w:t>Отделу организационного обеспечения разместить 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 ЗАТО Светлый.</w:t>
      </w:r>
    </w:p>
    <w:p w:rsidR="00D7135E" w:rsidRPr="00644F8F" w:rsidRDefault="00D7135E" w:rsidP="00D7135E">
      <w:pPr>
        <w:pStyle w:val="ad"/>
        <w:numPr>
          <w:ilvl w:val="0"/>
          <w:numId w:val="30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4F8F">
        <w:rPr>
          <w:rFonts w:ascii="PT Astra Serif" w:hAnsi="PT Astra Serif"/>
          <w:sz w:val="28"/>
          <w:szCs w:val="28"/>
        </w:rPr>
        <w:t>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D7135E" w:rsidRPr="00644F8F" w:rsidRDefault="00D7135E" w:rsidP="00D7135E">
      <w:pPr>
        <w:pStyle w:val="ad"/>
        <w:numPr>
          <w:ilvl w:val="0"/>
          <w:numId w:val="30"/>
        </w:numPr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44F8F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135E" w:rsidRDefault="00D7135E" w:rsidP="004A15E7">
      <w:pPr>
        <w:rPr>
          <w:rFonts w:ascii="PT Astra Serif" w:hAnsi="PT Astra Serif"/>
          <w:b/>
          <w:sz w:val="28"/>
          <w:szCs w:val="28"/>
        </w:rPr>
      </w:pPr>
    </w:p>
    <w:p w:rsidR="00644F8F" w:rsidRPr="00644F8F" w:rsidRDefault="00644F8F" w:rsidP="004A15E7">
      <w:pPr>
        <w:rPr>
          <w:rFonts w:ascii="PT Astra Serif" w:hAnsi="PT Astra Serif"/>
          <w:b/>
          <w:sz w:val="28"/>
          <w:szCs w:val="28"/>
        </w:rPr>
      </w:pPr>
    </w:p>
    <w:p w:rsidR="004A15E7" w:rsidRPr="00644F8F" w:rsidRDefault="004A15E7" w:rsidP="004A15E7">
      <w:pPr>
        <w:rPr>
          <w:rFonts w:ascii="PT Astra Serif" w:hAnsi="PT Astra Serif"/>
          <w:b/>
          <w:sz w:val="28"/>
          <w:szCs w:val="28"/>
        </w:rPr>
      </w:pPr>
      <w:r w:rsidRPr="00644F8F">
        <w:rPr>
          <w:rFonts w:ascii="PT Astra Serif" w:hAnsi="PT Astra Serif"/>
          <w:b/>
          <w:sz w:val="28"/>
          <w:szCs w:val="28"/>
        </w:rPr>
        <w:t xml:space="preserve">Временно </w:t>
      </w:r>
      <w:r w:rsidR="003C7E3B" w:rsidRPr="00644F8F">
        <w:rPr>
          <w:rFonts w:ascii="PT Astra Serif" w:hAnsi="PT Astra Serif"/>
          <w:b/>
          <w:sz w:val="28"/>
          <w:szCs w:val="28"/>
        </w:rPr>
        <w:t>исполня</w:t>
      </w:r>
      <w:r w:rsidRPr="00644F8F">
        <w:rPr>
          <w:rFonts w:ascii="PT Astra Serif" w:hAnsi="PT Astra Serif"/>
          <w:b/>
          <w:sz w:val="28"/>
          <w:szCs w:val="28"/>
        </w:rPr>
        <w:t>ющий полномочия</w:t>
      </w:r>
    </w:p>
    <w:p w:rsidR="009E4416" w:rsidRDefault="004A15E7">
      <w:pPr>
        <w:rPr>
          <w:rFonts w:ascii="PT Astra Serif" w:hAnsi="PT Astra Serif"/>
          <w:b/>
          <w:sz w:val="28"/>
          <w:szCs w:val="28"/>
        </w:rPr>
      </w:pPr>
      <w:r w:rsidRPr="00644F8F"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</w:t>
      </w:r>
      <w:r w:rsidR="009E4416" w:rsidRPr="00644F8F">
        <w:rPr>
          <w:rFonts w:ascii="PT Astra Serif" w:hAnsi="PT Astra Serif"/>
          <w:b/>
          <w:sz w:val="28"/>
          <w:szCs w:val="28"/>
        </w:rPr>
        <w:t>подпись</w:t>
      </w:r>
      <w:r w:rsidRPr="00644F8F">
        <w:rPr>
          <w:rFonts w:ascii="PT Astra Serif" w:hAnsi="PT Astra Serif"/>
          <w:b/>
          <w:sz w:val="28"/>
          <w:szCs w:val="28"/>
        </w:rPr>
        <w:t xml:space="preserve">  </w:t>
      </w:r>
      <w:r w:rsidR="009E4416" w:rsidRPr="00644F8F">
        <w:rPr>
          <w:rFonts w:ascii="PT Astra Serif" w:hAnsi="PT Astra Serif"/>
          <w:b/>
          <w:sz w:val="28"/>
          <w:szCs w:val="28"/>
        </w:rPr>
        <w:t xml:space="preserve">  </w:t>
      </w:r>
      <w:r w:rsidRPr="00644F8F">
        <w:rPr>
          <w:rFonts w:ascii="PT Astra Serif" w:hAnsi="PT Astra Serif"/>
          <w:b/>
          <w:sz w:val="28"/>
          <w:szCs w:val="28"/>
        </w:rPr>
        <w:t xml:space="preserve"> </w:t>
      </w:r>
      <w:r w:rsidR="0054144D" w:rsidRPr="00644F8F">
        <w:rPr>
          <w:rFonts w:ascii="PT Astra Serif" w:hAnsi="PT Astra Serif"/>
          <w:b/>
          <w:sz w:val="28"/>
          <w:szCs w:val="28"/>
        </w:rPr>
        <w:t xml:space="preserve">  </w:t>
      </w:r>
      <w:r w:rsidR="009E4416" w:rsidRPr="00644F8F">
        <w:rPr>
          <w:rFonts w:ascii="PT Astra Serif" w:hAnsi="PT Astra Serif"/>
          <w:b/>
          <w:sz w:val="28"/>
          <w:szCs w:val="28"/>
        </w:rPr>
        <w:t xml:space="preserve"> </w:t>
      </w:r>
      <w:r w:rsidRPr="00644F8F">
        <w:rPr>
          <w:rFonts w:ascii="PT Astra Serif" w:hAnsi="PT Astra Serif"/>
          <w:b/>
          <w:sz w:val="28"/>
          <w:szCs w:val="28"/>
        </w:rPr>
        <w:t xml:space="preserve">     </w:t>
      </w:r>
      <w:r w:rsidR="003C7E3B" w:rsidRPr="00644F8F">
        <w:rPr>
          <w:rFonts w:ascii="PT Astra Serif" w:hAnsi="PT Astra Serif"/>
          <w:b/>
          <w:sz w:val="28"/>
          <w:szCs w:val="28"/>
        </w:rPr>
        <w:t>С.М. Баталов</w:t>
      </w:r>
    </w:p>
    <w:p w:rsidR="00CD0196" w:rsidRDefault="00CD0196">
      <w:pPr>
        <w:rPr>
          <w:rFonts w:ascii="PT Astra Serif" w:hAnsi="PT Astra Serif"/>
          <w:b/>
          <w:sz w:val="28"/>
          <w:szCs w:val="28"/>
        </w:rPr>
        <w:sectPr w:rsidR="00CD0196" w:rsidSect="00D7135E">
          <w:headerReference w:type="default" r:id="rId8"/>
          <w:headerReference w:type="first" r:id="rId9"/>
          <w:pgSz w:w="11906" w:h="16838"/>
          <w:pgMar w:top="1134" w:right="851" w:bottom="142" w:left="1985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D7135E">
      <w:pPr>
        <w:pStyle w:val="ConsPlusNormal"/>
        <w:ind w:left="4395"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27B12">
      <w:headerReference w:type="first" r:id="rId10"/>
      <w:pgSz w:w="11906" w:h="16838"/>
      <w:pgMar w:top="1134" w:right="850" w:bottom="1134" w:left="170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82" w:rsidRDefault="00A77A82">
      <w:r>
        <w:separator/>
      </w:r>
    </w:p>
  </w:endnote>
  <w:endnote w:type="continuationSeparator" w:id="0">
    <w:p w:rsidR="00A77A82" w:rsidRDefault="00A7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82" w:rsidRDefault="00A77A82">
      <w:r>
        <w:separator/>
      </w:r>
    </w:p>
  </w:footnote>
  <w:footnote w:type="continuationSeparator" w:id="0">
    <w:p w:rsidR="00A77A82" w:rsidRDefault="00A7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8E70AA">
        <w:pPr>
          <w:pStyle w:val="a3"/>
          <w:jc w:val="center"/>
        </w:pPr>
        <w:fldSimple w:instr=" PAGE   \* MERGEFORMAT ">
          <w:r w:rsidR="00644F8F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9E441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31.07.2024</w:t>
          </w:r>
        </w:p>
      </w:tc>
      <w:tc>
        <w:tcPr>
          <w:tcW w:w="4821" w:type="dxa"/>
        </w:tcPr>
        <w:p w:rsidR="00A72E98" w:rsidRPr="00FE6B31" w:rsidRDefault="009E441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4260E4"/>
    <w:multiLevelType w:val="hybridMultilevel"/>
    <w:tmpl w:val="E2DE1BDC"/>
    <w:lvl w:ilvl="0" w:tplc="DC48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0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3F61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3E86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259F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F8F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0AA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4416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77A82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0196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CF7DCC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6C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35E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847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E7C69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D24C-7B84-4118-B3E0-4EFD2327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2024-08-01T07:38:00Z</cp:lastPrinted>
  <dcterms:created xsi:type="dcterms:W3CDTF">2024-07-31T04:41:00Z</dcterms:created>
  <dcterms:modified xsi:type="dcterms:W3CDTF">2024-08-01T07:47:00Z</dcterms:modified>
</cp:coreProperties>
</file>