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CF0A51" w:rsidRDefault="00CF0A51" w:rsidP="00CF0A51">
      <w:pPr>
        <w:rPr>
          <w:b/>
          <w:sz w:val="28"/>
          <w:szCs w:val="28"/>
        </w:rPr>
      </w:pPr>
      <w:r w:rsidRPr="001301C0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1301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кандидатур </w:t>
      </w:r>
    </w:p>
    <w:p w:rsidR="00CF0A51" w:rsidRDefault="00CF0A51" w:rsidP="00CF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Общественного совета </w:t>
      </w:r>
    </w:p>
    <w:p w:rsidR="00CF0A51" w:rsidRDefault="00CF0A51" w:rsidP="00CF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</w:t>
      </w:r>
    </w:p>
    <w:p w:rsidR="00CF0A51" w:rsidRPr="00CF0A51" w:rsidRDefault="00CF0A51" w:rsidP="00CF0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CF0A51" w:rsidRPr="00F30E2D" w:rsidRDefault="00CF0A51" w:rsidP="00CF0A51">
      <w:pPr>
        <w:rPr>
          <w:b/>
          <w:sz w:val="28"/>
          <w:szCs w:val="28"/>
        </w:rPr>
      </w:pPr>
    </w:p>
    <w:p w:rsidR="00CF0A51" w:rsidRDefault="00CF0A51" w:rsidP="00CF0A51">
      <w:pPr>
        <w:rPr>
          <w:b/>
          <w:i/>
          <w:sz w:val="28"/>
          <w:szCs w:val="28"/>
        </w:rPr>
      </w:pPr>
    </w:p>
    <w:p w:rsidR="00CF0A51" w:rsidRPr="003D3AD0" w:rsidRDefault="00CF0A51" w:rsidP="00F30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</w:t>
      </w:r>
      <w:r w:rsidRPr="00281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области, решением Муниципального собрания городского округа ЗАТО Светлый </w:t>
      </w:r>
      <w:r w:rsidRPr="004421E9">
        <w:rPr>
          <w:sz w:val="28"/>
          <w:szCs w:val="28"/>
        </w:rPr>
        <w:t>от 30 августа 2012 года № 69 «Об утверждении Положения об Общественном Совете городского округа ЗАТО Светлый»</w:t>
      </w:r>
      <w:r>
        <w:rPr>
          <w:sz w:val="28"/>
          <w:szCs w:val="28"/>
        </w:rPr>
        <w:t>, учитывая согласие кандидатов, выдвинутых администрацией городского округа ЗАТО Светлый в состав Общественного совета</w:t>
      </w:r>
      <w:r w:rsidRPr="003D3AD0">
        <w:rPr>
          <w:sz w:val="28"/>
          <w:szCs w:val="28"/>
        </w:rPr>
        <w:t xml:space="preserve">: </w:t>
      </w:r>
    </w:p>
    <w:p w:rsidR="00CF0A51" w:rsidRDefault="00EC46D7" w:rsidP="00F30E2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0A51">
        <w:rPr>
          <w:sz w:val="28"/>
          <w:szCs w:val="28"/>
        </w:rPr>
        <w:t>Утвердить кандидатуры в состав Общественного совета городского округа ЗАТО Светлый:</w:t>
      </w:r>
    </w:p>
    <w:p w:rsidR="00CF0A51" w:rsidRDefault="00CF0A51" w:rsidP="00F30E2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Афонькин Евгений Дмитриевич – общественный помощник уполномоченного по правам человека Саратовской области </w:t>
      </w:r>
      <w:r w:rsidR="00EC46D7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EC46D7">
        <w:rPr>
          <w:sz w:val="28"/>
          <w:szCs w:val="28"/>
        </w:rPr>
        <w:t xml:space="preserve">ЗАТО Светлый; </w:t>
      </w:r>
    </w:p>
    <w:p w:rsidR="00CF0A51" w:rsidRDefault="00CF0A51" w:rsidP="00F30E2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Гусак Светлана Егоровна – член Общественного совета </w:t>
      </w:r>
      <w:r w:rsidRPr="00E37BF3">
        <w:rPr>
          <w:sz w:val="28"/>
          <w:szCs w:val="28"/>
        </w:rPr>
        <w:t>при отделе МВД России по ЗАТО п.Светлый</w:t>
      </w:r>
      <w:r>
        <w:rPr>
          <w:sz w:val="28"/>
          <w:szCs w:val="28"/>
        </w:rPr>
        <w:t>;</w:t>
      </w:r>
    </w:p>
    <w:p w:rsidR="00CF0A51" w:rsidRDefault="00CF0A51" w:rsidP="00F30E2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Ланина Виктория Дайнисовна – учитель физической культуры муниципального общеобразовательного учреждения «Средняя общеобразовательная школа № 3 имени В.Н.</w:t>
      </w:r>
      <w:r w:rsidR="00EC46D7">
        <w:rPr>
          <w:sz w:val="28"/>
          <w:szCs w:val="28"/>
        </w:rPr>
        <w:t xml:space="preserve"> </w:t>
      </w:r>
      <w:r>
        <w:rPr>
          <w:sz w:val="28"/>
          <w:szCs w:val="28"/>
        </w:rPr>
        <w:t>Щеголева городского округа</w:t>
      </w:r>
      <w:r w:rsidR="00F30E2D">
        <w:rPr>
          <w:sz w:val="28"/>
          <w:szCs w:val="28"/>
        </w:rPr>
        <w:t xml:space="preserve"> закрытого административно-территориального образования</w:t>
      </w:r>
      <w:r>
        <w:rPr>
          <w:sz w:val="28"/>
          <w:szCs w:val="28"/>
        </w:rPr>
        <w:t xml:space="preserve"> Светлый Саратовской области»;</w:t>
      </w:r>
    </w:p>
    <w:p w:rsidR="00CF0A51" w:rsidRDefault="00CF0A51" w:rsidP="00F30E2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Новикова Алла Сергеевна – директор – редактор ООО «Издательское агентство «Сельская жизнь».</w:t>
      </w:r>
    </w:p>
    <w:p w:rsidR="00DC34B6" w:rsidRPr="00411185" w:rsidRDefault="00F30E2D" w:rsidP="004111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30E2D"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21CDF">
        <w:rPr>
          <w:rFonts w:ascii="Times New Roman" w:hAnsi="Times New Roman"/>
          <w:sz w:val="28"/>
          <w:szCs w:val="28"/>
        </w:rPr>
        <w:t xml:space="preserve">Отделу организационного обеспечения управления делами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C900DF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900D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900DF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C900D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900DF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21CDF"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t>«</w:t>
      </w:r>
      <w:r w:rsidRPr="00921CD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21CDF">
        <w:rPr>
          <w:rFonts w:ascii="Times New Roman" w:hAnsi="Times New Roman"/>
          <w:sz w:val="28"/>
          <w:szCs w:val="28"/>
        </w:rPr>
        <w:t xml:space="preserve"> в течении десяти дней со дня его подписания.</w:t>
      </w:r>
    </w:p>
    <w:p w:rsidR="00340CD9" w:rsidRDefault="00340CD9" w:rsidP="003D5706">
      <w:pPr>
        <w:rPr>
          <w:sz w:val="28"/>
          <w:szCs w:val="28"/>
        </w:rPr>
      </w:pPr>
    </w:p>
    <w:p w:rsidR="009E1D66" w:rsidRPr="00BD3A7E" w:rsidRDefault="009E1D66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</w:t>
      </w:r>
      <w:r w:rsidR="00761115">
        <w:rPr>
          <w:b/>
          <w:sz w:val="28"/>
          <w:szCs w:val="28"/>
        </w:rPr>
        <w:t xml:space="preserve"> Светлый                       </w:t>
      </w:r>
      <w:r>
        <w:rPr>
          <w:b/>
          <w:sz w:val="28"/>
          <w:szCs w:val="28"/>
        </w:rPr>
        <w:t xml:space="preserve"> </w:t>
      </w:r>
      <w:r w:rsidR="005B49C5">
        <w:rPr>
          <w:b/>
          <w:sz w:val="28"/>
          <w:szCs w:val="28"/>
        </w:rPr>
        <w:t xml:space="preserve">        </w:t>
      </w:r>
      <w:r w:rsidR="00E609D5">
        <w:rPr>
          <w:b/>
          <w:sz w:val="28"/>
          <w:szCs w:val="28"/>
        </w:rPr>
        <w:t xml:space="preserve">              </w:t>
      </w:r>
      <w:r w:rsidR="002066FF">
        <w:rPr>
          <w:b/>
          <w:sz w:val="28"/>
          <w:szCs w:val="28"/>
        </w:rPr>
        <w:t xml:space="preserve">    </w:t>
      </w:r>
      <w:r w:rsidR="00E609D5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В.В. Бачкин</w:t>
      </w:r>
    </w:p>
    <w:p w:rsidR="00761115" w:rsidRDefault="00761115" w:rsidP="00471EC7">
      <w:pPr>
        <w:jc w:val="both"/>
        <w:rPr>
          <w:b/>
          <w:sz w:val="28"/>
          <w:szCs w:val="28"/>
        </w:rPr>
      </w:pPr>
    </w:p>
    <w:sectPr w:rsidR="00761115" w:rsidSect="00625125">
      <w:headerReference w:type="default" r:id="rId9"/>
      <w:headerReference w:type="first" r:id="rId10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474" w:rsidRDefault="00396474">
      <w:r>
        <w:separator/>
      </w:r>
    </w:p>
  </w:endnote>
  <w:endnote w:type="continuationSeparator" w:id="1">
    <w:p w:rsidR="00396474" w:rsidRDefault="00396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474" w:rsidRDefault="00396474">
      <w:r>
        <w:separator/>
      </w:r>
    </w:p>
  </w:footnote>
  <w:footnote w:type="continuationSeparator" w:id="1">
    <w:p w:rsidR="00396474" w:rsidRDefault="00396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0E0A4E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05.02.2018</w:t>
          </w:r>
        </w:p>
      </w:tc>
      <w:tc>
        <w:tcPr>
          <w:tcW w:w="4821" w:type="dxa"/>
        </w:tcPr>
        <w:p w:rsidR="0053785D" w:rsidRPr="00FE6B31" w:rsidRDefault="000E0A4E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9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626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9A2"/>
    <w:rsid w:val="000761A9"/>
    <w:rsid w:val="0008081C"/>
    <w:rsid w:val="0008115F"/>
    <w:rsid w:val="000826BD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A4E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64E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8A2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77AA0"/>
    <w:rsid w:val="0018195E"/>
    <w:rsid w:val="00182680"/>
    <w:rsid w:val="00182ACB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66FF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5CC3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CDE"/>
    <w:rsid w:val="003114AC"/>
    <w:rsid w:val="0031171D"/>
    <w:rsid w:val="00312BEF"/>
    <w:rsid w:val="00312DE4"/>
    <w:rsid w:val="003139A8"/>
    <w:rsid w:val="00315712"/>
    <w:rsid w:val="003168D0"/>
    <w:rsid w:val="003175C2"/>
    <w:rsid w:val="0032061D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A38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6474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E7F07"/>
    <w:rsid w:val="003F000A"/>
    <w:rsid w:val="003F0E7F"/>
    <w:rsid w:val="003F1680"/>
    <w:rsid w:val="003F1919"/>
    <w:rsid w:val="003F1E67"/>
    <w:rsid w:val="003F5878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118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4339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03F2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78C1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0E1"/>
    <w:rsid w:val="004F2D33"/>
    <w:rsid w:val="004F3CB7"/>
    <w:rsid w:val="004F4B0C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577D"/>
    <w:rsid w:val="005B6EF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383C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0CA6"/>
    <w:rsid w:val="006E1A51"/>
    <w:rsid w:val="006E3FDD"/>
    <w:rsid w:val="006E571E"/>
    <w:rsid w:val="006E6EB9"/>
    <w:rsid w:val="006F1E88"/>
    <w:rsid w:val="006F2033"/>
    <w:rsid w:val="006F3BA6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5495"/>
    <w:rsid w:val="00755743"/>
    <w:rsid w:val="00756319"/>
    <w:rsid w:val="0075728A"/>
    <w:rsid w:val="00757801"/>
    <w:rsid w:val="00761115"/>
    <w:rsid w:val="00764140"/>
    <w:rsid w:val="0076447B"/>
    <w:rsid w:val="0076623D"/>
    <w:rsid w:val="007666B6"/>
    <w:rsid w:val="00766B9F"/>
    <w:rsid w:val="00774D7F"/>
    <w:rsid w:val="007774A8"/>
    <w:rsid w:val="00777A7A"/>
    <w:rsid w:val="00780615"/>
    <w:rsid w:val="007823DE"/>
    <w:rsid w:val="007832C8"/>
    <w:rsid w:val="00784ED4"/>
    <w:rsid w:val="00786A59"/>
    <w:rsid w:val="00790DFA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8BC"/>
    <w:rsid w:val="007C6D1C"/>
    <w:rsid w:val="007D10A4"/>
    <w:rsid w:val="007D188D"/>
    <w:rsid w:val="007D3483"/>
    <w:rsid w:val="007D5F78"/>
    <w:rsid w:val="007E2D05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78CC"/>
    <w:rsid w:val="00860405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0466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1CDF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6"/>
    <w:rsid w:val="009D37EF"/>
    <w:rsid w:val="009D45F0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34FE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28BE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0DF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0A51"/>
    <w:rsid w:val="00CF0C3A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4F60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3BC0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CFB"/>
    <w:rsid w:val="00E47FF4"/>
    <w:rsid w:val="00E5100F"/>
    <w:rsid w:val="00E51FF9"/>
    <w:rsid w:val="00E52FAD"/>
    <w:rsid w:val="00E563DE"/>
    <w:rsid w:val="00E6020D"/>
    <w:rsid w:val="00E604A5"/>
    <w:rsid w:val="00E609D5"/>
    <w:rsid w:val="00E627EF"/>
    <w:rsid w:val="00E6346F"/>
    <w:rsid w:val="00E661F5"/>
    <w:rsid w:val="00E663B4"/>
    <w:rsid w:val="00E664BE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59B"/>
    <w:rsid w:val="00EB58B7"/>
    <w:rsid w:val="00EB5B65"/>
    <w:rsid w:val="00EC40A4"/>
    <w:rsid w:val="00EC46D7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7ED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0E2D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5594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433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20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48</cp:revision>
  <cp:lastPrinted>2018-02-08T12:35:00Z</cp:lastPrinted>
  <dcterms:created xsi:type="dcterms:W3CDTF">2017-10-29T12:09:00Z</dcterms:created>
  <dcterms:modified xsi:type="dcterms:W3CDTF">2018-02-08T12:35:00Z</dcterms:modified>
</cp:coreProperties>
</file>