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3B00F3" w:rsidRPr="003B00F3" w:rsidRDefault="003B00F3" w:rsidP="003B00F3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3B00F3">
        <w:rPr>
          <w:b/>
          <w:sz w:val="28"/>
          <w:szCs w:val="28"/>
        </w:rPr>
        <w:t xml:space="preserve">О внесении изменений в постановление </w:t>
      </w:r>
    </w:p>
    <w:p w:rsidR="003B00F3" w:rsidRPr="003B00F3" w:rsidRDefault="003B00F3" w:rsidP="003B00F3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3B00F3">
        <w:rPr>
          <w:b/>
          <w:sz w:val="28"/>
          <w:szCs w:val="28"/>
        </w:rPr>
        <w:t xml:space="preserve">администрации   городского   округа </w:t>
      </w:r>
    </w:p>
    <w:p w:rsidR="003B00F3" w:rsidRPr="003B00F3" w:rsidRDefault="003B00F3" w:rsidP="003B00F3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3B00F3">
        <w:rPr>
          <w:b/>
          <w:sz w:val="28"/>
          <w:szCs w:val="28"/>
        </w:rPr>
        <w:t xml:space="preserve">ЗАТО   Светлый   от   11.04.2016   № 116 </w:t>
      </w:r>
    </w:p>
    <w:p w:rsidR="003B00F3" w:rsidRPr="003B00F3" w:rsidRDefault="003B00F3" w:rsidP="003B00F3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3B00F3">
        <w:rPr>
          <w:b/>
          <w:sz w:val="28"/>
          <w:szCs w:val="28"/>
        </w:rPr>
        <w:t xml:space="preserve">«Об утверждении административного </w:t>
      </w:r>
    </w:p>
    <w:p w:rsidR="003B00F3" w:rsidRPr="003B00F3" w:rsidRDefault="003B00F3" w:rsidP="003B00F3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3B00F3">
        <w:rPr>
          <w:b/>
          <w:sz w:val="28"/>
          <w:szCs w:val="28"/>
        </w:rPr>
        <w:t xml:space="preserve">регламента   по   предоставлению </w:t>
      </w:r>
    </w:p>
    <w:p w:rsidR="003B00F3" w:rsidRPr="003B00F3" w:rsidRDefault="003B00F3" w:rsidP="003B00F3">
      <w:pPr>
        <w:tabs>
          <w:tab w:val="left" w:pos="0"/>
        </w:tabs>
        <w:ind w:right="-2"/>
        <w:jc w:val="both"/>
        <w:rPr>
          <w:b/>
          <w:color w:val="000000" w:themeColor="text1"/>
          <w:sz w:val="28"/>
          <w:szCs w:val="28"/>
        </w:rPr>
      </w:pPr>
      <w:r w:rsidRPr="003B00F3">
        <w:rPr>
          <w:b/>
          <w:sz w:val="28"/>
          <w:szCs w:val="28"/>
        </w:rPr>
        <w:t xml:space="preserve">муниципальной услуги </w:t>
      </w:r>
      <w:r w:rsidRPr="003B00F3">
        <w:rPr>
          <w:b/>
          <w:color w:val="000000" w:themeColor="text1"/>
          <w:sz w:val="28"/>
          <w:szCs w:val="28"/>
        </w:rPr>
        <w:t>«Предоставление</w:t>
      </w:r>
    </w:p>
    <w:p w:rsidR="003B00F3" w:rsidRPr="003B00F3" w:rsidRDefault="003B00F3" w:rsidP="003B00F3">
      <w:pPr>
        <w:tabs>
          <w:tab w:val="left" w:pos="0"/>
        </w:tabs>
        <w:ind w:right="-2"/>
        <w:jc w:val="both"/>
        <w:rPr>
          <w:b/>
          <w:color w:val="000000" w:themeColor="text1"/>
          <w:sz w:val="28"/>
          <w:szCs w:val="28"/>
        </w:rPr>
      </w:pPr>
      <w:r w:rsidRPr="003B00F3">
        <w:rPr>
          <w:b/>
          <w:color w:val="000000" w:themeColor="text1"/>
          <w:sz w:val="28"/>
          <w:szCs w:val="28"/>
        </w:rPr>
        <w:t xml:space="preserve">разрешения на условно разрешенный вид </w:t>
      </w:r>
    </w:p>
    <w:p w:rsidR="003B00F3" w:rsidRPr="003B00F3" w:rsidRDefault="003B00F3" w:rsidP="003B00F3">
      <w:pPr>
        <w:tabs>
          <w:tab w:val="left" w:pos="0"/>
        </w:tabs>
        <w:ind w:right="-2"/>
        <w:jc w:val="both"/>
        <w:rPr>
          <w:b/>
          <w:color w:val="000000" w:themeColor="text1"/>
          <w:sz w:val="28"/>
          <w:szCs w:val="28"/>
        </w:rPr>
      </w:pPr>
      <w:r w:rsidRPr="003B00F3">
        <w:rPr>
          <w:b/>
          <w:color w:val="000000" w:themeColor="text1"/>
          <w:sz w:val="28"/>
          <w:szCs w:val="28"/>
        </w:rPr>
        <w:t xml:space="preserve">использования земельного участка или </w:t>
      </w:r>
    </w:p>
    <w:p w:rsidR="003B00F3" w:rsidRPr="003B00F3" w:rsidRDefault="003B00F3" w:rsidP="003B00F3">
      <w:pPr>
        <w:tabs>
          <w:tab w:val="left" w:pos="0"/>
        </w:tabs>
        <w:ind w:right="-2"/>
        <w:jc w:val="both"/>
        <w:rPr>
          <w:b/>
          <w:color w:val="000000" w:themeColor="text1"/>
          <w:sz w:val="28"/>
          <w:szCs w:val="28"/>
        </w:rPr>
      </w:pPr>
      <w:r w:rsidRPr="003B00F3">
        <w:rPr>
          <w:b/>
          <w:color w:val="000000" w:themeColor="text1"/>
          <w:sz w:val="28"/>
          <w:szCs w:val="28"/>
        </w:rPr>
        <w:t>объекта капитального строительства»</w:t>
      </w:r>
    </w:p>
    <w:p w:rsidR="003B00F3" w:rsidRPr="003B00F3" w:rsidRDefault="003B00F3" w:rsidP="003B00F3">
      <w:pPr>
        <w:pStyle w:val="ae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3B00F3" w:rsidRPr="003B00F3" w:rsidRDefault="003B00F3" w:rsidP="003B00F3">
      <w:pPr>
        <w:pStyle w:val="ae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3B00F3" w:rsidRPr="003B00F3" w:rsidRDefault="003B00F3" w:rsidP="003B00F3">
      <w:pPr>
        <w:pStyle w:val="ae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3B00F3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B00F3" w:rsidRPr="003B00F3" w:rsidRDefault="003B00F3" w:rsidP="003B00F3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3B00F3"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3B00F3">
        <w:rPr>
          <w:color w:val="000000" w:themeColor="text1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строительства», утвержденный</w:t>
      </w:r>
      <w:r w:rsidRPr="003B00F3">
        <w:rPr>
          <w:sz w:val="28"/>
          <w:szCs w:val="28"/>
        </w:rPr>
        <w:t xml:space="preserve"> постановлением администрации городского округа ЗАТО Светлый от 11.04.2016 № 116, следующие изменения:</w:t>
      </w:r>
    </w:p>
    <w:p w:rsidR="003B00F3" w:rsidRPr="003B00F3" w:rsidRDefault="003B00F3" w:rsidP="003B00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00F3">
        <w:rPr>
          <w:sz w:val="28"/>
          <w:szCs w:val="28"/>
        </w:rPr>
        <w:t>в абзаце четвертом пункта 2.4 слова «глава администрации» заменить словами «глава городского округа»;</w:t>
      </w:r>
    </w:p>
    <w:p w:rsidR="003B00F3" w:rsidRPr="003B00F3" w:rsidRDefault="003B00F3" w:rsidP="003B00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00F3">
        <w:rPr>
          <w:sz w:val="28"/>
          <w:szCs w:val="28"/>
        </w:rPr>
        <w:t>абзац первый подпункта «д» пункта 2.6 считать утратившими силу;</w:t>
      </w:r>
    </w:p>
    <w:p w:rsidR="003B00F3" w:rsidRPr="003B00F3" w:rsidRDefault="003B00F3" w:rsidP="003B00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00F3">
        <w:rPr>
          <w:sz w:val="28"/>
          <w:szCs w:val="28"/>
        </w:rPr>
        <w:t>в абзаце десятом пункта 3.4 слова «глава администрации» заменить словами «глава городского округа»;</w:t>
      </w:r>
    </w:p>
    <w:p w:rsidR="00850E9C" w:rsidRDefault="00850E9C" w:rsidP="003B00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в абзаце первом пункта 5.3 слова «</w:t>
      </w:r>
      <w:r>
        <w:rPr>
          <w:sz w:val="28"/>
          <w:szCs w:val="28"/>
        </w:rPr>
        <w:t xml:space="preserve">на имя </w:t>
      </w:r>
      <w:r w:rsidRPr="00A11B0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11B03">
        <w:rPr>
          <w:sz w:val="28"/>
          <w:szCs w:val="28"/>
        </w:rPr>
        <w:t xml:space="preserve"> администрации» заменить словами «</w:t>
      </w:r>
      <w:r>
        <w:rPr>
          <w:sz w:val="28"/>
          <w:szCs w:val="28"/>
        </w:rPr>
        <w:t xml:space="preserve">на имя </w:t>
      </w:r>
      <w:r w:rsidRPr="00A11B0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11B03">
        <w:rPr>
          <w:sz w:val="28"/>
          <w:szCs w:val="28"/>
        </w:rPr>
        <w:t xml:space="preserve"> городского округа»</w:t>
      </w:r>
    </w:p>
    <w:p w:rsidR="003B00F3" w:rsidRPr="003B00F3" w:rsidRDefault="003B00F3" w:rsidP="003B00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00F3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3B00F3" w:rsidRDefault="003B00F3" w:rsidP="003B00F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B00F3" w:rsidRDefault="003B00F3" w:rsidP="003B00F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B00F3" w:rsidRDefault="003B00F3" w:rsidP="003B00F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B00F3" w:rsidRDefault="003B00F3" w:rsidP="003B00F3">
      <w:pPr>
        <w:tabs>
          <w:tab w:val="left" w:pos="0"/>
        </w:tabs>
        <w:jc w:val="center"/>
        <w:rPr>
          <w:sz w:val="28"/>
          <w:szCs w:val="28"/>
        </w:rPr>
      </w:pPr>
    </w:p>
    <w:p w:rsidR="003B00F3" w:rsidRPr="003B00F3" w:rsidRDefault="003B00F3" w:rsidP="003B00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00F3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647B0" w:rsidRPr="003B00F3" w:rsidRDefault="001647B0" w:rsidP="003B00F3">
      <w:pPr>
        <w:jc w:val="both"/>
        <w:rPr>
          <w:sz w:val="28"/>
          <w:szCs w:val="28"/>
        </w:rPr>
      </w:pPr>
    </w:p>
    <w:p w:rsidR="009A621B" w:rsidRPr="003B00F3" w:rsidRDefault="009A621B" w:rsidP="003B00F3">
      <w:pPr>
        <w:jc w:val="both"/>
        <w:rPr>
          <w:sz w:val="28"/>
          <w:szCs w:val="28"/>
        </w:rPr>
      </w:pPr>
    </w:p>
    <w:p w:rsidR="0082669F" w:rsidRPr="003B00F3" w:rsidRDefault="0082669F" w:rsidP="003B00F3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</w:t>
      </w:r>
      <w:r w:rsidR="009F41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F41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9F41CE">
        <w:rPr>
          <w:b/>
          <w:sz w:val="28"/>
          <w:szCs w:val="28"/>
        </w:rPr>
        <w:t>подпись</w:t>
      </w:r>
      <w:r w:rsidR="002A61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9F41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9F41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sectPr w:rsidR="00920F0A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54C" w:rsidRDefault="0072154C">
      <w:r>
        <w:separator/>
      </w:r>
    </w:p>
  </w:endnote>
  <w:endnote w:type="continuationSeparator" w:id="1">
    <w:p w:rsidR="0072154C" w:rsidRDefault="0072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54C" w:rsidRDefault="0072154C">
      <w:r>
        <w:separator/>
      </w:r>
    </w:p>
  </w:footnote>
  <w:footnote w:type="continuationSeparator" w:id="1">
    <w:p w:rsidR="0072154C" w:rsidRDefault="0072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850E9C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04.09.2017</w:t>
          </w:r>
        </w:p>
      </w:tc>
      <w:tc>
        <w:tcPr>
          <w:tcW w:w="4821" w:type="dxa"/>
        </w:tcPr>
        <w:p w:rsidR="00C512D5" w:rsidRPr="00FE6B31" w:rsidRDefault="00850E9C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0F3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3615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154C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0E9C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2A9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41CE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5850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CC8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06D6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448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2017-09-05T11:29:00Z</cp:lastPrinted>
  <dcterms:created xsi:type="dcterms:W3CDTF">2017-09-05T11:22:00Z</dcterms:created>
  <dcterms:modified xsi:type="dcterms:W3CDTF">2017-09-12T14:37:00Z</dcterms:modified>
</cp:coreProperties>
</file>