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936DF5" w:rsidRPr="003623B4" w:rsidRDefault="00936DF5" w:rsidP="00936DF5">
      <w:pPr>
        <w:ind w:right="-793"/>
        <w:rPr>
          <w:rFonts w:ascii="PT Astra Serif" w:hAnsi="PT Astra Serif"/>
          <w:b/>
          <w:bCs/>
          <w:iCs/>
          <w:sz w:val="28"/>
          <w:szCs w:val="28"/>
        </w:rPr>
      </w:pPr>
      <w:r w:rsidRPr="003623B4">
        <w:rPr>
          <w:rFonts w:ascii="PT Astra Serif" w:hAnsi="PT Astra Serif"/>
          <w:b/>
          <w:bCs/>
          <w:iCs/>
          <w:sz w:val="28"/>
          <w:szCs w:val="28"/>
        </w:rPr>
        <w:t>О внесении изменени</w:t>
      </w:r>
      <w:r>
        <w:rPr>
          <w:rFonts w:ascii="PT Astra Serif" w:hAnsi="PT Astra Serif"/>
          <w:b/>
          <w:bCs/>
          <w:iCs/>
          <w:sz w:val="28"/>
          <w:szCs w:val="28"/>
        </w:rPr>
        <w:t>я</w:t>
      </w:r>
      <w:r w:rsidRPr="003623B4">
        <w:rPr>
          <w:rFonts w:ascii="PT Astra Serif" w:hAnsi="PT Astra Serif"/>
          <w:b/>
          <w:bCs/>
          <w:iCs/>
          <w:sz w:val="28"/>
          <w:szCs w:val="28"/>
        </w:rPr>
        <w:t xml:space="preserve"> в постановление</w:t>
      </w:r>
    </w:p>
    <w:p w:rsidR="00936DF5" w:rsidRPr="003623B4" w:rsidRDefault="00936DF5" w:rsidP="00936DF5">
      <w:pPr>
        <w:ind w:right="-793"/>
        <w:rPr>
          <w:rFonts w:ascii="PT Astra Serif" w:hAnsi="PT Astra Serif"/>
          <w:b/>
          <w:bCs/>
          <w:iCs/>
          <w:sz w:val="28"/>
          <w:szCs w:val="28"/>
        </w:rPr>
      </w:pPr>
      <w:r w:rsidRPr="003623B4">
        <w:rPr>
          <w:rFonts w:ascii="PT Astra Serif" w:hAnsi="PT Astra Serif"/>
          <w:b/>
          <w:bCs/>
          <w:iCs/>
          <w:sz w:val="28"/>
          <w:szCs w:val="28"/>
        </w:rPr>
        <w:t xml:space="preserve">администрации городского округа </w:t>
      </w:r>
    </w:p>
    <w:p w:rsidR="00936DF5" w:rsidRPr="003623B4" w:rsidRDefault="00936DF5" w:rsidP="00936DF5">
      <w:pPr>
        <w:ind w:right="-793"/>
        <w:rPr>
          <w:rFonts w:ascii="PT Astra Serif" w:hAnsi="PT Astra Serif"/>
          <w:b/>
          <w:bCs/>
          <w:iCs/>
          <w:sz w:val="28"/>
          <w:szCs w:val="28"/>
        </w:rPr>
      </w:pPr>
      <w:r w:rsidRPr="003623B4">
        <w:rPr>
          <w:rFonts w:ascii="PT Astra Serif" w:hAnsi="PT Astra Serif"/>
          <w:b/>
          <w:bCs/>
          <w:iCs/>
          <w:sz w:val="28"/>
          <w:szCs w:val="28"/>
        </w:rPr>
        <w:t xml:space="preserve">ЗАТО Светлый </w:t>
      </w:r>
      <w:r w:rsidRPr="003623B4">
        <w:rPr>
          <w:rFonts w:ascii="PT Astra Serif" w:hAnsi="PT Astra Serif"/>
          <w:b/>
          <w:sz w:val="28"/>
          <w:szCs w:val="28"/>
        </w:rPr>
        <w:t>от 06.08.2018 № 210</w:t>
      </w:r>
    </w:p>
    <w:p w:rsidR="00936DF5" w:rsidRPr="003623B4" w:rsidRDefault="00936DF5" w:rsidP="00936DF5">
      <w:pPr>
        <w:rPr>
          <w:rFonts w:ascii="PT Astra Serif" w:hAnsi="PT Astra Serif"/>
          <w:b/>
          <w:sz w:val="28"/>
          <w:szCs w:val="28"/>
        </w:rPr>
      </w:pPr>
      <w:r w:rsidRPr="003623B4">
        <w:rPr>
          <w:rFonts w:ascii="PT Astra Serif" w:hAnsi="PT Astra Serif"/>
          <w:b/>
          <w:sz w:val="28"/>
          <w:szCs w:val="28"/>
        </w:rPr>
        <w:t>«Об антинаркотической комиссии</w:t>
      </w:r>
    </w:p>
    <w:p w:rsidR="00936DF5" w:rsidRPr="003623B4" w:rsidRDefault="00936DF5" w:rsidP="00936DF5">
      <w:pPr>
        <w:rPr>
          <w:rFonts w:ascii="PT Astra Serif" w:hAnsi="PT Astra Serif"/>
          <w:b/>
          <w:sz w:val="28"/>
          <w:szCs w:val="28"/>
        </w:rPr>
      </w:pPr>
      <w:r w:rsidRPr="003623B4">
        <w:rPr>
          <w:rFonts w:ascii="PT Astra Serif" w:hAnsi="PT Astra Serif"/>
          <w:b/>
          <w:sz w:val="28"/>
          <w:szCs w:val="28"/>
        </w:rPr>
        <w:t>в городском округе ЗАТО Светлый»</w:t>
      </w:r>
    </w:p>
    <w:p w:rsidR="00936DF5" w:rsidRDefault="00936DF5" w:rsidP="00936DF5">
      <w:pPr>
        <w:rPr>
          <w:rFonts w:ascii="PT Astra Serif" w:hAnsi="PT Astra Serif"/>
          <w:b/>
          <w:sz w:val="28"/>
          <w:szCs w:val="28"/>
        </w:rPr>
      </w:pPr>
    </w:p>
    <w:p w:rsidR="00936DF5" w:rsidRPr="003623B4" w:rsidRDefault="00936DF5" w:rsidP="00936DF5">
      <w:pPr>
        <w:rPr>
          <w:rFonts w:ascii="PT Astra Serif" w:hAnsi="PT Astra Serif"/>
          <w:b/>
          <w:sz w:val="28"/>
          <w:szCs w:val="28"/>
        </w:rPr>
      </w:pPr>
    </w:p>
    <w:p w:rsidR="00936DF5" w:rsidRPr="003623B4" w:rsidRDefault="00936DF5" w:rsidP="00936DF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 xml:space="preserve">В соответствии с </w:t>
      </w:r>
      <w:r w:rsidRPr="00192A17">
        <w:rPr>
          <w:rFonts w:ascii="PT Astra Serif" w:hAnsi="PT Astra Serif"/>
          <w:sz w:val="28"/>
        </w:rPr>
        <w:t>Федеральным законом от 06.10.2003 № 131-ФЗ</w:t>
      </w:r>
      <w:r>
        <w:rPr>
          <w:rFonts w:ascii="PT Astra Serif" w:hAnsi="PT Astra Serif"/>
          <w:sz w:val="28"/>
        </w:rPr>
        <w:br/>
      </w:r>
      <w:r w:rsidRPr="00192A17">
        <w:rPr>
          <w:rFonts w:ascii="PT Astra Serif" w:hAnsi="PT Astra Serif"/>
          <w:sz w:val="28"/>
        </w:rPr>
        <w:t xml:space="preserve">«Об общих принципах организации местного самоуправления </w:t>
      </w:r>
      <w:r>
        <w:rPr>
          <w:rFonts w:ascii="PT Astra Serif" w:hAnsi="PT Astra Serif"/>
          <w:sz w:val="28"/>
        </w:rPr>
        <w:br/>
      </w:r>
      <w:r w:rsidRPr="00192A17">
        <w:rPr>
          <w:rFonts w:ascii="PT Astra Serif" w:hAnsi="PT Astra Serif"/>
          <w:sz w:val="28"/>
        </w:rPr>
        <w:t xml:space="preserve">в Российской Федерации», </w:t>
      </w:r>
      <w:r>
        <w:rPr>
          <w:rFonts w:ascii="PT Astra Serif" w:hAnsi="PT Astra Serif"/>
          <w:bCs/>
          <w:iCs/>
          <w:sz w:val="28"/>
          <w:szCs w:val="28"/>
        </w:rPr>
        <w:t xml:space="preserve">на основании </w:t>
      </w:r>
      <w:r w:rsidRPr="003623B4">
        <w:rPr>
          <w:rFonts w:ascii="PT Astra Serif" w:hAnsi="PT Astra Serif"/>
          <w:bCs/>
          <w:iCs/>
          <w:sz w:val="28"/>
          <w:szCs w:val="28"/>
        </w:rPr>
        <w:t>Устав</w:t>
      </w:r>
      <w:r>
        <w:rPr>
          <w:rFonts w:ascii="PT Astra Serif" w:hAnsi="PT Astra Serif"/>
          <w:bCs/>
          <w:iCs/>
          <w:sz w:val="28"/>
          <w:szCs w:val="28"/>
        </w:rPr>
        <w:t>а</w:t>
      </w:r>
      <w:r w:rsidRPr="003623B4">
        <w:rPr>
          <w:rFonts w:ascii="PT Astra Serif" w:hAnsi="PT Astra Serif"/>
          <w:bCs/>
          <w:iCs/>
          <w:sz w:val="28"/>
          <w:szCs w:val="28"/>
        </w:rPr>
        <w:t xml:space="preserve"> муниципального образования Городской округ З</w:t>
      </w:r>
      <w:r>
        <w:rPr>
          <w:rFonts w:ascii="PT Astra Serif" w:hAnsi="PT Astra Serif"/>
          <w:bCs/>
          <w:iCs/>
          <w:sz w:val="28"/>
          <w:szCs w:val="28"/>
        </w:rPr>
        <w:t>АТО Светлый Саратовской области</w:t>
      </w:r>
      <w:r w:rsidRPr="003623B4">
        <w:rPr>
          <w:rFonts w:ascii="PT Astra Serif" w:hAnsi="PT Astra Serif"/>
          <w:bCs/>
          <w:iCs/>
          <w:sz w:val="28"/>
          <w:szCs w:val="28"/>
        </w:rPr>
        <w:t xml:space="preserve"> администрация городского округа ЗАТО Светлый </w:t>
      </w:r>
      <w:r w:rsidRPr="003623B4">
        <w:rPr>
          <w:rFonts w:ascii="PT Astra Serif" w:hAnsi="PT Astra Serif"/>
          <w:sz w:val="28"/>
          <w:szCs w:val="28"/>
        </w:rPr>
        <w:t>ПОСТАНОВЛЯЕТ:</w:t>
      </w:r>
    </w:p>
    <w:p w:rsidR="00936DF5" w:rsidRPr="00936DF5" w:rsidRDefault="00936DF5" w:rsidP="00936DF5">
      <w:pPr>
        <w:pStyle w:val="ac"/>
        <w:numPr>
          <w:ilvl w:val="0"/>
          <w:numId w:val="30"/>
        </w:numPr>
        <w:ind w:left="0" w:right="-1" w:firstLine="709"/>
        <w:jc w:val="both"/>
        <w:rPr>
          <w:rFonts w:ascii="PT Astra Serif" w:hAnsi="PT Astra Serif"/>
          <w:iCs/>
          <w:sz w:val="28"/>
          <w:szCs w:val="28"/>
        </w:rPr>
      </w:pPr>
      <w:r w:rsidRPr="00936DF5">
        <w:rPr>
          <w:rFonts w:ascii="PT Astra Serif" w:hAnsi="PT Astra Serif"/>
          <w:sz w:val="28"/>
          <w:szCs w:val="28"/>
        </w:rPr>
        <w:t xml:space="preserve">Внести изменение в приложение № 2 к постановлению администрации городского округа ЗАТО Светлый от 06.08.2018 № 210 </w:t>
      </w:r>
      <w:r w:rsidRPr="00936DF5">
        <w:rPr>
          <w:rFonts w:ascii="PT Astra Serif" w:hAnsi="PT Astra Serif"/>
          <w:sz w:val="28"/>
          <w:szCs w:val="28"/>
        </w:rPr>
        <w:br/>
        <w:t xml:space="preserve">«Об антинаркотической комиссии в городском округе ЗАТО Светлый», </w:t>
      </w:r>
      <w:r w:rsidRPr="00936DF5">
        <w:rPr>
          <w:rFonts w:ascii="PT Astra Serif" w:eastAsia="Calibri" w:hAnsi="PT Astra Serif"/>
          <w:bCs/>
          <w:sz w:val="28"/>
          <w:szCs w:val="28"/>
        </w:rPr>
        <w:t>изложив его в новой редакции согласно приложению</w:t>
      </w:r>
      <w:r w:rsidRPr="00936DF5">
        <w:rPr>
          <w:rFonts w:ascii="PT Astra Serif" w:hAnsi="PT Astra Serif"/>
          <w:iCs/>
          <w:sz w:val="28"/>
          <w:szCs w:val="28"/>
        </w:rPr>
        <w:t>.</w:t>
      </w:r>
    </w:p>
    <w:p w:rsidR="00936DF5" w:rsidRDefault="00936DF5" w:rsidP="00936DF5">
      <w:pPr>
        <w:pStyle w:val="ac"/>
        <w:ind w:left="0" w:firstLine="709"/>
        <w:jc w:val="both"/>
      </w:pPr>
      <w:r w:rsidRPr="00936DF5">
        <w:rPr>
          <w:rFonts w:ascii="PT Astra Serif" w:hAnsi="PT Astra Serif"/>
          <w:sz w:val="28"/>
          <w:szCs w:val="28"/>
        </w:rPr>
        <w:t xml:space="preserve">2. </w:t>
      </w:r>
      <w:r w:rsidRPr="00936DF5">
        <w:rPr>
          <w:rFonts w:ascii="PT Astra Serif" w:hAnsi="PT Astra Serif"/>
          <w:color w:val="000000"/>
          <w:sz w:val="28"/>
          <w:szCs w:val="28"/>
        </w:rPr>
        <w:t xml:space="preserve">Отделу организационного обеспечения опубликовать настоящее постановление на официальном сайте администрации городского округа ЗАТО Светлый </w:t>
      </w:r>
      <w:r w:rsidRPr="00936DF5">
        <w:rPr>
          <w:rFonts w:ascii="PT Astra Serif" w:hAnsi="PT Astra Serif"/>
          <w:sz w:val="28"/>
          <w:szCs w:val="28"/>
        </w:rPr>
        <w:t>zatosvetly.gosuslugi.ru</w:t>
      </w:r>
      <w:r w:rsidRPr="00936DF5">
        <w:rPr>
          <w:rFonts w:ascii="PT Astra Serif" w:hAnsi="PT Astra Serif"/>
          <w:color w:val="0000FF"/>
          <w:sz w:val="28"/>
          <w:szCs w:val="28"/>
        </w:rPr>
        <w:t xml:space="preserve"> </w:t>
      </w:r>
      <w:r w:rsidRPr="00936DF5">
        <w:rPr>
          <w:rFonts w:ascii="PT Astra Serif" w:hAnsi="PT Astra Serif"/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 w:rsidRPr="00936DF5">
        <w:rPr>
          <w:rFonts w:ascii="PT Astra Serif" w:hAnsi="PT Astra Serif"/>
          <w:sz w:val="28"/>
          <w:szCs w:val="28"/>
        </w:rPr>
        <w:t>и обнародовать в месте обнародования нормативно-правовых актов органов местного самоуправления городского округа ЗАТО Светлый.</w:t>
      </w:r>
    </w:p>
    <w:p w:rsidR="00936DF5" w:rsidRPr="00936DF5" w:rsidRDefault="00936DF5" w:rsidP="00936DF5">
      <w:pPr>
        <w:pStyle w:val="ac"/>
        <w:ind w:left="0" w:firstLine="709"/>
        <w:jc w:val="both"/>
        <w:rPr>
          <w:rFonts w:ascii="PT Astra Serif" w:hAnsi="PT Astra Serif"/>
        </w:rPr>
      </w:pPr>
      <w:r w:rsidRPr="00936DF5">
        <w:rPr>
          <w:rFonts w:ascii="PT Astra Serif" w:hAnsi="PT Astra Serif"/>
          <w:color w:val="000000"/>
          <w:sz w:val="28"/>
          <w:szCs w:val="28"/>
        </w:rPr>
        <w:t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936DF5" w:rsidRPr="00936DF5" w:rsidRDefault="00936DF5" w:rsidP="00936DF5">
      <w:pPr>
        <w:pStyle w:val="ac"/>
        <w:ind w:left="0" w:firstLine="709"/>
        <w:jc w:val="both"/>
        <w:rPr>
          <w:rFonts w:ascii="PT Astra Serif" w:hAnsi="PT Astra Serif"/>
        </w:rPr>
      </w:pPr>
      <w:bookmarkStart w:id="0" w:name="sub_5"/>
      <w:r>
        <w:rPr>
          <w:rFonts w:ascii="PT Astra Serif" w:hAnsi="PT Astra Serif"/>
          <w:spacing w:val="2"/>
          <w:sz w:val="28"/>
          <w:szCs w:val="28"/>
          <w:lang w:eastAsia="zh-CN"/>
        </w:rPr>
        <w:t>4</w:t>
      </w:r>
      <w:r w:rsidRPr="00936DF5">
        <w:rPr>
          <w:rFonts w:ascii="PT Astra Serif" w:hAnsi="PT Astra Serif"/>
          <w:spacing w:val="2"/>
          <w:sz w:val="28"/>
          <w:szCs w:val="28"/>
          <w:lang w:eastAsia="zh-CN"/>
        </w:rPr>
        <w:t>. Настоящее постановление вступает в силу со дня его официального опубликования</w:t>
      </w:r>
      <w:bookmarkEnd w:id="0"/>
      <w:r w:rsidRPr="00936DF5">
        <w:rPr>
          <w:rFonts w:ascii="PT Astra Serif" w:hAnsi="PT Astra Serif"/>
          <w:spacing w:val="2"/>
          <w:sz w:val="28"/>
          <w:szCs w:val="28"/>
          <w:lang w:eastAsia="zh-CN"/>
        </w:rPr>
        <w:t>.</w:t>
      </w:r>
    </w:p>
    <w:p w:rsidR="00904700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3412F5" w:rsidRDefault="003412F5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3412F5" w:rsidRDefault="003412F5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</w:t>
      </w:r>
      <w:r w:rsidR="00BD7139">
        <w:rPr>
          <w:rFonts w:ascii="PT Astra Serif" w:hAnsi="PT Astra Serif"/>
          <w:b/>
          <w:sz w:val="28"/>
          <w:szCs w:val="28"/>
        </w:rPr>
        <w:t>подпись</w:t>
      </w:r>
      <w:r w:rsidR="00560783">
        <w:rPr>
          <w:rFonts w:ascii="PT Astra Serif" w:hAnsi="PT Astra Serif"/>
          <w:b/>
          <w:sz w:val="28"/>
          <w:szCs w:val="28"/>
        </w:rPr>
        <w:t xml:space="preserve"> </w:t>
      </w:r>
      <w:r w:rsidR="00BD7139">
        <w:rPr>
          <w:rFonts w:ascii="PT Astra Serif" w:hAnsi="PT Astra Serif"/>
          <w:b/>
          <w:sz w:val="28"/>
          <w:szCs w:val="28"/>
        </w:rPr>
        <w:t xml:space="preserve">                       </w:t>
      </w:r>
      <w:r w:rsidR="0054144D">
        <w:rPr>
          <w:rFonts w:ascii="PT Astra Serif" w:hAnsi="PT Astra Serif"/>
          <w:b/>
          <w:sz w:val="28"/>
          <w:szCs w:val="28"/>
        </w:rPr>
        <w:t xml:space="preserve">  </w:t>
      </w:r>
      <w:r w:rsidR="004A15E7">
        <w:rPr>
          <w:rFonts w:ascii="PT Astra Serif" w:hAnsi="PT Astra Serif"/>
          <w:b/>
          <w:sz w:val="28"/>
          <w:szCs w:val="28"/>
        </w:rPr>
        <w:t xml:space="preserve">      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BD7139" w:rsidRDefault="00BD7139" w:rsidP="00BD7139">
      <w:pPr>
        <w:pStyle w:val="ad"/>
        <w:rPr>
          <w:rFonts w:ascii="Times New Roman" w:hAnsi="Times New Roman"/>
        </w:rPr>
      </w:pPr>
    </w:p>
    <w:p w:rsidR="00BD7139" w:rsidRPr="009D67F9" w:rsidRDefault="00BD7139" w:rsidP="00BD7139">
      <w:pPr>
        <w:pStyle w:val="ad"/>
        <w:rPr>
          <w:rFonts w:ascii="Times New Roman" w:hAnsi="Times New Roman"/>
        </w:rPr>
      </w:pPr>
    </w:p>
    <w:p w:rsidR="00BD7139" w:rsidRDefault="00BD7139">
      <w:pPr>
        <w:rPr>
          <w:rFonts w:ascii="PT Astra Serif" w:hAnsi="PT Astra Serif"/>
          <w:b/>
          <w:sz w:val="28"/>
          <w:szCs w:val="28"/>
        </w:rPr>
        <w:sectPr w:rsidR="00BD7139" w:rsidSect="00DF1157">
          <w:headerReference w:type="default" r:id="rId8"/>
          <w:headerReference w:type="first" r:id="rId9"/>
          <w:pgSz w:w="11906" w:h="16838"/>
          <w:pgMar w:top="1134" w:right="851" w:bottom="567" w:left="1985" w:header="278" w:footer="720" w:gutter="0"/>
          <w:pgNumType w:start="1"/>
          <w:cols w:space="720"/>
          <w:titlePg/>
          <w:docGrid w:linePitch="360"/>
        </w:sectPr>
      </w:pPr>
    </w:p>
    <w:p w:rsidR="00F27B12" w:rsidRPr="00E95DA6" w:rsidRDefault="00F27B12" w:rsidP="00936DF5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E95DA6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</w:p>
    <w:p w:rsidR="00F27B12" w:rsidRPr="00E95DA6" w:rsidRDefault="00F27B12" w:rsidP="00936DF5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E95DA6">
        <w:rPr>
          <w:rFonts w:ascii="PT Astra Serif" w:hAnsi="PT Astra Serif" w:cs="Times New Roman"/>
          <w:sz w:val="28"/>
          <w:szCs w:val="28"/>
        </w:rPr>
        <w:t xml:space="preserve">к постановлению администрации </w:t>
      </w:r>
    </w:p>
    <w:p w:rsidR="00F27B12" w:rsidRPr="00BD7139" w:rsidRDefault="00F27B12" w:rsidP="00936DF5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E95DA6">
        <w:rPr>
          <w:rFonts w:ascii="PT Astra Serif" w:hAnsi="PT Astra Serif" w:cs="Times New Roman"/>
          <w:sz w:val="28"/>
          <w:szCs w:val="28"/>
        </w:rPr>
        <w:t>г</w:t>
      </w:r>
      <w:r>
        <w:rPr>
          <w:rFonts w:ascii="PT Astra Serif" w:hAnsi="PT Astra Serif" w:cs="Times New Roman"/>
          <w:sz w:val="28"/>
          <w:szCs w:val="28"/>
        </w:rPr>
        <w:t xml:space="preserve">ородского округа </w:t>
      </w:r>
      <w:r w:rsidRPr="00BD7139">
        <w:rPr>
          <w:rFonts w:ascii="PT Astra Serif" w:hAnsi="PT Astra Serif" w:cs="Times New Roman"/>
          <w:sz w:val="28"/>
          <w:szCs w:val="28"/>
        </w:rPr>
        <w:t>ЗАТО Светлый</w:t>
      </w:r>
    </w:p>
    <w:p w:rsidR="00A6624F" w:rsidRPr="00BD7139" w:rsidRDefault="00BD7139" w:rsidP="00936DF5">
      <w:pPr>
        <w:ind w:left="4395"/>
        <w:jc w:val="center"/>
        <w:rPr>
          <w:rFonts w:ascii="PT Astra Serif" w:hAnsi="PT Astra Serif"/>
          <w:sz w:val="28"/>
          <w:szCs w:val="28"/>
        </w:rPr>
      </w:pPr>
      <w:r w:rsidRPr="00BD7139">
        <w:rPr>
          <w:rFonts w:ascii="PT Astra Serif" w:hAnsi="PT Astra Serif"/>
          <w:sz w:val="28"/>
          <w:szCs w:val="28"/>
        </w:rPr>
        <w:t>от 12.09.2024 № 233</w:t>
      </w:r>
    </w:p>
    <w:p w:rsidR="00936DF5" w:rsidRDefault="00936DF5" w:rsidP="00936DF5">
      <w:pPr>
        <w:ind w:left="4395"/>
        <w:jc w:val="center"/>
        <w:rPr>
          <w:rFonts w:ascii="PT Astra Serif" w:hAnsi="PT Astra Serif"/>
          <w:b/>
          <w:sz w:val="28"/>
          <w:szCs w:val="28"/>
        </w:rPr>
      </w:pPr>
    </w:p>
    <w:p w:rsidR="00936DF5" w:rsidRPr="003623B4" w:rsidRDefault="00936DF5" w:rsidP="00936DF5">
      <w:pPr>
        <w:ind w:left="4395"/>
        <w:jc w:val="center"/>
        <w:rPr>
          <w:rFonts w:ascii="PT Astra Serif" w:hAnsi="PT Astra Serif"/>
          <w:sz w:val="28"/>
          <w:szCs w:val="28"/>
        </w:rPr>
      </w:pPr>
      <w:r w:rsidRPr="003623B4">
        <w:rPr>
          <w:rFonts w:ascii="PT Astra Serif" w:hAnsi="PT Astra Serif"/>
          <w:sz w:val="28"/>
          <w:szCs w:val="28"/>
        </w:rPr>
        <w:t>«Приложение № 2</w:t>
      </w:r>
    </w:p>
    <w:p w:rsidR="00936DF5" w:rsidRPr="003623B4" w:rsidRDefault="00936DF5" w:rsidP="00936DF5">
      <w:pPr>
        <w:ind w:left="4395"/>
        <w:jc w:val="center"/>
        <w:rPr>
          <w:rFonts w:ascii="PT Astra Serif" w:hAnsi="PT Astra Serif"/>
          <w:sz w:val="28"/>
          <w:szCs w:val="28"/>
        </w:rPr>
      </w:pPr>
      <w:r w:rsidRPr="003623B4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36DF5" w:rsidRPr="003623B4" w:rsidRDefault="00936DF5" w:rsidP="00936DF5">
      <w:pPr>
        <w:ind w:left="4395"/>
        <w:jc w:val="center"/>
        <w:rPr>
          <w:rFonts w:ascii="PT Astra Serif" w:hAnsi="PT Astra Serif"/>
          <w:sz w:val="28"/>
          <w:szCs w:val="28"/>
        </w:rPr>
      </w:pPr>
      <w:r w:rsidRPr="003623B4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936DF5" w:rsidRPr="003623B4" w:rsidRDefault="00936DF5" w:rsidP="00936DF5">
      <w:pPr>
        <w:ind w:left="4395"/>
        <w:jc w:val="center"/>
        <w:rPr>
          <w:rFonts w:ascii="PT Astra Serif" w:hAnsi="PT Astra Serif"/>
          <w:sz w:val="28"/>
          <w:szCs w:val="28"/>
        </w:rPr>
      </w:pPr>
      <w:r w:rsidRPr="003623B4">
        <w:rPr>
          <w:rFonts w:ascii="PT Astra Serif" w:hAnsi="PT Astra Serif"/>
          <w:sz w:val="28"/>
          <w:szCs w:val="28"/>
        </w:rPr>
        <w:t xml:space="preserve">от 06.08.2018 № </w:t>
      </w:r>
      <w:r>
        <w:rPr>
          <w:rFonts w:ascii="PT Astra Serif" w:hAnsi="PT Astra Serif"/>
          <w:sz w:val="28"/>
          <w:szCs w:val="28"/>
        </w:rPr>
        <w:t>210</w:t>
      </w:r>
    </w:p>
    <w:p w:rsidR="00936DF5" w:rsidRPr="003623B4" w:rsidRDefault="00936DF5" w:rsidP="00936DF5">
      <w:pPr>
        <w:jc w:val="both"/>
        <w:rPr>
          <w:rFonts w:ascii="PT Astra Serif" w:hAnsi="PT Astra Serif"/>
          <w:sz w:val="28"/>
          <w:szCs w:val="28"/>
        </w:rPr>
      </w:pPr>
    </w:p>
    <w:p w:rsidR="00936DF5" w:rsidRPr="003623B4" w:rsidRDefault="00936DF5" w:rsidP="00936DF5">
      <w:pPr>
        <w:jc w:val="center"/>
        <w:rPr>
          <w:rFonts w:ascii="PT Astra Serif" w:hAnsi="PT Astra Serif"/>
          <w:b/>
          <w:sz w:val="28"/>
          <w:szCs w:val="28"/>
        </w:rPr>
      </w:pPr>
      <w:r w:rsidRPr="003623B4">
        <w:rPr>
          <w:rFonts w:ascii="PT Astra Serif" w:hAnsi="PT Astra Serif"/>
          <w:b/>
          <w:sz w:val="28"/>
          <w:szCs w:val="28"/>
        </w:rPr>
        <w:t>СОСТАВ</w:t>
      </w:r>
    </w:p>
    <w:p w:rsidR="00936DF5" w:rsidRPr="003623B4" w:rsidRDefault="00936DF5" w:rsidP="00936DF5">
      <w:pPr>
        <w:ind w:left="720"/>
        <w:jc w:val="both"/>
        <w:rPr>
          <w:rFonts w:ascii="PT Astra Serif" w:hAnsi="PT Astra Serif"/>
          <w:b/>
          <w:sz w:val="28"/>
          <w:szCs w:val="28"/>
        </w:rPr>
      </w:pPr>
      <w:r w:rsidRPr="003623B4">
        <w:rPr>
          <w:rFonts w:ascii="PT Astra Serif" w:hAnsi="PT Astra Serif"/>
          <w:b/>
          <w:sz w:val="28"/>
          <w:szCs w:val="28"/>
        </w:rPr>
        <w:t>антинаркотической комиссии в городском округе ЗАТО Светлый</w:t>
      </w:r>
    </w:p>
    <w:p w:rsidR="00936DF5" w:rsidRPr="003623B4" w:rsidRDefault="00936DF5" w:rsidP="00936DF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36DF5" w:rsidRPr="00364062" w:rsidRDefault="00936DF5" w:rsidP="00936DF5">
      <w:pPr>
        <w:pStyle w:val="a5"/>
        <w:ind w:right="-1" w:firstLine="709"/>
        <w:rPr>
          <w:rFonts w:ascii="PT Astra Serif" w:hAnsi="PT Astra Serif"/>
          <w:b w:val="0"/>
          <w:i w:val="0"/>
          <w:sz w:val="28"/>
          <w:szCs w:val="28"/>
        </w:rPr>
      </w:pPr>
      <w:r>
        <w:rPr>
          <w:rFonts w:ascii="PT Astra Serif" w:hAnsi="PT Astra Serif"/>
          <w:b w:val="0"/>
          <w:i w:val="0"/>
          <w:sz w:val="28"/>
          <w:szCs w:val="28"/>
        </w:rPr>
        <w:t>Г</w:t>
      </w:r>
      <w:r w:rsidRPr="00364062">
        <w:rPr>
          <w:rFonts w:ascii="PT Astra Serif" w:hAnsi="PT Astra Serif"/>
          <w:b w:val="0"/>
          <w:i w:val="0"/>
          <w:sz w:val="28"/>
          <w:szCs w:val="28"/>
        </w:rPr>
        <w:t>лав</w:t>
      </w:r>
      <w:r>
        <w:rPr>
          <w:rFonts w:ascii="PT Astra Serif" w:hAnsi="PT Astra Serif"/>
          <w:b w:val="0"/>
          <w:i w:val="0"/>
          <w:sz w:val="28"/>
          <w:szCs w:val="28"/>
        </w:rPr>
        <w:t>а</w:t>
      </w:r>
      <w:r w:rsidRPr="00364062">
        <w:rPr>
          <w:rFonts w:ascii="PT Astra Serif" w:hAnsi="PT Astra Serif"/>
          <w:b w:val="0"/>
          <w:i w:val="0"/>
          <w:sz w:val="28"/>
          <w:szCs w:val="28"/>
        </w:rPr>
        <w:t xml:space="preserve"> городского округа ЗАТО Светлый, председатель комиссии;</w:t>
      </w:r>
    </w:p>
    <w:p w:rsidR="00936DF5" w:rsidRPr="003623B4" w:rsidRDefault="00936DF5" w:rsidP="00936DF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623B4">
        <w:rPr>
          <w:rFonts w:ascii="PT Astra Serif" w:hAnsi="PT Astra Serif"/>
          <w:sz w:val="28"/>
          <w:szCs w:val="28"/>
        </w:rPr>
        <w:t>начальник Межмуниципального отдела Министерства внутренних дел Российской Федерации по закрытому административно-территориальному образованию поселок Светлый Саратовской области, заместитель председателя комиссии (по согласованию);</w:t>
      </w:r>
    </w:p>
    <w:p w:rsidR="00936DF5" w:rsidRPr="003623B4" w:rsidRDefault="00936DF5" w:rsidP="00936DF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623B4">
        <w:rPr>
          <w:rFonts w:ascii="PT Astra Serif" w:hAnsi="PT Astra Serif"/>
          <w:sz w:val="28"/>
          <w:szCs w:val="28"/>
        </w:rPr>
        <w:t>заведующий сектором социальной работы и общественных отношений администрации городского округа ЗАТО Светлый, секретарь комиссии;</w:t>
      </w:r>
    </w:p>
    <w:p w:rsidR="00936DF5" w:rsidRDefault="00936DF5" w:rsidP="00936DF5">
      <w:pPr>
        <w:jc w:val="center"/>
        <w:rPr>
          <w:rFonts w:ascii="PT Astra Serif" w:hAnsi="PT Astra Serif"/>
          <w:sz w:val="28"/>
          <w:szCs w:val="28"/>
        </w:rPr>
      </w:pPr>
      <w:r w:rsidRPr="003623B4">
        <w:rPr>
          <w:rFonts w:ascii="PT Astra Serif" w:hAnsi="PT Astra Serif"/>
          <w:sz w:val="28"/>
          <w:szCs w:val="28"/>
        </w:rPr>
        <w:t>Члены комиссии:</w:t>
      </w:r>
    </w:p>
    <w:p w:rsidR="00936DF5" w:rsidRPr="003623B4" w:rsidRDefault="00936DF5" w:rsidP="00936DF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</w:t>
      </w:r>
      <w:r w:rsidRPr="00AB5C6D">
        <w:rPr>
          <w:rFonts w:ascii="PT Astra Serif" w:hAnsi="PT Astra Serif"/>
          <w:sz w:val="28"/>
          <w:szCs w:val="28"/>
        </w:rPr>
        <w:t xml:space="preserve">отдела ФСБ России (войсковая часть 73549) </w:t>
      </w:r>
      <w:r>
        <w:rPr>
          <w:rFonts w:ascii="PT Astra Serif" w:hAnsi="PT Astra Serif"/>
          <w:sz w:val="28"/>
          <w:szCs w:val="28"/>
        </w:rPr>
        <w:br/>
      </w:r>
      <w:r w:rsidRPr="00AB5C6D">
        <w:rPr>
          <w:rFonts w:ascii="PT Astra Serif" w:hAnsi="PT Astra Serif"/>
          <w:sz w:val="28"/>
          <w:szCs w:val="28"/>
        </w:rPr>
        <w:t>(по согласованию)</w:t>
      </w:r>
      <w:r>
        <w:rPr>
          <w:rFonts w:ascii="PT Astra Serif" w:hAnsi="PT Astra Serif"/>
          <w:sz w:val="28"/>
          <w:szCs w:val="28"/>
        </w:rPr>
        <w:t>;</w:t>
      </w:r>
    </w:p>
    <w:p w:rsidR="00936DF5" w:rsidRPr="0043401A" w:rsidRDefault="00936DF5" w:rsidP="00936DF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623B4">
        <w:rPr>
          <w:rFonts w:ascii="PT Astra Serif" w:hAnsi="PT Astra Serif"/>
          <w:sz w:val="28"/>
          <w:szCs w:val="28"/>
        </w:rPr>
        <w:t xml:space="preserve">главный врач государственного учреждения здравоохранения </w:t>
      </w:r>
      <w:r w:rsidRPr="0043401A">
        <w:rPr>
          <w:rFonts w:ascii="PT Astra Serif" w:hAnsi="PT Astra Serif"/>
          <w:sz w:val="28"/>
          <w:szCs w:val="28"/>
        </w:rPr>
        <w:t xml:space="preserve">Саратовской области «Медико-санитарная часть городского округа </w:t>
      </w:r>
      <w:r>
        <w:rPr>
          <w:rFonts w:ascii="PT Astra Serif" w:hAnsi="PT Astra Serif"/>
          <w:sz w:val="28"/>
          <w:szCs w:val="28"/>
        </w:rPr>
        <w:br/>
      </w:r>
      <w:r w:rsidRPr="0043401A">
        <w:rPr>
          <w:rFonts w:ascii="PT Astra Serif" w:hAnsi="PT Astra Serif"/>
          <w:sz w:val="28"/>
          <w:szCs w:val="28"/>
        </w:rPr>
        <w:t>ЗАТО Светлый» (по согласованию);</w:t>
      </w:r>
    </w:p>
    <w:p w:rsidR="00936DF5" w:rsidRPr="0043401A" w:rsidRDefault="00936DF5" w:rsidP="00936DF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3401A">
        <w:rPr>
          <w:rFonts w:ascii="PT Astra Serif" w:hAnsi="PT Astra Serif"/>
          <w:sz w:val="28"/>
          <w:szCs w:val="28"/>
        </w:rPr>
        <w:t>начальник Филиала по Татищевскому району Федерального казенного учреждения «Уголовно-исполнительная инспекция Федеральной службы исполнения наказаний по Саратовской области» (по согласованию);</w:t>
      </w:r>
    </w:p>
    <w:p w:rsidR="00936DF5" w:rsidRPr="0043401A" w:rsidRDefault="00936DF5" w:rsidP="00936DF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3401A">
        <w:rPr>
          <w:rFonts w:ascii="PT Astra Serif" w:hAnsi="PT Astra Serif"/>
          <w:sz w:val="28"/>
          <w:szCs w:val="28"/>
        </w:rPr>
        <w:t>начальник полиции отдела Министерства внутренних дел Российской Федерации по закрытому административно-территориальному образованию поселок Светлый Саратовской области (по согласованию);</w:t>
      </w:r>
    </w:p>
    <w:p w:rsidR="00936DF5" w:rsidRPr="0043401A" w:rsidRDefault="00936DF5" w:rsidP="00936DF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3401A">
        <w:rPr>
          <w:rFonts w:ascii="PT Astra Serif" w:hAnsi="PT Astra Serif"/>
          <w:sz w:val="28"/>
          <w:szCs w:val="28"/>
        </w:rPr>
        <w:t>директор муниципального учреждения «Управление образования, культуры, спорта и молодежной политики администрации городского округа ЗАТО Светлый»;</w:t>
      </w:r>
    </w:p>
    <w:p w:rsidR="00936DF5" w:rsidRPr="0043401A" w:rsidRDefault="00936DF5" w:rsidP="00936DF5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D17621">
        <w:rPr>
          <w:rFonts w:ascii="PT Astra Serif" w:hAnsi="PT Astra Serif"/>
          <w:sz w:val="28"/>
          <w:szCs w:val="28"/>
        </w:rPr>
        <w:t>заместитель директора государственного автономного учреждения Саратовской области «Комплексный центр социального обслуживания населения Татищевского района» (по согласованию</w:t>
      </w:r>
      <w:r w:rsidRPr="0043401A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;</w:t>
      </w:r>
    </w:p>
    <w:p w:rsidR="00936DF5" w:rsidRPr="0043401A" w:rsidRDefault="00936DF5" w:rsidP="00936DF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врач-психиатр-нарколог государственного учреждения здравоохранения «О</w:t>
      </w:r>
      <w:r w:rsidRPr="007E0FFF">
        <w:rPr>
          <w:bCs/>
          <w:sz w:val="28"/>
          <w:szCs w:val="28"/>
        </w:rPr>
        <w:t>бластная клиническая психиатрическая больница Святой Софии</w:t>
      </w:r>
      <w:r w:rsidRPr="007E0FFF">
        <w:rPr>
          <w:sz w:val="28"/>
          <w:szCs w:val="28"/>
        </w:rPr>
        <w:t>» (по согласованию)</w:t>
      </w:r>
      <w:r>
        <w:rPr>
          <w:sz w:val="28"/>
          <w:szCs w:val="28"/>
        </w:rPr>
        <w:t>.</w:t>
      </w:r>
      <w:r w:rsidRPr="00E002E6">
        <w:rPr>
          <w:rFonts w:ascii="PT Astra Serif" w:hAnsi="PT Astra Serif"/>
          <w:sz w:val="28"/>
          <w:szCs w:val="28"/>
        </w:rPr>
        <w:t>».</w:t>
      </w:r>
    </w:p>
    <w:p w:rsidR="00936DF5" w:rsidRDefault="00936DF5" w:rsidP="00936DF5">
      <w:pPr>
        <w:rPr>
          <w:rFonts w:ascii="PT Astra Serif" w:hAnsi="PT Astra Serif"/>
          <w:b/>
          <w:sz w:val="28"/>
          <w:szCs w:val="28"/>
        </w:rPr>
      </w:pPr>
    </w:p>
    <w:p w:rsidR="00936DF5" w:rsidRPr="004A2007" w:rsidRDefault="00936DF5" w:rsidP="003D511C">
      <w:pPr>
        <w:ind w:left="4536"/>
        <w:jc w:val="center"/>
        <w:rPr>
          <w:rFonts w:ascii="PT Astra Serif" w:hAnsi="PT Astra Serif"/>
          <w:b/>
          <w:sz w:val="28"/>
          <w:szCs w:val="28"/>
        </w:rPr>
      </w:pPr>
    </w:p>
    <w:sectPr w:rsidR="00936DF5" w:rsidRPr="004A2007" w:rsidSect="00F27B12">
      <w:headerReference w:type="first" r:id="rId10"/>
      <w:pgSz w:w="11906" w:h="16838"/>
      <w:pgMar w:top="1134" w:right="850" w:bottom="1134" w:left="1701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CA0" w:rsidRDefault="00667CA0">
      <w:r>
        <w:separator/>
      </w:r>
    </w:p>
  </w:endnote>
  <w:endnote w:type="continuationSeparator" w:id="0">
    <w:p w:rsidR="00667CA0" w:rsidRDefault="00667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CA0" w:rsidRDefault="00667CA0">
      <w:r>
        <w:separator/>
      </w:r>
    </w:p>
  </w:footnote>
  <w:footnote w:type="continuationSeparator" w:id="0">
    <w:p w:rsidR="00667CA0" w:rsidRDefault="00667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5115DF">
        <w:pPr>
          <w:pStyle w:val="a3"/>
          <w:jc w:val="center"/>
        </w:pPr>
        <w:fldSimple w:instr=" PAGE   \* MERGEFORMAT ">
          <w:r w:rsidR="003412F5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BD7139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12.09.2024</w:t>
          </w:r>
        </w:p>
      </w:tc>
      <w:tc>
        <w:tcPr>
          <w:tcW w:w="4821" w:type="dxa"/>
        </w:tcPr>
        <w:p w:rsidR="00A72E98" w:rsidRPr="00FE6B31" w:rsidRDefault="00BD7139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233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4857C87"/>
    <w:multiLevelType w:val="hybridMultilevel"/>
    <w:tmpl w:val="3C4EF51C"/>
    <w:lvl w:ilvl="0" w:tplc="D3E6D03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5"/>
  </w:num>
  <w:num w:numId="8">
    <w:abstractNumId w:val="9"/>
  </w:num>
  <w:num w:numId="9">
    <w:abstractNumId w:val="23"/>
  </w:num>
  <w:num w:numId="10">
    <w:abstractNumId w:val="27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4"/>
  </w:num>
  <w:num w:numId="18">
    <w:abstractNumId w:val="26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5296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48A9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04C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12F5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5DF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3E7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340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3BF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67CA0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6DF5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4B38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139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BB2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D79B6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2E6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4E7E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4362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5950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291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6A10D-44F9-40BC-B12A-84168AD5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2024-10-02T10:04:00Z</cp:lastPrinted>
  <dcterms:created xsi:type="dcterms:W3CDTF">2024-09-16T07:55:00Z</dcterms:created>
  <dcterms:modified xsi:type="dcterms:W3CDTF">2024-10-02T10:07:00Z</dcterms:modified>
</cp:coreProperties>
</file>