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A61FC" w:rsidRDefault="00335C04" w:rsidP="00530ECE">
      <w:pPr>
        <w:ind w:right="3571"/>
        <w:rPr>
          <w:sz w:val="28"/>
          <w:szCs w:val="28"/>
        </w:rPr>
      </w:pPr>
    </w:p>
    <w:p w:rsidR="002A61FC" w:rsidRDefault="002A61FC" w:rsidP="002A61FC">
      <w:pPr>
        <w:rPr>
          <w:b/>
          <w:sz w:val="28"/>
          <w:szCs w:val="28"/>
        </w:rPr>
      </w:pPr>
      <w:r w:rsidRPr="00805A15">
        <w:rPr>
          <w:b/>
          <w:bCs/>
          <w:iCs/>
          <w:sz w:val="28"/>
          <w:szCs w:val="28"/>
        </w:rPr>
        <w:t>О внесении изменени</w:t>
      </w:r>
      <w:r w:rsidR="00E52FAD">
        <w:rPr>
          <w:b/>
          <w:bCs/>
          <w:iCs/>
          <w:sz w:val="28"/>
          <w:szCs w:val="28"/>
        </w:rPr>
        <w:t>й</w:t>
      </w:r>
      <w:r w:rsidRPr="00805A15">
        <w:rPr>
          <w:b/>
          <w:bCs/>
          <w:iCs/>
          <w:sz w:val="28"/>
          <w:szCs w:val="28"/>
        </w:rPr>
        <w:t xml:space="preserve"> в постановление</w:t>
      </w:r>
      <w:r>
        <w:rPr>
          <w:b/>
          <w:bCs/>
          <w:iCs/>
          <w:sz w:val="28"/>
          <w:szCs w:val="28"/>
        </w:rPr>
        <w:t xml:space="preserve"> </w:t>
      </w:r>
      <w:r w:rsidRPr="00805A15">
        <w:rPr>
          <w:b/>
          <w:sz w:val="28"/>
          <w:szCs w:val="28"/>
        </w:rPr>
        <w:t xml:space="preserve">администрации </w:t>
      </w:r>
    </w:p>
    <w:p w:rsidR="002A61FC" w:rsidRDefault="002A61FC" w:rsidP="002A61FC">
      <w:pPr>
        <w:rPr>
          <w:b/>
          <w:sz w:val="28"/>
          <w:szCs w:val="28"/>
        </w:rPr>
      </w:pPr>
      <w:r w:rsidRPr="00805A15">
        <w:rPr>
          <w:b/>
          <w:sz w:val="28"/>
          <w:szCs w:val="28"/>
        </w:rPr>
        <w:t xml:space="preserve">городского округа ЗАТО Светлый </w:t>
      </w:r>
      <w:r>
        <w:rPr>
          <w:b/>
          <w:sz w:val="28"/>
          <w:szCs w:val="28"/>
        </w:rPr>
        <w:t>о</w:t>
      </w:r>
      <w:r w:rsidRPr="00805A15">
        <w:rPr>
          <w:b/>
          <w:sz w:val="28"/>
          <w:szCs w:val="28"/>
        </w:rPr>
        <w:t>т 1</w:t>
      </w:r>
      <w:r>
        <w:rPr>
          <w:b/>
          <w:sz w:val="28"/>
          <w:szCs w:val="28"/>
        </w:rPr>
        <w:t>5.01.</w:t>
      </w:r>
      <w:r w:rsidRPr="00805A15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805A1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</w:t>
      </w:r>
    </w:p>
    <w:p w:rsidR="002A61FC" w:rsidRDefault="002A61FC" w:rsidP="002A61F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260A5">
        <w:rPr>
          <w:b/>
          <w:sz w:val="28"/>
          <w:szCs w:val="28"/>
        </w:rPr>
        <w:t>Об утверждении административного регламента</w:t>
      </w:r>
      <w:r>
        <w:rPr>
          <w:b/>
          <w:sz w:val="28"/>
          <w:szCs w:val="28"/>
        </w:rPr>
        <w:t xml:space="preserve"> </w:t>
      </w:r>
      <w:r w:rsidRPr="001260A5">
        <w:rPr>
          <w:b/>
          <w:sz w:val="28"/>
          <w:szCs w:val="28"/>
        </w:rPr>
        <w:t xml:space="preserve">по </w:t>
      </w:r>
    </w:p>
    <w:p w:rsidR="002A61FC" w:rsidRDefault="002A61FC" w:rsidP="002A61FC">
      <w:pPr>
        <w:rPr>
          <w:b/>
          <w:sz w:val="28"/>
          <w:szCs w:val="28"/>
        </w:rPr>
      </w:pPr>
      <w:r w:rsidRPr="001260A5">
        <w:rPr>
          <w:b/>
          <w:sz w:val="28"/>
          <w:szCs w:val="28"/>
        </w:rPr>
        <w:t xml:space="preserve">предоставлению муниципальной услуги «Постановка </w:t>
      </w:r>
    </w:p>
    <w:p w:rsidR="002A61FC" w:rsidRDefault="002A61FC" w:rsidP="002A61FC">
      <w:pPr>
        <w:rPr>
          <w:b/>
          <w:sz w:val="28"/>
          <w:szCs w:val="28"/>
        </w:rPr>
      </w:pPr>
      <w:r w:rsidRPr="001260A5">
        <w:rPr>
          <w:b/>
          <w:sz w:val="28"/>
          <w:szCs w:val="28"/>
        </w:rPr>
        <w:t xml:space="preserve">на учет детей, подлежащих обучению по образовательным </w:t>
      </w:r>
    </w:p>
    <w:p w:rsidR="002A61FC" w:rsidRPr="003640A9" w:rsidRDefault="002A61FC" w:rsidP="002A61FC">
      <w:pPr>
        <w:rPr>
          <w:sz w:val="28"/>
          <w:szCs w:val="28"/>
        </w:rPr>
      </w:pPr>
      <w:r w:rsidRPr="001260A5">
        <w:rPr>
          <w:b/>
          <w:sz w:val="28"/>
          <w:szCs w:val="28"/>
        </w:rPr>
        <w:t>программам</w:t>
      </w:r>
      <w:r>
        <w:rPr>
          <w:b/>
          <w:sz w:val="28"/>
          <w:szCs w:val="28"/>
        </w:rPr>
        <w:t xml:space="preserve"> </w:t>
      </w:r>
      <w:r w:rsidRPr="001260A5">
        <w:rPr>
          <w:b/>
          <w:sz w:val="28"/>
          <w:szCs w:val="28"/>
        </w:rPr>
        <w:t>дошкольного образования»</w:t>
      </w:r>
    </w:p>
    <w:p w:rsidR="002A61FC" w:rsidRDefault="002A61FC" w:rsidP="002A61FC">
      <w:pPr>
        <w:jc w:val="both"/>
        <w:rPr>
          <w:sz w:val="28"/>
          <w:szCs w:val="28"/>
        </w:rPr>
      </w:pPr>
    </w:p>
    <w:p w:rsidR="002A61FC" w:rsidRDefault="002A61FC" w:rsidP="002A61FC">
      <w:pPr>
        <w:jc w:val="both"/>
        <w:rPr>
          <w:sz w:val="28"/>
          <w:szCs w:val="28"/>
        </w:rPr>
      </w:pPr>
    </w:p>
    <w:p w:rsidR="002A61FC" w:rsidRPr="003C67DF" w:rsidRDefault="002A61FC" w:rsidP="002A61FC">
      <w:pPr>
        <w:ind w:firstLine="709"/>
        <w:jc w:val="both"/>
        <w:rPr>
          <w:sz w:val="28"/>
          <w:szCs w:val="28"/>
        </w:rPr>
      </w:pPr>
      <w:r w:rsidRPr="003C67DF">
        <w:rPr>
          <w:sz w:val="28"/>
          <w:szCs w:val="28"/>
        </w:rPr>
        <w:t xml:space="preserve">В соответствии с Федеральным </w:t>
      </w:r>
      <w:hyperlink r:id="rId8" w:history="1">
        <w:r w:rsidRPr="003C67DF">
          <w:rPr>
            <w:sz w:val="28"/>
            <w:szCs w:val="28"/>
          </w:rPr>
          <w:t>закон</w:t>
        </w:r>
      </w:hyperlink>
      <w:r w:rsidRPr="003C67DF">
        <w:rPr>
          <w:sz w:val="28"/>
          <w:szCs w:val="28"/>
        </w:rPr>
        <w:t>ом от 27</w:t>
      </w:r>
      <w:r>
        <w:rPr>
          <w:sz w:val="28"/>
          <w:szCs w:val="28"/>
        </w:rPr>
        <w:t>.07.</w:t>
      </w:r>
      <w:r w:rsidRPr="003C67DF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3C67DF">
        <w:rPr>
          <w:sz w:val="28"/>
          <w:szCs w:val="28"/>
        </w:rPr>
        <w:t xml:space="preserve">№ 210-ФЗ </w:t>
      </w:r>
      <w:r>
        <w:rPr>
          <w:sz w:val="28"/>
          <w:szCs w:val="28"/>
        </w:rPr>
        <w:br/>
        <w:t xml:space="preserve">«Об </w:t>
      </w:r>
      <w:r w:rsidRPr="003C67DF">
        <w:rPr>
          <w:sz w:val="28"/>
          <w:szCs w:val="28"/>
        </w:rPr>
        <w:t>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3C67D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3C67D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C67D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руководствуясь </w:t>
      </w:r>
      <w:r w:rsidRPr="003C67DF"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области, </w:t>
      </w:r>
      <w:r w:rsidRPr="006854DA">
        <w:rPr>
          <w:sz w:val="28"/>
          <w:szCs w:val="28"/>
        </w:rPr>
        <w:t>постановлением администрации городского округа ЗАТО Светлый от 03.04.2012 №</w:t>
      </w:r>
      <w:r>
        <w:rPr>
          <w:sz w:val="28"/>
          <w:szCs w:val="28"/>
        </w:rPr>
        <w:t xml:space="preserve"> </w:t>
      </w:r>
      <w:r w:rsidRPr="006854DA">
        <w:rPr>
          <w:sz w:val="28"/>
          <w:szCs w:val="28"/>
        </w:rPr>
        <w:t xml:space="preserve">113 </w:t>
      </w:r>
      <w:r w:rsidR="00E52FAD">
        <w:rPr>
          <w:sz w:val="28"/>
          <w:szCs w:val="28"/>
        </w:rPr>
        <w:br/>
      </w:r>
      <w:r w:rsidRPr="006854DA">
        <w:rPr>
          <w:sz w:val="28"/>
          <w:szCs w:val="28"/>
        </w:rPr>
        <w:t xml:space="preserve">«Об утверждении Порядка разработки и утверждения административных регламентов исполнения муниципальных услуг» </w:t>
      </w:r>
      <w:r w:rsidRPr="003C67DF">
        <w:rPr>
          <w:sz w:val="28"/>
          <w:szCs w:val="28"/>
        </w:rPr>
        <w:t>администрация городского округа ЗАТО Светлый ПОСТАНОВЛЯЕТ:</w:t>
      </w:r>
    </w:p>
    <w:p w:rsidR="002A61FC" w:rsidRPr="00E52FAD" w:rsidRDefault="002A61FC" w:rsidP="002A6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7466D">
        <w:rPr>
          <w:sz w:val="28"/>
          <w:szCs w:val="28"/>
        </w:rPr>
        <w:t>.</w:t>
      </w:r>
      <w:r>
        <w:rPr>
          <w:sz w:val="28"/>
          <w:szCs w:val="28"/>
        </w:rPr>
        <w:t xml:space="preserve"> Внести в административн</w:t>
      </w:r>
      <w:r w:rsidR="00E52FAD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Pr="003A3F28">
        <w:rPr>
          <w:sz w:val="28"/>
          <w:szCs w:val="28"/>
        </w:rPr>
        <w:t xml:space="preserve">регламент по </w:t>
      </w:r>
      <w:r>
        <w:rPr>
          <w:sz w:val="28"/>
          <w:szCs w:val="28"/>
        </w:rPr>
        <w:t>п</w:t>
      </w:r>
      <w:r w:rsidRPr="003A3F28">
        <w:rPr>
          <w:sz w:val="28"/>
          <w:szCs w:val="28"/>
        </w:rPr>
        <w:t xml:space="preserve">редоставлению муниципальной услуги «Постановка на учет детей, подлежащих обучению </w:t>
      </w:r>
      <w:r w:rsidRPr="00E52FAD">
        <w:rPr>
          <w:sz w:val="28"/>
          <w:szCs w:val="28"/>
        </w:rPr>
        <w:t>по образовательным программам дошкольного образования», утвержденн</w:t>
      </w:r>
      <w:r w:rsidR="00E52FAD" w:rsidRPr="00E52FAD">
        <w:rPr>
          <w:sz w:val="28"/>
          <w:szCs w:val="28"/>
        </w:rPr>
        <w:t>ый</w:t>
      </w:r>
      <w:r w:rsidRPr="00E52FAD">
        <w:rPr>
          <w:sz w:val="28"/>
          <w:szCs w:val="28"/>
        </w:rPr>
        <w:t xml:space="preserve"> постановлением администрации городского округа ЗАТО Светлый </w:t>
      </w:r>
      <w:r w:rsidR="00E52FAD" w:rsidRPr="00E52FAD">
        <w:rPr>
          <w:sz w:val="28"/>
          <w:szCs w:val="28"/>
        </w:rPr>
        <w:br/>
      </w:r>
      <w:r w:rsidRPr="00E52FAD">
        <w:rPr>
          <w:sz w:val="28"/>
          <w:szCs w:val="28"/>
        </w:rPr>
        <w:t xml:space="preserve">от 15.01.2016 № 9, </w:t>
      </w:r>
      <w:r w:rsidR="00E52FAD" w:rsidRPr="00E52FAD">
        <w:rPr>
          <w:sz w:val="28"/>
          <w:szCs w:val="28"/>
        </w:rPr>
        <w:t>следующие изменения:</w:t>
      </w:r>
    </w:p>
    <w:p w:rsidR="00E52FAD" w:rsidRPr="00E52FAD" w:rsidRDefault="00E52FAD" w:rsidP="002A6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AD">
        <w:rPr>
          <w:rFonts w:ascii="Times New Roman" w:hAnsi="Times New Roman" w:cs="Times New Roman"/>
          <w:sz w:val="28"/>
          <w:szCs w:val="28"/>
        </w:rPr>
        <w:t>подпункт 1.2.3 дополни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52FAD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</w:t>
      </w:r>
    </w:p>
    <w:p w:rsidR="002A61FC" w:rsidRPr="00E52FAD" w:rsidRDefault="002A61FC" w:rsidP="002A6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AD">
        <w:rPr>
          <w:rFonts w:ascii="Times New Roman" w:hAnsi="Times New Roman" w:cs="Times New Roman"/>
          <w:sz w:val="28"/>
          <w:szCs w:val="28"/>
        </w:rPr>
        <w:t>«для детей педагогических работников образовательных организаций городского округа ЗАТО Светлый;</w:t>
      </w:r>
    </w:p>
    <w:p w:rsidR="002A61FC" w:rsidRPr="00E52FAD" w:rsidRDefault="002A61FC" w:rsidP="002A6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AD">
        <w:rPr>
          <w:rFonts w:ascii="Times New Roman" w:hAnsi="Times New Roman" w:cs="Times New Roman"/>
          <w:sz w:val="28"/>
          <w:szCs w:val="28"/>
        </w:rPr>
        <w:t xml:space="preserve">для детей, направляемых в группу кратковременного пребывания </w:t>
      </w:r>
      <w:r w:rsidR="00E52FAD">
        <w:rPr>
          <w:rFonts w:ascii="Times New Roman" w:hAnsi="Times New Roman" w:cs="Times New Roman"/>
          <w:sz w:val="28"/>
          <w:szCs w:val="28"/>
        </w:rPr>
        <w:br/>
      </w:r>
      <w:r w:rsidRPr="00E52FAD">
        <w:rPr>
          <w:rFonts w:ascii="Times New Roman" w:hAnsi="Times New Roman" w:cs="Times New Roman"/>
          <w:sz w:val="28"/>
          <w:szCs w:val="28"/>
        </w:rPr>
        <w:t>(4 часа)».</w:t>
      </w:r>
    </w:p>
    <w:p w:rsidR="00E52FAD" w:rsidRPr="00E52FAD" w:rsidRDefault="00E52FAD" w:rsidP="00E52FAD">
      <w:pPr>
        <w:ind w:firstLine="709"/>
        <w:jc w:val="both"/>
        <w:rPr>
          <w:sz w:val="28"/>
          <w:szCs w:val="28"/>
        </w:rPr>
      </w:pPr>
      <w:r w:rsidRPr="00E52FAD">
        <w:rPr>
          <w:sz w:val="28"/>
          <w:szCs w:val="28"/>
        </w:rPr>
        <w:t>абзац первый подпункта 1.5.4 изложить в следующей редакции:</w:t>
      </w:r>
    </w:p>
    <w:p w:rsidR="00E52FAD" w:rsidRPr="00B64F6D" w:rsidRDefault="00E52FAD" w:rsidP="00E52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64F6D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</w:t>
      </w:r>
      <w:r>
        <w:rPr>
          <w:sz w:val="28"/>
          <w:szCs w:val="28"/>
        </w:rPr>
        <w:t xml:space="preserve"> </w:t>
      </w:r>
      <w:r w:rsidRPr="00B64F6D">
        <w:rPr>
          <w:sz w:val="28"/>
          <w:szCs w:val="28"/>
        </w:rPr>
        <w:t>самоуправления письменно посредством почтовой связи, электронной почты</w:t>
      </w:r>
      <w:r>
        <w:rPr>
          <w:sz w:val="28"/>
          <w:szCs w:val="28"/>
        </w:rPr>
        <w:t>, Единого и регионального порталов</w:t>
      </w:r>
      <w:r w:rsidRPr="00B64F6D">
        <w:rPr>
          <w:sz w:val="28"/>
          <w:szCs w:val="28"/>
        </w:rPr>
        <w:t xml:space="preserve"> либо подав письменное обращение непосредственно в подразделение.</w:t>
      </w:r>
      <w:r>
        <w:rPr>
          <w:sz w:val="28"/>
          <w:szCs w:val="28"/>
        </w:rPr>
        <w:t>»;</w:t>
      </w:r>
    </w:p>
    <w:p w:rsidR="00E52FAD" w:rsidRDefault="00E52FAD" w:rsidP="002A61FC">
      <w:pPr>
        <w:ind w:firstLine="709"/>
        <w:jc w:val="both"/>
        <w:rPr>
          <w:sz w:val="28"/>
          <w:szCs w:val="28"/>
        </w:rPr>
      </w:pPr>
    </w:p>
    <w:p w:rsidR="00E52FAD" w:rsidRDefault="00E52FAD" w:rsidP="002A61FC">
      <w:pPr>
        <w:ind w:firstLine="709"/>
        <w:jc w:val="both"/>
        <w:rPr>
          <w:sz w:val="28"/>
          <w:szCs w:val="28"/>
        </w:rPr>
      </w:pPr>
    </w:p>
    <w:p w:rsidR="00E52FAD" w:rsidRDefault="00E52FAD" w:rsidP="00E52F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52FAD" w:rsidRDefault="00E52FAD" w:rsidP="00E52FAD">
      <w:pPr>
        <w:jc w:val="center"/>
        <w:rPr>
          <w:sz w:val="28"/>
          <w:szCs w:val="28"/>
        </w:rPr>
      </w:pPr>
    </w:p>
    <w:p w:rsidR="002A61FC" w:rsidRPr="00685B0C" w:rsidRDefault="002A61FC" w:rsidP="002A6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5B0C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2A61FC" w:rsidRPr="0022516E" w:rsidRDefault="002A61FC" w:rsidP="002A6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5B0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647B0" w:rsidRPr="001C543B" w:rsidRDefault="001647B0" w:rsidP="005A61BB">
      <w:pPr>
        <w:ind w:firstLine="720"/>
        <w:jc w:val="both"/>
        <w:rPr>
          <w:sz w:val="28"/>
          <w:szCs w:val="28"/>
        </w:rPr>
      </w:pPr>
    </w:p>
    <w:p w:rsidR="009A621B" w:rsidRDefault="009A621B" w:rsidP="00EE0C29">
      <w:pPr>
        <w:jc w:val="both"/>
        <w:rPr>
          <w:sz w:val="28"/>
          <w:szCs w:val="28"/>
        </w:rPr>
      </w:pPr>
    </w:p>
    <w:p w:rsidR="0082669F" w:rsidRDefault="0082669F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</w:t>
      </w:r>
      <w:r w:rsidR="002A61F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В.В. Бачкин</w:t>
      </w:r>
    </w:p>
    <w:p w:rsidR="00920F0A" w:rsidRDefault="00920F0A" w:rsidP="00AB22BF">
      <w:pPr>
        <w:jc w:val="both"/>
        <w:rPr>
          <w:b/>
          <w:sz w:val="28"/>
          <w:szCs w:val="28"/>
        </w:rPr>
      </w:pPr>
    </w:p>
    <w:p w:rsidR="00920F0A" w:rsidRDefault="00920F0A" w:rsidP="00AB22BF">
      <w:pPr>
        <w:jc w:val="both"/>
        <w:rPr>
          <w:b/>
          <w:sz w:val="28"/>
          <w:szCs w:val="28"/>
        </w:rPr>
      </w:pPr>
    </w:p>
    <w:sectPr w:rsidR="00920F0A" w:rsidSect="000E62BA">
      <w:headerReference w:type="default" r:id="rId9"/>
      <w:headerReference w:type="first" r:id="rId10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165" w:rsidRDefault="009D5165">
      <w:r>
        <w:separator/>
      </w:r>
    </w:p>
  </w:endnote>
  <w:endnote w:type="continuationSeparator" w:id="1">
    <w:p w:rsidR="009D5165" w:rsidRDefault="009D5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165" w:rsidRDefault="009D5165">
      <w:r>
        <w:separator/>
      </w:r>
    </w:p>
  </w:footnote>
  <w:footnote w:type="continuationSeparator" w:id="1">
    <w:p w:rsidR="009D5165" w:rsidRDefault="009D5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DD248C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29.09.2017</w:t>
          </w:r>
        </w:p>
      </w:tc>
      <w:tc>
        <w:tcPr>
          <w:tcW w:w="4821" w:type="dxa"/>
        </w:tcPr>
        <w:p w:rsidR="00C512D5" w:rsidRPr="00FE6B31" w:rsidRDefault="00DD248C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252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3F58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D5165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2A76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248C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2CF-CA6D-490F-84CE-6C0396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delo04</cp:lastModifiedBy>
  <cp:revision>38</cp:revision>
  <cp:lastPrinted>2017-10-03T11:37:00Z</cp:lastPrinted>
  <dcterms:created xsi:type="dcterms:W3CDTF">2017-06-05T05:21:00Z</dcterms:created>
  <dcterms:modified xsi:type="dcterms:W3CDTF">2017-10-03T11:38:00Z</dcterms:modified>
</cp:coreProperties>
</file>