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2832B8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E43F92" w:rsidRPr="008F17F6" w:rsidRDefault="00E43F92" w:rsidP="00E43F92">
      <w:pPr>
        <w:pStyle w:val="27"/>
        <w:ind w:right="2691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городского округа ЗАТО Светлый </w:t>
      </w:r>
      <w:r>
        <w:rPr>
          <w:rFonts w:ascii="PT Astra Serif" w:hAnsi="PT Astra Serif"/>
          <w:b/>
          <w:sz w:val="28"/>
          <w:szCs w:val="28"/>
        </w:rPr>
        <w:br/>
        <w:t xml:space="preserve">от 25.01.2016 № 31 «Об утверждении административного регламента по предоставлению муниципальной услуги «Предоставление информации об организации общедоступного </w:t>
      </w:r>
      <w:r>
        <w:rPr>
          <w:rFonts w:ascii="PT Astra Serif" w:hAnsi="PT Astra Serif"/>
          <w:b/>
          <w:sz w:val="28"/>
          <w:szCs w:val="28"/>
        </w:rPr>
        <w:br/>
        <w:t xml:space="preserve">и бесплатного дошкольного, начального общего, основного общего, среднего общего образования, </w:t>
      </w:r>
      <w:r>
        <w:rPr>
          <w:rFonts w:ascii="PT Astra Serif" w:hAnsi="PT Astra Serif"/>
          <w:b/>
          <w:sz w:val="28"/>
          <w:szCs w:val="28"/>
        </w:rPr>
        <w:br/>
        <w:t xml:space="preserve">а также дополнительного образования </w:t>
      </w:r>
      <w:r>
        <w:rPr>
          <w:rFonts w:ascii="PT Astra Serif" w:hAnsi="PT Astra Serif"/>
          <w:b/>
          <w:sz w:val="28"/>
          <w:szCs w:val="28"/>
        </w:rPr>
        <w:br/>
        <w:t>в муниципальных образовательных организациях, расположенных на территории городского округа ЗАТО Светлый»</w:t>
      </w:r>
    </w:p>
    <w:p w:rsidR="00E43F92" w:rsidRDefault="00E43F92" w:rsidP="00E43F92">
      <w:pPr>
        <w:ind w:right="4138"/>
        <w:rPr>
          <w:rFonts w:ascii="PT Astra Serif" w:hAnsi="PT Astra Serif"/>
        </w:rPr>
      </w:pPr>
    </w:p>
    <w:p w:rsidR="00E43F92" w:rsidRDefault="00E43F92" w:rsidP="00E43F92">
      <w:pPr>
        <w:ind w:right="4138"/>
        <w:rPr>
          <w:rFonts w:ascii="PT Astra Serif" w:hAnsi="PT Astra Serif"/>
        </w:rPr>
      </w:pPr>
    </w:p>
    <w:p w:rsidR="00E43F92" w:rsidRPr="00F0439C" w:rsidRDefault="00E43F92" w:rsidP="00E43F92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3C67DF">
        <w:rPr>
          <w:sz w:val="28"/>
          <w:szCs w:val="28"/>
        </w:rPr>
        <w:t xml:space="preserve">В соответствии с Федеральным </w:t>
      </w:r>
      <w:hyperlink r:id="rId8" w:history="1">
        <w:r w:rsidRPr="003C67DF">
          <w:rPr>
            <w:sz w:val="28"/>
            <w:szCs w:val="28"/>
          </w:rPr>
          <w:t>закон</w:t>
        </w:r>
      </w:hyperlink>
      <w:r w:rsidRPr="003C67DF">
        <w:rPr>
          <w:sz w:val="28"/>
          <w:szCs w:val="28"/>
        </w:rPr>
        <w:t>ом от 27</w:t>
      </w:r>
      <w:r>
        <w:rPr>
          <w:sz w:val="28"/>
          <w:szCs w:val="28"/>
        </w:rPr>
        <w:t>.07.</w:t>
      </w:r>
      <w:r w:rsidRPr="003C67DF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3C67DF">
        <w:rPr>
          <w:sz w:val="28"/>
          <w:szCs w:val="28"/>
        </w:rPr>
        <w:t xml:space="preserve">№ 210-ФЗ </w:t>
      </w:r>
      <w:r>
        <w:rPr>
          <w:sz w:val="28"/>
          <w:szCs w:val="28"/>
        </w:rPr>
        <w:br/>
        <w:t xml:space="preserve">«Об </w:t>
      </w:r>
      <w:r w:rsidRPr="003C67DF">
        <w:rPr>
          <w:sz w:val="28"/>
          <w:szCs w:val="28"/>
        </w:rPr>
        <w:t>организации предоставления государственных и муниципальных услуг»</w:t>
      </w:r>
      <w:r>
        <w:rPr>
          <w:sz w:val="28"/>
          <w:szCs w:val="28"/>
        </w:rPr>
        <w:t>,</w:t>
      </w:r>
      <w:r w:rsidRPr="003C67DF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3C67D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C67D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на основании Устава </w:t>
      </w:r>
      <w:r w:rsidRPr="003C67DF">
        <w:rPr>
          <w:sz w:val="28"/>
          <w:szCs w:val="28"/>
        </w:rPr>
        <w:t xml:space="preserve"> муниципального образования Городской округ ЗАТО Светлый Саратовской области, </w:t>
      </w:r>
      <w:r>
        <w:rPr>
          <w:sz w:val="28"/>
          <w:szCs w:val="28"/>
        </w:rPr>
        <w:t>постановления</w:t>
      </w:r>
      <w:r w:rsidRPr="006854DA">
        <w:rPr>
          <w:sz w:val="28"/>
          <w:szCs w:val="28"/>
        </w:rPr>
        <w:t xml:space="preserve"> администрации городского округа ЗАТО Светлый от </w:t>
      </w:r>
      <w:r>
        <w:rPr>
          <w:sz w:val="28"/>
          <w:szCs w:val="28"/>
        </w:rPr>
        <w:t>29</w:t>
      </w:r>
      <w:r w:rsidRPr="006854DA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6854DA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6854D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  <w:r w:rsidRPr="006854DA">
        <w:rPr>
          <w:sz w:val="28"/>
          <w:szCs w:val="28"/>
        </w:rPr>
        <w:t xml:space="preserve">13 </w:t>
      </w:r>
      <w:r>
        <w:rPr>
          <w:sz w:val="28"/>
          <w:szCs w:val="28"/>
        </w:rPr>
        <w:br/>
      </w:r>
      <w:r w:rsidRPr="006854DA">
        <w:rPr>
          <w:sz w:val="28"/>
          <w:szCs w:val="28"/>
        </w:rPr>
        <w:t>«Об утверждении П</w:t>
      </w:r>
      <w:r>
        <w:rPr>
          <w:sz w:val="28"/>
          <w:szCs w:val="28"/>
        </w:rPr>
        <w:t xml:space="preserve">равил </w:t>
      </w:r>
      <w:r w:rsidRPr="006854DA">
        <w:rPr>
          <w:sz w:val="28"/>
          <w:szCs w:val="28"/>
        </w:rPr>
        <w:t xml:space="preserve">разработки и утверждения административных регламентов </w:t>
      </w:r>
      <w:r>
        <w:rPr>
          <w:sz w:val="28"/>
          <w:szCs w:val="28"/>
        </w:rPr>
        <w:t>предоставл</w:t>
      </w:r>
      <w:r w:rsidRPr="006854DA">
        <w:rPr>
          <w:sz w:val="28"/>
          <w:szCs w:val="28"/>
        </w:rPr>
        <w:t xml:space="preserve">ения муниципальных услуг» </w:t>
      </w:r>
      <w:r w:rsidRPr="003C67DF">
        <w:rPr>
          <w:sz w:val="28"/>
          <w:szCs w:val="28"/>
        </w:rPr>
        <w:t>администрация городского округа ЗАТО Светлый</w:t>
      </w:r>
      <w:r>
        <w:rPr>
          <w:sz w:val="28"/>
          <w:szCs w:val="28"/>
        </w:rPr>
        <w:t xml:space="preserve"> </w:t>
      </w:r>
      <w:r w:rsidRPr="00F0439C">
        <w:rPr>
          <w:rFonts w:ascii="PT Astra Serif" w:hAnsi="PT Astra Serif"/>
          <w:sz w:val="28"/>
          <w:szCs w:val="28"/>
        </w:rPr>
        <w:t>ПОСТАНОВЛЯЕТ:</w:t>
      </w:r>
    </w:p>
    <w:p w:rsidR="00E43F92" w:rsidRPr="00BE6CD2" w:rsidRDefault="00E43F92" w:rsidP="00E43F92">
      <w:pPr>
        <w:pStyle w:val="27"/>
        <w:numPr>
          <w:ilvl w:val="0"/>
          <w:numId w:val="30"/>
        </w:numPr>
        <w:ind w:left="0" w:right="-1" w:firstLine="708"/>
        <w:jc w:val="both"/>
        <w:rPr>
          <w:rFonts w:ascii="PT Astra Serif" w:hAnsi="PT Astra Serif" w:cs="PT Astra Serif"/>
          <w:sz w:val="28"/>
          <w:szCs w:val="28"/>
        </w:rPr>
      </w:pPr>
      <w:r w:rsidRPr="00BE6CD2">
        <w:rPr>
          <w:rFonts w:ascii="PT Astra Serif" w:hAnsi="PT Astra Serif"/>
          <w:color w:val="000000" w:themeColor="text1"/>
          <w:sz w:val="28"/>
          <w:szCs w:val="28"/>
        </w:rPr>
        <w:t xml:space="preserve">Внести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в административный регламент по предоставления муниципальной услуги </w:t>
      </w:r>
      <w:r w:rsidRPr="00BE6CD2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городского округа ЗАТО Светлый</w:t>
      </w:r>
      <w:r w:rsidRPr="00BE6CD2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утвержденный </w:t>
      </w:r>
      <w:r w:rsidRPr="00BE6CD2">
        <w:rPr>
          <w:rFonts w:ascii="PT Astra Serif" w:hAnsi="PT Astra Serif"/>
          <w:color w:val="000000" w:themeColor="text1"/>
          <w:sz w:val="28"/>
          <w:szCs w:val="28"/>
        </w:rPr>
        <w:t>постановление</w:t>
      </w:r>
      <w:r>
        <w:rPr>
          <w:rFonts w:ascii="PT Astra Serif" w:hAnsi="PT Astra Serif"/>
          <w:color w:val="000000" w:themeColor="text1"/>
          <w:sz w:val="28"/>
          <w:szCs w:val="28"/>
        </w:rPr>
        <w:t>м</w:t>
      </w:r>
      <w:r w:rsidRPr="00BE6CD2"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администрации городского округа ЗАТО Светлый </w:t>
      </w:r>
      <w:r w:rsidRPr="00BE6CD2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25</w:t>
      </w:r>
      <w:r w:rsidRPr="00BE6CD2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1</w:t>
      </w:r>
      <w:r w:rsidRPr="00BE6CD2">
        <w:rPr>
          <w:rFonts w:ascii="PT Astra Serif" w:hAnsi="PT Astra Serif"/>
          <w:sz w:val="28"/>
          <w:szCs w:val="28"/>
        </w:rPr>
        <w:t>.20</w:t>
      </w:r>
      <w:r>
        <w:rPr>
          <w:rFonts w:ascii="PT Astra Serif" w:hAnsi="PT Astra Serif"/>
          <w:sz w:val="28"/>
          <w:szCs w:val="28"/>
        </w:rPr>
        <w:t>16</w:t>
      </w:r>
      <w:r w:rsidRPr="00BE6CD2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31</w:t>
      </w:r>
      <w:r w:rsidR="005F121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(далее</w:t>
      </w:r>
      <w:r w:rsidR="00331731">
        <w:rPr>
          <w:rFonts w:ascii="PT Astra Serif" w:hAnsi="PT Astra Serif"/>
          <w:sz w:val="28"/>
          <w:szCs w:val="28"/>
        </w:rPr>
        <w:t xml:space="preserve"> </w:t>
      </w:r>
      <w:r w:rsidR="00331731" w:rsidRPr="003811B9">
        <w:rPr>
          <w:rFonts w:ascii="PT Astra Serif" w:hAnsi="PT Astra Serif"/>
          <w:sz w:val="28"/>
          <w:szCs w:val="28"/>
          <w:lang w:eastAsia="ru-RU"/>
        </w:rPr>
        <w:t>–</w:t>
      </w:r>
      <w:r w:rsidR="00331731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</w:rPr>
        <w:t>административный регламент), следующие изменения:</w:t>
      </w:r>
    </w:p>
    <w:p w:rsidR="00E43F92" w:rsidRPr="00E05D83" w:rsidRDefault="00E43F92" w:rsidP="00E43F9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а) </w:t>
      </w:r>
      <w:r>
        <w:rPr>
          <w:sz w:val="28"/>
          <w:szCs w:val="28"/>
        </w:rPr>
        <w:t>дополнить подраздел «</w:t>
      </w:r>
      <w:r w:rsidRPr="00FD6B7C">
        <w:rPr>
          <w:sz w:val="28"/>
          <w:szCs w:val="28"/>
        </w:rPr>
        <w:t>Результат предоставления муниципальной услуги</w:t>
      </w:r>
      <w:r>
        <w:rPr>
          <w:sz w:val="28"/>
          <w:szCs w:val="28"/>
        </w:rPr>
        <w:t xml:space="preserve">» раздела 2 «Стандарт предоставления муниципальной услуги» </w:t>
      </w:r>
      <w:r>
        <w:rPr>
          <w:sz w:val="28"/>
          <w:szCs w:val="28"/>
        </w:rPr>
        <w:lastRenderedPageBreak/>
        <w:t>подпунктом 2.4.1 следующего содержания</w:t>
      </w:r>
      <w:r w:rsidR="00331731">
        <w:rPr>
          <w:sz w:val="28"/>
          <w:szCs w:val="28"/>
        </w:rPr>
        <w:t xml:space="preserve"> «2.4.1</w:t>
      </w:r>
      <w:r>
        <w:rPr>
          <w:sz w:val="28"/>
          <w:szCs w:val="28"/>
        </w:rPr>
        <w:t xml:space="preserve">. </w:t>
      </w:r>
      <w:r w:rsidRPr="00E05D83">
        <w:rPr>
          <w:rFonts w:ascii="PT Astra Serif" w:hAnsi="PT Astra Serif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права,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</w:p>
    <w:p w:rsidR="00E43F92" w:rsidRPr="00E05D83" w:rsidRDefault="00E43F92" w:rsidP="00E43F9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05D83">
        <w:rPr>
          <w:rFonts w:ascii="PT Astra Serif" w:hAnsi="PT Astra Serif"/>
          <w:sz w:val="28"/>
          <w:szCs w:val="28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</w:t>
      </w:r>
      <w:r>
        <w:rPr>
          <w:rFonts w:ascii="PT Astra Serif" w:hAnsi="PT Astra Serif"/>
          <w:sz w:val="28"/>
          <w:szCs w:val="28"/>
        </w:rPr>
        <w:t xml:space="preserve"> </w:t>
      </w:r>
      <w:r w:rsidRPr="00E05D83">
        <w:rPr>
          <w:rFonts w:ascii="PT Astra Serif" w:hAnsi="PT Astra Serif"/>
          <w:sz w:val="28"/>
          <w:szCs w:val="28"/>
        </w:rPr>
        <w:t>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43F92" w:rsidRPr="00E05D83" w:rsidRDefault="00E43F92" w:rsidP="00E43F9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05D83">
        <w:rPr>
          <w:rFonts w:ascii="PT Astra Serif" w:hAnsi="PT Astra Serif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в случае, если заявитель в момент подачи заявления о предоставлении муниципальной услуги выразил письменное желание получить запрашиваемые результаты предоставления муниципальной услуги </w:t>
      </w:r>
      <w:r>
        <w:rPr>
          <w:rFonts w:ascii="PT Astra Serif" w:hAnsi="PT Astra Serif"/>
          <w:sz w:val="28"/>
          <w:szCs w:val="28"/>
        </w:rPr>
        <w:br/>
      </w:r>
      <w:r w:rsidRPr="00E05D83">
        <w:rPr>
          <w:rFonts w:ascii="PT Astra Serif" w:hAnsi="PT Astra Serif"/>
          <w:sz w:val="28"/>
          <w:szCs w:val="28"/>
        </w:rPr>
        <w:t>в отношении несовершеннолетнего лично.</w:t>
      </w:r>
    </w:p>
    <w:p w:rsidR="00E43F92" w:rsidRPr="00FD66DA" w:rsidRDefault="00E43F92" w:rsidP="00E43F9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05D83">
        <w:rPr>
          <w:rFonts w:ascii="PT Astra Serif" w:hAnsi="PT Astra Serif"/>
          <w:sz w:val="28"/>
          <w:szCs w:val="28"/>
        </w:rPr>
        <w:t xml:space="preserve">Порядок предоставления результатов муниципальной услуги </w:t>
      </w:r>
      <w:r>
        <w:rPr>
          <w:rFonts w:ascii="PT Astra Serif" w:hAnsi="PT Astra Serif"/>
          <w:sz w:val="28"/>
          <w:szCs w:val="28"/>
        </w:rPr>
        <w:br/>
      </w:r>
      <w:r w:rsidRPr="00E05D83">
        <w:rPr>
          <w:rFonts w:ascii="PT Astra Serif" w:hAnsi="PT Astra Serif"/>
          <w:sz w:val="28"/>
          <w:szCs w:val="28"/>
        </w:rPr>
        <w:t xml:space="preserve">в отношении несовершеннолетнего, оформленных в форме документа </w:t>
      </w:r>
      <w:r>
        <w:rPr>
          <w:rFonts w:ascii="PT Astra Serif" w:hAnsi="PT Astra Serif"/>
          <w:sz w:val="28"/>
          <w:szCs w:val="28"/>
        </w:rPr>
        <w:br/>
      </w:r>
      <w:r w:rsidRPr="00E05D83">
        <w:rPr>
          <w:rFonts w:ascii="PT Astra Serif" w:hAnsi="PT Astra Serif"/>
          <w:sz w:val="28"/>
          <w:szCs w:val="28"/>
        </w:rPr>
        <w:t>на бумажном носителе, в том числе способы и сроки их предоставления, законному представителю несовершеннолетнего, не являющемуся заявител</w:t>
      </w:r>
      <w:r>
        <w:rPr>
          <w:rFonts w:ascii="PT Astra Serif" w:hAnsi="PT Astra Serif"/>
          <w:sz w:val="28"/>
          <w:szCs w:val="28"/>
        </w:rPr>
        <w:t>ем</w:t>
      </w:r>
      <w:r w:rsidRPr="00E05D83">
        <w:rPr>
          <w:rFonts w:ascii="PT Astra Serif" w:hAnsi="PT Astra Serif"/>
          <w:sz w:val="28"/>
          <w:szCs w:val="28"/>
        </w:rPr>
        <w:t>, устанавливаются нормативно правовыми актами, определяющими порядок предоставления муниципальных услуг</w:t>
      </w:r>
      <w:r w:rsidR="005F1210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»;</w:t>
      </w:r>
    </w:p>
    <w:p w:rsidR="00E43F92" w:rsidRDefault="00E43F92" w:rsidP="00E43F92">
      <w:pPr>
        <w:pStyle w:val="27"/>
        <w:ind w:right="-1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б) приложение № 1 к административному регламенту изложить </w:t>
      </w:r>
      <w:r>
        <w:rPr>
          <w:rFonts w:ascii="PT Astra Serif" w:hAnsi="PT Astra Serif"/>
          <w:color w:val="000000" w:themeColor="text1"/>
          <w:sz w:val="28"/>
          <w:szCs w:val="28"/>
        </w:rPr>
        <w:br/>
        <w:t>в новой редакции согласно приложению к настоящему постановлению.</w:t>
      </w:r>
    </w:p>
    <w:p w:rsidR="00E43F92" w:rsidRPr="004B54CC" w:rsidRDefault="00E43F92" w:rsidP="00E43F92">
      <w:pPr>
        <w:pStyle w:val="27"/>
        <w:ind w:right="-1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r w:rsidRPr="00316BA4">
        <w:rPr>
          <w:rFonts w:ascii="PT Astra Serif" w:hAnsi="PT Astra Serif"/>
          <w:sz w:val="28"/>
          <w:szCs w:val="28"/>
        </w:rPr>
        <w:t xml:space="preserve">Отделу организационного обеспечения опубликовать (разместить) настоящее постановление на официальном сайте администрации городского округа ЗАТО </w:t>
      </w:r>
      <w:r w:rsidRPr="00CA4F34">
        <w:rPr>
          <w:rFonts w:ascii="PT Astra Serif" w:hAnsi="PT Astra Serif"/>
          <w:color w:val="000000" w:themeColor="text1"/>
          <w:sz w:val="28"/>
          <w:szCs w:val="28"/>
        </w:rPr>
        <w:t xml:space="preserve">Светлый </w:t>
      </w:r>
      <w:hyperlink r:id="rId9" w:history="1">
        <w:r w:rsidRPr="00CA4F34">
          <w:rPr>
            <w:rStyle w:val="af1"/>
            <w:rFonts w:ascii="PT Astra Serif" w:hAnsi="PT Astra Serif"/>
            <w:color w:val="000000" w:themeColor="text1"/>
            <w:sz w:val="28"/>
            <w:szCs w:val="28"/>
            <w:u w:val="none"/>
          </w:rPr>
          <w:t>zatosvetly.gosuslugi.ru</w:t>
        </w:r>
      </w:hyperlink>
      <w:r>
        <w:rPr>
          <w:rFonts w:ascii="PT Astra Serif" w:hAnsi="PT Astra Serif"/>
          <w:sz w:val="28"/>
          <w:szCs w:val="28"/>
        </w:rPr>
        <w:t xml:space="preserve"> </w:t>
      </w:r>
      <w:r w:rsidRPr="00316BA4">
        <w:rPr>
          <w:rFonts w:ascii="PT Astra Serif" w:hAnsi="PT Astra Serif"/>
          <w:sz w:val="28"/>
          <w:szCs w:val="28"/>
        </w:rPr>
        <w:t>в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E43F92" w:rsidRDefault="00E43F92" w:rsidP="00E43F92">
      <w:pPr>
        <w:pStyle w:val="af4"/>
        <w:spacing w:before="0" w:after="0"/>
        <w:ind w:firstLine="708"/>
        <w:jc w:val="both"/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</w:pPr>
      <w:r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  <w:t>3</w:t>
      </w:r>
      <w:r w:rsidRPr="003811B9"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  <w:t>. Директору – главному редактору муниципального учреждения «Редакция газеты «Светлый вести» опубликовать настоящее постановление в газете городского округа ЗАТО Светлый «Светлые вести».</w:t>
      </w:r>
    </w:p>
    <w:p w:rsidR="00E43F92" w:rsidRPr="00397408" w:rsidRDefault="00E43F92" w:rsidP="00E43F92">
      <w:pPr>
        <w:pStyle w:val="af4"/>
        <w:spacing w:before="0" w:after="0"/>
        <w:ind w:firstLine="708"/>
        <w:jc w:val="both"/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</w:pPr>
      <w:r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  <w:t>4</w:t>
      </w:r>
      <w:r>
        <w:rPr>
          <w:rFonts w:ascii="PT Astra Serif" w:hAnsi="PT Astra Serif"/>
          <w:sz w:val="28"/>
          <w:szCs w:val="28"/>
        </w:rPr>
        <w:t xml:space="preserve">. </w:t>
      </w:r>
      <w:r w:rsidRPr="0025005C">
        <w:rPr>
          <w:rFonts w:ascii="PT Astra Serif" w:hAnsi="PT Astra Serif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PT Astra Serif" w:hAnsi="PT Astra Serif"/>
          <w:sz w:val="28"/>
          <w:szCs w:val="28"/>
        </w:rPr>
        <w:t>.</w:t>
      </w:r>
    </w:p>
    <w:p w:rsidR="00B94CFA" w:rsidRPr="00E24B43" w:rsidRDefault="00B94CFA" w:rsidP="00B94CFA">
      <w:pPr>
        <w:shd w:val="clear" w:color="auto" w:fill="FFFFFF"/>
        <w:rPr>
          <w:b/>
          <w:bCs/>
          <w:sz w:val="28"/>
          <w:szCs w:val="28"/>
        </w:rPr>
      </w:pPr>
    </w:p>
    <w:p w:rsidR="00560783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560783" w:rsidRPr="00A72E98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054922" w:rsidRPr="00BE2100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Pr="000D0ABF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   </w:t>
      </w:r>
      <w:r w:rsidR="004A15E7">
        <w:rPr>
          <w:rFonts w:ascii="PT Astra Serif" w:hAnsi="PT Astra Serif"/>
          <w:b/>
          <w:sz w:val="28"/>
          <w:szCs w:val="28"/>
        </w:rPr>
        <w:t xml:space="preserve">  </w:t>
      </w:r>
      <w:r w:rsidR="0054144D">
        <w:rPr>
          <w:rFonts w:ascii="PT Astra Serif" w:hAnsi="PT Astra Serif"/>
          <w:b/>
          <w:sz w:val="28"/>
          <w:szCs w:val="28"/>
        </w:rPr>
        <w:t xml:space="preserve">  </w:t>
      </w:r>
      <w:r w:rsidR="004A15E7">
        <w:rPr>
          <w:rFonts w:ascii="PT Astra Serif" w:hAnsi="PT Astra Serif"/>
          <w:b/>
          <w:sz w:val="28"/>
          <w:szCs w:val="28"/>
        </w:rPr>
        <w:t xml:space="preserve">        </w:t>
      </w:r>
      <w:r w:rsidR="003C7E3B">
        <w:rPr>
          <w:rFonts w:ascii="PT Astra Serif" w:hAnsi="PT Astra Serif"/>
          <w:b/>
          <w:sz w:val="28"/>
          <w:szCs w:val="28"/>
        </w:rPr>
        <w:t>С.М. Баталов</w:t>
      </w: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DF1157">
          <w:headerReference w:type="default" r:id="rId10"/>
          <w:headerReference w:type="first" r:id="rId11"/>
          <w:pgSz w:w="11906" w:h="16838"/>
          <w:pgMar w:top="1134" w:right="851" w:bottom="567" w:left="1985" w:header="278" w:footer="720" w:gutter="0"/>
          <w:pgNumType w:start="1"/>
          <w:cols w:space="720"/>
          <w:titlePg/>
          <w:docGrid w:linePitch="360"/>
        </w:sectPr>
      </w:pPr>
    </w:p>
    <w:p w:rsidR="00E43F92" w:rsidRDefault="00E43F92" w:rsidP="00E43F92">
      <w:pPr>
        <w:pStyle w:val="Footer"/>
        <w:widowControl w:val="0"/>
        <w:tabs>
          <w:tab w:val="clear" w:pos="4677"/>
          <w:tab w:val="clear" w:pos="9355"/>
          <w:tab w:val="left" w:pos="142"/>
          <w:tab w:val="center" w:pos="426"/>
          <w:tab w:val="right" w:pos="993"/>
        </w:tabs>
        <w:ind w:left="4395" w:right="-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E43F92" w:rsidRDefault="00E43F92" w:rsidP="00E43F92">
      <w:pPr>
        <w:pStyle w:val="Footer"/>
        <w:widowControl w:val="0"/>
        <w:tabs>
          <w:tab w:val="clear" w:pos="4677"/>
          <w:tab w:val="clear" w:pos="9355"/>
          <w:tab w:val="left" w:pos="142"/>
          <w:tab w:val="center" w:pos="426"/>
          <w:tab w:val="right" w:pos="993"/>
        </w:tabs>
        <w:ind w:left="4395" w:right="-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E43F92" w:rsidRDefault="00E43F92" w:rsidP="00E43F92">
      <w:pPr>
        <w:pStyle w:val="Footer"/>
        <w:widowControl w:val="0"/>
        <w:tabs>
          <w:tab w:val="clear" w:pos="4677"/>
          <w:tab w:val="clear" w:pos="9355"/>
          <w:tab w:val="left" w:pos="142"/>
          <w:tab w:val="center" w:pos="426"/>
          <w:tab w:val="right" w:pos="993"/>
        </w:tabs>
        <w:ind w:left="4395" w:right="-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E43F92" w:rsidRPr="00E43F92" w:rsidRDefault="005738D5" w:rsidP="00E43F92">
      <w:pPr>
        <w:pStyle w:val="ConsPlusNormal"/>
        <w:ind w:left="4395" w:right="-1" w:firstLine="0"/>
        <w:jc w:val="center"/>
        <w:rPr>
          <w:rFonts w:ascii="PT Astra Serif" w:hAnsi="PT Astra Serif" w:cs="Times New Roman"/>
          <w:sz w:val="28"/>
          <w:szCs w:val="24"/>
        </w:rPr>
      </w:pPr>
      <w:r>
        <w:rPr>
          <w:rFonts w:ascii="PT Astra Serif" w:hAnsi="PT Astra Serif" w:cs="Times New Roman"/>
          <w:sz w:val="28"/>
          <w:szCs w:val="24"/>
        </w:rPr>
        <w:t>от 16.10.2024 № 266</w:t>
      </w:r>
    </w:p>
    <w:p w:rsidR="00E43F92" w:rsidRDefault="00E43F92" w:rsidP="00E43F92">
      <w:pPr>
        <w:pStyle w:val="ConsPlusNormal"/>
        <w:ind w:left="4395" w:right="-1" w:firstLine="0"/>
        <w:jc w:val="center"/>
        <w:rPr>
          <w:rFonts w:ascii="PT Astra Serif" w:hAnsi="PT Astra Serif" w:cs="Times New Roman"/>
          <w:sz w:val="24"/>
          <w:szCs w:val="24"/>
        </w:rPr>
      </w:pPr>
    </w:p>
    <w:p w:rsidR="00E43F92" w:rsidRPr="00E43F92" w:rsidRDefault="00E43F92" w:rsidP="00E43F92">
      <w:pPr>
        <w:pStyle w:val="ConsPlusNormal"/>
        <w:ind w:left="3402" w:right="-1" w:firstLine="0"/>
        <w:jc w:val="center"/>
        <w:rPr>
          <w:rFonts w:ascii="PT Astra Serif" w:hAnsi="PT Astra Serif" w:cs="Times New Roman"/>
          <w:sz w:val="28"/>
          <w:szCs w:val="24"/>
        </w:rPr>
      </w:pPr>
      <w:r w:rsidRPr="00E43F92">
        <w:rPr>
          <w:rFonts w:ascii="PT Astra Serif" w:hAnsi="PT Astra Serif" w:cs="Times New Roman"/>
          <w:sz w:val="28"/>
          <w:szCs w:val="24"/>
        </w:rPr>
        <w:t>«Приложение № 1</w:t>
      </w:r>
    </w:p>
    <w:p w:rsidR="00E43F92" w:rsidRPr="00E43F92" w:rsidRDefault="00E43F92" w:rsidP="00E43F92">
      <w:pPr>
        <w:pStyle w:val="ConsPlusNormal"/>
        <w:ind w:left="3402" w:right="-1" w:firstLine="0"/>
        <w:jc w:val="center"/>
        <w:rPr>
          <w:rFonts w:ascii="Times New Roman" w:hAnsi="Times New Roman" w:cs="Times New Roman"/>
          <w:sz w:val="32"/>
          <w:szCs w:val="28"/>
        </w:rPr>
      </w:pPr>
      <w:r w:rsidRPr="00E43F92">
        <w:rPr>
          <w:rFonts w:ascii="PT Astra Serif" w:hAnsi="PT Astra Serif"/>
          <w:sz w:val="28"/>
          <w:szCs w:val="24"/>
        </w:rPr>
        <w:t xml:space="preserve">к административному регламенту </w:t>
      </w:r>
      <w:r w:rsidRPr="00E43F92">
        <w:rPr>
          <w:rFonts w:ascii="PT Astra Serif" w:hAnsi="PT Astra Serif"/>
          <w:sz w:val="28"/>
          <w:szCs w:val="24"/>
        </w:rPr>
        <w:br/>
        <w:t xml:space="preserve">по предоставлению муниципальной услуги </w:t>
      </w:r>
    </w:p>
    <w:p w:rsidR="00E43F92" w:rsidRPr="00E43F92" w:rsidRDefault="00E43F92" w:rsidP="00E43F92">
      <w:pPr>
        <w:autoSpaceDE w:val="0"/>
        <w:autoSpaceDN w:val="0"/>
        <w:adjustRightInd w:val="0"/>
        <w:ind w:left="3402" w:right="-1"/>
        <w:jc w:val="center"/>
        <w:rPr>
          <w:rFonts w:ascii="PT Astra Serif" w:hAnsi="PT Astra Serif"/>
          <w:sz w:val="28"/>
        </w:rPr>
      </w:pPr>
      <w:r w:rsidRPr="00E43F92">
        <w:rPr>
          <w:rFonts w:ascii="PT Astra Serif" w:hAnsi="PT Astra Serif"/>
          <w:sz w:val="28"/>
        </w:rPr>
        <w:t>«</w:t>
      </w:r>
      <w:r w:rsidRPr="00E43F92">
        <w:rPr>
          <w:rFonts w:ascii="PT Astra Serif" w:hAnsi="PT Astra Serif"/>
          <w:bCs/>
          <w:sz w:val="28"/>
        </w:rPr>
        <w:t xml:space="preserve">Предоставление информации </w:t>
      </w:r>
      <w:r w:rsidRPr="00E43F92">
        <w:rPr>
          <w:rFonts w:ascii="PT Astra Serif" w:hAnsi="PT Astra Serif"/>
          <w:sz w:val="28"/>
        </w:rPr>
        <w:t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городского округа ЗАТО Светлый»</w:t>
      </w:r>
    </w:p>
    <w:p w:rsidR="00E43F92" w:rsidRPr="00C323B7" w:rsidRDefault="00E43F92" w:rsidP="00E43F92">
      <w:pPr>
        <w:autoSpaceDE w:val="0"/>
        <w:autoSpaceDN w:val="0"/>
        <w:adjustRightInd w:val="0"/>
        <w:rPr>
          <w:rFonts w:ascii="PT Astra Serif" w:hAnsi="PT Astra Serif"/>
        </w:rPr>
      </w:pPr>
    </w:p>
    <w:p w:rsidR="00E43F92" w:rsidRDefault="00E43F92" w:rsidP="00E43F92">
      <w:pPr>
        <w:jc w:val="center"/>
        <w:rPr>
          <w:rFonts w:ascii="PT Astra Serif" w:hAnsi="PT Astra Serif"/>
          <w:b/>
          <w:sz w:val="28"/>
          <w:szCs w:val="28"/>
        </w:rPr>
      </w:pPr>
      <w:r w:rsidRPr="00B106BF">
        <w:rPr>
          <w:rFonts w:ascii="PT Astra Serif" w:hAnsi="PT Astra Serif"/>
          <w:b/>
          <w:sz w:val="28"/>
          <w:szCs w:val="28"/>
        </w:rPr>
        <w:t xml:space="preserve">СВЕДЕНИЯ </w:t>
      </w:r>
    </w:p>
    <w:p w:rsidR="00E43F92" w:rsidRPr="00B106BF" w:rsidRDefault="00E43F92" w:rsidP="00E43F92">
      <w:pPr>
        <w:jc w:val="center"/>
        <w:rPr>
          <w:rFonts w:ascii="PT Astra Serif" w:hAnsi="PT Astra Serif"/>
          <w:b/>
          <w:sz w:val="28"/>
          <w:szCs w:val="28"/>
        </w:rPr>
      </w:pPr>
      <w:r w:rsidRPr="00B106BF">
        <w:rPr>
          <w:rFonts w:ascii="PT Astra Serif" w:hAnsi="PT Astra Serif"/>
          <w:b/>
          <w:sz w:val="28"/>
          <w:szCs w:val="28"/>
        </w:rPr>
        <w:t xml:space="preserve">о местах нахождения и графике работы органа местного самоуправления, структурного подразделения, предоставляющего </w:t>
      </w:r>
      <w:r>
        <w:rPr>
          <w:rFonts w:ascii="PT Astra Serif" w:hAnsi="PT Astra Serif"/>
          <w:b/>
          <w:sz w:val="28"/>
          <w:szCs w:val="28"/>
        </w:rPr>
        <w:br/>
      </w:r>
      <w:r w:rsidRPr="00B106BF">
        <w:rPr>
          <w:rFonts w:ascii="PT Astra Serif" w:hAnsi="PT Astra Serif"/>
          <w:b/>
          <w:sz w:val="28"/>
          <w:szCs w:val="28"/>
        </w:rPr>
        <w:t>муниципальную услугу, МФЦ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701"/>
        <w:gridCol w:w="1134"/>
        <w:gridCol w:w="2977"/>
        <w:gridCol w:w="1701"/>
      </w:tblGrid>
      <w:tr w:rsidR="00E43F92" w:rsidRPr="00E43F92" w:rsidTr="00E43F92">
        <w:tc>
          <w:tcPr>
            <w:tcW w:w="2093" w:type="dxa"/>
          </w:tcPr>
          <w:p w:rsidR="00E43F92" w:rsidRPr="00E43F92" w:rsidRDefault="00E43F92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Наименование</w:t>
            </w:r>
          </w:p>
        </w:tc>
        <w:tc>
          <w:tcPr>
            <w:tcW w:w="1701" w:type="dxa"/>
          </w:tcPr>
          <w:p w:rsidR="00E43F92" w:rsidRPr="00E43F92" w:rsidRDefault="00E43F92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Адрес</w:t>
            </w:r>
          </w:p>
        </w:tc>
        <w:tc>
          <w:tcPr>
            <w:tcW w:w="1134" w:type="dxa"/>
          </w:tcPr>
          <w:p w:rsidR="00E43F92" w:rsidRPr="00E43F92" w:rsidRDefault="00E43F92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Телефон, факс</w:t>
            </w:r>
          </w:p>
        </w:tc>
        <w:tc>
          <w:tcPr>
            <w:tcW w:w="2977" w:type="dxa"/>
          </w:tcPr>
          <w:p w:rsidR="00E43F92" w:rsidRPr="00E43F92" w:rsidRDefault="00E43F92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Официальный сайт</w:t>
            </w:r>
          </w:p>
        </w:tc>
        <w:tc>
          <w:tcPr>
            <w:tcW w:w="1701" w:type="dxa"/>
          </w:tcPr>
          <w:p w:rsidR="00E43F92" w:rsidRPr="00E43F92" w:rsidRDefault="00E43F92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График работы</w:t>
            </w:r>
          </w:p>
        </w:tc>
      </w:tr>
      <w:tr w:rsidR="00E43F92" w:rsidRPr="00E43F92" w:rsidTr="00E43F92">
        <w:tc>
          <w:tcPr>
            <w:tcW w:w="2093" w:type="dxa"/>
          </w:tcPr>
          <w:p w:rsidR="00E43F92" w:rsidRPr="00E43F92" w:rsidRDefault="00E43F92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Администрация городского округа ЗАТО Светлый</w:t>
            </w:r>
          </w:p>
        </w:tc>
        <w:tc>
          <w:tcPr>
            <w:tcW w:w="1701" w:type="dxa"/>
          </w:tcPr>
          <w:p w:rsidR="00E43F92" w:rsidRPr="00E43F92" w:rsidRDefault="00E43F92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 xml:space="preserve">Саратовская область, </w:t>
            </w:r>
            <w:r w:rsidRPr="00E43F92">
              <w:rPr>
                <w:rFonts w:ascii="PT Astra Serif" w:hAnsi="PT Astra Serif"/>
                <w:sz w:val="22"/>
              </w:rPr>
              <w:br/>
              <w:t xml:space="preserve">п. Светлый, </w:t>
            </w:r>
            <w:r w:rsidRPr="00E43F92">
              <w:rPr>
                <w:rFonts w:ascii="PT Astra Serif" w:hAnsi="PT Astra Serif"/>
                <w:sz w:val="22"/>
              </w:rPr>
              <w:br/>
              <w:t>ул. Кузнецова, д. 6а</w:t>
            </w:r>
          </w:p>
        </w:tc>
        <w:tc>
          <w:tcPr>
            <w:tcW w:w="1134" w:type="dxa"/>
          </w:tcPr>
          <w:p w:rsidR="00E43F92" w:rsidRPr="00E43F92" w:rsidRDefault="00E43F92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8-845-58-</w:t>
            </w:r>
            <w:r w:rsidRPr="00E43F92">
              <w:rPr>
                <w:rFonts w:ascii="PT Astra Serif" w:hAnsi="PT Astra Serif"/>
                <w:sz w:val="22"/>
              </w:rPr>
              <w:br/>
              <w:t>4-30-00,</w:t>
            </w:r>
          </w:p>
          <w:p w:rsidR="00E43F92" w:rsidRPr="00E43F92" w:rsidRDefault="00E43F92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8-845-58-</w:t>
            </w:r>
            <w:r w:rsidRPr="00E43F92">
              <w:rPr>
                <w:rFonts w:ascii="PT Astra Serif" w:hAnsi="PT Astra Serif"/>
                <w:sz w:val="22"/>
              </w:rPr>
              <w:br/>
              <w:t>4-30-03</w:t>
            </w:r>
          </w:p>
        </w:tc>
        <w:tc>
          <w:tcPr>
            <w:tcW w:w="2977" w:type="dxa"/>
          </w:tcPr>
          <w:p w:rsidR="00E43F92" w:rsidRPr="00E43F92" w:rsidRDefault="00AF23CF" w:rsidP="00EB1567">
            <w:pPr>
              <w:jc w:val="center"/>
              <w:rPr>
                <w:rFonts w:ascii="PT Astra Serif" w:hAnsi="PT Astra Serif"/>
                <w:color w:val="000000" w:themeColor="text1"/>
                <w:sz w:val="22"/>
              </w:rPr>
            </w:pPr>
            <w:hyperlink r:id="rId12" w:history="1">
              <w:r w:rsidR="00E43F92" w:rsidRPr="00E43F92">
                <w:rPr>
                  <w:rStyle w:val="af1"/>
                  <w:rFonts w:ascii="PT Astra Serif" w:hAnsi="PT Astra Serif"/>
                  <w:color w:val="000000" w:themeColor="text1"/>
                  <w:sz w:val="22"/>
                  <w:u w:val="none"/>
                </w:rPr>
                <w:t>https://zatosvetly.gosuslugi.ru</w:t>
              </w:r>
            </w:hyperlink>
            <w:r w:rsidR="00E43F92" w:rsidRPr="00E43F92">
              <w:rPr>
                <w:rFonts w:ascii="PT Astra Serif" w:hAnsi="PT Astra Serif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701" w:type="dxa"/>
          </w:tcPr>
          <w:p w:rsidR="00E43F92" w:rsidRPr="00E43F92" w:rsidRDefault="00E43F92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Понедельник – пятница:</w:t>
            </w:r>
          </w:p>
          <w:p w:rsidR="00E43F92" w:rsidRPr="00E43F92" w:rsidRDefault="00E43F92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8.00 – 12.00,</w:t>
            </w:r>
          </w:p>
          <w:p w:rsidR="00E43F92" w:rsidRPr="00E43F92" w:rsidRDefault="00E43F92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13.30 – 17.30</w:t>
            </w:r>
          </w:p>
        </w:tc>
      </w:tr>
      <w:tr w:rsidR="00E43F92" w:rsidRPr="00E43F92" w:rsidTr="00E43F92">
        <w:tc>
          <w:tcPr>
            <w:tcW w:w="2093" w:type="dxa"/>
          </w:tcPr>
          <w:p w:rsidR="00E43F92" w:rsidRPr="00E43F92" w:rsidRDefault="00E43F92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</w:t>
            </w:r>
          </w:p>
        </w:tc>
        <w:tc>
          <w:tcPr>
            <w:tcW w:w="1701" w:type="dxa"/>
          </w:tcPr>
          <w:p w:rsidR="00E43F92" w:rsidRPr="00E43F92" w:rsidRDefault="00E43F92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 xml:space="preserve">Саратовская область, </w:t>
            </w:r>
            <w:r w:rsidRPr="00E43F92">
              <w:rPr>
                <w:rFonts w:ascii="PT Astra Serif" w:hAnsi="PT Astra Serif"/>
                <w:sz w:val="22"/>
              </w:rPr>
              <w:br/>
              <w:t xml:space="preserve">п. Светлый, </w:t>
            </w:r>
            <w:r w:rsidRPr="00E43F92">
              <w:rPr>
                <w:rFonts w:ascii="PT Astra Serif" w:hAnsi="PT Astra Serif"/>
                <w:sz w:val="22"/>
              </w:rPr>
              <w:br/>
              <w:t>ул. Кузнецова, д. 6а</w:t>
            </w:r>
          </w:p>
        </w:tc>
        <w:tc>
          <w:tcPr>
            <w:tcW w:w="1134" w:type="dxa"/>
          </w:tcPr>
          <w:p w:rsidR="00E43F92" w:rsidRPr="00E43F92" w:rsidRDefault="00E43F92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8-845-58-</w:t>
            </w:r>
            <w:r w:rsidRPr="00E43F92">
              <w:rPr>
                <w:rFonts w:ascii="PT Astra Serif" w:hAnsi="PT Astra Serif"/>
                <w:sz w:val="22"/>
              </w:rPr>
              <w:br/>
              <w:t>4-33-59</w:t>
            </w:r>
          </w:p>
        </w:tc>
        <w:tc>
          <w:tcPr>
            <w:tcW w:w="2977" w:type="dxa"/>
          </w:tcPr>
          <w:p w:rsidR="00E43F92" w:rsidRPr="00E43F92" w:rsidRDefault="00AF23CF" w:rsidP="00EB1567">
            <w:pPr>
              <w:jc w:val="center"/>
              <w:rPr>
                <w:rFonts w:ascii="PT Astra Serif" w:hAnsi="PT Astra Serif"/>
                <w:color w:val="000000" w:themeColor="text1"/>
                <w:sz w:val="22"/>
              </w:rPr>
            </w:pPr>
            <w:hyperlink r:id="rId13" w:history="1">
              <w:r w:rsidR="00E43F92" w:rsidRPr="00E43F92">
                <w:rPr>
                  <w:rStyle w:val="af1"/>
                  <w:rFonts w:ascii="PT Astra Serif" w:hAnsi="PT Astra Serif"/>
                  <w:color w:val="000000" w:themeColor="text1"/>
                  <w:sz w:val="22"/>
                  <w:u w:val="none"/>
                  <w:lang w:val="en-US"/>
                </w:rPr>
                <w:t>https://zatosvetly.gosuslugi.ru/uprobrsvetly</w:t>
              </w:r>
            </w:hyperlink>
          </w:p>
          <w:p w:rsidR="00E43F92" w:rsidRPr="00E43F92" w:rsidRDefault="00E43F92" w:rsidP="00EB1567">
            <w:pPr>
              <w:jc w:val="center"/>
              <w:rPr>
                <w:rFonts w:ascii="PT Astra Serif" w:hAnsi="PT Astra Serif"/>
                <w:color w:val="000000" w:themeColor="text1"/>
                <w:sz w:val="22"/>
              </w:rPr>
            </w:pPr>
          </w:p>
          <w:p w:rsidR="00E43F92" w:rsidRPr="00E43F92" w:rsidRDefault="00E43F92" w:rsidP="00EB1567">
            <w:pPr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1701" w:type="dxa"/>
          </w:tcPr>
          <w:p w:rsidR="00E43F92" w:rsidRPr="00E43F92" w:rsidRDefault="00E43F92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Понедельник – пятница:</w:t>
            </w:r>
          </w:p>
          <w:p w:rsidR="00E43F92" w:rsidRPr="00E43F92" w:rsidRDefault="00E43F92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8.00 – 12.00,</w:t>
            </w:r>
          </w:p>
          <w:p w:rsidR="00E43F92" w:rsidRPr="00E43F92" w:rsidRDefault="00E43F92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13.30 – 17.30</w:t>
            </w:r>
          </w:p>
        </w:tc>
      </w:tr>
      <w:tr w:rsidR="00E43F92" w:rsidRPr="00E43F92" w:rsidTr="00E43F92">
        <w:tc>
          <w:tcPr>
            <w:tcW w:w="2093" w:type="dxa"/>
          </w:tcPr>
          <w:p w:rsidR="00E43F92" w:rsidRPr="00E43F92" w:rsidRDefault="00E43F92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Обособленное подразделение Государственного казенного учреждения Саратовской области «Многофункцио-нальный центр предоставления государственных и муниципальных услуг» в ЗАТО Светлый</w:t>
            </w:r>
          </w:p>
        </w:tc>
        <w:tc>
          <w:tcPr>
            <w:tcW w:w="1701" w:type="dxa"/>
          </w:tcPr>
          <w:p w:rsidR="00E43F92" w:rsidRPr="00E43F92" w:rsidRDefault="00E43F92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 xml:space="preserve">Саратовская область, </w:t>
            </w:r>
            <w:r w:rsidRPr="00E43F92">
              <w:rPr>
                <w:rFonts w:ascii="PT Astra Serif" w:hAnsi="PT Astra Serif"/>
                <w:sz w:val="22"/>
              </w:rPr>
              <w:br/>
              <w:t xml:space="preserve">п. Светлый, </w:t>
            </w:r>
            <w:r w:rsidRPr="00E43F92">
              <w:rPr>
                <w:rFonts w:ascii="PT Astra Serif" w:hAnsi="PT Astra Serif"/>
                <w:sz w:val="22"/>
              </w:rPr>
              <w:br/>
              <w:t>ул. Кузнецова, д. 1</w:t>
            </w:r>
          </w:p>
        </w:tc>
        <w:tc>
          <w:tcPr>
            <w:tcW w:w="1134" w:type="dxa"/>
          </w:tcPr>
          <w:p w:rsidR="00E43F92" w:rsidRPr="00E43F92" w:rsidRDefault="00E43F92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8-845-2-</w:t>
            </w:r>
            <w:r w:rsidRPr="00E43F92">
              <w:rPr>
                <w:rFonts w:ascii="PT Astra Serif" w:hAnsi="PT Astra Serif"/>
                <w:sz w:val="22"/>
              </w:rPr>
              <w:br/>
              <w:t>65-39-69</w:t>
            </w:r>
          </w:p>
        </w:tc>
        <w:tc>
          <w:tcPr>
            <w:tcW w:w="2977" w:type="dxa"/>
          </w:tcPr>
          <w:p w:rsidR="00E43F92" w:rsidRPr="00E43F92" w:rsidRDefault="00AF23CF" w:rsidP="00EB1567">
            <w:pPr>
              <w:jc w:val="center"/>
              <w:rPr>
                <w:rFonts w:ascii="PT Astra Serif" w:hAnsi="PT Astra Serif"/>
                <w:color w:val="000000" w:themeColor="text1"/>
                <w:sz w:val="22"/>
              </w:rPr>
            </w:pPr>
            <w:hyperlink r:id="rId14" w:history="1">
              <w:r w:rsidR="00E43F92" w:rsidRPr="00E43F92">
                <w:rPr>
                  <w:rStyle w:val="af1"/>
                  <w:rFonts w:ascii="PT Astra Serif" w:hAnsi="PT Astra Serif"/>
                  <w:color w:val="000000" w:themeColor="text1"/>
                  <w:sz w:val="22"/>
                  <w:u w:val="none"/>
                </w:rPr>
                <w:t>https://mfc64.ru</w:t>
              </w:r>
            </w:hyperlink>
            <w:r w:rsidR="00E43F92" w:rsidRPr="00E43F92">
              <w:rPr>
                <w:rFonts w:ascii="PT Astra Serif" w:hAnsi="PT Astra Serif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701" w:type="dxa"/>
          </w:tcPr>
          <w:p w:rsidR="00E43F92" w:rsidRPr="00E43F92" w:rsidRDefault="00E43F92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Вторник:</w:t>
            </w:r>
          </w:p>
          <w:p w:rsidR="00E43F92" w:rsidRPr="00E43F92" w:rsidRDefault="00E43F92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9.00 – 20.00</w:t>
            </w:r>
          </w:p>
          <w:p w:rsidR="00E43F92" w:rsidRPr="00E43F92" w:rsidRDefault="00E43F92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Среда – пятница:</w:t>
            </w:r>
          </w:p>
          <w:p w:rsidR="00E43F92" w:rsidRPr="00E43F92" w:rsidRDefault="00E43F92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9.00 – 18.00</w:t>
            </w:r>
          </w:p>
          <w:p w:rsidR="00E43F92" w:rsidRPr="00E43F92" w:rsidRDefault="00E43F92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Суббота:</w:t>
            </w:r>
          </w:p>
          <w:p w:rsidR="00E43F92" w:rsidRPr="00E43F92" w:rsidRDefault="00E43F92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9.00 – 15.30</w:t>
            </w:r>
          </w:p>
        </w:tc>
      </w:tr>
    </w:tbl>
    <w:p w:rsidR="00B94CFA" w:rsidRPr="004A2007" w:rsidRDefault="00B94CFA" w:rsidP="00E43F92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</w:p>
    <w:sectPr w:rsidR="00B94CFA" w:rsidRPr="004A2007" w:rsidSect="00E43F92">
      <w:headerReference w:type="first" r:id="rId15"/>
      <w:pgSz w:w="11906" w:h="16838"/>
      <w:pgMar w:top="1134" w:right="850" w:bottom="426" w:left="1985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B6F" w:rsidRDefault="005B6B6F">
      <w:r>
        <w:separator/>
      </w:r>
    </w:p>
  </w:endnote>
  <w:endnote w:type="continuationSeparator" w:id="0">
    <w:p w:rsidR="005B6B6F" w:rsidRDefault="005B6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B6F" w:rsidRDefault="005B6B6F">
      <w:r>
        <w:separator/>
      </w:r>
    </w:p>
  </w:footnote>
  <w:footnote w:type="continuationSeparator" w:id="0">
    <w:p w:rsidR="005B6B6F" w:rsidRDefault="005B6B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AF23CF">
        <w:pPr>
          <w:pStyle w:val="a3"/>
          <w:jc w:val="center"/>
        </w:pPr>
        <w:fldSimple w:instr=" PAGE   \* MERGEFORMAT ">
          <w:r w:rsidR="005738D5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5738D5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16.10.2024</w:t>
          </w:r>
        </w:p>
      </w:tc>
      <w:tc>
        <w:tcPr>
          <w:tcW w:w="4821" w:type="dxa"/>
        </w:tcPr>
        <w:p w:rsidR="00A72E98" w:rsidRPr="00FE6B31" w:rsidRDefault="005738D5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266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CFA" w:rsidRPr="00E43F92" w:rsidRDefault="00B94CFA" w:rsidP="00E43F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5DF1AAE"/>
    <w:multiLevelType w:val="hybridMultilevel"/>
    <w:tmpl w:val="D8E09752"/>
    <w:lvl w:ilvl="0" w:tplc="6644B4A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6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7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18"/>
  </w:num>
  <w:num w:numId="6">
    <w:abstractNumId w:val="15"/>
  </w:num>
  <w:num w:numId="7">
    <w:abstractNumId w:val="25"/>
  </w:num>
  <w:num w:numId="8">
    <w:abstractNumId w:val="10"/>
  </w:num>
  <w:num w:numId="9">
    <w:abstractNumId w:val="23"/>
  </w:num>
  <w:num w:numId="10">
    <w:abstractNumId w:val="27"/>
  </w:num>
  <w:num w:numId="11">
    <w:abstractNumId w:val="19"/>
  </w:num>
  <w:num w:numId="12">
    <w:abstractNumId w:val="13"/>
  </w:num>
  <w:num w:numId="13">
    <w:abstractNumId w:val="2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24"/>
  </w:num>
  <w:num w:numId="18">
    <w:abstractNumId w:val="26"/>
  </w:num>
  <w:num w:numId="19">
    <w:abstractNumId w:val="5"/>
  </w:num>
  <w:num w:numId="20">
    <w:abstractNumId w:val="0"/>
  </w:num>
  <w:num w:numId="21">
    <w:abstractNumId w:val="12"/>
  </w:num>
  <w:num w:numId="22">
    <w:abstractNumId w:val="1"/>
  </w:num>
  <w:num w:numId="23">
    <w:abstractNumId w:val="20"/>
  </w:num>
  <w:num w:numId="24">
    <w:abstractNumId w:val="22"/>
  </w:num>
  <w:num w:numId="25">
    <w:abstractNumId w:val="17"/>
  </w:num>
  <w:num w:numId="2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52962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3242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4FD8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1D8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1731"/>
    <w:rsid w:val="003320CD"/>
    <w:rsid w:val="0033216C"/>
    <w:rsid w:val="00332372"/>
    <w:rsid w:val="00332A8B"/>
    <w:rsid w:val="00334116"/>
    <w:rsid w:val="00334EB0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3F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C2A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8D5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6B6F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210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10D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42F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396A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3CF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CFA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69BB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3D9B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3F92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31C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Footer">
    <w:name w:val="Footer"/>
    <w:basedOn w:val="a"/>
    <w:uiPriority w:val="99"/>
    <w:unhideWhenUsed/>
    <w:rsid w:val="00E43F92"/>
    <w:pPr>
      <w:tabs>
        <w:tab w:val="center" w:pos="4677"/>
        <w:tab w:val="right" w:pos="9355"/>
      </w:tabs>
      <w:suppressAutoHyphen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B9FEFF07EBA7B22F84A9EADACA9A88CD2C513212022D21FF80E97C693FE1A25AC8C49522F49CEx2b1H" TargetMode="External"/><Relationship Id="rId13" Type="http://schemas.openxmlformats.org/officeDocument/2006/relationships/hyperlink" Target="https://zatosvetly.gosuslugi.ru/uprobrsvetl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tosvetly.gosuslug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tosvetly.gosuslugi.ru" TargetMode="External"/><Relationship Id="rId14" Type="http://schemas.openxmlformats.org/officeDocument/2006/relationships/hyperlink" Target="https://mfc6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0022A-702C-4B14-A20C-C8FE1D52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6</cp:revision>
  <cp:lastPrinted>2024-10-16T11:28:00Z</cp:lastPrinted>
  <dcterms:created xsi:type="dcterms:W3CDTF">2024-10-16T10:51:00Z</dcterms:created>
  <dcterms:modified xsi:type="dcterms:W3CDTF">2024-10-17T10:23:00Z</dcterms:modified>
</cp:coreProperties>
</file>