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FB2F97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outlineLvl w:val="0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Об утверждении административного</w:t>
      </w:r>
    </w:p>
    <w:p w:rsidR="00FB2F97" w:rsidRPr="00FB2F97" w:rsidRDefault="00FB2F97" w:rsidP="00FB2F97">
      <w:pPr>
        <w:outlineLvl w:val="0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регламента по предоставлению муниципальной</w:t>
      </w:r>
    </w:p>
    <w:p w:rsidR="00FB2F97" w:rsidRPr="00FB2F97" w:rsidRDefault="00FB2F97" w:rsidP="00FB2F97">
      <w:pPr>
        <w:outlineLvl w:val="0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услуги «Установка информационной вывески,</w:t>
      </w:r>
    </w:p>
    <w:p w:rsidR="00FB2F97" w:rsidRPr="00FB2F97" w:rsidRDefault="00FB2F97" w:rsidP="00FB2F97">
      <w:pPr>
        <w:outlineLvl w:val="0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согласование дизайн-проекта размещения вывески»</w:t>
      </w:r>
    </w:p>
    <w:p w:rsidR="00FB2F97" w:rsidRPr="00FB2F97" w:rsidRDefault="00FB2F97" w:rsidP="00FB2F97">
      <w:pPr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соответствии с Федеральным законом от 06.10.2003 № 131-ФЗ</w:t>
      </w:r>
      <w:r w:rsidRPr="00FB2F97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27.07.2010 № 210-ФЗ</w:t>
      </w:r>
      <w:r w:rsidRPr="00FB2F97">
        <w:rPr>
          <w:rFonts w:ascii="PT Astra Serif" w:hAnsi="PT Astra Serif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администрации городского округа ЗАТО Светлый </w:t>
      </w:r>
      <w:r w:rsidRPr="00FB2F97">
        <w:rPr>
          <w:rFonts w:ascii="PT Astra Serif" w:hAnsi="PT Astra Serif"/>
          <w:sz w:val="28"/>
          <w:szCs w:val="28"/>
        </w:rPr>
        <w:br/>
        <w:t>от 18.06.2018 № 154 «Об утверждении Порядка разработки и утверждения административных регламентов предоставления муниципальных услуг»,</w:t>
      </w:r>
      <w:r w:rsidRPr="00FB2F97">
        <w:rPr>
          <w:rFonts w:ascii="PT Astra Serif" w:hAnsi="PT Astra Serif"/>
          <w:sz w:val="28"/>
          <w:szCs w:val="28"/>
        </w:rPr>
        <w:br/>
        <w:t>на основании Устава муниципального образования Городской округ</w:t>
      </w:r>
      <w:r w:rsidRPr="00FB2F97">
        <w:rPr>
          <w:rFonts w:ascii="PT Astra Serif" w:hAnsi="PT Astra Serif"/>
          <w:sz w:val="28"/>
          <w:szCs w:val="28"/>
        </w:rPr>
        <w:br/>
        <w:t>ЗАТО Светлый Саратовской области администрация городского округа ЗАТО Светлый ПОСТАНОВЛЯЕТ:</w:t>
      </w:r>
    </w:p>
    <w:p w:rsidR="00FB2F97" w:rsidRPr="00FB2F97" w:rsidRDefault="00FB2F97" w:rsidP="00FB2F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 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согласно приложению.</w:t>
      </w:r>
    </w:p>
    <w:p w:rsidR="00FB2F97" w:rsidRPr="00FB2F97" w:rsidRDefault="00FB2F97" w:rsidP="00FB2F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FB2F97" w:rsidRPr="00FB2F97" w:rsidRDefault="00FB2F97" w:rsidP="00FB2F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Pr="00FB2F97">
        <w:rPr>
          <w:rFonts w:ascii="PT Astra Serif" w:hAnsi="PT Astra Serif"/>
          <w:sz w:val="28"/>
          <w:szCs w:val="28"/>
        </w:rPr>
        <w:br/>
        <w:t>в газете городского округа ЗАТО Светлый «Светлые вести».</w:t>
      </w:r>
    </w:p>
    <w:p w:rsidR="00FB2F97" w:rsidRPr="00FB2F97" w:rsidRDefault="00FB2F97" w:rsidP="00FB2F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E30A8" w:rsidRPr="00FB2F97" w:rsidRDefault="005E30A8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FB2F97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ЗАТО Светлый                                    </w:t>
      </w:r>
      <w:r w:rsidR="00D32917">
        <w:rPr>
          <w:rFonts w:ascii="PT Astra Serif" w:hAnsi="PT Astra Serif"/>
          <w:b/>
          <w:sz w:val="28"/>
          <w:szCs w:val="28"/>
        </w:rPr>
        <w:t>подпись</w:t>
      </w:r>
      <w:r w:rsidRPr="00FB2F97">
        <w:rPr>
          <w:rFonts w:ascii="PT Astra Serif" w:hAnsi="PT Astra Serif"/>
          <w:b/>
          <w:sz w:val="28"/>
          <w:szCs w:val="28"/>
        </w:rPr>
        <w:t xml:space="preserve">         </w:t>
      </w:r>
      <w:r w:rsidR="00904700" w:rsidRPr="00FB2F97">
        <w:rPr>
          <w:rFonts w:ascii="PT Astra Serif" w:hAnsi="PT Astra Serif"/>
          <w:b/>
          <w:sz w:val="28"/>
          <w:szCs w:val="28"/>
        </w:rPr>
        <w:t xml:space="preserve">    </w:t>
      </w:r>
      <w:r w:rsidRPr="00FB2F97">
        <w:rPr>
          <w:rFonts w:ascii="PT Astra Serif" w:hAnsi="PT Astra Serif"/>
          <w:b/>
          <w:sz w:val="28"/>
          <w:szCs w:val="28"/>
        </w:rPr>
        <w:t xml:space="preserve"> </w:t>
      </w:r>
      <w:r w:rsidR="00D32917">
        <w:rPr>
          <w:rFonts w:ascii="PT Astra Serif" w:hAnsi="PT Astra Serif"/>
          <w:b/>
          <w:sz w:val="28"/>
          <w:szCs w:val="28"/>
        </w:rPr>
        <w:t xml:space="preserve">           </w:t>
      </w:r>
      <w:r w:rsidR="00130656" w:rsidRPr="00FB2F97">
        <w:rPr>
          <w:rFonts w:ascii="PT Astra Serif" w:hAnsi="PT Astra Serif"/>
          <w:b/>
          <w:sz w:val="28"/>
          <w:szCs w:val="28"/>
        </w:rPr>
        <w:t>О.Н. Шандыбина</w:t>
      </w:r>
    </w:p>
    <w:p w:rsidR="005E30A8" w:rsidRDefault="005E30A8">
      <w:pPr>
        <w:rPr>
          <w:rFonts w:ascii="PT Astra Serif" w:hAnsi="PT Astra Serif"/>
          <w:b/>
          <w:sz w:val="28"/>
          <w:szCs w:val="28"/>
        </w:rPr>
      </w:pPr>
    </w:p>
    <w:p w:rsidR="005E30A8" w:rsidRDefault="005E30A8" w:rsidP="005E30A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5E30A8" w:rsidRDefault="005E30A8" w:rsidP="005E30A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5E30A8" w:rsidRPr="005E30A8" w:rsidRDefault="005E30A8" w:rsidP="005E30A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городского округа ЗАТО Светлый </w:t>
      </w:r>
      <w:r>
        <w:rPr>
          <w:rFonts w:ascii="Times New Roman" w:hAnsi="Times New Roman"/>
        </w:rPr>
        <w:br/>
        <w:t>04.10.2023                                                                                                                           Е.А. Мурадян</w:t>
      </w:r>
    </w:p>
    <w:p w:rsidR="00853068" w:rsidRPr="00FB2F97" w:rsidRDefault="00853068">
      <w:pPr>
        <w:rPr>
          <w:rFonts w:ascii="PT Astra Serif" w:hAnsi="PT Astra Serif"/>
          <w:b/>
          <w:sz w:val="28"/>
          <w:szCs w:val="28"/>
        </w:rPr>
        <w:sectPr w:rsidR="00853068" w:rsidRPr="00FB2F97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FB2F97" w:rsidRDefault="00FB2F97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  <w:r w:rsidRPr="00FB2F97">
        <w:rPr>
          <w:rFonts w:ascii="PT Astra Serif" w:hAnsi="PT Astra Serif" w:cs="Times New Roman"/>
          <w:sz w:val="28"/>
          <w:szCs w:val="28"/>
        </w:rPr>
        <w:br/>
      </w:r>
      <w:r w:rsidR="00853068" w:rsidRPr="00FB2F97">
        <w:rPr>
          <w:rFonts w:ascii="PT Astra Serif" w:hAnsi="PT Astra Serif" w:cs="Times New Roman"/>
          <w:sz w:val="28"/>
          <w:szCs w:val="28"/>
        </w:rPr>
        <w:t>постановлени</w:t>
      </w:r>
      <w:r w:rsidRPr="00FB2F97">
        <w:rPr>
          <w:rFonts w:ascii="PT Astra Serif" w:hAnsi="PT Astra Serif" w:cs="Times New Roman"/>
          <w:sz w:val="28"/>
          <w:szCs w:val="28"/>
        </w:rPr>
        <w:t>ем</w:t>
      </w:r>
      <w:r w:rsidR="00853068" w:rsidRPr="00FB2F97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853068" w:rsidRPr="00FB2F97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853068" w:rsidRPr="00FB2F97" w:rsidRDefault="00D32917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04.10.2023 № 269</w:t>
      </w:r>
    </w:p>
    <w:p w:rsidR="00FB2F97" w:rsidRPr="00FB2F97" w:rsidRDefault="00FB2F97" w:rsidP="00FB2F97">
      <w:pPr>
        <w:pStyle w:val="1"/>
        <w:ind w:left="-284" w:right="-398" w:firstLine="709"/>
        <w:rPr>
          <w:rFonts w:ascii="PT Astra Serif" w:hAnsi="PT Astra Serif"/>
          <w:szCs w:val="28"/>
        </w:rPr>
      </w:pPr>
    </w:p>
    <w:p w:rsidR="00FB2F97" w:rsidRPr="00FB2F97" w:rsidRDefault="00FB2F97" w:rsidP="00FB2F97">
      <w:pPr>
        <w:pStyle w:val="1"/>
        <w:ind w:right="27"/>
        <w:rPr>
          <w:rFonts w:ascii="PT Astra Serif" w:hAnsi="PT Astra Serif"/>
          <w:szCs w:val="28"/>
        </w:rPr>
      </w:pPr>
      <w:r w:rsidRPr="00FB2F97">
        <w:rPr>
          <w:rFonts w:ascii="PT Astra Serif" w:hAnsi="PT Astra Serif"/>
          <w:szCs w:val="28"/>
        </w:rPr>
        <w:t>АДМИНИСТРАТИВНЫЙ РЕГЛАМЕНТ</w:t>
      </w: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«Установка информационной вывески,</w:t>
      </w: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согласование дизайн-проекта размещения вывески»</w:t>
      </w:r>
    </w:p>
    <w:p w:rsidR="00FB2F97" w:rsidRPr="00FB2F97" w:rsidRDefault="00FB2F97" w:rsidP="00FB2F97">
      <w:pPr>
        <w:ind w:right="27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</w:t>
      </w:r>
      <w:r w:rsidRPr="00FB2F97">
        <w:rPr>
          <w:rFonts w:ascii="PT Astra Serif" w:hAnsi="PT Astra Serif"/>
          <w:b/>
          <w:sz w:val="28"/>
          <w:szCs w:val="28"/>
        </w:rPr>
        <w:t xml:space="preserve"> Общие положения</w:t>
      </w:r>
    </w:p>
    <w:p w:rsidR="00FB2F97" w:rsidRPr="00FB2F97" w:rsidRDefault="00FB2F97" w:rsidP="00FB2F97">
      <w:pPr>
        <w:ind w:left="-284" w:right="-398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bCs/>
          <w:color w:val="0D0D0D"/>
          <w:sz w:val="28"/>
          <w:szCs w:val="28"/>
        </w:rPr>
      </w:pPr>
      <w:r w:rsidRPr="00FB2F97">
        <w:rPr>
          <w:rFonts w:ascii="PT Astra Serif" w:hAnsi="PT Astra Serif"/>
          <w:b/>
          <w:bCs/>
          <w:color w:val="0D0D0D"/>
          <w:sz w:val="28"/>
          <w:szCs w:val="28"/>
        </w:rPr>
        <w:t>Предмет регулирования</w:t>
      </w:r>
    </w:p>
    <w:p w:rsidR="00FB2F97" w:rsidRPr="00FB2F97" w:rsidRDefault="00FB2F97" w:rsidP="00FB2F97">
      <w:pPr>
        <w:ind w:left="-284" w:right="-398"/>
        <w:jc w:val="center"/>
        <w:rPr>
          <w:rStyle w:val="afb"/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«Установка информационной вывески, согласование дизайн-проекта размещения вывески» (далее по тексту – Административный регламент, муниципальная услуга) определяет сроки предоставления муниципальной услуги, а также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>.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outlineLvl w:val="0"/>
        <w:rPr>
          <w:rFonts w:ascii="PT Astra Serif" w:hAnsi="PT Astra Serif"/>
          <w:b/>
          <w:color w:val="0D0D0D"/>
          <w:sz w:val="28"/>
          <w:szCs w:val="28"/>
        </w:rPr>
      </w:pPr>
      <w:r w:rsidRPr="00FB2F97">
        <w:rPr>
          <w:rFonts w:ascii="PT Astra Serif" w:hAnsi="PT Astra Serif"/>
          <w:b/>
          <w:color w:val="0D0D0D"/>
          <w:sz w:val="28"/>
          <w:szCs w:val="28"/>
        </w:rPr>
        <w:t>Круг заявителей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f4"/>
        <w:shd w:val="clear" w:color="auto" w:fill="FFFFFF"/>
        <w:spacing w:before="0"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B2F97">
        <w:rPr>
          <w:rFonts w:ascii="PT Astra Serif" w:hAnsi="PT Astra Serif" w:cs="Times New Roman"/>
          <w:color w:val="000000" w:themeColor="text1"/>
          <w:sz w:val="28"/>
          <w:szCs w:val="28"/>
        </w:rPr>
        <w:t>1.2. Заявителями на получение муниципальной услуги</w:t>
      </w:r>
      <w:r w:rsidRPr="00FB2F97">
        <w:rPr>
          <w:rFonts w:ascii="PT Astra Serif" w:hAnsi="PT Astra Serif"/>
          <w:sz w:val="28"/>
          <w:szCs w:val="28"/>
        </w:rPr>
        <w:t xml:space="preserve">, </w:t>
      </w:r>
      <w:r w:rsidRPr="00FB2F97">
        <w:rPr>
          <w:rFonts w:ascii="PT Astra Serif" w:hAnsi="PT Astra Serif"/>
          <w:color w:val="000000" w:themeColor="text1"/>
          <w:sz w:val="28"/>
          <w:szCs w:val="28"/>
        </w:rPr>
        <w:t xml:space="preserve">указанной </w:t>
      </w:r>
      <w:r w:rsidRPr="00FB2F97">
        <w:rPr>
          <w:rFonts w:ascii="PT Astra Serif" w:hAnsi="PT Astra Serif"/>
          <w:color w:val="000000" w:themeColor="text1"/>
          <w:sz w:val="28"/>
          <w:szCs w:val="28"/>
        </w:rPr>
        <w:br/>
        <w:t>в Административном регламенте,</w:t>
      </w:r>
      <w:r w:rsidRPr="00FB2F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являются физические и юридические лица, индивидуальные предприниматели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B2F97">
        <w:rPr>
          <w:rFonts w:ascii="PT Astra Serif" w:hAnsi="PT Astra Serif" w:cs="Times New Roman"/>
          <w:color w:val="000000" w:themeColor="text1"/>
          <w:sz w:val="28"/>
          <w:szCs w:val="28"/>
        </w:rPr>
        <w:t>заявитель).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1.2.1. От имени заявителя за предоставлением муниципальной услуги </w:t>
      </w:r>
      <w:r w:rsidRPr="00FB2F97">
        <w:rPr>
          <w:rFonts w:ascii="PT Astra Serif" w:hAnsi="PT Astra Serif"/>
          <w:bCs/>
          <w:sz w:val="28"/>
          <w:szCs w:val="28"/>
        </w:rPr>
        <w:t xml:space="preserve"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</w:t>
      </w:r>
      <w:r w:rsidRPr="00FB2F97">
        <w:rPr>
          <w:rFonts w:ascii="PT Astra Serif" w:hAnsi="PT Astra Serif"/>
          <w:bCs/>
          <w:sz w:val="28"/>
          <w:szCs w:val="28"/>
        </w:rPr>
        <w:br/>
        <w:t xml:space="preserve">на указании федерального закона либо на акте уполномоченного </w:t>
      </w:r>
      <w:r w:rsidRPr="00FB2F97">
        <w:rPr>
          <w:rFonts w:ascii="PT Astra Serif" w:hAnsi="PT Astra Serif"/>
          <w:bCs/>
          <w:sz w:val="28"/>
          <w:szCs w:val="28"/>
        </w:rPr>
        <w:br/>
        <w:t xml:space="preserve">на то государственного органа или органа местного самоуправления </w:t>
      </w:r>
      <w:r w:rsidRPr="00FB2F97">
        <w:rPr>
          <w:rFonts w:ascii="PT Astra Serif" w:hAnsi="PT Astra Serif"/>
          <w:bCs/>
          <w:sz w:val="28"/>
          <w:szCs w:val="28"/>
        </w:rPr>
        <w:br/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bCs/>
          <w:sz w:val="28"/>
          <w:szCs w:val="28"/>
        </w:rPr>
        <w:t xml:space="preserve"> представитель заявителя).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Требования к порядку информирования 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0"/>
        <w:rPr>
          <w:rFonts w:ascii="PT Astra Serif" w:hAnsi="PT Astra Serif"/>
          <w:b/>
          <w:i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1.3. Информация об органе местного самоуправления, </w:t>
      </w:r>
      <w:r w:rsidRPr="00FB2F97">
        <w:rPr>
          <w:rFonts w:ascii="PT Astra Serif" w:hAnsi="PT Astra Serif"/>
          <w:sz w:val="28"/>
          <w:szCs w:val="28"/>
        </w:rPr>
        <w:br/>
        <w:t>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Информация, предоставляемая заинтересованным лицам </w:t>
      </w:r>
      <w:r w:rsidRPr="00FB2F97">
        <w:rPr>
          <w:rFonts w:ascii="PT Astra Serif" w:hAnsi="PT Astra Serif"/>
          <w:sz w:val="28"/>
          <w:szCs w:val="28"/>
        </w:rPr>
        <w:br/>
        <w:t xml:space="preserve">о муниципальной услуге, является открытой и общедоступной. </w:t>
      </w:r>
      <w:hyperlink r:id="rId10" w:history="1">
        <w:r w:rsidRPr="00FB2F97">
          <w:rPr>
            <w:rFonts w:ascii="PT Astra Serif" w:hAnsi="PT Astra Serif"/>
            <w:sz w:val="28"/>
            <w:szCs w:val="28"/>
          </w:rPr>
          <w:t>Сведения</w:t>
        </w:r>
      </w:hyperlink>
      <w:r w:rsidRPr="00FB2F97">
        <w:rPr>
          <w:rFonts w:ascii="PT Astra Serif" w:hAnsi="PT Astra Serif"/>
          <w:sz w:val="28"/>
          <w:szCs w:val="28"/>
        </w:rPr>
        <w:t xml:space="preserve"> </w:t>
      </w:r>
      <w:r w:rsidRPr="00FB2F97">
        <w:rPr>
          <w:rFonts w:ascii="PT Astra Serif" w:hAnsi="PT Astra Serif"/>
          <w:sz w:val="28"/>
          <w:szCs w:val="28"/>
        </w:rPr>
        <w:br/>
        <w:t xml:space="preserve">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</w:t>
      </w:r>
      <w:r w:rsidRPr="00FB2F97">
        <w:rPr>
          <w:rFonts w:ascii="PT Astra Serif" w:hAnsi="PT Astra Serif"/>
          <w:color w:val="000000" w:themeColor="text1"/>
          <w:sz w:val="28"/>
          <w:szCs w:val="28"/>
        </w:rPr>
        <w:t>представлены в приложении № 1</w:t>
      </w:r>
      <w:r w:rsidRPr="00FB2F97">
        <w:rPr>
          <w:rFonts w:ascii="PT Astra Serif" w:hAnsi="PT Astra Serif"/>
          <w:sz w:val="28"/>
          <w:szCs w:val="28"/>
        </w:rPr>
        <w:t xml:space="preserve"> к Административному регламенту.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</w:t>
      </w:r>
      <w:r w:rsidRPr="00FB2F97">
        <w:rPr>
          <w:rFonts w:ascii="PT Astra Serif" w:hAnsi="PT Astra Serif"/>
          <w:sz w:val="28"/>
          <w:szCs w:val="28"/>
        </w:rPr>
        <w:br/>
        <w:t>в предоставлении муниципальной услуги.</w:t>
      </w:r>
    </w:p>
    <w:p w:rsidR="00FB2F97" w:rsidRPr="00FB2F97" w:rsidRDefault="006476FD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hyperlink r:id="rId11" w:history="1">
        <w:r w:rsidR="00FB2F97" w:rsidRPr="00FB2F97">
          <w:rPr>
            <w:rFonts w:ascii="PT Astra Serif" w:hAnsi="PT Astra Serif"/>
            <w:sz w:val="28"/>
            <w:szCs w:val="28"/>
          </w:rPr>
          <w:t>Сведения</w:t>
        </w:r>
      </w:hyperlink>
      <w:r w:rsidR="00FB2F97" w:rsidRPr="00FB2F97">
        <w:rPr>
          <w:rFonts w:ascii="PT Astra Serif" w:hAnsi="PT Astra Serif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</w:t>
      </w:r>
      <w:r w:rsidR="00FB2F97" w:rsidRPr="00FB2F97">
        <w:rPr>
          <w:rFonts w:ascii="PT Astra Serif" w:hAnsi="PT Astra Serif"/>
          <w:sz w:val="28"/>
          <w:szCs w:val="28"/>
        </w:rPr>
        <w:br/>
        <w:t>и муниципальных услуг (функций) (</w:t>
      </w:r>
      <w:hyperlink r:id="rId12" w:history="1">
        <w:r w:rsidR="00FB2F97" w:rsidRPr="00FB2F97">
          <w:rPr>
            <w:rFonts w:ascii="PT Astra Serif" w:hAnsi="PT Astra Serif"/>
            <w:sz w:val="28"/>
            <w:szCs w:val="28"/>
          </w:rPr>
          <w:t>http://www.gosuslugi.ru</w:t>
        </w:r>
      </w:hyperlink>
      <w:r w:rsidR="00FB2F97" w:rsidRPr="00FB2F97">
        <w:rPr>
          <w:rFonts w:ascii="PT Astra Serif" w:hAnsi="PT Astra Serif"/>
          <w:sz w:val="28"/>
          <w:szCs w:val="28"/>
        </w:rPr>
        <w:t xml:space="preserve">, </w:t>
      </w:r>
      <w:hyperlink r:id="rId13" w:history="1">
        <w:r w:rsidR="00FB2F97" w:rsidRPr="00FB2F97">
          <w:rPr>
            <w:rFonts w:ascii="PT Astra Serif" w:hAnsi="PT Astra Serif"/>
            <w:sz w:val="28"/>
            <w:szCs w:val="28"/>
          </w:rPr>
          <w:t>http://64.gosuslugi.ru/</w:t>
        </w:r>
      </w:hyperlink>
      <w:r w:rsidR="00FB2F97" w:rsidRPr="00FB2F97">
        <w:rPr>
          <w:rFonts w:ascii="PT Astra Serif" w:hAnsi="PT Astra Serif"/>
          <w:sz w:val="28"/>
          <w:szCs w:val="28"/>
        </w:rPr>
        <w:t xml:space="preserve">) (далее </w:t>
      </w:r>
      <w:r w:rsidR="00FB2F97">
        <w:rPr>
          <w:rFonts w:ascii="Times New Roman" w:hAnsi="Times New Roman"/>
          <w:sz w:val="28"/>
          <w:szCs w:val="28"/>
        </w:rPr>
        <w:t>–</w:t>
      </w:r>
      <w:r w:rsidR="00FB2F97" w:rsidRPr="00FB2F97">
        <w:rPr>
          <w:rFonts w:ascii="PT Astra Serif" w:hAnsi="PT Astra Serif"/>
          <w:sz w:val="28"/>
          <w:szCs w:val="28"/>
        </w:rPr>
        <w:t xml:space="preserve"> Единый и региональный порталы), </w:t>
      </w:r>
      <w:r w:rsidR="00FB2F97" w:rsidRPr="00FB2F97">
        <w:rPr>
          <w:rFonts w:ascii="PT Astra Serif" w:hAnsi="PT Astra Serif"/>
          <w:sz w:val="28"/>
          <w:szCs w:val="28"/>
        </w:rPr>
        <w:br/>
        <w:t>в средствах массовой информации.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строительства и жилищно-коммунального хозяйства администрации городского округа ЗАТО Светлый (далее </w:t>
      </w:r>
      <w:r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отдел строительства и ЖКХ, подразделение).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bCs/>
          <w:sz w:val="28"/>
          <w:szCs w:val="28"/>
        </w:rPr>
        <w:t>1.5. П</w:t>
      </w:r>
      <w:r w:rsidRPr="00FB2F97">
        <w:rPr>
          <w:rFonts w:ascii="PT Astra Serif" w:hAnsi="PT Astra Serif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индивидуальное устное информирование непосредственно </w:t>
      </w:r>
      <w:r w:rsidRPr="00FB2F97">
        <w:rPr>
          <w:rFonts w:ascii="PT Astra Serif" w:hAnsi="PT Astra Serif"/>
          <w:sz w:val="28"/>
          <w:szCs w:val="28"/>
        </w:rPr>
        <w:br/>
        <w:t>в подразделении;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индивидуальное устное информирование по телефону;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индивидуальное информирование в письменной форме, в том числе </w:t>
      </w:r>
      <w:r w:rsidRPr="00FB2F97">
        <w:rPr>
          <w:rFonts w:ascii="PT Astra Serif" w:hAnsi="PT Astra Serif"/>
          <w:sz w:val="28"/>
          <w:szCs w:val="28"/>
        </w:rPr>
        <w:br/>
        <w:t>в форме электронного документа;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публичное письменное информирование.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2 </w:t>
      </w:r>
      <w:r w:rsidRPr="00FB2F97">
        <w:rPr>
          <w:rFonts w:ascii="PT Astra Serif" w:hAnsi="PT Astra Serif"/>
          <w:bCs/>
          <w:sz w:val="28"/>
          <w:szCs w:val="28"/>
        </w:rPr>
        <w:t xml:space="preserve">– </w:t>
      </w:r>
      <w:r w:rsidRPr="00FB2F97">
        <w:rPr>
          <w:rFonts w:ascii="PT Astra Serif" w:hAnsi="PT Astra Serif"/>
          <w:sz w:val="28"/>
          <w:szCs w:val="28"/>
        </w:rPr>
        <w:t>4 части первой настоящего пункта, осуществляется с учетом требований, установленных Федеральным законом от 02.05.2006 № 59-ФЗ «О порядке рассмотрения обращений граждан Российской Федерации».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1.5.2. Для получения информации (консультации) по процедуре предоставления муниципальной услуги заявитель вправе обратиться </w:t>
      </w:r>
      <w:r w:rsidRPr="00FB2F97">
        <w:rPr>
          <w:rFonts w:ascii="PT Astra Serif" w:hAnsi="PT Astra Serif"/>
          <w:sz w:val="28"/>
          <w:szCs w:val="28"/>
        </w:rPr>
        <w:lastRenderedPageBreak/>
        <w:t>непосредственно в подразделение в соответствии с графиком приема заявителей.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При ответах на личные обращения специалисты отдела подробно </w:t>
      </w:r>
      <w:r w:rsidRPr="00FB2F97">
        <w:rPr>
          <w:rFonts w:ascii="PT Astra Serif" w:hAnsi="PT Astra Serif"/>
          <w:sz w:val="28"/>
          <w:szCs w:val="28"/>
        </w:rPr>
        <w:br/>
        <w:t xml:space="preserve">и в вежливой (корректной) форме информируют обратившихся граждан </w:t>
      </w:r>
      <w:r w:rsidRPr="00FB2F97">
        <w:rPr>
          <w:rFonts w:ascii="PT Astra Serif" w:hAnsi="PT Astra Serif"/>
          <w:sz w:val="28"/>
          <w:szCs w:val="28"/>
        </w:rPr>
        <w:br/>
        <w:t>по вопросам порядка предоставления муниципальной услуги, в том числе: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местонахождению и графику работы подразделения,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перечню документов, необходимых для получения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времени приема и выдачи документов;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сроку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специалисту отдела строительства и ЖКХ по телефону в соответствии с графиком приема заявителей.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При ответах на телефонные обращения специалисты отдела строительства и ЖКХ подробно и в вежливой (корректной) форме информируют обратившихся граждан по вопросам, предусмотренным подпунктом 1.5.2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через Единый портал государственных и муниципальных услуг (функций).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Письменные (электронные) обращения заявителей подлежат обязательной регистрации в течение одного рабочего дня с момента поступления.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письменном обращении указываются: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фамилия, имя, отчество (последнее </w:t>
      </w:r>
      <w:r w:rsidRPr="00FB2F97">
        <w:rPr>
          <w:rFonts w:ascii="PT Astra Serif" w:hAnsi="PT Astra Serif"/>
          <w:bCs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при наличии) (в случае обращения физического лица);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предмет обращения;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личная подпись заявителя (в случае обращения физического лица);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>дата составления обращения.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 подтверждение своих доводов заявитель по своей инициативе прилагает к письменному обращению документы и материалы либо </w:t>
      </w:r>
      <w:r w:rsidRPr="00FB2F97">
        <w:rPr>
          <w:rFonts w:ascii="PT Astra Serif" w:hAnsi="PT Astra Serif"/>
          <w:sz w:val="28"/>
          <w:szCs w:val="28"/>
        </w:rPr>
        <w:br/>
        <w:t>их копии.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Для работы с обращениями, поступившими по электронной почте, назначается специалист отдела организационного обеспечения администрации, который не менее одного раза в день проверяет наличие обращений. При получении обращения указанный специалист направляет </w:t>
      </w:r>
      <w:r w:rsidRPr="00FB2F97">
        <w:rPr>
          <w:rFonts w:ascii="PT Astra Serif" w:hAnsi="PT Astra Serif"/>
          <w:sz w:val="28"/>
          <w:szCs w:val="28"/>
        </w:rPr>
        <w:br/>
        <w:t>на электронный адрес заявителя уведомление о получении обращения.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Обращение, поступившее в орган местного самоуправления, в форме электронного документа должно содержать следующую информацию: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фамилию, имя, отчество (последнее </w:t>
      </w:r>
      <w:r w:rsidR="00A3473A"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при наличии) (в случае обращения физического лица);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адрес электронной почты, если ответ должен быть направлен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форме электронного документа;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почтовый адрес, если ответ должен быть направлен в письменной форме;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предмет обращения.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Ответ на обращение дается в простой, четкой и понятной форме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с указанием должности, фамилии, имени и отчества, номера телефона исполнителя, подписывается главой городского округа ЗАТО Светлый.</w:t>
      </w:r>
    </w:p>
    <w:p w:rsidR="00FB2F97" w:rsidRPr="00FB2F97" w:rsidRDefault="00FB2F97" w:rsidP="00A3473A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Ответ на обращение, поступившее в орган мест</w:t>
      </w:r>
      <w:r w:rsidR="00A3473A">
        <w:rPr>
          <w:rFonts w:ascii="PT Astra Serif" w:hAnsi="PT Astra Serif"/>
          <w:sz w:val="28"/>
          <w:szCs w:val="28"/>
        </w:rPr>
        <w:t>ного самоуправления,</w:t>
      </w:r>
      <w:r w:rsidR="00A3473A">
        <w:rPr>
          <w:rFonts w:ascii="PT Astra Serif" w:hAnsi="PT Astra Serif"/>
          <w:sz w:val="28"/>
          <w:szCs w:val="28"/>
        </w:rPr>
        <w:br/>
        <w:t>в форме</w:t>
      </w:r>
      <w:r w:rsidRPr="00FB2F97">
        <w:rPr>
          <w:rFonts w:ascii="PT Astra Serif" w:hAnsi="PT Astra Serif"/>
          <w:sz w:val="28"/>
          <w:szCs w:val="28"/>
        </w:rPr>
        <w:t xml:space="preserve"> электрон</w:t>
      </w:r>
      <w:r w:rsidR="00A3473A">
        <w:rPr>
          <w:rFonts w:ascii="PT Astra Serif" w:hAnsi="PT Astra Serif"/>
          <w:sz w:val="28"/>
          <w:szCs w:val="28"/>
        </w:rPr>
        <w:t xml:space="preserve">ного документа, направляется в форме </w:t>
      </w:r>
      <w:r w:rsidRPr="00FB2F97">
        <w:rPr>
          <w:rFonts w:ascii="PT Astra Serif" w:hAnsi="PT Astra Serif"/>
          <w:sz w:val="28"/>
          <w:szCs w:val="28"/>
        </w:rPr>
        <w:t>электронного</w:t>
      </w:r>
      <w:r w:rsidR="00A3473A">
        <w:rPr>
          <w:rFonts w:ascii="PT Astra Serif" w:hAnsi="PT Astra Serif"/>
          <w:sz w:val="28"/>
          <w:szCs w:val="28"/>
        </w:rPr>
        <w:t xml:space="preserve"> </w:t>
      </w:r>
      <w:r w:rsidRPr="00FB2F97">
        <w:rPr>
          <w:rFonts w:ascii="PT Astra Serif" w:hAnsi="PT Astra Serif"/>
          <w:sz w:val="28"/>
          <w:szCs w:val="28"/>
        </w:rPr>
        <w:t xml:space="preserve">документа по адресу электронной почты, указанному в обращении, </w:t>
      </w:r>
      <w:r w:rsidRPr="00FB2F97">
        <w:rPr>
          <w:rFonts w:ascii="PT Astra Serif" w:hAnsi="PT Astra Serif"/>
          <w:sz w:val="28"/>
          <w:szCs w:val="28"/>
        </w:rPr>
        <w:br/>
        <w:t>или в письменной форме по почтовому адресу, указанному в обращении.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 случае поступления в орган местного самоуправления </w:t>
      </w:r>
      <w:r w:rsidRPr="00FB2F97">
        <w:rPr>
          <w:rFonts w:ascii="PT Astra Serif" w:hAnsi="PT Astra Serif"/>
          <w:sz w:val="28"/>
          <w:szCs w:val="28"/>
        </w:rPr>
        <w:br/>
        <w:t xml:space="preserve"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 обращения 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обращении.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1.5.6. Со дня представления заявления и документов </w:t>
      </w:r>
      <w:r w:rsidRPr="00FB2F97">
        <w:rPr>
          <w:rFonts w:ascii="PT Astra Serif" w:hAnsi="PT Astra Serif"/>
          <w:sz w:val="28"/>
          <w:szCs w:val="28"/>
        </w:rPr>
        <w:br/>
        <w:t xml:space="preserve">для предоставления муниципальной услуги заявитель имеет право </w:t>
      </w:r>
      <w:r w:rsidRPr="00FB2F97">
        <w:rPr>
          <w:rFonts w:ascii="PT Astra Serif" w:hAnsi="PT Astra Serif"/>
          <w:sz w:val="28"/>
          <w:szCs w:val="28"/>
        </w:rPr>
        <w:br/>
        <w:t xml:space="preserve">на получение сведений о ходе предоставления муниципальной услуги </w:t>
      </w:r>
      <w:r w:rsidRPr="00FB2F97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lastRenderedPageBreak/>
        <w:t xml:space="preserve">по телефону, электронной почте, непосредственно в подразделении,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в личном кабинете заявителя на Едином портале государственных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и муниципальных услуг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отдела строительства и ЖКХ, официальном сайте органа местного самоуправления, посредством Единого и регионального порталов следующей информации: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текста Административного регламента;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перечня оснований для отказа в предоставлении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графика приема заявителей;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образцов документов;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информации о том, что муниципальная услуга предоставляется бесплатно.</w:t>
      </w:r>
    </w:p>
    <w:p w:rsidR="00FB2F97" w:rsidRPr="00FB2F97" w:rsidRDefault="00FB2F97" w:rsidP="00FB2F97">
      <w:pPr>
        <w:ind w:left="-284" w:right="-398" w:firstLine="709"/>
        <w:jc w:val="center"/>
        <w:rPr>
          <w:rStyle w:val="afb"/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ind w:right="27"/>
        <w:jc w:val="center"/>
        <w:rPr>
          <w:rStyle w:val="afb"/>
          <w:rFonts w:ascii="PT Astra Serif" w:hAnsi="PT Astra Serif"/>
          <w:sz w:val="28"/>
          <w:szCs w:val="28"/>
        </w:rPr>
      </w:pPr>
      <w:r w:rsidRPr="00FB2F97">
        <w:rPr>
          <w:rStyle w:val="afb"/>
          <w:rFonts w:ascii="PT Astra Serif" w:hAnsi="PT Astra Serif"/>
          <w:b w:val="0"/>
          <w:sz w:val="28"/>
          <w:szCs w:val="28"/>
        </w:rPr>
        <w:t>2.</w:t>
      </w:r>
      <w:r w:rsidRPr="00FB2F97">
        <w:rPr>
          <w:rStyle w:val="afb"/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center"/>
        <w:rPr>
          <w:rFonts w:ascii="PT Astra Serif" w:hAnsi="PT Astra Serif"/>
          <w:sz w:val="28"/>
          <w:szCs w:val="28"/>
        </w:rPr>
      </w:pPr>
    </w:p>
    <w:p w:rsid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2.1. Наименование муниципальной услуги, порядок исполнения которой определяется Административным регламентом </w:t>
      </w:r>
      <w:r w:rsidR="00A3473A"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«Установка информационной вывески, согласование дизайн-проекта размещения вывески». </w:t>
      </w:r>
    </w:p>
    <w:p w:rsidR="00A3473A" w:rsidRPr="00FB2F97" w:rsidRDefault="00A3473A" w:rsidP="00FB2F97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Наименование органа местного самоуправления, </w:t>
      </w: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предоставляющего муниципальную услугу</w:t>
      </w:r>
    </w:p>
    <w:p w:rsidR="00FB2F97" w:rsidRPr="00FB2F97" w:rsidRDefault="00FB2F97" w:rsidP="00FB2F97">
      <w:pPr>
        <w:ind w:left="-284" w:right="-398"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A57061" w:rsidRDefault="00FB2F97" w:rsidP="00A5706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2.2. Муниципальная услуга предоставляется органом местного самоуправления</w:t>
      </w:r>
      <w:r w:rsidR="00A57061">
        <w:rPr>
          <w:rFonts w:ascii="PT Astra Serif" w:hAnsi="PT Astra Serif"/>
          <w:sz w:val="28"/>
          <w:szCs w:val="28"/>
        </w:rPr>
        <w:t>- администрацией городского округа ЗАТО Светлый</w:t>
      </w:r>
      <w:r w:rsidR="00A5706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и осуществляется отделом строительства и ЖКХ.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</w:rPr>
      </w:pPr>
      <w:r w:rsidRPr="00FB2F97">
        <w:rPr>
          <w:rFonts w:ascii="PT Astra Serif" w:hAnsi="PT Astra Serif"/>
          <w:sz w:val="28"/>
          <w:szCs w:val="28"/>
        </w:rPr>
        <w:t>2.2.1. Муниципальная услуга не предусматривает подуслуги</w:t>
      </w:r>
      <w:r w:rsidRPr="00FB2F97">
        <w:rPr>
          <w:rFonts w:ascii="PT Astra Serif" w:hAnsi="PT Astra Serif"/>
        </w:rPr>
        <w:t>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2.2.2. Запрещается требовать от заявителя осуществления действий, </w:t>
      </w:r>
      <w:r w:rsidRPr="00FB2F97">
        <w:rPr>
          <w:rFonts w:ascii="PT Astra Serif" w:hAnsi="PT Astra Serif"/>
          <w:sz w:val="28"/>
          <w:szCs w:val="28"/>
        </w:rPr>
        <w:br/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</w:t>
      </w:r>
      <w:r w:rsidRPr="00FB2F97">
        <w:rPr>
          <w:rFonts w:ascii="PT Astra Serif" w:hAnsi="PT Astra Serif"/>
          <w:sz w:val="28"/>
          <w:szCs w:val="28"/>
        </w:rPr>
        <w:br/>
        <w:t xml:space="preserve">и получения документов и информации, предоставляемых в результате </w:t>
      </w:r>
      <w:r w:rsidRPr="00FB2F97">
        <w:rPr>
          <w:rFonts w:ascii="PT Astra Serif" w:hAnsi="PT Astra Serif"/>
          <w:sz w:val="28"/>
          <w:szCs w:val="28"/>
        </w:rPr>
        <w:lastRenderedPageBreak/>
        <w:t>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</w:t>
      </w:r>
      <w:r w:rsidR="00A3473A">
        <w:rPr>
          <w:rFonts w:ascii="PT Astra Serif" w:hAnsi="PT Astra Serif"/>
          <w:sz w:val="28"/>
          <w:szCs w:val="28"/>
        </w:rPr>
        <w:t>.05.</w:t>
      </w:r>
      <w:r w:rsidRPr="00FB2F97">
        <w:rPr>
          <w:rFonts w:ascii="PT Astra Serif" w:hAnsi="PT Astra Serif"/>
          <w:sz w:val="28"/>
          <w:szCs w:val="28"/>
        </w:rPr>
        <w:t>2012 № 39.</w:t>
      </w:r>
    </w:p>
    <w:p w:rsidR="00FB2F97" w:rsidRPr="00FB2F97" w:rsidRDefault="00FB2F97" w:rsidP="00FB2F97">
      <w:pPr>
        <w:shd w:val="clear" w:color="auto" w:fill="FFFFFF"/>
        <w:ind w:left="-284" w:right="-398" w:firstLine="58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-398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f4"/>
        <w:shd w:val="clear" w:color="auto" w:fill="FFFFFF"/>
        <w:spacing w:before="0" w:after="0" w:line="0" w:lineRule="atLeast"/>
        <w:ind w:firstLine="709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FB2F97">
        <w:rPr>
          <w:rFonts w:ascii="PT Astra Serif" w:hAnsi="PT Astra Serif"/>
          <w:sz w:val="28"/>
          <w:szCs w:val="28"/>
        </w:rPr>
        <w:t xml:space="preserve">2.3. </w:t>
      </w:r>
      <w:r w:rsidRPr="00FB2F97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FB2F97" w:rsidRPr="00FB2F97" w:rsidRDefault="00FB2F97" w:rsidP="00FB2F97">
      <w:pPr>
        <w:pStyle w:val="af4"/>
        <w:shd w:val="clear" w:color="auto" w:fill="FFFFFF"/>
        <w:spacing w:before="0" w:after="0" w:line="0" w:lineRule="atLeast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FB2F97">
        <w:rPr>
          <w:rFonts w:ascii="PT Astra Serif" w:hAnsi="PT Astra Serif" w:cs="Times New Roman"/>
          <w:color w:val="auto"/>
          <w:sz w:val="28"/>
          <w:szCs w:val="28"/>
        </w:rPr>
        <w:t>уведомление о согласовании установки информационной вывески, дизайн-проекта размещения вывески;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уведомление об отказе в предоставлении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FB2F97">
        <w:rPr>
          <w:rFonts w:ascii="PT Astra Serif" w:hAnsi="PT Astra Serif"/>
          <w:sz w:val="28"/>
          <w:szCs w:val="28"/>
        </w:rPr>
        <w:t>2</w:t>
      </w:r>
      <w:r w:rsidRPr="00FB2F97">
        <w:rPr>
          <w:rFonts w:ascii="PT Astra Serif" w:hAnsi="PT Astra Serif" w:cs="Times New Roman"/>
          <w:sz w:val="28"/>
          <w:szCs w:val="28"/>
        </w:rPr>
        <w:t xml:space="preserve">.4. </w:t>
      </w:r>
      <w:r w:rsidRPr="00FB2F9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Срок предоставления муниципальной услуги осуществляется </w:t>
      </w:r>
      <w:r w:rsidRPr="00FB2F97">
        <w:rPr>
          <w:rFonts w:ascii="PT Astra Serif" w:hAnsi="PT Astra Serif" w:cs="Times New Roman"/>
          <w:sz w:val="28"/>
          <w:szCs w:val="28"/>
          <w:shd w:val="clear" w:color="auto" w:fill="FFFFFF"/>
        </w:rPr>
        <w:br/>
        <w:t xml:space="preserve">в течение десяти рабочих дней со дня регистрации заявления, </w:t>
      </w:r>
      <w:r w:rsidR="00A3473A">
        <w:rPr>
          <w:rFonts w:ascii="PT Astra Serif" w:hAnsi="PT Astra Serif" w:cs="Times New Roman"/>
          <w:sz w:val="28"/>
          <w:szCs w:val="28"/>
          <w:shd w:val="clear" w:color="auto" w:fill="FFFFFF"/>
        </w:rPr>
        <w:br/>
      </w:r>
      <w:r w:rsidRPr="00FB2F97">
        <w:rPr>
          <w:rFonts w:ascii="PT Astra Serif" w:hAnsi="PT Astra Serif" w:cs="Times New Roman"/>
          <w:sz w:val="28"/>
          <w:szCs w:val="28"/>
        </w:rPr>
        <w:t xml:space="preserve">в соответствии с указанным заявителем при подаче заявления </w:t>
      </w:r>
      <w:r w:rsidR="00A3473A">
        <w:rPr>
          <w:rFonts w:ascii="PT Astra Serif" w:hAnsi="PT Astra Serif" w:cs="Times New Roman"/>
          <w:sz w:val="28"/>
          <w:szCs w:val="28"/>
        </w:rPr>
        <w:br/>
      </w:r>
      <w:r w:rsidRPr="00FB2F97">
        <w:rPr>
          <w:rFonts w:ascii="PT Astra Serif" w:hAnsi="PT Astra Serif" w:cs="Times New Roman"/>
          <w:sz w:val="28"/>
          <w:szCs w:val="28"/>
        </w:rPr>
        <w:t>на предоставление муниципальной услуги способом получения результата.</w:t>
      </w:r>
    </w:p>
    <w:p w:rsidR="00FB2F97" w:rsidRPr="00FB2F97" w:rsidRDefault="00FB2F97" w:rsidP="00FB2F97">
      <w:pPr>
        <w:shd w:val="clear" w:color="auto" w:fill="FFFFFF"/>
        <w:ind w:left="-284" w:right="-398" w:firstLine="58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right="27" w:firstLine="540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2.5. Предоставление муниципальной услуги осуществляется </w:t>
      </w:r>
      <w:r w:rsidRPr="00FB2F97">
        <w:rPr>
          <w:rFonts w:ascii="PT Astra Serif" w:hAnsi="PT Astra Serif"/>
          <w:sz w:val="28"/>
          <w:szCs w:val="28"/>
        </w:rPr>
        <w:br/>
        <w:t>в соответствии с положениями, установленными следующими правовыми актами: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Федеральным законом от 06</w:t>
      </w:r>
      <w:r w:rsidR="00A3473A">
        <w:rPr>
          <w:rFonts w:ascii="PT Astra Serif" w:hAnsi="PT Astra Serif"/>
          <w:sz w:val="28"/>
          <w:szCs w:val="28"/>
        </w:rPr>
        <w:t>.10.</w:t>
      </w:r>
      <w:r w:rsidRPr="00FB2F97">
        <w:rPr>
          <w:rFonts w:ascii="PT Astra Serif" w:hAnsi="PT Astra Serif"/>
          <w:sz w:val="28"/>
          <w:szCs w:val="28"/>
        </w:rPr>
        <w:t>2003 № 131-Ф3 «Об общих принципах организации местного самоуправления в Российской Федерации»;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A3473A">
        <w:rPr>
          <w:rFonts w:ascii="PT Astra Serif" w:hAnsi="PT Astra Serif"/>
          <w:sz w:val="28"/>
          <w:szCs w:val="28"/>
        </w:rPr>
        <w:t>от 02.05.2006</w:t>
      </w:r>
      <w:r w:rsidRPr="00FB2F97">
        <w:rPr>
          <w:rFonts w:ascii="PT Astra Serif" w:hAnsi="PT Astra Serif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FB2F97" w:rsidRPr="00FB2F97" w:rsidRDefault="00A3473A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27.07.</w:t>
      </w:r>
      <w:r w:rsidR="00FB2F97" w:rsidRPr="00FB2F97">
        <w:rPr>
          <w:rFonts w:ascii="PT Astra Serif" w:hAnsi="PT Astra Serif"/>
          <w:sz w:val="28"/>
          <w:szCs w:val="28"/>
        </w:rPr>
        <w:t>2006 № 152-ФЗ «О персональных данных»;</w:t>
      </w:r>
    </w:p>
    <w:p w:rsidR="00FB2F97" w:rsidRPr="00FB2F97" w:rsidRDefault="00A3473A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27.07.</w:t>
      </w:r>
      <w:r w:rsidR="00FB2F97" w:rsidRPr="00FB2F97">
        <w:rPr>
          <w:rFonts w:ascii="PT Astra Serif" w:hAnsi="PT Astra Serif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FB2F97" w:rsidRPr="00FB2F97" w:rsidRDefault="00A3473A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06.04.</w:t>
      </w:r>
      <w:r w:rsidR="00FB2F97" w:rsidRPr="00FB2F97">
        <w:rPr>
          <w:rFonts w:ascii="PT Astra Serif" w:hAnsi="PT Astra Serif"/>
          <w:sz w:val="28"/>
          <w:szCs w:val="28"/>
        </w:rPr>
        <w:t>2011 № 63-ФЗ</w:t>
      </w:r>
      <w:r w:rsidRPr="00FB2F97">
        <w:rPr>
          <w:rFonts w:ascii="PT Astra Serif" w:hAnsi="PT Astra Serif"/>
          <w:sz w:val="28"/>
          <w:szCs w:val="28"/>
        </w:rPr>
        <w:t xml:space="preserve"> </w:t>
      </w:r>
      <w:r w:rsidR="00FB2F97" w:rsidRPr="00FB2F97">
        <w:rPr>
          <w:rFonts w:ascii="PT Astra Serif" w:hAnsi="PT Astra Serif"/>
          <w:sz w:val="28"/>
          <w:szCs w:val="28"/>
        </w:rPr>
        <w:t>«Об электронной подписи»;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постановлением Правительс</w:t>
      </w:r>
      <w:r w:rsidR="00A3473A">
        <w:rPr>
          <w:rFonts w:ascii="PT Astra Serif" w:hAnsi="PT Astra Serif"/>
          <w:sz w:val="28"/>
          <w:szCs w:val="28"/>
        </w:rPr>
        <w:t>тва Российской Федерации от 08.09.</w:t>
      </w:r>
      <w:r w:rsidRPr="00FB2F97">
        <w:rPr>
          <w:rFonts w:ascii="PT Astra Serif" w:hAnsi="PT Astra Serif"/>
          <w:sz w:val="28"/>
          <w:szCs w:val="28"/>
        </w:rPr>
        <w:t>2010 № 697 «О единой системе межведомственного электронного взаимодействия»;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постановлением Правитель</w:t>
      </w:r>
      <w:r w:rsidR="00A3473A">
        <w:rPr>
          <w:rFonts w:ascii="PT Astra Serif" w:hAnsi="PT Astra Serif"/>
          <w:sz w:val="28"/>
          <w:szCs w:val="28"/>
        </w:rPr>
        <w:t>ства Российской Федерации от 25.06.</w:t>
      </w:r>
      <w:r w:rsidRPr="00FB2F97">
        <w:rPr>
          <w:rFonts w:ascii="PT Astra Serif" w:hAnsi="PT Astra Serif"/>
          <w:sz w:val="28"/>
          <w:szCs w:val="28"/>
        </w:rPr>
        <w:t xml:space="preserve">2012 № 634 «О видах электронной подписи, использование которых допускается при обращении за получением государственных </w:t>
      </w:r>
      <w:r w:rsidRPr="00FB2F97">
        <w:rPr>
          <w:rFonts w:ascii="PT Astra Serif" w:hAnsi="PT Astra Serif"/>
          <w:sz w:val="28"/>
          <w:szCs w:val="28"/>
        </w:rPr>
        <w:br/>
        <w:t>и муниципальных услуг»;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Уставом муниципального образования Городской округ </w:t>
      </w:r>
      <w:r w:rsidRPr="00FB2F97">
        <w:rPr>
          <w:rFonts w:ascii="PT Astra Serif" w:hAnsi="PT Astra Serif"/>
          <w:sz w:val="28"/>
          <w:szCs w:val="28"/>
        </w:rPr>
        <w:br/>
        <w:t>ЗАТО Светлый Саратовской области;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решением Муниципального собрания городского округа </w:t>
      </w:r>
      <w:r w:rsidRPr="00FB2F97">
        <w:rPr>
          <w:rFonts w:ascii="PT Astra Serif" w:hAnsi="PT Astra Serif"/>
          <w:sz w:val="28"/>
          <w:szCs w:val="28"/>
        </w:rPr>
        <w:br/>
        <w:t xml:space="preserve">ЗАТО Светлый от 23.01.2020 № 59-259 «Об утверждении Правил </w:t>
      </w:r>
      <w:r w:rsidRPr="00FB2F97">
        <w:rPr>
          <w:rFonts w:ascii="PT Astra Serif" w:hAnsi="PT Astra Serif"/>
          <w:sz w:val="28"/>
          <w:szCs w:val="28"/>
        </w:rPr>
        <w:lastRenderedPageBreak/>
        <w:t>благоустройства территории городского округа ЗАТО Светлый Саратовской области».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</w:t>
      </w:r>
    </w:p>
    <w:p w:rsidR="00FB2F97" w:rsidRPr="00FB2F97" w:rsidRDefault="00FB2F97" w:rsidP="00FB2F9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2F97" w:rsidRPr="00FB2F97" w:rsidRDefault="00FB2F97" w:rsidP="00FB2F9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color w:val="333333"/>
          <w:sz w:val="28"/>
          <w:szCs w:val="28"/>
        </w:rPr>
        <w:t>2.6.</w:t>
      </w:r>
      <w:r w:rsidRPr="00FB2F97">
        <w:rPr>
          <w:rFonts w:ascii="PT Astra Serif" w:hAnsi="PT Astra Serif" w:cs="Arial"/>
          <w:color w:val="333333"/>
          <w:sz w:val="23"/>
          <w:szCs w:val="23"/>
        </w:rPr>
        <w:t xml:space="preserve"> </w:t>
      </w:r>
      <w:r w:rsidRPr="00FB2F97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</w:t>
      </w:r>
      <w:r w:rsidRPr="00FB2F97">
        <w:rPr>
          <w:rFonts w:ascii="PT Astra Serif" w:hAnsi="PT Astra Serif"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FB2F97">
        <w:rPr>
          <w:rFonts w:ascii="PT Astra Serif" w:hAnsi="PT Astra Serif"/>
          <w:sz w:val="28"/>
          <w:szCs w:val="28"/>
        </w:rPr>
        <w:br/>
        <w:t>для предоставления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Заявители представляют </w:t>
      </w:r>
      <w:r w:rsidRPr="00FB2F97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>заявление (приложение №</w:t>
      </w: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2 к настоящему Административному регламенту).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 заявлению прилагаются копии следующих документов: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>1) документ, удостоверяющий личность заявителя;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>2) документ, подтверждающий полномочия представителя заявителя;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3) документ, подтверждающий наличие согласия, предусмотренного </w:t>
      </w:r>
      <w:hyperlink r:id="rId14" w:history="1">
        <w:r w:rsidRPr="00FB2F97">
          <w:rPr>
            <w:rFonts w:ascii="PT Astra Serif" w:hAnsi="PT Astra Serif"/>
            <w:sz w:val="28"/>
            <w:szCs w:val="28"/>
          </w:rPr>
          <w:t>частью 3 статьи 7</w:t>
        </w:r>
      </w:hyperlink>
      <w:r w:rsidRPr="00FB2F97">
        <w:rPr>
          <w:rFonts w:ascii="PT Astra Serif" w:hAnsi="PT Astra Serif"/>
          <w:sz w:val="28"/>
          <w:szCs w:val="28"/>
        </w:rPr>
        <w:t xml:space="preserve"> Федерального закона № 210-ФЗ;</w:t>
      </w:r>
    </w:p>
    <w:p w:rsidR="00FB2F97" w:rsidRPr="00FB2F97" w:rsidRDefault="00FB2F97" w:rsidP="00FB2F97">
      <w:pPr>
        <w:pStyle w:val="af4"/>
        <w:shd w:val="clear" w:color="auto" w:fill="FFFFFF"/>
        <w:spacing w:before="0" w:after="0" w:line="0" w:lineRule="atLeas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FB2F97">
        <w:rPr>
          <w:rFonts w:ascii="PT Astra Serif" w:hAnsi="PT Astra Serif" w:cs="Times New Roman"/>
          <w:color w:val="auto"/>
          <w:sz w:val="28"/>
          <w:szCs w:val="28"/>
        </w:rPr>
        <w:t xml:space="preserve">4) правоустанавливающий документ на объект, в котором размещается заявитель (в случае, если необходимые документы </w:t>
      </w:r>
      <w:r w:rsidR="00A3473A">
        <w:rPr>
          <w:rFonts w:ascii="PT Astra Serif" w:hAnsi="PT Astra Serif" w:cs="Times New Roman"/>
          <w:color w:val="auto"/>
          <w:sz w:val="28"/>
          <w:szCs w:val="28"/>
        </w:rPr>
        <w:br/>
      </w:r>
      <w:r w:rsidRPr="00FB2F97">
        <w:rPr>
          <w:rFonts w:ascii="PT Astra Serif" w:hAnsi="PT Astra Serif" w:cs="Times New Roman"/>
          <w:color w:val="auto"/>
          <w:sz w:val="28"/>
          <w:szCs w:val="28"/>
        </w:rPr>
        <w:t>и сведения о правах на объект отсутствуют в ЕГРН);</w:t>
      </w:r>
    </w:p>
    <w:p w:rsidR="00FB2F97" w:rsidRPr="00FB2F97" w:rsidRDefault="00FB2F97" w:rsidP="00FB2F97">
      <w:pPr>
        <w:pStyle w:val="af4"/>
        <w:shd w:val="clear" w:color="auto" w:fill="FFFFFF"/>
        <w:spacing w:before="0" w:after="0" w:line="0" w:lineRule="atLeas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FB2F97">
        <w:rPr>
          <w:rFonts w:ascii="PT Astra Serif" w:hAnsi="PT Astra Serif" w:cs="Times New Roman"/>
          <w:color w:val="auto"/>
          <w:sz w:val="28"/>
          <w:szCs w:val="28"/>
        </w:rPr>
        <w:t>5)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FB2F97" w:rsidRPr="00FB2F97" w:rsidRDefault="00FB2F97" w:rsidP="00FB2F97">
      <w:pPr>
        <w:pStyle w:val="af4"/>
        <w:shd w:val="clear" w:color="auto" w:fill="FFFFFF"/>
        <w:spacing w:before="0" w:after="0" w:line="0" w:lineRule="atLeas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FB2F97">
        <w:rPr>
          <w:rFonts w:ascii="PT Astra Serif" w:hAnsi="PT Astra Serif" w:cs="Times New Roman"/>
          <w:color w:val="auto"/>
          <w:sz w:val="28"/>
          <w:szCs w:val="28"/>
        </w:rPr>
        <w:t>6) дизайн-проект.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</w:t>
      </w:r>
      <w:r w:rsidRPr="00FB2F97">
        <w:rPr>
          <w:rFonts w:ascii="PT Astra Serif" w:hAnsi="PT Astra Serif"/>
          <w:sz w:val="28"/>
          <w:szCs w:val="28"/>
        </w:rPr>
        <w:br/>
        <w:t>их содержание.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Документы, указанные в пункте 2.6 Административного регламента, могут быть представлены заявителем непосредственно в отдел строительства и ЖКХ, направлены в электронной форме через Единый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и региональный порталы, а также могут направляться по почте. </w:t>
      </w:r>
      <w:r w:rsidRPr="00FB2F97">
        <w:rPr>
          <w:rFonts w:ascii="PT Astra Serif" w:hAnsi="PT Astra Serif"/>
          <w:sz w:val="28"/>
          <w:szCs w:val="28"/>
        </w:rPr>
        <w:br/>
        <w:t xml:space="preserve">В случаях, предусмотренных законодательством, копии документов, должны быть нотариально заверены.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При направлении заявления и прилагаемых к нему документов </w:t>
      </w:r>
      <w:r w:rsidRPr="00FB2F97">
        <w:rPr>
          <w:rFonts w:ascii="PT Astra Serif" w:hAnsi="PT Astra Serif"/>
          <w:sz w:val="28"/>
          <w:szCs w:val="28"/>
        </w:rPr>
        <w:br/>
        <w:t xml:space="preserve">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 w:rsidRPr="00FB2F97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FB2F97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</w:t>
      </w:r>
      <w:r w:rsidRPr="00FB2F97">
        <w:rPr>
          <w:rFonts w:ascii="PT Astra Serif" w:hAnsi="PT Astra Serif"/>
          <w:sz w:val="28"/>
          <w:szCs w:val="28"/>
        </w:rPr>
        <w:br/>
        <w:t>и региональном порталах форме.</w:t>
      </w:r>
    </w:p>
    <w:p w:rsidR="00FB2F97" w:rsidRPr="00FB2F97" w:rsidRDefault="00FB2F97" w:rsidP="00FB2F97">
      <w:pPr>
        <w:shd w:val="clear" w:color="auto" w:fill="FFFFFF"/>
        <w:ind w:left="-284" w:right="-398" w:firstLine="58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  <w:r w:rsidRPr="00FB2F97">
        <w:rPr>
          <w:rFonts w:ascii="PT Astra Serif" w:hAnsi="PT Astra Serif"/>
          <w:b/>
          <w:sz w:val="28"/>
          <w:szCs w:val="28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</w:t>
      </w:r>
      <w:r w:rsidRPr="00FB2F97">
        <w:rPr>
          <w:rFonts w:ascii="PT Astra Serif" w:hAnsi="PT Astra Serif"/>
          <w:b/>
          <w:sz w:val="28"/>
          <w:szCs w:val="28"/>
        </w:rPr>
        <w:br/>
        <w:t xml:space="preserve">или органам местного самоуправления организаций, участвующих </w:t>
      </w:r>
      <w:r w:rsidRPr="00FB2F97">
        <w:rPr>
          <w:rFonts w:ascii="PT Astra Serif" w:hAnsi="PT Astra Serif"/>
          <w:b/>
          <w:sz w:val="28"/>
          <w:szCs w:val="28"/>
        </w:rPr>
        <w:br/>
        <w:t xml:space="preserve">в предоставлении государственных или муниципальных услуг, </w:t>
      </w:r>
      <w:r w:rsidRPr="00FB2F97">
        <w:rPr>
          <w:rFonts w:ascii="PT Astra Serif" w:hAnsi="PT Astra Serif"/>
          <w:b/>
          <w:sz w:val="28"/>
          <w:szCs w:val="28"/>
        </w:rPr>
        <w:br/>
        <w:t>и которые заявитель вправе представить по собственной инициативе</w:t>
      </w:r>
    </w:p>
    <w:p w:rsidR="00FB2F97" w:rsidRPr="00FB2F97" w:rsidRDefault="00FB2F97" w:rsidP="00FB2F97">
      <w:pPr>
        <w:widowControl w:val="0"/>
        <w:autoSpaceDE w:val="0"/>
        <w:autoSpaceDN w:val="0"/>
        <w:adjustRightInd w:val="0"/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2.7. К документу, необходимому для предоставления муниципальной услуги, который находится в распоряжении государственных органов, органов местного самоуправления и иных органов, участвующих </w:t>
      </w:r>
      <w:r w:rsidRPr="00FB2F97">
        <w:rPr>
          <w:rFonts w:ascii="PT Astra Serif" w:hAnsi="PT Astra Serif"/>
          <w:sz w:val="28"/>
          <w:szCs w:val="28"/>
        </w:rPr>
        <w:br/>
        <w:t>в предоставлении государственных или муниципальных услуг, и который заявитель вправе представить, относится правоустанавливающий документ на объект, в котором размещается заявитель.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Особенности взаимодействия с заявителем 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при предоставлении муниципальной услуги</w:t>
      </w:r>
    </w:p>
    <w:p w:rsidR="00FB2F97" w:rsidRPr="00FB2F97" w:rsidRDefault="00FB2F97" w:rsidP="00FB2F97">
      <w:pPr>
        <w:shd w:val="clear" w:color="auto" w:fill="FFFFFF"/>
        <w:ind w:left="-284" w:right="-398" w:firstLine="58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2.8. Запрещается требовать от заявителя: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Pr="00FB2F97">
        <w:rPr>
          <w:rFonts w:ascii="PT Astra Serif" w:hAnsi="PT Astra Serif"/>
          <w:sz w:val="28"/>
          <w:szCs w:val="28"/>
        </w:rPr>
        <w:br/>
        <w:t>и муниципальных услуг;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</w:t>
      </w:r>
      <w:r w:rsidRPr="00FB2F97">
        <w:rPr>
          <w:rFonts w:ascii="PT Astra Serif" w:hAnsi="PT Astra Serif"/>
          <w:sz w:val="28"/>
          <w:szCs w:val="28"/>
        </w:rPr>
        <w:br/>
        <w:t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A3473A">
        <w:rPr>
          <w:rFonts w:ascii="PT Astra Serif" w:hAnsi="PT Astra Serif"/>
          <w:sz w:val="28"/>
          <w:szCs w:val="28"/>
        </w:rPr>
        <w:br/>
        <w:t>з</w:t>
      </w:r>
      <w:r w:rsidRPr="00FB2F97">
        <w:rPr>
          <w:rFonts w:ascii="PT Astra Serif" w:hAnsi="PT Astra Serif"/>
          <w:sz w:val="28"/>
          <w:szCs w:val="28"/>
        </w:rPr>
        <w:t>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осуществления действий, в том числе согласований, необходимых </w:t>
      </w:r>
      <w:r w:rsidRPr="00FB2F97">
        <w:rPr>
          <w:rFonts w:ascii="PT Astra Serif" w:hAnsi="PT Astra Serif"/>
          <w:sz w:val="28"/>
          <w:szCs w:val="28"/>
        </w:rPr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B2F97">
        <w:rPr>
          <w:rFonts w:ascii="PT Astra Serif" w:hAnsi="PT Astra Serif"/>
          <w:sz w:val="28"/>
          <w:szCs w:val="28"/>
        </w:rPr>
        <w:br/>
        <w:t xml:space="preserve">за исключением получения услуг и получения документов и информации, </w:t>
      </w:r>
      <w:r w:rsidRPr="00FB2F97">
        <w:rPr>
          <w:rFonts w:ascii="PT Astra Serif" w:hAnsi="PT Astra Serif"/>
          <w:sz w:val="28"/>
          <w:szCs w:val="28"/>
        </w:rPr>
        <w:lastRenderedPageBreak/>
        <w:t xml:space="preserve">предоставляемых в результате предоставления таких услуг, включенных </w:t>
      </w:r>
      <w:r w:rsidRPr="00FB2F97">
        <w:rPr>
          <w:rFonts w:ascii="PT Astra Serif" w:hAnsi="PT Astra Serif"/>
          <w:sz w:val="28"/>
          <w:szCs w:val="28"/>
        </w:rPr>
        <w:br/>
        <w:t>в перечни, указанные в части 1 статьи 9 Федерального закона № 210-ФЗ;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предоставления документов и информации, отсутствие </w:t>
      </w:r>
      <w:r w:rsidRPr="00FB2F97">
        <w:rPr>
          <w:rFonts w:ascii="PT Astra Serif" w:hAnsi="PT Astra Serif"/>
          <w:sz w:val="28"/>
          <w:szCs w:val="28"/>
        </w:rPr>
        <w:br/>
        <w:t xml:space="preserve"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FB2F97">
        <w:rPr>
          <w:rFonts w:ascii="PT Astra Serif" w:hAnsi="PT Astra Serif"/>
          <w:sz w:val="28"/>
          <w:szCs w:val="28"/>
        </w:rPr>
        <w:br/>
        <w:t>за исключением следующих случаев: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FB2F97">
        <w:rPr>
          <w:rFonts w:ascii="PT Astra Serif" w:hAnsi="PT Astra Serif"/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FB2F97">
        <w:rPr>
          <w:rFonts w:ascii="PT Astra Serif" w:hAnsi="PT Astra Serif"/>
          <w:sz w:val="28"/>
          <w:szCs w:val="28"/>
        </w:rPr>
        <w:br/>
        <w:t>в предоставленный ранее комплект документов;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FB2F97">
        <w:rPr>
          <w:rFonts w:ascii="PT Astra Serif" w:hAnsi="PT Astra Serif"/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FB2F97">
        <w:rPr>
          <w:rFonts w:ascii="PT Astra Serif" w:hAnsi="PT Astra Serif"/>
          <w:sz w:val="28"/>
          <w:szCs w:val="28"/>
        </w:rPr>
        <w:br/>
        <w:t>№ 210-ФЗ, при первоначальном отказе в приеме документов, необходимых для представления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</w:t>
      </w:r>
      <w:r w:rsidRPr="00FB2F97">
        <w:rPr>
          <w:rFonts w:ascii="PT Astra Serif" w:hAnsi="PT Astra Serif"/>
          <w:sz w:val="28"/>
          <w:szCs w:val="28"/>
        </w:rPr>
        <w:br/>
        <w:t xml:space="preserve">с пунктом 7.2 части 1 статьи 16 Федерального закона № 210-ФЗ, </w:t>
      </w:r>
      <w:r w:rsidRPr="00FB2F97">
        <w:rPr>
          <w:rFonts w:ascii="PT Astra Serif" w:hAnsi="PT Astra Serif"/>
          <w:sz w:val="28"/>
          <w:szCs w:val="28"/>
        </w:rPr>
        <w:br/>
        <w:t xml:space="preserve">за исключением случаев, если нанесение отметок на такие документы </w:t>
      </w:r>
      <w:r w:rsidR="00A3473A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B2F97" w:rsidRPr="00FB2F97" w:rsidRDefault="00FB2F97" w:rsidP="00FB2F97">
      <w:pPr>
        <w:shd w:val="clear" w:color="auto" w:fill="FFFFFF"/>
        <w:ind w:left="-284" w:right="-398" w:firstLine="58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2.9. Основания для отказа в приеме документов, необходимых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для предоставления муниципальной услуги, являются: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неполное заполнение полей в форме уведомления, в том числе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интерактивной форме уведомления на Едином портале;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необходимых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для предоставления услуги;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представленные документы утратили силу на момент обращения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за услугой;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представленные заявителем документы содержат подчистки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и исправления текста, не заверенные в порядке, установленном законодательством Российской Федерации;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в полном объеме использовать информацию и сведения, содержащиеся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документах для предоставления услуги;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поданы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электронной форме с нарушением установленных требований;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выявлено несоблюдение установленных статьей 11 Ф</w:t>
      </w:r>
      <w:r w:rsidR="00300131">
        <w:rPr>
          <w:rFonts w:ascii="PT Astra Serif" w:hAnsi="PT Astra Serif"/>
          <w:sz w:val="28"/>
          <w:szCs w:val="28"/>
        </w:rPr>
        <w:t xml:space="preserve">едерального закона от 06.04.2011 № </w:t>
      </w:r>
      <w:r w:rsidRPr="00FB2F97">
        <w:rPr>
          <w:rFonts w:ascii="PT Astra Serif" w:hAnsi="PT Astra Serif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подписи.</w:t>
      </w:r>
    </w:p>
    <w:p w:rsidR="00FB2F97" w:rsidRPr="00FB2F97" w:rsidRDefault="00FB2F97" w:rsidP="00FB2F97">
      <w:pPr>
        <w:autoSpaceDE w:val="0"/>
        <w:autoSpaceDN w:val="0"/>
        <w:adjustRightInd w:val="0"/>
        <w:ind w:right="-398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или отказа в предоставлении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2.11. Основания для отказа в предоставлении муниципальной услуги, являются: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отсутствие согласия собственника (законного владельца)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на размещение информационной вывески;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отсутствие у заявителя прав на товарный знак, указанный в дизайн-проекте размещения вывески;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FB2F97" w:rsidRPr="00FB2F97" w:rsidRDefault="00FB2F97" w:rsidP="00FB2F97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Перечень услуг, которые являются необходимыми и </w:t>
      </w:r>
      <w:r w:rsidRPr="00FB2F97">
        <w:rPr>
          <w:rFonts w:ascii="PT Astra Serif" w:hAnsi="PT Astra Serif"/>
          <w:b/>
          <w:sz w:val="28"/>
          <w:szCs w:val="28"/>
        </w:rPr>
        <w:br/>
        <w:t>обязательными для предоставления муниципальной услуги,</w:t>
      </w:r>
      <w:r w:rsidRPr="00FB2F97">
        <w:rPr>
          <w:rFonts w:ascii="PT Astra Serif" w:hAnsi="PT Astra Serif"/>
          <w:b/>
          <w:sz w:val="28"/>
          <w:szCs w:val="28"/>
        </w:rPr>
        <w:br/>
        <w:t xml:space="preserve">в том числе сведения о документе (документах), выдаваемом (выдаваемых) организациями, участвующими </w:t>
      </w:r>
      <w:r w:rsidRPr="00FB2F97">
        <w:rPr>
          <w:rFonts w:ascii="PT Astra Serif" w:hAnsi="PT Astra Serif"/>
          <w:b/>
          <w:sz w:val="28"/>
          <w:szCs w:val="28"/>
        </w:rPr>
        <w:br/>
        <w:t>в предоставлении муниципальной услуги</w:t>
      </w:r>
    </w:p>
    <w:p w:rsidR="00FB2F97" w:rsidRPr="00FB2F97" w:rsidRDefault="00FB2F97" w:rsidP="00FB2F97">
      <w:pPr>
        <w:ind w:left="-284" w:right="-398" w:firstLine="540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2.12. </w:t>
      </w:r>
      <w:r w:rsidRPr="00FB2F97">
        <w:rPr>
          <w:rFonts w:ascii="PT Astra Serif" w:hAnsi="PT Astra Serif"/>
          <w:sz w:val="28"/>
          <w:szCs w:val="28"/>
          <w:shd w:val="clear" w:color="auto" w:fill="FFFFFF"/>
        </w:rPr>
        <w:t>Услуги, необходимые и обязательные для предоставления муниципальной услуги, отсутствуют</w:t>
      </w:r>
      <w:r w:rsidRPr="00FB2F97">
        <w:rPr>
          <w:rFonts w:ascii="PT Astra Serif" w:hAnsi="PT Astra Serif" w:cs="Arial"/>
          <w:color w:val="333333"/>
          <w:sz w:val="23"/>
          <w:szCs w:val="23"/>
          <w:shd w:val="clear" w:color="auto" w:fill="FFFFFF"/>
        </w:rPr>
        <w:t>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Порядок, размер и основания взимания государственной пошлины </w:t>
      </w:r>
      <w:r w:rsidR="00300131">
        <w:rPr>
          <w:rFonts w:ascii="PT Astra Serif" w:hAnsi="PT Astra Serif"/>
          <w:b/>
          <w:sz w:val="28"/>
          <w:szCs w:val="28"/>
        </w:rPr>
        <w:br/>
      </w:r>
      <w:r w:rsidRPr="00FB2F97">
        <w:rPr>
          <w:rFonts w:ascii="PT Astra Serif" w:hAnsi="PT Astra Serif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2.13. Муниципальная услуга предоставляется бесплатно.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Порядок, размер и основания взимания платы за предоставление </w:t>
      </w:r>
      <w:r w:rsidRPr="00FB2F97">
        <w:rPr>
          <w:rFonts w:ascii="PT Astra Serif" w:hAnsi="PT Astra Serif"/>
          <w:b/>
          <w:sz w:val="28"/>
          <w:szCs w:val="28"/>
        </w:rPr>
        <w:br/>
        <w:t xml:space="preserve">услуг, которые являются необходимыми и обязательными </w:t>
      </w:r>
      <w:r w:rsidRPr="00FB2F97">
        <w:rPr>
          <w:rFonts w:ascii="PT Astra Serif" w:hAnsi="PT Astra Serif"/>
          <w:b/>
          <w:sz w:val="28"/>
          <w:szCs w:val="28"/>
        </w:rPr>
        <w:br/>
        <w:t>для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 w:cs="Arial"/>
          <w:color w:val="333333"/>
          <w:sz w:val="23"/>
          <w:szCs w:val="23"/>
          <w:shd w:val="clear" w:color="auto" w:fill="FFFFFF"/>
        </w:rPr>
      </w:pPr>
      <w:r w:rsidRPr="00FB2F97">
        <w:rPr>
          <w:rFonts w:ascii="PT Astra Serif" w:hAnsi="PT Astra Serif"/>
          <w:sz w:val="28"/>
          <w:szCs w:val="28"/>
        </w:rPr>
        <w:t xml:space="preserve">2.14. </w:t>
      </w:r>
      <w:r w:rsidRPr="00FB2F97">
        <w:rPr>
          <w:rFonts w:ascii="PT Astra Serif" w:hAnsi="PT Astra Serif"/>
          <w:sz w:val="28"/>
          <w:szCs w:val="28"/>
          <w:shd w:val="clear" w:color="auto" w:fill="FFFFFF"/>
        </w:rPr>
        <w:t>Услуги, необходимые и обязательные для предоставления муниципальной услуги, отсутствуют</w:t>
      </w:r>
      <w:r w:rsidRPr="00FB2F97">
        <w:rPr>
          <w:rFonts w:ascii="PT Astra Serif" w:hAnsi="PT Astra Serif" w:cs="Arial"/>
          <w:color w:val="333333"/>
          <w:sz w:val="23"/>
          <w:szCs w:val="23"/>
          <w:shd w:val="clear" w:color="auto" w:fill="FFFFFF"/>
        </w:rPr>
        <w:t>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запроса о предоставлении муниципальной услуги </w:t>
      </w:r>
      <w:r w:rsidRPr="00FB2F97">
        <w:rPr>
          <w:rFonts w:ascii="PT Astra Serif" w:hAnsi="PT Astra Serif"/>
          <w:b/>
          <w:sz w:val="28"/>
          <w:szCs w:val="28"/>
        </w:rPr>
        <w:br/>
        <w:t>и при получении результата ее предоставления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Срок и порядок регистрации запроса заявителя 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both"/>
        <w:outlineLvl w:val="2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A57061">
        <w:rPr>
          <w:rFonts w:ascii="PT Astra Serif" w:hAnsi="PT Astra Serif"/>
          <w:sz w:val="28"/>
          <w:szCs w:val="28"/>
        </w:rPr>
        <w:t>трех календарных дней</w:t>
      </w:r>
      <w:r w:rsidRPr="00FB2F97">
        <w:rPr>
          <w:rFonts w:ascii="PT Astra Serif" w:hAnsi="PT Astra Serif"/>
          <w:sz w:val="28"/>
          <w:szCs w:val="28"/>
        </w:rPr>
        <w:t xml:space="preserve"> с момента поступления </w:t>
      </w:r>
      <w:r w:rsidRPr="00FB2F97">
        <w:rPr>
          <w:rFonts w:ascii="PT Astra Serif" w:hAnsi="PT Astra Serif"/>
          <w:sz w:val="28"/>
          <w:szCs w:val="28"/>
        </w:rPr>
        <w:br/>
        <w:t>в администрацию.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</w:t>
      </w:r>
      <w:r w:rsidR="00A57061">
        <w:rPr>
          <w:rFonts w:ascii="PT Astra Serif" w:hAnsi="PT Astra Serif"/>
          <w:b/>
          <w:sz w:val="28"/>
          <w:szCs w:val="28"/>
        </w:rPr>
        <w:br/>
      </w:r>
      <w:r w:rsidRPr="00FB2F97">
        <w:rPr>
          <w:rFonts w:ascii="PT Astra Serif" w:hAnsi="PT Astra Serif"/>
          <w:b/>
          <w:sz w:val="28"/>
          <w:szCs w:val="28"/>
        </w:rPr>
        <w:t>в предоставлении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2.17. Вход в здание органа местного самоуправления оформляется вывеской с указанием основных реквизитов органа местного самоуправления.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Вход в здание органа местного самоуправления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Непосредственно в здании органа местного самоуправления, размещается схема расположения подразделений с номерами кабинетов, </w:t>
      </w:r>
      <w:r w:rsidRPr="00FB2F97">
        <w:rPr>
          <w:rFonts w:ascii="PT Astra Serif" w:hAnsi="PT Astra Serif"/>
          <w:sz w:val="28"/>
          <w:szCs w:val="28"/>
        </w:rPr>
        <w:br/>
        <w:t>а также график работы специалистов.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На стенде размещается следующая информация: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перечень оснований для отказа в предоставлении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порядок обжалования действий (бездействия) органа местного самоуправления, предоставляющего муниципальную услугу, а также </w:t>
      </w:r>
      <w:r w:rsidRPr="00FB2F97">
        <w:rPr>
          <w:rFonts w:ascii="PT Astra Serif" w:hAnsi="PT Astra Serif"/>
          <w:sz w:val="28"/>
          <w:szCs w:val="28"/>
        </w:rPr>
        <w:br/>
        <w:t>его должностных лиц, муниципальных служащих.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2.18. Показателями доступности предоставления муниципальной услуги являются: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наличие возможности получения муниципальной услуги </w:t>
      </w:r>
      <w:r w:rsidRPr="00FB2F97">
        <w:rPr>
          <w:rFonts w:ascii="PT Astra Serif" w:hAnsi="PT Astra Serif"/>
          <w:sz w:val="28"/>
          <w:szCs w:val="28"/>
        </w:rPr>
        <w:br/>
        <w:t xml:space="preserve">в электронном виде;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</w:t>
      </w:r>
      <w:r w:rsidRPr="00FB2F97">
        <w:rPr>
          <w:rFonts w:ascii="PT Astra Serif" w:hAnsi="PT Astra Serif"/>
          <w:sz w:val="28"/>
          <w:szCs w:val="28"/>
        </w:rPr>
        <w:br/>
        <w:t>для предоставления муниципальной услуги документов;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обеспечение допуска сурдопереводчика, тифлосурдопереводчика, </w:t>
      </w:r>
      <w:r w:rsidRPr="00FB2F97">
        <w:rPr>
          <w:rFonts w:ascii="PT Astra Serif" w:hAnsi="PT Astra Serif"/>
          <w:sz w:val="28"/>
          <w:szCs w:val="28"/>
        </w:rPr>
        <w:br/>
        <w:t>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жалоб на решения и действия (бездействия) органа местного самоуправления, предоставляющего муниципальную услугу, а также </w:t>
      </w:r>
      <w:r w:rsidRPr="00FB2F97">
        <w:rPr>
          <w:rFonts w:ascii="PT Astra Serif" w:hAnsi="PT Astra Serif"/>
          <w:sz w:val="28"/>
          <w:szCs w:val="28"/>
        </w:rPr>
        <w:br/>
        <w:t>его должностных лиц, муниципальных служащих;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жалоб на некорректное, невнимательное отношение должностных лиц, муниципальных служащих органа местного самоуправления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к заявителям;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нарушений сроков предоставления муниципальной услуги </w:t>
      </w:r>
      <w:r w:rsidRPr="00FB2F97">
        <w:rPr>
          <w:rFonts w:ascii="PT Astra Serif" w:hAnsi="PT Astra Serif"/>
          <w:sz w:val="28"/>
          <w:szCs w:val="28"/>
        </w:rPr>
        <w:br/>
        <w:t>и выполнения административных процедур.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outlineLvl w:val="1"/>
        <w:rPr>
          <w:rFonts w:ascii="PT Astra Serif" w:hAnsi="PT Astra Serif"/>
          <w:b/>
          <w:sz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sz w:val="28"/>
        </w:rPr>
      </w:pPr>
      <w:r w:rsidRPr="00FB2F97">
        <w:rPr>
          <w:rFonts w:ascii="PT Astra Serif" w:hAnsi="PT Astra Serif"/>
          <w:sz w:val="28"/>
        </w:rPr>
        <w:t>3.</w:t>
      </w:r>
      <w:r w:rsidRPr="00FB2F97">
        <w:rPr>
          <w:rFonts w:ascii="PT Astra Serif" w:hAnsi="PT Astra Serif"/>
          <w:b/>
          <w:sz w:val="28"/>
        </w:rPr>
        <w:t xml:space="preserve"> Состав, последовательность и сроки выполнения 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sz w:val="28"/>
        </w:rPr>
      </w:pPr>
      <w:r w:rsidRPr="00FB2F97">
        <w:rPr>
          <w:rFonts w:ascii="PT Astra Serif" w:hAnsi="PT Astra Serif"/>
          <w:b/>
          <w:sz w:val="28"/>
        </w:rPr>
        <w:t>административных процедур, требования к порядку их выполнения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both"/>
        <w:outlineLvl w:val="1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3.1. Предоставление муниципальной услуги включает выполнение следующих административных процедур: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прием, регистрация заявления и документов;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B2F97">
        <w:rPr>
          <w:rFonts w:ascii="PT Astra Serif" w:hAnsi="PT Astra Serif"/>
          <w:b/>
          <w:bCs/>
          <w:color w:val="000000"/>
          <w:sz w:val="28"/>
          <w:szCs w:val="28"/>
        </w:rPr>
        <w:t xml:space="preserve">Прием, регистрация заявления и документов </w:t>
      </w:r>
    </w:p>
    <w:p w:rsidR="00FB2F97" w:rsidRPr="00FB2F97" w:rsidRDefault="00FB2F97" w:rsidP="00FB2F97">
      <w:pPr>
        <w:tabs>
          <w:tab w:val="left" w:pos="318"/>
        </w:tabs>
        <w:autoSpaceDE w:val="0"/>
        <w:autoSpaceDN w:val="0"/>
        <w:adjustRightInd w:val="0"/>
        <w:ind w:left="-284" w:right="-398"/>
        <w:rPr>
          <w:rFonts w:ascii="PT Astra Serif" w:hAnsi="PT Astra Serif"/>
          <w:bCs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3.2. Основанием для начала административной процедуры является поступление в администрацию заявления с приложением документов, предусмотренных пунктом 2.6 Административного регламента, одним </w:t>
      </w:r>
      <w:r w:rsidRPr="00FB2F97">
        <w:rPr>
          <w:rFonts w:ascii="PT Astra Serif" w:hAnsi="PT Astra Serif"/>
          <w:sz w:val="28"/>
          <w:szCs w:val="28"/>
        </w:rPr>
        <w:br/>
        <w:t>из следующих способов: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посредством личного обращения заявителя (представителя заявителя) в подразделение;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посредством почтового отправления;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посредством направления в электронном виде через Единый </w:t>
      </w:r>
      <w:r w:rsidRPr="00FB2F97">
        <w:rPr>
          <w:rFonts w:ascii="PT Astra Serif" w:hAnsi="PT Astra Serif"/>
          <w:sz w:val="28"/>
          <w:szCs w:val="28"/>
        </w:rPr>
        <w:br/>
        <w:t>и региональный порталы.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>Заявление и прилагаемые к нему документы подлежат регистрации специалистом, ответственным за регистрацию входящих в администрацию документов, в соответствии с пунктом 2.16  настоящего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Если заявление и документы, указанные в пунктах 2.6 и 2.7 Административного регламента, представляются заявителем (представителем заявителя) в подразделение  лично, специалист подразделения, оформляет расписку о приеме документов с указанием </w:t>
      </w:r>
      <w:r w:rsidRPr="00FB2F97">
        <w:rPr>
          <w:rFonts w:ascii="PT Astra Serif" w:hAnsi="PT Astra Serif"/>
          <w:sz w:val="28"/>
          <w:szCs w:val="28"/>
        </w:rPr>
        <w:br/>
        <w:t xml:space="preserve">их перечня и даты </w:t>
      </w:r>
      <w:r w:rsidRPr="00FB2F97">
        <w:rPr>
          <w:rFonts w:ascii="PT Astra Serif" w:hAnsi="PT Astra Serif"/>
          <w:color w:val="000000" w:themeColor="text1"/>
          <w:sz w:val="28"/>
          <w:szCs w:val="28"/>
        </w:rPr>
        <w:t>получения (приложение № 3 к Административному</w:t>
      </w:r>
      <w:r w:rsidRPr="00FB2F97">
        <w:rPr>
          <w:rFonts w:ascii="PT Astra Serif" w:hAnsi="PT Astra Serif"/>
          <w:sz w:val="28"/>
          <w:szCs w:val="28"/>
        </w:rPr>
        <w:t xml:space="preserve"> регламенту). Расписка оформляется в двух экземплярах, подписывается заявителем (представителем заявителя) и специалистом подразделения, один экземпляр передается заявителю (представителю заявителя), второй экземпляр хранится в подразделении.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Заявление с приложенными документами в день приема документов передается специалисту, ответственному за регистрацию входящих </w:t>
      </w:r>
      <w:r w:rsidRPr="00FB2F97">
        <w:rPr>
          <w:rFonts w:ascii="PT Astra Serif" w:hAnsi="PT Astra Serif"/>
          <w:sz w:val="28"/>
          <w:szCs w:val="28"/>
        </w:rPr>
        <w:br/>
        <w:t xml:space="preserve">в администрацию документов, для его регистрации в соответствии </w:t>
      </w:r>
      <w:r w:rsidRPr="00FB2F97">
        <w:rPr>
          <w:rFonts w:ascii="PT Astra Serif" w:hAnsi="PT Astra Serif"/>
          <w:sz w:val="28"/>
          <w:szCs w:val="28"/>
        </w:rPr>
        <w:br/>
        <w:t>с пунктом 2.16 настоящего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случае если заявление и документы, указанные в пунктах 2.6 и 2.7 Административного регламента, представлены в администрацию посредством почтового отправления, расписка направляется администрацией по указанному в заявлении почтовому адресу в течение рабочего дня, следующего за днем поступления в администрацию документов.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Получение заявления и документов, указанных в пунктах 2.6.1, 2.6.2 </w:t>
      </w:r>
      <w:r w:rsidRPr="00FB2F97">
        <w:rPr>
          <w:rFonts w:ascii="PT Astra Serif" w:hAnsi="PT Astra Serif"/>
          <w:sz w:val="28"/>
          <w:szCs w:val="28"/>
        </w:rPr>
        <w:br/>
        <w:t xml:space="preserve">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и документов с указанием входящего регистрационного номера заявления, даты получения уполномоченным органом заявления и документов,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почты, а также в личный кабинет заявителя на Едином портале государственных и муниципальных услуг вне зависимости от способа обращения заявителя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за предоставлением муниципальной услуги. Сообщение направляется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не позднее рабочего дня, следующего за днем поступления заявления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администрацию.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2F97">
        <w:rPr>
          <w:rFonts w:ascii="PT Astra Serif" w:hAnsi="PT Astra Serif"/>
          <w:color w:val="000000"/>
          <w:sz w:val="28"/>
          <w:szCs w:val="28"/>
        </w:rPr>
        <w:t xml:space="preserve">Специалисты, ответственные за прием документов, несут персональную ответственность за правильность выполнения процедуры </w:t>
      </w:r>
      <w:r w:rsidRPr="00FB2F97">
        <w:rPr>
          <w:rFonts w:ascii="PT Astra Serif" w:hAnsi="PT Astra Serif"/>
          <w:color w:val="000000"/>
          <w:sz w:val="28"/>
          <w:szCs w:val="28"/>
        </w:rPr>
        <w:br/>
        <w:t>по приему документов с учетом их конфиденциальности.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Зарегистрированное заявление с приложенным пакетом документов направляется главе городского округа для резолюции.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Заявление с приложенным пакетом документов поступает специалисту, ответственному за предоставление муниципальной услуги, согласно резолюции, проставленной главой городского округа.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Способ фиксации результата административной процедуры: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присвоение специалистом, ответственным за регистрацию документов, регистрационного номера принятому заявлению.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FB2F97" w:rsidRPr="00FB2F97" w:rsidRDefault="00FB2F97" w:rsidP="00FB2F97">
      <w:pPr>
        <w:widowControl w:val="0"/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center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 xml:space="preserve">Формирование и направление межведомственных запросов в органы </w:t>
      </w: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center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власти (организации), участвующие в предоставлении услуги</w:t>
      </w: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398"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FB2F97">
        <w:rPr>
          <w:rFonts w:ascii="PT Astra Serif" w:hAnsi="PT Astra Serif"/>
          <w:color w:val="000000"/>
          <w:sz w:val="28"/>
          <w:szCs w:val="28"/>
        </w:rPr>
        <w:t xml:space="preserve">специалистом, ответственным </w:t>
      </w:r>
      <w:r w:rsidRPr="00FB2F97">
        <w:rPr>
          <w:rFonts w:ascii="PT Astra Serif" w:hAnsi="PT Astra Serif"/>
          <w:color w:val="000000"/>
          <w:sz w:val="28"/>
          <w:szCs w:val="28"/>
        </w:rPr>
        <w:br/>
        <w:t>за предоставление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 случае если заявителем представлены все документы, указанные </w:t>
      </w:r>
      <w:r w:rsidRPr="00FB2F97">
        <w:rPr>
          <w:rFonts w:ascii="PT Astra Serif" w:hAnsi="PT Astra Serif"/>
          <w:sz w:val="28"/>
          <w:szCs w:val="28"/>
        </w:rPr>
        <w:br/>
        <w:t xml:space="preserve">в пункте 2.7 Административного регламента, специалист приступает </w:t>
      </w:r>
      <w:r w:rsidRPr="00FB2F97">
        <w:rPr>
          <w:rFonts w:ascii="PT Astra Serif" w:hAnsi="PT Astra Serif"/>
          <w:sz w:val="28"/>
          <w:szCs w:val="28"/>
        </w:rPr>
        <w:br/>
        <w:t>к исполнению административной процедуры.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 случае если заявителем по собственной инициативе </w:t>
      </w:r>
      <w:r w:rsidRPr="00FB2F97">
        <w:rPr>
          <w:rFonts w:ascii="PT Astra Serif" w:hAnsi="PT Astra Serif"/>
          <w:sz w:val="28"/>
          <w:szCs w:val="28"/>
        </w:rPr>
        <w:br/>
        <w:t xml:space="preserve">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Направление межведомственного запроса осуществляется специалистом подразделения, уполномоченным направлять запросы </w:t>
      </w:r>
      <w:r w:rsidRPr="00FB2F97">
        <w:rPr>
          <w:rFonts w:ascii="PT Astra Serif" w:hAnsi="PT Astra Serif"/>
          <w:sz w:val="28"/>
          <w:szCs w:val="28"/>
        </w:rPr>
        <w:br/>
        <w:t>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</w:t>
      </w:r>
      <w:r w:rsidRPr="00FB2F97">
        <w:rPr>
          <w:rFonts w:ascii="PT Astra Serif" w:hAnsi="PT Astra Serif"/>
          <w:sz w:val="28"/>
          <w:szCs w:val="28"/>
        </w:rPr>
        <w:br/>
        <w:t>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Направление межведомственного запроса допускается только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целях, связанных с предоставлением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</w:t>
      </w:r>
      <w:r w:rsidR="00300131">
        <w:rPr>
          <w:rFonts w:ascii="PT Astra Serif" w:hAnsi="PT Astra Serif"/>
          <w:sz w:val="28"/>
          <w:szCs w:val="28"/>
        </w:rPr>
        <w:t>ьства Российской Федерации от 08.09.</w:t>
      </w:r>
      <w:r w:rsidRPr="00FB2F97">
        <w:rPr>
          <w:rFonts w:ascii="PT Astra Serif" w:hAnsi="PT Astra Serif"/>
          <w:sz w:val="28"/>
          <w:szCs w:val="28"/>
        </w:rPr>
        <w:t xml:space="preserve">2010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Срок подготовки и направления межведомственного запроса </w:t>
      </w:r>
      <w:r w:rsidR="00300131"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один рабочий день со дня регистрации заявления и документов заявителя.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Специалист, осуществляющий формирование и направление межведомственного запроса, несет персональную ответственность </w:t>
      </w:r>
      <w:r w:rsidRPr="00FB2F97">
        <w:rPr>
          <w:rFonts w:ascii="PT Astra Serif" w:hAnsi="PT Astra Serif"/>
          <w:sz w:val="28"/>
          <w:szCs w:val="28"/>
        </w:rPr>
        <w:br/>
        <w:t>за правильность выполнения административной процедуры.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Способом фиксации административной процедуры является регистрация запрашиваемых документов.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Полученные документы в течение одного рабочего дня со дня </w:t>
      </w:r>
      <w:r w:rsidRPr="00FB2F97">
        <w:rPr>
          <w:rFonts w:ascii="PT Astra Serif" w:hAnsi="PT Astra Serif"/>
          <w:sz w:val="28"/>
          <w:szCs w:val="28"/>
        </w:rPr>
        <w:br/>
        <w:t xml:space="preserve">их поступления передаются специалистом, осуществляющим формирование и направление межведомственного запроса, </w:t>
      </w:r>
      <w:r w:rsidRPr="00FB2F97">
        <w:rPr>
          <w:rFonts w:ascii="PT Astra Serif" w:hAnsi="PT Astra Serif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FB2F97">
        <w:rPr>
          <w:rFonts w:ascii="PT Astra Serif" w:hAnsi="PT Astra Serif"/>
          <w:sz w:val="28"/>
          <w:szCs w:val="28"/>
        </w:rPr>
        <w:t>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два рабочих дней.</w:t>
      </w: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398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Рассмотрение заявления и представленных документов</w:t>
      </w:r>
    </w:p>
    <w:p w:rsidR="00FB2F97" w:rsidRPr="00FB2F97" w:rsidRDefault="00FB2F97" w:rsidP="00FB2F97">
      <w:pPr>
        <w:tabs>
          <w:tab w:val="left" w:pos="1141"/>
          <w:tab w:val="center" w:pos="4737"/>
        </w:tabs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и принятие решения по подготовке результата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FB2F97" w:rsidRPr="00FB2F97" w:rsidRDefault="00FB2F97" w:rsidP="00FB2F97">
      <w:pPr>
        <w:tabs>
          <w:tab w:val="left" w:pos="1721"/>
        </w:tabs>
        <w:autoSpaceDE w:val="0"/>
        <w:autoSpaceDN w:val="0"/>
        <w:adjustRightInd w:val="0"/>
        <w:ind w:left="-284" w:right="-398" w:firstLine="567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3.4. Основанием для начала административной процедуры является формирование полного пакета документов, необходимого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Специалист, ответственный за предоставление муниципальной услуги проводит проверку наличия документов, необходимых для принятия решения о предоставлении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случае непредставления документа, указанного в пункте 2.6 Административного регламента, специалист осуществляет подготовку межведомственного запроса о наличии или об отсутствии документа </w:t>
      </w: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br/>
        <w:t>и (или) информации.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При поступлении ответа на межведомственный запрос </w:t>
      </w:r>
      <w:r w:rsidR="00300131">
        <w:rPr>
          <w:rFonts w:ascii="PT Astra Serif" w:hAnsi="PT Astra Serif"/>
          <w:spacing w:val="2"/>
          <w:sz w:val="28"/>
          <w:szCs w:val="28"/>
          <w:shd w:val="clear" w:color="auto" w:fill="FFFFFF"/>
        </w:rPr>
        <w:br/>
      </w: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об отсутствии документа и (или) информации специалист предлагает заявителю в течение одного дня представить указанный документ.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Если по истечении указанного срока заявителем документ </w:t>
      </w: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br/>
        <w:t xml:space="preserve">не представлен, специалист в течение дня оформляет уведомление </w:t>
      </w:r>
      <w:r w:rsidRPr="00FB2F97">
        <w:rPr>
          <w:rFonts w:ascii="PT Astra Serif" w:hAnsi="PT Astra Serif"/>
          <w:spacing w:val="2"/>
          <w:sz w:val="28"/>
          <w:szCs w:val="28"/>
          <w:shd w:val="clear" w:color="auto" w:fill="FFFFFF"/>
        </w:rPr>
        <w:br/>
        <w:t>об отказе в предоставлении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Специалист, ответственный за предоставление муниципальной услуги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При наличии оснований для отказа в предоставлении муниципальной услуги, предусмотренных пунктом 2.11 Административного регламента, подготавливает уведомление об отказе в предоставлении муниципальной услуги.</w:t>
      </w:r>
    </w:p>
    <w:p w:rsidR="00FB2F97" w:rsidRPr="00FB2F97" w:rsidRDefault="00FB2F97" w:rsidP="00FB2F97">
      <w:pPr>
        <w:pStyle w:val="af4"/>
        <w:shd w:val="clear" w:color="auto" w:fill="FFFFFF"/>
        <w:spacing w:before="0" w:after="0" w:line="0" w:lineRule="atLeast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FB2F97">
        <w:rPr>
          <w:rFonts w:ascii="PT Astra Serif" w:hAnsi="PT Astra Serif"/>
          <w:color w:val="auto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2.11 Административного регламента с</w:t>
      </w:r>
      <w:r w:rsidRPr="00FB2F97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пециалист подготавливает </w:t>
      </w:r>
      <w:r w:rsidRPr="00FB2F97">
        <w:rPr>
          <w:rFonts w:ascii="PT Astra Serif" w:hAnsi="PT Astra Serif" w:cs="Times New Roman"/>
          <w:color w:val="auto"/>
          <w:sz w:val="28"/>
          <w:szCs w:val="28"/>
        </w:rPr>
        <w:t>уведомление о согласовании установки информационной вывески, дизайн-проекта размещения вывески.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>Максимальный срок выполнения административной процедуры составляет пять рабочих дня.</w:t>
      </w: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Выдача (направление) заявителю результата </w:t>
      </w:r>
      <w:r w:rsidRPr="00FB2F97">
        <w:rPr>
          <w:rFonts w:ascii="PT Astra Serif" w:hAnsi="PT Astra Serif"/>
          <w:b/>
          <w:sz w:val="28"/>
          <w:szCs w:val="28"/>
        </w:rPr>
        <w:br/>
        <w:t xml:space="preserve">предоставления муниципальной услуги или отказа </w:t>
      </w:r>
      <w:r w:rsidRPr="00FB2F97">
        <w:rPr>
          <w:rFonts w:ascii="PT Astra Serif" w:hAnsi="PT Astra Serif"/>
          <w:b/>
          <w:sz w:val="28"/>
          <w:szCs w:val="28"/>
        </w:rPr>
        <w:br/>
        <w:t>в предоставлении муниципальной услуги</w:t>
      </w:r>
    </w:p>
    <w:p w:rsidR="00FB2F97" w:rsidRPr="00FB2F97" w:rsidRDefault="00FB2F97" w:rsidP="00FB2F97">
      <w:pPr>
        <w:ind w:left="-284" w:right="-398"/>
        <w:jc w:val="both"/>
        <w:rPr>
          <w:rFonts w:ascii="PT Astra Serif" w:hAnsi="PT Astra Serif"/>
          <w:color w:val="FF0000"/>
          <w:spacing w:val="2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  <w:shd w:val="clear" w:color="auto" w:fill="FFFFFF"/>
        </w:rPr>
        <w:t xml:space="preserve">3.5. Выдача (направление) </w:t>
      </w:r>
      <w:r w:rsidRPr="00FB2F97">
        <w:rPr>
          <w:rFonts w:ascii="PT Astra Serif" w:hAnsi="PT Astra Serif"/>
          <w:sz w:val="28"/>
          <w:szCs w:val="28"/>
        </w:rPr>
        <w:t>уведомления о согласовании установки информационной вывески, дизайн-проекта размещения вывески</w:t>
      </w:r>
      <w:r w:rsidRPr="00FB2F9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300131"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FB2F97">
        <w:rPr>
          <w:rFonts w:ascii="PT Astra Serif" w:hAnsi="PT Astra Serif"/>
          <w:sz w:val="28"/>
          <w:szCs w:val="28"/>
          <w:shd w:val="clear" w:color="auto" w:fill="FFFFFF"/>
        </w:rPr>
        <w:t>либо уведомления об отказе в предоставлении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Основанием для начала исполнения административной процедуры является поступление специалисту подписанного </w:t>
      </w:r>
      <w:r w:rsidRPr="00FB2F97">
        <w:rPr>
          <w:rFonts w:ascii="PT Astra Serif" w:hAnsi="PT Astra Serif"/>
          <w:sz w:val="28"/>
          <w:szCs w:val="28"/>
        </w:rPr>
        <w:t xml:space="preserve">уведомление </w:t>
      </w:r>
      <w:r w:rsidRPr="00FB2F97">
        <w:rPr>
          <w:rFonts w:ascii="PT Astra Serif" w:hAnsi="PT Astra Serif"/>
          <w:sz w:val="28"/>
          <w:szCs w:val="28"/>
        </w:rPr>
        <w:br/>
        <w:t xml:space="preserve">о согласовании установки информационной вывески, дизайн-проекта размещения вывески </w:t>
      </w:r>
      <w:r w:rsidRPr="00FB2F97">
        <w:rPr>
          <w:rFonts w:ascii="PT Astra Serif" w:hAnsi="PT Astra Serif"/>
          <w:sz w:val="28"/>
          <w:szCs w:val="28"/>
          <w:shd w:val="clear" w:color="auto" w:fill="FFFFFF"/>
        </w:rPr>
        <w:t>либо уведомления об отказе в предоставлении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B2F97">
        <w:rPr>
          <w:rFonts w:ascii="PT Astra Serif" w:hAnsi="PT Astra Serif"/>
          <w:sz w:val="28"/>
          <w:szCs w:val="28"/>
          <w:shd w:val="clear" w:color="auto" w:fill="FFFFFF"/>
        </w:rPr>
        <w:t xml:space="preserve">Специалист в день получения подписанных документов уведомляет заявителя о необходимости их получения. Уведомление заявителя может производиться посредством телефонной связи, электронной почты.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случае, если заявитель получает указанные документы лично, необходимо представление документа, удостоверяющего личность, представителю заявителя необходимо представить документ, удостоверяющий личность, доверенность и ее копию. Заявитель может получить указанные документы лично в течение одного рабочего дня </w:t>
      </w:r>
      <w:r w:rsidR="00300131"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FB2F97">
        <w:rPr>
          <w:rFonts w:ascii="PT Astra Serif" w:hAnsi="PT Astra Serif"/>
          <w:sz w:val="28"/>
          <w:szCs w:val="28"/>
          <w:shd w:val="clear" w:color="auto" w:fill="FFFFFF"/>
        </w:rPr>
        <w:t>со дня уведомления о необходимости получения указанных документов.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  <w:shd w:val="clear" w:color="auto" w:fill="FFFFFF"/>
        </w:rPr>
        <w:t>В случае, если заявитель получает указанные документы почтовым отправлением, специалист направляет указанные документы заказным письмом с уведомлением о вручении.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роспись заявителя в журнале регистрации;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внесение специалистом, ответственным за предоставление муниципальной услуги, записи в журнал регистрации исходящих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Особенности выполнения административных </w:t>
      </w: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процедур в электронной форме</w:t>
      </w: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3.6. В случае подачи запроса на предоставление муниципальной услуги через Единый портал государственных и муниципальных услуг </w:t>
      </w:r>
      <w:r w:rsidRPr="00FB2F97">
        <w:rPr>
          <w:rFonts w:ascii="PT Astra Serif" w:hAnsi="PT Astra Serif"/>
          <w:sz w:val="28"/>
          <w:szCs w:val="28"/>
        </w:rPr>
        <w:lastRenderedPageBreak/>
        <w:t xml:space="preserve">заявление с приложенными документами в день приема документов подлежат регистрации специалистом, ответственным за прием документов, в соответствии с инструкцией по делопроизводству в администрации, </w:t>
      </w:r>
      <w:r w:rsidRPr="00FB2F97">
        <w:rPr>
          <w:rFonts w:ascii="PT Astra Serif" w:hAnsi="PT Astra Serif"/>
          <w:sz w:val="28"/>
          <w:szCs w:val="28"/>
        </w:rPr>
        <w:br/>
        <w:t>в соответствии с пунктом 2.16 настоящего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Заявитель с помощью Единого портала государственных </w:t>
      </w:r>
      <w:r w:rsidRPr="00FB2F97">
        <w:rPr>
          <w:rFonts w:ascii="PT Astra Serif" w:hAnsi="PT Astra Serif"/>
          <w:sz w:val="28"/>
          <w:szCs w:val="28"/>
        </w:rPr>
        <w:br/>
        <w:t xml:space="preserve">и муниципальных услуг имеет возможность: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получить информацию о порядке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ознакомиться с формой документов, необходимых для получения муниципальной услуги, получить доступ к ним для копирования </w:t>
      </w:r>
      <w:r w:rsidRPr="00FB2F97">
        <w:rPr>
          <w:rFonts w:ascii="PT Astra Serif" w:hAnsi="PT Astra Serif"/>
          <w:sz w:val="28"/>
          <w:szCs w:val="28"/>
        </w:rPr>
        <w:br/>
        <w:t>и заполнения в электронном виде;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направить заявление в электронной форме через «Личный кабинет пользователя»;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осуществить мониторинг хода предоставления муниципальной услуги через «Личный кабинет пользователя».</w:t>
      </w:r>
    </w:p>
    <w:p w:rsidR="00FB2F97" w:rsidRPr="00FB2F97" w:rsidRDefault="00FB2F97" w:rsidP="00FB2F97">
      <w:pPr>
        <w:pStyle w:val="ad"/>
        <w:ind w:firstLine="709"/>
        <w:jc w:val="both"/>
        <w:rPr>
          <w:rStyle w:val="af1"/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случае обращения заявителя через Единый портал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Порядок исправления допущенных опечаток и ошибок в выданных </w:t>
      </w:r>
      <w:r w:rsidRPr="00FB2F97">
        <w:rPr>
          <w:rFonts w:ascii="PT Astra Serif" w:hAnsi="PT Astra Serif"/>
          <w:b/>
          <w:sz w:val="28"/>
          <w:szCs w:val="28"/>
        </w:rPr>
        <w:br/>
        <w:t>в результате предоставления муниципальной услуги документах</w:t>
      </w:r>
    </w:p>
    <w:p w:rsidR="00FB2F97" w:rsidRPr="00FB2F97" w:rsidRDefault="00FB2F97" w:rsidP="00FB2F97">
      <w:pPr>
        <w:suppressAutoHyphens/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3.7. 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dst100263"/>
      <w:bookmarkEnd w:id="0"/>
      <w:r w:rsidRPr="00FB2F97">
        <w:rPr>
          <w:rFonts w:ascii="PT Astra Serif" w:hAnsi="PT Astra Serif"/>
          <w:sz w:val="28"/>
          <w:szCs w:val="28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двух рабочих дней с даты регистрации соответствующего заявления.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dst100264"/>
      <w:bookmarkStart w:id="2" w:name="dst100265"/>
      <w:bookmarkEnd w:id="1"/>
      <w:bookmarkEnd w:id="2"/>
      <w:r w:rsidRPr="00FB2F97">
        <w:rPr>
          <w:rFonts w:ascii="PT Astra Serif" w:hAnsi="PT Astra Serif"/>
          <w:sz w:val="28"/>
          <w:szCs w:val="28"/>
        </w:rPr>
        <w:t xml:space="preserve">В случае выявления допущенных опечаток и (или) ошибок </w:t>
      </w:r>
      <w:r w:rsidRPr="00FB2F97">
        <w:rPr>
          <w:rFonts w:ascii="PT Astra Serif" w:hAnsi="PT Astra Serif"/>
          <w:sz w:val="28"/>
          <w:szCs w:val="28"/>
        </w:rPr>
        <w:br/>
        <w:t xml:space="preserve">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</w:t>
      </w:r>
      <w:r w:rsidRPr="00FB2F97">
        <w:rPr>
          <w:rFonts w:ascii="PT Astra Serif" w:hAnsi="PT Astra Serif"/>
          <w:sz w:val="28"/>
          <w:szCs w:val="28"/>
        </w:rPr>
        <w:br/>
        <w:t xml:space="preserve">не превышающий пять рабочих дней с момента регистрации соответствующего заявления.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dst100266"/>
      <w:bookmarkEnd w:id="3"/>
      <w:r w:rsidRPr="00FB2F97">
        <w:rPr>
          <w:rFonts w:ascii="PT Astra Serif" w:hAnsi="PT Astra Serif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и (или) ошибок в срок, не превышающий 5 рабочих дней с момента регистрации соответствующего заявления.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dst100267"/>
      <w:bookmarkEnd w:id="4"/>
      <w:r w:rsidRPr="00FB2F97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</w:t>
      </w:r>
      <w:r w:rsidRPr="00FB2F97">
        <w:rPr>
          <w:rFonts w:ascii="PT Astra Serif" w:hAnsi="PT Astra Serif"/>
          <w:sz w:val="28"/>
          <w:szCs w:val="28"/>
        </w:rPr>
        <w:lastRenderedPageBreak/>
        <w:t>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B2F97" w:rsidRPr="00FB2F97" w:rsidRDefault="00FB2F97" w:rsidP="00FB2F97">
      <w:pPr>
        <w:ind w:left="-284" w:right="-398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4.</w:t>
      </w:r>
      <w:r w:rsidRPr="00FB2F97">
        <w:rPr>
          <w:rFonts w:ascii="PT Astra Serif" w:hAnsi="PT Astra Serif"/>
          <w:bCs/>
          <w:sz w:val="28"/>
          <w:szCs w:val="28"/>
        </w:rPr>
        <w:t xml:space="preserve"> </w:t>
      </w:r>
      <w:r w:rsidRPr="00FB2F97">
        <w:rPr>
          <w:rFonts w:ascii="PT Astra Serif" w:hAnsi="PT Astra Serif"/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FB2F97">
        <w:rPr>
          <w:rFonts w:ascii="PT Astra Serif" w:hAnsi="PT Astra Serif"/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both"/>
        <w:rPr>
          <w:rFonts w:ascii="PT Astra Serif" w:hAnsi="PT Astra Serif"/>
          <w:bCs/>
          <w:sz w:val="20"/>
          <w:szCs w:val="20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 xml:space="preserve">Порядок осуществления текущего контроля за соблюдением и 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00131">
        <w:rPr>
          <w:rFonts w:ascii="PT Astra Serif" w:hAnsi="PT Astra Serif"/>
          <w:b/>
          <w:bCs/>
          <w:sz w:val="28"/>
          <w:szCs w:val="28"/>
        </w:rPr>
        <w:br/>
      </w:r>
      <w:r w:rsidRPr="00FB2F97">
        <w:rPr>
          <w:rFonts w:ascii="PT Astra Serif" w:hAnsi="PT Astra Serif"/>
          <w:b/>
          <w:bCs/>
          <w:sz w:val="28"/>
          <w:szCs w:val="28"/>
        </w:rPr>
        <w:t>а также принятию ими решений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both"/>
        <w:rPr>
          <w:rFonts w:ascii="PT Astra Serif" w:hAnsi="PT Astra Serif"/>
          <w:bCs/>
          <w:sz w:val="20"/>
          <w:szCs w:val="20"/>
        </w:rPr>
      </w:pPr>
    </w:p>
    <w:p w:rsidR="00FB2F97" w:rsidRPr="00300131" w:rsidRDefault="00FB2F97" w:rsidP="0030013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4.1. Текущий контроль за соблюдением и исполнен</w:t>
      </w:r>
      <w:r w:rsidR="00300131">
        <w:rPr>
          <w:rFonts w:ascii="PT Astra Serif" w:hAnsi="PT Astra Serif"/>
          <w:sz w:val="28"/>
          <w:szCs w:val="28"/>
        </w:rPr>
        <w:t>ием положений административного</w:t>
      </w:r>
      <w:r w:rsidRPr="00FB2F97">
        <w:rPr>
          <w:rFonts w:ascii="PT Astra Serif" w:hAnsi="PT Astra Serif"/>
          <w:sz w:val="28"/>
          <w:szCs w:val="28"/>
        </w:rPr>
        <w:t xml:space="preserve"> регламента </w:t>
      </w:r>
      <w:r w:rsidR="00300131">
        <w:rPr>
          <w:rFonts w:ascii="PT Astra Serif" w:hAnsi="PT Astra Serif"/>
          <w:sz w:val="28"/>
          <w:szCs w:val="28"/>
        </w:rPr>
        <w:t xml:space="preserve">и иных нормативных правовых </w:t>
      </w:r>
      <w:r w:rsidRPr="00FB2F97">
        <w:rPr>
          <w:rFonts w:ascii="PT Astra Serif" w:hAnsi="PT Astra Serif"/>
          <w:sz w:val="28"/>
          <w:szCs w:val="28"/>
        </w:rPr>
        <w:t>актов,</w:t>
      </w:r>
      <w:r w:rsidR="00300131">
        <w:rPr>
          <w:rFonts w:ascii="PT Astra Serif" w:hAnsi="PT Astra Serif"/>
          <w:sz w:val="28"/>
          <w:szCs w:val="28"/>
        </w:rPr>
        <w:t xml:space="preserve"> </w:t>
      </w:r>
      <w:r w:rsidRPr="00FB2F97">
        <w:rPr>
          <w:rFonts w:ascii="PT Astra Serif" w:hAnsi="PT Astra Serif"/>
          <w:sz w:val="28"/>
          <w:szCs w:val="28"/>
        </w:rPr>
        <w:t xml:space="preserve">устанавливающих требования к предоставлению муниципальной услуги, </w:t>
      </w:r>
      <w:r w:rsidRPr="00FB2F97">
        <w:rPr>
          <w:rFonts w:ascii="PT Astra Serif" w:hAnsi="PT Astra Serif"/>
          <w:sz w:val="28"/>
          <w:szCs w:val="28"/>
        </w:rPr>
        <w:br/>
        <w:t xml:space="preserve">и принятием решений специалистами подразделения </w:t>
      </w:r>
      <w:r w:rsidR="005E30A8" w:rsidRPr="006476FD">
        <w:rPr>
          <w:rFonts w:ascii="PT Astra Serif" w:hAnsi="PT Astra Serif"/>
          <w:position w:val="-6"/>
          <w:sz w:val="28"/>
          <w:szCs w:val="28"/>
        </w:rPr>
        <w:pict>
          <v:shape id="_x0000_i1025" type="#_x0000_t75" style="width:3.15pt;height:16.3pt" equationxml="&lt;">
            <v:imagedata r:id="rId16" o:title="" chromakey="white"/>
          </v:shape>
        </w:pict>
      </w:r>
      <w:r w:rsidRPr="00FB2F97">
        <w:rPr>
          <w:rFonts w:ascii="PT Astra Serif" w:hAnsi="PT Astra Serif"/>
          <w:sz w:val="28"/>
          <w:szCs w:val="28"/>
        </w:rPr>
        <w:t xml:space="preserve"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</w:t>
      </w:r>
      <w:r w:rsidRPr="00FB2F97">
        <w:rPr>
          <w:rFonts w:ascii="PT Astra Serif" w:hAnsi="PT Astra Serif"/>
          <w:sz w:val="28"/>
          <w:szCs w:val="28"/>
        </w:rPr>
        <w:br/>
        <w:t>и подготавливаемых ими в ходе предоставления муниципальной услуги документов, а также согласования таких документов.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4.2. Текущий контроль осуществляется постоянно.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outlineLvl w:val="1"/>
        <w:rPr>
          <w:rFonts w:ascii="PT Astra Serif" w:hAnsi="PT Astra Serif"/>
          <w:bCs/>
          <w:sz w:val="28"/>
          <w:szCs w:val="20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300131">
        <w:rPr>
          <w:rFonts w:ascii="PT Astra Serif" w:hAnsi="PT Astra Serif"/>
          <w:b/>
          <w:bCs/>
          <w:sz w:val="28"/>
          <w:szCs w:val="28"/>
        </w:rPr>
        <w:br/>
      </w:r>
      <w:r w:rsidRPr="00FB2F97">
        <w:rPr>
          <w:rFonts w:ascii="PT Astra Serif" w:hAnsi="PT Astra Serif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center"/>
        <w:rPr>
          <w:rFonts w:ascii="PT Astra Serif" w:hAnsi="PT Astra Serif"/>
          <w:bCs/>
          <w:sz w:val="28"/>
          <w:szCs w:val="20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FB2F97">
        <w:rPr>
          <w:rFonts w:ascii="PT Astra Serif" w:hAnsi="PT Astra Serif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(в форме </w:t>
      </w:r>
      <w:r w:rsidRPr="00FB2F97">
        <w:rPr>
          <w:rFonts w:ascii="PT Astra Serif" w:hAnsi="PT Astra Serif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FB2F97">
        <w:rPr>
          <w:rFonts w:ascii="PT Astra Serif" w:hAnsi="PT Astra Serif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FB2F97">
        <w:rPr>
          <w:rFonts w:ascii="PT Astra Serif" w:hAnsi="PT Astra Serif"/>
          <w:sz w:val="28"/>
          <w:szCs w:val="28"/>
        </w:rPr>
        <w:t>Периодичность осуществления плановых проверок устанавливается распоряжением администрации.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FB2F97">
          <w:rPr>
            <w:rFonts w:ascii="PT Astra Serif" w:hAnsi="PT Astra Serif"/>
            <w:sz w:val="28"/>
            <w:szCs w:val="28"/>
          </w:rPr>
          <w:t>пунктом</w:t>
        </w:r>
      </w:hyperlink>
      <w:r w:rsidRPr="00FB2F97">
        <w:rPr>
          <w:rFonts w:ascii="PT Astra Serif" w:hAnsi="PT Astra Serif"/>
          <w:sz w:val="28"/>
          <w:szCs w:val="28"/>
        </w:rPr>
        <w:t xml:space="preserve"> 2.19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FB2F97">
          <w:rPr>
            <w:rFonts w:ascii="PT Astra Serif" w:hAnsi="PT Astra Serif"/>
            <w:sz w:val="28"/>
            <w:szCs w:val="28"/>
          </w:rPr>
          <w:t>пункте 4.1</w:t>
        </w:r>
      </w:hyperlink>
      <w:r w:rsidRPr="00FB2F97">
        <w:rPr>
          <w:rFonts w:ascii="PT Astra Serif" w:hAnsi="PT Astra Serif"/>
          <w:sz w:val="28"/>
          <w:szCs w:val="28"/>
        </w:rPr>
        <w:t xml:space="preserve"> Административного регламента. Результаты проверки оформляются </w:t>
      </w:r>
      <w:r w:rsidRPr="00FB2F97">
        <w:rPr>
          <w:rFonts w:ascii="PT Astra Serif" w:hAnsi="PT Astra Serif"/>
          <w:sz w:val="28"/>
          <w:szCs w:val="28"/>
        </w:rPr>
        <w:br/>
        <w:t xml:space="preserve">в форме справки, содержащей выводы о наличии или отсутствии </w:t>
      </w:r>
      <w:r w:rsidRPr="00FB2F97">
        <w:rPr>
          <w:rFonts w:ascii="PT Astra Serif" w:hAnsi="PT Astra Serif"/>
          <w:sz w:val="28"/>
          <w:szCs w:val="28"/>
        </w:rPr>
        <w:lastRenderedPageBreak/>
        <w:t>недостатков и предложения по их устранению (при наличии недостатков). Справка подписывается начальником подразделения.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FB2F97">
        <w:rPr>
          <w:rFonts w:ascii="PT Astra Serif" w:hAnsi="PT Astra Serif"/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FB2F97">
        <w:rPr>
          <w:rFonts w:ascii="PT Astra Serif" w:hAnsi="PT Astra Serif"/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FB2F97">
        <w:rPr>
          <w:rFonts w:ascii="PT Astra Serif" w:hAnsi="PT Astra Serif"/>
          <w:b/>
          <w:bCs/>
          <w:sz w:val="28"/>
          <w:szCs w:val="28"/>
        </w:rPr>
        <w:br/>
        <w:t>в ходе предоставления муниципальной услуги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both"/>
        <w:rPr>
          <w:rFonts w:ascii="PT Astra Serif" w:hAnsi="PT Astra Serif"/>
          <w:bCs/>
          <w:sz w:val="28"/>
          <w:szCs w:val="28"/>
        </w:rPr>
      </w:pPr>
    </w:p>
    <w:p w:rsidR="00FB2F97" w:rsidRPr="00FB2F97" w:rsidRDefault="00FB2F97" w:rsidP="0030013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органа местного самоу</w:t>
      </w:r>
      <w:r w:rsidR="00300131">
        <w:rPr>
          <w:rFonts w:ascii="PT Astra Serif" w:hAnsi="PT Astra Serif"/>
          <w:sz w:val="28"/>
          <w:szCs w:val="28"/>
        </w:rPr>
        <w:t xml:space="preserve">правления несут персональную ответственность за решения и </w:t>
      </w:r>
      <w:r w:rsidRPr="00FB2F97">
        <w:rPr>
          <w:rFonts w:ascii="PT Astra Serif" w:hAnsi="PT Astra Serif"/>
          <w:sz w:val="28"/>
          <w:szCs w:val="28"/>
        </w:rPr>
        <w:t>действия (бездействие), принимаемые в ходе предоставления муниципальной услуги в порядке, установленном законодательством.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4.7. Персональная ответственность муниципальных служащих </w:t>
      </w:r>
      <w:r w:rsidRPr="00FB2F97">
        <w:rPr>
          <w:rFonts w:ascii="PT Astra Serif" w:hAnsi="PT Astra Serif"/>
          <w:sz w:val="28"/>
          <w:szCs w:val="28"/>
        </w:rPr>
        <w:br/>
        <w:t xml:space="preserve">и должностных лиц органа местного самоуправления закрепляется </w:t>
      </w:r>
      <w:r w:rsidRPr="00FB2F97">
        <w:rPr>
          <w:rFonts w:ascii="PT Astra Serif" w:hAnsi="PT Astra Serif"/>
          <w:sz w:val="28"/>
          <w:szCs w:val="28"/>
        </w:rPr>
        <w:br/>
        <w:t>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/>
        <w:jc w:val="both"/>
        <w:rPr>
          <w:rFonts w:ascii="PT Astra Serif" w:hAnsi="PT Astra Serif"/>
          <w:bCs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both"/>
        <w:rPr>
          <w:rFonts w:ascii="PT Astra Serif" w:hAnsi="PT Astra Serif"/>
          <w:bCs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</w:t>
      </w:r>
      <w:r w:rsidRPr="00FB2F97">
        <w:rPr>
          <w:rFonts w:ascii="PT Astra Serif" w:hAnsi="PT Astra Serif"/>
          <w:sz w:val="28"/>
          <w:szCs w:val="28"/>
        </w:rPr>
        <w:br/>
        <w:t>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B2F97" w:rsidRPr="00FB2F97" w:rsidRDefault="00FB2F97" w:rsidP="00FB2F97">
      <w:pPr>
        <w:pStyle w:val="ConsPlusNormal"/>
        <w:ind w:left="-284" w:right="-398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ConsPlusNormal"/>
        <w:ind w:right="27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 xml:space="preserve">5. </w:t>
      </w:r>
      <w:r w:rsidRPr="00FB2F97">
        <w:rPr>
          <w:rFonts w:ascii="PT Astra Serif" w:hAnsi="PT Astra Serif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FB2F97">
        <w:rPr>
          <w:rFonts w:ascii="PT Astra Serif" w:hAnsi="PT Astra Serif" w:cs="Times New Roman"/>
          <w:b/>
          <w:sz w:val="28"/>
          <w:szCs w:val="28"/>
        </w:rPr>
        <w:br/>
        <w:t xml:space="preserve">и действий (бездействия) органа местного самоуправления, предоставляющего муниципальную услугу, а также </w:t>
      </w:r>
      <w:r w:rsidRPr="00FB2F97">
        <w:rPr>
          <w:rFonts w:ascii="PT Astra Serif" w:hAnsi="PT Astra Serif" w:cs="Times New Roman"/>
          <w:b/>
          <w:sz w:val="28"/>
          <w:szCs w:val="28"/>
        </w:rPr>
        <w:br/>
        <w:t>его должностных лиц, муниципальных служащих</w:t>
      </w:r>
    </w:p>
    <w:p w:rsidR="00FB2F97" w:rsidRPr="00FB2F97" w:rsidRDefault="00FB2F97" w:rsidP="00FB2F97">
      <w:pPr>
        <w:pStyle w:val="ConsPlusNormal"/>
        <w:ind w:right="27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rmal"/>
        <w:ind w:right="27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B2F97" w:rsidRPr="00FB2F97" w:rsidRDefault="00FB2F97" w:rsidP="00FB2F97">
      <w:pPr>
        <w:pStyle w:val="ConsPlusNormal"/>
        <w:ind w:left="-284" w:right="-398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</w:t>
      </w:r>
      <w:r w:rsidRPr="00FB2F97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lastRenderedPageBreak/>
        <w:t xml:space="preserve">при предоставлении муниципальной услуги во внесудебном порядке. Заявление об обжаловании подается и рассматривается в соответствии </w:t>
      </w:r>
      <w:r w:rsidRPr="00FB2F97">
        <w:rPr>
          <w:rFonts w:ascii="PT Astra Serif" w:hAnsi="PT Astra Serif"/>
          <w:sz w:val="28"/>
          <w:szCs w:val="28"/>
        </w:rPr>
        <w:br/>
        <w:t xml:space="preserve">с Федеральным </w:t>
      </w:r>
      <w:hyperlink r:id="rId19" w:history="1">
        <w:r w:rsidRPr="00FB2F97">
          <w:rPr>
            <w:rFonts w:ascii="PT Astra Serif" w:hAnsi="PT Astra Serif"/>
            <w:sz w:val="28"/>
            <w:szCs w:val="28"/>
          </w:rPr>
          <w:t>закон</w:t>
        </w:r>
      </w:hyperlink>
      <w:r w:rsidR="00300131">
        <w:rPr>
          <w:rFonts w:ascii="PT Astra Serif" w:hAnsi="PT Astra Serif"/>
          <w:sz w:val="28"/>
          <w:szCs w:val="28"/>
        </w:rPr>
        <w:t>ом от 27.07.</w:t>
      </w:r>
      <w:r w:rsidRPr="00FB2F97">
        <w:rPr>
          <w:rFonts w:ascii="PT Astra Serif" w:hAnsi="PT Astra Serif"/>
          <w:sz w:val="28"/>
          <w:szCs w:val="28"/>
        </w:rPr>
        <w:t xml:space="preserve">2010 № 210-ФЗ «Об организации предоставления государственных и муниципальных услуг», Федеральным </w:t>
      </w:r>
      <w:hyperlink r:id="rId20" w:history="1">
        <w:r w:rsidRPr="00FB2F97">
          <w:rPr>
            <w:rFonts w:ascii="PT Astra Serif" w:hAnsi="PT Astra Serif"/>
            <w:sz w:val="28"/>
            <w:szCs w:val="28"/>
          </w:rPr>
          <w:t>законом</w:t>
        </w:r>
      </w:hyperlink>
      <w:r w:rsidR="00300131">
        <w:rPr>
          <w:rFonts w:ascii="PT Astra Serif" w:hAnsi="PT Astra Serif"/>
          <w:sz w:val="28"/>
          <w:szCs w:val="28"/>
        </w:rPr>
        <w:t xml:space="preserve"> от 02.05.</w:t>
      </w:r>
      <w:r w:rsidRPr="00FB2F97">
        <w:rPr>
          <w:rFonts w:ascii="PT Astra Serif" w:hAnsi="PT Astra Serif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FB2F97" w:rsidRPr="00FB2F97" w:rsidRDefault="00FB2F97" w:rsidP="00FB2F97">
      <w:pPr>
        <w:pStyle w:val="ConsPlusNormal"/>
        <w:ind w:left="-284" w:right="-398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rmal"/>
        <w:ind w:right="27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b/>
          <w:sz w:val="28"/>
          <w:szCs w:val="28"/>
        </w:rPr>
        <w:t>Предмет жалобы</w:t>
      </w:r>
    </w:p>
    <w:p w:rsidR="00FB2F97" w:rsidRPr="00FB2F97" w:rsidRDefault="00FB2F97" w:rsidP="00FB2F97">
      <w:pPr>
        <w:pStyle w:val="ConsPlusNormal"/>
        <w:ind w:left="-284" w:right="-398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30013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5.2. Предметом жалобы могут являться действие (бездействие)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и (или) решения, осуществляемые (принятые) органом местного самоуправления, предоставляющим муниципальную услугу, а также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его должностным лицом, муниципальным служащим, с совершением (принятием) которых не согласно лицо, обратившееся с жалобой.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Заявитель может обратиться с жалобой, в том числе в следующих случаях: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б) нарушение срока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и муниципальными нормативными правовыми актами для предоставления муниципальной услуги, у заявителя;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</w:t>
      </w:r>
      <w:r w:rsidRPr="00FB2F97">
        <w:rPr>
          <w:rFonts w:ascii="PT Astra Serif" w:hAnsi="PT Astra Serif"/>
          <w:sz w:val="28"/>
          <w:szCs w:val="28"/>
        </w:rPr>
        <w:br/>
        <w:t>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</w:t>
      </w:r>
      <w:r w:rsidRPr="00FB2F97">
        <w:rPr>
          <w:rFonts w:ascii="PT Astra Serif" w:hAnsi="PT Astra Serif"/>
          <w:sz w:val="28"/>
          <w:szCs w:val="28"/>
        </w:rPr>
        <w:br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B2F97">
        <w:rPr>
          <w:rFonts w:ascii="PT Astra Serif" w:hAnsi="PT Astra Serif"/>
          <w:sz w:val="28"/>
          <w:szCs w:val="28"/>
        </w:rPr>
        <w:br/>
        <w:t xml:space="preserve">не указывались при первоначальном отказе в приеме документов, </w:t>
      </w:r>
      <w:r w:rsidRPr="00FB2F97">
        <w:rPr>
          <w:rFonts w:ascii="PT Astra Serif" w:hAnsi="PT Astra Serif"/>
          <w:sz w:val="28"/>
          <w:szCs w:val="28"/>
        </w:rPr>
        <w:lastRenderedPageBreak/>
        <w:t xml:space="preserve">необходимых для предоставления муниципальной услуги, либо </w:t>
      </w:r>
      <w:r w:rsidRPr="00FB2F97">
        <w:rPr>
          <w:rFonts w:ascii="PT Astra Serif" w:hAnsi="PT Astra Serif"/>
          <w:sz w:val="28"/>
          <w:szCs w:val="28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Pr="00FB2F97">
        <w:rPr>
          <w:rFonts w:ascii="PT Astra Serif" w:hAnsi="PT Astra Serif"/>
          <w:sz w:val="28"/>
          <w:szCs w:val="28"/>
        </w:rPr>
        <w:br/>
        <w:t xml:space="preserve">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 w:rsidRPr="00FB2F97">
        <w:rPr>
          <w:rFonts w:ascii="PT Astra Serif" w:hAnsi="PT Astra Serif"/>
          <w:sz w:val="28"/>
          <w:szCs w:val="28"/>
        </w:rPr>
        <w:br/>
        <w:t>если на многофункциональный центр, решения и действия (бездействии) которого обжалуются, возложена функция по предоставлению соответствующих муниципальных услуг в полном объеме в порядке, определенном частью 1.3. статьи 16 Федерального закона № 210-ФЗ.</w:t>
      </w:r>
    </w:p>
    <w:p w:rsidR="00FB2F97" w:rsidRPr="00FB2F97" w:rsidRDefault="00FB2F97" w:rsidP="00FB2F97">
      <w:pPr>
        <w:pStyle w:val="ConsPlusNormal"/>
        <w:ind w:right="27"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ConsPlusNormal"/>
        <w:ind w:right="27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FB2F97">
        <w:rPr>
          <w:rFonts w:ascii="PT Astra Serif" w:hAnsi="PT Astra Serif" w:cs="Times New Roman"/>
          <w:b/>
          <w:sz w:val="28"/>
          <w:szCs w:val="28"/>
        </w:rPr>
        <w:br/>
        <w:t>которым может быть направлена жалоба</w:t>
      </w:r>
    </w:p>
    <w:p w:rsidR="00FB2F97" w:rsidRPr="00FB2F97" w:rsidRDefault="00FB2F97" w:rsidP="00FB2F97">
      <w:pPr>
        <w:pStyle w:val="ConsPlusNormal"/>
        <w:ind w:left="-284" w:right="-398"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городского округа.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Порядок подачи и рассмотрения жалобы</w:t>
      </w:r>
    </w:p>
    <w:p w:rsidR="00FB2F97" w:rsidRPr="00FB2F97" w:rsidRDefault="00FB2F97" w:rsidP="00FB2F97">
      <w:pPr>
        <w:pStyle w:val="ConsPlusNormal"/>
        <w:ind w:left="-284" w:right="-398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5.4. Жалоба подается в орган местного самоуправления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письменной форме на бумажном носителе или в электронной форме.</w:t>
      </w:r>
    </w:p>
    <w:p w:rsidR="00A57061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5.5. Жалоба может быть направлена по почте,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5.6. Жалоба в соответствии с Федеральным </w:t>
      </w:r>
      <w:hyperlink r:id="rId21" w:history="1">
        <w:r w:rsidRPr="00FB2F97">
          <w:rPr>
            <w:rFonts w:ascii="PT Astra Serif" w:hAnsi="PT Astra Serif"/>
            <w:sz w:val="28"/>
            <w:szCs w:val="28"/>
          </w:rPr>
          <w:t>законом</w:t>
        </w:r>
      </w:hyperlink>
      <w:r w:rsidRPr="00FB2F97">
        <w:rPr>
          <w:rFonts w:ascii="PT Astra Serif" w:hAnsi="PT Astra Serif"/>
          <w:sz w:val="28"/>
          <w:szCs w:val="28"/>
        </w:rPr>
        <w:t xml:space="preserve"> № 210-ФЗ должна содержать: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</w:t>
      </w:r>
      <w:r w:rsidRPr="00FB2F97">
        <w:rPr>
          <w:rFonts w:ascii="PT Astra Serif" w:hAnsi="PT Astra Serif"/>
          <w:sz w:val="28"/>
          <w:szCs w:val="28"/>
        </w:rPr>
        <w:br/>
        <w:t>(при наличии) и почтовый адрес, по которым должен быть направлен ответ заявителю;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</w:t>
      </w:r>
      <w:r w:rsidRPr="00FB2F97">
        <w:rPr>
          <w:rFonts w:ascii="PT Astra Serif" w:hAnsi="PT Astra Serif"/>
          <w:sz w:val="28"/>
          <w:szCs w:val="28"/>
        </w:rPr>
        <w:br/>
        <w:t xml:space="preserve">и действием (бездействием) органа местного самоуправления, </w:t>
      </w:r>
      <w:r w:rsidRPr="00FB2F97">
        <w:rPr>
          <w:rFonts w:ascii="PT Astra Serif" w:hAnsi="PT Astra Serif"/>
          <w:sz w:val="28"/>
          <w:szCs w:val="28"/>
        </w:rPr>
        <w:br/>
        <w:t>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lastRenderedPageBreak/>
        <w:t xml:space="preserve">5.7. В случае если жалоба подается через представителя заявителя, представляется также документ, подтверждающий полномочия </w:t>
      </w:r>
      <w:r w:rsidRPr="00FB2F97">
        <w:rPr>
          <w:rFonts w:ascii="PT Astra Serif" w:hAnsi="PT Astra Serif"/>
          <w:sz w:val="28"/>
          <w:szCs w:val="28"/>
        </w:rPr>
        <w:br/>
        <w:t>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копия решения о назначении или об избрании либо приказа </w:t>
      </w:r>
      <w:r w:rsidRPr="00FB2F97">
        <w:rPr>
          <w:rFonts w:ascii="PT Astra Serif" w:hAnsi="PT Astra Serif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5.8. В случае подачи жалобы при личном приеме заявитель представляет документ, удостоверяющий его личность, в соответствии </w:t>
      </w:r>
      <w:r w:rsidRPr="00FB2F97">
        <w:rPr>
          <w:rFonts w:ascii="PT Astra Serif" w:hAnsi="PT Astra Serif"/>
          <w:sz w:val="28"/>
          <w:szCs w:val="28"/>
        </w:rPr>
        <w:br/>
        <w:t>с законодательством Российской Федерации.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5.9. В электронном виде жалоба может быть подана заявителем посредством: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официального сайта органа местного самоуправления </w:t>
      </w:r>
      <w:r w:rsidRPr="00FB2F97">
        <w:rPr>
          <w:rFonts w:ascii="PT Astra Serif" w:hAnsi="PT Astra Serif"/>
          <w:sz w:val="28"/>
          <w:szCs w:val="28"/>
        </w:rPr>
        <w:br/>
        <w:t>в информационно-телекоммуникационной сети «Интернет»;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Единого портала государственных и муниципальных услуг.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При подаче жалобы в электронном виде документы, указанные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при этом документ, удостоверяющий личность заявителя, не требуется.</w:t>
      </w:r>
    </w:p>
    <w:p w:rsidR="00FB2F97" w:rsidRPr="00FB2F97" w:rsidRDefault="00FB2F97" w:rsidP="00FB2F97">
      <w:pPr>
        <w:pStyle w:val="ConsPlusNormal"/>
        <w:ind w:left="-284" w:right="-398"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rmal"/>
        <w:ind w:right="27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b/>
          <w:sz w:val="28"/>
          <w:szCs w:val="28"/>
        </w:rPr>
        <w:t>Сроки рассмотрения жалобы</w:t>
      </w:r>
    </w:p>
    <w:p w:rsidR="00FB2F97" w:rsidRPr="00FB2F97" w:rsidRDefault="00FB2F97" w:rsidP="00FB2F97">
      <w:pPr>
        <w:pStyle w:val="ConsPlusNormal"/>
        <w:ind w:right="27"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</w:t>
      </w:r>
      <w:r w:rsidRPr="00FB2F97">
        <w:rPr>
          <w:rFonts w:ascii="PT Astra Serif" w:hAnsi="PT Astra Serif"/>
          <w:sz w:val="28"/>
          <w:szCs w:val="28"/>
        </w:rPr>
        <w:br/>
        <w:t xml:space="preserve">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</w:t>
      </w:r>
      <w:r w:rsidRPr="00FB2F97">
        <w:rPr>
          <w:rFonts w:ascii="PT Astra Serif" w:hAnsi="PT Astra Serif"/>
          <w:sz w:val="28"/>
          <w:szCs w:val="28"/>
        </w:rPr>
        <w:br/>
        <w:t xml:space="preserve">в исправлении допущенных опечаток и ошибок или в случае обжалования заявителем нарушения установленного срока таких исправлений </w:t>
      </w:r>
      <w:r w:rsidR="00300131"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в течение пяти рабочих дней со дня ее регистрации.</w:t>
      </w:r>
    </w:p>
    <w:p w:rsidR="00A57061" w:rsidRPr="00A57061" w:rsidRDefault="00A57061" w:rsidP="00FB2F97">
      <w:pPr>
        <w:pStyle w:val="ad"/>
        <w:ind w:firstLine="709"/>
        <w:jc w:val="both"/>
        <w:rPr>
          <w:rFonts w:ascii="PT Astra Serif" w:hAnsi="PT Astra Serif"/>
          <w:sz w:val="20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Перечень оснований для приостановления рассмотрения жалобы</w:t>
      </w:r>
    </w:p>
    <w:p w:rsidR="00A57061" w:rsidRPr="00A57061" w:rsidRDefault="00A57061" w:rsidP="00FB2F97">
      <w:pPr>
        <w:pStyle w:val="ad"/>
        <w:ind w:firstLine="709"/>
        <w:jc w:val="both"/>
        <w:rPr>
          <w:rFonts w:ascii="PT Astra Serif" w:hAnsi="PT Astra Serif"/>
          <w:sz w:val="20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5.11. Оснований для приостановления рассмотрения жалобы </w:t>
      </w:r>
      <w:r w:rsidRPr="00FB2F97">
        <w:rPr>
          <w:rFonts w:ascii="PT Astra Serif" w:hAnsi="PT Astra Serif"/>
          <w:sz w:val="28"/>
          <w:szCs w:val="28"/>
        </w:rPr>
        <w:br/>
        <w:t>не предусмотрено.</w:t>
      </w: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lastRenderedPageBreak/>
        <w:t>Результат рассмотрения жалобы</w:t>
      </w:r>
    </w:p>
    <w:p w:rsidR="00FB2F97" w:rsidRPr="00FB2F97" w:rsidRDefault="00FB2F97" w:rsidP="00FB2F97">
      <w:pPr>
        <w:pStyle w:val="ConsPlusNormal"/>
        <w:ind w:left="-284" w:right="-398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отказывает в удовлетворении жалобы.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</w:t>
      </w:r>
      <w:r w:rsidRPr="00FB2F97">
        <w:rPr>
          <w:rFonts w:ascii="PT Astra Serif" w:hAnsi="PT Astra Serif"/>
          <w:sz w:val="28"/>
          <w:szCs w:val="28"/>
        </w:rPr>
        <w:br/>
        <w:t xml:space="preserve">в том числе по выдаче заявителю результата муниципальной услуги, </w:t>
      </w:r>
      <w:r w:rsidRPr="00FB2F97">
        <w:rPr>
          <w:rFonts w:ascii="PT Astra Serif" w:hAnsi="PT Astra Serif"/>
          <w:sz w:val="28"/>
          <w:szCs w:val="28"/>
        </w:rPr>
        <w:br/>
        <w:t xml:space="preserve">не позднее пяти рабочих дней со дня принятия решения, если иное </w:t>
      </w:r>
      <w:r w:rsidRPr="00FB2F97">
        <w:rPr>
          <w:rFonts w:ascii="PT Astra Serif" w:hAnsi="PT Astra Serif"/>
          <w:sz w:val="28"/>
          <w:szCs w:val="28"/>
        </w:rPr>
        <w:br/>
        <w:t>не установлено законодательством Российской Федерации.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</w:t>
      </w:r>
      <w:r w:rsidRPr="00FB2F97">
        <w:rPr>
          <w:rFonts w:ascii="PT Astra Serif" w:hAnsi="PT Astra Serif"/>
          <w:sz w:val="28"/>
          <w:szCs w:val="28"/>
        </w:rPr>
        <w:br/>
        <w:t>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 xml:space="preserve">Порядок информирования заявителя </w:t>
      </w:r>
      <w:r w:rsidRPr="00FB2F97">
        <w:rPr>
          <w:rFonts w:ascii="PT Astra Serif" w:hAnsi="PT Astra Serif"/>
          <w:b/>
          <w:sz w:val="28"/>
          <w:szCs w:val="28"/>
        </w:rPr>
        <w:br/>
        <w:t>о результатах рассмотрения жалобы</w:t>
      </w:r>
    </w:p>
    <w:p w:rsidR="00FB2F97" w:rsidRPr="00FB2F97" w:rsidRDefault="00FB2F97" w:rsidP="00FB2F97">
      <w:pPr>
        <w:pStyle w:val="ConsPlusNormal"/>
        <w:ind w:left="-284" w:right="-398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5.14. Не позднее дня, следующего за днем принятия решения, указанного в пункте 5.12 Административного регламента, заявителю </w:t>
      </w:r>
      <w:r w:rsidRPr="00FB2F97">
        <w:rPr>
          <w:rFonts w:ascii="PT Astra Serif" w:hAnsi="PT Astra Serif"/>
          <w:sz w:val="28"/>
          <w:szCs w:val="28"/>
        </w:rPr>
        <w:br/>
        <w:t>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ответе по результатам рассмотрения жалобы указываются: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номер, дата, место принятия решения, включая сведения </w:t>
      </w:r>
      <w:r w:rsidRPr="00FB2F97">
        <w:rPr>
          <w:rFonts w:ascii="PT Astra Serif" w:hAnsi="PT Astra Serif"/>
          <w:sz w:val="28"/>
          <w:szCs w:val="28"/>
        </w:rPr>
        <w:br/>
        <w:t xml:space="preserve">о должностном лице органа местного самоуправления, решение </w:t>
      </w:r>
      <w:r w:rsidRPr="00FB2F97">
        <w:rPr>
          <w:rFonts w:ascii="PT Astra Serif" w:hAnsi="PT Astra Serif"/>
          <w:sz w:val="28"/>
          <w:szCs w:val="28"/>
        </w:rPr>
        <w:br/>
        <w:t>или действие (бездействие) которого обжалуется;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фамилия, имя, отчество (при наличии) или наименование заявителя;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основания для принятия решения по жалобе;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принятое по жалобе решение;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 случае, если жалоба признана обоснованной, </w:t>
      </w:r>
      <w:r w:rsidR="00300131">
        <w:rPr>
          <w:rFonts w:ascii="Times New Roman" w:hAnsi="Times New Roman"/>
          <w:sz w:val="28"/>
          <w:szCs w:val="28"/>
        </w:rPr>
        <w:t>–</w:t>
      </w:r>
      <w:r w:rsidRPr="00FB2F97">
        <w:rPr>
          <w:rFonts w:ascii="PT Astra Serif" w:hAnsi="PT Astra Serif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сведения о порядке обжалования принятого по жалобе решения.</w:t>
      </w:r>
    </w:p>
    <w:p w:rsidR="00FB2F97" w:rsidRPr="00FB2F97" w:rsidRDefault="00FB2F97" w:rsidP="0030013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В случае признания жалобы подлежащей удовлетворению в ответе з</w:t>
      </w:r>
      <w:r w:rsidR="00300131">
        <w:rPr>
          <w:rFonts w:ascii="PT Astra Serif" w:hAnsi="PT Astra Serif"/>
          <w:sz w:val="28"/>
          <w:szCs w:val="28"/>
        </w:rPr>
        <w:t xml:space="preserve">аявителю дается информация о действиях, осуществляемых </w:t>
      </w:r>
      <w:r w:rsidRPr="00FB2F97">
        <w:rPr>
          <w:rFonts w:ascii="PT Astra Serif" w:hAnsi="PT Astra Serif"/>
          <w:sz w:val="28"/>
          <w:szCs w:val="28"/>
        </w:rPr>
        <w:t>органом,</w:t>
      </w:r>
      <w:r w:rsidR="00300131">
        <w:rPr>
          <w:rFonts w:ascii="PT Astra Serif" w:hAnsi="PT Astra Serif"/>
          <w:sz w:val="28"/>
          <w:szCs w:val="28"/>
        </w:rPr>
        <w:t xml:space="preserve"> </w:t>
      </w:r>
      <w:r w:rsidRPr="00FB2F97">
        <w:rPr>
          <w:rFonts w:ascii="PT Astra Serif" w:hAnsi="PT Astra Serif"/>
          <w:sz w:val="28"/>
          <w:szCs w:val="28"/>
        </w:rPr>
        <w:t xml:space="preserve">предоставляющим муниципальную услугу, многофункциональным </w:t>
      </w:r>
      <w:r w:rsidRPr="00FB2F97">
        <w:rPr>
          <w:rFonts w:ascii="PT Astra Serif" w:hAnsi="PT Astra Serif"/>
          <w:sz w:val="28"/>
          <w:szCs w:val="28"/>
        </w:rPr>
        <w:lastRenderedPageBreak/>
        <w:t>центром либо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В случае признания жалобы не подлежащей удовлетворению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2F97" w:rsidRPr="00FB2F97" w:rsidRDefault="00FB2F97" w:rsidP="00FB2F97">
      <w:pPr>
        <w:pStyle w:val="ConsPlusNormal"/>
        <w:ind w:left="-284" w:right="-398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>Порядок обжалования решения по жалобе</w:t>
      </w:r>
    </w:p>
    <w:p w:rsidR="00FB2F97" w:rsidRPr="00FB2F97" w:rsidRDefault="00FB2F97" w:rsidP="00FB2F97">
      <w:pPr>
        <w:autoSpaceDE w:val="0"/>
        <w:autoSpaceDN w:val="0"/>
        <w:adjustRightInd w:val="0"/>
        <w:ind w:right="27" w:firstLine="709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5.15. Заявитель вправе обжаловать решения, принятые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по результатам рассмотрения жалобы в судебном порядке в соответствии </w:t>
      </w:r>
      <w:r w:rsidRPr="00FB2F97">
        <w:rPr>
          <w:rFonts w:ascii="PT Astra Serif" w:hAnsi="PT Astra Serif"/>
          <w:sz w:val="28"/>
          <w:szCs w:val="28"/>
        </w:rPr>
        <w:br/>
        <w:t>с законодательством Российской Федерации.</w:t>
      </w:r>
    </w:p>
    <w:p w:rsidR="00FB2F97" w:rsidRPr="00FB2F97" w:rsidRDefault="00FB2F97" w:rsidP="00FB2F97">
      <w:pPr>
        <w:pStyle w:val="ConsPlusNormal"/>
        <w:ind w:left="-284" w:right="-398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ConsPlusNormal"/>
        <w:ind w:right="27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B2F97" w:rsidRPr="00FB2F97" w:rsidRDefault="00FB2F97" w:rsidP="00FB2F97">
      <w:pPr>
        <w:pStyle w:val="ConsPlusNormal"/>
        <w:ind w:right="27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5.16. Заявитель имеет право на получение информации </w:t>
      </w:r>
      <w:r w:rsidR="00300131">
        <w:rPr>
          <w:rFonts w:ascii="PT Astra Serif" w:hAnsi="PT Astra Serif"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>и документов, необходимых для обоснования и рассмотрения жалобы</w:t>
      </w:r>
      <w:r w:rsidRPr="00FB2F97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FB2F97">
        <w:rPr>
          <w:rFonts w:ascii="PT Astra Serif" w:hAnsi="PT Astra Serif"/>
          <w:b/>
          <w:bCs/>
          <w:sz w:val="28"/>
          <w:szCs w:val="28"/>
        </w:rPr>
        <w:br/>
      </w:r>
      <w:r w:rsidRPr="00FB2F97">
        <w:rPr>
          <w:rFonts w:ascii="PT Astra Serif" w:hAnsi="PT Astra Serif"/>
          <w:sz w:val="28"/>
          <w:szCs w:val="28"/>
        </w:rPr>
        <w:t xml:space="preserve">если это не затрагивает права, свободы и законные интересы других лиц, </w:t>
      </w:r>
      <w:r w:rsidRPr="00FB2F97">
        <w:rPr>
          <w:rFonts w:ascii="PT Astra Serif" w:hAnsi="PT Astra Serif"/>
          <w:sz w:val="28"/>
          <w:szCs w:val="28"/>
        </w:rPr>
        <w:br/>
        <w:t xml:space="preserve">а также при условии, что указанные документы не содержат сведения, составляющие государственную или иную охраняемую законом тайну, </w:t>
      </w:r>
      <w:r w:rsidRPr="00FB2F97">
        <w:rPr>
          <w:rFonts w:ascii="PT Astra Serif" w:hAnsi="PT Astra Serif"/>
          <w:sz w:val="28"/>
          <w:szCs w:val="28"/>
        </w:rPr>
        <w:br/>
        <w:t>за исключением случаев, предусмотренных законодательством Российской Федерации.</w:t>
      </w:r>
    </w:p>
    <w:p w:rsidR="00FB2F97" w:rsidRPr="00FB2F97" w:rsidRDefault="00FB2F97" w:rsidP="00FB2F97">
      <w:pPr>
        <w:autoSpaceDE w:val="0"/>
        <w:autoSpaceDN w:val="0"/>
        <w:adjustRightInd w:val="0"/>
        <w:ind w:left="-284" w:right="-398"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B2F97" w:rsidRPr="00FB2F97" w:rsidRDefault="00FB2F97" w:rsidP="00FB2F97">
      <w:pPr>
        <w:autoSpaceDE w:val="0"/>
        <w:autoSpaceDN w:val="0"/>
        <w:adjustRightInd w:val="0"/>
        <w:ind w:right="27"/>
        <w:jc w:val="center"/>
        <w:rPr>
          <w:rFonts w:ascii="PT Astra Serif" w:hAnsi="PT Astra Serif"/>
          <w:b/>
          <w:bCs/>
          <w:sz w:val="28"/>
          <w:szCs w:val="28"/>
        </w:rPr>
      </w:pPr>
      <w:r w:rsidRPr="00FB2F97">
        <w:rPr>
          <w:rFonts w:ascii="PT Astra Serif" w:hAnsi="PT Astra Serif"/>
          <w:b/>
          <w:bCs/>
          <w:sz w:val="28"/>
          <w:szCs w:val="28"/>
        </w:rPr>
        <w:t xml:space="preserve">Способы информирования заявителей </w:t>
      </w:r>
      <w:r w:rsidRPr="00FB2F97">
        <w:rPr>
          <w:rFonts w:ascii="PT Astra Serif" w:hAnsi="PT Astra Serif"/>
          <w:b/>
          <w:bCs/>
          <w:sz w:val="28"/>
          <w:szCs w:val="28"/>
        </w:rPr>
        <w:br/>
        <w:t>о порядке подачи и рассмотрения жалобы</w:t>
      </w:r>
    </w:p>
    <w:p w:rsidR="00FB2F97" w:rsidRPr="00FB2F97" w:rsidRDefault="00FB2F97" w:rsidP="00FB2F97">
      <w:pPr>
        <w:pStyle w:val="ConsPlusNormal"/>
        <w:ind w:left="-284" w:right="-398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посредством информирования при письменном обращении </w:t>
      </w:r>
      <w:r w:rsidRPr="00FB2F97">
        <w:rPr>
          <w:rFonts w:ascii="PT Astra Serif" w:hAnsi="PT Astra Serif"/>
          <w:sz w:val="28"/>
          <w:szCs w:val="28"/>
        </w:rPr>
        <w:br/>
        <w:t>(в том числе обращении в электронной форме) с использованием почтовой связи и электронной почты в орган местного самоуправления;</w:t>
      </w:r>
    </w:p>
    <w:p w:rsidR="00FB2F97" w:rsidRPr="00FB2F97" w:rsidRDefault="00FB2F97" w:rsidP="00FB2F9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A57061" w:rsidRDefault="00A57061" w:rsidP="00FB2F97">
      <w:pPr>
        <w:pStyle w:val="ad"/>
        <w:ind w:left="-284" w:right="-398" w:firstLine="709"/>
        <w:jc w:val="both"/>
        <w:rPr>
          <w:rFonts w:ascii="PT Astra Serif" w:eastAsia="Times New Roman" w:hAnsi="PT Astra Serif"/>
          <w:b/>
          <w:bCs/>
          <w:sz w:val="28"/>
          <w:szCs w:val="28"/>
        </w:rPr>
        <w:sectPr w:rsidR="00A57061" w:rsidSect="00CC1883">
          <w:headerReference w:type="first" r:id="rId2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tbl>
      <w:tblPr>
        <w:tblW w:w="9322" w:type="dxa"/>
        <w:tblLook w:val="04A0"/>
      </w:tblPr>
      <w:tblGrid>
        <w:gridCol w:w="3227"/>
        <w:gridCol w:w="6095"/>
      </w:tblGrid>
      <w:tr w:rsidR="00FB2F97" w:rsidRPr="00FB2F97" w:rsidTr="00300131">
        <w:trPr>
          <w:trHeight w:val="1843"/>
        </w:trPr>
        <w:tc>
          <w:tcPr>
            <w:tcW w:w="3227" w:type="dxa"/>
          </w:tcPr>
          <w:p w:rsidR="00FB2F97" w:rsidRPr="00FB2F97" w:rsidRDefault="00FB2F97" w:rsidP="00FB2F97">
            <w:pPr>
              <w:pStyle w:val="ConsPlusNormal"/>
              <w:ind w:right="27" w:firstLine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</w:t>
            </w:r>
          </w:p>
        </w:tc>
        <w:tc>
          <w:tcPr>
            <w:tcW w:w="6095" w:type="dxa"/>
          </w:tcPr>
          <w:p w:rsidR="00FB2F97" w:rsidRPr="00FB2F97" w:rsidRDefault="00FB2F97" w:rsidP="00300131">
            <w:pPr>
              <w:pStyle w:val="ConsPlusNormal"/>
              <w:ind w:left="34"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FB2F97" w:rsidRPr="00FB2F97" w:rsidRDefault="00FB2F97" w:rsidP="00300131">
            <w:pPr>
              <w:pStyle w:val="ConsPlusNormal"/>
              <w:ind w:left="34"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FB2F97" w:rsidRPr="00FB2F97" w:rsidRDefault="00FB2F97" w:rsidP="00300131">
            <w:pPr>
              <w:pStyle w:val="ConsPlusNormal"/>
              <w:ind w:left="34"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по предоставлению муниципальной услуги </w:t>
            </w:r>
          </w:p>
          <w:p w:rsidR="00FB2F97" w:rsidRDefault="00FB2F97" w:rsidP="00300131">
            <w:pPr>
              <w:pStyle w:val="ConsPlusNormal"/>
              <w:ind w:left="34"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«Установка информационной вывески, согласование дизайн-проекта </w:t>
            </w:r>
            <w:r w:rsidR="00300131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FB2F97">
              <w:rPr>
                <w:rFonts w:ascii="PT Astra Serif" w:hAnsi="PT Astra Serif" w:cs="Times New Roman"/>
                <w:sz w:val="28"/>
                <w:szCs w:val="28"/>
              </w:rPr>
              <w:t>размещения вывески»</w:t>
            </w:r>
          </w:p>
          <w:p w:rsidR="00D32917" w:rsidRPr="00FB2F97" w:rsidRDefault="00D32917" w:rsidP="00300131">
            <w:pPr>
              <w:pStyle w:val="ConsPlusNormal"/>
              <w:ind w:left="34"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04.10.2023 № 269</w:t>
            </w:r>
          </w:p>
        </w:tc>
      </w:tr>
    </w:tbl>
    <w:p w:rsidR="00300131" w:rsidRDefault="00300131" w:rsidP="00FB2F97">
      <w:pPr>
        <w:ind w:left="-284"/>
        <w:jc w:val="center"/>
        <w:rPr>
          <w:rFonts w:ascii="PT Astra Serif" w:hAnsi="PT Astra Serif"/>
        </w:rPr>
      </w:pPr>
    </w:p>
    <w:p w:rsidR="00FB2F97" w:rsidRPr="00FB2F97" w:rsidRDefault="006476FD" w:rsidP="00FB2F97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  <w:hyperlink r:id="rId23" w:history="1">
        <w:r w:rsidR="00A57061" w:rsidRPr="00FB2F97">
          <w:rPr>
            <w:rFonts w:ascii="PT Astra Serif" w:hAnsi="PT Astra Serif"/>
            <w:b/>
            <w:sz w:val="28"/>
            <w:szCs w:val="28"/>
          </w:rPr>
          <w:t>СВЕДЕНИЯ</w:t>
        </w:r>
      </w:hyperlink>
      <w:r w:rsidR="00FB2F97" w:rsidRPr="00FB2F97">
        <w:rPr>
          <w:rFonts w:ascii="PT Astra Serif" w:hAnsi="PT Astra Serif"/>
          <w:b/>
          <w:sz w:val="28"/>
          <w:szCs w:val="28"/>
        </w:rPr>
        <w:t xml:space="preserve"> </w:t>
      </w:r>
      <w:r w:rsidR="00A57061">
        <w:rPr>
          <w:rFonts w:ascii="PT Astra Serif" w:hAnsi="PT Astra Serif"/>
          <w:b/>
          <w:sz w:val="28"/>
          <w:szCs w:val="28"/>
        </w:rPr>
        <w:br/>
      </w:r>
      <w:r w:rsidR="00FB2F97" w:rsidRPr="00FB2F97">
        <w:rPr>
          <w:rFonts w:ascii="PT Astra Serif" w:hAnsi="PT Astra Serif"/>
          <w:b/>
          <w:sz w:val="28"/>
          <w:szCs w:val="28"/>
        </w:rPr>
        <w:t>о местах нахождения и графике работы органа местного самоуправления, структурного подразделения, предоставляющего муниципальную услугу</w:t>
      </w:r>
    </w:p>
    <w:p w:rsidR="00FB2F97" w:rsidRPr="00FB2F97" w:rsidRDefault="00FB2F97" w:rsidP="00FB2F97">
      <w:pPr>
        <w:ind w:left="-284"/>
        <w:jc w:val="center"/>
        <w:rPr>
          <w:rFonts w:ascii="PT Astra Serif" w:hAnsi="PT Astra Serif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1276"/>
        <w:gridCol w:w="1985"/>
        <w:gridCol w:w="2268"/>
      </w:tblGrid>
      <w:tr w:rsidR="00FB2F97" w:rsidRPr="00FB2F97" w:rsidTr="00300131">
        <w:trPr>
          <w:trHeight w:val="547"/>
        </w:trPr>
        <w:tc>
          <w:tcPr>
            <w:tcW w:w="1843" w:type="dxa"/>
          </w:tcPr>
          <w:p w:rsidR="00FB2F97" w:rsidRPr="00FB2F97" w:rsidRDefault="00FB2F97" w:rsidP="00300131">
            <w:pPr>
              <w:ind w:left="-108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FB2F97" w:rsidRPr="00FB2F97" w:rsidRDefault="00FB2F97" w:rsidP="00300131">
            <w:pPr>
              <w:ind w:left="-284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Адрес</w:t>
            </w:r>
          </w:p>
        </w:tc>
        <w:tc>
          <w:tcPr>
            <w:tcW w:w="1276" w:type="dxa"/>
          </w:tcPr>
          <w:p w:rsidR="00FB2F97" w:rsidRPr="00FB2F97" w:rsidRDefault="00FB2F97" w:rsidP="00300131">
            <w:pPr>
              <w:ind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Телефон, факс</w:t>
            </w:r>
          </w:p>
        </w:tc>
        <w:tc>
          <w:tcPr>
            <w:tcW w:w="1985" w:type="dxa"/>
          </w:tcPr>
          <w:p w:rsidR="00FB2F97" w:rsidRPr="00FB2F97" w:rsidRDefault="00FB2F97" w:rsidP="00300131">
            <w:pPr>
              <w:ind w:left="-108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Официальный сайт</w:t>
            </w:r>
          </w:p>
        </w:tc>
        <w:tc>
          <w:tcPr>
            <w:tcW w:w="2268" w:type="dxa"/>
          </w:tcPr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График работы</w:t>
            </w:r>
          </w:p>
        </w:tc>
      </w:tr>
      <w:tr w:rsidR="00FB2F97" w:rsidRPr="00FB2F97" w:rsidTr="00300131">
        <w:trPr>
          <w:trHeight w:val="1962"/>
        </w:trPr>
        <w:tc>
          <w:tcPr>
            <w:tcW w:w="1843" w:type="dxa"/>
          </w:tcPr>
          <w:p w:rsidR="00FB2F97" w:rsidRPr="00FB2F97" w:rsidRDefault="00FB2F97" w:rsidP="00300131">
            <w:pPr>
              <w:ind w:left="34" w:right="33" w:hanging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 xml:space="preserve">Администрация </w:t>
            </w:r>
            <w:r w:rsidRPr="00FB2F97">
              <w:rPr>
                <w:rFonts w:ascii="PT Astra Serif" w:hAnsi="PT Astra Serif"/>
                <w:sz w:val="22"/>
                <w:szCs w:val="22"/>
              </w:rPr>
              <w:br/>
              <w:t xml:space="preserve">городского округа </w:t>
            </w:r>
            <w:r w:rsidR="00300131">
              <w:rPr>
                <w:rFonts w:ascii="PT Astra Serif" w:hAnsi="PT Astra Serif"/>
                <w:sz w:val="22"/>
                <w:szCs w:val="22"/>
              </w:rPr>
              <w:br/>
            </w:r>
            <w:r w:rsidRPr="00FB2F97">
              <w:rPr>
                <w:rFonts w:ascii="PT Astra Serif" w:hAnsi="PT Astra Serif"/>
                <w:sz w:val="22"/>
                <w:szCs w:val="22"/>
              </w:rPr>
              <w:t>ЗАТО Светлый</w:t>
            </w:r>
          </w:p>
        </w:tc>
        <w:tc>
          <w:tcPr>
            <w:tcW w:w="1701" w:type="dxa"/>
          </w:tcPr>
          <w:p w:rsidR="00FB2F97" w:rsidRPr="00FB2F97" w:rsidRDefault="00FB2F97" w:rsidP="00300131">
            <w:pPr>
              <w:ind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 xml:space="preserve">Саратовская область, </w:t>
            </w:r>
            <w:r w:rsidRPr="00FB2F97">
              <w:rPr>
                <w:rFonts w:ascii="PT Astra Serif" w:hAnsi="PT Astra Serif"/>
                <w:sz w:val="22"/>
                <w:szCs w:val="22"/>
              </w:rPr>
              <w:br/>
              <w:t xml:space="preserve">п. Светлый, </w:t>
            </w:r>
            <w:r w:rsidRPr="00FB2F97">
              <w:rPr>
                <w:rFonts w:ascii="PT Astra Serif" w:hAnsi="PT Astra Serif"/>
                <w:sz w:val="22"/>
                <w:szCs w:val="22"/>
              </w:rPr>
              <w:br/>
              <w:t xml:space="preserve">ул. Кузнецова, </w:t>
            </w:r>
            <w:r w:rsidR="00300131">
              <w:rPr>
                <w:rFonts w:ascii="PT Astra Serif" w:hAnsi="PT Astra Serif"/>
                <w:sz w:val="22"/>
                <w:szCs w:val="22"/>
              </w:rPr>
              <w:br/>
            </w:r>
            <w:r w:rsidRPr="00FB2F97">
              <w:rPr>
                <w:rFonts w:ascii="PT Astra Serif" w:hAnsi="PT Astra Serif"/>
                <w:sz w:val="22"/>
                <w:szCs w:val="22"/>
              </w:rPr>
              <w:t>д. 6а</w:t>
            </w:r>
          </w:p>
        </w:tc>
        <w:tc>
          <w:tcPr>
            <w:tcW w:w="1276" w:type="dxa"/>
          </w:tcPr>
          <w:p w:rsidR="00FB2F97" w:rsidRPr="00FB2F97" w:rsidRDefault="00FB2F97" w:rsidP="00300131">
            <w:pPr>
              <w:ind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8 (845 58) 4-30-00,</w:t>
            </w:r>
          </w:p>
          <w:p w:rsidR="00FB2F97" w:rsidRPr="00FB2F97" w:rsidRDefault="00FB2F97" w:rsidP="00300131">
            <w:pPr>
              <w:ind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8 (845 58) 4-30-03</w:t>
            </w:r>
          </w:p>
        </w:tc>
        <w:tc>
          <w:tcPr>
            <w:tcW w:w="1985" w:type="dxa"/>
          </w:tcPr>
          <w:p w:rsidR="00FB2F97" w:rsidRPr="00FB2F97" w:rsidRDefault="00FB2F97" w:rsidP="00300131">
            <w:pPr>
              <w:ind w:left="-108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eastAsia="Calibri" w:hAnsi="PT Astra Serif"/>
                <w:sz w:val="22"/>
                <w:szCs w:val="22"/>
                <w:lang w:val="en-US"/>
              </w:rPr>
              <w:t>www</w:t>
            </w:r>
            <w:r w:rsidRPr="00FB2F97">
              <w:rPr>
                <w:rFonts w:ascii="PT Astra Serif" w:eastAsia="Calibri" w:hAnsi="PT Astra Serif"/>
                <w:sz w:val="22"/>
                <w:szCs w:val="22"/>
              </w:rPr>
              <w:t>.</w:t>
            </w:r>
            <w:r w:rsidRPr="00FB2F97">
              <w:rPr>
                <w:rFonts w:ascii="PT Astra Serif" w:eastAsia="Calibri" w:hAnsi="PT Astra Serif"/>
                <w:sz w:val="22"/>
                <w:szCs w:val="22"/>
                <w:lang w:val="en-US"/>
              </w:rPr>
              <w:t>zatosvetly</w:t>
            </w:r>
            <w:r w:rsidRPr="00FB2F97">
              <w:rPr>
                <w:rFonts w:ascii="PT Astra Serif" w:eastAsia="Calibri" w:hAnsi="PT Astra Serif"/>
                <w:sz w:val="22"/>
                <w:szCs w:val="22"/>
              </w:rPr>
              <w:t>.</w:t>
            </w:r>
            <w:r w:rsidRPr="00FB2F97">
              <w:rPr>
                <w:rFonts w:ascii="PT Astra Serif" w:eastAsia="Calibri" w:hAnsi="PT Astra Serif"/>
                <w:sz w:val="22"/>
                <w:szCs w:val="22"/>
                <w:lang w:val="en-US"/>
              </w:rPr>
              <w:t>ru</w:t>
            </w:r>
          </w:p>
        </w:tc>
        <w:tc>
          <w:tcPr>
            <w:tcW w:w="2268" w:type="dxa"/>
          </w:tcPr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Понедельник – четверг: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08:00 – 12:00,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13:30 – 17:45 пятница: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08:00 – 12:00,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13:30 – 16:30</w:t>
            </w:r>
          </w:p>
        </w:tc>
      </w:tr>
      <w:tr w:rsidR="00FB2F97" w:rsidRPr="00FB2F97" w:rsidTr="00300131">
        <w:trPr>
          <w:trHeight w:val="2235"/>
        </w:trPr>
        <w:tc>
          <w:tcPr>
            <w:tcW w:w="1843" w:type="dxa"/>
          </w:tcPr>
          <w:p w:rsidR="00FB2F97" w:rsidRPr="00FB2F97" w:rsidRDefault="00FB2F97" w:rsidP="00300131">
            <w:pPr>
              <w:ind w:left="34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 xml:space="preserve">Отдел строительства </w:t>
            </w:r>
            <w:r w:rsidRPr="00FB2F97">
              <w:rPr>
                <w:rFonts w:ascii="PT Astra Serif" w:hAnsi="PT Astra Serif"/>
                <w:sz w:val="22"/>
                <w:szCs w:val="22"/>
              </w:rPr>
              <w:br/>
              <w:t xml:space="preserve">и жилищно-коммунального хозяйства администрации городского округа </w:t>
            </w:r>
            <w:r w:rsidR="00300131">
              <w:rPr>
                <w:rFonts w:ascii="PT Astra Serif" w:hAnsi="PT Astra Serif"/>
                <w:sz w:val="22"/>
                <w:szCs w:val="22"/>
              </w:rPr>
              <w:br/>
            </w:r>
            <w:r w:rsidRPr="00FB2F97">
              <w:rPr>
                <w:rFonts w:ascii="PT Astra Serif" w:hAnsi="PT Astra Serif"/>
                <w:sz w:val="22"/>
                <w:szCs w:val="22"/>
              </w:rPr>
              <w:t>ЗАТО Светлый</w:t>
            </w:r>
          </w:p>
        </w:tc>
        <w:tc>
          <w:tcPr>
            <w:tcW w:w="1701" w:type="dxa"/>
          </w:tcPr>
          <w:p w:rsidR="00FB2F97" w:rsidRPr="00FB2F97" w:rsidRDefault="00FB2F97" w:rsidP="00300131">
            <w:pPr>
              <w:ind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 xml:space="preserve">Саратовская область, </w:t>
            </w:r>
            <w:r w:rsidRPr="00FB2F97">
              <w:rPr>
                <w:rFonts w:ascii="PT Astra Serif" w:hAnsi="PT Astra Serif"/>
                <w:sz w:val="22"/>
                <w:szCs w:val="22"/>
              </w:rPr>
              <w:br/>
              <w:t xml:space="preserve">п. Светлый, </w:t>
            </w:r>
            <w:r w:rsidRPr="00FB2F97">
              <w:rPr>
                <w:rFonts w:ascii="PT Astra Serif" w:hAnsi="PT Astra Serif"/>
                <w:sz w:val="22"/>
                <w:szCs w:val="22"/>
              </w:rPr>
              <w:br/>
              <w:t>ул. Кузнецова,</w:t>
            </w:r>
            <w:r w:rsidR="00300131">
              <w:rPr>
                <w:rFonts w:ascii="PT Astra Serif" w:hAnsi="PT Astra Serif"/>
                <w:sz w:val="22"/>
                <w:szCs w:val="22"/>
              </w:rPr>
              <w:br/>
            </w:r>
            <w:r w:rsidRPr="00FB2F97">
              <w:rPr>
                <w:rFonts w:ascii="PT Astra Serif" w:hAnsi="PT Astra Serif"/>
                <w:sz w:val="22"/>
                <w:szCs w:val="22"/>
              </w:rPr>
              <w:t xml:space="preserve"> д. 6а</w:t>
            </w:r>
          </w:p>
        </w:tc>
        <w:tc>
          <w:tcPr>
            <w:tcW w:w="1276" w:type="dxa"/>
          </w:tcPr>
          <w:p w:rsidR="00FB2F97" w:rsidRPr="00FB2F97" w:rsidRDefault="00FB2F97" w:rsidP="00300131">
            <w:pPr>
              <w:ind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8 (845 58) 4-30-70</w:t>
            </w:r>
          </w:p>
        </w:tc>
        <w:tc>
          <w:tcPr>
            <w:tcW w:w="1985" w:type="dxa"/>
          </w:tcPr>
          <w:p w:rsidR="00FB2F97" w:rsidRPr="00FB2F97" w:rsidRDefault="00FB2F97" w:rsidP="00300131">
            <w:pPr>
              <w:pStyle w:val="2"/>
              <w:shd w:val="clear" w:color="auto" w:fill="FFFFFF"/>
              <w:spacing w:before="0"/>
              <w:ind w:left="-108" w:right="33"/>
              <w:jc w:val="center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FB2F97">
              <w:rPr>
                <w:rFonts w:ascii="PT Astra Serif" w:eastAsia="Calibri" w:hAnsi="PT Astra Serif"/>
                <w:b w:val="0"/>
                <w:color w:val="auto"/>
                <w:sz w:val="22"/>
                <w:szCs w:val="22"/>
                <w:lang w:val="en-US"/>
              </w:rPr>
              <w:t>www</w:t>
            </w:r>
            <w:r w:rsidRPr="00FB2F97">
              <w:rPr>
                <w:rFonts w:ascii="PT Astra Serif" w:eastAsia="Calibri" w:hAnsi="PT Astra Serif"/>
                <w:b w:val="0"/>
                <w:color w:val="auto"/>
                <w:sz w:val="22"/>
                <w:szCs w:val="22"/>
              </w:rPr>
              <w:t>.</w:t>
            </w:r>
            <w:r w:rsidRPr="00FB2F97">
              <w:rPr>
                <w:rFonts w:ascii="PT Astra Serif" w:eastAsia="Calibri" w:hAnsi="PT Astra Serif"/>
                <w:b w:val="0"/>
                <w:color w:val="auto"/>
                <w:sz w:val="22"/>
                <w:szCs w:val="22"/>
                <w:lang w:val="en-US"/>
              </w:rPr>
              <w:t>zatosvetly</w:t>
            </w:r>
            <w:r w:rsidRPr="00FB2F97">
              <w:rPr>
                <w:rFonts w:ascii="PT Astra Serif" w:eastAsia="Calibri" w:hAnsi="PT Astra Serif"/>
                <w:b w:val="0"/>
                <w:color w:val="auto"/>
                <w:sz w:val="22"/>
                <w:szCs w:val="22"/>
              </w:rPr>
              <w:t>.</w:t>
            </w:r>
            <w:r w:rsidRPr="00FB2F97">
              <w:rPr>
                <w:rFonts w:ascii="PT Astra Serif" w:eastAsia="Calibri" w:hAnsi="PT Astra Serif"/>
                <w:b w:val="0"/>
                <w:color w:val="auto"/>
                <w:sz w:val="22"/>
                <w:szCs w:val="22"/>
                <w:lang w:val="en-US"/>
              </w:rPr>
              <w:t>ru</w:t>
            </w:r>
          </w:p>
        </w:tc>
        <w:tc>
          <w:tcPr>
            <w:tcW w:w="2268" w:type="dxa"/>
          </w:tcPr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Понедельник – четверг: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08:00 – 12:00,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13:30 – 17:45 пятница: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08:00 – 12:00,</w:t>
            </w:r>
          </w:p>
          <w:p w:rsidR="00FB2F97" w:rsidRPr="00FB2F97" w:rsidRDefault="00FB2F97" w:rsidP="00300131">
            <w:pPr>
              <w:ind w:left="33" w:righ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2F97">
              <w:rPr>
                <w:rFonts w:ascii="PT Astra Serif" w:hAnsi="PT Astra Serif"/>
                <w:sz w:val="22"/>
                <w:szCs w:val="22"/>
              </w:rPr>
              <w:t>13:30 – 16:30</w:t>
            </w:r>
          </w:p>
        </w:tc>
      </w:tr>
    </w:tbl>
    <w:p w:rsidR="00FB2F97" w:rsidRPr="00FB2F97" w:rsidRDefault="00FB2F97" w:rsidP="00FB2F97">
      <w:pPr>
        <w:pStyle w:val="ConsPlusNonformat"/>
        <w:widowControl/>
        <w:ind w:right="452"/>
        <w:jc w:val="center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57061" w:rsidRDefault="00FB2F97" w:rsidP="00FB2F97">
      <w:pPr>
        <w:rPr>
          <w:rFonts w:ascii="PT Astra Serif" w:hAnsi="PT Astra Serif"/>
          <w:sz w:val="28"/>
          <w:szCs w:val="28"/>
        </w:rPr>
        <w:sectPr w:rsidR="00A57061" w:rsidSect="00CC1883"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  <w:r w:rsidRPr="00FB2F97">
        <w:rPr>
          <w:rFonts w:ascii="PT Astra Serif" w:hAnsi="PT Astra Serif"/>
          <w:sz w:val="28"/>
          <w:szCs w:val="28"/>
        </w:rPr>
        <w:br w:type="page"/>
      </w:r>
    </w:p>
    <w:p w:rsidR="00FB2F97" w:rsidRPr="00FB2F97" w:rsidRDefault="00FB2F97" w:rsidP="00D32917">
      <w:pPr>
        <w:pStyle w:val="ConsPlusNormal"/>
        <w:ind w:left="3828" w:right="27" w:firstLine="0"/>
        <w:jc w:val="center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FB2F97" w:rsidRPr="00FB2F97" w:rsidRDefault="00FB2F97" w:rsidP="00D32917">
      <w:pPr>
        <w:pStyle w:val="ConsPlusNormal"/>
        <w:ind w:left="3828" w:right="27" w:firstLine="0"/>
        <w:jc w:val="center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 xml:space="preserve">к административному регламенту </w:t>
      </w:r>
    </w:p>
    <w:p w:rsidR="00FB2F97" w:rsidRPr="00FB2F97" w:rsidRDefault="00FB2F97" w:rsidP="00D32917">
      <w:pPr>
        <w:pStyle w:val="ConsPlusNormal"/>
        <w:ind w:left="3828" w:right="27" w:firstLine="0"/>
        <w:jc w:val="center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 xml:space="preserve">по предоставлению муниципальной услуги «Установка информационной вывески, согласование дизайн-проекта </w:t>
      </w:r>
      <w:r w:rsidR="00300131">
        <w:rPr>
          <w:rFonts w:ascii="PT Astra Serif" w:hAnsi="PT Astra Serif" w:cs="Times New Roman"/>
          <w:sz w:val="28"/>
          <w:szCs w:val="28"/>
        </w:rPr>
        <w:br/>
      </w:r>
      <w:r w:rsidRPr="00FB2F97">
        <w:rPr>
          <w:rFonts w:ascii="PT Astra Serif" w:hAnsi="PT Astra Serif" w:cs="Times New Roman"/>
          <w:sz w:val="28"/>
          <w:szCs w:val="28"/>
        </w:rPr>
        <w:t>размещения вывески»</w:t>
      </w:r>
    </w:p>
    <w:p w:rsidR="00FB2F97" w:rsidRDefault="00D32917" w:rsidP="00D32917">
      <w:pPr>
        <w:pStyle w:val="ConsPlusNonformat"/>
        <w:widowControl/>
        <w:ind w:left="382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04.10.2023 № 269</w:t>
      </w:r>
    </w:p>
    <w:p w:rsidR="00300131" w:rsidRPr="00FB2F97" w:rsidRDefault="00300131" w:rsidP="00FB2F97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B2F97" w:rsidRPr="00A57061" w:rsidRDefault="00FB2F97" w:rsidP="00FB2F97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A57061">
        <w:rPr>
          <w:rFonts w:ascii="PT Astra Serif" w:hAnsi="PT Astra Serif" w:cs="Times New Roman"/>
          <w:b/>
          <w:sz w:val="28"/>
          <w:szCs w:val="28"/>
        </w:rPr>
        <w:t>ФОРМА ЗАЯВЛЕНИЯ</w:t>
      </w:r>
    </w:p>
    <w:p w:rsidR="00FB2F97" w:rsidRPr="00FB2F97" w:rsidRDefault="00FB2F97" w:rsidP="00FB2F97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Главе городского округа ЗАТО Светлый</w:t>
      </w: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 xml:space="preserve"> ___________</w:t>
      </w:r>
      <w:r w:rsidR="00300131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от _________________________________________</w:t>
      </w:r>
    </w:p>
    <w:p w:rsidR="00FB2F97" w:rsidRPr="00FB2F97" w:rsidRDefault="00FB2F97" w:rsidP="00FB2F97">
      <w:pPr>
        <w:pStyle w:val="ConsPlusNonformat"/>
        <w:widowControl/>
        <w:ind w:left="3119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 xml:space="preserve">                 (для юридических лиц – наименование организации, </w:t>
      </w:r>
      <w:r w:rsidRPr="00FB2F97">
        <w:rPr>
          <w:rFonts w:ascii="PT Astra Serif" w:hAnsi="PT Astra Serif" w:cs="Times New Roman"/>
        </w:rPr>
        <w:br/>
        <w:t xml:space="preserve">                  для физических лиц – фамилия, имя, отчество),</w:t>
      </w: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___________</w:t>
      </w:r>
      <w:r w:rsidR="00300131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FB2F97" w:rsidRPr="00FB2F97" w:rsidRDefault="00FB2F97" w:rsidP="00FB2F97">
      <w:pPr>
        <w:pStyle w:val="ConsPlusNonformat"/>
        <w:widowControl/>
        <w:ind w:left="3119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>(почтовый адрес)</w:t>
      </w: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___________</w:t>
      </w:r>
      <w:r w:rsidR="00300131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FB2F97" w:rsidRPr="00FB2F97" w:rsidRDefault="00FB2F97" w:rsidP="00FB2F97">
      <w:pPr>
        <w:pStyle w:val="ConsPlusNonformat"/>
        <w:widowControl/>
        <w:ind w:left="3119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>(контактный телефон)</w:t>
      </w: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___________</w:t>
      </w:r>
      <w:r w:rsidR="00300131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FB2F97" w:rsidRPr="00FB2F97" w:rsidRDefault="00FB2F97" w:rsidP="00FB2F97">
      <w:pPr>
        <w:pStyle w:val="ConsPlusNonformat"/>
        <w:widowControl/>
        <w:ind w:left="3119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 xml:space="preserve">              (Ф.И.О. представителя, действующего по доверенности)</w:t>
      </w:r>
    </w:p>
    <w:p w:rsidR="00FB2F97" w:rsidRPr="00FB2F97" w:rsidRDefault="00FB2F97" w:rsidP="00FB2F97">
      <w:pPr>
        <w:pStyle w:val="ConsPlusNonformat"/>
        <w:widowControl/>
        <w:ind w:left="3119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___________</w:t>
      </w:r>
      <w:r w:rsidR="00300131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FB2F97" w:rsidRPr="00FB2F97" w:rsidRDefault="00FB2F97" w:rsidP="00FB2F97">
      <w:pPr>
        <w:pStyle w:val="ConsPlusNonformat"/>
        <w:widowControl/>
        <w:ind w:left="3119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>(реквизиты доверенности)</w:t>
      </w:r>
    </w:p>
    <w:p w:rsidR="00FB2F97" w:rsidRPr="00FB2F97" w:rsidRDefault="00FB2F97" w:rsidP="00FB2F97">
      <w:pPr>
        <w:pStyle w:val="ConsPlusNonformat"/>
        <w:tabs>
          <w:tab w:val="left" w:pos="4077"/>
        </w:tabs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ab/>
      </w:r>
    </w:p>
    <w:p w:rsidR="00FB2F97" w:rsidRPr="00FB2F97" w:rsidRDefault="00FB2F97" w:rsidP="00FB2F97">
      <w:pPr>
        <w:pStyle w:val="ConsPlusNonformat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FB2F97">
        <w:rPr>
          <w:rFonts w:ascii="PT Astra Serif" w:hAnsi="PT Astra Serif"/>
          <w:b/>
          <w:sz w:val="28"/>
          <w:szCs w:val="28"/>
        </w:rPr>
        <w:t>ЗАЯВЛЕНИЕ</w:t>
      </w:r>
    </w:p>
    <w:p w:rsidR="00FB2F97" w:rsidRPr="00FB2F97" w:rsidRDefault="00FB2F97" w:rsidP="00FB2F97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B2F97">
        <w:rPr>
          <w:rFonts w:ascii="PT Astra Serif" w:hAnsi="PT Astra Serif"/>
          <w:spacing w:val="2"/>
          <w:sz w:val="28"/>
          <w:szCs w:val="28"/>
        </w:rPr>
        <w:t>Прошу согласовать установку информационной вывески, дизайн-проект размещения вывески, по адрес</w:t>
      </w:r>
      <w:r w:rsidR="00300131">
        <w:rPr>
          <w:rFonts w:ascii="PT Astra Serif" w:hAnsi="PT Astra Serif"/>
          <w:spacing w:val="2"/>
          <w:sz w:val="28"/>
          <w:szCs w:val="28"/>
        </w:rPr>
        <w:t>у: ____________________________</w:t>
      </w:r>
    </w:p>
    <w:p w:rsidR="00FB2F97" w:rsidRPr="00FB2F97" w:rsidRDefault="00FB2F97" w:rsidP="00FB2F97">
      <w:pPr>
        <w:rPr>
          <w:rFonts w:ascii="PT Astra Serif" w:hAnsi="PT Astra Serif"/>
        </w:rPr>
      </w:pPr>
      <w:r w:rsidRPr="00FB2F97">
        <w:rPr>
          <w:rFonts w:ascii="PT Astra Serif" w:hAnsi="PT Astra Serif"/>
          <w:spacing w:val="2"/>
          <w:sz w:val="28"/>
          <w:szCs w:val="28"/>
        </w:rPr>
        <w:t>_______________________________________________________________</w:t>
      </w:r>
      <w:r w:rsidR="00300131">
        <w:rPr>
          <w:rFonts w:ascii="PT Astra Serif" w:hAnsi="PT Astra Serif"/>
          <w:spacing w:val="2"/>
          <w:sz w:val="28"/>
          <w:szCs w:val="28"/>
        </w:rPr>
        <w:t>_______________________________________________________________</w:t>
      </w:r>
    </w:p>
    <w:p w:rsidR="00FB2F97" w:rsidRPr="00FB2F97" w:rsidRDefault="00FB2F97" w:rsidP="00FB2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B2F97" w:rsidRDefault="00FB2F97" w:rsidP="00FB2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300131" w:rsidRPr="00FB2F97" w:rsidRDefault="00300131" w:rsidP="00FB2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B2F97" w:rsidRPr="00FB2F97" w:rsidRDefault="00FB2F97" w:rsidP="00FB2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B2F97" w:rsidRPr="00FB2F97" w:rsidRDefault="00FB2F97" w:rsidP="00FB2F97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_________________                             _________________________________</w:t>
      </w:r>
    </w:p>
    <w:p w:rsidR="00FB2F97" w:rsidRPr="00FB2F97" w:rsidRDefault="00FB2F97" w:rsidP="00FB2F97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 xml:space="preserve">           </w:t>
      </w:r>
      <w:r w:rsidRPr="00FB2F97">
        <w:rPr>
          <w:rFonts w:ascii="PT Astra Serif" w:hAnsi="PT Astra Serif"/>
          <w:sz w:val="20"/>
          <w:szCs w:val="20"/>
        </w:rPr>
        <w:t>(подпись)                                                                                   (инициалы, фамилия)</w:t>
      </w:r>
    </w:p>
    <w:p w:rsidR="00FB2F97" w:rsidRPr="00FB2F97" w:rsidRDefault="00FB2F97" w:rsidP="00FB2F9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«___» ___________ 20__ г.</w:t>
      </w:r>
    </w:p>
    <w:p w:rsidR="00FB2F97" w:rsidRPr="00FB2F97" w:rsidRDefault="00FB2F97" w:rsidP="00FB2F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</w:rPr>
        <w:t xml:space="preserve">               (дата)</w:t>
      </w:r>
    </w:p>
    <w:p w:rsidR="00FB2F97" w:rsidRPr="00FB2F97" w:rsidRDefault="00FB2F97" w:rsidP="00FB2F9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</w:p>
    <w:p w:rsidR="00A57061" w:rsidRDefault="00A57061" w:rsidP="00FB2F9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  <w:sectPr w:rsidR="00A57061" w:rsidSect="00CC1883"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tbl>
      <w:tblPr>
        <w:tblW w:w="9322" w:type="dxa"/>
        <w:tblLayout w:type="fixed"/>
        <w:tblLook w:val="04A0"/>
      </w:tblPr>
      <w:tblGrid>
        <w:gridCol w:w="3738"/>
        <w:gridCol w:w="5584"/>
      </w:tblGrid>
      <w:tr w:rsidR="00FB2F97" w:rsidRPr="00FB2F97" w:rsidTr="00300131">
        <w:trPr>
          <w:trHeight w:val="1984"/>
        </w:trPr>
        <w:tc>
          <w:tcPr>
            <w:tcW w:w="3738" w:type="dxa"/>
          </w:tcPr>
          <w:p w:rsidR="00FB2F97" w:rsidRPr="00FB2F97" w:rsidRDefault="00FB2F97" w:rsidP="00FB2F97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FB2F97" w:rsidRPr="00FB2F97" w:rsidRDefault="00FB2F97" w:rsidP="00300131">
            <w:pPr>
              <w:pStyle w:val="ConsPlusNormal"/>
              <w:ind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>Приложение № 3</w:t>
            </w:r>
          </w:p>
          <w:p w:rsidR="00FB2F97" w:rsidRPr="00FB2F97" w:rsidRDefault="00FB2F97" w:rsidP="00300131">
            <w:pPr>
              <w:pStyle w:val="ConsPlusNormal"/>
              <w:ind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FB2F97" w:rsidRPr="00FB2F97" w:rsidRDefault="00FB2F97" w:rsidP="00300131">
            <w:pPr>
              <w:pStyle w:val="ConsPlusNormal"/>
              <w:ind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по предоставлению муниципальной услуги </w:t>
            </w:r>
          </w:p>
          <w:p w:rsidR="00FB2F97" w:rsidRDefault="00FB2F97" w:rsidP="00300131">
            <w:pPr>
              <w:pStyle w:val="ConsPlusNormal"/>
              <w:ind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«Установка информационной вывески, согласование дизайн-проекта </w:t>
            </w:r>
            <w:r w:rsidR="00300131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FB2F97">
              <w:rPr>
                <w:rFonts w:ascii="PT Astra Serif" w:hAnsi="PT Astra Serif" w:cs="Times New Roman"/>
                <w:sz w:val="28"/>
                <w:szCs w:val="28"/>
              </w:rPr>
              <w:t>размещения вывески»</w:t>
            </w:r>
          </w:p>
          <w:p w:rsidR="00D32917" w:rsidRPr="00FB2F97" w:rsidRDefault="00D32917" w:rsidP="00300131">
            <w:pPr>
              <w:pStyle w:val="ConsPlusNormal"/>
              <w:ind w:right="27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04.10.2023 № 269</w:t>
            </w:r>
          </w:p>
        </w:tc>
      </w:tr>
    </w:tbl>
    <w:p w:rsidR="00FB2F97" w:rsidRPr="00FB2F97" w:rsidRDefault="00FB2F97" w:rsidP="00FB2F97">
      <w:pPr>
        <w:pStyle w:val="ConsPlusNonformat"/>
        <w:ind w:left="3402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nformat"/>
        <w:ind w:left="3402"/>
        <w:jc w:val="both"/>
        <w:rPr>
          <w:rFonts w:ascii="PT Astra Serif" w:hAnsi="PT Astra Serif" w:cs="Times New Roman"/>
          <w:sz w:val="28"/>
          <w:szCs w:val="28"/>
        </w:rPr>
      </w:pPr>
    </w:p>
    <w:p w:rsidR="00FB2F97" w:rsidRPr="00FB2F97" w:rsidRDefault="00FB2F97" w:rsidP="00FB2F97">
      <w:pPr>
        <w:pStyle w:val="ConsPlusNonformat"/>
        <w:ind w:left="4253"/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Заявитель</w:t>
      </w:r>
    </w:p>
    <w:p w:rsidR="00FB2F97" w:rsidRPr="00FB2F97" w:rsidRDefault="00FB2F97" w:rsidP="00FB2F97">
      <w:pPr>
        <w:pStyle w:val="ConsPlusNonformat"/>
        <w:ind w:left="4253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FB2F97" w:rsidRPr="00FB2F97" w:rsidRDefault="00FB2F97" w:rsidP="00FB2F97">
      <w:pPr>
        <w:pStyle w:val="ConsPlusNonformat"/>
        <w:ind w:left="4253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>(Ф.И.О. физического лица, наименование</w:t>
      </w:r>
    </w:p>
    <w:p w:rsidR="00FB2F97" w:rsidRPr="00FB2F97" w:rsidRDefault="00FB2F97" w:rsidP="00FB2F97">
      <w:pPr>
        <w:pStyle w:val="ConsPlusNonformat"/>
        <w:ind w:left="4253"/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___</w:t>
      </w:r>
      <w:r w:rsidR="00300131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FB2F97" w:rsidRPr="00FB2F97" w:rsidRDefault="00FB2F97" w:rsidP="00FB2F97">
      <w:pPr>
        <w:pStyle w:val="ConsPlusNonformat"/>
        <w:ind w:left="4253"/>
        <w:jc w:val="center"/>
        <w:rPr>
          <w:rFonts w:ascii="PT Astra Serif" w:hAnsi="PT Astra Serif" w:cs="Times New Roman"/>
        </w:rPr>
      </w:pPr>
      <w:r w:rsidRPr="00FB2F97">
        <w:rPr>
          <w:rFonts w:ascii="PT Astra Serif" w:hAnsi="PT Astra Serif" w:cs="Times New Roman"/>
        </w:rPr>
        <w:t>юридического лица, почтовый адрес,  телефон, факс)</w:t>
      </w:r>
    </w:p>
    <w:p w:rsidR="00FB2F97" w:rsidRPr="00FB2F97" w:rsidRDefault="00FB2F97" w:rsidP="00FB2F9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B2F97">
        <w:rPr>
          <w:rFonts w:ascii="PT Astra Serif" w:hAnsi="PT Astra Serif" w:cs="Times New Roman"/>
          <w:b/>
          <w:sz w:val="28"/>
          <w:szCs w:val="28"/>
        </w:rPr>
        <w:t xml:space="preserve">РАСПИСКА В ПОЛУЧЕНИИ ДОКУМЕНТОВ </w:t>
      </w:r>
    </w:p>
    <w:p w:rsidR="00FB2F97" w:rsidRPr="00FB2F97" w:rsidRDefault="00FB2F97" w:rsidP="00FB2F9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2F97" w:rsidRPr="00FB2F97" w:rsidRDefault="00FB2F97" w:rsidP="00FB2F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>Настоящим уведомляем о том, что для получения муниципальной услуги, от Вас приняты следующие документы:</w:t>
      </w:r>
    </w:p>
    <w:p w:rsidR="00FB2F97" w:rsidRPr="00FB2F97" w:rsidRDefault="00FB2F97" w:rsidP="00FB2F9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FB2F97" w:rsidRPr="00FB2F97" w:rsidTr="00FB2F97"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2F9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2F97">
              <w:rPr>
                <w:rFonts w:ascii="PT Astra Serif" w:hAnsi="PT Astra Serif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2F97">
              <w:rPr>
                <w:rFonts w:ascii="PT Astra Serif" w:hAnsi="PT Astra Serif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2F97">
              <w:rPr>
                <w:rFonts w:ascii="PT Astra Serif" w:hAnsi="PT Astra Serif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2F97">
              <w:rPr>
                <w:rFonts w:ascii="PT Astra Serif" w:hAnsi="PT Astra Serif" w:cs="Times New Roman"/>
                <w:sz w:val="24"/>
                <w:szCs w:val="24"/>
              </w:rPr>
              <w:t>Количество листов</w:t>
            </w:r>
          </w:p>
        </w:tc>
      </w:tr>
      <w:tr w:rsidR="00FB2F97" w:rsidRPr="00FB2F97" w:rsidTr="00FB2F97">
        <w:trPr>
          <w:trHeight w:val="283"/>
        </w:trPr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2F97" w:rsidRPr="00FB2F97" w:rsidTr="00FB2F97">
        <w:trPr>
          <w:trHeight w:val="259"/>
        </w:trPr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2F97" w:rsidRPr="00FB2F97" w:rsidTr="00FB2F97">
        <w:trPr>
          <w:trHeight w:val="121"/>
        </w:trPr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2F97" w:rsidRPr="00FB2F97" w:rsidTr="00FB2F97">
        <w:trPr>
          <w:trHeight w:val="267"/>
        </w:trPr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2F97" w:rsidRPr="00FB2F97" w:rsidTr="00FB2F97">
        <w:trPr>
          <w:trHeight w:val="257"/>
        </w:trPr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2F97" w:rsidRPr="00FB2F97" w:rsidTr="00FB2F97">
        <w:trPr>
          <w:trHeight w:val="261"/>
        </w:trPr>
        <w:tc>
          <w:tcPr>
            <w:tcW w:w="594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F97" w:rsidRPr="00FB2F97" w:rsidRDefault="00FB2F97" w:rsidP="00FB2F9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B2F97" w:rsidRPr="00FB2F97" w:rsidRDefault="00FB2F97" w:rsidP="00FB2F9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96" w:type="dxa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1"/>
        <w:gridCol w:w="236"/>
        <w:gridCol w:w="1333"/>
        <w:gridCol w:w="236"/>
        <w:gridCol w:w="2027"/>
        <w:gridCol w:w="236"/>
        <w:gridCol w:w="1120"/>
        <w:gridCol w:w="236"/>
        <w:gridCol w:w="1547"/>
      </w:tblGrid>
      <w:tr w:rsidR="00FB2F97" w:rsidRPr="00FB2F97" w:rsidTr="00FB2F97">
        <w:trPr>
          <w:trHeight w:val="256"/>
        </w:trPr>
        <w:tc>
          <w:tcPr>
            <w:tcW w:w="2151" w:type="dxa"/>
            <w:tcBorders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Всего принято       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-356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 xml:space="preserve">о    </w:t>
            </w:r>
            <w:r w:rsidRPr="00FB2F9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left w:val="nil"/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>документов на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FB2F97" w:rsidRPr="00FB2F97" w:rsidRDefault="00FB2F97" w:rsidP="00FB2F97">
            <w:pPr>
              <w:pStyle w:val="ConsPlusNonformat"/>
              <w:ind w:left="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2F97">
              <w:rPr>
                <w:rFonts w:ascii="PT Astra Serif" w:hAnsi="PT Astra Serif" w:cs="Times New Roman"/>
                <w:sz w:val="28"/>
                <w:szCs w:val="28"/>
              </w:rPr>
              <w:t>листах.</w:t>
            </w:r>
          </w:p>
        </w:tc>
      </w:tr>
    </w:tbl>
    <w:p w:rsidR="00FB2F97" w:rsidRPr="00FB2F97" w:rsidRDefault="00FB2F97" w:rsidP="00FB2F9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B2F9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300131" w:rsidRDefault="00300131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00131" w:rsidRDefault="00300131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Документы  передал (а):</w:t>
      </w:r>
    </w:p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</w:rPr>
      </w:pPr>
    </w:p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FB2F97">
        <w:rPr>
          <w:rFonts w:ascii="PT Astra Serif" w:hAnsi="PT Astra Serif"/>
          <w:b/>
          <w:i/>
        </w:rPr>
        <w:t xml:space="preserve">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50"/>
        <w:gridCol w:w="3969"/>
        <w:gridCol w:w="284"/>
        <w:gridCol w:w="2126"/>
        <w:gridCol w:w="425"/>
        <w:gridCol w:w="2552"/>
      </w:tblGrid>
      <w:tr w:rsidR="00FB2F97" w:rsidRPr="00FB2F97" w:rsidTr="00FB2F97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FB2F97">
              <w:rPr>
                <w:rFonts w:ascii="PT Astra Serif" w:eastAsia="Calibri" w:hAnsi="PT Astra Serif"/>
                <w:sz w:val="16"/>
                <w:szCs w:val="16"/>
                <w:lang w:eastAsia="zh-CN"/>
              </w:rPr>
              <w:t xml:space="preserve">(Ф.И.О.)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FB2F97">
              <w:rPr>
                <w:rFonts w:ascii="PT Astra Serif" w:eastAsia="Calibri" w:hAnsi="PT Astra Serif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FB2F97">
              <w:rPr>
                <w:rFonts w:ascii="PT Astra Serif" w:eastAsia="Calibri" w:hAnsi="PT Astra Serif"/>
                <w:sz w:val="16"/>
                <w:szCs w:val="16"/>
                <w:lang w:eastAsia="zh-CN"/>
              </w:rPr>
              <w:t>(дата)</w:t>
            </w:r>
          </w:p>
        </w:tc>
      </w:tr>
    </w:tbl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szCs w:val="28"/>
        </w:rPr>
      </w:pPr>
    </w:p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sz w:val="28"/>
          <w:szCs w:val="28"/>
        </w:rPr>
        <w:t>Документы принял (а):</w:t>
      </w:r>
    </w:p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</w:rPr>
      </w:pPr>
    </w:p>
    <w:p w:rsidR="00FB2F97" w:rsidRPr="00FB2F97" w:rsidRDefault="00FB2F97" w:rsidP="00FB2F97">
      <w:p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B2F97">
        <w:rPr>
          <w:rFonts w:ascii="PT Astra Serif" w:hAnsi="PT Astra Serif"/>
          <w:b/>
          <w:i/>
          <w:sz w:val="28"/>
          <w:szCs w:val="28"/>
        </w:rPr>
        <w:t xml:space="preserve">                                                  </w:t>
      </w:r>
      <w:r w:rsidRPr="00FB2F97">
        <w:rPr>
          <w:rFonts w:ascii="PT Astra Serif" w:hAnsi="PT Astra Serif"/>
          <w:sz w:val="28"/>
          <w:szCs w:val="28"/>
        </w:rPr>
        <w:t xml:space="preserve">      </w:t>
      </w:r>
      <w:r w:rsidRPr="00FB2F97">
        <w:rPr>
          <w:rFonts w:ascii="PT Astra Serif" w:hAnsi="PT Astra Serif"/>
          <w:b/>
          <w:i/>
          <w:sz w:val="28"/>
          <w:szCs w:val="28"/>
        </w:rPr>
        <w:t xml:space="preserve">          </w:t>
      </w:r>
      <w:r w:rsidRPr="00FB2F97">
        <w:rPr>
          <w:rFonts w:ascii="PT Astra Serif" w:hAnsi="PT Astra Serif"/>
          <w:sz w:val="28"/>
          <w:szCs w:val="28"/>
        </w:rPr>
        <w:t xml:space="preserve">                                             </w:t>
      </w:r>
    </w:p>
    <w:tbl>
      <w:tblPr>
        <w:tblW w:w="9606" w:type="dxa"/>
        <w:tblBorders>
          <w:top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50"/>
        <w:gridCol w:w="3969"/>
        <w:gridCol w:w="284"/>
        <w:gridCol w:w="2126"/>
        <w:gridCol w:w="425"/>
        <w:gridCol w:w="2552"/>
      </w:tblGrid>
      <w:tr w:rsidR="00FB2F97" w:rsidRPr="00FB2F97" w:rsidTr="00FB2F97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FB2F97">
              <w:rPr>
                <w:rFonts w:ascii="PT Astra Serif" w:eastAsia="Calibri" w:hAnsi="PT Astra Serif"/>
                <w:sz w:val="16"/>
                <w:szCs w:val="16"/>
                <w:lang w:eastAsia="zh-CN"/>
              </w:rPr>
              <w:t xml:space="preserve">(Ф.И.О.)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FB2F97">
              <w:rPr>
                <w:rFonts w:ascii="PT Astra Serif" w:eastAsia="Calibri" w:hAnsi="PT Astra Serif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FB2F97" w:rsidRPr="00FB2F97" w:rsidRDefault="00FB2F97" w:rsidP="00FB2F97">
            <w:pPr>
              <w:suppressAutoHyphens/>
              <w:overflowPunct w:val="0"/>
              <w:autoSpaceDE w:val="0"/>
              <w:autoSpaceDN w:val="0"/>
              <w:adjustRightInd w:val="0"/>
              <w:spacing w:after="160" w:line="240" w:lineRule="exact"/>
              <w:contextualSpacing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FB2F97">
              <w:rPr>
                <w:rFonts w:ascii="PT Astra Serif" w:eastAsia="Calibri" w:hAnsi="PT Astra Serif"/>
                <w:sz w:val="16"/>
                <w:szCs w:val="16"/>
                <w:lang w:eastAsia="zh-CN"/>
              </w:rPr>
              <w:t>(дата)</w:t>
            </w:r>
          </w:p>
        </w:tc>
      </w:tr>
    </w:tbl>
    <w:p w:rsidR="00FB2F97" w:rsidRPr="00FB2F97" w:rsidRDefault="00FB2F97" w:rsidP="00FB2F97">
      <w:pPr>
        <w:rPr>
          <w:rFonts w:ascii="PT Astra Serif" w:hAnsi="PT Astra Serif"/>
          <w:color w:val="2D2D2D"/>
          <w:spacing w:val="2"/>
          <w:sz w:val="28"/>
          <w:szCs w:val="28"/>
        </w:rPr>
      </w:pPr>
    </w:p>
    <w:p w:rsidR="00856A64" w:rsidRPr="00FB2F97" w:rsidRDefault="00856A64" w:rsidP="00FB2F97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FB2F97" w:rsidSect="00CC1883"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36" w:rsidRDefault="00512E36">
      <w:r>
        <w:separator/>
      </w:r>
    </w:p>
  </w:endnote>
  <w:endnote w:type="continuationSeparator" w:id="0">
    <w:p w:rsidR="00512E36" w:rsidRDefault="005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36" w:rsidRDefault="00512E36">
      <w:r>
        <w:separator/>
      </w:r>
    </w:p>
  </w:footnote>
  <w:footnote w:type="continuationSeparator" w:id="0">
    <w:p w:rsidR="00512E36" w:rsidRDefault="0051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FB2F97" w:rsidRDefault="00FB2F97">
        <w:pPr>
          <w:pStyle w:val="a3"/>
          <w:jc w:val="center"/>
        </w:pPr>
      </w:p>
      <w:p w:rsidR="00FB2F97" w:rsidRDefault="006476FD">
        <w:pPr>
          <w:pStyle w:val="a3"/>
          <w:jc w:val="center"/>
        </w:pPr>
        <w:fldSimple w:instr=" PAGE   \* MERGEFORMAT ">
          <w:r w:rsidR="005E30A8">
            <w:rPr>
              <w:noProof/>
            </w:rPr>
            <w:t>25</w:t>
          </w:r>
        </w:fldSimple>
      </w:p>
    </w:sdtContent>
  </w:sdt>
  <w:p w:rsidR="00FB2F97" w:rsidRDefault="00FB2F97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97" w:rsidRPr="00625125" w:rsidRDefault="00FB2F97" w:rsidP="00F64D5E">
    <w:pPr>
      <w:spacing w:line="300" w:lineRule="exact"/>
      <w:jc w:val="center"/>
      <w:rPr>
        <w:spacing w:val="20"/>
      </w:rPr>
    </w:pPr>
  </w:p>
  <w:p w:rsidR="00FB2F97" w:rsidRPr="00625125" w:rsidRDefault="00FB2F97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2F97" w:rsidRPr="00625125" w:rsidRDefault="00FB2F97" w:rsidP="00F64D5E">
    <w:pPr>
      <w:spacing w:line="300" w:lineRule="exact"/>
      <w:jc w:val="center"/>
      <w:rPr>
        <w:spacing w:val="20"/>
      </w:rPr>
    </w:pPr>
  </w:p>
  <w:p w:rsidR="00FB2F97" w:rsidRPr="00625125" w:rsidRDefault="00FB2F97" w:rsidP="00F64D5E">
    <w:pPr>
      <w:spacing w:line="300" w:lineRule="exact"/>
      <w:jc w:val="center"/>
      <w:rPr>
        <w:spacing w:val="20"/>
      </w:rPr>
    </w:pPr>
  </w:p>
  <w:p w:rsidR="00FB2F97" w:rsidRPr="00625125" w:rsidRDefault="00FB2F97" w:rsidP="00F64D5E">
    <w:pPr>
      <w:spacing w:line="300" w:lineRule="exact"/>
      <w:jc w:val="center"/>
      <w:rPr>
        <w:spacing w:val="20"/>
      </w:rPr>
    </w:pPr>
  </w:p>
  <w:p w:rsidR="00FB2F97" w:rsidRPr="00625125" w:rsidRDefault="00FB2F97" w:rsidP="00F64D5E">
    <w:pPr>
      <w:spacing w:line="300" w:lineRule="exact"/>
      <w:jc w:val="center"/>
      <w:rPr>
        <w:spacing w:val="20"/>
      </w:rPr>
    </w:pPr>
  </w:p>
  <w:p w:rsidR="00FB2F97" w:rsidRPr="000D0ABF" w:rsidRDefault="00FB2F97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FB2F97" w:rsidRPr="000D0ABF" w:rsidRDefault="00FB2F97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FB2F97" w:rsidRPr="000D0ABF" w:rsidRDefault="00FB2F97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FB2F97" w:rsidRPr="000D0ABF" w:rsidRDefault="00FB2F97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FB2F97" w:rsidRPr="000D0ABF" w:rsidRDefault="00FB2F97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B2F97" w:rsidRPr="00EF2F52" w:rsidTr="0039016F">
      <w:tc>
        <w:tcPr>
          <w:tcW w:w="4643" w:type="dxa"/>
        </w:tcPr>
        <w:p w:rsidR="00FB2F97" w:rsidRPr="00FE6B31" w:rsidRDefault="00D3291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04.10.2023</w:t>
          </w:r>
        </w:p>
      </w:tc>
      <w:tc>
        <w:tcPr>
          <w:tcW w:w="4821" w:type="dxa"/>
        </w:tcPr>
        <w:p w:rsidR="00FB2F97" w:rsidRPr="00FE6B31" w:rsidRDefault="00D3291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269</w:t>
          </w:r>
        </w:p>
      </w:tc>
    </w:tr>
  </w:tbl>
  <w:p w:rsidR="00FB2F97" w:rsidRPr="00BD4B4D" w:rsidRDefault="00FB2F97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FB2F97" w:rsidRPr="000D0ABF" w:rsidRDefault="00FB2F97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97" w:rsidRPr="00F934FD" w:rsidRDefault="00FB2F97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6504C5"/>
    <w:multiLevelType w:val="multilevel"/>
    <w:tmpl w:val="438A5DE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AE87A77"/>
    <w:multiLevelType w:val="hybridMultilevel"/>
    <w:tmpl w:val="2B0AAC2C"/>
    <w:lvl w:ilvl="0" w:tplc="C4CA1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012701"/>
    <w:multiLevelType w:val="multilevel"/>
    <w:tmpl w:val="FFC265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6"/>
  </w:num>
  <w:num w:numId="6">
    <w:abstractNumId w:val="13"/>
  </w:num>
  <w:num w:numId="7">
    <w:abstractNumId w:val="23"/>
  </w:num>
  <w:num w:numId="8">
    <w:abstractNumId w:val="9"/>
  </w:num>
  <w:num w:numId="9">
    <w:abstractNumId w:val="21"/>
  </w:num>
  <w:num w:numId="10">
    <w:abstractNumId w:val="26"/>
  </w:num>
  <w:num w:numId="11">
    <w:abstractNumId w:val="17"/>
  </w:num>
  <w:num w:numId="12">
    <w:abstractNumId w:val="11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22"/>
  </w:num>
  <w:num w:numId="18">
    <w:abstractNumId w:val="25"/>
  </w:num>
  <w:num w:numId="19">
    <w:abstractNumId w:val="6"/>
  </w:num>
  <w:num w:numId="20">
    <w:abstractNumId w:val="0"/>
  </w:num>
  <w:num w:numId="21">
    <w:abstractNumId w:val="10"/>
  </w:num>
  <w:num w:numId="22">
    <w:abstractNumId w:val="2"/>
  </w:num>
  <w:num w:numId="23">
    <w:abstractNumId w:val="18"/>
  </w:num>
  <w:num w:numId="24">
    <w:abstractNumId w:val="20"/>
  </w:num>
  <w:num w:numId="25">
    <w:abstractNumId w:val="24"/>
  </w:num>
  <w:num w:numId="26">
    <w:abstractNumId w:val="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35E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0131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E36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0A8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476FD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675F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473A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061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22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E7547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2917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2F97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character" w:styleId="aff4">
    <w:name w:val="annotation reference"/>
    <w:basedOn w:val="a0"/>
    <w:uiPriority w:val="99"/>
    <w:unhideWhenUsed/>
    <w:rsid w:val="00FB2F97"/>
    <w:rPr>
      <w:sz w:val="16"/>
      <w:szCs w:val="16"/>
    </w:rPr>
  </w:style>
  <w:style w:type="paragraph" w:customStyle="1" w:styleId="123">
    <w:name w:val="_Список_123"/>
    <w:rsid w:val="00FB2F9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1C4F090D3C16D1EE6A98E0FA0F63B9E518CC94284167FD6B5437B4E62Ad4L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E3B9FEFF07EBA7B22F84A9EADACA9A88CD2C513212022D21FF80E97C693FE1A25AC8C49522F49CEx2b1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7132C36795714E4B738B2785F96935021D8C1B64D01670FF920B43DDDD8A84E5596ECE4D20EH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DB90-0DCB-454D-A86C-783EBDC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2023-10-05T05:37:00Z</cp:lastPrinted>
  <dcterms:created xsi:type="dcterms:W3CDTF">2023-10-04T11:12:00Z</dcterms:created>
  <dcterms:modified xsi:type="dcterms:W3CDTF">2023-10-05T05:39:00Z</dcterms:modified>
</cp:coreProperties>
</file>