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04" w:rsidRPr="00205D0E" w:rsidRDefault="00335C04" w:rsidP="00530ECE">
      <w:pPr>
        <w:ind w:right="3571"/>
        <w:rPr>
          <w:sz w:val="28"/>
          <w:szCs w:val="28"/>
        </w:rPr>
      </w:pPr>
    </w:p>
    <w:p w:rsidR="002347D8" w:rsidRPr="00AB1A28" w:rsidRDefault="002347D8" w:rsidP="002347D8">
      <w:pPr>
        <w:shd w:val="clear" w:color="auto" w:fill="FFFFFF"/>
        <w:ind w:right="2153"/>
        <w:rPr>
          <w:b/>
          <w:color w:val="000000"/>
          <w:spacing w:val="-5"/>
          <w:sz w:val="28"/>
          <w:szCs w:val="28"/>
        </w:rPr>
      </w:pPr>
      <w:r w:rsidRPr="00AB1A28">
        <w:rPr>
          <w:b/>
          <w:color w:val="000000"/>
          <w:spacing w:val="-5"/>
          <w:sz w:val="28"/>
          <w:szCs w:val="28"/>
        </w:rPr>
        <w:t>О внесении изменени</w:t>
      </w:r>
      <w:r w:rsidR="003B2DAA">
        <w:rPr>
          <w:b/>
          <w:color w:val="000000"/>
          <w:spacing w:val="-5"/>
          <w:sz w:val="28"/>
          <w:szCs w:val="28"/>
        </w:rPr>
        <w:t>я</w:t>
      </w:r>
      <w:r w:rsidRPr="00AB1A28">
        <w:rPr>
          <w:b/>
          <w:color w:val="000000"/>
          <w:spacing w:val="-5"/>
          <w:sz w:val="28"/>
          <w:szCs w:val="28"/>
        </w:rPr>
        <w:t xml:space="preserve"> в постановление администрации городского округа ЗАТО Светлый от 14.09.2015 № 272 </w:t>
      </w:r>
      <w:r>
        <w:rPr>
          <w:b/>
          <w:color w:val="000000"/>
          <w:spacing w:val="-5"/>
          <w:sz w:val="28"/>
          <w:szCs w:val="28"/>
        </w:rPr>
        <w:br/>
      </w:r>
      <w:r w:rsidRPr="00AB1A28">
        <w:rPr>
          <w:b/>
          <w:color w:val="000000"/>
          <w:spacing w:val="-5"/>
          <w:sz w:val="28"/>
          <w:szCs w:val="28"/>
        </w:rPr>
        <w:t>«О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2347D8" w:rsidRDefault="002347D8" w:rsidP="002347D8">
      <w:pPr>
        <w:shd w:val="clear" w:color="auto" w:fill="FFFFFF"/>
        <w:ind w:right="5168"/>
        <w:rPr>
          <w:color w:val="000000"/>
          <w:spacing w:val="-5"/>
          <w:sz w:val="28"/>
          <w:szCs w:val="28"/>
        </w:rPr>
      </w:pPr>
    </w:p>
    <w:p w:rsidR="002347D8" w:rsidRPr="00345878" w:rsidRDefault="002347D8" w:rsidP="002347D8">
      <w:pPr>
        <w:shd w:val="clear" w:color="auto" w:fill="FFFFFF"/>
        <w:ind w:right="5168"/>
        <w:rPr>
          <w:color w:val="000000"/>
          <w:spacing w:val="-5"/>
          <w:sz w:val="28"/>
          <w:szCs w:val="28"/>
        </w:rPr>
      </w:pPr>
    </w:p>
    <w:p w:rsidR="002347D8" w:rsidRPr="00AB1A28" w:rsidRDefault="002347D8" w:rsidP="002347D8">
      <w:pPr>
        <w:shd w:val="clear" w:color="auto" w:fill="FFFFFF"/>
        <w:ind w:right="-30" w:firstLine="709"/>
        <w:jc w:val="both"/>
        <w:rPr>
          <w:sz w:val="28"/>
          <w:szCs w:val="28"/>
        </w:rPr>
      </w:pPr>
      <w:r w:rsidRPr="00AB1A28">
        <w:rPr>
          <w:color w:val="000000"/>
          <w:spacing w:val="-3"/>
          <w:sz w:val="28"/>
          <w:szCs w:val="28"/>
        </w:rPr>
        <w:t xml:space="preserve">В соответствии со </w:t>
      </w:r>
      <w:r w:rsidRPr="00AB1A28">
        <w:rPr>
          <w:spacing w:val="-3"/>
          <w:sz w:val="28"/>
          <w:szCs w:val="28"/>
        </w:rPr>
        <w:t xml:space="preserve">статьей 69.2 </w:t>
      </w:r>
      <w:r w:rsidRPr="00AB1A28">
        <w:rPr>
          <w:color w:val="000000"/>
          <w:spacing w:val="-3"/>
          <w:sz w:val="28"/>
          <w:szCs w:val="28"/>
        </w:rPr>
        <w:t xml:space="preserve">Бюджетного кодекса Российской </w:t>
      </w:r>
      <w:r w:rsidRPr="00AB1A28">
        <w:rPr>
          <w:color w:val="000000"/>
          <w:spacing w:val="-2"/>
          <w:sz w:val="28"/>
          <w:szCs w:val="28"/>
        </w:rPr>
        <w:t xml:space="preserve">Федерации, </w:t>
      </w:r>
      <w:r w:rsidRPr="00AB1A28">
        <w:rPr>
          <w:sz w:val="28"/>
          <w:szCs w:val="28"/>
        </w:rPr>
        <w:t xml:space="preserve">Положением о бюджетном процессе в городском округе ЗАТО Светлый, утвержденным решением Муниципального собрания городского округа ЗАТО Светлый от 04.08.2015 № 28, </w:t>
      </w:r>
      <w:r w:rsidRPr="00AB1A28">
        <w:rPr>
          <w:color w:val="000000"/>
          <w:spacing w:val="-5"/>
          <w:sz w:val="28"/>
          <w:szCs w:val="28"/>
        </w:rPr>
        <w:t>администраци</w:t>
      </w:r>
      <w:r>
        <w:rPr>
          <w:color w:val="000000"/>
          <w:spacing w:val="-5"/>
          <w:sz w:val="28"/>
          <w:szCs w:val="28"/>
        </w:rPr>
        <w:t>я</w:t>
      </w:r>
      <w:r w:rsidRPr="00AB1A28">
        <w:rPr>
          <w:color w:val="000000"/>
          <w:spacing w:val="-5"/>
          <w:sz w:val="28"/>
          <w:szCs w:val="28"/>
        </w:rPr>
        <w:t xml:space="preserve"> городского округа ЗАТО Светлый</w:t>
      </w:r>
      <w:r w:rsidRPr="00AB1A28">
        <w:rPr>
          <w:color w:val="000000"/>
          <w:spacing w:val="-9"/>
          <w:sz w:val="28"/>
          <w:szCs w:val="28"/>
        </w:rPr>
        <w:t xml:space="preserve"> ПОСТАНОВЛЯ</w:t>
      </w:r>
      <w:r>
        <w:rPr>
          <w:color w:val="000000"/>
          <w:spacing w:val="-9"/>
          <w:sz w:val="28"/>
          <w:szCs w:val="28"/>
        </w:rPr>
        <w:t>ЕТ</w:t>
      </w:r>
      <w:r w:rsidRPr="00AB1A28">
        <w:rPr>
          <w:color w:val="000000"/>
          <w:spacing w:val="-9"/>
          <w:sz w:val="28"/>
          <w:szCs w:val="28"/>
        </w:rPr>
        <w:t>:</w:t>
      </w:r>
    </w:p>
    <w:p w:rsidR="002347D8" w:rsidRPr="00AB1A28" w:rsidRDefault="002347D8" w:rsidP="002347D8">
      <w:pPr>
        <w:shd w:val="clear" w:color="auto" w:fill="FFFFFF"/>
        <w:ind w:right="-31" w:firstLine="709"/>
        <w:jc w:val="both"/>
        <w:rPr>
          <w:color w:val="000000"/>
          <w:spacing w:val="-5"/>
          <w:sz w:val="28"/>
          <w:szCs w:val="28"/>
        </w:rPr>
      </w:pPr>
      <w:r w:rsidRPr="00AB1A28">
        <w:rPr>
          <w:color w:val="000000"/>
          <w:spacing w:val="-5"/>
          <w:sz w:val="28"/>
          <w:szCs w:val="28"/>
        </w:rPr>
        <w:t xml:space="preserve">1. Внести </w:t>
      </w:r>
      <w:r w:rsidR="003B2DAA">
        <w:rPr>
          <w:color w:val="000000"/>
          <w:spacing w:val="-5"/>
          <w:sz w:val="28"/>
          <w:szCs w:val="28"/>
        </w:rPr>
        <w:t xml:space="preserve">изменение </w:t>
      </w:r>
      <w:r w:rsidRPr="00AB1A28">
        <w:rPr>
          <w:color w:val="000000"/>
          <w:spacing w:val="-5"/>
          <w:sz w:val="28"/>
          <w:szCs w:val="28"/>
        </w:rPr>
        <w:t>в приложение к постановлению администрации городского округа ЗАТО Светлый от 14.09.2015 № 272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sidR="003B2DAA">
        <w:rPr>
          <w:color w:val="000000"/>
          <w:spacing w:val="-5"/>
          <w:sz w:val="28"/>
          <w:szCs w:val="28"/>
        </w:rPr>
        <w:t>,</w:t>
      </w:r>
      <w:r w:rsidRPr="00AB1A28">
        <w:rPr>
          <w:color w:val="000000"/>
          <w:spacing w:val="-5"/>
          <w:sz w:val="28"/>
          <w:szCs w:val="28"/>
        </w:rPr>
        <w:t xml:space="preserve"> </w:t>
      </w:r>
      <w:r w:rsidR="003B2DAA">
        <w:rPr>
          <w:color w:val="000000"/>
          <w:spacing w:val="-5"/>
          <w:sz w:val="28"/>
          <w:szCs w:val="28"/>
        </w:rPr>
        <w:t xml:space="preserve">изложив </w:t>
      </w:r>
      <w:r w:rsidRPr="00AB1A28">
        <w:rPr>
          <w:sz w:val="28"/>
          <w:szCs w:val="28"/>
        </w:rPr>
        <w:t>Положение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r w:rsidRPr="00AB1A28">
        <w:rPr>
          <w:color w:val="000000"/>
          <w:spacing w:val="-5"/>
          <w:sz w:val="28"/>
          <w:szCs w:val="28"/>
        </w:rPr>
        <w:t xml:space="preserve"> в редакции согласно приложению</w:t>
      </w:r>
      <w:r w:rsidR="003B2DAA">
        <w:rPr>
          <w:color w:val="000000"/>
          <w:spacing w:val="-5"/>
          <w:sz w:val="28"/>
          <w:szCs w:val="28"/>
        </w:rPr>
        <w:t>.</w:t>
      </w:r>
    </w:p>
    <w:p w:rsidR="002347D8" w:rsidRPr="00AE7038" w:rsidRDefault="002347D8" w:rsidP="002347D8">
      <w:pPr>
        <w:ind w:firstLine="709"/>
        <w:jc w:val="both"/>
        <w:rPr>
          <w:sz w:val="28"/>
          <w:szCs w:val="28"/>
        </w:rPr>
      </w:pPr>
      <w:r w:rsidRPr="00AE7038">
        <w:rPr>
          <w:spacing w:val="-5"/>
          <w:sz w:val="28"/>
          <w:szCs w:val="28"/>
        </w:rPr>
        <w:t xml:space="preserve">2. Установить, что абзац восьмой пункта 3.3, подпункт ж) пункта 3.5, пункты 3.10, 3.11 </w:t>
      </w:r>
      <w:r w:rsidRPr="00AE7038">
        <w:rPr>
          <w:sz w:val="28"/>
          <w:szCs w:val="28"/>
        </w:rPr>
        <w:t>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в части нормативных затрат на содержание не используемого для выполнения муниципального задания имущества не применяются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
    <w:p w:rsidR="003B2DAA" w:rsidRDefault="002347D8" w:rsidP="002347D8">
      <w:pPr>
        <w:pStyle w:val="af3"/>
        <w:spacing w:before="0" w:after="0"/>
        <w:ind w:firstLine="709"/>
        <w:jc w:val="both"/>
        <w:rPr>
          <w:rFonts w:ascii="Times New Roman" w:hAnsi="Times New Roman" w:cs="Times New Roman"/>
          <w:color w:val="242424"/>
          <w:sz w:val="28"/>
          <w:szCs w:val="28"/>
        </w:rPr>
      </w:pPr>
      <w:r w:rsidRPr="00AE7038">
        <w:rPr>
          <w:rFonts w:ascii="Times New Roman" w:hAnsi="Times New Roman" w:cs="Times New Roman"/>
          <w:color w:val="242424"/>
          <w:sz w:val="28"/>
          <w:szCs w:val="28"/>
        </w:rPr>
        <w:t xml:space="preserve">3. Отделу организационно-контрольной работы опубликовать (разместить) настоящее постановление на официальном сайте </w:t>
      </w:r>
      <w:r w:rsidRPr="00AE7038">
        <w:rPr>
          <w:rFonts w:ascii="Times New Roman" w:hAnsi="Times New Roman" w:cs="Times New Roman"/>
          <w:sz w:val="28"/>
          <w:szCs w:val="28"/>
        </w:rPr>
        <w:t xml:space="preserve">администрации городского округа ЗАТО Светлый </w:t>
      </w:r>
      <w:hyperlink r:id="rId8" w:history="1">
        <w:r w:rsidRPr="00AE7038">
          <w:rPr>
            <w:rStyle w:val="af0"/>
            <w:rFonts w:ascii="Times New Roman" w:hAnsi="Times New Roman" w:cs="Times New Roman"/>
            <w:color w:val="auto"/>
            <w:sz w:val="28"/>
            <w:szCs w:val="28"/>
            <w:u w:val="none"/>
          </w:rPr>
          <w:t>www.zatosvetly.ru</w:t>
        </w:r>
      </w:hyperlink>
      <w:r w:rsidR="00AE7038">
        <w:t xml:space="preserve"> </w:t>
      </w:r>
      <w:r w:rsidRPr="00AE7038">
        <w:rPr>
          <w:rFonts w:ascii="Times New Roman" w:hAnsi="Times New Roman" w:cs="Times New Roman"/>
          <w:sz w:val="28"/>
          <w:szCs w:val="28"/>
        </w:rPr>
        <w:t>в</w:t>
      </w:r>
      <w:r w:rsidRPr="00AE7038">
        <w:rPr>
          <w:rFonts w:ascii="Times New Roman" w:hAnsi="Times New Roman" w:cs="Times New Roman"/>
          <w:color w:val="242424"/>
          <w:sz w:val="28"/>
          <w:szCs w:val="28"/>
        </w:rPr>
        <w:t xml:space="preserve"> информационно-телекоммуникационной сети «Интернет» и обнародовать </w:t>
      </w:r>
      <w:r w:rsidR="003B2DAA">
        <w:rPr>
          <w:rFonts w:ascii="Times New Roman" w:hAnsi="Times New Roman" w:cs="Times New Roman"/>
          <w:color w:val="242424"/>
          <w:sz w:val="28"/>
          <w:szCs w:val="28"/>
        </w:rPr>
        <w:br/>
      </w:r>
    </w:p>
    <w:p w:rsidR="003B2DAA" w:rsidRPr="003B2DAA" w:rsidRDefault="003B2DAA" w:rsidP="003B2DAA">
      <w:pPr>
        <w:pStyle w:val="af3"/>
        <w:spacing w:before="0" w:after="0"/>
        <w:jc w:val="center"/>
        <w:rPr>
          <w:rFonts w:ascii="Times New Roman" w:hAnsi="Times New Roman" w:cs="Times New Roman"/>
          <w:color w:val="242424"/>
          <w:szCs w:val="28"/>
        </w:rPr>
      </w:pPr>
      <w:r w:rsidRPr="003B2DAA">
        <w:rPr>
          <w:rFonts w:ascii="Times New Roman" w:hAnsi="Times New Roman" w:cs="Times New Roman"/>
          <w:color w:val="242424"/>
          <w:szCs w:val="28"/>
        </w:rPr>
        <w:lastRenderedPageBreak/>
        <w:t>2</w:t>
      </w:r>
    </w:p>
    <w:p w:rsidR="003B2DAA" w:rsidRPr="003B2DAA" w:rsidRDefault="003B2DAA" w:rsidP="003B2DAA">
      <w:pPr>
        <w:pStyle w:val="af3"/>
        <w:spacing w:before="0" w:after="0"/>
        <w:jc w:val="center"/>
        <w:rPr>
          <w:rFonts w:ascii="Times New Roman" w:hAnsi="Times New Roman" w:cs="Times New Roman"/>
          <w:color w:val="242424"/>
          <w:szCs w:val="28"/>
        </w:rPr>
      </w:pPr>
    </w:p>
    <w:p w:rsidR="002347D8" w:rsidRPr="00AE7038" w:rsidRDefault="002347D8" w:rsidP="003B2DAA">
      <w:pPr>
        <w:pStyle w:val="af3"/>
        <w:spacing w:before="0" w:after="0"/>
        <w:jc w:val="both"/>
        <w:rPr>
          <w:rFonts w:ascii="Times New Roman" w:hAnsi="Times New Roman" w:cs="Times New Roman"/>
          <w:color w:val="242424"/>
          <w:sz w:val="28"/>
          <w:szCs w:val="28"/>
        </w:rPr>
      </w:pPr>
      <w:r w:rsidRPr="00AE7038">
        <w:rPr>
          <w:rFonts w:ascii="Times New Roman" w:hAnsi="Times New Roman" w:cs="Times New Roman"/>
          <w:color w:val="242424"/>
          <w:sz w:val="28"/>
          <w:szCs w:val="28"/>
        </w:rPr>
        <w:t>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2347D8" w:rsidRPr="00AE7038" w:rsidRDefault="002347D8" w:rsidP="002347D8">
      <w:pPr>
        <w:pStyle w:val="af3"/>
        <w:spacing w:before="0" w:after="0"/>
        <w:ind w:firstLine="709"/>
        <w:jc w:val="both"/>
        <w:rPr>
          <w:rFonts w:ascii="Times New Roman" w:hAnsi="Times New Roman" w:cs="Times New Roman"/>
          <w:color w:val="242424"/>
          <w:sz w:val="28"/>
          <w:szCs w:val="28"/>
        </w:rPr>
      </w:pPr>
      <w:r w:rsidRPr="00AE7038">
        <w:rPr>
          <w:rFonts w:ascii="Times New Roman" w:hAnsi="Times New Roman" w:cs="Times New Roman"/>
          <w:color w:val="242424"/>
          <w:sz w:val="28"/>
          <w:szCs w:val="28"/>
        </w:rPr>
        <w:t>4. Настоящее постановление вступает в силу со дня его официального опубликования.</w:t>
      </w:r>
    </w:p>
    <w:p w:rsidR="002347D8" w:rsidRPr="00AE7038" w:rsidRDefault="002347D8" w:rsidP="002347D8">
      <w:pPr>
        <w:pStyle w:val="af3"/>
        <w:spacing w:before="0" w:after="0"/>
        <w:ind w:firstLine="709"/>
        <w:jc w:val="both"/>
        <w:rPr>
          <w:rFonts w:ascii="Times New Roman" w:hAnsi="Times New Roman" w:cs="Times New Roman"/>
          <w:color w:val="242424"/>
          <w:sz w:val="28"/>
          <w:szCs w:val="28"/>
        </w:rPr>
      </w:pPr>
    </w:p>
    <w:p w:rsidR="00C75C5A" w:rsidRPr="00530ECE" w:rsidRDefault="00C75C5A" w:rsidP="00EE0C29">
      <w:pPr>
        <w:jc w:val="both"/>
        <w:rPr>
          <w:sz w:val="28"/>
          <w:szCs w:val="28"/>
        </w:rPr>
      </w:pPr>
    </w:p>
    <w:p w:rsidR="001647B0" w:rsidRDefault="001647B0" w:rsidP="00EE0C29">
      <w:pPr>
        <w:jc w:val="both"/>
        <w:rPr>
          <w:sz w:val="28"/>
          <w:szCs w:val="28"/>
        </w:rPr>
      </w:pPr>
    </w:p>
    <w:p w:rsidR="00AB22BF" w:rsidRDefault="007440A9" w:rsidP="00AB22BF">
      <w:pPr>
        <w:jc w:val="both"/>
        <w:rPr>
          <w:b/>
          <w:sz w:val="28"/>
          <w:szCs w:val="28"/>
        </w:rPr>
      </w:pPr>
      <w:r>
        <w:rPr>
          <w:b/>
          <w:sz w:val="28"/>
          <w:szCs w:val="28"/>
        </w:rPr>
        <w:t>Г</w:t>
      </w:r>
      <w:r w:rsidR="00AB22BF">
        <w:rPr>
          <w:b/>
          <w:sz w:val="28"/>
          <w:szCs w:val="28"/>
        </w:rPr>
        <w:t>лав</w:t>
      </w:r>
      <w:r>
        <w:rPr>
          <w:b/>
          <w:sz w:val="28"/>
          <w:szCs w:val="28"/>
        </w:rPr>
        <w:t>а</w:t>
      </w:r>
      <w:r w:rsidR="00AB22BF">
        <w:rPr>
          <w:b/>
          <w:sz w:val="28"/>
          <w:szCs w:val="28"/>
        </w:rPr>
        <w:t xml:space="preserve"> администрации</w:t>
      </w:r>
    </w:p>
    <w:p w:rsidR="009B3325" w:rsidRDefault="00AB22BF" w:rsidP="00AB22BF">
      <w:pPr>
        <w:jc w:val="both"/>
        <w:rPr>
          <w:b/>
          <w:sz w:val="28"/>
          <w:szCs w:val="28"/>
        </w:rPr>
      </w:pPr>
      <w:r>
        <w:rPr>
          <w:b/>
          <w:sz w:val="28"/>
          <w:szCs w:val="28"/>
        </w:rPr>
        <w:t xml:space="preserve">городского округа ЗАТО Светлый       </w:t>
      </w:r>
      <w:r w:rsidR="00036924">
        <w:rPr>
          <w:b/>
          <w:sz w:val="28"/>
          <w:szCs w:val="28"/>
        </w:rPr>
        <w:t xml:space="preserve">    </w:t>
      </w:r>
      <w:r w:rsidR="00D30C45">
        <w:rPr>
          <w:b/>
          <w:sz w:val="28"/>
          <w:szCs w:val="28"/>
        </w:rPr>
        <w:t xml:space="preserve"> </w:t>
      </w:r>
      <w:r w:rsidR="00895BF6">
        <w:rPr>
          <w:b/>
          <w:sz w:val="28"/>
          <w:szCs w:val="28"/>
        </w:rPr>
        <w:t xml:space="preserve">   </w:t>
      </w:r>
      <w:r w:rsidR="00542F05">
        <w:rPr>
          <w:b/>
          <w:sz w:val="28"/>
          <w:szCs w:val="28"/>
        </w:rPr>
        <w:t xml:space="preserve">               </w:t>
      </w:r>
      <w:r w:rsidR="00D1521F">
        <w:rPr>
          <w:b/>
          <w:sz w:val="28"/>
          <w:szCs w:val="28"/>
        </w:rPr>
        <w:t xml:space="preserve">   </w:t>
      </w:r>
      <w:r w:rsidR="0024524F">
        <w:rPr>
          <w:b/>
          <w:sz w:val="28"/>
          <w:szCs w:val="28"/>
        </w:rPr>
        <w:t xml:space="preserve">  </w:t>
      </w:r>
      <w:r w:rsidR="007440A9">
        <w:rPr>
          <w:b/>
          <w:sz w:val="28"/>
          <w:szCs w:val="28"/>
        </w:rPr>
        <w:t xml:space="preserve">            </w:t>
      </w:r>
      <w:r>
        <w:rPr>
          <w:b/>
          <w:sz w:val="28"/>
          <w:szCs w:val="28"/>
        </w:rPr>
        <w:t xml:space="preserve"> </w:t>
      </w:r>
      <w:r w:rsidR="007440A9">
        <w:rPr>
          <w:b/>
          <w:sz w:val="28"/>
          <w:szCs w:val="28"/>
        </w:rPr>
        <w:t>З.Э. Нагиев</w:t>
      </w: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542F05" w:rsidRDefault="00542F05" w:rsidP="00AB22BF">
      <w:pPr>
        <w:jc w:val="both"/>
        <w:rPr>
          <w:b/>
          <w:sz w:val="28"/>
          <w:szCs w:val="28"/>
        </w:rPr>
      </w:pPr>
    </w:p>
    <w:p w:rsidR="00AE7038" w:rsidRDefault="00AE7038" w:rsidP="00AB22BF">
      <w:pPr>
        <w:jc w:val="both"/>
        <w:rPr>
          <w:b/>
          <w:sz w:val="28"/>
          <w:szCs w:val="28"/>
        </w:rPr>
      </w:pPr>
    </w:p>
    <w:p w:rsidR="00AE7038" w:rsidRDefault="00AE7038" w:rsidP="00AB22BF">
      <w:pPr>
        <w:jc w:val="both"/>
        <w:rPr>
          <w:b/>
          <w:sz w:val="28"/>
          <w:szCs w:val="28"/>
        </w:rPr>
      </w:pPr>
    </w:p>
    <w:p w:rsidR="00AE7038" w:rsidRDefault="00AE7038" w:rsidP="00AB22BF">
      <w:pPr>
        <w:jc w:val="both"/>
        <w:rPr>
          <w:b/>
          <w:sz w:val="28"/>
          <w:szCs w:val="28"/>
        </w:rPr>
      </w:pPr>
    </w:p>
    <w:p w:rsidR="00AE7038" w:rsidRDefault="00AE7038" w:rsidP="00AB22BF">
      <w:pPr>
        <w:jc w:val="both"/>
        <w:rPr>
          <w:b/>
          <w:sz w:val="28"/>
          <w:szCs w:val="28"/>
        </w:rPr>
      </w:pPr>
    </w:p>
    <w:p w:rsidR="00AE7038" w:rsidRDefault="00AE7038" w:rsidP="00AB22BF">
      <w:pPr>
        <w:jc w:val="both"/>
        <w:rPr>
          <w:b/>
          <w:sz w:val="28"/>
          <w:szCs w:val="28"/>
        </w:rPr>
      </w:pPr>
    </w:p>
    <w:p w:rsidR="00AE7038" w:rsidRDefault="00AE7038" w:rsidP="00AB22BF">
      <w:pPr>
        <w:jc w:val="both"/>
        <w:rPr>
          <w:b/>
          <w:sz w:val="28"/>
          <w:szCs w:val="28"/>
        </w:rPr>
      </w:pPr>
    </w:p>
    <w:p w:rsidR="00AE7038" w:rsidRDefault="00AE7038" w:rsidP="00AB22BF">
      <w:pPr>
        <w:jc w:val="both"/>
        <w:rPr>
          <w:b/>
          <w:sz w:val="28"/>
          <w:szCs w:val="28"/>
        </w:rPr>
      </w:pPr>
    </w:p>
    <w:p w:rsidR="003B2DAA" w:rsidRDefault="003B2DAA" w:rsidP="00AB22BF">
      <w:pPr>
        <w:jc w:val="both"/>
        <w:rPr>
          <w:b/>
          <w:sz w:val="28"/>
          <w:szCs w:val="28"/>
        </w:rPr>
      </w:pPr>
    </w:p>
    <w:p w:rsidR="003B2DAA" w:rsidRDefault="003B2DAA" w:rsidP="00AB22BF">
      <w:pPr>
        <w:jc w:val="both"/>
        <w:rPr>
          <w:b/>
          <w:sz w:val="28"/>
          <w:szCs w:val="28"/>
        </w:rPr>
      </w:pPr>
    </w:p>
    <w:p w:rsidR="003B2DAA" w:rsidRDefault="003B2DAA" w:rsidP="00AB22BF">
      <w:pPr>
        <w:jc w:val="both"/>
        <w:rPr>
          <w:b/>
          <w:sz w:val="28"/>
          <w:szCs w:val="28"/>
        </w:rPr>
      </w:pPr>
    </w:p>
    <w:p w:rsidR="003B2DAA" w:rsidRDefault="003B2DAA" w:rsidP="00AB22BF">
      <w:pPr>
        <w:jc w:val="both"/>
        <w:rPr>
          <w:b/>
          <w:sz w:val="28"/>
          <w:szCs w:val="28"/>
        </w:rPr>
      </w:pPr>
    </w:p>
    <w:p w:rsidR="003B2DAA" w:rsidRDefault="003B2DAA" w:rsidP="00AB22BF">
      <w:pPr>
        <w:jc w:val="both"/>
        <w:rPr>
          <w:b/>
          <w:sz w:val="28"/>
          <w:szCs w:val="28"/>
        </w:rPr>
      </w:pPr>
    </w:p>
    <w:p w:rsidR="003B2DAA" w:rsidRDefault="003B2DAA" w:rsidP="00AB22BF">
      <w:pPr>
        <w:jc w:val="both"/>
        <w:rPr>
          <w:b/>
          <w:sz w:val="28"/>
          <w:szCs w:val="28"/>
        </w:rPr>
      </w:pPr>
    </w:p>
    <w:p w:rsidR="003B2DAA" w:rsidRDefault="003B2DAA" w:rsidP="00AB22BF">
      <w:pPr>
        <w:jc w:val="both"/>
        <w:rPr>
          <w:b/>
          <w:sz w:val="28"/>
          <w:szCs w:val="28"/>
        </w:rPr>
      </w:pPr>
    </w:p>
    <w:p w:rsidR="003B2DAA" w:rsidRDefault="003B2DAA" w:rsidP="00AB22BF">
      <w:pPr>
        <w:jc w:val="both"/>
        <w:rPr>
          <w:b/>
          <w:sz w:val="28"/>
          <w:szCs w:val="28"/>
        </w:rPr>
      </w:pPr>
    </w:p>
    <w:p w:rsidR="003B2DAA" w:rsidRDefault="003B2DAA" w:rsidP="00AB22BF">
      <w:pPr>
        <w:jc w:val="both"/>
        <w:rPr>
          <w:b/>
          <w:sz w:val="28"/>
          <w:szCs w:val="28"/>
        </w:rPr>
      </w:pPr>
    </w:p>
    <w:p w:rsidR="003B2DAA" w:rsidRDefault="003B2DAA" w:rsidP="00AB22BF">
      <w:pPr>
        <w:jc w:val="both"/>
        <w:rPr>
          <w:b/>
          <w:sz w:val="28"/>
          <w:szCs w:val="28"/>
        </w:rPr>
      </w:pPr>
    </w:p>
    <w:p w:rsidR="003B2DAA" w:rsidRDefault="003B2DAA" w:rsidP="00AB22BF">
      <w:pPr>
        <w:jc w:val="both"/>
        <w:rPr>
          <w:b/>
          <w:sz w:val="28"/>
          <w:szCs w:val="28"/>
        </w:rPr>
      </w:pPr>
    </w:p>
    <w:p w:rsidR="003B2DAA" w:rsidRDefault="003B2DAA" w:rsidP="00AB22BF">
      <w:pPr>
        <w:jc w:val="both"/>
        <w:rPr>
          <w:b/>
          <w:sz w:val="28"/>
          <w:szCs w:val="28"/>
        </w:rPr>
      </w:pPr>
    </w:p>
    <w:p w:rsidR="003B2DAA" w:rsidRDefault="003B2DAA" w:rsidP="00AB22BF">
      <w:pPr>
        <w:jc w:val="both"/>
        <w:rPr>
          <w:b/>
          <w:sz w:val="28"/>
          <w:szCs w:val="28"/>
        </w:rPr>
      </w:pPr>
    </w:p>
    <w:p w:rsidR="002347D8" w:rsidRPr="00345878" w:rsidRDefault="002347D8" w:rsidP="003B2DAA">
      <w:pPr>
        <w:autoSpaceDE w:val="0"/>
        <w:autoSpaceDN w:val="0"/>
        <w:adjustRightInd w:val="0"/>
        <w:ind w:left="4536"/>
        <w:jc w:val="center"/>
        <w:rPr>
          <w:sz w:val="28"/>
          <w:szCs w:val="28"/>
        </w:rPr>
      </w:pPr>
      <w:r w:rsidRPr="00345878">
        <w:rPr>
          <w:sz w:val="28"/>
          <w:szCs w:val="28"/>
        </w:rPr>
        <w:lastRenderedPageBreak/>
        <w:t>Приложение</w:t>
      </w:r>
    </w:p>
    <w:p w:rsidR="002347D8" w:rsidRPr="00345878" w:rsidRDefault="002347D8" w:rsidP="003B2DAA">
      <w:pPr>
        <w:autoSpaceDE w:val="0"/>
        <w:autoSpaceDN w:val="0"/>
        <w:adjustRightInd w:val="0"/>
        <w:ind w:left="4536"/>
        <w:jc w:val="center"/>
        <w:rPr>
          <w:sz w:val="28"/>
          <w:szCs w:val="28"/>
        </w:rPr>
      </w:pPr>
      <w:r w:rsidRPr="00345878">
        <w:rPr>
          <w:sz w:val="28"/>
          <w:szCs w:val="28"/>
        </w:rPr>
        <w:t>к постановлению администрации</w:t>
      </w:r>
    </w:p>
    <w:p w:rsidR="002347D8" w:rsidRPr="00345878" w:rsidRDefault="002347D8" w:rsidP="003B2DAA">
      <w:pPr>
        <w:autoSpaceDE w:val="0"/>
        <w:autoSpaceDN w:val="0"/>
        <w:adjustRightInd w:val="0"/>
        <w:ind w:left="4536"/>
        <w:jc w:val="center"/>
        <w:rPr>
          <w:sz w:val="28"/>
          <w:szCs w:val="28"/>
        </w:rPr>
      </w:pPr>
      <w:r w:rsidRPr="00345878">
        <w:rPr>
          <w:sz w:val="28"/>
          <w:szCs w:val="28"/>
        </w:rPr>
        <w:t>городского округа ЗАТО Светлый</w:t>
      </w:r>
    </w:p>
    <w:p w:rsidR="002347D8" w:rsidRPr="00345878" w:rsidRDefault="0010023C" w:rsidP="003B2DAA">
      <w:pPr>
        <w:autoSpaceDE w:val="0"/>
        <w:autoSpaceDN w:val="0"/>
        <w:adjustRightInd w:val="0"/>
        <w:ind w:left="4536"/>
        <w:jc w:val="center"/>
        <w:rPr>
          <w:sz w:val="28"/>
          <w:szCs w:val="28"/>
        </w:rPr>
      </w:pPr>
      <w:r>
        <w:rPr>
          <w:sz w:val="28"/>
          <w:szCs w:val="28"/>
        </w:rPr>
        <w:t>от 30.09.2016 № 273</w:t>
      </w:r>
    </w:p>
    <w:p w:rsidR="002347D8" w:rsidRPr="00345878" w:rsidRDefault="002347D8" w:rsidP="002347D8">
      <w:pPr>
        <w:autoSpaceDE w:val="0"/>
        <w:autoSpaceDN w:val="0"/>
        <w:adjustRightInd w:val="0"/>
        <w:ind w:left="5103"/>
        <w:jc w:val="center"/>
        <w:rPr>
          <w:sz w:val="28"/>
          <w:szCs w:val="28"/>
        </w:rPr>
      </w:pPr>
    </w:p>
    <w:p w:rsidR="002347D8" w:rsidRPr="00345878" w:rsidRDefault="002347D8" w:rsidP="002347D8">
      <w:pPr>
        <w:autoSpaceDE w:val="0"/>
        <w:autoSpaceDN w:val="0"/>
        <w:adjustRightInd w:val="0"/>
        <w:ind w:firstLine="540"/>
        <w:jc w:val="center"/>
        <w:rPr>
          <w:b/>
          <w:sz w:val="28"/>
          <w:szCs w:val="28"/>
        </w:rPr>
      </w:pPr>
    </w:p>
    <w:p w:rsidR="002347D8" w:rsidRPr="00345878" w:rsidRDefault="003B2DAA" w:rsidP="002347D8">
      <w:pPr>
        <w:autoSpaceDE w:val="0"/>
        <w:autoSpaceDN w:val="0"/>
        <w:adjustRightInd w:val="0"/>
        <w:jc w:val="center"/>
        <w:rPr>
          <w:b/>
          <w:sz w:val="28"/>
          <w:szCs w:val="28"/>
        </w:rPr>
      </w:pPr>
      <w:r>
        <w:rPr>
          <w:b/>
          <w:sz w:val="28"/>
          <w:szCs w:val="28"/>
        </w:rPr>
        <w:t>«</w:t>
      </w:r>
      <w:r w:rsidR="002347D8" w:rsidRPr="00345878">
        <w:rPr>
          <w:b/>
          <w:sz w:val="28"/>
          <w:szCs w:val="28"/>
        </w:rPr>
        <w:t xml:space="preserve">ПОЛОЖЕНИЕ </w:t>
      </w:r>
    </w:p>
    <w:p w:rsidR="002347D8" w:rsidRPr="00345878" w:rsidRDefault="002347D8" w:rsidP="002347D8">
      <w:pPr>
        <w:autoSpaceDE w:val="0"/>
        <w:autoSpaceDN w:val="0"/>
        <w:adjustRightInd w:val="0"/>
        <w:jc w:val="center"/>
        <w:rPr>
          <w:b/>
          <w:sz w:val="28"/>
          <w:szCs w:val="28"/>
        </w:rPr>
      </w:pPr>
      <w:r w:rsidRPr="00345878">
        <w:rPr>
          <w:b/>
          <w:sz w:val="28"/>
          <w:szCs w:val="28"/>
        </w:rPr>
        <w:t>о формировании муниципального задания на оказание муниципальных услуг (выполнение работ) в отношении</w:t>
      </w:r>
      <w:r>
        <w:rPr>
          <w:b/>
          <w:sz w:val="28"/>
          <w:szCs w:val="28"/>
        </w:rPr>
        <w:t xml:space="preserve"> </w:t>
      </w:r>
      <w:r w:rsidRPr="00345878">
        <w:rPr>
          <w:b/>
          <w:sz w:val="28"/>
          <w:szCs w:val="28"/>
        </w:rPr>
        <w:t xml:space="preserve"> муниципальных учреждений и финансовом обеспечении выполнения муниципального задания</w:t>
      </w:r>
    </w:p>
    <w:p w:rsidR="002347D8" w:rsidRPr="00345878" w:rsidRDefault="002347D8" w:rsidP="002347D8">
      <w:pPr>
        <w:autoSpaceDE w:val="0"/>
        <w:autoSpaceDN w:val="0"/>
        <w:adjustRightInd w:val="0"/>
        <w:jc w:val="both"/>
        <w:rPr>
          <w:sz w:val="28"/>
          <w:szCs w:val="28"/>
        </w:rPr>
      </w:pPr>
    </w:p>
    <w:p w:rsidR="002347D8" w:rsidRPr="00345878" w:rsidRDefault="002347D8" w:rsidP="002347D8">
      <w:pPr>
        <w:autoSpaceDE w:val="0"/>
        <w:autoSpaceDN w:val="0"/>
        <w:adjustRightInd w:val="0"/>
        <w:jc w:val="center"/>
        <w:rPr>
          <w:sz w:val="28"/>
          <w:szCs w:val="28"/>
        </w:rPr>
      </w:pPr>
      <w:r w:rsidRPr="00345878">
        <w:rPr>
          <w:sz w:val="28"/>
          <w:szCs w:val="28"/>
          <w:lang w:val="en-US"/>
        </w:rPr>
        <w:t>I</w:t>
      </w:r>
      <w:r w:rsidRPr="00345878">
        <w:rPr>
          <w:sz w:val="28"/>
          <w:szCs w:val="28"/>
        </w:rPr>
        <w:t xml:space="preserve">. </w:t>
      </w:r>
      <w:r w:rsidRPr="001C7E04">
        <w:rPr>
          <w:b/>
          <w:sz w:val="28"/>
          <w:szCs w:val="28"/>
        </w:rPr>
        <w:t>Общие положения</w:t>
      </w:r>
    </w:p>
    <w:p w:rsidR="002347D8" w:rsidRPr="00345878" w:rsidRDefault="002347D8" w:rsidP="002347D8">
      <w:pPr>
        <w:autoSpaceDE w:val="0"/>
        <w:autoSpaceDN w:val="0"/>
        <w:adjustRightInd w:val="0"/>
        <w:ind w:left="540"/>
        <w:jc w:val="both"/>
        <w:rPr>
          <w:sz w:val="28"/>
          <w:szCs w:val="28"/>
        </w:rPr>
      </w:pPr>
    </w:p>
    <w:p w:rsidR="002347D8" w:rsidRPr="00345878" w:rsidRDefault="002347D8" w:rsidP="002347D8">
      <w:pPr>
        <w:autoSpaceDE w:val="0"/>
        <w:autoSpaceDN w:val="0"/>
        <w:adjustRightInd w:val="0"/>
        <w:ind w:firstLine="709"/>
        <w:jc w:val="both"/>
        <w:rPr>
          <w:sz w:val="28"/>
          <w:szCs w:val="28"/>
        </w:rPr>
      </w:pPr>
      <w:r w:rsidRPr="00345878">
        <w:rPr>
          <w:sz w:val="28"/>
          <w:szCs w:val="28"/>
        </w:rPr>
        <w:t xml:space="preserve">1.1.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муниципальными автономными учреждениями, созданными на базе имущества находящегося в муниципальной собственности, а также муниципальными казенными учреждениями, определенными правовыми актами главных распорядителей средств бюджета городского округа ЗАТО Светлый, в ведении которых находятся муниципальные казенные учреждения (далее – муниципальные учреждения). </w:t>
      </w:r>
    </w:p>
    <w:p w:rsidR="002347D8" w:rsidRPr="00345878" w:rsidRDefault="002347D8" w:rsidP="002347D8">
      <w:pPr>
        <w:autoSpaceDE w:val="0"/>
        <w:autoSpaceDN w:val="0"/>
        <w:adjustRightInd w:val="0"/>
        <w:jc w:val="center"/>
        <w:rPr>
          <w:sz w:val="28"/>
          <w:szCs w:val="28"/>
        </w:rPr>
      </w:pPr>
    </w:p>
    <w:p w:rsidR="002347D8" w:rsidRPr="00345878" w:rsidRDefault="002347D8" w:rsidP="002347D8">
      <w:pPr>
        <w:autoSpaceDE w:val="0"/>
        <w:autoSpaceDN w:val="0"/>
        <w:adjustRightInd w:val="0"/>
        <w:jc w:val="center"/>
        <w:rPr>
          <w:sz w:val="28"/>
          <w:szCs w:val="28"/>
        </w:rPr>
      </w:pPr>
      <w:r w:rsidRPr="00345878">
        <w:rPr>
          <w:sz w:val="28"/>
          <w:szCs w:val="28"/>
          <w:lang w:val="en-US"/>
        </w:rPr>
        <w:t>II</w:t>
      </w:r>
      <w:r w:rsidRPr="00345878">
        <w:rPr>
          <w:sz w:val="28"/>
          <w:szCs w:val="28"/>
        </w:rPr>
        <w:t xml:space="preserve">. </w:t>
      </w:r>
      <w:r w:rsidRPr="001C7E04">
        <w:rPr>
          <w:b/>
          <w:sz w:val="28"/>
          <w:szCs w:val="28"/>
        </w:rPr>
        <w:t>Формирование (изменение) муниципального задания</w:t>
      </w:r>
      <w:r w:rsidRPr="00345878">
        <w:rPr>
          <w:sz w:val="28"/>
          <w:szCs w:val="28"/>
        </w:rPr>
        <w:br/>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2.1.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3B2DAA" w:rsidRDefault="002347D8" w:rsidP="003B2DAA">
      <w:pPr>
        <w:autoSpaceDE w:val="0"/>
        <w:autoSpaceDN w:val="0"/>
        <w:adjustRightInd w:val="0"/>
        <w:ind w:firstLine="709"/>
        <w:jc w:val="both"/>
        <w:rPr>
          <w:sz w:val="28"/>
          <w:szCs w:val="28"/>
        </w:rPr>
      </w:pPr>
      <w:r w:rsidRPr="00345878">
        <w:rPr>
          <w:sz w:val="28"/>
          <w:szCs w:val="28"/>
        </w:rPr>
        <w:t xml:space="preserve">2.2. Муниципальное задание содержит показатели, характеризующие качество и (или) объем (содержание) оказываемых муниципальных услуг (выполняемых работ);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w:t>
      </w:r>
      <w:r w:rsidR="003B2DAA" w:rsidRPr="00345878">
        <w:rPr>
          <w:sz w:val="28"/>
          <w:szCs w:val="28"/>
        </w:rPr>
        <w:t>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w:t>
      </w:r>
      <w:r w:rsidR="003B2DAA" w:rsidRPr="003B2DAA">
        <w:rPr>
          <w:sz w:val="28"/>
          <w:szCs w:val="28"/>
        </w:rPr>
        <w:t xml:space="preserve"> </w:t>
      </w:r>
      <w:r w:rsidR="003B2DAA" w:rsidRPr="00345878">
        <w:rPr>
          <w:sz w:val="28"/>
          <w:szCs w:val="28"/>
        </w:rPr>
        <w:t>законодательством Российской Федерации; порядок оказания соответствующих услуг; порядок контроля за исполнением муниципального</w:t>
      </w:r>
      <w:r w:rsidR="00683624">
        <w:rPr>
          <w:sz w:val="28"/>
          <w:szCs w:val="28"/>
        </w:rPr>
        <w:br/>
      </w:r>
    </w:p>
    <w:p w:rsidR="003B2DAA" w:rsidRDefault="003B2DAA" w:rsidP="003B2DAA">
      <w:pPr>
        <w:autoSpaceDE w:val="0"/>
        <w:autoSpaceDN w:val="0"/>
        <w:adjustRightInd w:val="0"/>
        <w:jc w:val="center"/>
      </w:pPr>
      <w:r>
        <w:lastRenderedPageBreak/>
        <w:t>2</w:t>
      </w:r>
    </w:p>
    <w:p w:rsidR="003B2DAA" w:rsidRPr="00683624" w:rsidRDefault="003B2DAA" w:rsidP="003B2DAA">
      <w:pPr>
        <w:autoSpaceDE w:val="0"/>
        <w:autoSpaceDN w:val="0"/>
        <w:adjustRightInd w:val="0"/>
        <w:jc w:val="center"/>
      </w:pPr>
    </w:p>
    <w:p w:rsidR="00683624" w:rsidRDefault="003B2DAA" w:rsidP="003B2DAA">
      <w:pPr>
        <w:autoSpaceDE w:val="0"/>
        <w:autoSpaceDN w:val="0"/>
        <w:adjustRightInd w:val="0"/>
        <w:jc w:val="both"/>
        <w:rPr>
          <w:sz w:val="28"/>
          <w:szCs w:val="28"/>
        </w:rPr>
      </w:pPr>
      <w:r w:rsidRPr="00345878">
        <w:rPr>
          <w:sz w:val="28"/>
          <w:szCs w:val="28"/>
        </w:rPr>
        <w:t>задания, в том числе условия и порядок его досрочного прекращения; требования к отчетности об исполнении муниципального задания.</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2.3. Муниципальное задание формируется по форме согласно приложению № 1 к настоящему Положению.</w:t>
      </w:r>
    </w:p>
    <w:p w:rsidR="002347D8" w:rsidRPr="00345878" w:rsidRDefault="002347D8" w:rsidP="002347D8">
      <w:pPr>
        <w:autoSpaceDE w:val="0"/>
        <w:autoSpaceDN w:val="0"/>
        <w:adjustRightInd w:val="0"/>
        <w:ind w:firstLine="709"/>
        <w:jc w:val="both"/>
        <w:rPr>
          <w:sz w:val="28"/>
          <w:szCs w:val="28"/>
        </w:rPr>
      </w:pPr>
      <w:r w:rsidRPr="00345878">
        <w:rPr>
          <w:sz w:val="28"/>
          <w:szCs w:val="28"/>
        </w:rPr>
        <w:t>2.4.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2347D8" w:rsidRPr="00345878" w:rsidRDefault="002347D8" w:rsidP="002347D8">
      <w:pPr>
        <w:autoSpaceDE w:val="0"/>
        <w:autoSpaceDN w:val="0"/>
        <w:adjustRightInd w:val="0"/>
        <w:ind w:firstLine="709"/>
        <w:jc w:val="both"/>
        <w:rPr>
          <w:sz w:val="28"/>
          <w:szCs w:val="28"/>
        </w:rPr>
      </w:pPr>
      <w:r w:rsidRPr="00345878">
        <w:rPr>
          <w:sz w:val="28"/>
          <w:szCs w:val="28"/>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 </w:t>
      </w:r>
    </w:p>
    <w:p w:rsidR="002347D8" w:rsidRPr="00345878" w:rsidRDefault="002347D8" w:rsidP="002347D8">
      <w:pPr>
        <w:tabs>
          <w:tab w:val="left" w:pos="720"/>
          <w:tab w:val="left" w:pos="900"/>
          <w:tab w:val="left" w:pos="1395"/>
        </w:tabs>
        <w:autoSpaceDE w:val="0"/>
        <w:autoSpaceDN w:val="0"/>
        <w:adjustRightInd w:val="0"/>
        <w:ind w:firstLine="709"/>
        <w:jc w:val="both"/>
        <w:rPr>
          <w:sz w:val="28"/>
          <w:szCs w:val="28"/>
        </w:rPr>
      </w:pPr>
      <w:r w:rsidRPr="00345878">
        <w:rPr>
          <w:sz w:val="28"/>
          <w:szCs w:val="28"/>
        </w:rPr>
        <w:t>2.5. Муниципальное задание формируется в процессе формирования проекта бюджета городского округа ЗАТО Светлый на очередной финансовый год (на очередной финансовый год и плановый период) и утверждается не позднее 15 рабочих дней со дня утверждения главным распорядителям средств бюджета городского округа ЗАТО Светлый лимитов бюджетных обязательств на предоставление субсидии на финансовое обеспечение выполнения муниципального задания в отношении:</w:t>
      </w:r>
    </w:p>
    <w:p w:rsidR="002347D8" w:rsidRPr="00345878" w:rsidRDefault="002347D8" w:rsidP="002347D8">
      <w:pPr>
        <w:autoSpaceDE w:val="0"/>
        <w:autoSpaceDN w:val="0"/>
        <w:adjustRightInd w:val="0"/>
        <w:ind w:firstLine="709"/>
        <w:jc w:val="both"/>
        <w:rPr>
          <w:sz w:val="28"/>
          <w:szCs w:val="28"/>
        </w:rPr>
      </w:pPr>
      <w:r w:rsidRPr="00345878">
        <w:rPr>
          <w:sz w:val="28"/>
          <w:szCs w:val="28"/>
        </w:rPr>
        <w:t>а) муниципальных казенных учреждений – главными распорядителями средств бюджета городского округа ЗАТО Светлый, в ведении которых находятся муниципальные казенные учреждения;</w:t>
      </w:r>
    </w:p>
    <w:p w:rsidR="002347D8" w:rsidRPr="00345878" w:rsidRDefault="002347D8" w:rsidP="002347D8">
      <w:pPr>
        <w:autoSpaceDE w:val="0"/>
        <w:autoSpaceDN w:val="0"/>
        <w:adjustRightInd w:val="0"/>
        <w:ind w:firstLine="709"/>
        <w:jc w:val="both"/>
        <w:rPr>
          <w:sz w:val="28"/>
          <w:szCs w:val="28"/>
        </w:rPr>
      </w:pPr>
      <w:r w:rsidRPr="00345878">
        <w:rPr>
          <w:sz w:val="28"/>
          <w:szCs w:val="28"/>
        </w:rPr>
        <w:t>б) муниципальных бюджетных или автономных учреждений – органами, осуществляющими функции и полномочия учредителя.</w:t>
      </w:r>
    </w:p>
    <w:p w:rsidR="002347D8" w:rsidRPr="00345878" w:rsidRDefault="002347D8" w:rsidP="002347D8">
      <w:pPr>
        <w:autoSpaceDE w:val="0"/>
        <w:autoSpaceDN w:val="0"/>
        <w:adjustRightInd w:val="0"/>
        <w:ind w:firstLine="709"/>
        <w:jc w:val="both"/>
        <w:rPr>
          <w:sz w:val="28"/>
          <w:szCs w:val="28"/>
        </w:rPr>
      </w:pPr>
      <w:r w:rsidRPr="00345878">
        <w:rPr>
          <w:sz w:val="28"/>
          <w:szCs w:val="28"/>
        </w:rPr>
        <w:t>2.6. Муниципальное задание утверждается  на срок, соответствующий сроку формирования бюджета городского округа ЗАТО Светлый.</w:t>
      </w:r>
    </w:p>
    <w:p w:rsidR="002347D8" w:rsidRPr="00345878" w:rsidRDefault="002347D8" w:rsidP="002347D8">
      <w:pPr>
        <w:autoSpaceDE w:val="0"/>
        <w:autoSpaceDN w:val="0"/>
        <w:adjustRightInd w:val="0"/>
        <w:ind w:firstLine="709"/>
        <w:jc w:val="both"/>
        <w:rPr>
          <w:sz w:val="28"/>
          <w:szCs w:val="28"/>
        </w:rPr>
      </w:pPr>
      <w:r w:rsidRPr="00345878">
        <w:rPr>
          <w:sz w:val="28"/>
          <w:szCs w:val="28"/>
        </w:rPr>
        <w:t>2.7. 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3B2DAA" w:rsidRPr="00345878" w:rsidRDefault="002347D8" w:rsidP="003B2DAA">
      <w:pPr>
        <w:pStyle w:val="ConsPlusNormal"/>
        <w:ind w:firstLine="0"/>
        <w:jc w:val="both"/>
        <w:rPr>
          <w:rFonts w:ascii="Times New Roman" w:hAnsi="Times New Roman" w:cs="Times New Roman"/>
          <w:sz w:val="28"/>
          <w:szCs w:val="28"/>
        </w:rPr>
      </w:pPr>
      <w:r w:rsidRPr="00345878">
        <w:rPr>
          <w:rFonts w:ascii="Times New Roman" w:hAnsi="Times New Roman" w:cs="Times New Roman"/>
          <w:sz w:val="28"/>
          <w:szCs w:val="28"/>
        </w:rPr>
        <w:t xml:space="preserve">2.8. Распределение показателей объема муниципальных услуг (работ), содержащихся в муниципальном </w:t>
      </w:r>
      <w:hyperlink r:id="rId9" w:history="1">
        <w:r w:rsidRPr="00345878">
          <w:rPr>
            <w:rFonts w:ascii="Times New Roman" w:hAnsi="Times New Roman" w:cs="Times New Roman"/>
            <w:sz w:val="28"/>
            <w:szCs w:val="28"/>
          </w:rPr>
          <w:t>задании</w:t>
        </w:r>
      </w:hyperlink>
      <w:r w:rsidRPr="00345878">
        <w:rPr>
          <w:rFonts w:ascii="Times New Roman" w:hAnsi="Times New Roman" w:cs="Times New Roman"/>
          <w:sz w:val="28"/>
          <w:szCs w:val="28"/>
        </w:rPr>
        <w:t xml:space="preserve">,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w:t>
      </w:r>
      <w:r w:rsidR="00683624">
        <w:rPr>
          <w:rFonts w:ascii="Times New Roman" w:hAnsi="Times New Roman" w:cs="Times New Roman"/>
          <w:sz w:val="28"/>
          <w:szCs w:val="28"/>
        </w:rPr>
        <w:br/>
      </w:r>
      <w:r w:rsidR="003B2DAA" w:rsidRPr="00345878">
        <w:rPr>
          <w:rFonts w:ascii="Times New Roman" w:hAnsi="Times New Roman" w:cs="Times New Roman"/>
          <w:sz w:val="28"/>
          <w:szCs w:val="28"/>
        </w:rPr>
        <w:t>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
    <w:p w:rsidR="00683624" w:rsidRDefault="00683624" w:rsidP="002347D8">
      <w:pPr>
        <w:pStyle w:val="ConsPlusNormal"/>
        <w:ind w:firstLine="709"/>
        <w:jc w:val="both"/>
        <w:rPr>
          <w:rFonts w:ascii="Times New Roman" w:hAnsi="Times New Roman" w:cs="Times New Roman"/>
          <w:sz w:val="28"/>
          <w:szCs w:val="28"/>
        </w:rPr>
      </w:pPr>
    </w:p>
    <w:p w:rsidR="003B2DAA" w:rsidRDefault="003B2DAA" w:rsidP="002347D8">
      <w:pPr>
        <w:pStyle w:val="ConsPlusNormal"/>
        <w:ind w:firstLine="709"/>
        <w:jc w:val="both"/>
        <w:rPr>
          <w:rFonts w:ascii="Times New Roman" w:hAnsi="Times New Roman" w:cs="Times New Roman"/>
          <w:sz w:val="28"/>
          <w:szCs w:val="28"/>
        </w:rPr>
      </w:pPr>
    </w:p>
    <w:p w:rsidR="003B2DAA" w:rsidRDefault="003B2DAA" w:rsidP="002347D8">
      <w:pPr>
        <w:pStyle w:val="ConsPlusNormal"/>
        <w:ind w:firstLine="709"/>
        <w:jc w:val="both"/>
        <w:rPr>
          <w:rFonts w:ascii="Times New Roman" w:hAnsi="Times New Roman" w:cs="Times New Roman"/>
          <w:sz w:val="28"/>
          <w:szCs w:val="28"/>
        </w:rPr>
      </w:pPr>
    </w:p>
    <w:p w:rsidR="00683624" w:rsidRDefault="00683624" w:rsidP="0068362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683624" w:rsidRPr="00683624" w:rsidRDefault="00683624" w:rsidP="00683624">
      <w:pPr>
        <w:pStyle w:val="ConsPlusNormal"/>
        <w:ind w:firstLine="0"/>
        <w:jc w:val="center"/>
        <w:rPr>
          <w:rFonts w:ascii="Times New Roman" w:hAnsi="Times New Roman" w:cs="Times New Roman"/>
          <w:sz w:val="24"/>
          <w:szCs w:val="24"/>
        </w:rPr>
      </w:pPr>
    </w:p>
    <w:p w:rsidR="002347D8" w:rsidRPr="00345878" w:rsidRDefault="002347D8" w:rsidP="002347D8">
      <w:pPr>
        <w:autoSpaceDE w:val="0"/>
        <w:autoSpaceDN w:val="0"/>
        <w:adjustRightInd w:val="0"/>
        <w:ind w:firstLine="709"/>
        <w:jc w:val="both"/>
        <w:rPr>
          <w:sz w:val="28"/>
          <w:szCs w:val="28"/>
          <w:shd w:val="clear" w:color="auto" w:fill="FFFFFF"/>
        </w:rPr>
      </w:pPr>
      <w:r w:rsidRPr="00345878">
        <w:rPr>
          <w:sz w:val="28"/>
          <w:szCs w:val="28"/>
        </w:rPr>
        <w:t xml:space="preserve">2.9. Муниципальное задание формируется в соответствии с утвержденным главным распорядителем средств бюджета городского округа ЗАТО Светлый, в ведении которого находятся муниципальные казенные учреждения, либо органом, осуществляющим функции и полномочия учредителя в отношении муниципальных бюджетных или автономных учреждений, ведомственным перечнем муниципальных услуг и работ, оказываемых (выполняемых) </w:t>
      </w:r>
      <w:r w:rsidRPr="00345878">
        <w:rPr>
          <w:sz w:val="28"/>
          <w:szCs w:val="28"/>
          <w:shd w:val="clear" w:color="auto" w:fill="FFFFFF"/>
        </w:rPr>
        <w:t>муниципальными учреждениями в качестве основных видов деятельности  (далее – ведомственный перечень).</w:t>
      </w:r>
    </w:p>
    <w:p w:rsidR="002347D8" w:rsidRPr="00345878" w:rsidRDefault="002347D8" w:rsidP="002347D8">
      <w:pPr>
        <w:autoSpaceDE w:val="0"/>
        <w:autoSpaceDN w:val="0"/>
        <w:adjustRightInd w:val="0"/>
        <w:ind w:firstLine="709"/>
        <w:jc w:val="both"/>
        <w:rPr>
          <w:sz w:val="28"/>
          <w:szCs w:val="28"/>
        </w:rPr>
      </w:pPr>
      <w:r w:rsidRPr="00345878">
        <w:rPr>
          <w:sz w:val="28"/>
          <w:szCs w:val="28"/>
          <w:shd w:val="clear" w:color="auto" w:fill="FFFFFF"/>
        </w:rPr>
        <w:t>Ведомственный перечень формируется и ведется в соответствии с базовыми (отраслевыми) перечнями государственных и муниципальных услуг и работ, утвержденными федеральным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в порядке, установленном администрацией городского округа ЗАТО Светлый.</w:t>
      </w:r>
    </w:p>
    <w:p w:rsidR="002347D8" w:rsidRPr="00345878" w:rsidRDefault="002347D8" w:rsidP="002347D8">
      <w:pPr>
        <w:autoSpaceDE w:val="0"/>
        <w:autoSpaceDN w:val="0"/>
        <w:adjustRightInd w:val="0"/>
        <w:ind w:firstLine="709"/>
        <w:jc w:val="both"/>
        <w:rPr>
          <w:sz w:val="28"/>
          <w:szCs w:val="28"/>
        </w:rPr>
      </w:pPr>
      <w:r w:rsidRPr="00345878">
        <w:rPr>
          <w:sz w:val="28"/>
          <w:szCs w:val="28"/>
        </w:rPr>
        <w:t>2.10. Муниципальное задание и отчет о выполнении муниципального задания, оформленный согласно приложению №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0" w:history="1">
        <w:r w:rsidRPr="00345878">
          <w:rPr>
            <w:sz w:val="28"/>
            <w:szCs w:val="28"/>
          </w:rPr>
          <w:t>www.bus.gov.ru</w:t>
        </w:r>
      </w:hyperlink>
      <w:r w:rsidRPr="00345878">
        <w:rPr>
          <w:sz w:val="28"/>
          <w:szCs w:val="28"/>
        </w:rPr>
        <w:t>), а также могут быть размещены на официальных сайтах в информационно-телекоммуникационной сети «Интернет» соответствующих муниципальных учреждений, главных распорядителей средств бюджета городского округа ЗАТО Светлый, в ведении которых находятся муниципальные казенные учреждения, и органов, осуществляющих функции и полномочия учредителя в отношении муниципальных или автономных учреждений.</w:t>
      </w:r>
    </w:p>
    <w:p w:rsidR="002347D8" w:rsidRPr="00345878" w:rsidRDefault="002347D8" w:rsidP="002347D8">
      <w:pPr>
        <w:autoSpaceDE w:val="0"/>
        <w:autoSpaceDN w:val="0"/>
        <w:adjustRightInd w:val="0"/>
        <w:ind w:firstLine="540"/>
        <w:jc w:val="both"/>
        <w:rPr>
          <w:sz w:val="28"/>
          <w:szCs w:val="28"/>
        </w:rPr>
      </w:pPr>
    </w:p>
    <w:p w:rsidR="002347D8" w:rsidRPr="00345878" w:rsidRDefault="002347D8" w:rsidP="002347D8">
      <w:pPr>
        <w:autoSpaceDE w:val="0"/>
        <w:autoSpaceDN w:val="0"/>
        <w:adjustRightInd w:val="0"/>
        <w:jc w:val="center"/>
        <w:rPr>
          <w:sz w:val="28"/>
          <w:szCs w:val="28"/>
        </w:rPr>
      </w:pPr>
      <w:r w:rsidRPr="00345878">
        <w:rPr>
          <w:sz w:val="28"/>
          <w:szCs w:val="28"/>
          <w:lang w:val="en-US"/>
        </w:rPr>
        <w:t>III</w:t>
      </w:r>
      <w:r w:rsidRPr="00345878">
        <w:rPr>
          <w:sz w:val="28"/>
          <w:szCs w:val="28"/>
        </w:rPr>
        <w:t xml:space="preserve">. </w:t>
      </w:r>
      <w:r w:rsidRPr="001C7E04">
        <w:rPr>
          <w:b/>
          <w:sz w:val="28"/>
          <w:szCs w:val="28"/>
        </w:rPr>
        <w:t>Финансовое обеспечение выполнения муниципального задания</w:t>
      </w:r>
    </w:p>
    <w:p w:rsidR="002347D8" w:rsidRPr="00345878" w:rsidRDefault="002347D8" w:rsidP="002347D8">
      <w:pPr>
        <w:autoSpaceDE w:val="0"/>
        <w:autoSpaceDN w:val="0"/>
        <w:adjustRightInd w:val="0"/>
        <w:jc w:val="center"/>
        <w:rPr>
          <w:sz w:val="28"/>
          <w:szCs w:val="28"/>
        </w:rPr>
      </w:pPr>
    </w:p>
    <w:p w:rsidR="002347D8" w:rsidRPr="00345878" w:rsidRDefault="002347D8" w:rsidP="002347D8">
      <w:pPr>
        <w:autoSpaceDE w:val="0"/>
        <w:autoSpaceDN w:val="0"/>
        <w:adjustRightInd w:val="0"/>
        <w:ind w:firstLine="709"/>
        <w:jc w:val="both"/>
        <w:rPr>
          <w:sz w:val="28"/>
          <w:szCs w:val="28"/>
        </w:rPr>
      </w:pPr>
      <w:r w:rsidRPr="00345878">
        <w:rPr>
          <w:sz w:val="28"/>
          <w:szCs w:val="28"/>
        </w:rPr>
        <w:t>3.1. Финансовое обеспечение выполнения муниципального задания осуществляется в пределах бюджетных ассигнований, предусмотренных в бюджете городского округа ЗАТО Светлый  на соответствующие цели.</w:t>
      </w:r>
    </w:p>
    <w:p w:rsidR="002347D8" w:rsidRPr="00345878" w:rsidRDefault="002347D8" w:rsidP="002347D8">
      <w:pPr>
        <w:autoSpaceDE w:val="0"/>
        <w:autoSpaceDN w:val="0"/>
        <w:adjustRightInd w:val="0"/>
        <w:ind w:firstLine="709"/>
        <w:jc w:val="both"/>
        <w:rPr>
          <w:sz w:val="28"/>
          <w:szCs w:val="28"/>
        </w:rPr>
      </w:pPr>
      <w:r w:rsidRPr="00345878">
        <w:rPr>
          <w:sz w:val="28"/>
          <w:szCs w:val="28"/>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2347D8" w:rsidRPr="00345878" w:rsidRDefault="002347D8" w:rsidP="002347D8">
      <w:pPr>
        <w:autoSpaceDE w:val="0"/>
        <w:autoSpaceDN w:val="0"/>
        <w:adjustRightInd w:val="0"/>
        <w:ind w:firstLine="709"/>
        <w:jc w:val="both"/>
        <w:rPr>
          <w:sz w:val="28"/>
          <w:szCs w:val="28"/>
        </w:rPr>
      </w:pPr>
      <w:r w:rsidRPr="00345878">
        <w:rPr>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683624" w:rsidRDefault="002347D8" w:rsidP="002347D8">
      <w:pPr>
        <w:autoSpaceDE w:val="0"/>
        <w:autoSpaceDN w:val="0"/>
        <w:adjustRightInd w:val="0"/>
        <w:ind w:firstLine="709"/>
        <w:jc w:val="both"/>
        <w:rPr>
          <w:sz w:val="28"/>
          <w:szCs w:val="28"/>
        </w:rPr>
      </w:pPr>
      <w:r w:rsidRPr="00345878">
        <w:rPr>
          <w:sz w:val="28"/>
          <w:szCs w:val="28"/>
        </w:rPr>
        <w:t xml:space="preserve">3.2. Объем финансового обеспечения выполнения муниципального задания рассчитывается на основании нормативных затрат на оказание муниципальных услуг, а также нормативных затрат, связанных </w:t>
      </w:r>
      <w:r w:rsidR="003B2DAA" w:rsidRPr="00345878">
        <w:rPr>
          <w:sz w:val="28"/>
          <w:szCs w:val="28"/>
        </w:rPr>
        <w:t>с выполнением работ, с учетом затрат на содержание  недвижимого имущества и особо ценного движимого имущества, закрепленного за</w:t>
      </w:r>
      <w:r w:rsidR="003B2DAA" w:rsidRPr="003B2DAA">
        <w:rPr>
          <w:sz w:val="28"/>
          <w:szCs w:val="28"/>
        </w:rPr>
        <w:t xml:space="preserve"> </w:t>
      </w:r>
      <w:r w:rsidR="003B2DAA" w:rsidRPr="00345878">
        <w:rPr>
          <w:sz w:val="28"/>
          <w:szCs w:val="28"/>
        </w:rPr>
        <w:t>муниципальным учреждением или приобретенного им за счет средств,</w:t>
      </w:r>
      <w:r w:rsidR="00683624">
        <w:rPr>
          <w:sz w:val="28"/>
          <w:szCs w:val="28"/>
        </w:rPr>
        <w:br/>
      </w:r>
    </w:p>
    <w:p w:rsidR="00683624" w:rsidRDefault="00683624" w:rsidP="00683624">
      <w:pPr>
        <w:autoSpaceDE w:val="0"/>
        <w:autoSpaceDN w:val="0"/>
        <w:adjustRightInd w:val="0"/>
        <w:jc w:val="center"/>
      </w:pPr>
      <w:r>
        <w:lastRenderedPageBreak/>
        <w:t>4</w:t>
      </w:r>
    </w:p>
    <w:p w:rsidR="00683624" w:rsidRPr="00683624" w:rsidRDefault="00683624" w:rsidP="00683624">
      <w:pPr>
        <w:autoSpaceDE w:val="0"/>
        <w:autoSpaceDN w:val="0"/>
        <w:adjustRightInd w:val="0"/>
        <w:jc w:val="center"/>
      </w:pPr>
    </w:p>
    <w:p w:rsidR="002347D8" w:rsidRPr="00345878" w:rsidRDefault="002347D8" w:rsidP="00683624">
      <w:pPr>
        <w:autoSpaceDE w:val="0"/>
        <w:autoSpaceDN w:val="0"/>
        <w:adjustRightInd w:val="0"/>
        <w:jc w:val="both"/>
        <w:rPr>
          <w:sz w:val="28"/>
          <w:szCs w:val="28"/>
        </w:rPr>
      </w:pPr>
      <w:r w:rsidRPr="00345878">
        <w:rPr>
          <w:sz w:val="28"/>
          <w:szCs w:val="28"/>
        </w:rPr>
        <w:t xml:space="preserve">выделенных муниципальному учреждению органом, осуществляющим функции и полномочия учредителя, на приобретение такого имущества, в том числе земельные участки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учреждения. </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3.3. Объем финансового обеспечения выполнения муниципального задания (R) определяется по формуле:</w:t>
      </w:r>
    </w:p>
    <w:p w:rsidR="002347D8" w:rsidRPr="00345878" w:rsidRDefault="002347D8" w:rsidP="002347D8">
      <w:pPr>
        <w:pStyle w:val="ConsPlusNormal"/>
        <w:ind w:firstLine="709"/>
        <w:jc w:val="both"/>
        <w:rPr>
          <w:rFonts w:ascii="Times New Roman" w:hAnsi="Times New Roman" w:cs="Times New Roman"/>
          <w:sz w:val="28"/>
          <w:szCs w:val="28"/>
        </w:rPr>
      </w:pPr>
    </w:p>
    <w:p w:rsidR="002347D8" w:rsidRPr="00345878" w:rsidRDefault="002347D8" w:rsidP="002347D8">
      <w:pPr>
        <w:pStyle w:val="ConsPlusNormal"/>
        <w:ind w:firstLine="709"/>
        <w:jc w:val="center"/>
        <w:rPr>
          <w:rFonts w:ascii="Times New Roman" w:hAnsi="Times New Roman" w:cs="Times New Roman"/>
          <w:sz w:val="28"/>
          <w:szCs w:val="28"/>
        </w:rPr>
      </w:pPr>
      <w:r w:rsidRPr="00345878">
        <w:rPr>
          <w:rFonts w:ascii="Times New Roman" w:hAnsi="Times New Roman" w:cs="Times New Roman"/>
          <w:sz w:val="28"/>
          <w:szCs w:val="28"/>
          <w:lang w:val="en-US"/>
        </w:rPr>
        <w:t>R</w:t>
      </w:r>
      <w:r w:rsidRPr="00345878">
        <w:rPr>
          <w:rFonts w:ascii="Times New Roman" w:hAnsi="Times New Roman" w:cs="Times New Roman"/>
          <w:sz w:val="28"/>
          <w:szCs w:val="28"/>
        </w:rPr>
        <w:t xml:space="preserve"> = ∑</w:t>
      </w:r>
      <w:r w:rsidRPr="00345878">
        <w:rPr>
          <w:rFonts w:ascii="Times New Roman" w:hAnsi="Times New Roman" w:cs="Times New Roman"/>
          <w:i/>
          <w:sz w:val="28"/>
          <w:szCs w:val="28"/>
          <w:vertAlign w:val="subscript"/>
          <w:lang w:val="en-US"/>
        </w:rPr>
        <w:t>i</w:t>
      </w:r>
      <w:r w:rsidRPr="00345878">
        <w:rPr>
          <w:rFonts w:ascii="Times New Roman" w:hAnsi="Times New Roman" w:cs="Times New Roman"/>
          <w:sz w:val="28"/>
          <w:szCs w:val="28"/>
        </w:rPr>
        <w:t xml:space="preserve"> N</w:t>
      </w:r>
      <w:r w:rsidRPr="00345878">
        <w:rPr>
          <w:rFonts w:ascii="Times New Roman" w:hAnsi="Times New Roman" w:cs="Times New Roman"/>
          <w:i/>
          <w:sz w:val="28"/>
          <w:szCs w:val="28"/>
          <w:vertAlign w:val="subscript"/>
        </w:rPr>
        <w:t>i</w:t>
      </w:r>
      <w:r w:rsidRPr="00345878">
        <w:rPr>
          <w:rFonts w:ascii="Times New Roman" w:hAnsi="Times New Roman" w:cs="Times New Roman"/>
          <w:sz w:val="28"/>
          <w:szCs w:val="28"/>
        </w:rPr>
        <w:t xml:space="preserve"> * V</w:t>
      </w:r>
      <w:r w:rsidRPr="00345878">
        <w:rPr>
          <w:rFonts w:ascii="Times New Roman" w:hAnsi="Times New Roman" w:cs="Times New Roman"/>
          <w:i/>
          <w:sz w:val="28"/>
          <w:szCs w:val="28"/>
          <w:vertAlign w:val="subscript"/>
        </w:rPr>
        <w:t>i</w:t>
      </w:r>
      <w:r w:rsidRPr="00345878">
        <w:rPr>
          <w:rFonts w:ascii="Times New Roman" w:hAnsi="Times New Roman" w:cs="Times New Roman"/>
          <w:sz w:val="28"/>
          <w:szCs w:val="28"/>
        </w:rPr>
        <w:t xml:space="preserve">  +∑</w:t>
      </w:r>
      <w:r w:rsidRPr="00345878">
        <w:rPr>
          <w:rFonts w:ascii="Times New Roman" w:hAnsi="Times New Roman" w:cs="Times New Roman"/>
          <w:i/>
          <w:sz w:val="28"/>
          <w:szCs w:val="28"/>
          <w:vertAlign w:val="subscript"/>
          <w:lang w:val="en-US"/>
        </w:rPr>
        <w:t>i</w:t>
      </w:r>
      <w:r w:rsidRPr="00345878">
        <w:rPr>
          <w:rFonts w:ascii="Times New Roman" w:hAnsi="Times New Roman" w:cs="Times New Roman"/>
          <w:sz w:val="28"/>
          <w:szCs w:val="28"/>
        </w:rPr>
        <w:t xml:space="preserve"> N</w:t>
      </w:r>
      <w:r w:rsidRPr="00345878">
        <w:rPr>
          <w:rFonts w:ascii="Times New Roman" w:hAnsi="Times New Roman" w:cs="Times New Roman"/>
          <w:i/>
          <w:sz w:val="28"/>
          <w:szCs w:val="28"/>
          <w:vertAlign w:val="subscript"/>
          <w:lang w:val="en-US"/>
        </w:rPr>
        <w:t>w</w:t>
      </w:r>
      <w:r w:rsidRPr="00345878">
        <w:rPr>
          <w:rFonts w:ascii="Times New Roman" w:hAnsi="Times New Roman" w:cs="Times New Roman"/>
          <w:sz w:val="28"/>
          <w:szCs w:val="28"/>
        </w:rPr>
        <w:t xml:space="preserve">  - ∑</w:t>
      </w:r>
      <w:r w:rsidRPr="00345878">
        <w:rPr>
          <w:rFonts w:ascii="Times New Roman" w:hAnsi="Times New Roman" w:cs="Times New Roman"/>
          <w:i/>
          <w:sz w:val="28"/>
          <w:szCs w:val="28"/>
          <w:vertAlign w:val="subscript"/>
          <w:lang w:val="en-US"/>
        </w:rPr>
        <w:t>i</w:t>
      </w:r>
      <w:r w:rsidRPr="00345878">
        <w:rPr>
          <w:rFonts w:ascii="Times New Roman" w:hAnsi="Times New Roman" w:cs="Times New Roman"/>
          <w:sz w:val="28"/>
          <w:szCs w:val="28"/>
        </w:rPr>
        <w:t xml:space="preserve">  </w:t>
      </w:r>
      <w:r w:rsidRPr="00345878">
        <w:rPr>
          <w:rFonts w:ascii="Times New Roman" w:hAnsi="Times New Roman" w:cs="Times New Roman"/>
          <w:sz w:val="28"/>
          <w:szCs w:val="28"/>
          <w:lang w:val="en-US"/>
        </w:rPr>
        <w:t>P</w:t>
      </w:r>
      <w:r w:rsidRPr="00345878">
        <w:rPr>
          <w:rFonts w:ascii="Times New Roman" w:hAnsi="Times New Roman" w:cs="Times New Roman"/>
          <w:i/>
          <w:sz w:val="28"/>
          <w:szCs w:val="28"/>
          <w:vertAlign w:val="subscript"/>
        </w:rPr>
        <w:t>i</w:t>
      </w:r>
      <w:r w:rsidRPr="00345878">
        <w:rPr>
          <w:rFonts w:ascii="Times New Roman" w:hAnsi="Times New Roman" w:cs="Times New Roman"/>
          <w:sz w:val="28"/>
          <w:szCs w:val="28"/>
        </w:rPr>
        <w:t xml:space="preserve"> * V</w:t>
      </w:r>
      <w:r w:rsidRPr="00345878">
        <w:rPr>
          <w:rFonts w:ascii="Times New Roman" w:hAnsi="Times New Roman" w:cs="Times New Roman"/>
          <w:i/>
          <w:sz w:val="28"/>
          <w:szCs w:val="28"/>
          <w:vertAlign w:val="subscript"/>
        </w:rPr>
        <w:t>i</w:t>
      </w:r>
      <w:r w:rsidRPr="00345878">
        <w:rPr>
          <w:rFonts w:ascii="Times New Roman" w:hAnsi="Times New Roman" w:cs="Times New Roman"/>
          <w:sz w:val="28"/>
          <w:szCs w:val="28"/>
        </w:rPr>
        <w:t xml:space="preserve"> + N</w:t>
      </w:r>
      <w:r w:rsidRPr="00345878">
        <w:rPr>
          <w:rFonts w:ascii="Times New Roman" w:hAnsi="Times New Roman" w:cs="Times New Roman"/>
          <w:sz w:val="28"/>
          <w:szCs w:val="28"/>
          <w:vertAlign w:val="superscript"/>
        </w:rPr>
        <w:t>УН</w:t>
      </w:r>
      <w:r w:rsidRPr="00345878">
        <w:rPr>
          <w:rFonts w:ascii="Times New Roman" w:hAnsi="Times New Roman" w:cs="Times New Roman"/>
          <w:sz w:val="28"/>
          <w:szCs w:val="28"/>
        </w:rPr>
        <w:t xml:space="preserve"> + N</w:t>
      </w:r>
      <w:r w:rsidRPr="00345878">
        <w:rPr>
          <w:rFonts w:ascii="Times New Roman" w:hAnsi="Times New Roman" w:cs="Times New Roman"/>
          <w:sz w:val="28"/>
          <w:szCs w:val="28"/>
          <w:vertAlign w:val="superscript"/>
        </w:rPr>
        <w:t>СИ</w:t>
      </w:r>
      <w:r w:rsidRPr="00345878">
        <w:rPr>
          <w:rFonts w:ascii="Times New Roman" w:hAnsi="Times New Roman" w:cs="Times New Roman"/>
          <w:sz w:val="28"/>
          <w:szCs w:val="28"/>
        </w:rPr>
        <w:t xml:space="preserve"> , где:</w:t>
      </w:r>
    </w:p>
    <w:p w:rsidR="002347D8" w:rsidRPr="00345878" w:rsidRDefault="002347D8" w:rsidP="002347D8">
      <w:pPr>
        <w:pStyle w:val="ConsPlusNormal"/>
        <w:ind w:firstLine="709"/>
        <w:jc w:val="both"/>
        <w:rPr>
          <w:rFonts w:ascii="Times New Roman" w:hAnsi="Times New Roman" w:cs="Times New Roman"/>
          <w:sz w:val="28"/>
          <w:szCs w:val="28"/>
        </w:rPr>
      </w:pP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N</w:t>
      </w:r>
      <w:r w:rsidRPr="00345878">
        <w:rPr>
          <w:rFonts w:ascii="Times New Roman" w:hAnsi="Times New Roman" w:cs="Times New Roman"/>
          <w:i/>
          <w:sz w:val="28"/>
          <w:szCs w:val="28"/>
          <w:vertAlign w:val="subscript"/>
        </w:rPr>
        <w:t>i</w:t>
      </w:r>
      <w:r w:rsidRPr="00345878">
        <w:rPr>
          <w:rFonts w:ascii="Times New Roman" w:hAnsi="Times New Roman" w:cs="Times New Roman"/>
          <w:sz w:val="28"/>
          <w:szCs w:val="28"/>
        </w:rPr>
        <w:t xml:space="preserve"> - нормативные затраты на оказание </w:t>
      </w:r>
      <w:r w:rsidRPr="00345878">
        <w:rPr>
          <w:rFonts w:ascii="Times New Roman" w:hAnsi="Times New Roman" w:cs="Times New Roman"/>
          <w:i/>
          <w:sz w:val="28"/>
          <w:szCs w:val="28"/>
        </w:rPr>
        <w:t>i</w:t>
      </w:r>
      <w:r w:rsidRPr="00345878">
        <w:rPr>
          <w:rFonts w:ascii="Times New Roman" w:hAnsi="Times New Roman" w:cs="Times New Roman"/>
          <w:sz w:val="28"/>
          <w:szCs w:val="28"/>
        </w:rPr>
        <w:t>-й муниципальной услуги, включенной в ведомственный перечень;</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V</w:t>
      </w:r>
      <w:r w:rsidRPr="00345878">
        <w:rPr>
          <w:rFonts w:ascii="Times New Roman" w:hAnsi="Times New Roman" w:cs="Times New Roman"/>
          <w:i/>
          <w:sz w:val="28"/>
          <w:szCs w:val="28"/>
          <w:vertAlign w:val="subscript"/>
        </w:rPr>
        <w:t>i</w:t>
      </w:r>
      <w:r w:rsidRPr="00345878">
        <w:rPr>
          <w:rFonts w:ascii="Times New Roman" w:hAnsi="Times New Roman" w:cs="Times New Roman"/>
          <w:sz w:val="28"/>
          <w:szCs w:val="28"/>
        </w:rPr>
        <w:t xml:space="preserve"> - объем </w:t>
      </w:r>
      <w:r w:rsidRPr="00345878">
        <w:rPr>
          <w:rFonts w:ascii="Times New Roman" w:hAnsi="Times New Roman" w:cs="Times New Roman"/>
          <w:i/>
          <w:sz w:val="28"/>
          <w:szCs w:val="28"/>
        </w:rPr>
        <w:t>i</w:t>
      </w:r>
      <w:r w:rsidRPr="00345878">
        <w:rPr>
          <w:rFonts w:ascii="Times New Roman" w:hAnsi="Times New Roman" w:cs="Times New Roman"/>
          <w:sz w:val="28"/>
          <w:szCs w:val="28"/>
        </w:rPr>
        <w:t>-й муниципальной услуги, установленной муниципальным заданием;</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N</w:t>
      </w:r>
      <w:r w:rsidRPr="00345878">
        <w:rPr>
          <w:rFonts w:ascii="Times New Roman" w:hAnsi="Times New Roman" w:cs="Times New Roman"/>
          <w:i/>
          <w:sz w:val="28"/>
          <w:szCs w:val="28"/>
          <w:vertAlign w:val="subscript"/>
        </w:rPr>
        <w:t>w</w:t>
      </w:r>
      <w:r w:rsidRPr="00345878">
        <w:rPr>
          <w:rFonts w:ascii="Times New Roman" w:hAnsi="Times New Roman" w:cs="Times New Roman"/>
          <w:sz w:val="28"/>
          <w:szCs w:val="28"/>
        </w:rPr>
        <w:t xml:space="preserve"> – нормативные затраты на выполнение </w:t>
      </w:r>
      <w:r w:rsidRPr="00345878">
        <w:rPr>
          <w:rFonts w:ascii="Times New Roman" w:hAnsi="Times New Roman" w:cs="Times New Roman"/>
          <w:i/>
          <w:sz w:val="28"/>
          <w:szCs w:val="28"/>
        </w:rPr>
        <w:t>w</w:t>
      </w:r>
      <w:r w:rsidRPr="00345878">
        <w:rPr>
          <w:rFonts w:ascii="Times New Roman" w:hAnsi="Times New Roman" w:cs="Times New Roman"/>
          <w:sz w:val="28"/>
          <w:szCs w:val="28"/>
        </w:rPr>
        <w:t>-й работы, включенной в ведомственный перечень;</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P</w:t>
      </w:r>
      <w:r w:rsidRPr="00345878">
        <w:rPr>
          <w:rFonts w:ascii="Times New Roman" w:hAnsi="Times New Roman" w:cs="Times New Roman"/>
          <w:i/>
          <w:sz w:val="28"/>
          <w:szCs w:val="28"/>
          <w:vertAlign w:val="subscript"/>
        </w:rPr>
        <w:t>i</w:t>
      </w:r>
      <w:r w:rsidRPr="00345878">
        <w:rPr>
          <w:rFonts w:ascii="Times New Roman" w:hAnsi="Times New Roman" w:cs="Times New Roman"/>
          <w:sz w:val="28"/>
          <w:szCs w:val="28"/>
        </w:rPr>
        <w:t xml:space="preserve"> - размер платы (тариф, цена) за оказание </w:t>
      </w:r>
      <w:r w:rsidRPr="00345878">
        <w:rPr>
          <w:rFonts w:ascii="Times New Roman" w:hAnsi="Times New Roman" w:cs="Times New Roman"/>
          <w:i/>
          <w:sz w:val="28"/>
          <w:szCs w:val="28"/>
        </w:rPr>
        <w:t>i</w:t>
      </w:r>
      <w:r w:rsidRPr="00345878">
        <w:rPr>
          <w:rFonts w:ascii="Times New Roman" w:hAnsi="Times New Roman" w:cs="Times New Roman"/>
          <w:sz w:val="28"/>
          <w:szCs w:val="28"/>
        </w:rPr>
        <w:t xml:space="preserve">-й муниципальной услуги в соответствии с </w:t>
      </w:r>
      <w:hyperlink w:anchor="P196" w:history="1">
        <w:r w:rsidRPr="00345878">
          <w:rPr>
            <w:rFonts w:ascii="Times New Roman" w:hAnsi="Times New Roman" w:cs="Times New Roman"/>
            <w:sz w:val="28"/>
            <w:szCs w:val="28"/>
          </w:rPr>
          <w:t>пунктом 3</w:t>
        </w:r>
      </w:hyperlink>
      <w:r w:rsidRPr="00345878">
        <w:rPr>
          <w:rFonts w:ascii="Times New Roman" w:hAnsi="Times New Roman" w:cs="Times New Roman"/>
          <w:sz w:val="28"/>
          <w:szCs w:val="28"/>
        </w:rPr>
        <w:t>.12 настоящего Положения, установленный муниципальным заданием;</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N</w:t>
      </w:r>
      <w:r w:rsidRPr="00345878">
        <w:rPr>
          <w:rFonts w:ascii="Times New Roman" w:hAnsi="Times New Roman" w:cs="Times New Roman"/>
          <w:sz w:val="28"/>
          <w:szCs w:val="28"/>
          <w:vertAlign w:val="superscript"/>
        </w:rPr>
        <w:t>УН</w:t>
      </w:r>
      <w:r w:rsidRPr="00345878">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N</w:t>
      </w:r>
      <w:r w:rsidRPr="00345878">
        <w:rPr>
          <w:rFonts w:ascii="Times New Roman" w:hAnsi="Times New Roman" w:cs="Times New Roman"/>
          <w:sz w:val="28"/>
          <w:szCs w:val="28"/>
          <w:vertAlign w:val="superscript"/>
        </w:rPr>
        <w:t>СИ</w:t>
      </w:r>
      <w:r w:rsidRPr="00345878">
        <w:rPr>
          <w:rFonts w:ascii="Times New Roman" w:hAnsi="Times New Roman" w:cs="Times New Roman"/>
          <w:sz w:val="28"/>
          <w:szCs w:val="28"/>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w:t>
      </w:r>
      <w:r w:rsidR="003B2DAA">
        <w:rPr>
          <w:rFonts w:ascii="Times New Roman" w:hAnsi="Times New Roman" w:cs="Times New Roman"/>
          <w:sz w:val="28"/>
          <w:szCs w:val="28"/>
        </w:rPr>
        <w:t>–</w:t>
      </w:r>
      <w:r w:rsidRPr="00345878">
        <w:rPr>
          <w:rFonts w:ascii="Times New Roman" w:hAnsi="Times New Roman" w:cs="Times New Roman"/>
          <w:sz w:val="28"/>
          <w:szCs w:val="28"/>
        </w:rPr>
        <w:t xml:space="preserve"> не используемое для выполнения муниципального задания имущество).</w:t>
      </w:r>
    </w:p>
    <w:p w:rsidR="002347D8" w:rsidRPr="00345878" w:rsidRDefault="002347D8" w:rsidP="002347D8">
      <w:pPr>
        <w:ind w:firstLine="709"/>
        <w:jc w:val="both"/>
        <w:rPr>
          <w:sz w:val="28"/>
          <w:szCs w:val="28"/>
        </w:rPr>
      </w:pPr>
      <w:r w:rsidRPr="00345878">
        <w:rPr>
          <w:sz w:val="28"/>
          <w:szCs w:val="28"/>
        </w:rPr>
        <w:t>3.4.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в соответствии с порядком, утвержденным в установленной сфере администрацией городского округа ЗАТО Светлый.</w:t>
      </w:r>
    </w:p>
    <w:p w:rsidR="002347D8" w:rsidRPr="00345878" w:rsidRDefault="002347D8" w:rsidP="002347D8">
      <w:pPr>
        <w:autoSpaceDE w:val="0"/>
        <w:autoSpaceDN w:val="0"/>
        <w:adjustRightInd w:val="0"/>
        <w:ind w:firstLine="709"/>
        <w:jc w:val="both"/>
        <w:rPr>
          <w:sz w:val="28"/>
          <w:szCs w:val="28"/>
        </w:rPr>
      </w:pPr>
      <w:r w:rsidRPr="00345878">
        <w:rPr>
          <w:sz w:val="28"/>
          <w:szCs w:val="28"/>
        </w:rPr>
        <w:t xml:space="preserve">3.5.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w:t>
      </w:r>
      <w:r w:rsidR="003B2DAA">
        <w:rPr>
          <w:sz w:val="28"/>
          <w:szCs w:val="28"/>
        </w:rPr>
        <w:t>–</w:t>
      </w:r>
      <w:r w:rsidRPr="00345878">
        <w:rPr>
          <w:sz w:val="28"/>
          <w:szCs w:val="28"/>
        </w:rPr>
        <w:t xml:space="preserve"> на единицу объема работы. В нормативные затраты на выполнение работы включаются в том числе:</w:t>
      </w:r>
    </w:p>
    <w:p w:rsidR="002347D8" w:rsidRPr="00345878" w:rsidRDefault="002347D8" w:rsidP="002347D8">
      <w:pPr>
        <w:ind w:firstLine="709"/>
        <w:jc w:val="both"/>
        <w:rPr>
          <w:sz w:val="28"/>
          <w:szCs w:val="28"/>
        </w:rPr>
      </w:pPr>
      <w:r w:rsidRPr="00345878">
        <w:rPr>
          <w:sz w:val="28"/>
          <w:szCs w:val="28"/>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2347D8" w:rsidRPr="00345878" w:rsidRDefault="002347D8" w:rsidP="002347D8">
      <w:pPr>
        <w:ind w:firstLine="709"/>
        <w:jc w:val="both"/>
        <w:rPr>
          <w:sz w:val="28"/>
          <w:szCs w:val="28"/>
        </w:rPr>
      </w:pPr>
      <w:r w:rsidRPr="00345878">
        <w:rPr>
          <w:sz w:val="28"/>
          <w:szCs w:val="28"/>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3B2DAA" w:rsidRDefault="003B2DAA" w:rsidP="00683624">
      <w:pPr>
        <w:jc w:val="center"/>
      </w:pPr>
    </w:p>
    <w:p w:rsidR="003B2DAA" w:rsidRDefault="003B2DAA" w:rsidP="00683624">
      <w:pPr>
        <w:jc w:val="center"/>
      </w:pPr>
    </w:p>
    <w:p w:rsidR="003B2DAA" w:rsidRDefault="003B2DAA" w:rsidP="00683624">
      <w:pPr>
        <w:jc w:val="center"/>
      </w:pPr>
    </w:p>
    <w:p w:rsidR="00683624" w:rsidRPr="00683624" w:rsidRDefault="00683624" w:rsidP="00683624">
      <w:pPr>
        <w:jc w:val="center"/>
      </w:pPr>
      <w:r>
        <w:lastRenderedPageBreak/>
        <w:t>5</w:t>
      </w:r>
    </w:p>
    <w:p w:rsidR="00683624" w:rsidRPr="00683624" w:rsidRDefault="00683624" w:rsidP="00683624">
      <w:pPr>
        <w:jc w:val="center"/>
      </w:pPr>
    </w:p>
    <w:p w:rsidR="002347D8" w:rsidRPr="00345878" w:rsidRDefault="002347D8" w:rsidP="002347D8">
      <w:pPr>
        <w:ind w:firstLine="709"/>
        <w:jc w:val="both"/>
        <w:rPr>
          <w:sz w:val="28"/>
          <w:szCs w:val="28"/>
        </w:rPr>
      </w:pPr>
      <w:r w:rsidRPr="00345878">
        <w:rPr>
          <w:sz w:val="28"/>
          <w:szCs w:val="28"/>
        </w:rPr>
        <w:t>в) затраты на иные расходы, непосредственно связанные с выполнением работы;</w:t>
      </w:r>
    </w:p>
    <w:p w:rsidR="002347D8" w:rsidRPr="00345878" w:rsidRDefault="002347D8" w:rsidP="002347D8">
      <w:pPr>
        <w:ind w:firstLine="709"/>
        <w:jc w:val="both"/>
        <w:rPr>
          <w:sz w:val="28"/>
          <w:szCs w:val="28"/>
        </w:rPr>
      </w:pPr>
      <w:r w:rsidRPr="00345878">
        <w:rPr>
          <w:sz w:val="28"/>
          <w:szCs w:val="28"/>
        </w:rPr>
        <w:t>г) затраты на оплату коммунальных услуг;</w:t>
      </w:r>
    </w:p>
    <w:p w:rsidR="002347D8" w:rsidRPr="00345878" w:rsidRDefault="002347D8" w:rsidP="002347D8">
      <w:pPr>
        <w:ind w:firstLine="709"/>
        <w:jc w:val="both"/>
        <w:rPr>
          <w:sz w:val="28"/>
          <w:szCs w:val="28"/>
        </w:rPr>
      </w:pPr>
      <w:r w:rsidRPr="00345878">
        <w:rPr>
          <w:sz w:val="28"/>
          <w:szCs w:val="28"/>
        </w:rPr>
        <w:t>д) 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2347D8" w:rsidRPr="00345878" w:rsidRDefault="002347D8" w:rsidP="002347D8">
      <w:pPr>
        <w:ind w:firstLine="709"/>
        <w:jc w:val="both"/>
        <w:rPr>
          <w:sz w:val="28"/>
          <w:szCs w:val="28"/>
        </w:rPr>
      </w:pPr>
      <w:r w:rsidRPr="00345878">
        <w:rPr>
          <w:sz w:val="28"/>
          <w:szCs w:val="28"/>
        </w:rPr>
        <w:t>е) затраты на содержание объектов особо ценного движимого имущества и имущества, необходимого для выполнения муниципального задания;</w:t>
      </w:r>
    </w:p>
    <w:p w:rsidR="002347D8" w:rsidRPr="00345878" w:rsidRDefault="002347D8" w:rsidP="002347D8">
      <w:pPr>
        <w:ind w:firstLine="709"/>
        <w:jc w:val="both"/>
        <w:rPr>
          <w:sz w:val="28"/>
          <w:szCs w:val="28"/>
        </w:rPr>
      </w:pPr>
      <w:r w:rsidRPr="00345878">
        <w:rPr>
          <w:sz w:val="28"/>
          <w:szCs w:val="28"/>
        </w:rPr>
        <w:t>ж)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2347D8" w:rsidRPr="00345878" w:rsidRDefault="002347D8" w:rsidP="002347D8">
      <w:pPr>
        <w:ind w:firstLine="709"/>
        <w:jc w:val="both"/>
        <w:rPr>
          <w:sz w:val="28"/>
          <w:szCs w:val="28"/>
        </w:rPr>
      </w:pPr>
      <w:r w:rsidRPr="00345878">
        <w:rPr>
          <w:sz w:val="28"/>
          <w:szCs w:val="28"/>
        </w:rPr>
        <w:t>з) затраты на приобретение услуг связи;</w:t>
      </w:r>
    </w:p>
    <w:p w:rsidR="002347D8" w:rsidRPr="00345878" w:rsidRDefault="002347D8" w:rsidP="002347D8">
      <w:pPr>
        <w:ind w:firstLine="709"/>
        <w:jc w:val="both"/>
        <w:rPr>
          <w:sz w:val="28"/>
          <w:szCs w:val="28"/>
        </w:rPr>
      </w:pPr>
      <w:r w:rsidRPr="00345878">
        <w:rPr>
          <w:sz w:val="28"/>
          <w:szCs w:val="28"/>
        </w:rPr>
        <w:t>и) затраты на приобретение транспортных услуг;</w:t>
      </w:r>
    </w:p>
    <w:p w:rsidR="002347D8" w:rsidRPr="00345878" w:rsidRDefault="002347D8" w:rsidP="002347D8">
      <w:pPr>
        <w:ind w:firstLine="709"/>
        <w:jc w:val="both"/>
        <w:rPr>
          <w:sz w:val="28"/>
          <w:szCs w:val="28"/>
        </w:rPr>
      </w:pPr>
      <w:r w:rsidRPr="00345878">
        <w:rPr>
          <w:sz w:val="28"/>
          <w:szCs w:val="28"/>
        </w:rPr>
        <w:t>к)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2347D8" w:rsidRPr="00345878" w:rsidRDefault="002347D8" w:rsidP="002347D8">
      <w:pPr>
        <w:ind w:firstLine="709"/>
        <w:jc w:val="both"/>
        <w:rPr>
          <w:sz w:val="28"/>
          <w:szCs w:val="28"/>
        </w:rPr>
      </w:pPr>
      <w:r w:rsidRPr="00345878">
        <w:rPr>
          <w:sz w:val="28"/>
          <w:szCs w:val="28"/>
        </w:rPr>
        <w:t>л) затраты на прочие общехозяйственные нужды.</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 xml:space="preserve">3.6.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(далее </w:t>
      </w:r>
      <w:r w:rsidR="003B2DAA">
        <w:rPr>
          <w:rFonts w:ascii="Times New Roman" w:hAnsi="Times New Roman" w:cs="Times New Roman"/>
          <w:sz w:val="28"/>
          <w:szCs w:val="28"/>
        </w:rPr>
        <w:t>–</w:t>
      </w:r>
      <w:r w:rsidRPr="00345878">
        <w:rPr>
          <w:rFonts w:ascii="Times New Roman" w:hAnsi="Times New Roman" w:cs="Times New Roman"/>
          <w:sz w:val="28"/>
          <w:szCs w:val="28"/>
        </w:rPr>
        <w:t xml:space="preserve"> стандарты работы).</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При отсутствии норм, выраженных в натуральных показателях, установленных стандартом работы, нормы, выраженные в натуральных показателях, определяются методом наиболее эффективного учреждения либо медианным методом, либо иным методом.</w:t>
      </w:r>
    </w:p>
    <w:p w:rsidR="002347D8" w:rsidRPr="00345878" w:rsidRDefault="002347D8" w:rsidP="002347D8">
      <w:pPr>
        <w:autoSpaceDE w:val="0"/>
        <w:autoSpaceDN w:val="0"/>
        <w:adjustRightInd w:val="0"/>
        <w:ind w:firstLine="709"/>
        <w:jc w:val="both"/>
        <w:rPr>
          <w:sz w:val="28"/>
          <w:szCs w:val="28"/>
        </w:rPr>
      </w:pPr>
      <w:r w:rsidRPr="00345878">
        <w:rPr>
          <w:sz w:val="28"/>
          <w:szCs w:val="28"/>
        </w:rPr>
        <w:t>3.7. Значения нормативных затрат на оказание муниципальной услуги, нормативных затрат на выполнение работы утверждаются в отношении:</w:t>
      </w:r>
    </w:p>
    <w:p w:rsidR="002347D8" w:rsidRPr="00345878" w:rsidRDefault="002347D8" w:rsidP="002347D8">
      <w:pPr>
        <w:autoSpaceDE w:val="0"/>
        <w:autoSpaceDN w:val="0"/>
        <w:adjustRightInd w:val="0"/>
        <w:ind w:firstLine="709"/>
        <w:jc w:val="both"/>
        <w:rPr>
          <w:sz w:val="28"/>
          <w:szCs w:val="28"/>
        </w:rPr>
      </w:pPr>
      <w:r w:rsidRPr="00345878">
        <w:rPr>
          <w:sz w:val="28"/>
          <w:szCs w:val="28"/>
        </w:rPr>
        <w:t>муниципальных казенных учреждений – главными распорядителями средств бюджета городского округа ЗАТО Светлый, в ведении которых находятся муниципальные казенные учреждения;</w:t>
      </w:r>
    </w:p>
    <w:p w:rsidR="002347D8" w:rsidRPr="00345878" w:rsidRDefault="002347D8" w:rsidP="002347D8">
      <w:pPr>
        <w:autoSpaceDE w:val="0"/>
        <w:autoSpaceDN w:val="0"/>
        <w:adjustRightInd w:val="0"/>
        <w:ind w:firstLine="709"/>
        <w:jc w:val="both"/>
        <w:rPr>
          <w:sz w:val="28"/>
          <w:szCs w:val="28"/>
        </w:rPr>
      </w:pPr>
      <w:r w:rsidRPr="00345878">
        <w:rPr>
          <w:sz w:val="28"/>
          <w:szCs w:val="28"/>
        </w:rPr>
        <w:t>муниципальных бюджетных и автономных учреждений – органами, осуществляющими функции и полномочия учредителя.</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3.8.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683624"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 xml:space="preserve">3.9. 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w:t>
      </w:r>
      <w:r w:rsidR="00683624">
        <w:rPr>
          <w:rFonts w:ascii="Times New Roman" w:hAnsi="Times New Roman" w:cs="Times New Roman"/>
          <w:sz w:val="28"/>
          <w:szCs w:val="28"/>
        </w:rPr>
        <w:t xml:space="preserve">– </w:t>
      </w:r>
      <w:r w:rsidRPr="00345878">
        <w:rPr>
          <w:rFonts w:ascii="Times New Roman" w:hAnsi="Times New Roman" w:cs="Times New Roman"/>
          <w:sz w:val="28"/>
          <w:szCs w:val="28"/>
        </w:rPr>
        <w:t xml:space="preserve">платная деятельность) сверх установленного муниципального задания, затраты, указанные </w:t>
      </w:r>
      <w:r w:rsidR="00683624">
        <w:rPr>
          <w:rFonts w:ascii="Times New Roman" w:hAnsi="Times New Roman" w:cs="Times New Roman"/>
          <w:sz w:val="28"/>
          <w:szCs w:val="28"/>
        </w:rPr>
        <w:br/>
      </w:r>
    </w:p>
    <w:p w:rsidR="00683624" w:rsidRPr="00683624" w:rsidRDefault="00683624" w:rsidP="00683624">
      <w:pPr>
        <w:pStyle w:val="ConsPlusNormal"/>
        <w:ind w:firstLine="0"/>
        <w:jc w:val="center"/>
        <w:rPr>
          <w:rFonts w:ascii="Times New Roman" w:hAnsi="Times New Roman" w:cs="Times New Roman"/>
          <w:sz w:val="24"/>
          <w:szCs w:val="28"/>
        </w:rPr>
      </w:pPr>
      <w:r w:rsidRPr="00683624">
        <w:rPr>
          <w:rFonts w:ascii="Times New Roman" w:hAnsi="Times New Roman" w:cs="Times New Roman"/>
          <w:sz w:val="24"/>
          <w:szCs w:val="28"/>
        </w:rPr>
        <w:lastRenderedPageBreak/>
        <w:t>6</w:t>
      </w:r>
    </w:p>
    <w:p w:rsidR="00683624" w:rsidRPr="00683624" w:rsidRDefault="00683624" w:rsidP="00683624">
      <w:pPr>
        <w:pStyle w:val="ConsPlusNormal"/>
        <w:ind w:firstLine="0"/>
        <w:jc w:val="center"/>
        <w:rPr>
          <w:rFonts w:ascii="Times New Roman" w:hAnsi="Times New Roman" w:cs="Times New Roman"/>
          <w:sz w:val="24"/>
          <w:szCs w:val="28"/>
        </w:rPr>
      </w:pPr>
    </w:p>
    <w:p w:rsidR="002347D8" w:rsidRPr="00345878" w:rsidRDefault="002347D8" w:rsidP="00683624">
      <w:pPr>
        <w:pStyle w:val="ConsPlusNormal"/>
        <w:ind w:firstLine="0"/>
        <w:jc w:val="both"/>
        <w:rPr>
          <w:rFonts w:ascii="Times New Roman" w:hAnsi="Times New Roman" w:cs="Times New Roman"/>
          <w:sz w:val="28"/>
          <w:szCs w:val="28"/>
        </w:rPr>
      </w:pPr>
      <w:r w:rsidRPr="00345878">
        <w:rPr>
          <w:rFonts w:ascii="Times New Roman" w:hAnsi="Times New Roman" w:cs="Times New Roman"/>
          <w:sz w:val="28"/>
          <w:szCs w:val="28"/>
        </w:rPr>
        <w:t xml:space="preserve">в </w:t>
      </w:r>
      <w:hyperlink w:anchor="P180" w:history="1">
        <w:r w:rsidRPr="00345878">
          <w:rPr>
            <w:rFonts w:ascii="Times New Roman" w:hAnsi="Times New Roman" w:cs="Times New Roman"/>
            <w:sz w:val="28"/>
            <w:szCs w:val="28"/>
          </w:rPr>
          <w:t>абзаце 1</w:t>
        </w:r>
      </w:hyperlink>
      <w:r w:rsidRPr="00345878">
        <w:rPr>
          <w:rFonts w:ascii="Times New Roman" w:hAnsi="Times New Roman" w:cs="Times New Roman"/>
          <w:sz w:val="28"/>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городского округа ЗАТО Светлый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w:t>
      </w:r>
      <w:r w:rsidR="003B2DAA">
        <w:rPr>
          <w:rFonts w:ascii="Times New Roman" w:hAnsi="Times New Roman" w:cs="Times New Roman"/>
          <w:sz w:val="28"/>
          <w:szCs w:val="28"/>
        </w:rPr>
        <w:t>–</w:t>
      </w:r>
      <w:r w:rsidRPr="00345878">
        <w:rPr>
          <w:rFonts w:ascii="Times New Roman" w:hAnsi="Times New Roman" w:cs="Times New Roman"/>
          <w:sz w:val="28"/>
          <w:szCs w:val="28"/>
        </w:rPr>
        <w:t xml:space="preserve"> коэффициент платной деятельности).</w:t>
      </w:r>
      <w:bookmarkStart w:id="0" w:name="P185"/>
      <w:bookmarkEnd w:id="0"/>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3.10.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а)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б)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 xml:space="preserve">3.11. 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 в </w:t>
      </w:r>
      <w:hyperlink w:anchor="P185" w:history="1">
        <w:r w:rsidRPr="00345878">
          <w:rPr>
            <w:rFonts w:ascii="Times New Roman" w:hAnsi="Times New Roman" w:cs="Times New Roman"/>
            <w:sz w:val="28"/>
            <w:szCs w:val="28"/>
          </w:rPr>
          <w:t>пункте 3.10</w:t>
        </w:r>
      </w:hyperlink>
      <w:r w:rsidRPr="00345878">
        <w:rPr>
          <w:rFonts w:ascii="Times New Roman" w:hAnsi="Times New Roman" w:cs="Times New Roman"/>
          <w:sz w:val="28"/>
          <w:szCs w:val="28"/>
        </w:rPr>
        <w:t xml:space="preserve"> настоящего Порядка, рассчитываются с применением коэффициента платной деятельности.</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 осуществляющим функции и полномочия учредителя.</w:t>
      </w:r>
      <w:bookmarkStart w:id="1" w:name="P196"/>
      <w:bookmarkEnd w:id="1"/>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3.12.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получаемых доходов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с учетом положений, установленных федеральными законами.</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3.13. Нормативные затраты, определяемые в соответствии с настоящим Положением, учитываются при формировании бюджета городского округа ЗАТО Светлый на очередной финансовый год (на очередной финансовый год и плановый период).</w:t>
      </w:r>
    </w:p>
    <w:p w:rsidR="00683624" w:rsidRDefault="002347D8" w:rsidP="002347D8">
      <w:pPr>
        <w:ind w:firstLine="709"/>
        <w:jc w:val="both"/>
        <w:rPr>
          <w:sz w:val="28"/>
          <w:szCs w:val="28"/>
        </w:rPr>
      </w:pPr>
      <w:r w:rsidRPr="00345878">
        <w:rPr>
          <w:sz w:val="28"/>
          <w:szCs w:val="28"/>
        </w:rPr>
        <w:t xml:space="preserve">3.14. Финансовое обеспечение выполнения муниципального задания обособленными подразделениями муниципального бюджетного или </w:t>
      </w:r>
      <w:r w:rsidR="00683624">
        <w:rPr>
          <w:sz w:val="28"/>
          <w:szCs w:val="28"/>
        </w:rPr>
        <w:br/>
      </w:r>
    </w:p>
    <w:p w:rsidR="00683624" w:rsidRPr="00683624" w:rsidRDefault="00683624" w:rsidP="00683624">
      <w:pPr>
        <w:jc w:val="center"/>
        <w:rPr>
          <w:szCs w:val="28"/>
        </w:rPr>
      </w:pPr>
      <w:r w:rsidRPr="00683624">
        <w:rPr>
          <w:szCs w:val="28"/>
        </w:rPr>
        <w:lastRenderedPageBreak/>
        <w:t>7</w:t>
      </w:r>
    </w:p>
    <w:p w:rsidR="00683624" w:rsidRPr="00683624" w:rsidRDefault="00683624" w:rsidP="00683624">
      <w:pPr>
        <w:jc w:val="center"/>
        <w:rPr>
          <w:szCs w:val="28"/>
        </w:rPr>
      </w:pPr>
    </w:p>
    <w:p w:rsidR="002347D8" w:rsidRPr="00345878" w:rsidRDefault="002347D8" w:rsidP="00683624">
      <w:pPr>
        <w:jc w:val="both"/>
        <w:rPr>
          <w:sz w:val="28"/>
          <w:szCs w:val="28"/>
        </w:rPr>
      </w:pPr>
      <w:r w:rsidRPr="00345878">
        <w:rPr>
          <w:sz w:val="28"/>
          <w:szCs w:val="28"/>
        </w:rPr>
        <w:t>автономного учреждения, в случае предусмотренном пунктом 2.8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указанный правовой акт подлежит согласованию с органом, осуществляющим функции и полномочия учредителя в отношении муниципального бюджетного или автономного учреждения.</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2347D8" w:rsidRPr="00345878" w:rsidRDefault="002347D8" w:rsidP="002347D8">
      <w:pPr>
        <w:ind w:firstLine="709"/>
        <w:jc w:val="both"/>
        <w:rPr>
          <w:sz w:val="28"/>
          <w:szCs w:val="28"/>
        </w:rPr>
      </w:pPr>
      <w:r w:rsidRPr="00345878">
        <w:rPr>
          <w:sz w:val="28"/>
          <w:szCs w:val="28"/>
        </w:rPr>
        <w:t>3.15.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2347D8" w:rsidRPr="00345878" w:rsidRDefault="002347D8" w:rsidP="002347D8">
      <w:pPr>
        <w:autoSpaceDE w:val="0"/>
        <w:autoSpaceDN w:val="0"/>
        <w:adjustRightInd w:val="0"/>
        <w:ind w:firstLine="709"/>
        <w:jc w:val="both"/>
        <w:rPr>
          <w:sz w:val="28"/>
          <w:szCs w:val="28"/>
        </w:rPr>
      </w:pPr>
      <w:r w:rsidRPr="00345878">
        <w:rPr>
          <w:sz w:val="28"/>
          <w:szCs w:val="28"/>
        </w:rPr>
        <w:t>3.16. Предоставление субсидии на финансовое обеспечение выполнения муниципального задания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муниципальным учреждением и органом, осуществляющим функции и полномочия учредителя.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3.17.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или автономному учреждению или на счет, открытый в кредитной организации муниципальному автономному учреждению, если действующим законодательством Российской Федерации не установлено иное.</w:t>
      </w:r>
    </w:p>
    <w:p w:rsidR="002347D8" w:rsidRPr="00345878" w:rsidRDefault="002347D8" w:rsidP="002347D8">
      <w:pPr>
        <w:autoSpaceDE w:val="0"/>
        <w:autoSpaceDN w:val="0"/>
        <w:adjustRightInd w:val="0"/>
        <w:ind w:firstLine="709"/>
        <w:jc w:val="both"/>
        <w:rPr>
          <w:sz w:val="28"/>
          <w:szCs w:val="28"/>
        </w:rPr>
      </w:pPr>
      <w:r w:rsidRPr="00345878">
        <w:rPr>
          <w:sz w:val="28"/>
          <w:szCs w:val="28"/>
        </w:rPr>
        <w:t>3.18. Перечисление субсидии осуществляется не реже одного раза в квартал в сумме, не превышающей:</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а) 25 процентов годового размера субсидии в течение I квартала;</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 xml:space="preserve">б) 50 процентов (до 65 процентов </w:t>
      </w:r>
      <w:r w:rsidR="003B2DAA">
        <w:rPr>
          <w:rFonts w:ascii="Times New Roman" w:hAnsi="Times New Roman" w:cs="Times New Roman"/>
          <w:sz w:val="28"/>
          <w:szCs w:val="28"/>
        </w:rPr>
        <w:t>–</w:t>
      </w:r>
      <w:r w:rsidRPr="00345878">
        <w:rPr>
          <w:rFonts w:ascii="Times New Roman" w:hAnsi="Times New Roman" w:cs="Times New Roman"/>
          <w:sz w:val="28"/>
          <w:szCs w:val="28"/>
        </w:rPr>
        <w:t xml:space="preserve">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2347D8" w:rsidRPr="00345878" w:rsidRDefault="002347D8" w:rsidP="002347D8">
      <w:pPr>
        <w:pStyle w:val="ConsPlusNormal"/>
        <w:ind w:firstLine="709"/>
        <w:jc w:val="both"/>
        <w:rPr>
          <w:rFonts w:ascii="Times New Roman" w:hAnsi="Times New Roman" w:cs="Times New Roman"/>
          <w:sz w:val="28"/>
          <w:szCs w:val="28"/>
        </w:rPr>
      </w:pPr>
      <w:r w:rsidRPr="00345878">
        <w:rPr>
          <w:rFonts w:ascii="Times New Roman" w:hAnsi="Times New Roman" w:cs="Times New Roman"/>
          <w:sz w:val="28"/>
          <w:szCs w:val="28"/>
        </w:rPr>
        <w:t>в) 75 процентов годового размера субсидии в течение 9 месяцев.</w:t>
      </w:r>
    </w:p>
    <w:p w:rsidR="00683624" w:rsidRDefault="002347D8" w:rsidP="002347D8">
      <w:pPr>
        <w:autoSpaceDE w:val="0"/>
        <w:autoSpaceDN w:val="0"/>
        <w:adjustRightInd w:val="0"/>
        <w:ind w:firstLine="709"/>
        <w:jc w:val="both"/>
        <w:rPr>
          <w:sz w:val="28"/>
          <w:szCs w:val="28"/>
        </w:rPr>
      </w:pPr>
      <w:r w:rsidRPr="00345878">
        <w:rPr>
          <w:sz w:val="28"/>
          <w:szCs w:val="28"/>
        </w:rPr>
        <w:t xml:space="preserve">3.19. Муниципальные учреждения представляют соответственно органам, осуществляющим функции и полномочия учредителей </w:t>
      </w:r>
      <w:r w:rsidR="00683624">
        <w:rPr>
          <w:sz w:val="28"/>
          <w:szCs w:val="28"/>
        </w:rPr>
        <w:br/>
      </w:r>
    </w:p>
    <w:p w:rsidR="00683624" w:rsidRDefault="00683624" w:rsidP="00683624">
      <w:pPr>
        <w:autoSpaceDE w:val="0"/>
        <w:autoSpaceDN w:val="0"/>
        <w:adjustRightInd w:val="0"/>
        <w:jc w:val="center"/>
        <w:rPr>
          <w:szCs w:val="28"/>
        </w:rPr>
      </w:pPr>
      <w:r>
        <w:rPr>
          <w:szCs w:val="28"/>
        </w:rPr>
        <w:lastRenderedPageBreak/>
        <w:t>8</w:t>
      </w:r>
    </w:p>
    <w:p w:rsidR="00683624" w:rsidRPr="00683624" w:rsidRDefault="00683624" w:rsidP="00683624">
      <w:pPr>
        <w:autoSpaceDE w:val="0"/>
        <w:autoSpaceDN w:val="0"/>
        <w:adjustRightInd w:val="0"/>
        <w:jc w:val="center"/>
        <w:rPr>
          <w:szCs w:val="28"/>
        </w:rPr>
      </w:pPr>
    </w:p>
    <w:p w:rsidR="002347D8" w:rsidRPr="00345878" w:rsidRDefault="002347D8" w:rsidP="00683624">
      <w:pPr>
        <w:autoSpaceDE w:val="0"/>
        <w:autoSpaceDN w:val="0"/>
        <w:adjustRightInd w:val="0"/>
        <w:jc w:val="both"/>
        <w:rPr>
          <w:sz w:val="28"/>
          <w:szCs w:val="28"/>
        </w:rPr>
      </w:pPr>
      <w:r w:rsidRPr="00345878">
        <w:rPr>
          <w:sz w:val="28"/>
          <w:szCs w:val="28"/>
        </w:rPr>
        <w:t xml:space="preserve">в отношении муниципальных бюджетных или автономных учреждений, главным распорядителям средств бюджета городского округа ЗАТО Светлый, в ведении которых находятся муниципальные казенные учреждения, отчет о выполнении муниципального задания в соответствии с требованиями, установленными в муниципальном задании.  </w:t>
      </w:r>
    </w:p>
    <w:p w:rsidR="002347D8" w:rsidRPr="00345878" w:rsidRDefault="002347D8" w:rsidP="002347D8">
      <w:pPr>
        <w:autoSpaceDE w:val="0"/>
        <w:autoSpaceDN w:val="0"/>
        <w:adjustRightInd w:val="0"/>
        <w:ind w:firstLine="709"/>
        <w:jc w:val="both"/>
        <w:rPr>
          <w:sz w:val="28"/>
          <w:szCs w:val="28"/>
        </w:rPr>
      </w:pPr>
      <w:r w:rsidRPr="00345878">
        <w:rPr>
          <w:sz w:val="28"/>
          <w:szCs w:val="28"/>
        </w:rPr>
        <w:t>3.20. Контроль за выполнением муниципальных заданий муниципальными учреждениями осуществляют соответственно главные распорядители средств бюджета городского округа ЗАТО Светлый, в ведении которых находятся муниципальные казенные учреждения, и органы, осуществляющие функции и полномочия учредителя в отношении муниципальных бюджетных или автономных учреждений.».</w:t>
      </w:r>
    </w:p>
    <w:p w:rsidR="002347D8" w:rsidRPr="00345878" w:rsidRDefault="002347D8" w:rsidP="002347D8">
      <w:pPr>
        <w:pStyle w:val="af3"/>
        <w:spacing w:before="0" w:after="0"/>
        <w:ind w:firstLine="709"/>
        <w:jc w:val="both"/>
        <w:rPr>
          <w:sz w:val="28"/>
          <w:szCs w:val="28"/>
        </w:rPr>
      </w:pPr>
    </w:p>
    <w:p w:rsidR="00542F05" w:rsidRDefault="00542F05" w:rsidP="002347D8">
      <w:pPr>
        <w:jc w:val="both"/>
        <w:rPr>
          <w:b/>
          <w:sz w:val="28"/>
          <w:szCs w:val="28"/>
        </w:rPr>
      </w:pPr>
    </w:p>
    <w:sectPr w:rsidR="00542F05" w:rsidSect="000E62BA">
      <w:headerReference w:type="default" r:id="rId11"/>
      <w:headerReference w:type="first" r:id="rId12"/>
      <w:pgSz w:w="11906" w:h="16838"/>
      <w:pgMar w:top="1021" w:right="680" w:bottom="426"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610" w:rsidRDefault="00592610">
      <w:r>
        <w:separator/>
      </w:r>
    </w:p>
  </w:endnote>
  <w:endnote w:type="continuationSeparator" w:id="1">
    <w:p w:rsidR="00592610" w:rsidRDefault="00592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610" w:rsidRDefault="00592610">
      <w:r>
        <w:separator/>
      </w:r>
    </w:p>
  </w:footnote>
  <w:footnote w:type="continuationSeparator" w:id="1">
    <w:p w:rsidR="00592610" w:rsidRDefault="00592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D5" w:rsidRDefault="00C512D5"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5E" w:rsidRDefault="00F64D5E"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-66675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F64D5E" w:rsidRDefault="00F64D5E" w:rsidP="00F64D5E">
    <w:pPr>
      <w:spacing w:line="300" w:lineRule="exact"/>
      <w:jc w:val="center"/>
      <w:rPr>
        <w:rFonts w:ascii="Courier New" w:hAnsi="Courier New"/>
        <w:spacing w:val="20"/>
      </w:rPr>
    </w:pPr>
  </w:p>
  <w:p w:rsidR="00F64D5E" w:rsidRDefault="00F64D5E" w:rsidP="00F64D5E">
    <w:pPr>
      <w:spacing w:line="300" w:lineRule="exact"/>
      <w:jc w:val="center"/>
      <w:rPr>
        <w:rFonts w:ascii="Courier New" w:hAnsi="Courier New"/>
        <w:spacing w:val="20"/>
      </w:rPr>
    </w:pPr>
  </w:p>
  <w:p w:rsidR="00C512D5" w:rsidRDefault="00C512D5" w:rsidP="00F64D5E">
    <w:pPr>
      <w:spacing w:line="300" w:lineRule="exact"/>
      <w:jc w:val="center"/>
      <w:rPr>
        <w:rFonts w:ascii="Courier New" w:hAnsi="Courier New"/>
        <w:spacing w:val="20"/>
        <w:lang w:val="en-US"/>
      </w:rPr>
    </w:pPr>
  </w:p>
  <w:p w:rsidR="00C512D5" w:rsidRDefault="00C512D5" w:rsidP="00F64D5E">
    <w:pPr>
      <w:spacing w:line="252" w:lineRule="auto"/>
      <w:jc w:val="center"/>
      <w:rPr>
        <w:b/>
        <w:spacing w:val="24"/>
      </w:rPr>
    </w:pPr>
    <w:r>
      <w:rPr>
        <w:b/>
        <w:spacing w:val="24"/>
      </w:rPr>
      <w:t xml:space="preserve">АДМИНИСТРАЦИЯ </w:t>
    </w:r>
  </w:p>
  <w:p w:rsidR="00C512D5" w:rsidRDefault="00C512D5">
    <w:pPr>
      <w:pStyle w:val="a3"/>
      <w:spacing w:line="252" w:lineRule="auto"/>
      <w:jc w:val="center"/>
      <w:rPr>
        <w:b/>
        <w:spacing w:val="24"/>
      </w:rPr>
    </w:pPr>
    <w:r>
      <w:rPr>
        <w:b/>
        <w:spacing w:val="24"/>
      </w:rPr>
      <w:t xml:space="preserve">ГОРОДСКОГО ОКРУГА ЗАТО СВЕТЛЫЙ </w:t>
    </w:r>
  </w:p>
  <w:p w:rsidR="00C512D5" w:rsidRDefault="00C512D5">
    <w:pPr>
      <w:pStyle w:val="a3"/>
      <w:spacing w:line="252" w:lineRule="auto"/>
      <w:jc w:val="center"/>
      <w:rPr>
        <w:b/>
        <w:spacing w:val="24"/>
      </w:rPr>
    </w:pPr>
    <w:r>
      <w:rPr>
        <w:b/>
        <w:spacing w:val="24"/>
      </w:rPr>
      <w:t>САРАТОВСКОЙ ОБЛАСТИ</w:t>
    </w:r>
  </w:p>
  <w:p w:rsidR="00C512D5" w:rsidRDefault="00C512D5">
    <w:pPr>
      <w:pStyle w:val="a3"/>
      <w:tabs>
        <w:tab w:val="clear" w:pos="4536"/>
        <w:tab w:val="clear" w:pos="9072"/>
      </w:tabs>
      <w:spacing w:before="240"/>
      <w:jc w:val="center"/>
      <w:rPr>
        <w:b/>
        <w:spacing w:val="30"/>
      </w:rPr>
    </w:pPr>
    <w:r>
      <w:rPr>
        <w:b/>
        <w:spacing w:val="110"/>
        <w:sz w:val="30"/>
      </w:rPr>
      <w:t>ПОСТАНОВЛЕНИЕ</w:t>
    </w:r>
  </w:p>
  <w:p w:rsidR="00C512D5" w:rsidRDefault="00C512D5"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C512D5" w:rsidRPr="00EF2F52" w:rsidTr="0039016F">
      <w:tc>
        <w:tcPr>
          <w:tcW w:w="4643" w:type="dxa"/>
        </w:tcPr>
        <w:p w:rsidR="00C512D5" w:rsidRPr="00FE6B31" w:rsidRDefault="003066BB" w:rsidP="00D1521F">
          <w:pPr>
            <w:rPr>
              <w:sz w:val="28"/>
              <w:szCs w:val="28"/>
            </w:rPr>
          </w:pPr>
          <w:r>
            <w:rPr>
              <w:sz w:val="28"/>
              <w:szCs w:val="28"/>
            </w:rPr>
            <w:t>30.09.2016</w:t>
          </w:r>
        </w:p>
      </w:tc>
      <w:tc>
        <w:tcPr>
          <w:tcW w:w="4821" w:type="dxa"/>
        </w:tcPr>
        <w:p w:rsidR="00C512D5" w:rsidRPr="00FE6B31" w:rsidRDefault="003066BB" w:rsidP="00A93AAD">
          <w:pPr>
            <w:jc w:val="right"/>
            <w:rPr>
              <w:sz w:val="28"/>
              <w:szCs w:val="28"/>
            </w:rPr>
          </w:pPr>
          <w:r>
            <w:rPr>
              <w:sz w:val="28"/>
              <w:szCs w:val="28"/>
            </w:rPr>
            <w:t>№ 273</w:t>
          </w:r>
        </w:p>
      </w:tc>
    </w:tr>
  </w:tbl>
  <w:p w:rsidR="00C512D5" w:rsidRPr="00BD4B4D" w:rsidRDefault="00C512D5" w:rsidP="00F74858">
    <w:pPr>
      <w:pStyle w:val="a3"/>
      <w:spacing w:line="252" w:lineRule="auto"/>
      <w:jc w:val="center"/>
      <w:rPr>
        <w:spacing w:val="22"/>
        <w:sz w:val="16"/>
        <w:szCs w:val="16"/>
      </w:rPr>
    </w:pPr>
  </w:p>
  <w:p w:rsidR="00C512D5" w:rsidRPr="002B6446" w:rsidRDefault="00C512D5"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C5266F"/>
    <w:multiLevelType w:val="multilevel"/>
    <w:tmpl w:val="0470ADE6"/>
    <w:lvl w:ilvl="0">
      <w:start w:val="1"/>
      <w:numFmt w:val="decimal"/>
      <w:suff w:val="space"/>
      <w:lvlText w:val="%1."/>
      <w:lvlJc w:val="left"/>
      <w:pPr>
        <w:ind w:left="786"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645" w:hanging="1440"/>
      </w:pPr>
      <w:rPr>
        <w:rFonts w:hint="default"/>
      </w:rPr>
    </w:lvl>
    <w:lvl w:ilvl="6">
      <w:start w:val="1"/>
      <w:numFmt w:val="decimal"/>
      <w:isLgl/>
      <w:lvlText w:val="%1.%2.%3.%4.%5.%6.%7."/>
      <w:lvlJc w:val="left"/>
      <w:pPr>
        <w:ind w:left="4365" w:hanging="1800"/>
      </w:pPr>
      <w:rPr>
        <w:rFonts w:hint="default"/>
      </w:rPr>
    </w:lvl>
    <w:lvl w:ilvl="7">
      <w:start w:val="1"/>
      <w:numFmt w:val="decimal"/>
      <w:isLgl/>
      <w:lvlText w:val="%1.%2.%3.%4.%5.%6.%7.%8."/>
      <w:lvlJc w:val="left"/>
      <w:pPr>
        <w:ind w:left="4725" w:hanging="1800"/>
      </w:pPr>
      <w:rPr>
        <w:rFonts w:hint="default"/>
      </w:rPr>
    </w:lvl>
    <w:lvl w:ilvl="8">
      <w:start w:val="1"/>
      <w:numFmt w:val="decimal"/>
      <w:isLgl/>
      <w:lvlText w:val="%1.%2.%3.%4.%5.%6.%7.%8.%9."/>
      <w:lvlJc w:val="left"/>
      <w:pPr>
        <w:ind w:left="5445" w:hanging="2160"/>
      </w:pPr>
      <w:rPr>
        <w:rFonts w:hint="default"/>
      </w:rPr>
    </w:lvl>
  </w:abstractNum>
  <w:abstractNum w:abstractNumId="22">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3">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lvlOverride w:ilvl="0">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8"/>
  </w:num>
  <w:num w:numId="8">
    <w:abstractNumId w:val="3"/>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25"/>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19"/>
  </w:num>
  <w:num w:numId="19">
    <w:abstractNumId w:val="27"/>
  </w:num>
  <w:num w:numId="20">
    <w:abstractNumId w:val="13"/>
  </w:num>
  <w:num w:numId="21">
    <w:abstractNumId w:val="12"/>
  </w:num>
  <w:num w:numId="22">
    <w:abstractNumId w:val="31"/>
  </w:num>
  <w:num w:numId="23">
    <w:abstractNumId w:val="23"/>
  </w:num>
  <w:num w:numId="24">
    <w:abstractNumId w:val="11"/>
  </w:num>
  <w:num w:numId="25">
    <w:abstractNumId w:val="14"/>
  </w:num>
  <w:num w:numId="26">
    <w:abstractNumId w:val="37"/>
  </w:num>
  <w:num w:numId="27">
    <w:abstractNumId w:val="7"/>
  </w:num>
  <w:num w:numId="28">
    <w:abstractNumId w:val="35"/>
  </w:num>
  <w:num w:numId="29">
    <w:abstractNumId w:val="9"/>
  </w:num>
  <w:num w:numId="30">
    <w:abstractNumId w:val="16"/>
  </w:num>
  <w:num w:numId="31">
    <w:abstractNumId w:val="15"/>
  </w:num>
  <w:num w:numId="32">
    <w:abstractNumId w:val="36"/>
  </w:num>
  <w:num w:numId="33">
    <w:abstractNumId w:val="18"/>
  </w:num>
  <w:num w:numId="34">
    <w:abstractNumId w:val="5"/>
  </w:num>
  <w:num w:numId="35">
    <w:abstractNumId w:val="29"/>
  </w:num>
  <w:num w:numId="36">
    <w:abstractNumId w:val="24"/>
  </w:num>
  <w:num w:numId="37">
    <w:abstractNumId w:val="2"/>
  </w:num>
  <w:num w:numId="38">
    <w:abstractNumId w:val="33"/>
  </w:num>
  <w:num w:numId="39">
    <w:abstractNumId w:val="26"/>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53602"/>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14FB"/>
    <w:rsid w:val="00025037"/>
    <w:rsid w:val="000250CB"/>
    <w:rsid w:val="00031849"/>
    <w:rsid w:val="00032333"/>
    <w:rsid w:val="000339C6"/>
    <w:rsid w:val="00034AB4"/>
    <w:rsid w:val="00034EB1"/>
    <w:rsid w:val="000350D9"/>
    <w:rsid w:val="0003573E"/>
    <w:rsid w:val="00036924"/>
    <w:rsid w:val="00037670"/>
    <w:rsid w:val="00040BFA"/>
    <w:rsid w:val="00040FB6"/>
    <w:rsid w:val="0004137D"/>
    <w:rsid w:val="000418A1"/>
    <w:rsid w:val="00042B18"/>
    <w:rsid w:val="00042E6A"/>
    <w:rsid w:val="00043758"/>
    <w:rsid w:val="00044295"/>
    <w:rsid w:val="0005325F"/>
    <w:rsid w:val="000545CF"/>
    <w:rsid w:val="0005568B"/>
    <w:rsid w:val="000573CB"/>
    <w:rsid w:val="00057FCB"/>
    <w:rsid w:val="00061B5A"/>
    <w:rsid w:val="000634BC"/>
    <w:rsid w:val="0006366C"/>
    <w:rsid w:val="0006465F"/>
    <w:rsid w:val="00064936"/>
    <w:rsid w:val="000655DB"/>
    <w:rsid w:val="0006701E"/>
    <w:rsid w:val="000713E4"/>
    <w:rsid w:val="00071D57"/>
    <w:rsid w:val="000761A9"/>
    <w:rsid w:val="0008081C"/>
    <w:rsid w:val="0008115F"/>
    <w:rsid w:val="000828C1"/>
    <w:rsid w:val="000829B4"/>
    <w:rsid w:val="00084DEC"/>
    <w:rsid w:val="00084E9C"/>
    <w:rsid w:val="000854E7"/>
    <w:rsid w:val="00087DCE"/>
    <w:rsid w:val="00092602"/>
    <w:rsid w:val="000933E0"/>
    <w:rsid w:val="00093AA0"/>
    <w:rsid w:val="0009507D"/>
    <w:rsid w:val="0009618B"/>
    <w:rsid w:val="00096507"/>
    <w:rsid w:val="00097760"/>
    <w:rsid w:val="000A184C"/>
    <w:rsid w:val="000A1997"/>
    <w:rsid w:val="000A2AC3"/>
    <w:rsid w:val="000A339E"/>
    <w:rsid w:val="000A4D42"/>
    <w:rsid w:val="000B47F1"/>
    <w:rsid w:val="000C02EA"/>
    <w:rsid w:val="000C035D"/>
    <w:rsid w:val="000C1C33"/>
    <w:rsid w:val="000C2259"/>
    <w:rsid w:val="000C3B4A"/>
    <w:rsid w:val="000C55D9"/>
    <w:rsid w:val="000C5F00"/>
    <w:rsid w:val="000C629C"/>
    <w:rsid w:val="000C6533"/>
    <w:rsid w:val="000C6B31"/>
    <w:rsid w:val="000C7D05"/>
    <w:rsid w:val="000D16AC"/>
    <w:rsid w:val="000D1787"/>
    <w:rsid w:val="000D3A98"/>
    <w:rsid w:val="000D5104"/>
    <w:rsid w:val="000D5C8A"/>
    <w:rsid w:val="000D71B3"/>
    <w:rsid w:val="000D7A4C"/>
    <w:rsid w:val="000E00B0"/>
    <w:rsid w:val="000E0EFA"/>
    <w:rsid w:val="000E4332"/>
    <w:rsid w:val="000E463E"/>
    <w:rsid w:val="000E62BA"/>
    <w:rsid w:val="000E673E"/>
    <w:rsid w:val="000E7B10"/>
    <w:rsid w:val="000F0C44"/>
    <w:rsid w:val="000F20E3"/>
    <w:rsid w:val="000F4879"/>
    <w:rsid w:val="000F6A69"/>
    <w:rsid w:val="000F7786"/>
    <w:rsid w:val="000F7E47"/>
    <w:rsid w:val="0010023C"/>
    <w:rsid w:val="0010288A"/>
    <w:rsid w:val="00102F6C"/>
    <w:rsid w:val="0010304B"/>
    <w:rsid w:val="00103DF1"/>
    <w:rsid w:val="001065DE"/>
    <w:rsid w:val="001103B2"/>
    <w:rsid w:val="00110FDF"/>
    <w:rsid w:val="00111C04"/>
    <w:rsid w:val="0011205B"/>
    <w:rsid w:val="001155A2"/>
    <w:rsid w:val="00115ACB"/>
    <w:rsid w:val="0011660D"/>
    <w:rsid w:val="001206F8"/>
    <w:rsid w:val="001221CD"/>
    <w:rsid w:val="00123D8D"/>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54A1"/>
    <w:rsid w:val="001458A1"/>
    <w:rsid w:val="00147FD0"/>
    <w:rsid w:val="00151AFD"/>
    <w:rsid w:val="0015233F"/>
    <w:rsid w:val="001528EB"/>
    <w:rsid w:val="001544E2"/>
    <w:rsid w:val="001647B0"/>
    <w:rsid w:val="00165F3E"/>
    <w:rsid w:val="00166D08"/>
    <w:rsid w:val="001670BA"/>
    <w:rsid w:val="001671D5"/>
    <w:rsid w:val="00172BDB"/>
    <w:rsid w:val="001744F2"/>
    <w:rsid w:val="0017496C"/>
    <w:rsid w:val="00176AF6"/>
    <w:rsid w:val="00176EDB"/>
    <w:rsid w:val="00176F21"/>
    <w:rsid w:val="0018195E"/>
    <w:rsid w:val="00184D92"/>
    <w:rsid w:val="00185C8F"/>
    <w:rsid w:val="0018789C"/>
    <w:rsid w:val="00187E64"/>
    <w:rsid w:val="00190C26"/>
    <w:rsid w:val="001927DD"/>
    <w:rsid w:val="001937F0"/>
    <w:rsid w:val="00193881"/>
    <w:rsid w:val="0019443B"/>
    <w:rsid w:val="00195547"/>
    <w:rsid w:val="001969D4"/>
    <w:rsid w:val="001A1566"/>
    <w:rsid w:val="001A23F4"/>
    <w:rsid w:val="001A5A49"/>
    <w:rsid w:val="001A627B"/>
    <w:rsid w:val="001A7EB3"/>
    <w:rsid w:val="001B1A2D"/>
    <w:rsid w:val="001B22D7"/>
    <w:rsid w:val="001B362F"/>
    <w:rsid w:val="001B4823"/>
    <w:rsid w:val="001B6670"/>
    <w:rsid w:val="001B6804"/>
    <w:rsid w:val="001B6927"/>
    <w:rsid w:val="001B7B0B"/>
    <w:rsid w:val="001B7BA0"/>
    <w:rsid w:val="001C1494"/>
    <w:rsid w:val="001C57D3"/>
    <w:rsid w:val="001C5C6E"/>
    <w:rsid w:val="001C5D47"/>
    <w:rsid w:val="001D0CAE"/>
    <w:rsid w:val="001D18CA"/>
    <w:rsid w:val="001D327D"/>
    <w:rsid w:val="001D3DBC"/>
    <w:rsid w:val="001D3F96"/>
    <w:rsid w:val="001D5ABA"/>
    <w:rsid w:val="001D6571"/>
    <w:rsid w:val="001D660B"/>
    <w:rsid w:val="001D7580"/>
    <w:rsid w:val="001D75DB"/>
    <w:rsid w:val="001D7734"/>
    <w:rsid w:val="001D7FF2"/>
    <w:rsid w:val="001E13F9"/>
    <w:rsid w:val="001E1ECB"/>
    <w:rsid w:val="001E409C"/>
    <w:rsid w:val="001E54D7"/>
    <w:rsid w:val="001E6092"/>
    <w:rsid w:val="001F35E5"/>
    <w:rsid w:val="001F7025"/>
    <w:rsid w:val="0020074E"/>
    <w:rsid w:val="00200B98"/>
    <w:rsid w:val="002023D3"/>
    <w:rsid w:val="00202AC7"/>
    <w:rsid w:val="00202B09"/>
    <w:rsid w:val="00203503"/>
    <w:rsid w:val="00203CF1"/>
    <w:rsid w:val="00204B19"/>
    <w:rsid w:val="00212301"/>
    <w:rsid w:val="00214D6E"/>
    <w:rsid w:val="00215784"/>
    <w:rsid w:val="00216F09"/>
    <w:rsid w:val="00220FA7"/>
    <w:rsid w:val="0022386C"/>
    <w:rsid w:val="002238E8"/>
    <w:rsid w:val="00225656"/>
    <w:rsid w:val="00225BD7"/>
    <w:rsid w:val="00226254"/>
    <w:rsid w:val="00226279"/>
    <w:rsid w:val="00227D87"/>
    <w:rsid w:val="00227EF1"/>
    <w:rsid w:val="00230F61"/>
    <w:rsid w:val="00233781"/>
    <w:rsid w:val="002347D8"/>
    <w:rsid w:val="00234AC1"/>
    <w:rsid w:val="002350B4"/>
    <w:rsid w:val="00236F1A"/>
    <w:rsid w:val="002413EE"/>
    <w:rsid w:val="0024452D"/>
    <w:rsid w:val="002450F0"/>
    <w:rsid w:val="0024524F"/>
    <w:rsid w:val="002500DE"/>
    <w:rsid w:val="00251770"/>
    <w:rsid w:val="002524A7"/>
    <w:rsid w:val="00254300"/>
    <w:rsid w:val="00255EE6"/>
    <w:rsid w:val="00256C39"/>
    <w:rsid w:val="002603C2"/>
    <w:rsid w:val="0026065A"/>
    <w:rsid w:val="00260E4C"/>
    <w:rsid w:val="00262C2F"/>
    <w:rsid w:val="00262FD7"/>
    <w:rsid w:val="002631D0"/>
    <w:rsid w:val="00264533"/>
    <w:rsid w:val="00265D73"/>
    <w:rsid w:val="00266097"/>
    <w:rsid w:val="0027052D"/>
    <w:rsid w:val="00270DA6"/>
    <w:rsid w:val="002730F9"/>
    <w:rsid w:val="0027345C"/>
    <w:rsid w:val="00274778"/>
    <w:rsid w:val="00276331"/>
    <w:rsid w:val="00276F17"/>
    <w:rsid w:val="0027724C"/>
    <w:rsid w:val="002775D9"/>
    <w:rsid w:val="002776C9"/>
    <w:rsid w:val="002805E6"/>
    <w:rsid w:val="00282636"/>
    <w:rsid w:val="00282E50"/>
    <w:rsid w:val="002833CA"/>
    <w:rsid w:val="0028352A"/>
    <w:rsid w:val="00285059"/>
    <w:rsid w:val="002864EB"/>
    <w:rsid w:val="002929F9"/>
    <w:rsid w:val="002936FB"/>
    <w:rsid w:val="00294EA6"/>
    <w:rsid w:val="00297C14"/>
    <w:rsid w:val="002A036C"/>
    <w:rsid w:val="002A0829"/>
    <w:rsid w:val="002A08F3"/>
    <w:rsid w:val="002A19E7"/>
    <w:rsid w:val="002A2A05"/>
    <w:rsid w:val="002A390A"/>
    <w:rsid w:val="002A3B5B"/>
    <w:rsid w:val="002A3C57"/>
    <w:rsid w:val="002A5CB5"/>
    <w:rsid w:val="002A6500"/>
    <w:rsid w:val="002A6608"/>
    <w:rsid w:val="002A7258"/>
    <w:rsid w:val="002B4E0E"/>
    <w:rsid w:val="002B6446"/>
    <w:rsid w:val="002C4256"/>
    <w:rsid w:val="002C509B"/>
    <w:rsid w:val="002C517F"/>
    <w:rsid w:val="002C5DB2"/>
    <w:rsid w:val="002C7369"/>
    <w:rsid w:val="002D10A4"/>
    <w:rsid w:val="002D1DBF"/>
    <w:rsid w:val="002D50A6"/>
    <w:rsid w:val="002D7ECF"/>
    <w:rsid w:val="002E1169"/>
    <w:rsid w:val="002E119A"/>
    <w:rsid w:val="002E15AE"/>
    <w:rsid w:val="002E17E2"/>
    <w:rsid w:val="002E248F"/>
    <w:rsid w:val="002E419D"/>
    <w:rsid w:val="002E5C0F"/>
    <w:rsid w:val="002F23AE"/>
    <w:rsid w:val="002F48F4"/>
    <w:rsid w:val="002F50C5"/>
    <w:rsid w:val="002F518D"/>
    <w:rsid w:val="002F6A06"/>
    <w:rsid w:val="002F737F"/>
    <w:rsid w:val="003016CD"/>
    <w:rsid w:val="00301985"/>
    <w:rsid w:val="00302C3F"/>
    <w:rsid w:val="0030336A"/>
    <w:rsid w:val="003052B0"/>
    <w:rsid w:val="003065C2"/>
    <w:rsid w:val="003066BB"/>
    <w:rsid w:val="00306F7C"/>
    <w:rsid w:val="003074D7"/>
    <w:rsid w:val="003114AC"/>
    <w:rsid w:val="0031171D"/>
    <w:rsid w:val="00312BEF"/>
    <w:rsid w:val="00312DE4"/>
    <w:rsid w:val="003139A8"/>
    <w:rsid w:val="00315712"/>
    <w:rsid w:val="003168D0"/>
    <w:rsid w:val="003175C2"/>
    <w:rsid w:val="00320887"/>
    <w:rsid w:val="00320DBD"/>
    <w:rsid w:val="00320DC2"/>
    <w:rsid w:val="00321614"/>
    <w:rsid w:val="0032177D"/>
    <w:rsid w:val="00322275"/>
    <w:rsid w:val="00322D0D"/>
    <w:rsid w:val="00323C37"/>
    <w:rsid w:val="00325192"/>
    <w:rsid w:val="00326390"/>
    <w:rsid w:val="00327C4B"/>
    <w:rsid w:val="00327D05"/>
    <w:rsid w:val="003320CD"/>
    <w:rsid w:val="0033216C"/>
    <w:rsid w:val="00334F8F"/>
    <w:rsid w:val="00335C04"/>
    <w:rsid w:val="00337DAE"/>
    <w:rsid w:val="00337E78"/>
    <w:rsid w:val="00342FB0"/>
    <w:rsid w:val="003433F5"/>
    <w:rsid w:val="00343D38"/>
    <w:rsid w:val="00346D17"/>
    <w:rsid w:val="00347785"/>
    <w:rsid w:val="00352E75"/>
    <w:rsid w:val="00355B84"/>
    <w:rsid w:val="00356A82"/>
    <w:rsid w:val="00356AB8"/>
    <w:rsid w:val="00356AFA"/>
    <w:rsid w:val="0036159D"/>
    <w:rsid w:val="00361D34"/>
    <w:rsid w:val="00362BEF"/>
    <w:rsid w:val="00363512"/>
    <w:rsid w:val="00365AE1"/>
    <w:rsid w:val="00370957"/>
    <w:rsid w:val="00373C2B"/>
    <w:rsid w:val="00376C87"/>
    <w:rsid w:val="003776EE"/>
    <w:rsid w:val="00377D65"/>
    <w:rsid w:val="00377FA8"/>
    <w:rsid w:val="0038191C"/>
    <w:rsid w:val="00381FA5"/>
    <w:rsid w:val="003821A2"/>
    <w:rsid w:val="00382546"/>
    <w:rsid w:val="00382CBF"/>
    <w:rsid w:val="00382F40"/>
    <w:rsid w:val="00385824"/>
    <w:rsid w:val="0038645B"/>
    <w:rsid w:val="00386587"/>
    <w:rsid w:val="0039016F"/>
    <w:rsid w:val="00395860"/>
    <w:rsid w:val="0039623A"/>
    <w:rsid w:val="00397587"/>
    <w:rsid w:val="00397806"/>
    <w:rsid w:val="003A06F0"/>
    <w:rsid w:val="003A0857"/>
    <w:rsid w:val="003A1359"/>
    <w:rsid w:val="003A7959"/>
    <w:rsid w:val="003A7A71"/>
    <w:rsid w:val="003B1707"/>
    <w:rsid w:val="003B2DAA"/>
    <w:rsid w:val="003B2ED9"/>
    <w:rsid w:val="003B2EDF"/>
    <w:rsid w:val="003B7AF6"/>
    <w:rsid w:val="003C0EB3"/>
    <w:rsid w:val="003C143B"/>
    <w:rsid w:val="003C1B0F"/>
    <w:rsid w:val="003C284C"/>
    <w:rsid w:val="003C294D"/>
    <w:rsid w:val="003C4417"/>
    <w:rsid w:val="003C5055"/>
    <w:rsid w:val="003C62CA"/>
    <w:rsid w:val="003C66E1"/>
    <w:rsid w:val="003C7D93"/>
    <w:rsid w:val="003D0A49"/>
    <w:rsid w:val="003D14F3"/>
    <w:rsid w:val="003D2DFD"/>
    <w:rsid w:val="003D531F"/>
    <w:rsid w:val="003D6C65"/>
    <w:rsid w:val="003E0226"/>
    <w:rsid w:val="003E3453"/>
    <w:rsid w:val="003E3A43"/>
    <w:rsid w:val="003E3B7D"/>
    <w:rsid w:val="003E54E2"/>
    <w:rsid w:val="003E5B05"/>
    <w:rsid w:val="003E6B07"/>
    <w:rsid w:val="003E7387"/>
    <w:rsid w:val="003E76C6"/>
    <w:rsid w:val="003F000A"/>
    <w:rsid w:val="003F0E7F"/>
    <w:rsid w:val="003F1680"/>
    <w:rsid w:val="003F1919"/>
    <w:rsid w:val="003F5BB3"/>
    <w:rsid w:val="003F64C1"/>
    <w:rsid w:val="003F6F15"/>
    <w:rsid w:val="004007D4"/>
    <w:rsid w:val="004032AB"/>
    <w:rsid w:val="004044D5"/>
    <w:rsid w:val="00405DAE"/>
    <w:rsid w:val="0040660B"/>
    <w:rsid w:val="00407485"/>
    <w:rsid w:val="004075B8"/>
    <w:rsid w:val="00407BCB"/>
    <w:rsid w:val="0041368E"/>
    <w:rsid w:val="00413966"/>
    <w:rsid w:val="004141B8"/>
    <w:rsid w:val="004146FD"/>
    <w:rsid w:val="00414D5E"/>
    <w:rsid w:val="0042253A"/>
    <w:rsid w:val="004242C9"/>
    <w:rsid w:val="00424492"/>
    <w:rsid w:val="00425E27"/>
    <w:rsid w:val="00425F5A"/>
    <w:rsid w:val="0042753A"/>
    <w:rsid w:val="0043193A"/>
    <w:rsid w:val="00435458"/>
    <w:rsid w:val="0043612E"/>
    <w:rsid w:val="00436833"/>
    <w:rsid w:val="004424D6"/>
    <w:rsid w:val="00445C59"/>
    <w:rsid w:val="00450D2E"/>
    <w:rsid w:val="004513C6"/>
    <w:rsid w:val="0045180B"/>
    <w:rsid w:val="00451DC4"/>
    <w:rsid w:val="00452A14"/>
    <w:rsid w:val="00454247"/>
    <w:rsid w:val="004542ED"/>
    <w:rsid w:val="0045523B"/>
    <w:rsid w:val="004556FA"/>
    <w:rsid w:val="004564C9"/>
    <w:rsid w:val="004571AE"/>
    <w:rsid w:val="00464081"/>
    <w:rsid w:val="00464125"/>
    <w:rsid w:val="0046445B"/>
    <w:rsid w:val="0046525D"/>
    <w:rsid w:val="004655AA"/>
    <w:rsid w:val="00470B09"/>
    <w:rsid w:val="00472651"/>
    <w:rsid w:val="00472D44"/>
    <w:rsid w:val="00474D15"/>
    <w:rsid w:val="0047541B"/>
    <w:rsid w:val="00481C00"/>
    <w:rsid w:val="0048205E"/>
    <w:rsid w:val="004832BF"/>
    <w:rsid w:val="004836D1"/>
    <w:rsid w:val="0048579D"/>
    <w:rsid w:val="00485807"/>
    <w:rsid w:val="004858C8"/>
    <w:rsid w:val="00485ACF"/>
    <w:rsid w:val="004900CC"/>
    <w:rsid w:val="004908F1"/>
    <w:rsid w:val="00490FE7"/>
    <w:rsid w:val="004912CB"/>
    <w:rsid w:val="004925DF"/>
    <w:rsid w:val="00494470"/>
    <w:rsid w:val="00495630"/>
    <w:rsid w:val="00496B53"/>
    <w:rsid w:val="004A06B8"/>
    <w:rsid w:val="004A0A69"/>
    <w:rsid w:val="004A1DCB"/>
    <w:rsid w:val="004A2076"/>
    <w:rsid w:val="004A4408"/>
    <w:rsid w:val="004B07A4"/>
    <w:rsid w:val="004B0EDA"/>
    <w:rsid w:val="004B1706"/>
    <w:rsid w:val="004B22F0"/>
    <w:rsid w:val="004B40E7"/>
    <w:rsid w:val="004B524E"/>
    <w:rsid w:val="004B5C50"/>
    <w:rsid w:val="004B7523"/>
    <w:rsid w:val="004B7A4F"/>
    <w:rsid w:val="004C1E51"/>
    <w:rsid w:val="004C30A5"/>
    <w:rsid w:val="004C3769"/>
    <w:rsid w:val="004C7CB5"/>
    <w:rsid w:val="004D0076"/>
    <w:rsid w:val="004D2654"/>
    <w:rsid w:val="004D4001"/>
    <w:rsid w:val="004D4C21"/>
    <w:rsid w:val="004D4DBF"/>
    <w:rsid w:val="004D62EF"/>
    <w:rsid w:val="004D72B1"/>
    <w:rsid w:val="004E0379"/>
    <w:rsid w:val="004E05B7"/>
    <w:rsid w:val="004E216A"/>
    <w:rsid w:val="004E2B57"/>
    <w:rsid w:val="004E3825"/>
    <w:rsid w:val="004E41C2"/>
    <w:rsid w:val="004E5116"/>
    <w:rsid w:val="004E6C73"/>
    <w:rsid w:val="004F2D33"/>
    <w:rsid w:val="004F3CB7"/>
    <w:rsid w:val="004F4EA2"/>
    <w:rsid w:val="004F75A4"/>
    <w:rsid w:val="004F764E"/>
    <w:rsid w:val="00500D13"/>
    <w:rsid w:val="005012E6"/>
    <w:rsid w:val="0050145E"/>
    <w:rsid w:val="005015B3"/>
    <w:rsid w:val="00502239"/>
    <w:rsid w:val="005042AC"/>
    <w:rsid w:val="00504F60"/>
    <w:rsid w:val="005050C9"/>
    <w:rsid w:val="00510D69"/>
    <w:rsid w:val="00511857"/>
    <w:rsid w:val="00512750"/>
    <w:rsid w:val="00515E01"/>
    <w:rsid w:val="00516EC7"/>
    <w:rsid w:val="00517E07"/>
    <w:rsid w:val="00517F0F"/>
    <w:rsid w:val="00521187"/>
    <w:rsid w:val="00523B41"/>
    <w:rsid w:val="00530ECE"/>
    <w:rsid w:val="005317D4"/>
    <w:rsid w:val="00536883"/>
    <w:rsid w:val="00540ADE"/>
    <w:rsid w:val="00540B24"/>
    <w:rsid w:val="00542E46"/>
    <w:rsid w:val="00542F05"/>
    <w:rsid w:val="00547BEB"/>
    <w:rsid w:val="00550719"/>
    <w:rsid w:val="00552536"/>
    <w:rsid w:val="0055364D"/>
    <w:rsid w:val="005542C2"/>
    <w:rsid w:val="00557663"/>
    <w:rsid w:val="00560C6A"/>
    <w:rsid w:val="005615F1"/>
    <w:rsid w:val="0056303C"/>
    <w:rsid w:val="0056369A"/>
    <w:rsid w:val="00564EE9"/>
    <w:rsid w:val="00570E46"/>
    <w:rsid w:val="005711CD"/>
    <w:rsid w:val="005737F6"/>
    <w:rsid w:val="00573BE2"/>
    <w:rsid w:val="0057467C"/>
    <w:rsid w:val="00575E3A"/>
    <w:rsid w:val="005804CB"/>
    <w:rsid w:val="00581296"/>
    <w:rsid w:val="005814A6"/>
    <w:rsid w:val="00583C41"/>
    <w:rsid w:val="00583FD3"/>
    <w:rsid w:val="00586E99"/>
    <w:rsid w:val="005873D1"/>
    <w:rsid w:val="005903C0"/>
    <w:rsid w:val="005905A8"/>
    <w:rsid w:val="005914DE"/>
    <w:rsid w:val="00591E73"/>
    <w:rsid w:val="00592610"/>
    <w:rsid w:val="0059314F"/>
    <w:rsid w:val="0059429F"/>
    <w:rsid w:val="00594890"/>
    <w:rsid w:val="00595441"/>
    <w:rsid w:val="005968DF"/>
    <w:rsid w:val="005A00E2"/>
    <w:rsid w:val="005A04AD"/>
    <w:rsid w:val="005A3839"/>
    <w:rsid w:val="005A3B71"/>
    <w:rsid w:val="005A416C"/>
    <w:rsid w:val="005A48EE"/>
    <w:rsid w:val="005A5E09"/>
    <w:rsid w:val="005A6043"/>
    <w:rsid w:val="005A6CC8"/>
    <w:rsid w:val="005A770C"/>
    <w:rsid w:val="005A7AFE"/>
    <w:rsid w:val="005B0A74"/>
    <w:rsid w:val="005B26AF"/>
    <w:rsid w:val="005B2C5A"/>
    <w:rsid w:val="005B2E9D"/>
    <w:rsid w:val="005B3DC6"/>
    <w:rsid w:val="005B4EBA"/>
    <w:rsid w:val="005B5067"/>
    <w:rsid w:val="005B51CB"/>
    <w:rsid w:val="005B7DB0"/>
    <w:rsid w:val="005C1805"/>
    <w:rsid w:val="005C25F4"/>
    <w:rsid w:val="005C493E"/>
    <w:rsid w:val="005C6621"/>
    <w:rsid w:val="005C6793"/>
    <w:rsid w:val="005C78F2"/>
    <w:rsid w:val="005D1701"/>
    <w:rsid w:val="005D185D"/>
    <w:rsid w:val="005D1A7E"/>
    <w:rsid w:val="005D1A92"/>
    <w:rsid w:val="005D2F7C"/>
    <w:rsid w:val="005D6134"/>
    <w:rsid w:val="005D6C51"/>
    <w:rsid w:val="005E42F0"/>
    <w:rsid w:val="005E43A2"/>
    <w:rsid w:val="005E4D8E"/>
    <w:rsid w:val="005E69CB"/>
    <w:rsid w:val="005E7410"/>
    <w:rsid w:val="005E74F1"/>
    <w:rsid w:val="005E76F6"/>
    <w:rsid w:val="005F05F4"/>
    <w:rsid w:val="005F1F69"/>
    <w:rsid w:val="005F201B"/>
    <w:rsid w:val="005F2146"/>
    <w:rsid w:val="005F3912"/>
    <w:rsid w:val="005F50DA"/>
    <w:rsid w:val="005F70EC"/>
    <w:rsid w:val="006000A6"/>
    <w:rsid w:val="006049C0"/>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4F9C"/>
    <w:rsid w:val="00626AFA"/>
    <w:rsid w:val="00626D15"/>
    <w:rsid w:val="00627676"/>
    <w:rsid w:val="00630398"/>
    <w:rsid w:val="0063172A"/>
    <w:rsid w:val="006345F0"/>
    <w:rsid w:val="006351C9"/>
    <w:rsid w:val="006354AC"/>
    <w:rsid w:val="00635F79"/>
    <w:rsid w:val="0063601A"/>
    <w:rsid w:val="00641C49"/>
    <w:rsid w:val="006435BC"/>
    <w:rsid w:val="0064550F"/>
    <w:rsid w:val="00645EAF"/>
    <w:rsid w:val="00645F61"/>
    <w:rsid w:val="00654816"/>
    <w:rsid w:val="0065597F"/>
    <w:rsid w:val="00655A1A"/>
    <w:rsid w:val="00655EF6"/>
    <w:rsid w:val="0065769E"/>
    <w:rsid w:val="00657AF1"/>
    <w:rsid w:val="00657FCA"/>
    <w:rsid w:val="00660873"/>
    <w:rsid w:val="00662A2F"/>
    <w:rsid w:val="006638D1"/>
    <w:rsid w:val="00664A05"/>
    <w:rsid w:val="00665DE1"/>
    <w:rsid w:val="006673D9"/>
    <w:rsid w:val="006678EF"/>
    <w:rsid w:val="006700FC"/>
    <w:rsid w:val="00670D33"/>
    <w:rsid w:val="006732C4"/>
    <w:rsid w:val="00673AE6"/>
    <w:rsid w:val="00673ECC"/>
    <w:rsid w:val="0067425A"/>
    <w:rsid w:val="00674290"/>
    <w:rsid w:val="00675C3C"/>
    <w:rsid w:val="00683322"/>
    <w:rsid w:val="00683624"/>
    <w:rsid w:val="00683D6B"/>
    <w:rsid w:val="0068464A"/>
    <w:rsid w:val="00685766"/>
    <w:rsid w:val="006857F5"/>
    <w:rsid w:val="00685B66"/>
    <w:rsid w:val="00686235"/>
    <w:rsid w:val="006873EF"/>
    <w:rsid w:val="0068766D"/>
    <w:rsid w:val="00690995"/>
    <w:rsid w:val="0069217D"/>
    <w:rsid w:val="00695126"/>
    <w:rsid w:val="0069577F"/>
    <w:rsid w:val="006962E7"/>
    <w:rsid w:val="006A0D85"/>
    <w:rsid w:val="006A5595"/>
    <w:rsid w:val="006A5C11"/>
    <w:rsid w:val="006A5C3A"/>
    <w:rsid w:val="006A78BB"/>
    <w:rsid w:val="006A7DF5"/>
    <w:rsid w:val="006B0432"/>
    <w:rsid w:val="006B08AA"/>
    <w:rsid w:val="006B0943"/>
    <w:rsid w:val="006B09AB"/>
    <w:rsid w:val="006B0F32"/>
    <w:rsid w:val="006B1A3C"/>
    <w:rsid w:val="006B1BE5"/>
    <w:rsid w:val="006B20C0"/>
    <w:rsid w:val="006B32D0"/>
    <w:rsid w:val="006B4967"/>
    <w:rsid w:val="006B4D68"/>
    <w:rsid w:val="006B588D"/>
    <w:rsid w:val="006B64BF"/>
    <w:rsid w:val="006C0E86"/>
    <w:rsid w:val="006C10E5"/>
    <w:rsid w:val="006C1450"/>
    <w:rsid w:val="006C309D"/>
    <w:rsid w:val="006C508B"/>
    <w:rsid w:val="006C50C7"/>
    <w:rsid w:val="006D3646"/>
    <w:rsid w:val="006D4542"/>
    <w:rsid w:val="006D7A4B"/>
    <w:rsid w:val="006E0236"/>
    <w:rsid w:val="006E05D2"/>
    <w:rsid w:val="006E0A8E"/>
    <w:rsid w:val="006E1A51"/>
    <w:rsid w:val="006E3FDD"/>
    <w:rsid w:val="006E571E"/>
    <w:rsid w:val="006E6EB9"/>
    <w:rsid w:val="006F1E88"/>
    <w:rsid w:val="006F2033"/>
    <w:rsid w:val="006F558B"/>
    <w:rsid w:val="007001CC"/>
    <w:rsid w:val="0070160D"/>
    <w:rsid w:val="00702FCF"/>
    <w:rsid w:val="00703AC2"/>
    <w:rsid w:val="00703D89"/>
    <w:rsid w:val="00706594"/>
    <w:rsid w:val="007067ED"/>
    <w:rsid w:val="00707298"/>
    <w:rsid w:val="0071143A"/>
    <w:rsid w:val="00712D3D"/>
    <w:rsid w:val="00714435"/>
    <w:rsid w:val="00716100"/>
    <w:rsid w:val="00717FD2"/>
    <w:rsid w:val="00721131"/>
    <w:rsid w:val="00721318"/>
    <w:rsid w:val="00722927"/>
    <w:rsid w:val="00722E0A"/>
    <w:rsid w:val="007272BC"/>
    <w:rsid w:val="00732CEB"/>
    <w:rsid w:val="007348BB"/>
    <w:rsid w:val="00737BA8"/>
    <w:rsid w:val="007403AD"/>
    <w:rsid w:val="007440A9"/>
    <w:rsid w:val="00744DA3"/>
    <w:rsid w:val="00745420"/>
    <w:rsid w:val="00745FDB"/>
    <w:rsid w:val="00747E31"/>
    <w:rsid w:val="00750DAA"/>
    <w:rsid w:val="00752F07"/>
    <w:rsid w:val="00753232"/>
    <w:rsid w:val="007543F3"/>
    <w:rsid w:val="00755495"/>
    <w:rsid w:val="00756319"/>
    <w:rsid w:val="0075728A"/>
    <w:rsid w:val="00764140"/>
    <w:rsid w:val="0076447B"/>
    <w:rsid w:val="0076623D"/>
    <w:rsid w:val="007666B6"/>
    <w:rsid w:val="00766B9F"/>
    <w:rsid w:val="007774A8"/>
    <w:rsid w:val="00780615"/>
    <w:rsid w:val="007823DE"/>
    <w:rsid w:val="00784ED4"/>
    <w:rsid w:val="00786A59"/>
    <w:rsid w:val="00792A6D"/>
    <w:rsid w:val="007937D6"/>
    <w:rsid w:val="007A0CE1"/>
    <w:rsid w:val="007A1226"/>
    <w:rsid w:val="007A316B"/>
    <w:rsid w:val="007A3F43"/>
    <w:rsid w:val="007A7214"/>
    <w:rsid w:val="007B141D"/>
    <w:rsid w:val="007B1813"/>
    <w:rsid w:val="007B187E"/>
    <w:rsid w:val="007B36C0"/>
    <w:rsid w:val="007B52E8"/>
    <w:rsid w:val="007B642C"/>
    <w:rsid w:val="007B6C26"/>
    <w:rsid w:val="007C2884"/>
    <w:rsid w:val="007C3668"/>
    <w:rsid w:val="007C3A49"/>
    <w:rsid w:val="007C436A"/>
    <w:rsid w:val="007C4C36"/>
    <w:rsid w:val="007C53C5"/>
    <w:rsid w:val="007C6D1C"/>
    <w:rsid w:val="007D13CB"/>
    <w:rsid w:val="007D188D"/>
    <w:rsid w:val="007D3483"/>
    <w:rsid w:val="007D5F78"/>
    <w:rsid w:val="007E62DD"/>
    <w:rsid w:val="007E723D"/>
    <w:rsid w:val="007E7454"/>
    <w:rsid w:val="007E7E54"/>
    <w:rsid w:val="007F274F"/>
    <w:rsid w:val="007F401F"/>
    <w:rsid w:val="007F4DD7"/>
    <w:rsid w:val="007F76DE"/>
    <w:rsid w:val="00800583"/>
    <w:rsid w:val="008005F4"/>
    <w:rsid w:val="0080229A"/>
    <w:rsid w:val="00805A15"/>
    <w:rsid w:val="008062D7"/>
    <w:rsid w:val="00806952"/>
    <w:rsid w:val="00807C77"/>
    <w:rsid w:val="00813F10"/>
    <w:rsid w:val="00815187"/>
    <w:rsid w:val="00816231"/>
    <w:rsid w:val="00816DE7"/>
    <w:rsid w:val="008170CF"/>
    <w:rsid w:val="00820CB9"/>
    <w:rsid w:val="00820E30"/>
    <w:rsid w:val="00821CC6"/>
    <w:rsid w:val="008225BE"/>
    <w:rsid w:val="00822EED"/>
    <w:rsid w:val="00824340"/>
    <w:rsid w:val="0082478A"/>
    <w:rsid w:val="008302EF"/>
    <w:rsid w:val="00830303"/>
    <w:rsid w:val="00830B00"/>
    <w:rsid w:val="00833ED4"/>
    <w:rsid w:val="0083487F"/>
    <w:rsid w:val="00835088"/>
    <w:rsid w:val="00835FAB"/>
    <w:rsid w:val="008366EB"/>
    <w:rsid w:val="0083671C"/>
    <w:rsid w:val="00836D90"/>
    <w:rsid w:val="00840738"/>
    <w:rsid w:val="00841E62"/>
    <w:rsid w:val="00842F3A"/>
    <w:rsid w:val="0084589B"/>
    <w:rsid w:val="008463CA"/>
    <w:rsid w:val="00847449"/>
    <w:rsid w:val="008504D5"/>
    <w:rsid w:val="00852425"/>
    <w:rsid w:val="0085342B"/>
    <w:rsid w:val="0085393E"/>
    <w:rsid w:val="00854841"/>
    <w:rsid w:val="008569A3"/>
    <w:rsid w:val="00860405"/>
    <w:rsid w:val="00861D12"/>
    <w:rsid w:val="00862092"/>
    <w:rsid w:val="008623BD"/>
    <w:rsid w:val="00863F11"/>
    <w:rsid w:val="00871331"/>
    <w:rsid w:val="00872AFE"/>
    <w:rsid w:val="008732DE"/>
    <w:rsid w:val="008764A8"/>
    <w:rsid w:val="00880B7D"/>
    <w:rsid w:val="00883EAF"/>
    <w:rsid w:val="00884A11"/>
    <w:rsid w:val="00885AF7"/>
    <w:rsid w:val="00886B15"/>
    <w:rsid w:val="00887D3D"/>
    <w:rsid w:val="008913FB"/>
    <w:rsid w:val="00893BBA"/>
    <w:rsid w:val="00893C91"/>
    <w:rsid w:val="008940D3"/>
    <w:rsid w:val="00895BF6"/>
    <w:rsid w:val="008A1673"/>
    <w:rsid w:val="008A2A33"/>
    <w:rsid w:val="008A4E9D"/>
    <w:rsid w:val="008A5790"/>
    <w:rsid w:val="008A6D79"/>
    <w:rsid w:val="008A6E31"/>
    <w:rsid w:val="008B154A"/>
    <w:rsid w:val="008B50B8"/>
    <w:rsid w:val="008B670E"/>
    <w:rsid w:val="008B732B"/>
    <w:rsid w:val="008B7DE8"/>
    <w:rsid w:val="008C0207"/>
    <w:rsid w:val="008C30B6"/>
    <w:rsid w:val="008C7282"/>
    <w:rsid w:val="008D3B67"/>
    <w:rsid w:val="008D7AAB"/>
    <w:rsid w:val="008D7C9C"/>
    <w:rsid w:val="008E0D2E"/>
    <w:rsid w:val="008E2972"/>
    <w:rsid w:val="008E40A8"/>
    <w:rsid w:val="008E4DA4"/>
    <w:rsid w:val="008E5F77"/>
    <w:rsid w:val="008E7452"/>
    <w:rsid w:val="008E78A6"/>
    <w:rsid w:val="008F4A85"/>
    <w:rsid w:val="008F4C13"/>
    <w:rsid w:val="008F5B7F"/>
    <w:rsid w:val="00901BE4"/>
    <w:rsid w:val="00901DF4"/>
    <w:rsid w:val="0090342F"/>
    <w:rsid w:val="00904F8F"/>
    <w:rsid w:val="00905F70"/>
    <w:rsid w:val="00910CED"/>
    <w:rsid w:val="00912B9E"/>
    <w:rsid w:val="00912EE3"/>
    <w:rsid w:val="00913372"/>
    <w:rsid w:val="00916C57"/>
    <w:rsid w:val="00916CB3"/>
    <w:rsid w:val="00917C25"/>
    <w:rsid w:val="00920BB8"/>
    <w:rsid w:val="0092378D"/>
    <w:rsid w:val="00923EBE"/>
    <w:rsid w:val="00923F89"/>
    <w:rsid w:val="009251D1"/>
    <w:rsid w:val="0092575B"/>
    <w:rsid w:val="009257C0"/>
    <w:rsid w:val="00926825"/>
    <w:rsid w:val="00927560"/>
    <w:rsid w:val="00930035"/>
    <w:rsid w:val="00930C22"/>
    <w:rsid w:val="00931E06"/>
    <w:rsid w:val="00932A5B"/>
    <w:rsid w:val="00932D36"/>
    <w:rsid w:val="009349DC"/>
    <w:rsid w:val="009360DC"/>
    <w:rsid w:val="009360EC"/>
    <w:rsid w:val="009366DB"/>
    <w:rsid w:val="00937A3A"/>
    <w:rsid w:val="00937E57"/>
    <w:rsid w:val="00942492"/>
    <w:rsid w:val="0094306B"/>
    <w:rsid w:val="009435C6"/>
    <w:rsid w:val="00951657"/>
    <w:rsid w:val="009525E1"/>
    <w:rsid w:val="00952682"/>
    <w:rsid w:val="0095460A"/>
    <w:rsid w:val="009551D0"/>
    <w:rsid w:val="009568BD"/>
    <w:rsid w:val="00960BC1"/>
    <w:rsid w:val="00963851"/>
    <w:rsid w:val="009649E9"/>
    <w:rsid w:val="0096611D"/>
    <w:rsid w:val="009672D6"/>
    <w:rsid w:val="00970FC3"/>
    <w:rsid w:val="00971B5C"/>
    <w:rsid w:val="00972E62"/>
    <w:rsid w:val="00974631"/>
    <w:rsid w:val="00974AA4"/>
    <w:rsid w:val="009751D2"/>
    <w:rsid w:val="0098164E"/>
    <w:rsid w:val="00982930"/>
    <w:rsid w:val="0098348D"/>
    <w:rsid w:val="00984416"/>
    <w:rsid w:val="00984444"/>
    <w:rsid w:val="00985F85"/>
    <w:rsid w:val="00985F90"/>
    <w:rsid w:val="00987F25"/>
    <w:rsid w:val="009903D1"/>
    <w:rsid w:val="0099115B"/>
    <w:rsid w:val="009918C2"/>
    <w:rsid w:val="00994827"/>
    <w:rsid w:val="00995143"/>
    <w:rsid w:val="009955B9"/>
    <w:rsid w:val="009A3120"/>
    <w:rsid w:val="009A5563"/>
    <w:rsid w:val="009A5AF2"/>
    <w:rsid w:val="009B226F"/>
    <w:rsid w:val="009B2F17"/>
    <w:rsid w:val="009B30A9"/>
    <w:rsid w:val="009B3325"/>
    <w:rsid w:val="009B46BA"/>
    <w:rsid w:val="009C13BE"/>
    <w:rsid w:val="009C1C41"/>
    <w:rsid w:val="009C2A4C"/>
    <w:rsid w:val="009C30B7"/>
    <w:rsid w:val="009C3AE0"/>
    <w:rsid w:val="009C3BC1"/>
    <w:rsid w:val="009C679F"/>
    <w:rsid w:val="009D0159"/>
    <w:rsid w:val="009D1A7E"/>
    <w:rsid w:val="009D1C98"/>
    <w:rsid w:val="009D2143"/>
    <w:rsid w:val="009D2CBA"/>
    <w:rsid w:val="009D37EF"/>
    <w:rsid w:val="009D45F0"/>
    <w:rsid w:val="009D4C7B"/>
    <w:rsid w:val="009E0246"/>
    <w:rsid w:val="009E12EF"/>
    <w:rsid w:val="009E1D91"/>
    <w:rsid w:val="009E2CB1"/>
    <w:rsid w:val="009E2FDD"/>
    <w:rsid w:val="009E3433"/>
    <w:rsid w:val="009E3A5B"/>
    <w:rsid w:val="009E6EA7"/>
    <w:rsid w:val="009F058A"/>
    <w:rsid w:val="009F2E3B"/>
    <w:rsid w:val="009F5787"/>
    <w:rsid w:val="009F6A05"/>
    <w:rsid w:val="009F7B6D"/>
    <w:rsid w:val="00A01C96"/>
    <w:rsid w:val="00A03120"/>
    <w:rsid w:val="00A037C7"/>
    <w:rsid w:val="00A11F99"/>
    <w:rsid w:val="00A12946"/>
    <w:rsid w:val="00A12BB9"/>
    <w:rsid w:val="00A153F5"/>
    <w:rsid w:val="00A173C8"/>
    <w:rsid w:val="00A178D2"/>
    <w:rsid w:val="00A20FD6"/>
    <w:rsid w:val="00A2174B"/>
    <w:rsid w:val="00A21805"/>
    <w:rsid w:val="00A21D02"/>
    <w:rsid w:val="00A27D01"/>
    <w:rsid w:val="00A30476"/>
    <w:rsid w:val="00A305AC"/>
    <w:rsid w:val="00A33299"/>
    <w:rsid w:val="00A33C14"/>
    <w:rsid w:val="00A36E16"/>
    <w:rsid w:val="00A40E99"/>
    <w:rsid w:val="00A42BBB"/>
    <w:rsid w:val="00A431E8"/>
    <w:rsid w:val="00A4324F"/>
    <w:rsid w:val="00A5028F"/>
    <w:rsid w:val="00A5205F"/>
    <w:rsid w:val="00A5424B"/>
    <w:rsid w:val="00A55101"/>
    <w:rsid w:val="00A5689C"/>
    <w:rsid w:val="00A57EB6"/>
    <w:rsid w:val="00A60116"/>
    <w:rsid w:val="00A60B95"/>
    <w:rsid w:val="00A610C9"/>
    <w:rsid w:val="00A636AB"/>
    <w:rsid w:val="00A67305"/>
    <w:rsid w:val="00A71BE4"/>
    <w:rsid w:val="00A734C4"/>
    <w:rsid w:val="00A73D23"/>
    <w:rsid w:val="00A742ED"/>
    <w:rsid w:val="00A75A8C"/>
    <w:rsid w:val="00A764BD"/>
    <w:rsid w:val="00A8209E"/>
    <w:rsid w:val="00A83EC3"/>
    <w:rsid w:val="00A84372"/>
    <w:rsid w:val="00A84659"/>
    <w:rsid w:val="00A860D1"/>
    <w:rsid w:val="00A8669D"/>
    <w:rsid w:val="00A87D98"/>
    <w:rsid w:val="00A87F42"/>
    <w:rsid w:val="00A90883"/>
    <w:rsid w:val="00A90B24"/>
    <w:rsid w:val="00A91AA5"/>
    <w:rsid w:val="00A92497"/>
    <w:rsid w:val="00A93847"/>
    <w:rsid w:val="00A93AAD"/>
    <w:rsid w:val="00A957AF"/>
    <w:rsid w:val="00A95AFA"/>
    <w:rsid w:val="00A975CF"/>
    <w:rsid w:val="00AA01E5"/>
    <w:rsid w:val="00AA1190"/>
    <w:rsid w:val="00AA1912"/>
    <w:rsid w:val="00AA1FDB"/>
    <w:rsid w:val="00AA3564"/>
    <w:rsid w:val="00AA3669"/>
    <w:rsid w:val="00AA39BE"/>
    <w:rsid w:val="00AA4ABD"/>
    <w:rsid w:val="00AA50A3"/>
    <w:rsid w:val="00AA5588"/>
    <w:rsid w:val="00AA6EBA"/>
    <w:rsid w:val="00AB01F4"/>
    <w:rsid w:val="00AB22BF"/>
    <w:rsid w:val="00AB2770"/>
    <w:rsid w:val="00AB61E6"/>
    <w:rsid w:val="00AB6E81"/>
    <w:rsid w:val="00AB7782"/>
    <w:rsid w:val="00AC334D"/>
    <w:rsid w:val="00AC487B"/>
    <w:rsid w:val="00AD36F5"/>
    <w:rsid w:val="00AD3E2A"/>
    <w:rsid w:val="00AD3FA3"/>
    <w:rsid w:val="00AD40BF"/>
    <w:rsid w:val="00AD4FAC"/>
    <w:rsid w:val="00AD64F0"/>
    <w:rsid w:val="00AD744D"/>
    <w:rsid w:val="00AE004B"/>
    <w:rsid w:val="00AE057B"/>
    <w:rsid w:val="00AE06AF"/>
    <w:rsid w:val="00AE1348"/>
    <w:rsid w:val="00AE15F3"/>
    <w:rsid w:val="00AE32B6"/>
    <w:rsid w:val="00AE337F"/>
    <w:rsid w:val="00AE33B4"/>
    <w:rsid w:val="00AE3DC0"/>
    <w:rsid w:val="00AE66D0"/>
    <w:rsid w:val="00AE7038"/>
    <w:rsid w:val="00AF0BAA"/>
    <w:rsid w:val="00AF173B"/>
    <w:rsid w:val="00AF2252"/>
    <w:rsid w:val="00AF36B4"/>
    <w:rsid w:val="00AF38D4"/>
    <w:rsid w:val="00AF3950"/>
    <w:rsid w:val="00AF3EB9"/>
    <w:rsid w:val="00AF45B8"/>
    <w:rsid w:val="00AF56F9"/>
    <w:rsid w:val="00AF6910"/>
    <w:rsid w:val="00AF7415"/>
    <w:rsid w:val="00AF78F4"/>
    <w:rsid w:val="00AF7CDB"/>
    <w:rsid w:val="00B02CD5"/>
    <w:rsid w:val="00B034C2"/>
    <w:rsid w:val="00B0389E"/>
    <w:rsid w:val="00B03C4A"/>
    <w:rsid w:val="00B04C54"/>
    <w:rsid w:val="00B0632F"/>
    <w:rsid w:val="00B07A4B"/>
    <w:rsid w:val="00B126C1"/>
    <w:rsid w:val="00B14769"/>
    <w:rsid w:val="00B14CCD"/>
    <w:rsid w:val="00B16B5F"/>
    <w:rsid w:val="00B17736"/>
    <w:rsid w:val="00B17BB6"/>
    <w:rsid w:val="00B257CE"/>
    <w:rsid w:val="00B3068F"/>
    <w:rsid w:val="00B32C31"/>
    <w:rsid w:val="00B32F22"/>
    <w:rsid w:val="00B35BE7"/>
    <w:rsid w:val="00B35F29"/>
    <w:rsid w:val="00B37C9B"/>
    <w:rsid w:val="00B40E04"/>
    <w:rsid w:val="00B411A9"/>
    <w:rsid w:val="00B44419"/>
    <w:rsid w:val="00B447AF"/>
    <w:rsid w:val="00B4490D"/>
    <w:rsid w:val="00B46AB3"/>
    <w:rsid w:val="00B514F0"/>
    <w:rsid w:val="00B51742"/>
    <w:rsid w:val="00B532DD"/>
    <w:rsid w:val="00B56043"/>
    <w:rsid w:val="00B564A6"/>
    <w:rsid w:val="00B568CD"/>
    <w:rsid w:val="00B614CF"/>
    <w:rsid w:val="00B61BC3"/>
    <w:rsid w:val="00B62150"/>
    <w:rsid w:val="00B6448E"/>
    <w:rsid w:val="00B70A0D"/>
    <w:rsid w:val="00B71932"/>
    <w:rsid w:val="00B71DE6"/>
    <w:rsid w:val="00B73A73"/>
    <w:rsid w:val="00B770EA"/>
    <w:rsid w:val="00B8042A"/>
    <w:rsid w:val="00B824B1"/>
    <w:rsid w:val="00B83D64"/>
    <w:rsid w:val="00B8434A"/>
    <w:rsid w:val="00B876D5"/>
    <w:rsid w:val="00B91F0E"/>
    <w:rsid w:val="00B92073"/>
    <w:rsid w:val="00B92D2C"/>
    <w:rsid w:val="00B93AB6"/>
    <w:rsid w:val="00B9461E"/>
    <w:rsid w:val="00B95493"/>
    <w:rsid w:val="00B95728"/>
    <w:rsid w:val="00B95F7A"/>
    <w:rsid w:val="00B96FA5"/>
    <w:rsid w:val="00BA08B8"/>
    <w:rsid w:val="00BA0E50"/>
    <w:rsid w:val="00BA2776"/>
    <w:rsid w:val="00BA27C2"/>
    <w:rsid w:val="00BA3A0C"/>
    <w:rsid w:val="00BA55AC"/>
    <w:rsid w:val="00BA57C2"/>
    <w:rsid w:val="00BA5D58"/>
    <w:rsid w:val="00BA6ED8"/>
    <w:rsid w:val="00BB0C66"/>
    <w:rsid w:val="00BB258B"/>
    <w:rsid w:val="00BB7EAE"/>
    <w:rsid w:val="00BC19E9"/>
    <w:rsid w:val="00BC2587"/>
    <w:rsid w:val="00BC27C7"/>
    <w:rsid w:val="00BC3F00"/>
    <w:rsid w:val="00BC4BFE"/>
    <w:rsid w:val="00BC5D97"/>
    <w:rsid w:val="00BD03C5"/>
    <w:rsid w:val="00BD09EB"/>
    <w:rsid w:val="00BD2F6D"/>
    <w:rsid w:val="00BD4B4D"/>
    <w:rsid w:val="00BD5CCC"/>
    <w:rsid w:val="00BE0062"/>
    <w:rsid w:val="00BE07EF"/>
    <w:rsid w:val="00BE0D3B"/>
    <w:rsid w:val="00BE14F3"/>
    <w:rsid w:val="00BE4312"/>
    <w:rsid w:val="00BE4B0C"/>
    <w:rsid w:val="00BE5349"/>
    <w:rsid w:val="00BF0827"/>
    <w:rsid w:val="00BF0A91"/>
    <w:rsid w:val="00BF1029"/>
    <w:rsid w:val="00BF1FE7"/>
    <w:rsid w:val="00BF6163"/>
    <w:rsid w:val="00BF64D1"/>
    <w:rsid w:val="00BF6EEF"/>
    <w:rsid w:val="00BF77E6"/>
    <w:rsid w:val="00BF7BFF"/>
    <w:rsid w:val="00C04199"/>
    <w:rsid w:val="00C043B4"/>
    <w:rsid w:val="00C05279"/>
    <w:rsid w:val="00C05E55"/>
    <w:rsid w:val="00C060BD"/>
    <w:rsid w:val="00C10C91"/>
    <w:rsid w:val="00C150D2"/>
    <w:rsid w:val="00C201BB"/>
    <w:rsid w:val="00C213CE"/>
    <w:rsid w:val="00C21593"/>
    <w:rsid w:val="00C22D92"/>
    <w:rsid w:val="00C22FDF"/>
    <w:rsid w:val="00C23CCC"/>
    <w:rsid w:val="00C240DC"/>
    <w:rsid w:val="00C24745"/>
    <w:rsid w:val="00C25C6C"/>
    <w:rsid w:val="00C27A55"/>
    <w:rsid w:val="00C30228"/>
    <w:rsid w:val="00C30251"/>
    <w:rsid w:val="00C31E1C"/>
    <w:rsid w:val="00C3272A"/>
    <w:rsid w:val="00C32AEC"/>
    <w:rsid w:val="00C33395"/>
    <w:rsid w:val="00C33CEE"/>
    <w:rsid w:val="00C36504"/>
    <w:rsid w:val="00C36B1D"/>
    <w:rsid w:val="00C3751C"/>
    <w:rsid w:val="00C37569"/>
    <w:rsid w:val="00C377C0"/>
    <w:rsid w:val="00C4258E"/>
    <w:rsid w:val="00C43D58"/>
    <w:rsid w:val="00C45808"/>
    <w:rsid w:val="00C512D5"/>
    <w:rsid w:val="00C5144B"/>
    <w:rsid w:val="00C52B87"/>
    <w:rsid w:val="00C53194"/>
    <w:rsid w:val="00C53B0F"/>
    <w:rsid w:val="00C55230"/>
    <w:rsid w:val="00C635FA"/>
    <w:rsid w:val="00C677A4"/>
    <w:rsid w:val="00C7096A"/>
    <w:rsid w:val="00C71D18"/>
    <w:rsid w:val="00C739C8"/>
    <w:rsid w:val="00C7547D"/>
    <w:rsid w:val="00C75C5A"/>
    <w:rsid w:val="00C764C2"/>
    <w:rsid w:val="00C768C2"/>
    <w:rsid w:val="00C805C6"/>
    <w:rsid w:val="00C861E1"/>
    <w:rsid w:val="00C879F9"/>
    <w:rsid w:val="00C904AE"/>
    <w:rsid w:val="00C91116"/>
    <w:rsid w:val="00C92A72"/>
    <w:rsid w:val="00C9446A"/>
    <w:rsid w:val="00C94807"/>
    <w:rsid w:val="00C948CA"/>
    <w:rsid w:val="00C97E2A"/>
    <w:rsid w:val="00CA00BB"/>
    <w:rsid w:val="00CA2AA4"/>
    <w:rsid w:val="00CA3596"/>
    <w:rsid w:val="00CA516A"/>
    <w:rsid w:val="00CA5711"/>
    <w:rsid w:val="00CA652E"/>
    <w:rsid w:val="00CA6604"/>
    <w:rsid w:val="00CB0221"/>
    <w:rsid w:val="00CB1E6A"/>
    <w:rsid w:val="00CB1EB2"/>
    <w:rsid w:val="00CB2A0C"/>
    <w:rsid w:val="00CB2E2D"/>
    <w:rsid w:val="00CB4F44"/>
    <w:rsid w:val="00CB5A55"/>
    <w:rsid w:val="00CB6ECE"/>
    <w:rsid w:val="00CB7F20"/>
    <w:rsid w:val="00CC0DD5"/>
    <w:rsid w:val="00CC18D8"/>
    <w:rsid w:val="00CC2869"/>
    <w:rsid w:val="00CC2AD2"/>
    <w:rsid w:val="00CC59FF"/>
    <w:rsid w:val="00CC5AC1"/>
    <w:rsid w:val="00CC5AC5"/>
    <w:rsid w:val="00CC6C3B"/>
    <w:rsid w:val="00CC705D"/>
    <w:rsid w:val="00CC7C3F"/>
    <w:rsid w:val="00CD0128"/>
    <w:rsid w:val="00CD13ED"/>
    <w:rsid w:val="00CD22BC"/>
    <w:rsid w:val="00CD5D6D"/>
    <w:rsid w:val="00CD66B0"/>
    <w:rsid w:val="00CE0894"/>
    <w:rsid w:val="00CE206B"/>
    <w:rsid w:val="00CE2A27"/>
    <w:rsid w:val="00CE3024"/>
    <w:rsid w:val="00CE3382"/>
    <w:rsid w:val="00CE3440"/>
    <w:rsid w:val="00CE5D66"/>
    <w:rsid w:val="00CE677F"/>
    <w:rsid w:val="00CF1262"/>
    <w:rsid w:val="00CF6401"/>
    <w:rsid w:val="00CF7853"/>
    <w:rsid w:val="00CF7B01"/>
    <w:rsid w:val="00D00FC3"/>
    <w:rsid w:val="00D0232C"/>
    <w:rsid w:val="00D02D57"/>
    <w:rsid w:val="00D02F3B"/>
    <w:rsid w:val="00D0659D"/>
    <w:rsid w:val="00D079F6"/>
    <w:rsid w:val="00D101D9"/>
    <w:rsid w:val="00D11074"/>
    <w:rsid w:val="00D12F5F"/>
    <w:rsid w:val="00D1469D"/>
    <w:rsid w:val="00D14805"/>
    <w:rsid w:val="00D15098"/>
    <w:rsid w:val="00D1521F"/>
    <w:rsid w:val="00D15910"/>
    <w:rsid w:val="00D2033D"/>
    <w:rsid w:val="00D24BFA"/>
    <w:rsid w:val="00D24D97"/>
    <w:rsid w:val="00D30C45"/>
    <w:rsid w:val="00D33B4D"/>
    <w:rsid w:val="00D3434F"/>
    <w:rsid w:val="00D34E5B"/>
    <w:rsid w:val="00D3752C"/>
    <w:rsid w:val="00D417AF"/>
    <w:rsid w:val="00D427A2"/>
    <w:rsid w:val="00D466BF"/>
    <w:rsid w:val="00D46A87"/>
    <w:rsid w:val="00D50CFA"/>
    <w:rsid w:val="00D51BDF"/>
    <w:rsid w:val="00D52FA5"/>
    <w:rsid w:val="00D54714"/>
    <w:rsid w:val="00D60143"/>
    <w:rsid w:val="00D63A70"/>
    <w:rsid w:val="00D641F4"/>
    <w:rsid w:val="00D645E7"/>
    <w:rsid w:val="00D648E8"/>
    <w:rsid w:val="00D64B55"/>
    <w:rsid w:val="00D653E6"/>
    <w:rsid w:val="00D656F6"/>
    <w:rsid w:val="00D67E18"/>
    <w:rsid w:val="00D7155A"/>
    <w:rsid w:val="00D73B28"/>
    <w:rsid w:val="00D76CF1"/>
    <w:rsid w:val="00D773F9"/>
    <w:rsid w:val="00D813D6"/>
    <w:rsid w:val="00D81C49"/>
    <w:rsid w:val="00D81D6D"/>
    <w:rsid w:val="00D81DCC"/>
    <w:rsid w:val="00D81E41"/>
    <w:rsid w:val="00D845CD"/>
    <w:rsid w:val="00D8523A"/>
    <w:rsid w:val="00D86E46"/>
    <w:rsid w:val="00D9011A"/>
    <w:rsid w:val="00D92049"/>
    <w:rsid w:val="00D921F1"/>
    <w:rsid w:val="00D92395"/>
    <w:rsid w:val="00D927E0"/>
    <w:rsid w:val="00D93392"/>
    <w:rsid w:val="00D942C8"/>
    <w:rsid w:val="00D95C5E"/>
    <w:rsid w:val="00D96080"/>
    <w:rsid w:val="00DA1426"/>
    <w:rsid w:val="00DA3EA6"/>
    <w:rsid w:val="00DA529D"/>
    <w:rsid w:val="00DA5DDF"/>
    <w:rsid w:val="00DA6371"/>
    <w:rsid w:val="00DA7EC3"/>
    <w:rsid w:val="00DB02E6"/>
    <w:rsid w:val="00DB0969"/>
    <w:rsid w:val="00DB18E4"/>
    <w:rsid w:val="00DB2BFC"/>
    <w:rsid w:val="00DB378F"/>
    <w:rsid w:val="00DB39B3"/>
    <w:rsid w:val="00DB4489"/>
    <w:rsid w:val="00DB7475"/>
    <w:rsid w:val="00DC0B79"/>
    <w:rsid w:val="00DC1C3E"/>
    <w:rsid w:val="00DC3BB8"/>
    <w:rsid w:val="00DC3FD6"/>
    <w:rsid w:val="00DD0351"/>
    <w:rsid w:val="00DD07DB"/>
    <w:rsid w:val="00DD186F"/>
    <w:rsid w:val="00DD686D"/>
    <w:rsid w:val="00DD7D74"/>
    <w:rsid w:val="00DE0B80"/>
    <w:rsid w:val="00DE29E7"/>
    <w:rsid w:val="00DE32F8"/>
    <w:rsid w:val="00DE50B7"/>
    <w:rsid w:val="00DE6315"/>
    <w:rsid w:val="00DE7696"/>
    <w:rsid w:val="00DF186F"/>
    <w:rsid w:val="00DF1C36"/>
    <w:rsid w:val="00DF6945"/>
    <w:rsid w:val="00DF7FC2"/>
    <w:rsid w:val="00E0050D"/>
    <w:rsid w:val="00E00745"/>
    <w:rsid w:val="00E0137A"/>
    <w:rsid w:val="00E0312C"/>
    <w:rsid w:val="00E05224"/>
    <w:rsid w:val="00E07581"/>
    <w:rsid w:val="00E10589"/>
    <w:rsid w:val="00E11A2D"/>
    <w:rsid w:val="00E129B2"/>
    <w:rsid w:val="00E14264"/>
    <w:rsid w:val="00E14D3A"/>
    <w:rsid w:val="00E167D6"/>
    <w:rsid w:val="00E23500"/>
    <w:rsid w:val="00E2445F"/>
    <w:rsid w:val="00E265D8"/>
    <w:rsid w:val="00E27B64"/>
    <w:rsid w:val="00E32A21"/>
    <w:rsid w:val="00E3376F"/>
    <w:rsid w:val="00E37202"/>
    <w:rsid w:val="00E3738F"/>
    <w:rsid w:val="00E4303C"/>
    <w:rsid w:val="00E43C6F"/>
    <w:rsid w:val="00E44498"/>
    <w:rsid w:val="00E45588"/>
    <w:rsid w:val="00E47FF4"/>
    <w:rsid w:val="00E5100F"/>
    <w:rsid w:val="00E51992"/>
    <w:rsid w:val="00E51FF9"/>
    <w:rsid w:val="00E563DE"/>
    <w:rsid w:val="00E6020D"/>
    <w:rsid w:val="00E604A5"/>
    <w:rsid w:val="00E627EF"/>
    <w:rsid w:val="00E6346F"/>
    <w:rsid w:val="00E661F5"/>
    <w:rsid w:val="00E663B4"/>
    <w:rsid w:val="00E667AF"/>
    <w:rsid w:val="00E67074"/>
    <w:rsid w:val="00E70AB1"/>
    <w:rsid w:val="00E711ED"/>
    <w:rsid w:val="00E7219D"/>
    <w:rsid w:val="00E72951"/>
    <w:rsid w:val="00E75347"/>
    <w:rsid w:val="00E76977"/>
    <w:rsid w:val="00E80BE7"/>
    <w:rsid w:val="00E81FE1"/>
    <w:rsid w:val="00E8251C"/>
    <w:rsid w:val="00E861B2"/>
    <w:rsid w:val="00E867F2"/>
    <w:rsid w:val="00E878B9"/>
    <w:rsid w:val="00E91579"/>
    <w:rsid w:val="00E91CD7"/>
    <w:rsid w:val="00E91D71"/>
    <w:rsid w:val="00E9506B"/>
    <w:rsid w:val="00E9535C"/>
    <w:rsid w:val="00E95367"/>
    <w:rsid w:val="00E96687"/>
    <w:rsid w:val="00E96B6B"/>
    <w:rsid w:val="00EA2986"/>
    <w:rsid w:val="00EA4FB7"/>
    <w:rsid w:val="00EA5B94"/>
    <w:rsid w:val="00EA60B1"/>
    <w:rsid w:val="00EA664B"/>
    <w:rsid w:val="00EA7577"/>
    <w:rsid w:val="00EB1D7A"/>
    <w:rsid w:val="00EB2864"/>
    <w:rsid w:val="00EB3072"/>
    <w:rsid w:val="00EB3DA9"/>
    <w:rsid w:val="00EB5B65"/>
    <w:rsid w:val="00EC40A4"/>
    <w:rsid w:val="00EC5D11"/>
    <w:rsid w:val="00EC6131"/>
    <w:rsid w:val="00ED2167"/>
    <w:rsid w:val="00ED2264"/>
    <w:rsid w:val="00ED241B"/>
    <w:rsid w:val="00ED5830"/>
    <w:rsid w:val="00ED5AEB"/>
    <w:rsid w:val="00ED7177"/>
    <w:rsid w:val="00EE048F"/>
    <w:rsid w:val="00EE0529"/>
    <w:rsid w:val="00EE0C29"/>
    <w:rsid w:val="00EE17FA"/>
    <w:rsid w:val="00EE2EF3"/>
    <w:rsid w:val="00EE4DED"/>
    <w:rsid w:val="00EE4E65"/>
    <w:rsid w:val="00EE641E"/>
    <w:rsid w:val="00EE6F3B"/>
    <w:rsid w:val="00EE793A"/>
    <w:rsid w:val="00EF1113"/>
    <w:rsid w:val="00EF13CC"/>
    <w:rsid w:val="00EF2F52"/>
    <w:rsid w:val="00EF3DB8"/>
    <w:rsid w:val="00EF3FE7"/>
    <w:rsid w:val="00EF4816"/>
    <w:rsid w:val="00EF5BAD"/>
    <w:rsid w:val="00EF6891"/>
    <w:rsid w:val="00F01906"/>
    <w:rsid w:val="00F02025"/>
    <w:rsid w:val="00F03A03"/>
    <w:rsid w:val="00F045FA"/>
    <w:rsid w:val="00F06168"/>
    <w:rsid w:val="00F06D1B"/>
    <w:rsid w:val="00F14F78"/>
    <w:rsid w:val="00F167C1"/>
    <w:rsid w:val="00F16C32"/>
    <w:rsid w:val="00F17E9F"/>
    <w:rsid w:val="00F2002B"/>
    <w:rsid w:val="00F20332"/>
    <w:rsid w:val="00F209C3"/>
    <w:rsid w:val="00F20CD3"/>
    <w:rsid w:val="00F22E4D"/>
    <w:rsid w:val="00F251D4"/>
    <w:rsid w:val="00F2675A"/>
    <w:rsid w:val="00F26EE2"/>
    <w:rsid w:val="00F277DB"/>
    <w:rsid w:val="00F27CF6"/>
    <w:rsid w:val="00F301F1"/>
    <w:rsid w:val="00F30A7F"/>
    <w:rsid w:val="00F30C33"/>
    <w:rsid w:val="00F31383"/>
    <w:rsid w:val="00F31D74"/>
    <w:rsid w:val="00F31E39"/>
    <w:rsid w:val="00F32CB8"/>
    <w:rsid w:val="00F33668"/>
    <w:rsid w:val="00F4201E"/>
    <w:rsid w:val="00F4212C"/>
    <w:rsid w:val="00F42E6E"/>
    <w:rsid w:val="00F443BA"/>
    <w:rsid w:val="00F444AF"/>
    <w:rsid w:val="00F4452D"/>
    <w:rsid w:val="00F47C14"/>
    <w:rsid w:val="00F50107"/>
    <w:rsid w:val="00F50F30"/>
    <w:rsid w:val="00F524D3"/>
    <w:rsid w:val="00F540C6"/>
    <w:rsid w:val="00F541DF"/>
    <w:rsid w:val="00F55266"/>
    <w:rsid w:val="00F56320"/>
    <w:rsid w:val="00F61A9F"/>
    <w:rsid w:val="00F62F86"/>
    <w:rsid w:val="00F64D5E"/>
    <w:rsid w:val="00F65DF6"/>
    <w:rsid w:val="00F66B0B"/>
    <w:rsid w:val="00F6741B"/>
    <w:rsid w:val="00F67425"/>
    <w:rsid w:val="00F67788"/>
    <w:rsid w:val="00F73813"/>
    <w:rsid w:val="00F73EC7"/>
    <w:rsid w:val="00F74858"/>
    <w:rsid w:val="00F74FD7"/>
    <w:rsid w:val="00F75306"/>
    <w:rsid w:val="00F7537B"/>
    <w:rsid w:val="00F80A6E"/>
    <w:rsid w:val="00F81D0E"/>
    <w:rsid w:val="00F81D1F"/>
    <w:rsid w:val="00F82A57"/>
    <w:rsid w:val="00F86999"/>
    <w:rsid w:val="00F874E4"/>
    <w:rsid w:val="00F874EB"/>
    <w:rsid w:val="00F87B7E"/>
    <w:rsid w:val="00F931AD"/>
    <w:rsid w:val="00F95297"/>
    <w:rsid w:val="00FA2998"/>
    <w:rsid w:val="00FA2BC9"/>
    <w:rsid w:val="00FA3FA6"/>
    <w:rsid w:val="00FA41A8"/>
    <w:rsid w:val="00FA4CE3"/>
    <w:rsid w:val="00FA5DF7"/>
    <w:rsid w:val="00FA748B"/>
    <w:rsid w:val="00FB11AC"/>
    <w:rsid w:val="00FB15E0"/>
    <w:rsid w:val="00FB2256"/>
    <w:rsid w:val="00FB292A"/>
    <w:rsid w:val="00FB30D1"/>
    <w:rsid w:val="00FB48BD"/>
    <w:rsid w:val="00FB4A8E"/>
    <w:rsid w:val="00FB5D6E"/>
    <w:rsid w:val="00FB67D2"/>
    <w:rsid w:val="00FB6C37"/>
    <w:rsid w:val="00FC2F6C"/>
    <w:rsid w:val="00FC3E4D"/>
    <w:rsid w:val="00FC5C53"/>
    <w:rsid w:val="00FC5DDB"/>
    <w:rsid w:val="00FD0532"/>
    <w:rsid w:val="00FD1731"/>
    <w:rsid w:val="00FD4DA1"/>
    <w:rsid w:val="00FD5D12"/>
    <w:rsid w:val="00FE1D07"/>
    <w:rsid w:val="00FE248F"/>
    <w:rsid w:val="00FE588E"/>
    <w:rsid w:val="00FE6B31"/>
    <w:rsid w:val="00FE7E2F"/>
    <w:rsid w:val="00FF0E32"/>
    <w:rsid w:val="00FF0F06"/>
    <w:rsid w:val="00FF3176"/>
    <w:rsid w:val="00FF3B1B"/>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www.bus.gov.ru" TargetMode="External"/><Relationship Id="rId4" Type="http://schemas.openxmlformats.org/officeDocument/2006/relationships/settings" Target="settings.xml"/><Relationship Id="rId9" Type="http://schemas.openxmlformats.org/officeDocument/2006/relationships/hyperlink" Target="consultantplus://offline/ref=C8F5BD47F9F875A3C2D42746FDCD20DC9014E21F854F8C157134A0EBEB9E7C59749D9DF26F40108Cn7J0J"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0EA5-B7E5-41B8-A2A9-E405D607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3096</Words>
  <Characters>17648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20703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Ильченко</dc:creator>
  <cp:lastModifiedBy>delo02</cp:lastModifiedBy>
  <cp:revision>24</cp:revision>
  <cp:lastPrinted>2016-09-30T05:07:00Z</cp:lastPrinted>
  <dcterms:created xsi:type="dcterms:W3CDTF">2016-09-13T05:35:00Z</dcterms:created>
  <dcterms:modified xsi:type="dcterms:W3CDTF">2016-10-04T04:56:00Z</dcterms:modified>
</cp:coreProperties>
</file>