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B50620" w:rsidRPr="000B18FD" w:rsidRDefault="00B50620" w:rsidP="00B50620">
      <w:pPr>
        <w:ind w:right="3429"/>
        <w:rPr>
          <w:b/>
          <w:sz w:val="28"/>
          <w:szCs w:val="28"/>
        </w:rPr>
      </w:pPr>
      <w:r w:rsidRPr="000B18FD">
        <w:rPr>
          <w:b/>
          <w:sz w:val="28"/>
          <w:szCs w:val="28"/>
        </w:rPr>
        <w:t>О внесении изменений в постановлени</w:t>
      </w:r>
      <w:r w:rsidR="00FD0741">
        <w:rPr>
          <w:b/>
          <w:sz w:val="28"/>
          <w:szCs w:val="28"/>
        </w:rPr>
        <w:t>е</w:t>
      </w:r>
      <w:r w:rsidRPr="000B18FD">
        <w:rPr>
          <w:b/>
          <w:sz w:val="28"/>
          <w:szCs w:val="28"/>
        </w:rPr>
        <w:t xml:space="preserve"> администрации городского округа ЗАТО Светлый от 01.07.2016 № 182 «</w:t>
      </w:r>
      <w:r w:rsidRPr="000B18FD">
        <w:rPr>
          <w:b/>
          <w:bCs/>
          <w:sz w:val="28"/>
          <w:szCs w:val="28"/>
        </w:rPr>
        <w:t xml:space="preserve">О порядке определения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нормативных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затрат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на оказание муниципальными бюджетными учреждениями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услуг в сфере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физической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культуры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 спорта, применяемых при расчете объема субсидии на финансовое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обеспечение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>выполнения муниципального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 задания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</w:t>
      </w:r>
      <w:r w:rsidRPr="000B18FD">
        <w:rPr>
          <w:b/>
          <w:bCs/>
          <w:sz w:val="28"/>
          <w:szCs w:val="28"/>
        </w:rPr>
        <w:t>оказание муниципальных услуг (выполнение работ)»</w:t>
      </w:r>
    </w:p>
    <w:p w:rsidR="00B50620" w:rsidRDefault="00B50620" w:rsidP="00B50620">
      <w:pPr>
        <w:ind w:right="5035"/>
        <w:rPr>
          <w:b/>
          <w:i/>
          <w:sz w:val="28"/>
          <w:szCs w:val="28"/>
        </w:rPr>
      </w:pPr>
    </w:p>
    <w:p w:rsidR="00B50620" w:rsidRPr="000B18FD" w:rsidRDefault="00B50620" w:rsidP="00B50620">
      <w:pPr>
        <w:ind w:right="5035"/>
        <w:rPr>
          <w:b/>
          <w:i/>
          <w:sz w:val="28"/>
          <w:szCs w:val="28"/>
        </w:rPr>
      </w:pPr>
    </w:p>
    <w:p w:rsidR="00B50620" w:rsidRPr="00B50620" w:rsidRDefault="00B50620" w:rsidP="00B50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50620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B5062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50620" w:rsidRPr="00B50620" w:rsidRDefault="00B50620" w:rsidP="00B506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0620">
        <w:rPr>
          <w:sz w:val="28"/>
          <w:szCs w:val="28"/>
        </w:rPr>
        <w:t>1. Внести изменение в приложение к постановлению администрации городского округа ЗАТО Светлый от 01.07.2016 № 182 «</w:t>
      </w:r>
      <w:r w:rsidRPr="00B50620">
        <w:rPr>
          <w:bCs/>
          <w:sz w:val="28"/>
          <w:szCs w:val="28"/>
        </w:rPr>
        <w:t>О порядке определения нормативных затрат на оказание муниципальными бюджетными учреждениями муниципальных услуг в сфере физической культуры и спорта,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работ)», дополнив его пунктом 5</w:t>
      </w:r>
      <w:r w:rsidRPr="00B50620">
        <w:rPr>
          <w:bCs/>
          <w:sz w:val="28"/>
          <w:szCs w:val="28"/>
          <w:vertAlign w:val="superscript"/>
        </w:rPr>
        <w:t xml:space="preserve">1  </w:t>
      </w:r>
      <w:r w:rsidRPr="00B50620">
        <w:rPr>
          <w:bCs/>
          <w:sz w:val="28"/>
          <w:szCs w:val="28"/>
        </w:rPr>
        <w:t xml:space="preserve">следующего содержания: </w:t>
      </w:r>
    </w:p>
    <w:p w:rsidR="00B50620" w:rsidRPr="00B50620" w:rsidRDefault="00B50620" w:rsidP="00B5062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0620">
        <w:rPr>
          <w:bCs/>
          <w:sz w:val="28"/>
          <w:szCs w:val="28"/>
        </w:rPr>
        <w:t>«5</w:t>
      </w:r>
      <w:r w:rsidRPr="00B50620">
        <w:rPr>
          <w:bCs/>
          <w:sz w:val="28"/>
          <w:szCs w:val="28"/>
          <w:vertAlign w:val="superscript"/>
        </w:rPr>
        <w:t>1</w:t>
      </w:r>
      <w:r w:rsidRPr="00B50620">
        <w:rPr>
          <w:bCs/>
          <w:sz w:val="28"/>
          <w:szCs w:val="28"/>
        </w:rPr>
        <w:t>. В затраты, указанные в абзацах втором, четвертом пункта 5 настоящего Порядка,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или договора безвозмездного пользования.».</w:t>
      </w:r>
    </w:p>
    <w:p w:rsidR="00B50620" w:rsidRPr="00B50620" w:rsidRDefault="00B50620" w:rsidP="00B5062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B50620">
        <w:rPr>
          <w:rFonts w:ascii="Times New Roman" w:hAnsi="Times New Roman" w:cs="Times New Roman"/>
          <w:sz w:val="28"/>
          <w:szCs w:val="28"/>
        </w:rPr>
        <w:t xml:space="preserve">2. </w:t>
      </w:r>
      <w:r w:rsidRPr="00B50620">
        <w:rPr>
          <w:rFonts w:ascii="Times New Roman" w:hAnsi="Times New Roman" w:cs="Times New Roman"/>
          <w:color w:val="242424"/>
          <w:sz w:val="28"/>
          <w:szCs w:val="28"/>
        </w:rPr>
        <w:t>Установить, что положения настоящего постановления применяются при формировании муниципальных заданий на оказание муниципальных услуг (выполнение работ) муниципальными бюджетными учреждениями, начиная с муниципальных заданий на 2017 год.</w:t>
      </w:r>
    </w:p>
    <w:p w:rsidR="00B50620" w:rsidRDefault="00B50620" w:rsidP="00B5062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50620" w:rsidRDefault="00B50620" w:rsidP="00B5062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50620" w:rsidRPr="00B50620" w:rsidRDefault="00B50620" w:rsidP="00B50620">
      <w:pPr>
        <w:pStyle w:val="af3"/>
        <w:spacing w:before="0" w:after="0"/>
        <w:jc w:val="center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lastRenderedPageBreak/>
        <w:t>2</w:t>
      </w:r>
    </w:p>
    <w:p w:rsidR="00B50620" w:rsidRPr="00B50620" w:rsidRDefault="00B50620" w:rsidP="00B50620">
      <w:pPr>
        <w:pStyle w:val="af3"/>
        <w:spacing w:before="0" w:after="0"/>
        <w:jc w:val="center"/>
        <w:rPr>
          <w:rFonts w:ascii="Times New Roman" w:hAnsi="Times New Roman" w:cs="Times New Roman"/>
          <w:color w:val="242424"/>
        </w:rPr>
      </w:pPr>
    </w:p>
    <w:p w:rsidR="00B50620" w:rsidRPr="00B50620" w:rsidRDefault="00B50620" w:rsidP="00B5062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B50620">
        <w:rPr>
          <w:rFonts w:ascii="Times New Roman" w:hAnsi="Times New Roman" w:cs="Times New Roman"/>
          <w:color w:val="242424"/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</w:t>
      </w:r>
      <w:r w:rsidRPr="00B506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</w:t>
      </w:r>
      <w:hyperlink r:id="rId9" w:history="1">
        <w:r w:rsidRPr="00B5062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620">
        <w:rPr>
          <w:rFonts w:ascii="Times New Roman" w:hAnsi="Times New Roman" w:cs="Times New Roman"/>
          <w:sz w:val="28"/>
          <w:szCs w:val="28"/>
        </w:rPr>
        <w:t>в</w:t>
      </w:r>
      <w:r w:rsidRPr="00B50620">
        <w:rPr>
          <w:rFonts w:ascii="Times New Roman" w:hAnsi="Times New Roman" w:cs="Times New Roman"/>
          <w:color w:val="242424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50620" w:rsidRPr="00B50620" w:rsidRDefault="00B50620" w:rsidP="00B5062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620"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647B0" w:rsidRDefault="001647B0" w:rsidP="007934F7">
      <w:pPr>
        <w:ind w:firstLine="709"/>
        <w:jc w:val="both"/>
        <w:rPr>
          <w:sz w:val="28"/>
          <w:szCs w:val="28"/>
        </w:rPr>
      </w:pPr>
    </w:p>
    <w:p w:rsidR="007934F7" w:rsidRDefault="007934F7" w:rsidP="007934F7">
      <w:pPr>
        <w:ind w:firstLine="709"/>
        <w:jc w:val="both"/>
        <w:rPr>
          <w:sz w:val="28"/>
          <w:szCs w:val="28"/>
        </w:rPr>
      </w:pPr>
    </w:p>
    <w:p w:rsidR="007934F7" w:rsidRPr="007934F7" w:rsidRDefault="007934F7" w:rsidP="007934F7">
      <w:pPr>
        <w:ind w:firstLine="709"/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</w:t>
      </w:r>
      <w:r w:rsidR="00B13791">
        <w:rPr>
          <w:b/>
          <w:sz w:val="28"/>
          <w:szCs w:val="28"/>
        </w:rPr>
        <w:t>подпись</w:t>
      </w:r>
      <w:r w:rsidR="00D1521F">
        <w:rPr>
          <w:b/>
          <w:sz w:val="28"/>
          <w:szCs w:val="28"/>
        </w:rPr>
        <w:t xml:space="preserve">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sectPr w:rsidR="00542F05" w:rsidSect="00B13791">
      <w:headerReference w:type="default" r:id="rId10"/>
      <w:headerReference w:type="first" r:id="rId11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88" w:rsidRDefault="00B63188">
      <w:r>
        <w:separator/>
      </w:r>
    </w:p>
  </w:endnote>
  <w:endnote w:type="continuationSeparator" w:id="1">
    <w:p w:rsidR="00B63188" w:rsidRDefault="00B6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88" w:rsidRDefault="00B63188">
      <w:r>
        <w:separator/>
      </w:r>
    </w:p>
  </w:footnote>
  <w:footnote w:type="continuationSeparator" w:id="1">
    <w:p w:rsidR="00B63188" w:rsidRDefault="00B63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B13791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30.09.2016</w:t>
          </w:r>
        </w:p>
      </w:tc>
      <w:tc>
        <w:tcPr>
          <w:tcW w:w="4821" w:type="dxa"/>
        </w:tcPr>
        <w:p w:rsidR="00C512D5" w:rsidRPr="00FE6B31" w:rsidRDefault="00B13791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742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0ECB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C21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862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1B5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77D35"/>
    <w:rsid w:val="00780615"/>
    <w:rsid w:val="007823DE"/>
    <w:rsid w:val="00783E00"/>
    <w:rsid w:val="00784ED4"/>
    <w:rsid w:val="00786A59"/>
    <w:rsid w:val="00792A6D"/>
    <w:rsid w:val="007934F7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1C4"/>
    <w:rsid w:val="008B154A"/>
    <w:rsid w:val="008B50B8"/>
    <w:rsid w:val="008B670E"/>
    <w:rsid w:val="008B732B"/>
    <w:rsid w:val="008B7DE8"/>
    <w:rsid w:val="008C0207"/>
    <w:rsid w:val="008C30B6"/>
    <w:rsid w:val="008C4AA4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379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0620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3188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3369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38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741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BC702EA1709372511E15F337A1624C7366067776078FE82574DA827CBF7A7F021C8F9CC91FCW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23</cp:revision>
  <cp:lastPrinted>2016-10-04T04:23:00Z</cp:lastPrinted>
  <dcterms:created xsi:type="dcterms:W3CDTF">2016-09-13T05:35:00Z</dcterms:created>
  <dcterms:modified xsi:type="dcterms:W3CDTF">2016-10-04T04:25:00Z</dcterms:modified>
</cp:coreProperties>
</file>