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  <w:gridCol w:w="4104"/>
      </w:tblGrid>
      <w:tr w:rsidR="000C0B9F" w:rsidTr="00CD06DF">
        <w:tc>
          <w:tcPr>
            <w:tcW w:w="5353" w:type="dxa"/>
          </w:tcPr>
          <w:p w:rsidR="000C0B9F" w:rsidRPr="00CD06DF" w:rsidRDefault="00CD06DF" w:rsidP="00971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прогнозе социально-</w:t>
            </w:r>
            <w:r w:rsidR="000C0B9F" w:rsidRPr="00CD06DF">
              <w:rPr>
                <w:b/>
                <w:sz w:val="28"/>
                <w:szCs w:val="28"/>
              </w:rPr>
              <w:t>экономического</w:t>
            </w:r>
          </w:p>
          <w:p w:rsidR="000C0B9F" w:rsidRDefault="000C0B9F" w:rsidP="0097130E">
            <w:pPr>
              <w:rPr>
                <w:sz w:val="28"/>
                <w:szCs w:val="28"/>
              </w:rPr>
            </w:pPr>
            <w:r w:rsidRPr="00CD06DF">
              <w:rPr>
                <w:b/>
                <w:sz w:val="28"/>
                <w:szCs w:val="28"/>
              </w:rPr>
              <w:t xml:space="preserve">развития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>городского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 округа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 ЗАТО Светлый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на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2018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год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и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плановый период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>2019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 и 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>2020</w:t>
            </w:r>
            <w:r w:rsidR="00CD06DF">
              <w:rPr>
                <w:b/>
                <w:sz w:val="28"/>
                <w:szCs w:val="28"/>
              </w:rPr>
              <w:t xml:space="preserve"> </w:t>
            </w:r>
            <w:r w:rsidRPr="00CD06DF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104" w:type="dxa"/>
          </w:tcPr>
          <w:p w:rsidR="000C0B9F" w:rsidRDefault="000C0B9F" w:rsidP="0097130E">
            <w:pPr>
              <w:rPr>
                <w:sz w:val="28"/>
                <w:szCs w:val="28"/>
              </w:rPr>
            </w:pPr>
          </w:p>
        </w:tc>
      </w:tr>
    </w:tbl>
    <w:p w:rsidR="000C0B9F" w:rsidRDefault="000C0B9F" w:rsidP="000C0B9F">
      <w:pPr>
        <w:rPr>
          <w:sz w:val="28"/>
          <w:szCs w:val="28"/>
        </w:rPr>
      </w:pPr>
    </w:p>
    <w:p w:rsidR="00CD06DF" w:rsidRDefault="00CD06DF" w:rsidP="000C0B9F">
      <w:pPr>
        <w:rPr>
          <w:sz w:val="28"/>
          <w:szCs w:val="28"/>
        </w:rPr>
      </w:pPr>
    </w:p>
    <w:p w:rsidR="000C0B9F" w:rsidRDefault="000C0B9F" w:rsidP="000C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</w:t>
      </w:r>
      <w:r w:rsidR="007727ED">
        <w:rPr>
          <w:sz w:val="28"/>
          <w:szCs w:val="28"/>
        </w:rPr>
        <w:br/>
      </w:r>
      <w:r>
        <w:rPr>
          <w:sz w:val="28"/>
          <w:szCs w:val="28"/>
        </w:rPr>
        <w:t xml:space="preserve">от 30.01.2017 № 21 </w:t>
      </w:r>
      <w:r w:rsidRPr="00456447">
        <w:rPr>
          <w:sz w:val="28"/>
          <w:szCs w:val="28"/>
        </w:rPr>
        <w:t>«</w:t>
      </w:r>
      <w:r w:rsidRPr="00456447">
        <w:rPr>
          <w:bCs/>
          <w:sz w:val="28"/>
          <w:szCs w:val="28"/>
        </w:rPr>
        <w:t xml:space="preserve">О мерах по реализации Федерального закона </w:t>
      </w:r>
      <w:r w:rsidR="007727ED">
        <w:rPr>
          <w:bCs/>
          <w:sz w:val="28"/>
          <w:szCs w:val="28"/>
        </w:rPr>
        <w:br/>
      </w:r>
      <w:r w:rsidRPr="00456447">
        <w:rPr>
          <w:bCs/>
          <w:sz w:val="28"/>
          <w:szCs w:val="28"/>
        </w:rPr>
        <w:t>от 28.06.2014 № 172-ФЗ «О стратегическом планировании в Российской Федерации» на территории городского округа ЗАТО Светлый</w:t>
      </w:r>
      <w:r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C0B9F" w:rsidRDefault="000C0B9F" w:rsidP="000C0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городского округа ЗАТО Светлый на 2018 год и плановый период 2019 и 2020 годов согласно приложению.</w:t>
      </w:r>
    </w:p>
    <w:p w:rsidR="000C0B9F" w:rsidRPr="009F6A06" w:rsidRDefault="000C0B9F" w:rsidP="000C0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6A06">
        <w:rPr>
          <w:sz w:val="28"/>
          <w:szCs w:val="28"/>
        </w:rPr>
        <w:t>. Отделу организац</w:t>
      </w:r>
      <w:r w:rsidR="007727ED">
        <w:rPr>
          <w:sz w:val="28"/>
          <w:szCs w:val="28"/>
        </w:rPr>
        <w:t>ионного обеспечения</w:t>
      </w:r>
      <w:r w:rsidRPr="009F6A0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</w:t>
      </w:r>
      <w:r w:rsidR="00744345">
        <w:rPr>
          <w:sz w:val="28"/>
          <w:szCs w:val="28"/>
        </w:rPr>
        <w:t xml:space="preserve"> информационно-телекоммуникационной</w:t>
      </w:r>
      <w:r w:rsidRPr="009F6A06">
        <w:rPr>
          <w:sz w:val="28"/>
          <w:szCs w:val="28"/>
        </w:rPr>
        <w:t xml:space="preserve"> сети </w:t>
      </w:r>
      <w:r w:rsidR="00744345">
        <w:rPr>
          <w:sz w:val="28"/>
          <w:szCs w:val="28"/>
        </w:rPr>
        <w:t>«</w:t>
      </w:r>
      <w:r w:rsidRPr="009F6A06">
        <w:rPr>
          <w:sz w:val="28"/>
          <w:szCs w:val="28"/>
        </w:rPr>
        <w:t>Интернет</w:t>
      </w:r>
      <w:r w:rsidR="00744345">
        <w:rPr>
          <w:sz w:val="28"/>
          <w:szCs w:val="28"/>
        </w:rPr>
        <w:t>»</w:t>
      </w:r>
      <w:r w:rsidRPr="009F6A06">
        <w:rPr>
          <w:sz w:val="28"/>
          <w:szCs w:val="28"/>
        </w:rPr>
        <w:t xml:space="preserve"> и обнародовать</w:t>
      </w:r>
      <w:r w:rsidR="00861AC9">
        <w:rPr>
          <w:sz w:val="28"/>
          <w:szCs w:val="28"/>
        </w:rPr>
        <w:t xml:space="preserve"> </w:t>
      </w:r>
      <w:r w:rsidRPr="009F6A06">
        <w:rPr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7727ED">
        <w:rPr>
          <w:sz w:val="28"/>
          <w:szCs w:val="28"/>
        </w:rPr>
        <w:br/>
      </w:r>
      <w:r w:rsidRPr="009F6A06">
        <w:rPr>
          <w:sz w:val="28"/>
          <w:szCs w:val="28"/>
        </w:rPr>
        <w:t>со дня его подписания.</w:t>
      </w:r>
    </w:p>
    <w:p w:rsidR="000C0B9F" w:rsidRPr="009F6A06" w:rsidRDefault="000C0B9F" w:rsidP="000C0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6A0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40CD9" w:rsidRDefault="00340CD9" w:rsidP="003D5706">
      <w:pPr>
        <w:rPr>
          <w:sz w:val="28"/>
          <w:szCs w:val="28"/>
        </w:rPr>
      </w:pPr>
    </w:p>
    <w:p w:rsidR="00DC34B6" w:rsidRPr="00CA3259" w:rsidRDefault="00DC34B6" w:rsidP="003D5706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B56450" w:rsidRDefault="00B56450" w:rsidP="00471EC7">
      <w:pPr>
        <w:jc w:val="both"/>
        <w:rPr>
          <w:b/>
          <w:sz w:val="28"/>
          <w:szCs w:val="28"/>
        </w:rPr>
      </w:pPr>
    </w:p>
    <w:p w:rsidR="001F2817" w:rsidRDefault="001F2817" w:rsidP="00B56450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0C0B9F" w:rsidRDefault="000C0B9F" w:rsidP="00B56450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0C0B9F" w:rsidRDefault="000C0B9F" w:rsidP="000C0B9F">
      <w:pPr>
        <w:rPr>
          <w:color w:val="3B2D36"/>
          <w:sz w:val="28"/>
          <w:szCs w:val="28"/>
        </w:rPr>
        <w:sectPr w:rsidR="000C0B9F" w:rsidSect="00625125">
          <w:headerReference w:type="default" r:id="rId7"/>
          <w:headerReference w:type="first" r:id="rId8"/>
          <w:pgSz w:w="11906" w:h="16838"/>
          <w:pgMar w:top="284" w:right="680" w:bottom="142" w:left="1985" w:header="277" w:footer="720" w:gutter="0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928"/>
        <w:gridCol w:w="7198"/>
      </w:tblGrid>
      <w:tr w:rsidR="00B676F7" w:rsidTr="00D648D7">
        <w:tc>
          <w:tcPr>
            <w:tcW w:w="8928" w:type="dxa"/>
          </w:tcPr>
          <w:p w:rsidR="00B676F7" w:rsidRDefault="00B676F7" w:rsidP="00971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B676F7" w:rsidRPr="007727ED" w:rsidRDefault="00B676F7" w:rsidP="00D648D7">
            <w:pPr>
              <w:ind w:left="144"/>
              <w:jc w:val="center"/>
              <w:rPr>
                <w:sz w:val="28"/>
                <w:szCs w:val="28"/>
              </w:rPr>
            </w:pPr>
            <w:r w:rsidRPr="007727ED">
              <w:rPr>
                <w:sz w:val="28"/>
                <w:szCs w:val="28"/>
              </w:rPr>
              <w:t>Приложение</w:t>
            </w:r>
          </w:p>
          <w:p w:rsidR="00B676F7" w:rsidRPr="007727ED" w:rsidRDefault="00B676F7" w:rsidP="00D648D7">
            <w:pPr>
              <w:ind w:left="144"/>
              <w:jc w:val="center"/>
              <w:rPr>
                <w:sz w:val="28"/>
                <w:szCs w:val="28"/>
              </w:rPr>
            </w:pPr>
            <w:r w:rsidRPr="007727ED">
              <w:rPr>
                <w:sz w:val="28"/>
                <w:szCs w:val="28"/>
              </w:rPr>
              <w:t>к постановлению администрации</w:t>
            </w:r>
          </w:p>
          <w:p w:rsidR="00B676F7" w:rsidRDefault="00B676F7" w:rsidP="00D648D7">
            <w:pPr>
              <w:ind w:left="144"/>
              <w:jc w:val="center"/>
              <w:rPr>
                <w:sz w:val="28"/>
                <w:szCs w:val="28"/>
              </w:rPr>
            </w:pPr>
            <w:r w:rsidRPr="007727ED">
              <w:rPr>
                <w:sz w:val="28"/>
                <w:szCs w:val="28"/>
              </w:rPr>
              <w:t>городского округа ЗАТО Светлый</w:t>
            </w:r>
          </w:p>
          <w:p w:rsidR="00DC2B08" w:rsidRDefault="00DC2B08" w:rsidP="00D648D7">
            <w:pPr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15.11.2017 № 289</w:t>
            </w:r>
          </w:p>
        </w:tc>
      </w:tr>
    </w:tbl>
    <w:p w:rsidR="0057218E" w:rsidRDefault="0057218E" w:rsidP="0057218E">
      <w:pPr>
        <w:ind w:firstLine="709"/>
        <w:jc w:val="center"/>
        <w:rPr>
          <w:sz w:val="28"/>
          <w:szCs w:val="28"/>
        </w:rPr>
      </w:pPr>
    </w:p>
    <w:p w:rsidR="005E61EC" w:rsidRDefault="005E61EC" w:rsidP="0057218E">
      <w:pPr>
        <w:ind w:firstLine="709"/>
        <w:jc w:val="center"/>
        <w:rPr>
          <w:sz w:val="28"/>
          <w:szCs w:val="28"/>
        </w:rPr>
      </w:pPr>
    </w:p>
    <w:p w:rsidR="00B676F7" w:rsidRPr="0057218E" w:rsidRDefault="00B676F7" w:rsidP="001C7E7B">
      <w:pPr>
        <w:jc w:val="center"/>
        <w:rPr>
          <w:b/>
          <w:sz w:val="28"/>
          <w:szCs w:val="28"/>
        </w:rPr>
      </w:pPr>
      <w:r w:rsidRPr="0057218E">
        <w:rPr>
          <w:b/>
          <w:sz w:val="28"/>
          <w:szCs w:val="28"/>
        </w:rPr>
        <w:t>ПРОГНОЗ</w:t>
      </w:r>
    </w:p>
    <w:p w:rsidR="00B676F7" w:rsidRPr="0057218E" w:rsidRDefault="00B676F7" w:rsidP="001C7E7B">
      <w:pPr>
        <w:jc w:val="center"/>
        <w:rPr>
          <w:b/>
          <w:sz w:val="28"/>
          <w:szCs w:val="28"/>
        </w:rPr>
      </w:pPr>
      <w:r w:rsidRPr="0057218E">
        <w:rPr>
          <w:b/>
          <w:sz w:val="28"/>
          <w:szCs w:val="28"/>
        </w:rPr>
        <w:t xml:space="preserve">социально-экономического развития городского округа ЗАТО Светлый </w:t>
      </w:r>
    </w:p>
    <w:p w:rsidR="00B676F7" w:rsidRPr="0057218E" w:rsidRDefault="00B676F7" w:rsidP="001C7E7B">
      <w:pPr>
        <w:jc w:val="center"/>
        <w:rPr>
          <w:b/>
          <w:sz w:val="28"/>
          <w:szCs w:val="28"/>
        </w:rPr>
      </w:pPr>
      <w:r w:rsidRPr="0057218E">
        <w:rPr>
          <w:b/>
          <w:sz w:val="28"/>
          <w:szCs w:val="28"/>
        </w:rPr>
        <w:t>на 2018 год и плановый период 2019 и 2020 годов</w:t>
      </w:r>
    </w:p>
    <w:p w:rsidR="0057218E" w:rsidRPr="0070630C" w:rsidRDefault="0057218E" w:rsidP="00B676F7">
      <w:pPr>
        <w:ind w:firstLine="709"/>
        <w:jc w:val="center"/>
      </w:pPr>
    </w:p>
    <w:p w:rsidR="00B676F7" w:rsidRPr="00B53871" w:rsidRDefault="00B676F7" w:rsidP="004C0936">
      <w:pPr>
        <w:tabs>
          <w:tab w:val="left" w:pos="15593"/>
          <w:tab w:val="left" w:pos="15735"/>
        </w:tabs>
        <w:ind w:right="536" w:firstLine="13041"/>
        <w:jc w:val="right"/>
      </w:pPr>
      <w:r w:rsidRPr="00B53871">
        <w:t>тыс. рублей</w:t>
      </w:r>
    </w:p>
    <w:tbl>
      <w:tblPr>
        <w:tblStyle w:val="a9"/>
        <w:tblW w:w="0" w:type="auto"/>
        <w:tblInd w:w="402" w:type="dxa"/>
        <w:tblLayout w:type="fixed"/>
        <w:tblLook w:val="01E0"/>
      </w:tblPr>
      <w:tblGrid>
        <w:gridCol w:w="780"/>
        <w:gridCol w:w="3600"/>
        <w:gridCol w:w="2839"/>
        <w:gridCol w:w="3119"/>
        <w:gridCol w:w="1417"/>
        <w:gridCol w:w="2126"/>
        <w:gridCol w:w="1797"/>
      </w:tblGrid>
      <w:tr w:rsidR="00885C39" w:rsidRPr="00DC394C" w:rsidTr="00885C39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№</w:t>
            </w:r>
          </w:p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п/п</w:t>
            </w:r>
          </w:p>
        </w:tc>
        <w:tc>
          <w:tcPr>
            <w:tcW w:w="3600" w:type="dxa"/>
          </w:tcPr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9" w:type="dxa"/>
          </w:tcPr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Отчет</w:t>
            </w:r>
          </w:p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2016 года</w:t>
            </w:r>
          </w:p>
        </w:tc>
        <w:tc>
          <w:tcPr>
            <w:tcW w:w="3119" w:type="dxa"/>
          </w:tcPr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Оценка</w:t>
            </w:r>
          </w:p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2017 года</w:t>
            </w:r>
          </w:p>
        </w:tc>
        <w:tc>
          <w:tcPr>
            <w:tcW w:w="1417" w:type="dxa"/>
          </w:tcPr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Прогноз</w:t>
            </w:r>
          </w:p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на 2018 год</w:t>
            </w:r>
          </w:p>
        </w:tc>
        <w:tc>
          <w:tcPr>
            <w:tcW w:w="2126" w:type="dxa"/>
          </w:tcPr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Прогноз</w:t>
            </w:r>
          </w:p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на 2019 год</w:t>
            </w:r>
          </w:p>
        </w:tc>
        <w:tc>
          <w:tcPr>
            <w:tcW w:w="1797" w:type="dxa"/>
          </w:tcPr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Прогноз</w:t>
            </w:r>
          </w:p>
          <w:p w:rsidR="00B676F7" w:rsidRPr="00DC394C" w:rsidRDefault="00B676F7" w:rsidP="0057218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на 2020 год</w:t>
            </w:r>
          </w:p>
        </w:tc>
      </w:tr>
      <w:tr w:rsidR="003A4763" w:rsidRPr="00DC394C" w:rsidTr="00885C39">
        <w:tc>
          <w:tcPr>
            <w:tcW w:w="780" w:type="dxa"/>
          </w:tcPr>
          <w:p w:rsidR="003A4763" w:rsidRPr="00DC394C" w:rsidRDefault="003A4763" w:rsidP="00971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3A4763" w:rsidRPr="00DC394C" w:rsidRDefault="003A4763" w:rsidP="00572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9" w:type="dxa"/>
          </w:tcPr>
          <w:p w:rsidR="003A4763" w:rsidRPr="00DC394C" w:rsidRDefault="003A4763" w:rsidP="00572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3A4763" w:rsidRPr="00DC394C" w:rsidRDefault="003A4763" w:rsidP="00572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A4763" w:rsidRPr="00DC394C" w:rsidRDefault="003A4763" w:rsidP="00572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3A4763" w:rsidRPr="00DC394C" w:rsidRDefault="003A4763" w:rsidP="00572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7" w:type="dxa"/>
          </w:tcPr>
          <w:p w:rsidR="003A4763" w:rsidRPr="00DC394C" w:rsidRDefault="003A4763" w:rsidP="00572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85C39" w:rsidRPr="00DC394C" w:rsidTr="00885C39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B676F7" w:rsidRPr="00DC394C" w:rsidRDefault="00B676F7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(по видам деятельности</w:t>
            </w:r>
            <w:r w:rsidR="00DC2B08">
              <w:rPr>
                <w:sz w:val="22"/>
                <w:szCs w:val="22"/>
              </w:rPr>
              <w:t>:</w:t>
            </w:r>
            <w:r w:rsidRPr="00DC394C">
              <w:rPr>
                <w:sz w:val="22"/>
                <w:szCs w:val="22"/>
              </w:rPr>
              <w:t xml:space="preserve"> раздел </w:t>
            </w:r>
            <w:r w:rsidRPr="00DC394C">
              <w:rPr>
                <w:sz w:val="22"/>
                <w:szCs w:val="22"/>
                <w:lang w:val="en-US"/>
              </w:rPr>
              <w:t>B</w:t>
            </w:r>
            <w:r w:rsidRPr="00DC394C">
              <w:rPr>
                <w:sz w:val="22"/>
                <w:szCs w:val="22"/>
              </w:rPr>
              <w:t xml:space="preserve"> «Добыча полезных ископаемых», раздел </w:t>
            </w:r>
            <w:r w:rsidRPr="00DC394C">
              <w:rPr>
                <w:sz w:val="22"/>
                <w:szCs w:val="22"/>
                <w:lang w:val="en-US"/>
              </w:rPr>
              <w:t>C</w:t>
            </w:r>
            <w:r w:rsidRPr="00DC394C">
              <w:rPr>
                <w:sz w:val="22"/>
                <w:szCs w:val="22"/>
              </w:rPr>
              <w:t xml:space="preserve"> «Обрабатывающие производства», раздел </w:t>
            </w:r>
            <w:r w:rsidRPr="00DC394C">
              <w:rPr>
                <w:sz w:val="22"/>
                <w:szCs w:val="22"/>
                <w:lang w:val="en-US"/>
              </w:rPr>
              <w:t>D</w:t>
            </w:r>
            <w:r w:rsidRPr="00DC394C">
              <w:rPr>
                <w:sz w:val="22"/>
                <w:szCs w:val="22"/>
              </w:rPr>
              <w:t xml:space="preserve"> «Обеспечение электрической энергией, газом </w:t>
            </w:r>
            <w:r w:rsidR="000107A4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и паро</w:t>
            </w:r>
            <w:r w:rsidR="00D86EAB">
              <w:rPr>
                <w:sz w:val="22"/>
                <w:szCs w:val="22"/>
              </w:rPr>
              <w:t xml:space="preserve">м; кондиционирование воздуха», </w:t>
            </w:r>
            <w:r w:rsidRPr="00DC394C">
              <w:rPr>
                <w:sz w:val="22"/>
                <w:szCs w:val="22"/>
              </w:rPr>
              <w:t xml:space="preserve">раздел </w:t>
            </w:r>
            <w:r w:rsidRPr="00DC394C">
              <w:rPr>
                <w:sz w:val="22"/>
                <w:szCs w:val="22"/>
                <w:lang w:val="en-US"/>
              </w:rPr>
              <w:t>E</w:t>
            </w:r>
            <w:r w:rsidRPr="00DC394C">
              <w:rPr>
                <w:sz w:val="22"/>
                <w:szCs w:val="22"/>
              </w:rPr>
              <w:t xml:space="preserve"> «Водоснабжение, водоотведение, организация сбора и утилизация отходов, деятельность по ликвидации загрязнений» </w:t>
            </w:r>
            <w:r w:rsidR="00D86EAB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по классификации ОКВЭД)</w:t>
            </w:r>
          </w:p>
        </w:tc>
        <w:tc>
          <w:tcPr>
            <w:tcW w:w="2839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105700,29</w:t>
            </w:r>
          </w:p>
        </w:tc>
        <w:tc>
          <w:tcPr>
            <w:tcW w:w="3119" w:type="dxa"/>
          </w:tcPr>
          <w:p w:rsidR="00B676F7" w:rsidRPr="00DC394C" w:rsidRDefault="00B676F7" w:rsidP="00C4569F">
            <w:pPr>
              <w:ind w:left="-72" w:firstLine="72"/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110991,19</w:t>
            </w:r>
          </w:p>
        </w:tc>
        <w:tc>
          <w:tcPr>
            <w:tcW w:w="1417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113962,90</w:t>
            </w:r>
          </w:p>
        </w:tc>
        <w:tc>
          <w:tcPr>
            <w:tcW w:w="2126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117414,75</w:t>
            </w:r>
          </w:p>
        </w:tc>
        <w:tc>
          <w:tcPr>
            <w:tcW w:w="1797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121127,52</w:t>
            </w:r>
          </w:p>
        </w:tc>
      </w:tr>
      <w:tr w:rsidR="00885C39" w:rsidRPr="00DC394C" w:rsidTr="00885C39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B676F7" w:rsidRPr="00DC394C" w:rsidRDefault="00B676F7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Объем производства подакцизных товаров</w:t>
            </w:r>
          </w:p>
        </w:tc>
        <w:tc>
          <w:tcPr>
            <w:tcW w:w="2839" w:type="dxa"/>
          </w:tcPr>
          <w:p w:rsidR="00B676F7" w:rsidRPr="00DC394C" w:rsidRDefault="00B676F7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B676F7" w:rsidRPr="00DC394C" w:rsidRDefault="00B676F7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676F7" w:rsidRPr="00DC394C" w:rsidRDefault="00B676F7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B676F7" w:rsidRPr="00DC394C" w:rsidRDefault="00B676F7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:rsidR="00B676F7" w:rsidRPr="00DC394C" w:rsidRDefault="00B676F7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</w:tr>
    </w:tbl>
    <w:p w:rsidR="003A4763" w:rsidRDefault="003A4763">
      <w:r>
        <w:br w:type="page"/>
      </w:r>
    </w:p>
    <w:p w:rsidR="003A4763" w:rsidRPr="00DC2B08" w:rsidRDefault="003A4763" w:rsidP="003A4763">
      <w:pPr>
        <w:jc w:val="center"/>
      </w:pPr>
      <w:r w:rsidRPr="00DC2B08">
        <w:lastRenderedPageBreak/>
        <w:t>2</w:t>
      </w:r>
    </w:p>
    <w:p w:rsidR="003A4763" w:rsidRPr="00DC2B08" w:rsidRDefault="003A4763" w:rsidP="003A4763">
      <w:pPr>
        <w:jc w:val="center"/>
      </w:pPr>
    </w:p>
    <w:tbl>
      <w:tblPr>
        <w:tblStyle w:val="a9"/>
        <w:tblW w:w="0" w:type="auto"/>
        <w:tblInd w:w="402" w:type="dxa"/>
        <w:tblLayout w:type="fixed"/>
        <w:tblLook w:val="04A0"/>
      </w:tblPr>
      <w:tblGrid>
        <w:gridCol w:w="780"/>
        <w:gridCol w:w="3604"/>
        <w:gridCol w:w="2839"/>
        <w:gridCol w:w="3119"/>
        <w:gridCol w:w="1417"/>
        <w:gridCol w:w="2126"/>
        <w:gridCol w:w="1797"/>
      </w:tblGrid>
      <w:tr w:rsidR="003A4763" w:rsidRPr="00DC394C" w:rsidTr="003A4763">
        <w:tc>
          <w:tcPr>
            <w:tcW w:w="780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9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7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85C39" w:rsidRPr="00DC394C" w:rsidTr="003A4763">
        <w:tblPrEx>
          <w:tblLook w:val="01E0"/>
        </w:tblPrEx>
        <w:tc>
          <w:tcPr>
            <w:tcW w:w="780" w:type="dxa"/>
          </w:tcPr>
          <w:p w:rsidR="00744345" w:rsidRPr="00DC394C" w:rsidRDefault="00744345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</w:t>
            </w:r>
          </w:p>
        </w:tc>
        <w:tc>
          <w:tcPr>
            <w:tcW w:w="3604" w:type="dxa"/>
          </w:tcPr>
          <w:p w:rsidR="00744345" w:rsidRPr="00DC394C" w:rsidRDefault="00744345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 xml:space="preserve">Объем валовой продукции сельского хозяйства во всех категориях хозяйств в действующих ценах каждого года </w:t>
            </w:r>
          </w:p>
        </w:tc>
        <w:tc>
          <w:tcPr>
            <w:tcW w:w="2839" w:type="dxa"/>
          </w:tcPr>
          <w:p w:rsidR="00744345" w:rsidRPr="00DC394C" w:rsidRDefault="00744345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744345" w:rsidRPr="00DC394C" w:rsidRDefault="00744345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44345" w:rsidRPr="00DC394C" w:rsidRDefault="00744345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44345" w:rsidRPr="00DC394C" w:rsidRDefault="00744345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:rsidR="00744345" w:rsidRPr="00DC394C" w:rsidRDefault="00744345" w:rsidP="00744345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</w:tr>
      <w:tr w:rsidR="00B676F7" w:rsidRPr="00DC394C" w:rsidTr="003A4763">
        <w:tblPrEx>
          <w:tblLook w:val="01E0"/>
        </w:tblPrEx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4</w:t>
            </w:r>
          </w:p>
        </w:tc>
        <w:tc>
          <w:tcPr>
            <w:tcW w:w="3604" w:type="dxa"/>
          </w:tcPr>
          <w:p w:rsidR="00B676F7" w:rsidRPr="00DC394C" w:rsidRDefault="00B676F7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Доходы, уменьшенные на величину расходов в соответствии со статьей 346.5 Налогового кодекса Р</w:t>
            </w:r>
            <w:r w:rsidR="00C4569F">
              <w:rPr>
                <w:sz w:val="22"/>
                <w:szCs w:val="22"/>
              </w:rPr>
              <w:t xml:space="preserve">оссийской </w:t>
            </w:r>
            <w:r w:rsidRPr="00DC394C">
              <w:rPr>
                <w:sz w:val="22"/>
                <w:szCs w:val="22"/>
              </w:rPr>
              <w:t>Ф</w:t>
            </w:r>
            <w:r w:rsidR="00C4569F">
              <w:rPr>
                <w:sz w:val="22"/>
                <w:szCs w:val="22"/>
              </w:rPr>
              <w:t>едерации</w:t>
            </w:r>
            <w:r w:rsidRPr="00DC394C">
              <w:rPr>
                <w:sz w:val="22"/>
                <w:szCs w:val="22"/>
              </w:rPr>
              <w:t>, сельскохозяйственных товаро</w:t>
            </w:r>
            <w:r w:rsidR="000107A4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производителей, перешедших на уплату единого сельскохозяйствен</w:t>
            </w:r>
            <w:r w:rsidR="000107A4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 xml:space="preserve">ного налога, всего </w:t>
            </w:r>
          </w:p>
        </w:tc>
        <w:tc>
          <w:tcPr>
            <w:tcW w:w="2839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-</w:t>
            </w:r>
          </w:p>
        </w:tc>
      </w:tr>
    </w:tbl>
    <w:p w:rsidR="00DC2B08" w:rsidRDefault="00DC2B08">
      <w:r>
        <w:br w:type="page"/>
      </w:r>
    </w:p>
    <w:p w:rsidR="00DC2B08" w:rsidRDefault="00DC2B08" w:rsidP="00DC2B08">
      <w:pPr>
        <w:jc w:val="center"/>
      </w:pPr>
      <w:r>
        <w:lastRenderedPageBreak/>
        <w:t>3</w:t>
      </w:r>
    </w:p>
    <w:p w:rsidR="00DC2B08" w:rsidRDefault="00DC2B08"/>
    <w:tbl>
      <w:tblPr>
        <w:tblStyle w:val="a9"/>
        <w:tblW w:w="0" w:type="auto"/>
        <w:tblInd w:w="402" w:type="dxa"/>
        <w:tblLayout w:type="fixed"/>
        <w:tblLook w:val="01E0"/>
      </w:tblPr>
      <w:tblGrid>
        <w:gridCol w:w="780"/>
        <w:gridCol w:w="3604"/>
        <w:gridCol w:w="1422"/>
        <w:gridCol w:w="1417"/>
        <w:gridCol w:w="1559"/>
        <w:gridCol w:w="1560"/>
        <w:gridCol w:w="1417"/>
        <w:gridCol w:w="2126"/>
        <w:gridCol w:w="1797"/>
      </w:tblGrid>
      <w:tr w:rsidR="00B676F7" w:rsidRPr="00DC394C" w:rsidTr="003A4763">
        <w:tc>
          <w:tcPr>
            <w:tcW w:w="780" w:type="dxa"/>
            <w:vMerge w:val="restart"/>
          </w:tcPr>
          <w:p w:rsidR="00575B73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 xml:space="preserve">№ </w:t>
            </w:r>
          </w:p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п/п</w:t>
            </w:r>
          </w:p>
        </w:tc>
        <w:tc>
          <w:tcPr>
            <w:tcW w:w="3604" w:type="dxa"/>
            <w:vMerge w:val="restart"/>
          </w:tcPr>
          <w:p w:rsidR="00B676F7" w:rsidRPr="00DC394C" w:rsidRDefault="00B676F7" w:rsidP="00DC2B08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Показатели</w:t>
            </w:r>
          </w:p>
        </w:tc>
        <w:tc>
          <w:tcPr>
            <w:tcW w:w="1422" w:type="dxa"/>
            <w:vMerge w:val="restart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Отчет 2016 года</w:t>
            </w:r>
          </w:p>
        </w:tc>
        <w:tc>
          <w:tcPr>
            <w:tcW w:w="1417" w:type="dxa"/>
            <w:vMerge w:val="restart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Оценка 2017 года</w:t>
            </w:r>
          </w:p>
        </w:tc>
        <w:tc>
          <w:tcPr>
            <w:tcW w:w="3119" w:type="dxa"/>
            <w:gridSpan w:val="2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 xml:space="preserve">Прогноз </w:t>
            </w:r>
          </w:p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на 2018 год</w:t>
            </w:r>
          </w:p>
        </w:tc>
        <w:tc>
          <w:tcPr>
            <w:tcW w:w="3923" w:type="dxa"/>
            <w:gridSpan w:val="2"/>
            <w:shd w:val="clear" w:color="auto" w:fill="auto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в том числе</w:t>
            </w:r>
          </w:p>
        </w:tc>
      </w:tr>
      <w:tr w:rsidR="00B676F7" w:rsidRPr="00DC394C" w:rsidTr="003A4763">
        <w:tc>
          <w:tcPr>
            <w:tcW w:w="780" w:type="dxa"/>
            <w:vMerge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4" w:type="dxa"/>
            <w:vMerge/>
          </w:tcPr>
          <w:p w:rsidR="00B676F7" w:rsidRPr="00DC394C" w:rsidRDefault="00B676F7" w:rsidP="0097130E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76F7" w:rsidRPr="00DC394C" w:rsidRDefault="00B676F7" w:rsidP="00C4569F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 субъектам малого предприни</w:t>
            </w:r>
            <w:r w:rsidR="00BC135E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мательства, имеющим право на переход на упрощен</w:t>
            </w:r>
            <w:r w:rsidR="00072D0C">
              <w:rPr>
                <w:sz w:val="22"/>
                <w:szCs w:val="22"/>
              </w:rPr>
              <w:t>ную с</w:t>
            </w:r>
            <w:r w:rsidRPr="00DC394C">
              <w:rPr>
                <w:sz w:val="22"/>
                <w:szCs w:val="22"/>
              </w:rPr>
              <w:t>истему налого</w:t>
            </w:r>
            <w:r w:rsidR="00C4569F">
              <w:rPr>
                <w:sz w:val="22"/>
                <w:szCs w:val="22"/>
              </w:rPr>
              <w:t xml:space="preserve">-обложения, в </w:t>
            </w:r>
            <w:r w:rsidRPr="00DC394C">
              <w:rPr>
                <w:sz w:val="22"/>
                <w:szCs w:val="22"/>
              </w:rPr>
              <w:t>соответствии с гл</w:t>
            </w:r>
            <w:r w:rsidR="00C4569F">
              <w:rPr>
                <w:sz w:val="22"/>
                <w:szCs w:val="22"/>
              </w:rPr>
              <w:t>авой</w:t>
            </w:r>
            <w:r w:rsidRPr="00DC394C">
              <w:rPr>
                <w:sz w:val="22"/>
                <w:szCs w:val="22"/>
              </w:rPr>
              <w:t>.26.2 Налогового кодекса</w:t>
            </w:r>
            <w:r w:rsidR="00072D0C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560" w:type="dxa"/>
          </w:tcPr>
          <w:p w:rsid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 организа</w:t>
            </w:r>
            <w:r w:rsidR="00DC394C">
              <w:rPr>
                <w:sz w:val="22"/>
                <w:szCs w:val="22"/>
              </w:rPr>
              <w:t>-</w:t>
            </w:r>
          </w:p>
          <w:p w:rsid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циям и индивиду</w:t>
            </w:r>
            <w:r w:rsidR="00DC394C">
              <w:rPr>
                <w:sz w:val="22"/>
                <w:szCs w:val="22"/>
              </w:rPr>
              <w:t>-</w:t>
            </w:r>
          </w:p>
          <w:p w:rsid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альным предприни</w:t>
            </w:r>
            <w:r w:rsidR="00072D0C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мателям, подпадаю</w:t>
            </w:r>
            <w:r w:rsidR="00DC394C">
              <w:rPr>
                <w:sz w:val="22"/>
                <w:szCs w:val="22"/>
              </w:rPr>
              <w:t>-</w:t>
            </w:r>
          </w:p>
          <w:p w:rsidR="0070630C" w:rsidRDefault="00885C39" w:rsidP="006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щим под единый налог на вр</w:t>
            </w:r>
            <w:r w:rsidR="006B513D">
              <w:rPr>
                <w:sz w:val="22"/>
                <w:szCs w:val="22"/>
              </w:rPr>
              <w:t xml:space="preserve">еменный доход для отдельных видов </w:t>
            </w:r>
            <w:r w:rsidR="00B676F7" w:rsidRPr="00DC394C">
              <w:rPr>
                <w:sz w:val="22"/>
                <w:szCs w:val="22"/>
              </w:rPr>
              <w:t>дея</w:t>
            </w:r>
            <w:r w:rsidR="006B513D">
              <w:rPr>
                <w:sz w:val="22"/>
                <w:szCs w:val="22"/>
              </w:rPr>
              <w:t>-</w:t>
            </w:r>
            <w:r w:rsidR="00B676F7" w:rsidRPr="00DC394C">
              <w:rPr>
                <w:sz w:val="22"/>
                <w:szCs w:val="22"/>
              </w:rPr>
              <w:t>тельности, в соответствии с гл</w:t>
            </w:r>
            <w:r w:rsidR="00072D0C">
              <w:rPr>
                <w:sz w:val="22"/>
                <w:szCs w:val="22"/>
              </w:rPr>
              <w:t>авой</w:t>
            </w:r>
            <w:r w:rsidR="00B676F7" w:rsidRPr="00DC394C">
              <w:rPr>
                <w:sz w:val="22"/>
                <w:szCs w:val="22"/>
              </w:rPr>
              <w:t>.26.3 Налогового кодекса</w:t>
            </w:r>
            <w:r w:rsidR="00072D0C">
              <w:rPr>
                <w:sz w:val="22"/>
                <w:szCs w:val="22"/>
              </w:rPr>
              <w:t xml:space="preserve"> Российской </w:t>
            </w:r>
          </w:p>
          <w:p w:rsidR="00B676F7" w:rsidRPr="00DC394C" w:rsidRDefault="00072D0C" w:rsidP="006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1417" w:type="dxa"/>
            <w:vMerge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 субъектам малого предприниматель</w:t>
            </w:r>
            <w:r w:rsidR="00DC2B08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 xml:space="preserve">ства, имеющим право </w:t>
            </w:r>
            <w:r w:rsidR="00885C39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 xml:space="preserve">на переход </w:t>
            </w:r>
            <w:r w:rsidR="00DC2B08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 xml:space="preserve">на упрощенную систему налогообложения, </w:t>
            </w:r>
            <w:r w:rsidR="00DC2B08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 xml:space="preserve">в соответствии </w:t>
            </w:r>
            <w:r w:rsidR="00DC2B08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с гл</w:t>
            </w:r>
            <w:r w:rsidR="00072D0C">
              <w:rPr>
                <w:sz w:val="22"/>
                <w:szCs w:val="22"/>
              </w:rPr>
              <w:t>авой</w:t>
            </w:r>
            <w:r w:rsidRPr="00DC394C">
              <w:rPr>
                <w:sz w:val="22"/>
                <w:szCs w:val="22"/>
              </w:rPr>
              <w:t>.26.2 Налогового кодекса</w:t>
            </w:r>
            <w:r w:rsidR="00072D0C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797" w:type="dxa"/>
          </w:tcPr>
          <w:p w:rsidR="00885C39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 организа</w:t>
            </w:r>
            <w:r w:rsidR="006B513D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 xml:space="preserve">циям и </w:t>
            </w:r>
            <w:r w:rsidR="006B513D" w:rsidRPr="00DC394C">
              <w:rPr>
                <w:sz w:val="22"/>
                <w:szCs w:val="22"/>
              </w:rPr>
              <w:t>индивидуаль</w:t>
            </w:r>
            <w:r w:rsidR="006B513D">
              <w:rPr>
                <w:sz w:val="22"/>
                <w:szCs w:val="22"/>
              </w:rPr>
              <w:t>-н</w:t>
            </w:r>
            <w:r w:rsidR="006B513D" w:rsidRPr="00DC394C">
              <w:rPr>
                <w:sz w:val="22"/>
                <w:szCs w:val="22"/>
              </w:rPr>
              <w:t>ым</w:t>
            </w:r>
            <w:r w:rsidRPr="00DC394C">
              <w:rPr>
                <w:sz w:val="22"/>
                <w:szCs w:val="22"/>
              </w:rPr>
              <w:t xml:space="preserve"> предпри</w:t>
            </w:r>
            <w:r w:rsidR="006B513D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нимателям, по</w:t>
            </w:r>
            <w:r w:rsidR="006B513D">
              <w:rPr>
                <w:sz w:val="22"/>
                <w:szCs w:val="22"/>
              </w:rPr>
              <w:t>дпадающим под единый налог на врем</w:t>
            </w:r>
            <w:r w:rsidRPr="00DC394C">
              <w:rPr>
                <w:sz w:val="22"/>
                <w:szCs w:val="22"/>
              </w:rPr>
              <w:t xml:space="preserve">енный доход для отдельных видов деятельности, </w:t>
            </w:r>
            <w:r w:rsidR="00885C39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 xml:space="preserve">в соответствии </w:t>
            </w:r>
          </w:p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с гл</w:t>
            </w:r>
            <w:r w:rsidR="00575B73">
              <w:rPr>
                <w:sz w:val="22"/>
                <w:szCs w:val="22"/>
              </w:rPr>
              <w:t>авой</w:t>
            </w:r>
            <w:r w:rsidRPr="00DC394C">
              <w:rPr>
                <w:sz w:val="22"/>
                <w:szCs w:val="22"/>
              </w:rPr>
              <w:t>.26.3 Налогового кодекса</w:t>
            </w:r>
            <w:r w:rsidR="00072D0C"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3A4763" w:rsidRPr="00DC394C" w:rsidTr="00DC2B08">
        <w:tblPrEx>
          <w:tblLook w:val="04A0"/>
        </w:tblPrEx>
        <w:tc>
          <w:tcPr>
            <w:tcW w:w="780" w:type="dxa"/>
          </w:tcPr>
          <w:p w:rsidR="003A4763" w:rsidRPr="00DC394C" w:rsidRDefault="003A4763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:rsidR="003A4763" w:rsidRPr="00DC394C" w:rsidRDefault="00DC2B08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9" w:type="dxa"/>
            <w:gridSpan w:val="2"/>
          </w:tcPr>
          <w:p w:rsidR="003A4763" w:rsidRPr="00DC394C" w:rsidRDefault="00DC2B08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2"/>
          </w:tcPr>
          <w:p w:rsidR="003A4763" w:rsidRPr="00DC394C" w:rsidRDefault="00DC2B08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3A4763" w:rsidRPr="00DC394C" w:rsidRDefault="00DC2B08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3A4763" w:rsidRPr="00DC394C" w:rsidRDefault="00DC2B08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3" w:type="dxa"/>
          </w:tcPr>
          <w:p w:rsidR="003A4763" w:rsidRPr="00DC394C" w:rsidRDefault="00DC2B08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676F7" w:rsidRPr="00DC394C" w:rsidTr="00DC2B08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5</w:t>
            </w:r>
          </w:p>
        </w:tc>
        <w:tc>
          <w:tcPr>
            <w:tcW w:w="3604" w:type="dxa"/>
          </w:tcPr>
          <w:p w:rsidR="00B676F7" w:rsidRPr="00DC394C" w:rsidRDefault="00B676F7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Численность работающих, всего, человек</w:t>
            </w:r>
          </w:p>
        </w:tc>
        <w:tc>
          <w:tcPr>
            <w:tcW w:w="1422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4174</w:t>
            </w:r>
          </w:p>
        </w:tc>
        <w:tc>
          <w:tcPr>
            <w:tcW w:w="1417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4191</w:t>
            </w:r>
          </w:p>
        </w:tc>
        <w:tc>
          <w:tcPr>
            <w:tcW w:w="1559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4191</w:t>
            </w:r>
          </w:p>
        </w:tc>
        <w:tc>
          <w:tcPr>
            <w:tcW w:w="2126" w:type="dxa"/>
            <w:shd w:val="clear" w:color="auto" w:fill="auto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</w:tr>
      <w:tr w:rsidR="00B676F7" w:rsidRPr="00DC394C" w:rsidTr="00DC2B08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6</w:t>
            </w:r>
          </w:p>
        </w:tc>
        <w:tc>
          <w:tcPr>
            <w:tcW w:w="3604" w:type="dxa"/>
          </w:tcPr>
          <w:p w:rsidR="00B676F7" w:rsidRPr="00DC394C" w:rsidRDefault="00B676F7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</w:t>
            </w:r>
            <w:r w:rsidR="000107A4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нослужащих)</w:t>
            </w:r>
          </w:p>
        </w:tc>
        <w:tc>
          <w:tcPr>
            <w:tcW w:w="1422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1772000,0</w:t>
            </w:r>
          </w:p>
        </w:tc>
        <w:tc>
          <w:tcPr>
            <w:tcW w:w="1417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1598650,0</w:t>
            </w:r>
          </w:p>
        </w:tc>
        <w:tc>
          <w:tcPr>
            <w:tcW w:w="1559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76F7" w:rsidRPr="00DC394C" w:rsidRDefault="00B676F7" w:rsidP="00072D0C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1704000,0</w:t>
            </w:r>
          </w:p>
        </w:tc>
        <w:tc>
          <w:tcPr>
            <w:tcW w:w="2126" w:type="dxa"/>
            <w:shd w:val="clear" w:color="auto" w:fill="auto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2B08" w:rsidRDefault="00DC2B08">
      <w:r>
        <w:br w:type="page"/>
      </w:r>
    </w:p>
    <w:p w:rsidR="002B6834" w:rsidRDefault="002B6834" w:rsidP="002B6834">
      <w:pPr>
        <w:jc w:val="center"/>
      </w:pPr>
      <w:r>
        <w:lastRenderedPageBreak/>
        <w:t>4</w:t>
      </w:r>
    </w:p>
    <w:p w:rsidR="002B6834" w:rsidRDefault="002B6834" w:rsidP="002B6834">
      <w:pPr>
        <w:jc w:val="center"/>
      </w:pPr>
    </w:p>
    <w:tbl>
      <w:tblPr>
        <w:tblStyle w:val="a9"/>
        <w:tblW w:w="0" w:type="auto"/>
        <w:tblInd w:w="402" w:type="dxa"/>
        <w:tblLayout w:type="fixed"/>
        <w:tblLook w:val="01E0"/>
      </w:tblPr>
      <w:tblGrid>
        <w:gridCol w:w="780"/>
        <w:gridCol w:w="3604"/>
        <w:gridCol w:w="2839"/>
        <w:gridCol w:w="1559"/>
        <w:gridCol w:w="1560"/>
        <w:gridCol w:w="1417"/>
        <w:gridCol w:w="2126"/>
        <w:gridCol w:w="1809"/>
      </w:tblGrid>
      <w:tr w:rsidR="00575B73" w:rsidRPr="00DC394C" w:rsidTr="00D71E5E">
        <w:tc>
          <w:tcPr>
            <w:tcW w:w="780" w:type="dxa"/>
            <w:vMerge w:val="restart"/>
          </w:tcPr>
          <w:p w:rsidR="00575B73" w:rsidRDefault="00575B73" w:rsidP="00A7423A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 xml:space="preserve">№ </w:t>
            </w:r>
          </w:p>
          <w:p w:rsidR="00575B73" w:rsidRPr="00DC394C" w:rsidRDefault="00575B73" w:rsidP="00A7423A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п/п</w:t>
            </w:r>
          </w:p>
        </w:tc>
        <w:tc>
          <w:tcPr>
            <w:tcW w:w="3604" w:type="dxa"/>
            <w:vMerge w:val="restart"/>
          </w:tcPr>
          <w:p w:rsidR="00575B73" w:rsidRPr="00DC394C" w:rsidRDefault="00575B73" w:rsidP="00DC2B08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Показатели</w:t>
            </w:r>
          </w:p>
        </w:tc>
        <w:tc>
          <w:tcPr>
            <w:tcW w:w="2839" w:type="dxa"/>
            <w:vMerge w:val="restart"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 xml:space="preserve">Прогноз </w:t>
            </w:r>
          </w:p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на 2019 год</w:t>
            </w:r>
          </w:p>
        </w:tc>
        <w:tc>
          <w:tcPr>
            <w:tcW w:w="3119" w:type="dxa"/>
            <w:gridSpan w:val="2"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 xml:space="preserve">Прогноз </w:t>
            </w:r>
          </w:p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на 2020 год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в том числе</w:t>
            </w:r>
          </w:p>
        </w:tc>
      </w:tr>
      <w:tr w:rsidR="00575B73" w:rsidRPr="00DC394C" w:rsidTr="00D71E5E">
        <w:tc>
          <w:tcPr>
            <w:tcW w:w="780" w:type="dxa"/>
            <w:vMerge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4" w:type="dxa"/>
            <w:vMerge/>
          </w:tcPr>
          <w:p w:rsidR="00575B73" w:rsidRPr="00DC394C" w:rsidRDefault="00575B73" w:rsidP="000107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9" w:type="dxa"/>
            <w:vMerge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 субъектам малого предприни</w:t>
            </w:r>
            <w:r w:rsidR="00DC2B08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мательства, имеющим право на переход на упрощенную систему налого</w:t>
            </w:r>
            <w:r w:rsidR="008231E3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обложения, в соответствии с гл</w:t>
            </w:r>
            <w:r>
              <w:rPr>
                <w:sz w:val="22"/>
                <w:szCs w:val="22"/>
              </w:rPr>
              <w:t>авой</w:t>
            </w:r>
            <w:r w:rsidRPr="00DC394C">
              <w:rPr>
                <w:sz w:val="22"/>
                <w:szCs w:val="22"/>
              </w:rPr>
              <w:t>.26.2 Налогового кодекса</w:t>
            </w:r>
            <w:r w:rsidR="00DC2B08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560" w:type="dxa"/>
          </w:tcPr>
          <w:p w:rsidR="00DC2B08" w:rsidRPr="00DC394C" w:rsidRDefault="00575B73" w:rsidP="00DC2B08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 органи</w:t>
            </w:r>
            <w:r w:rsidR="006B513D">
              <w:rPr>
                <w:sz w:val="22"/>
                <w:szCs w:val="22"/>
              </w:rPr>
              <w:t>-</w:t>
            </w:r>
            <w:r w:rsidR="006B513D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зациям и индивиду</w:t>
            </w:r>
            <w:r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альным предприни</w:t>
            </w:r>
            <w:r w:rsidR="006B513D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мателям, подпадаю</w:t>
            </w:r>
            <w:r w:rsidR="008231E3">
              <w:rPr>
                <w:sz w:val="22"/>
                <w:szCs w:val="22"/>
              </w:rPr>
              <w:t>-щим под единый налог на врем</w:t>
            </w:r>
            <w:r w:rsidR="006B513D">
              <w:rPr>
                <w:sz w:val="22"/>
                <w:szCs w:val="22"/>
              </w:rPr>
              <w:t xml:space="preserve">енный доход для отдельных видов </w:t>
            </w:r>
            <w:r w:rsidRPr="00DC394C">
              <w:rPr>
                <w:sz w:val="22"/>
                <w:szCs w:val="22"/>
              </w:rPr>
              <w:t>дея</w:t>
            </w:r>
            <w:r w:rsidR="006B513D">
              <w:rPr>
                <w:sz w:val="22"/>
                <w:szCs w:val="22"/>
              </w:rPr>
              <w:t>-</w:t>
            </w:r>
            <w:r w:rsidR="006B513D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тельности, в соответствии с гл</w:t>
            </w:r>
            <w:r>
              <w:rPr>
                <w:sz w:val="22"/>
                <w:szCs w:val="22"/>
              </w:rPr>
              <w:t>авой</w:t>
            </w:r>
            <w:r w:rsidRPr="00DC394C">
              <w:rPr>
                <w:sz w:val="22"/>
                <w:szCs w:val="22"/>
              </w:rPr>
              <w:t>.26.3 Налогового кодекса</w:t>
            </w:r>
            <w:r w:rsidR="00DC2B08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17" w:type="dxa"/>
            <w:vMerge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по субъектам малого предпринима</w:t>
            </w:r>
            <w:r w:rsidR="006B513D">
              <w:rPr>
                <w:sz w:val="22"/>
                <w:szCs w:val="22"/>
              </w:rPr>
              <w:t>-</w:t>
            </w:r>
            <w:r w:rsidR="006B513D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 xml:space="preserve">тельства, имеющим право на переход </w:t>
            </w:r>
            <w:r w:rsidR="006B513D">
              <w:rPr>
                <w:sz w:val="22"/>
                <w:szCs w:val="22"/>
              </w:rPr>
              <w:br/>
              <w:t xml:space="preserve">на упрощенную систему </w:t>
            </w:r>
            <w:r w:rsidRPr="00DC394C">
              <w:rPr>
                <w:sz w:val="22"/>
                <w:szCs w:val="22"/>
              </w:rPr>
              <w:t>налого</w:t>
            </w:r>
            <w:r w:rsidR="006B513D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 xml:space="preserve">обложения, в соответствии </w:t>
            </w:r>
            <w:r w:rsidR="006B513D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с гл</w:t>
            </w:r>
            <w:r>
              <w:rPr>
                <w:sz w:val="22"/>
                <w:szCs w:val="22"/>
              </w:rPr>
              <w:t>авой</w:t>
            </w:r>
            <w:r w:rsidRPr="00DC394C">
              <w:rPr>
                <w:sz w:val="22"/>
                <w:szCs w:val="22"/>
              </w:rPr>
              <w:t>.26.2 Налогового кодекса</w:t>
            </w:r>
            <w:r w:rsidR="00DC2B08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809" w:type="dxa"/>
          </w:tcPr>
          <w:p w:rsidR="00575B73" w:rsidRPr="00DC394C" w:rsidRDefault="00575B73" w:rsidP="008231E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 xml:space="preserve">по </w:t>
            </w:r>
            <w:r w:rsidR="008231E3">
              <w:rPr>
                <w:sz w:val="22"/>
                <w:szCs w:val="22"/>
              </w:rPr>
              <w:t>о</w:t>
            </w:r>
            <w:r w:rsidRPr="00DC394C">
              <w:rPr>
                <w:sz w:val="22"/>
                <w:szCs w:val="22"/>
              </w:rPr>
              <w:t>рганиза</w:t>
            </w:r>
            <w:r w:rsidR="008231E3">
              <w:rPr>
                <w:sz w:val="22"/>
                <w:szCs w:val="22"/>
              </w:rPr>
              <w:t xml:space="preserve">циям и </w:t>
            </w:r>
            <w:r w:rsidRPr="00DC394C">
              <w:rPr>
                <w:sz w:val="22"/>
                <w:szCs w:val="22"/>
              </w:rPr>
              <w:t>индиви</w:t>
            </w:r>
            <w:r w:rsidR="008231E3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дуальным предприни</w:t>
            </w:r>
            <w:r w:rsidR="006B513D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 xml:space="preserve">мателям, подпадающим под единый налог на вмененный доход для отдельных видов деятельности, </w:t>
            </w:r>
            <w:r w:rsidR="006B513D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 xml:space="preserve">в соответствии </w:t>
            </w:r>
            <w:r w:rsidR="006B513D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с гл</w:t>
            </w:r>
            <w:r>
              <w:rPr>
                <w:sz w:val="22"/>
                <w:szCs w:val="22"/>
              </w:rPr>
              <w:t>авой</w:t>
            </w:r>
            <w:r w:rsidRPr="00DC394C">
              <w:rPr>
                <w:sz w:val="22"/>
                <w:szCs w:val="22"/>
              </w:rPr>
              <w:t>.26.3 Налогового кодекса</w:t>
            </w:r>
            <w:r w:rsidR="00DC2B08"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DC2B08" w:rsidRPr="00DC394C" w:rsidTr="00D71E5E">
        <w:tc>
          <w:tcPr>
            <w:tcW w:w="780" w:type="dxa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9" w:type="dxa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09" w:type="dxa"/>
          </w:tcPr>
          <w:p w:rsidR="00DC2B08" w:rsidRPr="00DC394C" w:rsidRDefault="00DC2B08" w:rsidP="00DC2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75B73" w:rsidRPr="00DC394C" w:rsidTr="00D71E5E">
        <w:tc>
          <w:tcPr>
            <w:tcW w:w="780" w:type="dxa"/>
          </w:tcPr>
          <w:p w:rsidR="00575B73" w:rsidRPr="00DC394C" w:rsidRDefault="00575B73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5</w:t>
            </w:r>
          </w:p>
        </w:tc>
        <w:tc>
          <w:tcPr>
            <w:tcW w:w="3604" w:type="dxa"/>
          </w:tcPr>
          <w:p w:rsidR="00575B73" w:rsidRPr="00DC394C" w:rsidRDefault="00575B73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Численность работающих, всего, человек</w:t>
            </w:r>
          </w:p>
        </w:tc>
        <w:tc>
          <w:tcPr>
            <w:tcW w:w="2839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4191</w:t>
            </w:r>
          </w:p>
        </w:tc>
        <w:tc>
          <w:tcPr>
            <w:tcW w:w="1559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4191</w:t>
            </w:r>
          </w:p>
        </w:tc>
        <w:tc>
          <w:tcPr>
            <w:tcW w:w="2126" w:type="dxa"/>
            <w:shd w:val="clear" w:color="auto" w:fill="auto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</w:tr>
      <w:tr w:rsidR="00575B73" w:rsidRPr="00DC394C" w:rsidTr="0070630C">
        <w:trPr>
          <w:trHeight w:val="1554"/>
        </w:trPr>
        <w:tc>
          <w:tcPr>
            <w:tcW w:w="780" w:type="dxa"/>
          </w:tcPr>
          <w:p w:rsidR="00D71E5E" w:rsidRPr="00DC394C" w:rsidRDefault="00575B73" w:rsidP="0070630C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6</w:t>
            </w:r>
          </w:p>
        </w:tc>
        <w:tc>
          <w:tcPr>
            <w:tcW w:w="3604" w:type="dxa"/>
          </w:tcPr>
          <w:p w:rsidR="00575B73" w:rsidRPr="00DC394C" w:rsidRDefault="00575B73" w:rsidP="000107A4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</w:t>
            </w:r>
            <w:r w:rsidR="000107A4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нослужащих)</w:t>
            </w:r>
          </w:p>
        </w:tc>
        <w:tc>
          <w:tcPr>
            <w:tcW w:w="2839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1789000,0</w:t>
            </w:r>
          </w:p>
        </w:tc>
        <w:tc>
          <w:tcPr>
            <w:tcW w:w="1559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1876000,0</w:t>
            </w:r>
          </w:p>
        </w:tc>
        <w:tc>
          <w:tcPr>
            <w:tcW w:w="2126" w:type="dxa"/>
            <w:shd w:val="clear" w:color="auto" w:fill="auto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75B73" w:rsidRPr="00DC394C" w:rsidRDefault="00575B73" w:rsidP="00575B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3006" w:rsidRDefault="00243006" w:rsidP="009C105D">
      <w:pPr>
        <w:jc w:val="center"/>
        <w:sectPr w:rsidR="00243006" w:rsidSect="0070630C">
          <w:pgSz w:w="16838" w:h="11906" w:orient="landscape"/>
          <w:pgMar w:top="1701" w:right="142" w:bottom="0" w:left="284" w:header="277" w:footer="0" w:gutter="0"/>
          <w:cols w:space="720"/>
          <w:docGrid w:linePitch="360"/>
        </w:sectPr>
      </w:pPr>
    </w:p>
    <w:p w:rsidR="00243006" w:rsidRDefault="002B6834" w:rsidP="003D2C66">
      <w:pPr>
        <w:jc w:val="center"/>
      </w:pPr>
      <w:r>
        <w:lastRenderedPageBreak/>
        <w:t>5</w:t>
      </w:r>
    </w:p>
    <w:p w:rsidR="003D2C66" w:rsidRPr="0070630C" w:rsidRDefault="003D2C66" w:rsidP="003D2C66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Ind w:w="402" w:type="dxa"/>
        <w:tblLayout w:type="fixed"/>
        <w:tblLook w:val="01E0"/>
      </w:tblPr>
      <w:tblGrid>
        <w:gridCol w:w="780"/>
        <w:gridCol w:w="3604"/>
        <w:gridCol w:w="2839"/>
        <w:gridCol w:w="3119"/>
        <w:gridCol w:w="1417"/>
        <w:gridCol w:w="2122"/>
        <w:gridCol w:w="1801"/>
      </w:tblGrid>
      <w:tr w:rsidR="00D71E5E" w:rsidRPr="00DC394C" w:rsidTr="003D2C66">
        <w:tc>
          <w:tcPr>
            <w:tcW w:w="780" w:type="dxa"/>
          </w:tcPr>
          <w:p w:rsidR="00D71E5E" w:rsidRPr="00DC394C" w:rsidRDefault="00243006" w:rsidP="009C105D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D71E5E"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</w:tcPr>
          <w:p w:rsidR="00D71E5E" w:rsidRPr="00DC394C" w:rsidRDefault="00D71E5E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9" w:type="dxa"/>
          </w:tcPr>
          <w:p w:rsidR="00D71E5E" w:rsidRPr="00DC394C" w:rsidRDefault="00D71E5E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71E5E" w:rsidRPr="00DC394C" w:rsidRDefault="00D71E5E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D71E5E" w:rsidRPr="00DC394C" w:rsidRDefault="00D71E5E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D71E5E" w:rsidRPr="00DC394C" w:rsidRDefault="00D71E5E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01" w:type="dxa"/>
          </w:tcPr>
          <w:p w:rsidR="00D71E5E" w:rsidRPr="00DC394C" w:rsidRDefault="00D71E5E" w:rsidP="009C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7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Выплаты социального характера</w:t>
            </w:r>
          </w:p>
        </w:tc>
        <w:tc>
          <w:tcPr>
            <w:tcW w:w="2839" w:type="dxa"/>
            <w:vAlign w:val="center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943,2</w:t>
            </w:r>
          </w:p>
        </w:tc>
        <w:tc>
          <w:tcPr>
            <w:tcW w:w="3119" w:type="dxa"/>
            <w:vAlign w:val="center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1880,0</w:t>
            </w:r>
          </w:p>
        </w:tc>
        <w:tc>
          <w:tcPr>
            <w:tcW w:w="1417" w:type="dxa"/>
            <w:vAlign w:val="center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1953,0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2030,0</w:t>
            </w:r>
          </w:p>
        </w:tc>
        <w:tc>
          <w:tcPr>
            <w:tcW w:w="1801" w:type="dxa"/>
            <w:vAlign w:val="center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2109,0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8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</w:t>
            </w:r>
            <w:r w:rsidR="00D71E5E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ющие деятельность без образования юридического лица, частные нотариусы, и другие лица, занимающиеся частной практикой), человек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34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34</w:t>
            </w:r>
          </w:p>
        </w:tc>
        <w:tc>
          <w:tcPr>
            <w:tcW w:w="1801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34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9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Чистый доход физических лиц, получающих доход от предпринимательской и иной приносящий доход деятельности, который облагается налогом на доходы физических лиц, (предприниматели, осуществля</w:t>
            </w:r>
            <w:r w:rsidR="00D71E5E">
              <w:rPr>
                <w:sz w:val="22"/>
                <w:szCs w:val="22"/>
              </w:rPr>
              <w:t>-</w:t>
            </w:r>
            <w:r w:rsidRPr="00DC394C">
              <w:rPr>
                <w:sz w:val="22"/>
                <w:szCs w:val="22"/>
              </w:rPr>
              <w:t>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3306,0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3438,0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3572,0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3710,0</w:t>
            </w:r>
          </w:p>
        </w:tc>
        <w:tc>
          <w:tcPr>
            <w:tcW w:w="1801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3855,0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10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811620,0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889900,0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949800,0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1010900,0</w:t>
            </w:r>
          </w:p>
        </w:tc>
        <w:tc>
          <w:tcPr>
            <w:tcW w:w="1801" w:type="dxa"/>
          </w:tcPr>
          <w:p w:rsidR="00B676F7" w:rsidRPr="008B7403" w:rsidRDefault="00B676F7" w:rsidP="00575B73">
            <w:pPr>
              <w:jc w:val="center"/>
              <w:rPr>
                <w:sz w:val="22"/>
                <w:szCs w:val="22"/>
              </w:rPr>
            </w:pPr>
            <w:r w:rsidRPr="008B7403">
              <w:rPr>
                <w:sz w:val="22"/>
                <w:szCs w:val="22"/>
              </w:rPr>
              <w:t>1074900,0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11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15544,0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16080,0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17170,0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18280,0</w:t>
            </w:r>
          </w:p>
        </w:tc>
        <w:tc>
          <w:tcPr>
            <w:tcW w:w="1801" w:type="dxa"/>
          </w:tcPr>
          <w:p w:rsidR="00B676F7" w:rsidRPr="008B7403" w:rsidRDefault="00B676F7" w:rsidP="00575B73">
            <w:pPr>
              <w:jc w:val="center"/>
              <w:rPr>
                <w:sz w:val="22"/>
                <w:szCs w:val="22"/>
              </w:rPr>
            </w:pPr>
            <w:r w:rsidRPr="008B7403">
              <w:rPr>
                <w:sz w:val="22"/>
                <w:szCs w:val="22"/>
              </w:rPr>
              <w:t>19440,0</w:t>
            </w:r>
          </w:p>
        </w:tc>
      </w:tr>
      <w:tr w:rsidR="00B676F7" w:rsidRPr="00DC394C" w:rsidTr="003D2C66">
        <w:tc>
          <w:tcPr>
            <w:tcW w:w="780" w:type="dxa"/>
            <w:vMerge w:val="restart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12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Объем платных услуг населению</w:t>
            </w:r>
            <w:r w:rsidR="00575B73">
              <w:rPr>
                <w:sz w:val="22"/>
                <w:szCs w:val="22"/>
              </w:rPr>
              <w:t>,</w:t>
            </w:r>
            <w:r w:rsidR="00D71E5E">
              <w:rPr>
                <w:sz w:val="22"/>
                <w:szCs w:val="22"/>
              </w:rPr>
              <w:br/>
            </w:r>
            <w:r w:rsidRPr="00DC394C">
              <w:rPr>
                <w:sz w:val="22"/>
                <w:szCs w:val="22"/>
              </w:rPr>
              <w:t>в том числе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170394,0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191730,0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204730,0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218860,0</w:t>
            </w:r>
          </w:p>
        </w:tc>
        <w:tc>
          <w:tcPr>
            <w:tcW w:w="1801" w:type="dxa"/>
          </w:tcPr>
          <w:p w:rsidR="00B676F7" w:rsidRPr="008B7403" w:rsidRDefault="00B676F7" w:rsidP="00575B73">
            <w:pPr>
              <w:jc w:val="center"/>
              <w:rPr>
                <w:sz w:val="22"/>
                <w:szCs w:val="22"/>
              </w:rPr>
            </w:pPr>
            <w:r w:rsidRPr="008B7403">
              <w:rPr>
                <w:sz w:val="22"/>
                <w:szCs w:val="22"/>
              </w:rPr>
              <w:t>234100,0</w:t>
            </w:r>
          </w:p>
        </w:tc>
      </w:tr>
      <w:tr w:rsidR="00B676F7" w:rsidRPr="00DC394C" w:rsidTr="003D2C66">
        <w:tc>
          <w:tcPr>
            <w:tcW w:w="780" w:type="dxa"/>
            <w:vMerge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бытовые услуги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9210,0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10290,0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10990,0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11750,0</w:t>
            </w:r>
          </w:p>
        </w:tc>
        <w:tc>
          <w:tcPr>
            <w:tcW w:w="1801" w:type="dxa"/>
          </w:tcPr>
          <w:p w:rsidR="00B676F7" w:rsidRPr="008B7403" w:rsidRDefault="00B676F7" w:rsidP="00575B73">
            <w:pPr>
              <w:jc w:val="center"/>
              <w:rPr>
                <w:sz w:val="22"/>
                <w:szCs w:val="22"/>
              </w:rPr>
            </w:pPr>
            <w:r w:rsidRPr="008B7403">
              <w:rPr>
                <w:sz w:val="22"/>
                <w:szCs w:val="22"/>
              </w:rPr>
              <w:t>12570,0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13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Денежные доходы населения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1972948,0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1931203,0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2019528,0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2094997,0</w:t>
            </w:r>
          </w:p>
        </w:tc>
        <w:tc>
          <w:tcPr>
            <w:tcW w:w="1801" w:type="dxa"/>
          </w:tcPr>
          <w:p w:rsidR="00B676F7" w:rsidRPr="008B7403" w:rsidRDefault="00B676F7" w:rsidP="00575B73">
            <w:pPr>
              <w:jc w:val="center"/>
              <w:rPr>
                <w:sz w:val="22"/>
                <w:szCs w:val="22"/>
              </w:rPr>
            </w:pPr>
            <w:r w:rsidRPr="008B7403">
              <w:rPr>
                <w:sz w:val="22"/>
                <w:szCs w:val="22"/>
              </w:rPr>
              <w:t>2152795,0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14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Расходы и сбережения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1775653,0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1738082,0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1817575,0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1885497,0</w:t>
            </w:r>
          </w:p>
        </w:tc>
        <w:tc>
          <w:tcPr>
            <w:tcW w:w="1801" w:type="dxa"/>
          </w:tcPr>
          <w:p w:rsidR="00B676F7" w:rsidRPr="008B7403" w:rsidRDefault="00B676F7" w:rsidP="00575B73">
            <w:pPr>
              <w:jc w:val="center"/>
              <w:rPr>
                <w:sz w:val="22"/>
                <w:szCs w:val="22"/>
              </w:rPr>
            </w:pPr>
            <w:r w:rsidRPr="008B7403">
              <w:rPr>
                <w:sz w:val="22"/>
                <w:szCs w:val="22"/>
              </w:rPr>
              <w:t>1937515,0</w:t>
            </w:r>
          </w:p>
        </w:tc>
      </w:tr>
      <w:tr w:rsidR="00B676F7" w:rsidRPr="00DC394C" w:rsidTr="003D2C66">
        <w:tc>
          <w:tcPr>
            <w:tcW w:w="780" w:type="dxa"/>
          </w:tcPr>
          <w:p w:rsidR="00B676F7" w:rsidRPr="00DC394C" w:rsidRDefault="00B676F7" w:rsidP="0097130E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15</w:t>
            </w:r>
          </w:p>
        </w:tc>
        <w:tc>
          <w:tcPr>
            <w:tcW w:w="3604" w:type="dxa"/>
          </w:tcPr>
          <w:p w:rsidR="00B676F7" w:rsidRPr="00DC394C" w:rsidRDefault="00B676F7" w:rsidP="00D71E5E">
            <w:pPr>
              <w:jc w:val="both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Численность детей до 18 лет, человек</w:t>
            </w:r>
          </w:p>
        </w:tc>
        <w:tc>
          <w:tcPr>
            <w:tcW w:w="283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2343</w:t>
            </w:r>
          </w:p>
        </w:tc>
        <w:tc>
          <w:tcPr>
            <w:tcW w:w="3119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2406</w:t>
            </w:r>
          </w:p>
        </w:tc>
        <w:tc>
          <w:tcPr>
            <w:tcW w:w="1417" w:type="dxa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2442</w:t>
            </w:r>
          </w:p>
        </w:tc>
        <w:tc>
          <w:tcPr>
            <w:tcW w:w="2122" w:type="dxa"/>
            <w:shd w:val="clear" w:color="auto" w:fill="auto"/>
          </w:tcPr>
          <w:p w:rsidR="00B676F7" w:rsidRPr="00DC394C" w:rsidRDefault="00B676F7" w:rsidP="00575B73">
            <w:pPr>
              <w:jc w:val="center"/>
              <w:rPr>
                <w:sz w:val="22"/>
                <w:szCs w:val="22"/>
              </w:rPr>
            </w:pPr>
            <w:r w:rsidRPr="00DC394C">
              <w:rPr>
                <w:sz w:val="22"/>
                <w:szCs w:val="22"/>
              </w:rPr>
              <w:t>2472</w:t>
            </w:r>
          </w:p>
        </w:tc>
        <w:tc>
          <w:tcPr>
            <w:tcW w:w="1801" w:type="dxa"/>
          </w:tcPr>
          <w:p w:rsidR="00B676F7" w:rsidRPr="008B7403" w:rsidRDefault="00B676F7" w:rsidP="00575B73">
            <w:pPr>
              <w:jc w:val="center"/>
              <w:rPr>
                <w:sz w:val="22"/>
                <w:szCs w:val="22"/>
              </w:rPr>
            </w:pPr>
            <w:r w:rsidRPr="008B7403">
              <w:rPr>
                <w:sz w:val="22"/>
                <w:szCs w:val="22"/>
              </w:rPr>
              <w:t>2491</w:t>
            </w:r>
          </w:p>
        </w:tc>
      </w:tr>
    </w:tbl>
    <w:p w:rsidR="0013633D" w:rsidRDefault="0013633D" w:rsidP="0045285D">
      <w:pPr>
        <w:rPr>
          <w:color w:val="3B2D36"/>
          <w:sz w:val="28"/>
          <w:szCs w:val="28"/>
        </w:rPr>
        <w:sectPr w:rsidR="0013633D" w:rsidSect="00243006">
          <w:pgSz w:w="16838" w:h="11906" w:orient="landscape"/>
          <w:pgMar w:top="1701" w:right="142" w:bottom="284" w:left="284" w:header="277" w:footer="720" w:gutter="0"/>
          <w:cols w:space="720"/>
          <w:docGrid w:linePitch="360"/>
        </w:sect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9"/>
        <w:gridCol w:w="6895"/>
      </w:tblGrid>
      <w:tr w:rsidR="0013633D" w:rsidTr="00612905">
        <w:trPr>
          <w:trHeight w:val="1437"/>
        </w:trPr>
        <w:tc>
          <w:tcPr>
            <w:tcW w:w="2569" w:type="dxa"/>
          </w:tcPr>
          <w:p w:rsidR="0013633D" w:rsidRDefault="0013633D" w:rsidP="00971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vAlign w:val="center"/>
          </w:tcPr>
          <w:p w:rsidR="0013633D" w:rsidRPr="00DC2B08" w:rsidRDefault="0013633D" w:rsidP="00612905">
            <w:pPr>
              <w:ind w:left="1967"/>
              <w:jc w:val="center"/>
              <w:rPr>
                <w:sz w:val="28"/>
                <w:szCs w:val="28"/>
              </w:rPr>
            </w:pPr>
            <w:r w:rsidRPr="00DC2B08">
              <w:rPr>
                <w:sz w:val="28"/>
                <w:szCs w:val="28"/>
              </w:rPr>
              <w:t>Приложение</w:t>
            </w:r>
          </w:p>
          <w:p w:rsidR="0013633D" w:rsidRPr="00612905" w:rsidRDefault="0013633D" w:rsidP="00DC2B08">
            <w:pPr>
              <w:ind w:left="1967"/>
              <w:jc w:val="center"/>
            </w:pPr>
            <w:r w:rsidRPr="00DC2B08">
              <w:rPr>
                <w:sz w:val="28"/>
                <w:szCs w:val="28"/>
              </w:rPr>
              <w:t>к прогнозу социально-экономического развития городского округа ЗАТО Светлый на 2018 годи плановый период 2019 и 2020 годов</w:t>
            </w:r>
          </w:p>
        </w:tc>
      </w:tr>
    </w:tbl>
    <w:p w:rsidR="0013633D" w:rsidRDefault="0013633D" w:rsidP="0013633D">
      <w:pPr>
        <w:jc w:val="center"/>
        <w:rPr>
          <w:sz w:val="28"/>
          <w:szCs w:val="28"/>
        </w:rPr>
      </w:pPr>
    </w:p>
    <w:p w:rsidR="008B7403" w:rsidRDefault="008B7403" w:rsidP="0013633D">
      <w:pPr>
        <w:jc w:val="center"/>
        <w:rPr>
          <w:sz w:val="28"/>
          <w:szCs w:val="28"/>
        </w:rPr>
      </w:pPr>
    </w:p>
    <w:p w:rsidR="0013633D" w:rsidRPr="00612905" w:rsidRDefault="0013633D" w:rsidP="0013633D">
      <w:pPr>
        <w:pStyle w:val="a5"/>
        <w:ind w:right="-1303"/>
        <w:jc w:val="center"/>
        <w:rPr>
          <w:i w:val="0"/>
          <w:color w:val="000000"/>
          <w:sz w:val="28"/>
        </w:rPr>
      </w:pPr>
      <w:r w:rsidRPr="00612905">
        <w:rPr>
          <w:i w:val="0"/>
          <w:color w:val="000000"/>
          <w:sz w:val="28"/>
        </w:rPr>
        <w:t>ПОЯСНИТЕЛЬНАЯ ЗАПИСКА</w:t>
      </w:r>
    </w:p>
    <w:p w:rsidR="0013633D" w:rsidRPr="00612905" w:rsidRDefault="0013633D" w:rsidP="00E778EA">
      <w:pPr>
        <w:pStyle w:val="a5"/>
        <w:ind w:right="-1303"/>
        <w:jc w:val="center"/>
        <w:rPr>
          <w:i w:val="0"/>
          <w:color w:val="000000"/>
          <w:sz w:val="28"/>
        </w:rPr>
      </w:pPr>
      <w:r w:rsidRPr="00612905">
        <w:rPr>
          <w:i w:val="0"/>
          <w:color w:val="000000"/>
          <w:sz w:val="28"/>
        </w:rPr>
        <w:t xml:space="preserve">к среднесрочному прогнозу социально-экономического </w:t>
      </w:r>
      <w:r w:rsidR="00E778EA">
        <w:rPr>
          <w:i w:val="0"/>
          <w:color w:val="000000"/>
          <w:sz w:val="28"/>
        </w:rPr>
        <w:br/>
      </w:r>
      <w:r w:rsidRPr="00612905">
        <w:rPr>
          <w:i w:val="0"/>
          <w:color w:val="000000"/>
          <w:sz w:val="28"/>
        </w:rPr>
        <w:t>развития</w:t>
      </w:r>
      <w:r w:rsidR="00E778EA">
        <w:rPr>
          <w:i w:val="0"/>
          <w:color w:val="000000"/>
          <w:sz w:val="28"/>
        </w:rPr>
        <w:t xml:space="preserve"> </w:t>
      </w:r>
      <w:r w:rsidRPr="00612905">
        <w:rPr>
          <w:i w:val="0"/>
          <w:color w:val="000000"/>
          <w:sz w:val="28"/>
        </w:rPr>
        <w:t xml:space="preserve">городского округа ЗАТО Светлый на период </w:t>
      </w:r>
      <w:r w:rsidR="00E778EA">
        <w:rPr>
          <w:i w:val="0"/>
          <w:color w:val="000000"/>
          <w:sz w:val="28"/>
        </w:rPr>
        <w:br/>
      </w:r>
      <w:r w:rsidRPr="00612905">
        <w:rPr>
          <w:i w:val="0"/>
          <w:color w:val="000000"/>
          <w:sz w:val="28"/>
        </w:rPr>
        <w:t>2018 года и плановый период 2019 и 2020 годов</w:t>
      </w:r>
    </w:p>
    <w:p w:rsidR="0013633D" w:rsidRPr="0070630C" w:rsidRDefault="0013633D" w:rsidP="0013633D">
      <w:pPr>
        <w:pStyle w:val="a5"/>
        <w:ind w:right="-1303"/>
        <w:jc w:val="center"/>
        <w:rPr>
          <w:i w:val="0"/>
          <w:color w:val="000000"/>
          <w:sz w:val="28"/>
        </w:rPr>
      </w:pPr>
    </w:p>
    <w:p w:rsidR="0013633D" w:rsidRDefault="0013633D" w:rsidP="00612905">
      <w:pPr>
        <w:ind w:right="-1303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Pr="00615D5F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городского округа ЗАТО Светлый </w:t>
      </w:r>
      <w:r w:rsidRPr="00615D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 xml:space="preserve">период </w:t>
      </w:r>
      <w:r w:rsidRPr="00D44DBF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 и плановый период 2019 и 2020 годов (далее – средне</w:t>
      </w:r>
      <w:r w:rsidRPr="00615D5F">
        <w:rPr>
          <w:sz w:val="28"/>
          <w:szCs w:val="28"/>
        </w:rPr>
        <w:t xml:space="preserve">срочный прогноз) является одним </w:t>
      </w:r>
      <w:r w:rsidR="00612905">
        <w:rPr>
          <w:sz w:val="28"/>
          <w:szCs w:val="28"/>
        </w:rPr>
        <w:br/>
      </w:r>
      <w:r w:rsidRPr="00615D5F">
        <w:rPr>
          <w:sz w:val="28"/>
          <w:szCs w:val="28"/>
        </w:rPr>
        <w:t>из документов системы стратегического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планирования развития городского округа</w:t>
      </w:r>
      <w:r>
        <w:rPr>
          <w:sz w:val="28"/>
          <w:szCs w:val="28"/>
        </w:rPr>
        <w:t xml:space="preserve"> ЗАТО Светлый</w:t>
      </w:r>
      <w:r w:rsidRPr="00615D5F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Средне</w:t>
      </w:r>
      <w:r w:rsidRPr="00615D5F">
        <w:rPr>
          <w:sz w:val="28"/>
          <w:szCs w:val="28"/>
        </w:rPr>
        <w:t>срочный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н</w:t>
      </w:r>
      <w:r w:rsidRPr="00615D5F">
        <w:rPr>
          <w:sz w:val="28"/>
          <w:szCs w:val="28"/>
        </w:rPr>
        <w:t>аправления</w:t>
      </w:r>
      <w:r>
        <w:rPr>
          <w:sz w:val="28"/>
          <w:szCs w:val="28"/>
        </w:rPr>
        <w:t xml:space="preserve"> </w:t>
      </w:r>
      <w:r w:rsidR="00612905">
        <w:rPr>
          <w:sz w:val="28"/>
          <w:szCs w:val="28"/>
        </w:rPr>
        <w:br/>
      </w:r>
      <w:r w:rsidRPr="00615D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615D5F">
        <w:rPr>
          <w:sz w:val="28"/>
          <w:szCs w:val="28"/>
        </w:rPr>
        <w:t>социально-экономического развития городского округа</w:t>
      </w:r>
      <w:r>
        <w:rPr>
          <w:sz w:val="28"/>
          <w:szCs w:val="28"/>
        </w:rPr>
        <w:t xml:space="preserve"> ЗАТО Светлый</w:t>
      </w:r>
      <w:r w:rsidRPr="00615D5F">
        <w:rPr>
          <w:sz w:val="28"/>
          <w:szCs w:val="28"/>
        </w:rPr>
        <w:t xml:space="preserve"> в </w:t>
      </w:r>
      <w:r>
        <w:rPr>
          <w:sz w:val="28"/>
          <w:szCs w:val="28"/>
        </w:rPr>
        <w:t>средне</w:t>
      </w:r>
      <w:r w:rsidRPr="00615D5F">
        <w:rPr>
          <w:sz w:val="28"/>
          <w:szCs w:val="28"/>
        </w:rPr>
        <w:t>срочной перспективе.</w:t>
      </w:r>
    </w:p>
    <w:p w:rsidR="0013633D" w:rsidRDefault="0013633D" w:rsidP="0013633D">
      <w:pPr>
        <w:widowControl w:val="0"/>
        <w:autoSpaceDE w:val="0"/>
        <w:autoSpaceDN w:val="0"/>
        <w:adjustRightInd w:val="0"/>
        <w:ind w:right="-1303" w:firstLine="709"/>
        <w:jc w:val="both"/>
        <w:rPr>
          <w:bCs/>
          <w:sz w:val="28"/>
          <w:szCs w:val="28"/>
        </w:rPr>
      </w:pPr>
      <w:r w:rsidRPr="00E87C2F">
        <w:rPr>
          <w:sz w:val="28"/>
          <w:szCs w:val="28"/>
        </w:rPr>
        <w:t>Среднесрочный прогноз разработан в соответствии с</w:t>
      </w:r>
      <w:r>
        <w:t xml:space="preserve"> </w:t>
      </w:r>
      <w:r w:rsidRPr="00563580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563580">
        <w:rPr>
          <w:sz w:val="28"/>
          <w:szCs w:val="28"/>
        </w:rPr>
        <w:t xml:space="preserve"> </w:t>
      </w:r>
      <w:r w:rsidR="00612905">
        <w:rPr>
          <w:sz w:val="28"/>
          <w:szCs w:val="28"/>
        </w:rPr>
        <w:br/>
      </w:r>
      <w:r w:rsidRPr="00563580">
        <w:rPr>
          <w:sz w:val="28"/>
          <w:szCs w:val="28"/>
        </w:rPr>
        <w:t xml:space="preserve">о порядке разработки, корректировки, общественного обсуждения, осуществления мониторинга и контроля реализации прогноза социально-экономического развития городского округа ЗАТО Светлый </w:t>
      </w:r>
      <w:r w:rsidR="00612905">
        <w:rPr>
          <w:sz w:val="28"/>
          <w:szCs w:val="28"/>
        </w:rPr>
        <w:br/>
      </w:r>
      <w:r w:rsidRPr="00563580">
        <w:rPr>
          <w:sz w:val="28"/>
          <w:szCs w:val="28"/>
        </w:rPr>
        <w:t>на среднесрочный период</w:t>
      </w:r>
      <w:r>
        <w:rPr>
          <w:sz w:val="28"/>
          <w:szCs w:val="28"/>
        </w:rPr>
        <w:t xml:space="preserve">, утвержденным постановлением администрации городского округа </w:t>
      </w:r>
      <w:r w:rsidR="0086052C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от 30.01.2017 № 21 «</w:t>
      </w:r>
      <w:r w:rsidRPr="00E87C2F">
        <w:rPr>
          <w:bCs/>
          <w:sz w:val="28"/>
          <w:szCs w:val="28"/>
        </w:rPr>
        <w:t xml:space="preserve">О мерах </w:t>
      </w:r>
      <w:r w:rsidR="0086052C">
        <w:rPr>
          <w:bCs/>
          <w:sz w:val="28"/>
          <w:szCs w:val="28"/>
        </w:rPr>
        <w:br/>
      </w:r>
      <w:r w:rsidRPr="00E87C2F">
        <w:rPr>
          <w:bCs/>
          <w:sz w:val="28"/>
          <w:szCs w:val="28"/>
        </w:rPr>
        <w:t xml:space="preserve">по реализации Федерального закона от 28.06.2014 № 172-ФЗ </w:t>
      </w:r>
      <w:r w:rsidR="00612905">
        <w:rPr>
          <w:bCs/>
          <w:sz w:val="28"/>
          <w:szCs w:val="28"/>
        </w:rPr>
        <w:br/>
      </w:r>
      <w:r w:rsidRPr="00E87C2F">
        <w:rPr>
          <w:bCs/>
          <w:sz w:val="28"/>
          <w:szCs w:val="28"/>
        </w:rPr>
        <w:t>«О стратегическом планировании в Российской Федерации» на территории городского округа ЗАТО Светлый»</w:t>
      </w:r>
      <w:r>
        <w:rPr>
          <w:bCs/>
          <w:sz w:val="28"/>
          <w:szCs w:val="28"/>
        </w:rPr>
        <w:t>.</w:t>
      </w:r>
    </w:p>
    <w:p w:rsidR="0013633D" w:rsidRPr="00E87C2F" w:rsidRDefault="0013633D" w:rsidP="0013633D">
      <w:pPr>
        <w:widowControl w:val="0"/>
        <w:autoSpaceDE w:val="0"/>
        <w:autoSpaceDN w:val="0"/>
        <w:adjustRightInd w:val="0"/>
        <w:ind w:right="-130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Среднесрочный прогноз является основой для составления бюджета городского округа ЗАТО Светлый.</w:t>
      </w:r>
    </w:p>
    <w:p w:rsidR="0013633D" w:rsidRDefault="0013633D" w:rsidP="0013633D">
      <w:pPr>
        <w:ind w:right="-1303" w:firstLine="709"/>
        <w:jc w:val="both"/>
        <w:rPr>
          <w:color w:val="000000"/>
          <w:sz w:val="28"/>
          <w:szCs w:val="28"/>
        </w:rPr>
      </w:pPr>
      <w:r w:rsidRPr="000569B5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>с</w:t>
      </w:r>
      <w:r w:rsidRPr="000569B5">
        <w:rPr>
          <w:color w:val="000000"/>
          <w:sz w:val="28"/>
          <w:szCs w:val="28"/>
        </w:rPr>
        <w:t xml:space="preserve">реднесрочного прогноза осуществлялась с учетом Сценарных </w:t>
      </w:r>
      <w:r>
        <w:rPr>
          <w:color w:val="000000"/>
          <w:sz w:val="28"/>
          <w:szCs w:val="28"/>
        </w:rPr>
        <w:t xml:space="preserve">условий, основных параметров прогноза социально-экономического развития Российской Федерации и предельных уровней цен (тарифов) на услуги компаний инфраструктурного сектора на 2018 год </w:t>
      </w:r>
      <w:r w:rsidR="0061290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на плановый период 2019 и 2020 годов (в составе трех основных вариантов – базового, консервативного и целевого), специфики и тенденций развития территории городского округа З</w:t>
      </w:r>
      <w:r w:rsidRPr="00D44DBF">
        <w:rPr>
          <w:color w:val="000000"/>
          <w:sz w:val="28"/>
          <w:szCs w:val="28"/>
        </w:rPr>
        <w:t>АТО</w:t>
      </w:r>
      <w:r>
        <w:rPr>
          <w:color w:val="000000"/>
          <w:sz w:val="28"/>
          <w:szCs w:val="28"/>
        </w:rPr>
        <w:t xml:space="preserve"> Светлый. При разработке среднесрочного прогноза </w:t>
      </w:r>
      <w:r w:rsidR="0086052C">
        <w:rPr>
          <w:sz w:val="28"/>
          <w:szCs w:val="28"/>
        </w:rPr>
        <w:t>на 2018 – 2020 годов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применялись индексы-дефляторы базового варианта сценарных условий </w:t>
      </w:r>
      <w:r w:rsidRPr="004E1E4C">
        <w:rPr>
          <w:sz w:val="28"/>
          <w:szCs w:val="28"/>
        </w:rPr>
        <w:t>и основных макроэкономических параметров социально-экономического развития Российской Федерации</w:t>
      </w:r>
      <w:r w:rsidRPr="00B504B2">
        <w:t xml:space="preserve"> </w:t>
      </w:r>
      <w:r>
        <w:rPr>
          <w:color w:val="000000"/>
          <w:sz w:val="28"/>
          <w:szCs w:val="28"/>
        </w:rPr>
        <w:t>(далее – индексы-дефляторы базового варианта).</w:t>
      </w:r>
    </w:p>
    <w:p w:rsidR="0013633D" w:rsidRDefault="0013633D" w:rsidP="0013633D">
      <w:pPr>
        <w:ind w:right="-130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Основой среднесрочного прогноза являются официальные статистические данные, материалы, предоставленные министерством экономического развития Саратовской области, Федеральной налоговой службой, а также предприятиями и организациями, осуществляющими деятельность на территории городского округа ЗАТО Светлый.</w:t>
      </w:r>
    </w:p>
    <w:p w:rsidR="00DF6B1A" w:rsidRDefault="00DF6B1A" w:rsidP="0013633D">
      <w:pPr>
        <w:ind w:right="-1303" w:firstLine="709"/>
        <w:jc w:val="both"/>
        <w:rPr>
          <w:color w:val="000000"/>
          <w:sz w:val="28"/>
          <w:szCs w:val="28"/>
        </w:rPr>
      </w:pPr>
    </w:p>
    <w:p w:rsidR="00DF6B1A" w:rsidRDefault="00DF6B1A" w:rsidP="0013633D">
      <w:pPr>
        <w:ind w:right="-1303" w:firstLine="709"/>
        <w:jc w:val="both"/>
        <w:rPr>
          <w:color w:val="000000"/>
          <w:sz w:val="28"/>
          <w:szCs w:val="28"/>
        </w:rPr>
      </w:pPr>
    </w:p>
    <w:p w:rsidR="00DF6B1A" w:rsidRDefault="00DF6B1A" w:rsidP="0013633D">
      <w:pPr>
        <w:ind w:right="-1303" w:firstLine="709"/>
        <w:jc w:val="both"/>
        <w:rPr>
          <w:color w:val="000000"/>
          <w:sz w:val="28"/>
          <w:szCs w:val="28"/>
        </w:rPr>
      </w:pPr>
    </w:p>
    <w:p w:rsidR="00DF6B1A" w:rsidRDefault="00DF6B1A" w:rsidP="0013633D">
      <w:pPr>
        <w:ind w:right="-1303" w:firstLine="709"/>
        <w:jc w:val="both"/>
        <w:rPr>
          <w:color w:val="000000"/>
          <w:sz w:val="28"/>
          <w:szCs w:val="28"/>
        </w:rPr>
      </w:pPr>
    </w:p>
    <w:p w:rsidR="00DF6B1A" w:rsidRDefault="00DF6B1A" w:rsidP="00FE280B">
      <w:pPr>
        <w:ind w:right="-13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DF6B1A" w:rsidRDefault="00DF6B1A" w:rsidP="00FE280B">
      <w:pPr>
        <w:ind w:right="-1303"/>
        <w:jc w:val="center"/>
        <w:rPr>
          <w:color w:val="000000"/>
          <w:sz w:val="28"/>
          <w:szCs w:val="28"/>
        </w:rPr>
      </w:pPr>
    </w:p>
    <w:p w:rsidR="0013633D" w:rsidRDefault="0013633D" w:rsidP="0013633D">
      <w:pPr>
        <w:ind w:right="-1303" w:firstLine="709"/>
        <w:jc w:val="both"/>
        <w:rPr>
          <w:color w:val="000000"/>
          <w:sz w:val="28"/>
          <w:szCs w:val="28"/>
        </w:rPr>
      </w:pPr>
      <w:r w:rsidRPr="00497B5C">
        <w:rPr>
          <w:color w:val="000000"/>
          <w:sz w:val="28"/>
          <w:szCs w:val="28"/>
        </w:rPr>
        <w:t>В июне 2017 года б</w:t>
      </w:r>
      <w:r w:rsidR="00612905">
        <w:rPr>
          <w:color w:val="000000"/>
          <w:sz w:val="28"/>
          <w:szCs w:val="28"/>
        </w:rPr>
        <w:t>ыли разработаны и согласованы с</w:t>
      </w:r>
      <w:r w:rsidRPr="00497B5C">
        <w:rPr>
          <w:color w:val="000000"/>
          <w:sz w:val="28"/>
          <w:szCs w:val="28"/>
        </w:rPr>
        <w:t xml:space="preserve"> министерством экономического развития Саратовской области основные показатели прогноза социально-экономического развития на 2018 год и на период </w:t>
      </w:r>
      <w:r w:rsidR="00612905">
        <w:rPr>
          <w:color w:val="000000"/>
          <w:sz w:val="28"/>
          <w:szCs w:val="28"/>
        </w:rPr>
        <w:br/>
      </w:r>
      <w:r w:rsidRPr="00497B5C">
        <w:rPr>
          <w:color w:val="000000"/>
          <w:sz w:val="28"/>
          <w:szCs w:val="28"/>
        </w:rPr>
        <w:t xml:space="preserve">до 2020 года по городскому округу ЗАТО Светлый. </w:t>
      </w:r>
    </w:p>
    <w:p w:rsidR="0013633D" w:rsidRPr="00DF6B1A" w:rsidRDefault="0013633D" w:rsidP="00DF6B1A">
      <w:pPr>
        <w:ind w:right="-1303"/>
        <w:jc w:val="center"/>
        <w:rPr>
          <w:color w:val="000000"/>
          <w:sz w:val="28"/>
          <w:szCs w:val="28"/>
        </w:rPr>
      </w:pPr>
    </w:p>
    <w:p w:rsidR="0013633D" w:rsidRPr="00612905" w:rsidRDefault="0013633D" w:rsidP="0013633D">
      <w:pPr>
        <w:pStyle w:val="a5"/>
        <w:ind w:right="-1303"/>
        <w:jc w:val="center"/>
        <w:rPr>
          <w:i w:val="0"/>
          <w:color w:val="000000"/>
          <w:sz w:val="28"/>
        </w:rPr>
      </w:pPr>
      <w:r w:rsidRPr="00612905">
        <w:rPr>
          <w:i w:val="0"/>
          <w:color w:val="000000"/>
          <w:sz w:val="28"/>
        </w:rPr>
        <w:t>Промышленное производство</w:t>
      </w:r>
    </w:p>
    <w:p w:rsidR="0013633D" w:rsidRDefault="0013633D" w:rsidP="0013633D">
      <w:pPr>
        <w:pStyle w:val="a5"/>
        <w:ind w:right="-1303"/>
        <w:jc w:val="center"/>
        <w:rPr>
          <w:b w:val="0"/>
          <w:color w:val="000000"/>
          <w:sz w:val="28"/>
        </w:rPr>
      </w:pPr>
    </w:p>
    <w:p w:rsidR="0013633D" w:rsidRPr="002404DD" w:rsidRDefault="00612905" w:rsidP="0013633D">
      <w:pPr>
        <w:pStyle w:val="a5"/>
        <w:ind w:right="-1303" w:firstLine="709"/>
        <w:jc w:val="both"/>
        <w:rPr>
          <w:b w:val="0"/>
          <w:i w:val="0"/>
          <w:color w:val="000000"/>
          <w:sz w:val="28"/>
        </w:rPr>
      </w:pPr>
      <w:r>
        <w:rPr>
          <w:b w:val="0"/>
          <w:i w:val="0"/>
          <w:color w:val="000000"/>
          <w:sz w:val="28"/>
        </w:rPr>
        <w:t>Промышленное производство на территории</w:t>
      </w:r>
      <w:r w:rsidR="0013633D" w:rsidRPr="002404DD">
        <w:rPr>
          <w:b w:val="0"/>
          <w:i w:val="0"/>
          <w:color w:val="000000"/>
          <w:sz w:val="28"/>
        </w:rPr>
        <w:t xml:space="preserve"> городского округ</w:t>
      </w:r>
      <w:r>
        <w:rPr>
          <w:b w:val="0"/>
          <w:i w:val="0"/>
          <w:color w:val="000000"/>
          <w:sz w:val="28"/>
        </w:rPr>
        <w:t>а осуществляется по следующим</w:t>
      </w:r>
      <w:r w:rsidR="0013633D" w:rsidRPr="002404DD">
        <w:rPr>
          <w:b w:val="0"/>
          <w:i w:val="0"/>
          <w:color w:val="000000"/>
          <w:sz w:val="28"/>
        </w:rPr>
        <w:t xml:space="preserve"> основным</w:t>
      </w:r>
      <w:r>
        <w:rPr>
          <w:b w:val="0"/>
          <w:i w:val="0"/>
          <w:color w:val="000000"/>
          <w:sz w:val="28"/>
        </w:rPr>
        <w:t xml:space="preserve"> видам экономической </w:t>
      </w:r>
      <w:r w:rsidR="0013633D" w:rsidRPr="002404DD">
        <w:rPr>
          <w:b w:val="0"/>
          <w:i w:val="0"/>
          <w:color w:val="000000"/>
          <w:sz w:val="28"/>
        </w:rPr>
        <w:t>деятельности:</w:t>
      </w:r>
    </w:p>
    <w:p w:rsidR="0013633D" w:rsidRPr="002404DD" w:rsidRDefault="00612905" w:rsidP="0013633D">
      <w:pPr>
        <w:pStyle w:val="a5"/>
        <w:ind w:right="-1303" w:firstLine="709"/>
        <w:jc w:val="both"/>
        <w:rPr>
          <w:b w:val="0"/>
          <w:i w:val="0"/>
          <w:color w:val="000000"/>
          <w:sz w:val="28"/>
        </w:rPr>
      </w:pPr>
      <w:r>
        <w:rPr>
          <w:b w:val="0"/>
          <w:i w:val="0"/>
          <w:color w:val="000000"/>
          <w:sz w:val="28"/>
        </w:rPr>
        <w:t>обрабатывающее</w:t>
      </w:r>
      <w:r w:rsidR="0013633D" w:rsidRPr="002404DD">
        <w:rPr>
          <w:b w:val="0"/>
          <w:i w:val="0"/>
          <w:color w:val="000000"/>
          <w:sz w:val="28"/>
        </w:rPr>
        <w:t xml:space="preserve"> производство </w:t>
      </w:r>
      <w:r w:rsidR="00897F9E" w:rsidRPr="00897F9E">
        <w:rPr>
          <w:b w:val="0"/>
          <w:i w:val="0"/>
          <w:sz w:val="28"/>
        </w:rPr>
        <w:t>(м</w:t>
      </w:r>
      <w:r w:rsidR="00E546ED" w:rsidRPr="00897F9E">
        <w:rPr>
          <w:b w:val="0"/>
          <w:i w:val="0"/>
          <w:sz w:val="28"/>
        </w:rPr>
        <w:t xml:space="preserve">униципальное </w:t>
      </w:r>
      <w:r w:rsidR="00931A1C" w:rsidRPr="00897F9E">
        <w:rPr>
          <w:b w:val="0"/>
          <w:i w:val="0"/>
          <w:sz w:val="28"/>
        </w:rPr>
        <w:t>у</w:t>
      </w:r>
      <w:r w:rsidR="00E546ED" w:rsidRPr="00897F9E">
        <w:rPr>
          <w:b w:val="0"/>
          <w:i w:val="0"/>
          <w:sz w:val="28"/>
        </w:rPr>
        <w:t xml:space="preserve">нитарное </w:t>
      </w:r>
      <w:r w:rsidR="00931A1C" w:rsidRPr="00897F9E">
        <w:rPr>
          <w:b w:val="0"/>
          <w:i w:val="0"/>
          <w:sz w:val="28"/>
        </w:rPr>
        <w:t>п</w:t>
      </w:r>
      <w:r w:rsidR="00E546ED" w:rsidRPr="00897F9E">
        <w:rPr>
          <w:b w:val="0"/>
          <w:i w:val="0"/>
          <w:sz w:val="28"/>
        </w:rPr>
        <w:t>редприятие</w:t>
      </w:r>
      <w:r w:rsidR="0013633D" w:rsidRPr="00897F9E">
        <w:rPr>
          <w:b w:val="0"/>
          <w:i w:val="0"/>
          <w:sz w:val="28"/>
        </w:rPr>
        <w:t xml:space="preserve"> «Пекарня</w:t>
      </w:r>
      <w:r w:rsidR="00E546ED" w:rsidRPr="00897F9E">
        <w:rPr>
          <w:b w:val="0"/>
          <w:i w:val="0"/>
          <w:sz w:val="28"/>
        </w:rPr>
        <w:t>»</w:t>
      </w:r>
      <w:r w:rsidR="0013633D" w:rsidRPr="00897F9E">
        <w:rPr>
          <w:b w:val="0"/>
          <w:i w:val="0"/>
          <w:sz w:val="28"/>
        </w:rPr>
        <w:t xml:space="preserve"> ЗАТО </w:t>
      </w:r>
      <w:r w:rsidR="00897F9E" w:rsidRPr="00897F9E">
        <w:rPr>
          <w:b w:val="0"/>
          <w:i w:val="0"/>
          <w:sz w:val="28"/>
        </w:rPr>
        <w:t>п</w:t>
      </w:r>
      <w:r w:rsidR="00931A1C" w:rsidRPr="00897F9E">
        <w:rPr>
          <w:b w:val="0"/>
          <w:i w:val="0"/>
          <w:sz w:val="28"/>
        </w:rPr>
        <w:t>. Светлый Саратовской области</w:t>
      </w:r>
      <w:r w:rsidR="0013633D" w:rsidRPr="00897F9E">
        <w:rPr>
          <w:b w:val="0"/>
          <w:i w:val="0"/>
          <w:sz w:val="28"/>
          <w:szCs w:val="28"/>
        </w:rPr>
        <w:t>)</w:t>
      </w:r>
      <w:r w:rsidR="0013633D" w:rsidRPr="00897F9E">
        <w:rPr>
          <w:b w:val="0"/>
          <w:i w:val="0"/>
          <w:sz w:val="28"/>
        </w:rPr>
        <w:t>;</w:t>
      </w:r>
    </w:p>
    <w:p w:rsidR="0013633D" w:rsidRPr="008A2F5C" w:rsidRDefault="0013633D" w:rsidP="0013633D">
      <w:pPr>
        <w:pStyle w:val="a5"/>
        <w:ind w:right="-1303" w:firstLine="709"/>
        <w:jc w:val="both"/>
        <w:rPr>
          <w:b w:val="0"/>
          <w:i w:val="0"/>
          <w:sz w:val="28"/>
        </w:rPr>
      </w:pPr>
      <w:r w:rsidRPr="002404DD">
        <w:rPr>
          <w:b w:val="0"/>
          <w:i w:val="0"/>
          <w:color w:val="000000"/>
          <w:sz w:val="28"/>
        </w:rPr>
        <w:t>обеспечение электрической энергией, газом и паром</w:t>
      </w:r>
      <w:r w:rsidR="00931A1C">
        <w:rPr>
          <w:b w:val="0"/>
          <w:i w:val="0"/>
          <w:color w:val="000000"/>
          <w:sz w:val="28"/>
        </w:rPr>
        <w:t xml:space="preserve">; кондиционирование воздуха </w:t>
      </w:r>
      <w:r w:rsidR="00897F9E" w:rsidRPr="008A2F5C">
        <w:rPr>
          <w:b w:val="0"/>
          <w:i w:val="0"/>
          <w:sz w:val="28"/>
        </w:rPr>
        <w:t>(м</w:t>
      </w:r>
      <w:r w:rsidR="00931A1C" w:rsidRPr="008A2F5C">
        <w:rPr>
          <w:b w:val="0"/>
          <w:i w:val="0"/>
          <w:sz w:val="28"/>
        </w:rPr>
        <w:t>униципальное унитарное предприятие</w:t>
      </w:r>
      <w:r w:rsidRPr="008A2F5C">
        <w:rPr>
          <w:b w:val="0"/>
          <w:i w:val="0"/>
          <w:sz w:val="28"/>
        </w:rPr>
        <w:t xml:space="preserve"> «Ж</w:t>
      </w:r>
      <w:r w:rsidR="00586D97">
        <w:rPr>
          <w:b w:val="0"/>
          <w:i w:val="0"/>
          <w:sz w:val="28"/>
        </w:rPr>
        <w:t>илищно-коммунальное хозяйство</w:t>
      </w:r>
      <w:r w:rsidR="00931A1C" w:rsidRPr="008A2F5C">
        <w:rPr>
          <w:b w:val="0"/>
          <w:i w:val="0"/>
          <w:sz w:val="28"/>
        </w:rPr>
        <w:t>»</w:t>
      </w:r>
      <w:r w:rsidR="008A2F5C" w:rsidRPr="008A2F5C">
        <w:rPr>
          <w:b w:val="0"/>
          <w:i w:val="0"/>
          <w:sz w:val="28"/>
        </w:rPr>
        <w:t xml:space="preserve"> городского округа ЗАТО</w:t>
      </w:r>
      <w:r w:rsidR="00931A1C" w:rsidRPr="008A2F5C">
        <w:rPr>
          <w:b w:val="0"/>
          <w:i w:val="0"/>
          <w:sz w:val="28"/>
        </w:rPr>
        <w:t xml:space="preserve"> Светлый</w:t>
      </w:r>
      <w:r w:rsidR="00897F9E" w:rsidRPr="008A2F5C">
        <w:rPr>
          <w:b w:val="0"/>
          <w:i w:val="0"/>
          <w:sz w:val="28"/>
        </w:rPr>
        <w:t xml:space="preserve"> Саратовской области</w:t>
      </w:r>
      <w:r w:rsidRPr="008A2F5C">
        <w:rPr>
          <w:b w:val="0"/>
          <w:i w:val="0"/>
          <w:sz w:val="28"/>
        </w:rPr>
        <w:t>);</w:t>
      </w:r>
    </w:p>
    <w:p w:rsidR="0013633D" w:rsidRPr="002404DD" w:rsidRDefault="0013633D" w:rsidP="0013633D">
      <w:pPr>
        <w:pStyle w:val="a5"/>
        <w:ind w:right="-1303" w:firstLine="709"/>
        <w:jc w:val="both"/>
        <w:rPr>
          <w:b w:val="0"/>
          <w:i w:val="0"/>
          <w:color w:val="000000"/>
          <w:sz w:val="28"/>
        </w:rPr>
      </w:pPr>
      <w:r w:rsidRPr="002404DD">
        <w:rPr>
          <w:b w:val="0"/>
          <w:i w:val="0"/>
          <w:color w:val="000000"/>
          <w:sz w:val="28"/>
        </w:rPr>
        <w:t>водоснабжение; водоотведение, организация сброса и утилизации отходов, деятельность по ликвидации загрязнений (</w:t>
      </w:r>
      <w:r w:rsidR="008A2F5C" w:rsidRPr="008A2F5C">
        <w:rPr>
          <w:b w:val="0"/>
          <w:i w:val="0"/>
          <w:sz w:val="28"/>
        </w:rPr>
        <w:t>муниципальное унитарное предприятие «</w:t>
      </w:r>
      <w:r w:rsidR="00586D97" w:rsidRPr="008A2F5C">
        <w:rPr>
          <w:b w:val="0"/>
          <w:i w:val="0"/>
          <w:sz w:val="28"/>
        </w:rPr>
        <w:t>Ж</w:t>
      </w:r>
      <w:r w:rsidR="00586D97">
        <w:rPr>
          <w:b w:val="0"/>
          <w:i w:val="0"/>
          <w:sz w:val="28"/>
        </w:rPr>
        <w:t>илищно-коммунальное хозяйство</w:t>
      </w:r>
      <w:r w:rsidR="008A2F5C" w:rsidRPr="008A2F5C">
        <w:rPr>
          <w:b w:val="0"/>
          <w:i w:val="0"/>
          <w:sz w:val="28"/>
        </w:rPr>
        <w:t>» городского округа ЗАТО Светлый Саратовской области</w:t>
      </w:r>
      <w:r w:rsidRPr="002404DD">
        <w:rPr>
          <w:b w:val="0"/>
          <w:i w:val="0"/>
          <w:color w:val="000000"/>
          <w:sz w:val="28"/>
        </w:rPr>
        <w:t>).</w:t>
      </w:r>
    </w:p>
    <w:p w:rsidR="0013633D" w:rsidRPr="002404DD" w:rsidRDefault="0013633D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 w:rsidRPr="002404DD">
        <w:rPr>
          <w:b w:val="0"/>
          <w:i w:val="0"/>
          <w:sz w:val="28"/>
          <w:szCs w:val="28"/>
        </w:rPr>
        <w:t>О</w:t>
      </w:r>
      <w:r w:rsidR="0086052C">
        <w:rPr>
          <w:b w:val="0"/>
          <w:i w:val="0"/>
          <w:sz w:val="28"/>
          <w:szCs w:val="28"/>
        </w:rPr>
        <w:t>бъем</w:t>
      </w:r>
      <w:r w:rsidRPr="002404DD">
        <w:rPr>
          <w:b w:val="0"/>
          <w:i w:val="0"/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  по полному кругу предприятий промышленного сектора в 2016 году составил </w:t>
      </w:r>
      <w:r w:rsidR="00931A1C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 xml:space="preserve">105 700,3 тыс. рублей и по сравнению с соответствующим показателем, одобренным в рамках прогноза социально-экономического развития </w:t>
      </w:r>
      <w:r w:rsidR="00917320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 xml:space="preserve">на 2017 год и на период до 2019 года уменьшился на 1,2%, что связано </w:t>
      </w:r>
      <w:r w:rsidR="00917320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 xml:space="preserve">со снижением объема обрабатывающего производства. Фактический объем производства хлебобулочных и кондитерских изделий в 2016 году составил 139,4 тонны, что на 2,7% меньше спрогнозированного в 2016 году </w:t>
      </w:r>
      <w:r w:rsidR="00917320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>на 2017 год и на период до 2019 года показателя.</w:t>
      </w: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  <w:szCs w:val="28"/>
        </w:rPr>
      </w:pPr>
      <w:r w:rsidRPr="002404DD">
        <w:rPr>
          <w:sz w:val="28"/>
          <w:szCs w:val="28"/>
        </w:rPr>
        <w:t xml:space="preserve">Для расчета объема отгруженных товаров собственного производства, обрабатывающего производства, а также </w:t>
      </w:r>
      <w:r w:rsidRPr="002404DD">
        <w:rPr>
          <w:color w:val="000000"/>
          <w:sz w:val="28"/>
        </w:rPr>
        <w:t xml:space="preserve">обеспечения электрической энергией, газом и паром; кондиционирования воздуха и водоснабжения; водоотведения, организации сброса и утилизации отходов, деятельность </w:t>
      </w:r>
      <w:r w:rsidR="00297329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по ликвидации загрязнений </w:t>
      </w:r>
      <w:r w:rsidRPr="002404DD">
        <w:rPr>
          <w:sz w:val="28"/>
          <w:szCs w:val="28"/>
        </w:rPr>
        <w:t>в действующих ценах (оценка 2017 г</w:t>
      </w:r>
      <w:r w:rsidR="00297329">
        <w:rPr>
          <w:sz w:val="28"/>
          <w:szCs w:val="28"/>
        </w:rPr>
        <w:t>ода</w:t>
      </w:r>
      <w:r w:rsidRPr="002404DD">
        <w:rPr>
          <w:sz w:val="28"/>
          <w:szCs w:val="28"/>
        </w:rPr>
        <w:t>, прогноз на 2018</w:t>
      </w:r>
      <w:r w:rsidR="00297329">
        <w:rPr>
          <w:sz w:val="28"/>
          <w:szCs w:val="28"/>
        </w:rPr>
        <w:t xml:space="preserve"> – </w:t>
      </w:r>
      <w:r w:rsidRPr="002404DD">
        <w:rPr>
          <w:sz w:val="28"/>
          <w:szCs w:val="28"/>
        </w:rPr>
        <w:t>20</w:t>
      </w:r>
      <w:r w:rsidR="00297329">
        <w:rPr>
          <w:sz w:val="28"/>
          <w:szCs w:val="28"/>
        </w:rPr>
        <w:t>20 годы</w:t>
      </w:r>
      <w:r w:rsidRPr="002404DD">
        <w:rPr>
          <w:sz w:val="28"/>
          <w:szCs w:val="28"/>
        </w:rPr>
        <w:t xml:space="preserve">) использовались данные </w:t>
      </w:r>
      <w:r w:rsidR="008A2F5C" w:rsidRPr="008A2F5C">
        <w:rPr>
          <w:sz w:val="28"/>
        </w:rPr>
        <w:t>м</w:t>
      </w:r>
      <w:r w:rsidR="008A2F5C">
        <w:rPr>
          <w:sz w:val="28"/>
        </w:rPr>
        <w:t>униципального</w:t>
      </w:r>
      <w:r w:rsidR="008A2F5C" w:rsidRPr="00897F9E">
        <w:rPr>
          <w:sz w:val="28"/>
        </w:rPr>
        <w:t xml:space="preserve"> у</w:t>
      </w:r>
      <w:r w:rsidR="008A2F5C">
        <w:rPr>
          <w:sz w:val="28"/>
        </w:rPr>
        <w:t>нитарного</w:t>
      </w:r>
      <w:r w:rsidR="008A2F5C" w:rsidRPr="00897F9E">
        <w:rPr>
          <w:sz w:val="28"/>
        </w:rPr>
        <w:t xml:space="preserve"> п</w:t>
      </w:r>
      <w:r w:rsidR="008A2F5C">
        <w:rPr>
          <w:sz w:val="28"/>
        </w:rPr>
        <w:t>редприятия</w:t>
      </w:r>
      <w:r w:rsidR="008A2F5C" w:rsidRPr="00897F9E">
        <w:rPr>
          <w:sz w:val="28"/>
        </w:rPr>
        <w:t xml:space="preserve"> «Пекарня» ЗАТО </w:t>
      </w:r>
      <w:r w:rsidR="008A2F5C" w:rsidRPr="008A2F5C">
        <w:rPr>
          <w:sz w:val="28"/>
        </w:rPr>
        <w:t>п</w:t>
      </w:r>
      <w:r w:rsidR="008A2F5C" w:rsidRPr="00897F9E">
        <w:rPr>
          <w:sz w:val="28"/>
        </w:rPr>
        <w:t>. Светлый Саратовской области</w:t>
      </w:r>
      <w:r w:rsidRPr="00917320">
        <w:rPr>
          <w:sz w:val="28"/>
          <w:szCs w:val="28"/>
        </w:rPr>
        <w:t xml:space="preserve">, </w:t>
      </w:r>
      <w:r w:rsidR="00297329">
        <w:rPr>
          <w:sz w:val="28"/>
          <w:szCs w:val="28"/>
        </w:rPr>
        <w:t>а также индексы-</w:t>
      </w:r>
      <w:r w:rsidRPr="002404DD">
        <w:rPr>
          <w:sz w:val="28"/>
          <w:szCs w:val="28"/>
        </w:rPr>
        <w:t xml:space="preserve">дефляторы базового варианта и данные </w:t>
      </w:r>
      <w:r w:rsidR="00917320">
        <w:rPr>
          <w:sz w:val="28"/>
          <w:szCs w:val="28"/>
        </w:rPr>
        <w:br/>
      </w:r>
      <w:r w:rsidR="008A0FA5" w:rsidRPr="008A0FA5">
        <w:rPr>
          <w:sz w:val="28"/>
        </w:rPr>
        <w:t>м</w:t>
      </w:r>
      <w:r w:rsidR="008A0FA5">
        <w:rPr>
          <w:sz w:val="28"/>
        </w:rPr>
        <w:t>униципального унитарного предприятия</w:t>
      </w:r>
      <w:r w:rsidR="008A0FA5" w:rsidRPr="008A0FA5">
        <w:rPr>
          <w:sz w:val="28"/>
        </w:rPr>
        <w:t xml:space="preserve"> «</w:t>
      </w:r>
      <w:r w:rsidR="00586D97" w:rsidRPr="00586D97">
        <w:rPr>
          <w:sz w:val="28"/>
        </w:rPr>
        <w:t>Жилищно-коммунальное хозяйство</w:t>
      </w:r>
      <w:r w:rsidR="008A0FA5" w:rsidRPr="00586D97">
        <w:rPr>
          <w:sz w:val="28"/>
        </w:rPr>
        <w:t>»</w:t>
      </w:r>
      <w:r w:rsidR="008A0FA5" w:rsidRPr="008A0FA5">
        <w:rPr>
          <w:sz w:val="28"/>
        </w:rPr>
        <w:t xml:space="preserve"> городского округа ЗАТО Светлый Саратовской области</w:t>
      </w:r>
      <w:r w:rsidR="008A0FA5" w:rsidRPr="002404DD">
        <w:rPr>
          <w:sz w:val="28"/>
          <w:szCs w:val="28"/>
        </w:rPr>
        <w:t xml:space="preserve"> </w:t>
      </w:r>
      <w:r w:rsidR="00586D97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по предварительным показателям прогноза Саратовской области. </w:t>
      </w:r>
    </w:p>
    <w:p w:rsidR="00FE280B" w:rsidRDefault="0013633D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 w:rsidRPr="002404DD">
        <w:rPr>
          <w:b w:val="0"/>
          <w:i w:val="0"/>
          <w:sz w:val="28"/>
          <w:szCs w:val="28"/>
        </w:rPr>
        <w:t xml:space="preserve">По оценке 2017 года объем отгруженных товаров собственного производства, выполненных работ и услуг собственными силами </w:t>
      </w:r>
      <w:r w:rsidR="00297329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>по полному кругу пре</w:t>
      </w:r>
      <w:r w:rsidR="00297329">
        <w:rPr>
          <w:b w:val="0"/>
          <w:i w:val="0"/>
          <w:sz w:val="28"/>
          <w:szCs w:val="28"/>
        </w:rPr>
        <w:t xml:space="preserve">дприятий промышленного сектора составит </w:t>
      </w:r>
      <w:r w:rsidR="005F7068">
        <w:rPr>
          <w:b w:val="0"/>
          <w:i w:val="0"/>
          <w:sz w:val="28"/>
          <w:szCs w:val="28"/>
        </w:rPr>
        <w:br/>
      </w:r>
      <w:r w:rsidR="00297329">
        <w:rPr>
          <w:b w:val="0"/>
          <w:i w:val="0"/>
          <w:sz w:val="28"/>
          <w:szCs w:val="28"/>
        </w:rPr>
        <w:t>110</w:t>
      </w:r>
      <w:r w:rsidR="00DF79F3" w:rsidRPr="002404DD">
        <w:rPr>
          <w:b w:val="0"/>
          <w:i w:val="0"/>
          <w:sz w:val="28"/>
          <w:szCs w:val="28"/>
        </w:rPr>
        <w:t> </w:t>
      </w:r>
      <w:r w:rsidRPr="002404DD">
        <w:rPr>
          <w:b w:val="0"/>
          <w:i w:val="0"/>
          <w:sz w:val="28"/>
          <w:szCs w:val="28"/>
        </w:rPr>
        <w:t xml:space="preserve">991,2 тыс. рублей или 105,0% к уровню 2016 года. </w:t>
      </w:r>
    </w:p>
    <w:p w:rsidR="00FE280B" w:rsidRDefault="00FE280B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</w:p>
    <w:p w:rsidR="00FE280B" w:rsidRDefault="00FE280B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</w:p>
    <w:p w:rsidR="00FE280B" w:rsidRDefault="00FE280B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</w:p>
    <w:p w:rsidR="00FE280B" w:rsidRDefault="00FE280B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</w:p>
    <w:p w:rsidR="00FE280B" w:rsidRDefault="00FE280B" w:rsidP="00FE280B">
      <w:pPr>
        <w:pStyle w:val="a5"/>
        <w:ind w:right="-130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</w:p>
    <w:p w:rsidR="00FE280B" w:rsidRDefault="00FE280B" w:rsidP="00FE280B">
      <w:pPr>
        <w:pStyle w:val="a5"/>
        <w:ind w:right="-1303"/>
        <w:jc w:val="center"/>
        <w:rPr>
          <w:b w:val="0"/>
          <w:i w:val="0"/>
          <w:sz w:val="28"/>
          <w:szCs w:val="28"/>
        </w:rPr>
      </w:pPr>
    </w:p>
    <w:p w:rsidR="00AA33B2" w:rsidRPr="00FE280B" w:rsidRDefault="00297329" w:rsidP="00FE280B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На период</w:t>
      </w:r>
      <w:r w:rsidR="0013633D" w:rsidRPr="002404DD">
        <w:rPr>
          <w:b w:val="0"/>
          <w:i w:val="0"/>
          <w:sz w:val="28"/>
          <w:szCs w:val="28"/>
        </w:rPr>
        <w:t xml:space="preserve"> 2018</w:t>
      </w:r>
      <w:r>
        <w:rPr>
          <w:b w:val="0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 w:val="0"/>
          <w:i w:val="0"/>
          <w:sz w:val="28"/>
          <w:szCs w:val="28"/>
        </w:rPr>
        <w:t xml:space="preserve"> </w:t>
      </w:r>
      <w:r w:rsidR="0013633D" w:rsidRPr="00297329">
        <w:rPr>
          <w:b w:val="0"/>
          <w:i w:val="0"/>
          <w:sz w:val="28"/>
          <w:szCs w:val="28"/>
        </w:rPr>
        <w:t>2020</w:t>
      </w:r>
      <w:r w:rsidR="0013633D" w:rsidRPr="002404DD">
        <w:rPr>
          <w:b w:val="0"/>
          <w:i w:val="0"/>
          <w:sz w:val="28"/>
          <w:szCs w:val="28"/>
        </w:rPr>
        <w:t xml:space="preserve"> годов </w:t>
      </w:r>
      <w:r>
        <w:rPr>
          <w:b w:val="0"/>
          <w:i w:val="0"/>
          <w:sz w:val="28"/>
          <w:szCs w:val="28"/>
        </w:rPr>
        <w:t>прогнозируется рост промышленного</w:t>
      </w:r>
      <w:r w:rsidR="0013633D" w:rsidRPr="002404DD">
        <w:rPr>
          <w:b w:val="0"/>
          <w:i w:val="0"/>
          <w:sz w:val="28"/>
          <w:szCs w:val="28"/>
        </w:rPr>
        <w:t xml:space="preserve"> производства. Так, в 2018 году объем промышленного производства составит 113 962,9 тыс. рублей (102,7% к оценке 2017 года), в 2019 году – 117 414,8 тыс. рублей (103,0% к уровню 2018 года), в 2020 году – </w:t>
      </w:r>
      <w:r w:rsidR="00586D97">
        <w:rPr>
          <w:b w:val="0"/>
          <w:i w:val="0"/>
          <w:sz w:val="28"/>
          <w:szCs w:val="28"/>
        </w:rPr>
        <w:br/>
      </w:r>
      <w:r w:rsidR="0013633D" w:rsidRPr="002404DD">
        <w:rPr>
          <w:b w:val="0"/>
          <w:i w:val="0"/>
          <w:sz w:val="28"/>
          <w:szCs w:val="28"/>
        </w:rPr>
        <w:t>121 127,5 тыс. рублей (103,2% к уровню 2019 года).</w:t>
      </w:r>
    </w:p>
    <w:p w:rsidR="0013633D" w:rsidRPr="002404DD" w:rsidRDefault="0013633D" w:rsidP="0013633D">
      <w:pPr>
        <w:ind w:right="-1303" w:firstLine="709"/>
        <w:jc w:val="both"/>
        <w:rPr>
          <w:sz w:val="28"/>
          <w:szCs w:val="28"/>
        </w:rPr>
      </w:pPr>
      <w:r w:rsidRPr="002404DD">
        <w:rPr>
          <w:sz w:val="28"/>
          <w:szCs w:val="28"/>
        </w:rPr>
        <w:t xml:space="preserve">По разделу </w:t>
      </w:r>
      <w:r w:rsidRPr="002404DD">
        <w:rPr>
          <w:sz w:val="28"/>
          <w:szCs w:val="28"/>
          <w:lang w:val="en-US"/>
        </w:rPr>
        <w:t>C</w:t>
      </w:r>
      <w:r w:rsidRPr="002404DD">
        <w:rPr>
          <w:sz w:val="28"/>
          <w:szCs w:val="28"/>
        </w:rPr>
        <w:t xml:space="preserve"> «Обрабатывающие производства» объем производства хлебобулочных и кондитерских изделий по оценке 2017 года прогнозируется в сумме 12 583,7 тыс. рублей или 102,4% к уровню </w:t>
      </w:r>
      <w:r w:rsidR="005F7068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2016 года, в 2018 году в сумме 12 847,3 тыс. рублей (101,6% к оценке </w:t>
      </w:r>
      <w:r w:rsidR="005F7068">
        <w:rPr>
          <w:sz w:val="28"/>
          <w:szCs w:val="28"/>
        </w:rPr>
        <w:br/>
      </w:r>
      <w:r w:rsidRPr="002404DD">
        <w:rPr>
          <w:sz w:val="28"/>
          <w:szCs w:val="28"/>
        </w:rPr>
        <w:t>2017 года), в 2019 году – 13 063,5 тыс. рублей (102,3% к уровню 2018 года) и в 2020 году – 13 278,4 тыс. рублей (101,5% к уровню 2019 года).</w:t>
      </w:r>
    </w:p>
    <w:p w:rsidR="0013633D" w:rsidRPr="002404DD" w:rsidRDefault="0013633D" w:rsidP="00AA33B2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 w:rsidRPr="002404DD">
        <w:rPr>
          <w:b w:val="0"/>
          <w:i w:val="0"/>
          <w:sz w:val="28"/>
          <w:szCs w:val="28"/>
        </w:rPr>
        <w:t xml:space="preserve">По оценке 2017 года по разделу </w:t>
      </w:r>
      <w:r w:rsidRPr="002404DD">
        <w:rPr>
          <w:b w:val="0"/>
          <w:i w:val="0"/>
          <w:sz w:val="28"/>
          <w:szCs w:val="28"/>
          <w:lang w:val="en-US"/>
        </w:rPr>
        <w:t>D</w:t>
      </w:r>
      <w:r w:rsidRPr="002404DD">
        <w:rPr>
          <w:b w:val="0"/>
          <w:i w:val="0"/>
          <w:sz w:val="28"/>
          <w:szCs w:val="28"/>
        </w:rPr>
        <w:t xml:space="preserve"> «Обеспечение электрической энергией, газом и паром; кондиционированием воздуха» объем тепловой энергии ожидается в сумме 81 373,3 тыс. рублей или 105,8% к уровню </w:t>
      </w:r>
      <w:r w:rsidR="000A4B72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>2016 года, в 2018 году в су</w:t>
      </w:r>
      <w:r w:rsidR="0007576F">
        <w:rPr>
          <w:b w:val="0"/>
          <w:i w:val="0"/>
          <w:sz w:val="28"/>
          <w:szCs w:val="28"/>
        </w:rPr>
        <w:t>мме 83 570,4 тыс. рублей (102,7</w:t>
      </w:r>
      <w:r w:rsidRPr="002404DD">
        <w:rPr>
          <w:b w:val="0"/>
          <w:i w:val="0"/>
          <w:sz w:val="28"/>
          <w:szCs w:val="28"/>
        </w:rPr>
        <w:t xml:space="preserve">% к уровню </w:t>
      </w:r>
      <w:r w:rsidR="000A4B72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 xml:space="preserve">2017 года), в 2019 году в сумме 86 244,6 тыс. рублей (103,1% к уровню </w:t>
      </w:r>
      <w:r w:rsidR="000A4B72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>2018 года) и в 2020 году 89 090,7 тыс. рублей (103,4% к уровню 2019 года).</w:t>
      </w:r>
    </w:p>
    <w:p w:rsidR="0013633D" w:rsidRPr="002404DD" w:rsidRDefault="0013633D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 w:rsidRPr="002404DD">
        <w:rPr>
          <w:b w:val="0"/>
          <w:i w:val="0"/>
          <w:sz w:val="28"/>
          <w:szCs w:val="28"/>
        </w:rPr>
        <w:t xml:space="preserve">По оценке 2017 года по разделу Е «Водоснабжение; водоотведение, организация сбора и утилизации отходов, деятельность по ликвидации загрязнений» объем производства воды ожидается в сумме </w:t>
      </w:r>
      <w:r w:rsidR="005A78B3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>17 034,2 тыс. рублей или 103,7% к уровню 2016 года, в 2018 году в су</w:t>
      </w:r>
      <w:r w:rsidR="005A78B3">
        <w:rPr>
          <w:b w:val="0"/>
          <w:i w:val="0"/>
          <w:sz w:val="28"/>
          <w:szCs w:val="28"/>
        </w:rPr>
        <w:t>мме 17 545,2 тыс. рублей (102,9</w:t>
      </w:r>
      <w:r w:rsidRPr="002404DD">
        <w:rPr>
          <w:b w:val="0"/>
          <w:i w:val="0"/>
          <w:sz w:val="28"/>
          <w:szCs w:val="28"/>
        </w:rPr>
        <w:t xml:space="preserve">% к оценке 2017 года), в 2019 году в сумме 18 106,6 тыс. рублей (103,4% к уровню 2018 года) и в 2020 году в сумме </w:t>
      </w:r>
      <w:r w:rsidR="005A78B3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>18 758,5 тыс. рублей (103,9% к уровню 2019 года).</w:t>
      </w:r>
    </w:p>
    <w:p w:rsidR="0013633D" w:rsidRPr="002404DD" w:rsidRDefault="00DF79F3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 целом к</w:t>
      </w:r>
      <w:r w:rsidR="0013633D" w:rsidRPr="002404DD">
        <w:rPr>
          <w:b w:val="0"/>
          <w:i w:val="0"/>
          <w:sz w:val="28"/>
          <w:szCs w:val="28"/>
        </w:rPr>
        <w:t xml:space="preserve"> 2020 году совокупный</w:t>
      </w:r>
      <w:r>
        <w:rPr>
          <w:b w:val="0"/>
          <w:i w:val="0"/>
          <w:sz w:val="28"/>
          <w:szCs w:val="28"/>
        </w:rPr>
        <w:t xml:space="preserve"> объем</w:t>
      </w:r>
      <w:r w:rsidR="0013633D" w:rsidRPr="002404DD">
        <w:rPr>
          <w:b w:val="0"/>
          <w:i w:val="0"/>
          <w:sz w:val="28"/>
          <w:szCs w:val="28"/>
        </w:rPr>
        <w:t xml:space="preserve"> отгруженных товаров собственного производства, выполненных ра</w:t>
      </w:r>
      <w:r>
        <w:rPr>
          <w:b w:val="0"/>
          <w:i w:val="0"/>
          <w:sz w:val="28"/>
          <w:szCs w:val="28"/>
        </w:rPr>
        <w:t>бот и услуг собственными силами</w:t>
      </w:r>
      <w:r w:rsidR="0013633D" w:rsidRPr="002404DD">
        <w:rPr>
          <w:b w:val="0"/>
          <w:i w:val="0"/>
          <w:sz w:val="28"/>
          <w:szCs w:val="28"/>
        </w:rPr>
        <w:t xml:space="preserve"> по полному кругу пр</w:t>
      </w:r>
      <w:r>
        <w:rPr>
          <w:b w:val="0"/>
          <w:i w:val="0"/>
          <w:sz w:val="28"/>
          <w:szCs w:val="28"/>
        </w:rPr>
        <w:t xml:space="preserve">едприятий промышленного сектора увеличится в </w:t>
      </w:r>
      <w:r w:rsidR="0013633D" w:rsidRPr="002404DD">
        <w:rPr>
          <w:b w:val="0"/>
          <w:i w:val="0"/>
          <w:sz w:val="28"/>
          <w:szCs w:val="28"/>
        </w:rPr>
        <w:t xml:space="preserve">1,1 раза (по сравнению с базовым 2016 годом). </w:t>
      </w:r>
    </w:p>
    <w:p w:rsidR="0013633D" w:rsidRPr="002404DD" w:rsidRDefault="0013633D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</w:p>
    <w:p w:rsidR="0013633D" w:rsidRPr="00DF79F3" w:rsidRDefault="0013633D" w:rsidP="00DF79F3">
      <w:pPr>
        <w:pStyle w:val="a5"/>
        <w:ind w:right="-1303"/>
        <w:jc w:val="center"/>
        <w:rPr>
          <w:i w:val="0"/>
          <w:sz w:val="28"/>
          <w:szCs w:val="28"/>
        </w:rPr>
      </w:pPr>
      <w:r w:rsidRPr="00DF79F3">
        <w:rPr>
          <w:i w:val="0"/>
          <w:sz w:val="28"/>
          <w:szCs w:val="28"/>
        </w:rPr>
        <w:t>Численность работающих</w:t>
      </w:r>
    </w:p>
    <w:p w:rsidR="0013633D" w:rsidRPr="002404DD" w:rsidRDefault="0013633D" w:rsidP="0013633D">
      <w:pPr>
        <w:pStyle w:val="a5"/>
        <w:ind w:right="-1303" w:firstLine="709"/>
        <w:jc w:val="center"/>
        <w:rPr>
          <w:b w:val="0"/>
          <w:i w:val="0"/>
          <w:sz w:val="28"/>
          <w:szCs w:val="28"/>
        </w:rPr>
      </w:pPr>
    </w:p>
    <w:p w:rsidR="0013633D" w:rsidRPr="002404DD" w:rsidRDefault="0013633D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 w:rsidRPr="002404DD">
        <w:rPr>
          <w:b w:val="0"/>
          <w:i w:val="0"/>
          <w:sz w:val="28"/>
          <w:szCs w:val="28"/>
        </w:rPr>
        <w:t xml:space="preserve">Показатель «Численность работающих» разработан на основе официальных статистических данных, а также данных, полученных </w:t>
      </w:r>
      <w:r w:rsidR="00DF79F3">
        <w:rPr>
          <w:b w:val="0"/>
          <w:i w:val="0"/>
          <w:sz w:val="28"/>
          <w:szCs w:val="28"/>
        </w:rPr>
        <w:br/>
      </w:r>
      <w:r w:rsidRPr="002404DD">
        <w:rPr>
          <w:b w:val="0"/>
          <w:i w:val="0"/>
          <w:sz w:val="28"/>
          <w:szCs w:val="28"/>
        </w:rPr>
        <w:t>от градообразующего предприятия городского округа ЗАТО Светлый – войсковой части 89553 и организаций, расположенных на территории городского округа ЗАТО Светлый.</w:t>
      </w:r>
    </w:p>
    <w:p w:rsidR="0013633D" w:rsidRPr="002404DD" w:rsidRDefault="0013633D" w:rsidP="0013633D">
      <w:pPr>
        <w:pStyle w:val="a5"/>
        <w:ind w:right="-1303" w:firstLine="709"/>
        <w:jc w:val="both"/>
        <w:rPr>
          <w:b w:val="0"/>
          <w:i w:val="0"/>
          <w:sz w:val="28"/>
          <w:szCs w:val="28"/>
        </w:rPr>
      </w:pPr>
      <w:r w:rsidRPr="002404DD">
        <w:rPr>
          <w:b w:val="0"/>
          <w:i w:val="0"/>
          <w:sz w:val="28"/>
          <w:szCs w:val="28"/>
        </w:rPr>
        <w:t>В 2016 году численность работающих всего по городскому округу ЗАТО Светлый составила 4 174 человека, что на 0,2% меньше</w:t>
      </w:r>
      <w:r w:rsidR="00840730">
        <w:rPr>
          <w:b w:val="0"/>
          <w:i w:val="0"/>
          <w:sz w:val="28"/>
          <w:szCs w:val="28"/>
        </w:rPr>
        <w:t xml:space="preserve"> </w:t>
      </w:r>
      <w:r w:rsidRPr="002404DD">
        <w:rPr>
          <w:b w:val="0"/>
          <w:i w:val="0"/>
          <w:sz w:val="28"/>
          <w:szCs w:val="28"/>
        </w:rPr>
        <w:t>спрогнозированного в 2016 году на 2017 год и на период до 2019 года показателя, что связано с корректировкой показателя в части численности военнослужащих.</w:t>
      </w: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По оценке 2017 года численность работающих в экономике городского округа ЗАТО Светлый составит 4 191 человек, и по сравнению </w:t>
      </w:r>
      <w:r w:rsidR="00DF79F3">
        <w:rPr>
          <w:color w:val="000000"/>
          <w:sz w:val="28"/>
        </w:rPr>
        <w:br/>
      </w:r>
      <w:r w:rsidRPr="002404DD">
        <w:rPr>
          <w:color w:val="000000"/>
          <w:sz w:val="28"/>
        </w:rPr>
        <w:t>с соответствующим периодом прошлого года увеличиться на 0,4%.</w:t>
      </w:r>
    </w:p>
    <w:p w:rsidR="00586D97" w:rsidRDefault="00586D97" w:rsidP="00AE60B4">
      <w:pPr>
        <w:ind w:right="-1303" w:firstLine="709"/>
        <w:jc w:val="both"/>
        <w:rPr>
          <w:color w:val="000000"/>
          <w:sz w:val="28"/>
        </w:rPr>
      </w:pPr>
    </w:p>
    <w:p w:rsidR="00586D97" w:rsidRDefault="00586D97" w:rsidP="00AE60B4">
      <w:pPr>
        <w:ind w:right="-1303" w:firstLine="709"/>
        <w:jc w:val="both"/>
        <w:rPr>
          <w:color w:val="000000"/>
          <w:sz w:val="28"/>
        </w:rPr>
      </w:pPr>
    </w:p>
    <w:p w:rsidR="00586D97" w:rsidRDefault="00586D97" w:rsidP="00AE60B4">
      <w:pPr>
        <w:ind w:right="-1303" w:firstLine="709"/>
        <w:jc w:val="both"/>
        <w:rPr>
          <w:color w:val="000000"/>
          <w:sz w:val="28"/>
        </w:rPr>
      </w:pPr>
    </w:p>
    <w:p w:rsidR="00586D97" w:rsidRDefault="00586D97" w:rsidP="00586D97">
      <w:pPr>
        <w:ind w:right="-1303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4</w:t>
      </w:r>
    </w:p>
    <w:p w:rsidR="00586D97" w:rsidRDefault="00586D97" w:rsidP="00586D97">
      <w:pPr>
        <w:ind w:right="-1303"/>
        <w:jc w:val="center"/>
        <w:rPr>
          <w:color w:val="000000"/>
          <w:sz w:val="28"/>
        </w:rPr>
      </w:pPr>
    </w:p>
    <w:p w:rsidR="0013633D" w:rsidRPr="002404DD" w:rsidRDefault="0013633D" w:rsidP="00AE60B4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>В 2018</w:t>
      </w:r>
      <w:r w:rsidR="00DF79F3">
        <w:rPr>
          <w:color w:val="000000"/>
          <w:sz w:val="28"/>
        </w:rPr>
        <w:t xml:space="preserve"> – </w:t>
      </w:r>
      <w:r w:rsidRPr="002404DD">
        <w:rPr>
          <w:color w:val="000000"/>
          <w:sz w:val="28"/>
        </w:rPr>
        <w:t xml:space="preserve">2020 годах численность работающих прогнозируется </w:t>
      </w:r>
      <w:r w:rsidR="00AE60B4">
        <w:rPr>
          <w:color w:val="000000"/>
          <w:sz w:val="28"/>
        </w:rPr>
        <w:br/>
      </w:r>
      <w:r w:rsidRPr="002404DD">
        <w:rPr>
          <w:color w:val="000000"/>
          <w:sz w:val="28"/>
        </w:rPr>
        <w:t>4 191 человек.</w:t>
      </w:r>
    </w:p>
    <w:p w:rsidR="00FE280B" w:rsidRPr="00586D97" w:rsidRDefault="00FE280B" w:rsidP="00FE280B">
      <w:pPr>
        <w:ind w:right="-1303"/>
        <w:jc w:val="center"/>
        <w:rPr>
          <w:color w:val="000000"/>
          <w:sz w:val="28"/>
        </w:rPr>
      </w:pPr>
    </w:p>
    <w:p w:rsidR="0013633D" w:rsidRPr="00FE280B" w:rsidRDefault="0013633D" w:rsidP="00FE280B">
      <w:pPr>
        <w:ind w:right="-1303"/>
        <w:jc w:val="center"/>
        <w:rPr>
          <w:color w:val="000000"/>
          <w:sz w:val="28"/>
        </w:rPr>
      </w:pPr>
      <w:r w:rsidRPr="00DF79F3">
        <w:rPr>
          <w:b/>
          <w:color w:val="000000"/>
          <w:sz w:val="28"/>
        </w:rPr>
        <w:t>Фонд оплаты труда</w:t>
      </w:r>
    </w:p>
    <w:p w:rsidR="0013633D" w:rsidRPr="002404DD" w:rsidRDefault="0013633D" w:rsidP="0013633D">
      <w:pPr>
        <w:ind w:right="-1303"/>
        <w:jc w:val="center"/>
        <w:rPr>
          <w:color w:val="000000"/>
          <w:sz w:val="28"/>
        </w:rPr>
      </w:pP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>Расчет показателя фонда оплаты труда (</w:t>
      </w:r>
      <w:r w:rsidR="000A4B72">
        <w:rPr>
          <w:color w:val="000000"/>
          <w:sz w:val="28"/>
        </w:rPr>
        <w:t xml:space="preserve">далее – </w:t>
      </w:r>
      <w:r w:rsidRPr="002404DD">
        <w:rPr>
          <w:color w:val="000000"/>
          <w:sz w:val="28"/>
        </w:rPr>
        <w:t>ФОТ) осуществлялся</w:t>
      </w:r>
      <w:r w:rsidR="00DF79F3">
        <w:rPr>
          <w:color w:val="000000"/>
          <w:sz w:val="28"/>
        </w:rPr>
        <w:t>,</w:t>
      </w:r>
      <w:r w:rsidRPr="002404DD">
        <w:rPr>
          <w:color w:val="000000"/>
          <w:sz w:val="28"/>
        </w:rPr>
        <w:t xml:space="preserve"> исходя из фактического поступления налога на доходы физических лиц (НДФЛ) в бюджет городского округа ЗАТО Светлый за истекший период 2017 года</w:t>
      </w:r>
      <w:r w:rsidR="00DF79F3">
        <w:rPr>
          <w:color w:val="000000"/>
          <w:sz w:val="28"/>
        </w:rPr>
        <w:t>,</w:t>
      </w:r>
      <w:r w:rsidRPr="002404DD">
        <w:rPr>
          <w:color w:val="000000"/>
          <w:sz w:val="28"/>
        </w:rPr>
        <w:t xml:space="preserve"> с учетом индексов-дефляторов базового варианта.</w:t>
      </w:r>
    </w:p>
    <w:p w:rsidR="0013633D" w:rsidRPr="002404DD" w:rsidRDefault="0013633D" w:rsidP="00CB7061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Фактический фонд оплаты труда в 2016 году составил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1 772 000,0 тыс. рублей, что выше на 13,8% спрогнозированного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>в 2016 году показателя на 2017 год и на период до 2019 года. В 20</w:t>
      </w:r>
      <w:r w:rsidR="00CB7061">
        <w:rPr>
          <w:color w:val="000000"/>
          <w:sz w:val="28"/>
        </w:rPr>
        <w:t xml:space="preserve">16 году план по НДФЛ </w:t>
      </w:r>
      <w:r w:rsidRPr="002404DD">
        <w:rPr>
          <w:color w:val="000000"/>
          <w:sz w:val="28"/>
        </w:rPr>
        <w:t xml:space="preserve">был перевыполнен, в связи с выплатой военнослужащим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и гражданскому персоналу премии в декабре 2016 года в соответствии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с приказом Министерства обороны Российской Федерации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>от 26 июля 2010 года № 1010 «О 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Российской Федерации».</w:t>
      </w: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По ожидаемой оценке фонд оплаты труда за 2017 год составит 1 598 650,0 тыс. рублей, и уменьшится на 12,2% по сравнению с фактически сложившимся ФОТ за 2016 год, так как предусмотреть дополнительные выплаты денежного довольствия военнослужащим и гражданскому персоналу в 2017 году не предоставляется возможным, в связи </w:t>
      </w:r>
      <w:r w:rsidR="00290BE1">
        <w:rPr>
          <w:color w:val="000000"/>
          <w:sz w:val="28"/>
        </w:rPr>
        <w:br/>
      </w:r>
      <w:r w:rsidRPr="002404DD">
        <w:rPr>
          <w:color w:val="000000"/>
          <w:sz w:val="28"/>
        </w:rPr>
        <w:t>с отсутствием официальных данных.</w:t>
      </w: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В 2018 году фонд оплаты труда ожидается в объеме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>1 704 000,0 тыс. рублей (106,6% к оценке 2017 года), в 2019 году – 1 789 000,0 тыс. рублей (105,0% к уровню 2018 года), в 2020 году – 1 876 000,0 тыс. рублей (104,9% к уровню 2020 года).</w:t>
      </w:r>
    </w:p>
    <w:p w:rsidR="0013633D" w:rsidRPr="002404DD" w:rsidRDefault="0013633D" w:rsidP="00FE280B">
      <w:pPr>
        <w:ind w:right="-1303" w:firstLine="709"/>
        <w:jc w:val="center"/>
        <w:rPr>
          <w:color w:val="000000"/>
          <w:sz w:val="28"/>
        </w:rPr>
      </w:pPr>
    </w:p>
    <w:p w:rsidR="0013633D" w:rsidRPr="00290BE1" w:rsidRDefault="0013633D" w:rsidP="00840730">
      <w:pPr>
        <w:ind w:right="-1303"/>
        <w:jc w:val="center"/>
        <w:rPr>
          <w:b/>
          <w:color w:val="000000"/>
          <w:sz w:val="28"/>
        </w:rPr>
      </w:pPr>
      <w:r w:rsidRPr="00290BE1">
        <w:rPr>
          <w:b/>
          <w:color w:val="000000"/>
          <w:sz w:val="28"/>
        </w:rPr>
        <w:t>Выплаты социального характера</w:t>
      </w:r>
    </w:p>
    <w:p w:rsidR="0013633D" w:rsidRPr="002404DD" w:rsidRDefault="0013633D" w:rsidP="0013633D">
      <w:pPr>
        <w:ind w:right="-1303" w:firstLine="709"/>
        <w:jc w:val="center"/>
        <w:rPr>
          <w:color w:val="000000"/>
          <w:sz w:val="28"/>
        </w:rPr>
      </w:pPr>
    </w:p>
    <w:p w:rsidR="0013633D" w:rsidRPr="002404DD" w:rsidRDefault="0013633D" w:rsidP="00CB7061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>Показатель рассчитан на основе стати</w:t>
      </w:r>
      <w:r w:rsidR="00840730">
        <w:rPr>
          <w:color w:val="000000"/>
          <w:sz w:val="28"/>
        </w:rPr>
        <w:t xml:space="preserve">стических данных с учетом </w:t>
      </w:r>
      <w:r w:rsidRPr="002404DD">
        <w:rPr>
          <w:color w:val="000000"/>
          <w:sz w:val="28"/>
        </w:rPr>
        <w:t>темпа роста инфляции.</w:t>
      </w: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Объем выплат социального характера в 2016 году составил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943,2 тыс. рублей, по оценке 2017 года составит 1 880,0 тыс. рублей.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В 2018 году объем выплат ожидается в размере 1 953,0 тыс. рублей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(103,9% к оценке 2017 года), в 2019 году 2 030,0 тыс. рублей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(103,9% к уровню 2018 года), в 2020 году 2 109,0 тыс. рублей </w:t>
      </w:r>
      <w:r w:rsidR="00CB7061">
        <w:rPr>
          <w:color w:val="000000"/>
          <w:sz w:val="28"/>
        </w:rPr>
        <w:br/>
      </w:r>
      <w:r w:rsidRPr="002404DD">
        <w:rPr>
          <w:color w:val="000000"/>
          <w:sz w:val="28"/>
        </w:rPr>
        <w:t>(103,9% к уровню 2019 года).</w:t>
      </w:r>
    </w:p>
    <w:p w:rsidR="0013633D" w:rsidRPr="002404DD" w:rsidRDefault="0013633D" w:rsidP="0013633D">
      <w:pPr>
        <w:ind w:right="-1303"/>
        <w:jc w:val="center"/>
        <w:rPr>
          <w:color w:val="000000"/>
          <w:sz w:val="28"/>
        </w:rPr>
      </w:pPr>
    </w:p>
    <w:p w:rsidR="0013633D" w:rsidRPr="00290BE1" w:rsidRDefault="0013633D" w:rsidP="0013633D">
      <w:pPr>
        <w:ind w:right="-1303"/>
        <w:jc w:val="center"/>
        <w:rPr>
          <w:b/>
          <w:color w:val="000000"/>
          <w:sz w:val="28"/>
        </w:rPr>
      </w:pPr>
      <w:r w:rsidRPr="00290BE1">
        <w:rPr>
          <w:b/>
          <w:color w:val="000000"/>
          <w:sz w:val="28"/>
        </w:rPr>
        <w:t>Малое предпринимательство</w:t>
      </w:r>
    </w:p>
    <w:p w:rsidR="0013633D" w:rsidRPr="002404DD" w:rsidRDefault="0013633D" w:rsidP="0013633D">
      <w:pPr>
        <w:ind w:right="-1303"/>
        <w:jc w:val="center"/>
        <w:rPr>
          <w:color w:val="000000"/>
          <w:sz w:val="28"/>
        </w:rPr>
      </w:pPr>
    </w:p>
    <w:p w:rsidR="00614628" w:rsidRDefault="0013633D" w:rsidP="00614628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>По последним статистическим данным</w:t>
      </w:r>
      <w:r w:rsidR="00FE280B">
        <w:rPr>
          <w:color w:val="000000"/>
          <w:sz w:val="28"/>
        </w:rPr>
        <w:t xml:space="preserve"> по состоянию на 01.01.2017</w:t>
      </w:r>
      <w:r w:rsidR="00FE280B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 на территории городского округа ЗАТО Светлый зарегистрировано </w:t>
      </w:r>
      <w:r w:rsidR="00840730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182 индивидуальных предпринимателя. </w:t>
      </w:r>
    </w:p>
    <w:p w:rsidR="00614628" w:rsidRDefault="00614628" w:rsidP="00614628">
      <w:pPr>
        <w:ind w:right="-1303" w:firstLine="709"/>
        <w:jc w:val="both"/>
        <w:rPr>
          <w:color w:val="000000"/>
          <w:sz w:val="28"/>
        </w:rPr>
      </w:pPr>
    </w:p>
    <w:p w:rsidR="00614628" w:rsidRDefault="00614628" w:rsidP="00614628">
      <w:pPr>
        <w:ind w:right="-1303" w:firstLine="709"/>
        <w:jc w:val="both"/>
        <w:rPr>
          <w:color w:val="000000"/>
          <w:sz w:val="28"/>
        </w:rPr>
      </w:pPr>
    </w:p>
    <w:p w:rsidR="00614628" w:rsidRDefault="00614628" w:rsidP="00614628">
      <w:pPr>
        <w:ind w:right="-1303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</w:p>
    <w:p w:rsidR="00614628" w:rsidRDefault="00614628" w:rsidP="00CE33B2">
      <w:pPr>
        <w:ind w:right="-1303"/>
        <w:jc w:val="center"/>
        <w:rPr>
          <w:color w:val="000000"/>
          <w:sz w:val="28"/>
        </w:rPr>
      </w:pPr>
    </w:p>
    <w:p w:rsidR="0013633D" w:rsidRPr="002404DD" w:rsidRDefault="0013633D" w:rsidP="00586D97">
      <w:pPr>
        <w:ind w:right="-1304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При разработке среднесрочного прогноза в соответствии с формой согласования основных показателей прогноза социально-экономического развития учитываются такие показатели как «Численность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практикой)» и «Чистый доход физических лиц, получающих доход </w:t>
      </w:r>
      <w:r w:rsidR="00290BE1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практикой)». </w:t>
      </w:r>
      <w:r w:rsidR="00614628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В 2016 году численность предпринимателей вышеназванной категории составила 34, чистый доход – 3 306,0 тыс. рублей, ранее спрогнозированный показатель в 2016 году на 2017 год и на период до 2019 года по численности предпринимателей составил 14, чистый доход составил 2 972,4 тыс. рублей. В 2016 году на основании уточненных данных </w:t>
      </w:r>
      <w:r w:rsidR="00586D97" w:rsidRPr="00E3484C">
        <w:rPr>
          <w:sz w:val="28"/>
          <w:szCs w:val="28"/>
          <w:shd w:val="clear" w:color="auto" w:fill="FFFFFF"/>
        </w:rPr>
        <w:t>Межрайонн</w:t>
      </w:r>
      <w:r w:rsidR="00586D97">
        <w:rPr>
          <w:sz w:val="28"/>
          <w:szCs w:val="28"/>
          <w:shd w:val="clear" w:color="auto" w:fill="FFFFFF"/>
        </w:rPr>
        <w:t>ой</w:t>
      </w:r>
      <w:r w:rsidR="00586D97" w:rsidRPr="00E3484C">
        <w:rPr>
          <w:sz w:val="28"/>
          <w:szCs w:val="28"/>
          <w:shd w:val="clear" w:color="auto" w:fill="FFFFFF"/>
        </w:rPr>
        <w:t xml:space="preserve"> инспекци</w:t>
      </w:r>
      <w:r w:rsidR="00586D97">
        <w:rPr>
          <w:sz w:val="28"/>
          <w:szCs w:val="28"/>
          <w:shd w:val="clear" w:color="auto" w:fill="FFFFFF"/>
        </w:rPr>
        <w:t>и</w:t>
      </w:r>
      <w:r w:rsidR="00586D97" w:rsidRPr="00E3484C">
        <w:rPr>
          <w:sz w:val="28"/>
          <w:szCs w:val="28"/>
          <w:shd w:val="clear" w:color="auto" w:fill="FFFFFF"/>
        </w:rPr>
        <w:t xml:space="preserve"> федеральной налоговой службы № 12 по Саратовской области</w:t>
      </w:r>
      <w:r w:rsidRPr="002404DD">
        <w:rPr>
          <w:color w:val="000000"/>
          <w:sz w:val="28"/>
        </w:rPr>
        <w:t xml:space="preserve"> была произведена корректировка показателей в сторону увеличения в части численности предпринимателей с 14 до 34 и чистого дохода </w:t>
      </w:r>
      <w:r w:rsidR="00586D97">
        <w:rPr>
          <w:color w:val="000000"/>
          <w:sz w:val="28"/>
        </w:rPr>
        <w:br/>
      </w:r>
      <w:r w:rsidRPr="002404DD">
        <w:rPr>
          <w:color w:val="000000"/>
          <w:sz w:val="28"/>
        </w:rPr>
        <w:t>с 2 765,0 тыс. рублей до 3 306,0 тыс. рублей. При дальнейшем прогнозе по</w:t>
      </w:r>
      <w:r w:rsidR="00290BE1">
        <w:rPr>
          <w:color w:val="000000"/>
          <w:sz w:val="28"/>
        </w:rPr>
        <w:t>казателей учитывались индексы-</w:t>
      </w:r>
      <w:r w:rsidRPr="002404DD">
        <w:rPr>
          <w:color w:val="000000"/>
          <w:sz w:val="28"/>
        </w:rPr>
        <w:t xml:space="preserve">дефляторы базового варианта сценарных условий социально-экономического развития Российской Федерации </w:t>
      </w:r>
      <w:r w:rsidR="00586D97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на 2018 год и плановый период 2019 и 2020 годов. Так по оценке 2017 года численность физических лиц, получающих доходы от предпринимательской и иной приносящий доход деятельности, который облагается налогом </w:t>
      </w:r>
      <w:r w:rsidR="00586D97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на доходы физических лиц (предприниматели, осуществляющие деятельность без образования юридического лица, частные нотариусы, </w:t>
      </w:r>
      <w:r w:rsidR="00586D97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и другие лица, занимающиеся </w:t>
      </w:r>
      <w:r w:rsidR="00290BE1">
        <w:rPr>
          <w:color w:val="000000"/>
          <w:sz w:val="28"/>
        </w:rPr>
        <w:t>частной практикой) составит 34,</w:t>
      </w:r>
      <w:r w:rsidRPr="002404DD">
        <w:rPr>
          <w:color w:val="000000"/>
          <w:sz w:val="28"/>
        </w:rPr>
        <w:t xml:space="preserve"> чистый доход прогнозируется в размере 3 438,0 тыс. рублей или 104,0% к уровню 2016 года. В 2018</w:t>
      </w:r>
      <w:r w:rsidR="00290BE1">
        <w:rPr>
          <w:color w:val="000000"/>
          <w:sz w:val="28"/>
        </w:rPr>
        <w:t xml:space="preserve"> – </w:t>
      </w:r>
      <w:r w:rsidRPr="002404DD">
        <w:rPr>
          <w:color w:val="000000"/>
          <w:sz w:val="28"/>
        </w:rPr>
        <w:t xml:space="preserve">2020 годах численность предпринимателей вышеназванной категории прогнозируется 34 человека. В 2018 году чистый доход увеличится до 3 572,0 тыс. рублей (103,9% к оценке 2017 года), </w:t>
      </w:r>
      <w:r w:rsidR="00586D97">
        <w:rPr>
          <w:color w:val="000000"/>
          <w:sz w:val="28"/>
        </w:rPr>
        <w:br/>
      </w:r>
      <w:r w:rsidRPr="002404DD">
        <w:rPr>
          <w:color w:val="000000"/>
          <w:sz w:val="28"/>
        </w:rPr>
        <w:t>в 2019 году до 3 710,0 тыс. рублей (103,9% к уровню 2018 года), в 2020 году до 3 855,0 тыс. рублей (103,9 к уровню 2019 года). За 2018</w:t>
      </w:r>
      <w:r w:rsidR="00334A37">
        <w:rPr>
          <w:color w:val="000000"/>
          <w:sz w:val="28"/>
        </w:rPr>
        <w:t xml:space="preserve"> – </w:t>
      </w:r>
      <w:r w:rsidRPr="002404DD">
        <w:rPr>
          <w:color w:val="000000"/>
          <w:sz w:val="28"/>
        </w:rPr>
        <w:t xml:space="preserve">2020 годы </w:t>
      </w:r>
      <w:r w:rsidR="00586D97">
        <w:rPr>
          <w:color w:val="000000"/>
          <w:sz w:val="28"/>
        </w:rPr>
        <w:br/>
      </w:r>
      <w:r w:rsidRPr="002404DD">
        <w:rPr>
          <w:color w:val="000000"/>
          <w:sz w:val="28"/>
        </w:rPr>
        <w:t xml:space="preserve">с учетом индексов-дефляторов значение указанного дохода по сравнению </w:t>
      </w:r>
      <w:r w:rsidR="00586D97">
        <w:rPr>
          <w:color w:val="000000"/>
          <w:sz w:val="28"/>
        </w:rPr>
        <w:br/>
      </w:r>
      <w:r w:rsidRPr="002404DD">
        <w:rPr>
          <w:color w:val="000000"/>
          <w:sz w:val="28"/>
        </w:rPr>
        <w:t>с 2016 годом возрастет на 16,6%.</w:t>
      </w:r>
    </w:p>
    <w:p w:rsidR="0013633D" w:rsidRPr="002404DD" w:rsidRDefault="0013633D" w:rsidP="0013633D">
      <w:pPr>
        <w:ind w:right="-1303"/>
        <w:jc w:val="center"/>
        <w:rPr>
          <w:color w:val="000000"/>
          <w:sz w:val="28"/>
        </w:rPr>
      </w:pPr>
    </w:p>
    <w:p w:rsidR="0013633D" w:rsidRPr="00334A37" w:rsidRDefault="0013633D" w:rsidP="0013633D">
      <w:pPr>
        <w:ind w:right="-1303"/>
        <w:jc w:val="center"/>
        <w:rPr>
          <w:b/>
          <w:color w:val="000000"/>
          <w:sz w:val="28"/>
        </w:rPr>
      </w:pPr>
      <w:r w:rsidRPr="00334A37">
        <w:rPr>
          <w:b/>
          <w:color w:val="000000"/>
          <w:sz w:val="28"/>
        </w:rPr>
        <w:t>Потребительский рынок</w:t>
      </w:r>
    </w:p>
    <w:p w:rsidR="0013633D" w:rsidRPr="002404DD" w:rsidRDefault="0013633D" w:rsidP="0013633D">
      <w:pPr>
        <w:ind w:right="-1303"/>
        <w:jc w:val="center"/>
        <w:rPr>
          <w:color w:val="000000"/>
          <w:sz w:val="28"/>
        </w:rPr>
      </w:pPr>
    </w:p>
    <w:p w:rsidR="0013633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>Показатели «оборот розничной торговли», «оборот общественного питания», «объем платных услуг населению, в том числе бытовые услуги» прогнозировались с учетом реальных возможностей субъектов малого предпринимательства городского округа ЗАТО Светлый и индексов- дефляторов, рекомендованных министерством экономического развития Саратовской области.</w:t>
      </w:r>
    </w:p>
    <w:p w:rsidR="00614628" w:rsidRDefault="00614628" w:rsidP="0013633D">
      <w:pPr>
        <w:ind w:right="-1303" w:firstLine="709"/>
        <w:jc w:val="both"/>
        <w:rPr>
          <w:color w:val="000000"/>
          <w:sz w:val="28"/>
        </w:rPr>
      </w:pPr>
    </w:p>
    <w:p w:rsidR="00614628" w:rsidRDefault="00614628" w:rsidP="0013633D">
      <w:pPr>
        <w:ind w:right="-1303" w:firstLine="709"/>
        <w:jc w:val="both"/>
        <w:rPr>
          <w:color w:val="000000"/>
          <w:sz w:val="28"/>
        </w:rPr>
      </w:pPr>
    </w:p>
    <w:p w:rsidR="00614628" w:rsidRDefault="00614628" w:rsidP="00614628">
      <w:pPr>
        <w:ind w:right="-1303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6</w:t>
      </w:r>
    </w:p>
    <w:p w:rsidR="00614628" w:rsidRPr="002404DD" w:rsidRDefault="00614628" w:rsidP="00D63896">
      <w:pPr>
        <w:ind w:right="-1303"/>
        <w:jc w:val="center"/>
        <w:rPr>
          <w:color w:val="000000"/>
          <w:sz w:val="28"/>
        </w:rPr>
      </w:pPr>
    </w:p>
    <w:p w:rsidR="0013633D" w:rsidRPr="002404DD" w:rsidRDefault="00E42BE0" w:rsidP="0013633D">
      <w:pPr>
        <w:keepNext/>
        <w:ind w:right="-130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состоянию на 01.07.</w:t>
      </w:r>
      <w:r w:rsidR="0013633D" w:rsidRPr="002404DD">
        <w:rPr>
          <w:color w:val="000000"/>
          <w:sz w:val="28"/>
        </w:rPr>
        <w:t xml:space="preserve">2017 в сфере розничной торговли действуют 59 стационарных магазинов, 1 муниципальный рынок, 2 аптеки и 1 аптечный пункт, 3 салона сотовой связи; </w:t>
      </w:r>
    </w:p>
    <w:p w:rsidR="0013633D" w:rsidRPr="002404DD" w:rsidRDefault="0013633D" w:rsidP="0013633D">
      <w:pPr>
        <w:keepNext/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в сфере общественного питания </w:t>
      </w:r>
      <w:r w:rsidR="00334A37">
        <w:rPr>
          <w:color w:val="000000"/>
          <w:sz w:val="28"/>
        </w:rPr>
        <w:t>–</w:t>
      </w:r>
      <w:r w:rsidRPr="002404DD">
        <w:rPr>
          <w:color w:val="000000"/>
          <w:sz w:val="28"/>
        </w:rPr>
        <w:t xml:space="preserve"> 1 кафе; </w:t>
      </w:r>
    </w:p>
    <w:p w:rsidR="0013633D" w:rsidRPr="002404DD" w:rsidRDefault="0013633D" w:rsidP="0013633D">
      <w:pPr>
        <w:keepNext/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в сфере платных услуг </w:t>
      </w:r>
      <w:r w:rsidR="00334A37">
        <w:rPr>
          <w:color w:val="000000"/>
          <w:sz w:val="28"/>
        </w:rPr>
        <w:t>–</w:t>
      </w:r>
      <w:r w:rsidRPr="002404DD">
        <w:rPr>
          <w:color w:val="000000"/>
          <w:sz w:val="28"/>
        </w:rPr>
        <w:t xml:space="preserve"> 19 объектов.</w:t>
      </w:r>
    </w:p>
    <w:p w:rsidR="0013633D" w:rsidRPr="002404DD" w:rsidRDefault="0013633D" w:rsidP="0013633D">
      <w:pPr>
        <w:ind w:right="-1303" w:firstLine="709"/>
        <w:jc w:val="both"/>
        <w:rPr>
          <w:sz w:val="28"/>
          <w:szCs w:val="28"/>
        </w:rPr>
      </w:pPr>
      <w:r w:rsidRPr="002404DD">
        <w:rPr>
          <w:sz w:val="28"/>
          <w:szCs w:val="28"/>
        </w:rPr>
        <w:t xml:space="preserve">Оборот розничной торговли городского округа ЗАТО Светлый </w:t>
      </w:r>
      <w:r w:rsidR="00614628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в 2016 году составил 811 620,0 тыс. рублей, что ниже спрогнозированного </w:t>
      </w:r>
      <w:r w:rsidR="00614628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в 2016 году показателя на 2017 год и на период до 2019 года на 5,9%. Причиной стало закрытие в 2016 году 2 промышленных </w:t>
      </w:r>
      <w:r w:rsidR="00D63896">
        <w:rPr>
          <w:sz w:val="28"/>
          <w:szCs w:val="28"/>
        </w:rPr>
        <w:br/>
      </w:r>
      <w:r w:rsidRPr="002404DD">
        <w:rPr>
          <w:sz w:val="28"/>
          <w:szCs w:val="28"/>
        </w:rPr>
        <w:t>и 1 продовольственного магазина.</w:t>
      </w:r>
    </w:p>
    <w:p w:rsidR="0013633D" w:rsidRPr="002404DD" w:rsidRDefault="0013633D" w:rsidP="00614628">
      <w:pPr>
        <w:ind w:right="-1303" w:firstLine="709"/>
        <w:jc w:val="both"/>
        <w:rPr>
          <w:sz w:val="28"/>
          <w:szCs w:val="28"/>
        </w:rPr>
      </w:pPr>
      <w:r w:rsidRPr="002404DD">
        <w:rPr>
          <w:sz w:val="28"/>
          <w:szCs w:val="28"/>
        </w:rPr>
        <w:t xml:space="preserve">По оценке 2017 года оборот розничной торговли составит </w:t>
      </w:r>
      <w:r w:rsidR="00614628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889 900,0 тыс. рублей, что в сопоставимых ценах к уровню 2016 года составит 105,5%. На 2018 год оборот розничной торговли ожидается </w:t>
      </w:r>
      <w:r w:rsidR="00614628">
        <w:rPr>
          <w:sz w:val="28"/>
          <w:szCs w:val="28"/>
        </w:rPr>
        <w:br/>
      </w:r>
      <w:r w:rsidRPr="002404DD">
        <w:rPr>
          <w:sz w:val="28"/>
          <w:szCs w:val="28"/>
        </w:rPr>
        <w:t>в размере</w:t>
      </w:r>
      <w:r w:rsidR="00614628">
        <w:rPr>
          <w:sz w:val="28"/>
          <w:szCs w:val="28"/>
        </w:rPr>
        <w:t xml:space="preserve"> </w:t>
      </w:r>
      <w:r w:rsidRPr="002404DD">
        <w:rPr>
          <w:sz w:val="28"/>
          <w:szCs w:val="28"/>
        </w:rPr>
        <w:t xml:space="preserve">949 800,0 тыс. рублей, что в сопоставимых ценах к оценке </w:t>
      </w:r>
      <w:r w:rsidR="00614628">
        <w:rPr>
          <w:sz w:val="28"/>
          <w:szCs w:val="28"/>
        </w:rPr>
        <w:br/>
      </w:r>
      <w:r w:rsidRPr="002404DD">
        <w:rPr>
          <w:sz w:val="28"/>
          <w:szCs w:val="28"/>
        </w:rPr>
        <w:t>2017 года составит 102,8%. В 2019</w:t>
      </w:r>
      <w:r w:rsidR="00334A37">
        <w:rPr>
          <w:sz w:val="28"/>
          <w:szCs w:val="28"/>
        </w:rPr>
        <w:t xml:space="preserve"> </w:t>
      </w:r>
      <w:r w:rsidR="00334A37">
        <w:rPr>
          <w:color w:val="000000"/>
          <w:sz w:val="28"/>
        </w:rPr>
        <w:t xml:space="preserve">– </w:t>
      </w:r>
      <w:r w:rsidRPr="002404DD">
        <w:rPr>
          <w:sz w:val="28"/>
          <w:szCs w:val="28"/>
        </w:rPr>
        <w:t>2020 годах темп роста оборота розничной торговли будет увеличиваться и составит 102,5% и 102,4% соответственно.</w:t>
      </w:r>
    </w:p>
    <w:p w:rsidR="0013633D" w:rsidRPr="002404DD" w:rsidRDefault="0013633D" w:rsidP="0013633D">
      <w:pPr>
        <w:ind w:right="-1303" w:firstLine="709"/>
        <w:jc w:val="both"/>
        <w:rPr>
          <w:sz w:val="28"/>
          <w:szCs w:val="28"/>
        </w:rPr>
      </w:pPr>
      <w:r w:rsidRPr="002404DD">
        <w:rPr>
          <w:sz w:val="28"/>
          <w:szCs w:val="28"/>
        </w:rPr>
        <w:t xml:space="preserve">Оборот общественного питания в 2016 году составил </w:t>
      </w:r>
      <w:r w:rsidR="00FA54CE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15 544,0 тыс. рублей, что меньше спрогнозированного в 2016 году показателя </w:t>
      </w:r>
      <w:r w:rsidR="00334A37">
        <w:rPr>
          <w:sz w:val="28"/>
          <w:szCs w:val="28"/>
        </w:rPr>
        <w:t>на 2017 год</w:t>
      </w:r>
      <w:r w:rsidRPr="002404DD">
        <w:rPr>
          <w:sz w:val="28"/>
          <w:szCs w:val="28"/>
        </w:rPr>
        <w:t xml:space="preserve"> и на период до 2019 года на 6,8%, что связано </w:t>
      </w:r>
      <w:r w:rsidR="00FA54CE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с временным приостановлением </w:t>
      </w:r>
      <w:r w:rsidR="00FA54CE">
        <w:rPr>
          <w:sz w:val="28"/>
          <w:szCs w:val="28"/>
        </w:rPr>
        <w:t xml:space="preserve">деятельности </w:t>
      </w:r>
      <w:r w:rsidRPr="002404DD">
        <w:rPr>
          <w:sz w:val="28"/>
          <w:szCs w:val="28"/>
        </w:rPr>
        <w:t xml:space="preserve">закусочной «Визит» на время проведения реконструкции помещения. По оценке 2017 года оборот общественного питания составит 16 080,0 тыс. рублей, что в сопоставимых ценах к уровню 2016 года составит 99,4%. На 2018 год оборот общественного питания ожидается в размере 17 170,0 тыс. рублей, что </w:t>
      </w:r>
      <w:r w:rsidR="00FA54CE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в сопоставимых ценах к оценке 2017 года составит 102,8%. </w:t>
      </w:r>
      <w:r w:rsidR="00FA54CE">
        <w:rPr>
          <w:sz w:val="28"/>
          <w:szCs w:val="28"/>
        </w:rPr>
        <w:br/>
      </w:r>
      <w:r w:rsidRPr="002404DD">
        <w:rPr>
          <w:sz w:val="28"/>
          <w:szCs w:val="28"/>
        </w:rPr>
        <w:t>В 2019</w:t>
      </w:r>
      <w:r w:rsidR="00334A37">
        <w:rPr>
          <w:sz w:val="28"/>
          <w:szCs w:val="28"/>
        </w:rPr>
        <w:t xml:space="preserve"> </w:t>
      </w:r>
      <w:r w:rsidR="00334A37">
        <w:rPr>
          <w:color w:val="000000"/>
          <w:sz w:val="28"/>
        </w:rPr>
        <w:t xml:space="preserve">– </w:t>
      </w:r>
      <w:r w:rsidRPr="002404DD">
        <w:rPr>
          <w:sz w:val="28"/>
          <w:szCs w:val="28"/>
        </w:rPr>
        <w:t>2020 годах оборот общественного питания будет увеличиваться, темп роста составит 102,5% и 102,4% соответственно.</w:t>
      </w:r>
    </w:p>
    <w:p w:rsidR="0013633D" w:rsidRPr="002404DD" w:rsidRDefault="0013633D" w:rsidP="0013633D">
      <w:pPr>
        <w:ind w:right="-1303" w:firstLine="709"/>
        <w:jc w:val="both"/>
        <w:rPr>
          <w:sz w:val="28"/>
          <w:szCs w:val="28"/>
        </w:rPr>
      </w:pPr>
      <w:r w:rsidRPr="002404DD">
        <w:rPr>
          <w:sz w:val="28"/>
          <w:szCs w:val="28"/>
        </w:rPr>
        <w:t>Населению городского окру</w:t>
      </w:r>
      <w:r w:rsidR="00E42BE0">
        <w:rPr>
          <w:sz w:val="28"/>
          <w:szCs w:val="28"/>
        </w:rPr>
        <w:t>га ЗАТО</w:t>
      </w:r>
      <w:r w:rsidRPr="002404DD">
        <w:rPr>
          <w:sz w:val="28"/>
          <w:szCs w:val="28"/>
        </w:rPr>
        <w:t xml:space="preserve"> Светлый в 2016 году оказано платных услуг на сумму 170 394,0 тыс. рублей, что ниже спрогнозированного в 2016 году показателя на 2017 год и на период </w:t>
      </w:r>
      <w:r w:rsidR="00FF3135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до 2019 года на 3,4%. По оценке 2017 года прогнозируется оказание платных услуг населению на общую сумму 191 730,0 тыс. рублей, </w:t>
      </w:r>
      <w:r w:rsidR="00FF3135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в том числе бытовых услуг на сумму 10 290,0 тыс. рублей, </w:t>
      </w:r>
      <w:r w:rsidR="00FF3135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что в сопоставимых ценах к уровню 2016 года составит 107,6%. </w:t>
      </w:r>
      <w:r w:rsidR="00FF3135">
        <w:rPr>
          <w:sz w:val="28"/>
          <w:szCs w:val="28"/>
        </w:rPr>
        <w:br/>
      </w:r>
      <w:r w:rsidRPr="002404DD">
        <w:rPr>
          <w:sz w:val="28"/>
          <w:szCs w:val="28"/>
        </w:rPr>
        <w:t>На 2018 год прогноз</w:t>
      </w:r>
      <w:r w:rsidR="00334A37">
        <w:rPr>
          <w:sz w:val="28"/>
          <w:szCs w:val="28"/>
        </w:rPr>
        <w:t xml:space="preserve"> на</w:t>
      </w:r>
      <w:r w:rsidRPr="002404DD">
        <w:rPr>
          <w:sz w:val="28"/>
          <w:szCs w:val="28"/>
        </w:rPr>
        <w:t xml:space="preserve"> объем платных услуг составит 204 730,0 </w:t>
      </w:r>
      <w:r w:rsidR="00FF3135">
        <w:rPr>
          <w:sz w:val="28"/>
          <w:szCs w:val="28"/>
        </w:rPr>
        <w:br/>
      </w:r>
      <w:r w:rsidRPr="002404DD">
        <w:rPr>
          <w:sz w:val="28"/>
          <w:szCs w:val="28"/>
        </w:rPr>
        <w:t>тыс. рублей, что в сопоставимых ценах к оценке 2017 года составит 102,2%. В 2019</w:t>
      </w:r>
      <w:r w:rsidR="00334A37">
        <w:rPr>
          <w:sz w:val="28"/>
          <w:szCs w:val="28"/>
        </w:rPr>
        <w:t xml:space="preserve"> </w:t>
      </w:r>
      <w:r w:rsidR="00334A37">
        <w:rPr>
          <w:color w:val="000000"/>
          <w:sz w:val="28"/>
        </w:rPr>
        <w:t xml:space="preserve">– </w:t>
      </w:r>
      <w:r w:rsidRPr="002404DD">
        <w:rPr>
          <w:sz w:val="28"/>
          <w:szCs w:val="28"/>
        </w:rPr>
        <w:t>2020 годах темп роста объема платных услуг населению будет увеличиваться и составит 102,6% и 102,5% соответственно.</w:t>
      </w:r>
    </w:p>
    <w:p w:rsidR="0013633D" w:rsidRPr="002404DD" w:rsidRDefault="0013633D" w:rsidP="00FF3135">
      <w:pPr>
        <w:ind w:right="-1303" w:firstLine="709"/>
        <w:jc w:val="center"/>
        <w:rPr>
          <w:sz w:val="28"/>
          <w:szCs w:val="28"/>
        </w:rPr>
      </w:pPr>
    </w:p>
    <w:p w:rsidR="0013633D" w:rsidRPr="00334A37" w:rsidRDefault="0013633D" w:rsidP="0013633D">
      <w:pPr>
        <w:ind w:right="-1303"/>
        <w:jc w:val="center"/>
        <w:rPr>
          <w:b/>
          <w:color w:val="000000"/>
          <w:sz w:val="28"/>
        </w:rPr>
      </w:pPr>
      <w:r w:rsidRPr="00334A37">
        <w:rPr>
          <w:b/>
          <w:color w:val="000000"/>
          <w:sz w:val="28"/>
        </w:rPr>
        <w:t>Денежные доходы и расходы населения</w:t>
      </w:r>
    </w:p>
    <w:p w:rsidR="0013633D" w:rsidRPr="00334A37" w:rsidRDefault="0013633D" w:rsidP="0013633D">
      <w:pPr>
        <w:ind w:right="-1303" w:firstLine="360"/>
        <w:jc w:val="center"/>
        <w:rPr>
          <w:b/>
          <w:color w:val="000000"/>
          <w:sz w:val="28"/>
        </w:rPr>
      </w:pPr>
    </w:p>
    <w:p w:rsidR="0013633D" w:rsidRPr="002404DD" w:rsidRDefault="0013633D" w:rsidP="0013633D">
      <w:pPr>
        <w:ind w:right="-1303" w:firstLine="709"/>
        <w:jc w:val="both"/>
        <w:rPr>
          <w:sz w:val="28"/>
          <w:szCs w:val="28"/>
        </w:rPr>
      </w:pPr>
      <w:r w:rsidRPr="002404DD">
        <w:rPr>
          <w:sz w:val="28"/>
          <w:szCs w:val="28"/>
        </w:rPr>
        <w:t xml:space="preserve">Прогноз показателей «денежные доходы населения», «расходы </w:t>
      </w:r>
      <w:r w:rsidR="008E5D13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и сбережения» городского округа ЗАТО Светлый рассчитан, исходя </w:t>
      </w:r>
      <w:r w:rsidR="008E5D13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из уровня инфляции и прогноза роста реальной заработной платы. </w:t>
      </w:r>
    </w:p>
    <w:p w:rsidR="00FF3135" w:rsidRDefault="00FF3135" w:rsidP="0013633D">
      <w:pPr>
        <w:ind w:right="-1303" w:firstLine="709"/>
        <w:jc w:val="both"/>
        <w:rPr>
          <w:color w:val="000000"/>
          <w:sz w:val="28"/>
          <w:szCs w:val="28"/>
        </w:rPr>
      </w:pPr>
    </w:p>
    <w:p w:rsidR="00FF3135" w:rsidRDefault="00FF3135" w:rsidP="0013633D">
      <w:pPr>
        <w:ind w:right="-1303" w:firstLine="709"/>
        <w:jc w:val="both"/>
        <w:rPr>
          <w:color w:val="000000"/>
          <w:sz w:val="28"/>
          <w:szCs w:val="28"/>
        </w:rPr>
      </w:pPr>
    </w:p>
    <w:p w:rsidR="00FF3135" w:rsidRDefault="00FF3135" w:rsidP="0013633D">
      <w:pPr>
        <w:ind w:right="-1303" w:firstLine="709"/>
        <w:jc w:val="both"/>
        <w:rPr>
          <w:color w:val="000000"/>
          <w:sz w:val="28"/>
          <w:szCs w:val="28"/>
        </w:rPr>
      </w:pPr>
    </w:p>
    <w:p w:rsidR="00FF3135" w:rsidRDefault="00FF3135" w:rsidP="00FF3135">
      <w:pPr>
        <w:ind w:right="-13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</w:p>
    <w:p w:rsidR="00FF3135" w:rsidRDefault="00FF3135" w:rsidP="00FF3135">
      <w:pPr>
        <w:ind w:right="-1303"/>
        <w:jc w:val="center"/>
        <w:rPr>
          <w:color w:val="000000"/>
          <w:sz w:val="28"/>
          <w:szCs w:val="28"/>
        </w:rPr>
      </w:pPr>
    </w:p>
    <w:p w:rsidR="00614628" w:rsidRDefault="0013633D" w:rsidP="00FF3135">
      <w:pPr>
        <w:ind w:right="-1303" w:firstLine="709"/>
        <w:jc w:val="both"/>
        <w:rPr>
          <w:color w:val="000000"/>
          <w:sz w:val="28"/>
          <w:szCs w:val="28"/>
        </w:rPr>
      </w:pPr>
      <w:r w:rsidRPr="002404DD">
        <w:rPr>
          <w:color w:val="000000"/>
          <w:sz w:val="28"/>
          <w:szCs w:val="28"/>
        </w:rPr>
        <w:t xml:space="preserve">К основным источникам, формирующим денежные доходы населения, относятся: оплата труда, доходы от предпринимательской деятельности, пенсии, пособия и другие доходы. </w:t>
      </w: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  <w:szCs w:val="28"/>
        </w:rPr>
      </w:pPr>
      <w:r w:rsidRPr="002404DD">
        <w:rPr>
          <w:color w:val="000000"/>
          <w:sz w:val="28"/>
          <w:szCs w:val="28"/>
        </w:rPr>
        <w:t xml:space="preserve">В целом фонд оплаты труда за период с 2018 по 2020 годы </w:t>
      </w:r>
      <w:r w:rsidR="008E5D13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 xml:space="preserve">по прогнозным данным возрастет в 1,2 раза. В прогнозный период </w:t>
      </w:r>
      <w:r w:rsidR="008E5D13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>на федеральном уровне планируется ежегодная индексация мер социальной поддержки населения. За 2018</w:t>
      </w:r>
      <w:r w:rsidR="006F4DDA">
        <w:rPr>
          <w:color w:val="000000"/>
          <w:sz w:val="28"/>
          <w:szCs w:val="28"/>
        </w:rPr>
        <w:t xml:space="preserve"> </w:t>
      </w:r>
      <w:r w:rsidR="006F4DDA">
        <w:rPr>
          <w:color w:val="000000"/>
          <w:sz w:val="28"/>
        </w:rPr>
        <w:t xml:space="preserve">– </w:t>
      </w:r>
      <w:r w:rsidRPr="002404DD">
        <w:rPr>
          <w:color w:val="000000"/>
          <w:sz w:val="28"/>
          <w:szCs w:val="28"/>
        </w:rPr>
        <w:t xml:space="preserve">2020 годы пособия по сравнению </w:t>
      </w:r>
      <w:r w:rsidR="00614628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>с 2016 годом увеличатся на 100,6%.</w:t>
      </w:r>
    </w:p>
    <w:p w:rsidR="008E5D13" w:rsidRPr="002404DD" w:rsidRDefault="0013633D" w:rsidP="00614628">
      <w:pPr>
        <w:ind w:right="-1303" w:firstLine="709"/>
        <w:jc w:val="both"/>
        <w:rPr>
          <w:color w:val="000000"/>
          <w:sz w:val="28"/>
          <w:szCs w:val="28"/>
        </w:rPr>
      </w:pPr>
      <w:r w:rsidRPr="002404DD">
        <w:rPr>
          <w:color w:val="000000"/>
          <w:sz w:val="28"/>
          <w:szCs w:val="28"/>
        </w:rPr>
        <w:t xml:space="preserve">Денежные доходы населения в 2016 году составили </w:t>
      </w:r>
      <w:r w:rsidR="00614628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 xml:space="preserve">1 972 948,0 тыс. рублей, что на 0,3% меньше спрогнозированного </w:t>
      </w:r>
      <w:r w:rsidR="00FF3135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 xml:space="preserve">в 2016 году показателя на 2017 год и на период до 2019 года. По оценке 2017 года денежные доходы населения составят 1 931 203,0 тыс. рублей (97,9% к уровню 2016 года). В 2018 году составят 2 019 528,0 тыс. рублей или 104,6% к оценке 2017 года, в 2019 году – 2 094 997,0 тыс. рублей (103,7% к уровню 2018 года), в 2020 году – 2 152 795,0 тыс. рублей </w:t>
      </w:r>
      <w:r w:rsidR="00FF3135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>(102,8% к уровню 2019 года).</w:t>
      </w:r>
    </w:p>
    <w:p w:rsidR="0013633D" w:rsidRPr="002404DD" w:rsidRDefault="0013633D" w:rsidP="0013633D">
      <w:pPr>
        <w:ind w:right="-1303" w:firstLine="709"/>
        <w:jc w:val="both"/>
        <w:rPr>
          <w:sz w:val="28"/>
          <w:szCs w:val="28"/>
        </w:rPr>
      </w:pPr>
      <w:r w:rsidRPr="002404DD">
        <w:rPr>
          <w:sz w:val="28"/>
          <w:szCs w:val="28"/>
        </w:rPr>
        <w:t xml:space="preserve">В структуре расходов по-прежнему преобладающую долю занимает покупка товаров и оплата услуг. Удельный вес потребительских расходов </w:t>
      </w:r>
      <w:r w:rsidR="008E5D13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в 2016 году составил 56,2%. Расходы населения по оценке 2017 года составят 1 838 082, тыс. рублей или 97,9% к уровню 2016 года. В 2018 году их объем достигнет 1 817 575,0 тыс. рублей (104,6% к оценке 2017 года), </w:t>
      </w:r>
      <w:r w:rsidR="008E5D13">
        <w:rPr>
          <w:sz w:val="28"/>
          <w:szCs w:val="28"/>
        </w:rPr>
        <w:br/>
      </w:r>
      <w:r w:rsidRPr="002404DD">
        <w:rPr>
          <w:sz w:val="28"/>
          <w:szCs w:val="28"/>
        </w:rPr>
        <w:t xml:space="preserve">в 2019 году – 1 885 497,0 тыс. рублей (103,7% к уровню 2018 года), </w:t>
      </w:r>
      <w:r w:rsidR="00614628">
        <w:rPr>
          <w:sz w:val="28"/>
          <w:szCs w:val="28"/>
        </w:rPr>
        <w:br/>
      </w:r>
      <w:r w:rsidRPr="002404DD">
        <w:rPr>
          <w:sz w:val="28"/>
          <w:szCs w:val="28"/>
        </w:rPr>
        <w:t>в 2020 году –</w:t>
      </w:r>
      <w:r w:rsidR="00614628">
        <w:rPr>
          <w:sz w:val="28"/>
          <w:szCs w:val="28"/>
        </w:rPr>
        <w:t xml:space="preserve"> 1 937 515,0 тыс. рублей (102,8</w:t>
      </w:r>
      <w:r w:rsidRPr="002404DD">
        <w:rPr>
          <w:sz w:val="28"/>
          <w:szCs w:val="28"/>
        </w:rPr>
        <w:t>% к уровню 2019 года).</w:t>
      </w: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sz w:val="28"/>
          <w:szCs w:val="28"/>
        </w:rPr>
        <w:t xml:space="preserve">За 2018 – 2020 годы показатель по сравнению с 2016 годом </w:t>
      </w:r>
      <w:r w:rsidR="00B95921">
        <w:rPr>
          <w:sz w:val="28"/>
          <w:szCs w:val="28"/>
        </w:rPr>
        <w:br/>
      </w:r>
      <w:r w:rsidRPr="002404DD">
        <w:rPr>
          <w:sz w:val="28"/>
          <w:szCs w:val="28"/>
        </w:rPr>
        <w:t>возрастет на 9,1%.</w:t>
      </w:r>
    </w:p>
    <w:p w:rsidR="0013633D" w:rsidRPr="00FF3135" w:rsidRDefault="0013633D" w:rsidP="00FF3135">
      <w:pPr>
        <w:ind w:right="-1303"/>
        <w:jc w:val="center"/>
        <w:rPr>
          <w:sz w:val="28"/>
          <w:szCs w:val="28"/>
        </w:rPr>
      </w:pPr>
    </w:p>
    <w:p w:rsidR="0013633D" w:rsidRPr="008E5D13" w:rsidRDefault="0013633D" w:rsidP="006F4DDA">
      <w:pPr>
        <w:ind w:right="-1303"/>
        <w:jc w:val="center"/>
        <w:rPr>
          <w:b/>
          <w:color w:val="000000"/>
          <w:sz w:val="28"/>
        </w:rPr>
      </w:pPr>
      <w:r w:rsidRPr="008E5D13">
        <w:rPr>
          <w:b/>
          <w:color w:val="000000"/>
          <w:sz w:val="28"/>
        </w:rPr>
        <w:t>Численность детей до 18 лет</w:t>
      </w:r>
    </w:p>
    <w:p w:rsidR="0013633D" w:rsidRPr="002404DD" w:rsidRDefault="0013633D" w:rsidP="00FF3135">
      <w:pPr>
        <w:ind w:right="-1303"/>
        <w:jc w:val="center"/>
        <w:rPr>
          <w:color w:val="000000"/>
          <w:sz w:val="28"/>
        </w:rPr>
      </w:pPr>
    </w:p>
    <w:p w:rsidR="0013633D" w:rsidRPr="002404DD" w:rsidRDefault="0013633D" w:rsidP="0013633D">
      <w:pPr>
        <w:ind w:right="-1303" w:firstLine="709"/>
        <w:jc w:val="both"/>
        <w:rPr>
          <w:color w:val="000000"/>
          <w:sz w:val="28"/>
        </w:rPr>
      </w:pPr>
      <w:r w:rsidRPr="002404DD">
        <w:rPr>
          <w:color w:val="000000"/>
          <w:sz w:val="28"/>
        </w:rPr>
        <w:t xml:space="preserve">Показатель рассчитан на основе официальных статистических данных. </w:t>
      </w:r>
      <w:r w:rsidRPr="002404DD">
        <w:rPr>
          <w:color w:val="000000"/>
          <w:sz w:val="28"/>
          <w:szCs w:val="28"/>
        </w:rPr>
        <w:t xml:space="preserve">По оценке 2017 года численность детей составит 2 406 человек. Прогнозом на 2018 год численность детей до 18 лет составит 2 442 человека </w:t>
      </w:r>
      <w:r w:rsidR="008E5D13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 xml:space="preserve">или 101,5% к оценке 2017 года, в 2019 году – 2 472 человек </w:t>
      </w:r>
      <w:r w:rsidR="008E5D13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 xml:space="preserve">(101,1% к уровню 2018 года), в 2020 году данный показатель ожидается </w:t>
      </w:r>
      <w:r w:rsidR="008E5D13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 xml:space="preserve">в объеме 2 491 человек (100,8% к уровню 2019 года) и возрастет </w:t>
      </w:r>
      <w:r w:rsidR="008E5D13">
        <w:rPr>
          <w:color w:val="000000"/>
          <w:sz w:val="28"/>
          <w:szCs w:val="28"/>
        </w:rPr>
        <w:br/>
      </w:r>
      <w:r w:rsidRPr="002404DD">
        <w:rPr>
          <w:color w:val="000000"/>
          <w:sz w:val="28"/>
          <w:szCs w:val="28"/>
        </w:rPr>
        <w:t>по сравнению с 2016 годом на 106,3%.</w:t>
      </w:r>
    </w:p>
    <w:p w:rsidR="00B676F7" w:rsidRPr="002404DD" w:rsidRDefault="00B676F7" w:rsidP="0013633D">
      <w:pPr>
        <w:ind w:right="-1303"/>
        <w:rPr>
          <w:color w:val="3B2D36"/>
          <w:sz w:val="28"/>
          <w:szCs w:val="28"/>
        </w:rPr>
      </w:pPr>
    </w:p>
    <w:sectPr w:rsidR="00B676F7" w:rsidRPr="002404DD" w:rsidSect="0013633D">
      <w:pgSz w:w="11906" w:h="16838"/>
      <w:pgMar w:top="284" w:right="1985" w:bottom="142" w:left="1985" w:header="27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8C" w:rsidRDefault="004C218C">
      <w:r>
        <w:separator/>
      </w:r>
    </w:p>
  </w:endnote>
  <w:endnote w:type="continuationSeparator" w:id="1">
    <w:p w:rsidR="004C218C" w:rsidRDefault="004C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8C" w:rsidRDefault="004C218C">
      <w:r>
        <w:separator/>
      </w:r>
    </w:p>
  </w:footnote>
  <w:footnote w:type="continuationSeparator" w:id="1">
    <w:p w:rsidR="004C218C" w:rsidRDefault="004C2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2C79B4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15.11.2017</w:t>
          </w:r>
        </w:p>
      </w:tc>
      <w:tc>
        <w:tcPr>
          <w:tcW w:w="4821" w:type="dxa"/>
        </w:tcPr>
        <w:p w:rsidR="0053785D" w:rsidRPr="00FE6B31" w:rsidRDefault="002C79B4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7A4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2D0C"/>
    <w:rsid w:val="0007576F"/>
    <w:rsid w:val="000761A9"/>
    <w:rsid w:val="00077B72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0D5"/>
    <w:rsid w:val="000A2AC3"/>
    <w:rsid w:val="000A339E"/>
    <w:rsid w:val="000A4B72"/>
    <w:rsid w:val="000A4D42"/>
    <w:rsid w:val="000B08E0"/>
    <w:rsid w:val="000B47F1"/>
    <w:rsid w:val="000C02EA"/>
    <w:rsid w:val="000C035D"/>
    <w:rsid w:val="000C0B9F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633D"/>
    <w:rsid w:val="00140035"/>
    <w:rsid w:val="001404C4"/>
    <w:rsid w:val="0014118D"/>
    <w:rsid w:val="00142BC2"/>
    <w:rsid w:val="00144F7E"/>
    <w:rsid w:val="001454A1"/>
    <w:rsid w:val="001457F6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C7E7B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67E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2E19"/>
    <w:rsid w:val="0022386C"/>
    <w:rsid w:val="002238E8"/>
    <w:rsid w:val="00225291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04DD"/>
    <w:rsid w:val="002413EE"/>
    <w:rsid w:val="00243006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0BE1"/>
    <w:rsid w:val="002929F9"/>
    <w:rsid w:val="002936FB"/>
    <w:rsid w:val="00294EA6"/>
    <w:rsid w:val="00297329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B6834"/>
    <w:rsid w:val="002C3326"/>
    <w:rsid w:val="002C4256"/>
    <w:rsid w:val="002C509B"/>
    <w:rsid w:val="002C517F"/>
    <w:rsid w:val="002C5DB2"/>
    <w:rsid w:val="002C7369"/>
    <w:rsid w:val="002C79B4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241A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3FF6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A37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0D1"/>
    <w:rsid w:val="0039016F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4763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597E"/>
    <w:rsid w:val="003C62CA"/>
    <w:rsid w:val="003C66E1"/>
    <w:rsid w:val="003C7D93"/>
    <w:rsid w:val="003D0A49"/>
    <w:rsid w:val="003D14F3"/>
    <w:rsid w:val="003D2C66"/>
    <w:rsid w:val="003D2DFD"/>
    <w:rsid w:val="003D531F"/>
    <w:rsid w:val="003D5706"/>
    <w:rsid w:val="003D615C"/>
    <w:rsid w:val="003D6C65"/>
    <w:rsid w:val="003E0226"/>
    <w:rsid w:val="003E1770"/>
    <w:rsid w:val="003E18F3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37AC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85D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321"/>
    <w:rsid w:val="004A06B8"/>
    <w:rsid w:val="004A0A69"/>
    <w:rsid w:val="004A1DCB"/>
    <w:rsid w:val="004A2076"/>
    <w:rsid w:val="004A3CAA"/>
    <w:rsid w:val="004A433D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0936"/>
    <w:rsid w:val="004C18A0"/>
    <w:rsid w:val="004C1E51"/>
    <w:rsid w:val="004C218C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218E"/>
    <w:rsid w:val="005737F6"/>
    <w:rsid w:val="00573BE2"/>
    <w:rsid w:val="0057467C"/>
    <w:rsid w:val="00575B73"/>
    <w:rsid w:val="00575E3A"/>
    <w:rsid w:val="005804CB"/>
    <w:rsid w:val="00581296"/>
    <w:rsid w:val="005814A6"/>
    <w:rsid w:val="00582783"/>
    <w:rsid w:val="00583C41"/>
    <w:rsid w:val="00583FD3"/>
    <w:rsid w:val="00586D97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8B3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1EC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68"/>
    <w:rsid w:val="005F70EC"/>
    <w:rsid w:val="005F7A3F"/>
    <w:rsid w:val="006000A6"/>
    <w:rsid w:val="006049C0"/>
    <w:rsid w:val="00610D81"/>
    <w:rsid w:val="00612568"/>
    <w:rsid w:val="00612905"/>
    <w:rsid w:val="0061462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98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0BA9"/>
    <w:rsid w:val="00683322"/>
    <w:rsid w:val="00683CAA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13D"/>
    <w:rsid w:val="006B588D"/>
    <w:rsid w:val="006B64BF"/>
    <w:rsid w:val="006C0E86"/>
    <w:rsid w:val="006C10E5"/>
    <w:rsid w:val="006C1450"/>
    <w:rsid w:val="006C309D"/>
    <w:rsid w:val="006C508B"/>
    <w:rsid w:val="006C50C7"/>
    <w:rsid w:val="006C5138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DDA"/>
    <w:rsid w:val="006F558B"/>
    <w:rsid w:val="006F7162"/>
    <w:rsid w:val="007000DB"/>
    <w:rsid w:val="007001CC"/>
    <w:rsid w:val="0070160D"/>
    <w:rsid w:val="00702FCF"/>
    <w:rsid w:val="00703AC2"/>
    <w:rsid w:val="00703D89"/>
    <w:rsid w:val="0070630C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345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05EF"/>
    <w:rsid w:val="00764140"/>
    <w:rsid w:val="0076447B"/>
    <w:rsid w:val="0076623D"/>
    <w:rsid w:val="007666B6"/>
    <w:rsid w:val="00766B9F"/>
    <w:rsid w:val="007727ED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1E3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052C"/>
    <w:rsid w:val="00861AC9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5C39"/>
    <w:rsid w:val="00886B15"/>
    <w:rsid w:val="00887D3D"/>
    <w:rsid w:val="008913FB"/>
    <w:rsid w:val="00893BBA"/>
    <w:rsid w:val="00893C91"/>
    <w:rsid w:val="008940D3"/>
    <w:rsid w:val="00895BF6"/>
    <w:rsid w:val="00897F9E"/>
    <w:rsid w:val="008A0FA5"/>
    <w:rsid w:val="008A1673"/>
    <w:rsid w:val="008A2A33"/>
    <w:rsid w:val="008A2F5C"/>
    <w:rsid w:val="008A3223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403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D13"/>
    <w:rsid w:val="008E5F77"/>
    <w:rsid w:val="008E6685"/>
    <w:rsid w:val="008E7452"/>
    <w:rsid w:val="008E78A6"/>
    <w:rsid w:val="008F11CA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320"/>
    <w:rsid w:val="00917C25"/>
    <w:rsid w:val="00920B5B"/>
    <w:rsid w:val="00920BB8"/>
    <w:rsid w:val="00920F0A"/>
    <w:rsid w:val="009223ED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A1C"/>
    <w:rsid w:val="00931E06"/>
    <w:rsid w:val="00932098"/>
    <w:rsid w:val="009327D0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5402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5B61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5D1"/>
    <w:rsid w:val="009F3DAF"/>
    <w:rsid w:val="009F5787"/>
    <w:rsid w:val="009F6A05"/>
    <w:rsid w:val="009F7B6D"/>
    <w:rsid w:val="00A01C96"/>
    <w:rsid w:val="00A03120"/>
    <w:rsid w:val="00A037C7"/>
    <w:rsid w:val="00A04723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265D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3B2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0B4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36C1"/>
    <w:rsid w:val="00B257CE"/>
    <w:rsid w:val="00B3068F"/>
    <w:rsid w:val="00B32C31"/>
    <w:rsid w:val="00B32F22"/>
    <w:rsid w:val="00B3334E"/>
    <w:rsid w:val="00B35BE7"/>
    <w:rsid w:val="00B35F29"/>
    <w:rsid w:val="00B37C9B"/>
    <w:rsid w:val="00B406EC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6FA7"/>
    <w:rsid w:val="00B676F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921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35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4CB4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69F"/>
    <w:rsid w:val="00C45808"/>
    <w:rsid w:val="00C509D5"/>
    <w:rsid w:val="00C512D5"/>
    <w:rsid w:val="00C5144B"/>
    <w:rsid w:val="00C52B87"/>
    <w:rsid w:val="00C53194"/>
    <w:rsid w:val="00C53B0F"/>
    <w:rsid w:val="00C54A57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313"/>
    <w:rsid w:val="00CB2A0C"/>
    <w:rsid w:val="00CB2E2D"/>
    <w:rsid w:val="00CB3BE6"/>
    <w:rsid w:val="00CB4F44"/>
    <w:rsid w:val="00CB5A55"/>
    <w:rsid w:val="00CB6ECE"/>
    <w:rsid w:val="00CB7061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6DF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3B2"/>
    <w:rsid w:val="00CE3440"/>
    <w:rsid w:val="00CE5D66"/>
    <w:rsid w:val="00CE677F"/>
    <w:rsid w:val="00CF1262"/>
    <w:rsid w:val="00CF2E40"/>
    <w:rsid w:val="00CF6401"/>
    <w:rsid w:val="00CF7853"/>
    <w:rsid w:val="00CF7B01"/>
    <w:rsid w:val="00CF7C5D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4E6"/>
    <w:rsid w:val="00D54714"/>
    <w:rsid w:val="00D54F4F"/>
    <w:rsid w:val="00D600FD"/>
    <w:rsid w:val="00D60143"/>
    <w:rsid w:val="00D62541"/>
    <w:rsid w:val="00D63896"/>
    <w:rsid w:val="00D63A70"/>
    <w:rsid w:val="00D641F4"/>
    <w:rsid w:val="00D645E7"/>
    <w:rsid w:val="00D648D7"/>
    <w:rsid w:val="00D648E8"/>
    <w:rsid w:val="00D64B55"/>
    <w:rsid w:val="00D653E6"/>
    <w:rsid w:val="00D656F6"/>
    <w:rsid w:val="00D67E18"/>
    <w:rsid w:val="00D7155A"/>
    <w:rsid w:val="00D71E5E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86EAB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2B08"/>
    <w:rsid w:val="00DC34B6"/>
    <w:rsid w:val="00DC394C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6B1A"/>
    <w:rsid w:val="00DF79F3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6D8B"/>
    <w:rsid w:val="00E27B64"/>
    <w:rsid w:val="00E32A21"/>
    <w:rsid w:val="00E3376F"/>
    <w:rsid w:val="00E37202"/>
    <w:rsid w:val="00E3738F"/>
    <w:rsid w:val="00E42BE0"/>
    <w:rsid w:val="00E4303C"/>
    <w:rsid w:val="00E43C6F"/>
    <w:rsid w:val="00E44498"/>
    <w:rsid w:val="00E45588"/>
    <w:rsid w:val="00E47FF4"/>
    <w:rsid w:val="00E5100F"/>
    <w:rsid w:val="00E51FF9"/>
    <w:rsid w:val="00E52FAD"/>
    <w:rsid w:val="00E546E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778EA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44D5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4CE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280B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35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9D40-12F5-4D46-BCB3-E05656C0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13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62</cp:revision>
  <cp:lastPrinted>2017-11-16T12:49:00Z</cp:lastPrinted>
  <dcterms:created xsi:type="dcterms:W3CDTF">2017-10-29T12:09:00Z</dcterms:created>
  <dcterms:modified xsi:type="dcterms:W3CDTF">2017-11-16T12:49:00Z</dcterms:modified>
</cp:coreProperties>
</file>