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24" w:rsidRPr="00E05EF5" w:rsidRDefault="00F16024" w:rsidP="00E05EF5">
      <w:pPr>
        <w:pStyle w:val="ad"/>
        <w:rPr>
          <w:rFonts w:ascii="Times New Roman" w:hAnsi="Times New Roman"/>
          <w:sz w:val="28"/>
          <w:szCs w:val="28"/>
        </w:rPr>
      </w:pPr>
    </w:p>
    <w:p w:rsidR="00E05EF5" w:rsidRDefault="00E05EF5" w:rsidP="00E05EF5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E05EF5">
        <w:rPr>
          <w:rFonts w:ascii="Times New Roman" w:hAnsi="Times New Roman"/>
          <w:b/>
          <w:bCs/>
          <w:sz w:val="28"/>
          <w:szCs w:val="28"/>
        </w:rPr>
        <w:t>Об  утверждении Порядка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5EF5">
        <w:rPr>
          <w:rFonts w:ascii="Times New Roman" w:hAnsi="Times New Roman"/>
          <w:b/>
          <w:bCs/>
          <w:sz w:val="28"/>
          <w:szCs w:val="28"/>
        </w:rPr>
        <w:t xml:space="preserve">организации </w:t>
      </w:r>
    </w:p>
    <w:p w:rsidR="00E05EF5" w:rsidRDefault="00E05EF5" w:rsidP="00E05EF5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E05EF5">
        <w:rPr>
          <w:rFonts w:ascii="Times New Roman" w:hAnsi="Times New Roman"/>
          <w:b/>
          <w:bCs/>
          <w:sz w:val="28"/>
          <w:szCs w:val="28"/>
        </w:rPr>
        <w:t>и осуществления внутреннего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5EF5">
        <w:rPr>
          <w:rFonts w:ascii="Times New Roman" w:hAnsi="Times New Roman"/>
          <w:b/>
          <w:bCs/>
          <w:sz w:val="28"/>
          <w:szCs w:val="28"/>
        </w:rPr>
        <w:t xml:space="preserve">финансового </w:t>
      </w:r>
    </w:p>
    <w:p w:rsidR="00E05EF5" w:rsidRDefault="00E05EF5" w:rsidP="00E05EF5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E05EF5">
        <w:rPr>
          <w:rFonts w:ascii="Times New Roman" w:hAnsi="Times New Roman"/>
          <w:b/>
          <w:bCs/>
          <w:sz w:val="28"/>
          <w:szCs w:val="28"/>
        </w:rPr>
        <w:t>аудита в администрации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5EF5">
        <w:rPr>
          <w:rFonts w:ascii="Times New Roman" w:hAnsi="Times New Roman"/>
          <w:b/>
          <w:bCs/>
          <w:sz w:val="28"/>
          <w:szCs w:val="28"/>
        </w:rPr>
        <w:t xml:space="preserve">городского </w:t>
      </w:r>
    </w:p>
    <w:p w:rsidR="00E05EF5" w:rsidRPr="00E05EF5" w:rsidRDefault="00E05EF5" w:rsidP="00E05EF5">
      <w:pPr>
        <w:pStyle w:val="ad"/>
        <w:rPr>
          <w:rFonts w:ascii="Times New Roman" w:hAnsi="Times New Roman"/>
          <w:sz w:val="28"/>
          <w:szCs w:val="28"/>
        </w:rPr>
      </w:pPr>
      <w:r w:rsidRPr="00E05EF5">
        <w:rPr>
          <w:rFonts w:ascii="Times New Roman" w:hAnsi="Times New Roman"/>
          <w:b/>
          <w:bCs/>
          <w:sz w:val="28"/>
          <w:szCs w:val="28"/>
        </w:rPr>
        <w:t>округа ЗАТО Светлый</w:t>
      </w:r>
    </w:p>
    <w:p w:rsidR="00E05EF5" w:rsidRDefault="00E05EF5" w:rsidP="00E05EF5">
      <w:pPr>
        <w:pStyle w:val="ad"/>
        <w:rPr>
          <w:rFonts w:ascii="Times New Roman" w:hAnsi="Times New Roman"/>
          <w:sz w:val="28"/>
          <w:szCs w:val="28"/>
        </w:rPr>
      </w:pPr>
    </w:p>
    <w:p w:rsidR="00E05EF5" w:rsidRPr="00E05EF5" w:rsidRDefault="00E05EF5" w:rsidP="00E05EF5">
      <w:pPr>
        <w:pStyle w:val="ad"/>
        <w:rPr>
          <w:rFonts w:ascii="Times New Roman" w:hAnsi="Times New Roman"/>
          <w:sz w:val="28"/>
          <w:szCs w:val="28"/>
        </w:rPr>
      </w:pPr>
    </w:p>
    <w:p w:rsidR="00E05EF5" w:rsidRPr="00E05EF5" w:rsidRDefault="00E05EF5" w:rsidP="00E05EF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05EF5">
        <w:rPr>
          <w:rFonts w:ascii="Times New Roman" w:hAnsi="Times New Roman"/>
          <w:sz w:val="28"/>
          <w:szCs w:val="28"/>
        </w:rPr>
        <w:t xml:space="preserve">В соответствии со статьей 160.2-1 Бюджетного кодекса Российской Федерации,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E05EF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</w:t>
      </w:r>
      <w:r w:rsidRPr="00E05EF5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руководствуясь Уставом муниципального образования Городской округ ЗАТО Светлый Саратовской области, администрация городского округа ЗАТО Светлый ПОСТАНОВЛЯЕТ:</w:t>
      </w:r>
    </w:p>
    <w:p w:rsidR="00E05EF5" w:rsidRPr="00E05EF5" w:rsidRDefault="00E05EF5" w:rsidP="00E05EF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05EF5">
        <w:rPr>
          <w:rFonts w:ascii="Times New Roman" w:eastAsia="Times New Roman" w:hAnsi="Times New Roman"/>
          <w:sz w:val="28"/>
          <w:szCs w:val="28"/>
        </w:rPr>
        <w:t>1. Утвердить Порядок организации и осуществления внутреннего финансового аудита в администрации городского округа ЗАТО Светлый согласно приложению к настоящему постановлению</w:t>
      </w:r>
      <w:r w:rsidRPr="00E05EF5">
        <w:rPr>
          <w:rFonts w:ascii="Times New Roman" w:hAnsi="Times New Roman"/>
          <w:sz w:val="28"/>
          <w:szCs w:val="28"/>
        </w:rPr>
        <w:t>.</w:t>
      </w:r>
    </w:p>
    <w:p w:rsidR="00E05EF5" w:rsidRPr="00E05EF5" w:rsidRDefault="00E05EF5" w:rsidP="00E05EF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05EF5">
        <w:rPr>
          <w:rFonts w:ascii="Times New Roman" w:hAnsi="Times New Roman"/>
          <w:sz w:val="28"/>
          <w:szCs w:val="28"/>
        </w:rPr>
        <w:t>2</w:t>
      </w:r>
      <w:r w:rsidRPr="00E05EF5">
        <w:rPr>
          <w:rFonts w:ascii="Times New Roman" w:eastAsia="Times New Roman" w:hAnsi="Times New Roman"/>
          <w:sz w:val="28"/>
          <w:szCs w:val="28"/>
        </w:rPr>
        <w:t>. Отделу организационного обеспечения опубликовать (разместить) настоящее постановление на официальном сайте администрации городского округа ЗАТО Светлый www.zatosvetly.ru в информационно-телекоммуникационной сети «Интернет»</w:t>
      </w:r>
      <w:r w:rsidRPr="00E05EF5">
        <w:rPr>
          <w:rFonts w:ascii="Times New Roman" w:hAnsi="Times New Roman"/>
          <w:sz w:val="28"/>
          <w:szCs w:val="28"/>
        </w:rPr>
        <w:t xml:space="preserve"> </w:t>
      </w:r>
      <w:r w:rsidRPr="00BF3668">
        <w:rPr>
          <w:rFonts w:ascii="Times New Roman" w:hAnsi="Times New Roman"/>
          <w:sz w:val="28"/>
          <w:szCs w:val="28"/>
        </w:rPr>
        <w:t xml:space="preserve">в течение десяти дней со дня </w:t>
      </w:r>
      <w:r>
        <w:rPr>
          <w:rFonts w:ascii="Times New Roman" w:hAnsi="Times New Roman"/>
          <w:sz w:val="28"/>
          <w:szCs w:val="28"/>
        </w:rPr>
        <w:br/>
      </w:r>
      <w:r w:rsidRPr="00BF3668">
        <w:rPr>
          <w:rFonts w:ascii="Times New Roman" w:hAnsi="Times New Roman"/>
          <w:sz w:val="28"/>
          <w:szCs w:val="28"/>
        </w:rPr>
        <w:t>его подписания</w:t>
      </w:r>
      <w:r w:rsidRPr="00E05EF5">
        <w:rPr>
          <w:rFonts w:ascii="Times New Roman" w:eastAsia="Times New Roman" w:hAnsi="Times New Roman"/>
          <w:sz w:val="28"/>
          <w:szCs w:val="28"/>
        </w:rPr>
        <w:t>.</w:t>
      </w:r>
    </w:p>
    <w:p w:rsidR="00985AD4" w:rsidRDefault="00985AD4">
      <w:pPr>
        <w:rPr>
          <w:b/>
          <w:sz w:val="28"/>
          <w:szCs w:val="28"/>
        </w:rPr>
      </w:pPr>
    </w:p>
    <w:p w:rsidR="00985AD4" w:rsidRDefault="00985AD4">
      <w:pPr>
        <w:rPr>
          <w:b/>
          <w:sz w:val="28"/>
          <w:szCs w:val="28"/>
        </w:rPr>
      </w:pPr>
    </w:p>
    <w:p w:rsidR="00985AD4" w:rsidRDefault="00985AD4">
      <w:pPr>
        <w:rPr>
          <w:b/>
          <w:sz w:val="28"/>
          <w:szCs w:val="28"/>
        </w:rPr>
      </w:pPr>
    </w:p>
    <w:p w:rsidR="001D3FA2" w:rsidRDefault="000C6A77">
      <w:pPr>
        <w:rPr>
          <w:b/>
          <w:sz w:val="28"/>
          <w:szCs w:val="28"/>
        </w:rPr>
      </w:pPr>
      <w:r w:rsidRPr="000C6A77">
        <w:rPr>
          <w:b/>
          <w:sz w:val="28"/>
          <w:szCs w:val="28"/>
        </w:rPr>
        <w:t xml:space="preserve">Временно    исполняющий    полномочия </w:t>
      </w:r>
      <w:r w:rsidRPr="000C6A77">
        <w:rPr>
          <w:b/>
          <w:sz w:val="28"/>
          <w:szCs w:val="28"/>
        </w:rPr>
        <w:br/>
        <w:t xml:space="preserve">главы городского округа ЗАТО Светлый   </w:t>
      </w:r>
      <w:r w:rsidR="00685AE2">
        <w:rPr>
          <w:b/>
          <w:sz w:val="28"/>
          <w:szCs w:val="28"/>
        </w:rPr>
        <w:t xml:space="preserve"> </w:t>
      </w:r>
      <w:r w:rsidR="001F1644">
        <w:rPr>
          <w:b/>
          <w:sz w:val="28"/>
          <w:szCs w:val="28"/>
        </w:rPr>
        <w:t xml:space="preserve">  </w:t>
      </w:r>
      <w:r w:rsidR="00102425">
        <w:rPr>
          <w:b/>
          <w:sz w:val="28"/>
          <w:szCs w:val="28"/>
        </w:rPr>
        <w:t>подпись</w:t>
      </w:r>
      <w:r w:rsidR="001F1644">
        <w:rPr>
          <w:b/>
          <w:sz w:val="28"/>
          <w:szCs w:val="28"/>
        </w:rPr>
        <w:t xml:space="preserve">  </w:t>
      </w:r>
      <w:r w:rsidR="0048020B">
        <w:rPr>
          <w:b/>
          <w:sz w:val="28"/>
          <w:szCs w:val="28"/>
        </w:rPr>
        <w:t xml:space="preserve">  </w:t>
      </w:r>
      <w:r w:rsidRPr="000C6A77">
        <w:rPr>
          <w:b/>
          <w:sz w:val="28"/>
          <w:szCs w:val="28"/>
        </w:rPr>
        <w:t>О.Н. Шандыбина</w:t>
      </w:r>
    </w:p>
    <w:p w:rsidR="00102425" w:rsidRDefault="00102425">
      <w:pPr>
        <w:rPr>
          <w:b/>
          <w:sz w:val="28"/>
          <w:szCs w:val="28"/>
        </w:rPr>
      </w:pPr>
    </w:p>
    <w:p w:rsidR="00102425" w:rsidRDefault="00102425">
      <w:pPr>
        <w:rPr>
          <w:b/>
          <w:sz w:val="28"/>
          <w:szCs w:val="28"/>
        </w:rPr>
      </w:pPr>
    </w:p>
    <w:p w:rsidR="00102425" w:rsidRPr="00791E23" w:rsidRDefault="00102425" w:rsidP="00102425">
      <w:pPr>
        <w:rPr>
          <w:sz w:val="22"/>
          <w:szCs w:val="22"/>
        </w:rPr>
      </w:pPr>
      <w:r w:rsidRPr="00791E23">
        <w:rPr>
          <w:sz w:val="22"/>
          <w:szCs w:val="22"/>
        </w:rPr>
        <w:t>Копия верна:</w:t>
      </w:r>
    </w:p>
    <w:p w:rsidR="00102425" w:rsidRPr="00791E23" w:rsidRDefault="00102425" w:rsidP="00102425">
      <w:pPr>
        <w:rPr>
          <w:sz w:val="22"/>
          <w:szCs w:val="22"/>
        </w:rPr>
      </w:pPr>
      <w:r w:rsidRPr="00791E23">
        <w:rPr>
          <w:sz w:val="22"/>
          <w:szCs w:val="22"/>
        </w:rPr>
        <w:t xml:space="preserve">начальник отдела организационного </w:t>
      </w:r>
    </w:p>
    <w:p w:rsidR="00102425" w:rsidRPr="00791E23" w:rsidRDefault="00102425" w:rsidP="00102425">
      <w:pPr>
        <w:rPr>
          <w:sz w:val="22"/>
          <w:szCs w:val="22"/>
        </w:rPr>
      </w:pPr>
      <w:r w:rsidRPr="00791E23">
        <w:rPr>
          <w:sz w:val="22"/>
          <w:szCs w:val="22"/>
        </w:rPr>
        <w:t xml:space="preserve">обеспечения администрации </w:t>
      </w:r>
    </w:p>
    <w:p w:rsidR="00102425" w:rsidRPr="00791E23" w:rsidRDefault="00102425" w:rsidP="00102425">
      <w:pPr>
        <w:rPr>
          <w:sz w:val="22"/>
          <w:szCs w:val="22"/>
        </w:rPr>
      </w:pPr>
      <w:r w:rsidRPr="00791E23">
        <w:rPr>
          <w:sz w:val="22"/>
          <w:szCs w:val="22"/>
        </w:rPr>
        <w:t>городского округа ЗАТО Светлый                                                                                     Е.А. Мурадян</w:t>
      </w:r>
    </w:p>
    <w:p w:rsidR="00102425" w:rsidRDefault="00102425" w:rsidP="00102425">
      <w:pPr>
        <w:rPr>
          <w:b/>
          <w:sz w:val="28"/>
          <w:szCs w:val="28"/>
        </w:rPr>
      </w:pPr>
      <w:r>
        <w:rPr>
          <w:sz w:val="22"/>
          <w:szCs w:val="22"/>
        </w:rPr>
        <w:t>17.12</w:t>
      </w:r>
      <w:r w:rsidRPr="00141C65">
        <w:rPr>
          <w:sz w:val="22"/>
          <w:szCs w:val="22"/>
        </w:rPr>
        <w:t>.2020</w:t>
      </w:r>
    </w:p>
    <w:p w:rsidR="00985AD4" w:rsidRDefault="00985AD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3FA2" w:rsidRPr="00E05EF5" w:rsidRDefault="001D3FA2" w:rsidP="001B4C5A">
      <w:pPr>
        <w:tabs>
          <w:tab w:val="left" w:pos="4395"/>
        </w:tabs>
        <w:ind w:left="4395" w:right="27"/>
        <w:jc w:val="center"/>
        <w:rPr>
          <w:sz w:val="28"/>
          <w:szCs w:val="28"/>
        </w:rPr>
      </w:pPr>
      <w:r w:rsidRPr="00E05EF5">
        <w:rPr>
          <w:sz w:val="28"/>
          <w:szCs w:val="28"/>
        </w:rPr>
        <w:lastRenderedPageBreak/>
        <w:t>Приложение</w:t>
      </w:r>
    </w:p>
    <w:p w:rsidR="001D3FA2" w:rsidRPr="00E05EF5" w:rsidRDefault="001D3FA2" w:rsidP="001B4C5A">
      <w:pPr>
        <w:tabs>
          <w:tab w:val="left" w:pos="4395"/>
        </w:tabs>
        <w:ind w:left="4395" w:right="-2"/>
        <w:jc w:val="center"/>
        <w:rPr>
          <w:sz w:val="28"/>
          <w:szCs w:val="28"/>
        </w:rPr>
      </w:pPr>
      <w:r w:rsidRPr="00E05EF5">
        <w:rPr>
          <w:sz w:val="28"/>
          <w:szCs w:val="28"/>
        </w:rPr>
        <w:t>к постановлению администрации</w:t>
      </w:r>
    </w:p>
    <w:p w:rsidR="001D3FA2" w:rsidRPr="00E05EF5" w:rsidRDefault="001D3FA2" w:rsidP="001B4C5A">
      <w:pPr>
        <w:tabs>
          <w:tab w:val="left" w:pos="4395"/>
        </w:tabs>
        <w:ind w:left="4395" w:right="-2"/>
        <w:jc w:val="center"/>
        <w:rPr>
          <w:sz w:val="28"/>
          <w:szCs w:val="28"/>
        </w:rPr>
      </w:pPr>
      <w:r w:rsidRPr="00E05EF5">
        <w:rPr>
          <w:sz w:val="28"/>
          <w:szCs w:val="28"/>
        </w:rPr>
        <w:t>городского округа ЗАТО Светлый</w:t>
      </w:r>
    </w:p>
    <w:p w:rsidR="001D3FA2" w:rsidRPr="00E05EF5" w:rsidRDefault="00102425" w:rsidP="001B4C5A">
      <w:pPr>
        <w:tabs>
          <w:tab w:val="left" w:pos="4395"/>
        </w:tabs>
        <w:ind w:left="4395" w:right="-2"/>
        <w:jc w:val="center"/>
        <w:rPr>
          <w:sz w:val="28"/>
          <w:szCs w:val="28"/>
        </w:rPr>
      </w:pPr>
      <w:r w:rsidRPr="00FC7F71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FC7F7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C7F71">
        <w:rPr>
          <w:sz w:val="28"/>
          <w:szCs w:val="28"/>
        </w:rPr>
        <w:t>.20</w:t>
      </w:r>
      <w:r>
        <w:rPr>
          <w:sz w:val="28"/>
          <w:szCs w:val="28"/>
        </w:rPr>
        <w:t>20 № 312</w:t>
      </w:r>
    </w:p>
    <w:p w:rsidR="008143A9" w:rsidRPr="00E05EF5" w:rsidRDefault="008143A9" w:rsidP="008143A9">
      <w:pPr>
        <w:tabs>
          <w:tab w:val="left" w:pos="0"/>
        </w:tabs>
        <w:ind w:right="-2"/>
        <w:jc w:val="center"/>
        <w:rPr>
          <w:sz w:val="28"/>
          <w:szCs w:val="28"/>
        </w:rPr>
      </w:pPr>
    </w:p>
    <w:p w:rsidR="00E05EF5" w:rsidRPr="00E05EF5" w:rsidRDefault="00E05EF5" w:rsidP="00E05EF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E05EF5">
        <w:rPr>
          <w:b/>
          <w:bCs/>
          <w:spacing w:val="1"/>
          <w:kern w:val="1"/>
          <w:sz w:val="28"/>
          <w:szCs w:val="28"/>
        </w:rPr>
        <w:t>Порядок</w:t>
      </w:r>
    </w:p>
    <w:p w:rsidR="00E05EF5" w:rsidRPr="00E05EF5" w:rsidRDefault="00E05EF5" w:rsidP="00E05EF5">
      <w:pPr>
        <w:jc w:val="center"/>
        <w:rPr>
          <w:sz w:val="28"/>
          <w:szCs w:val="28"/>
        </w:rPr>
      </w:pPr>
      <w:r w:rsidRPr="00E05EF5">
        <w:rPr>
          <w:b/>
          <w:bCs/>
          <w:spacing w:val="1"/>
          <w:kern w:val="1"/>
          <w:sz w:val="28"/>
          <w:szCs w:val="28"/>
        </w:rPr>
        <w:t>орган</w:t>
      </w:r>
      <w:r w:rsidRPr="00E05EF5">
        <w:rPr>
          <w:b/>
          <w:kern w:val="1"/>
          <w:sz w:val="28"/>
          <w:szCs w:val="28"/>
        </w:rPr>
        <w:t>изации  и осуществления внутреннего финансового аудита</w:t>
      </w:r>
    </w:p>
    <w:p w:rsidR="00E05EF5" w:rsidRPr="00E05EF5" w:rsidRDefault="00E05EF5" w:rsidP="00E05EF5">
      <w:pPr>
        <w:jc w:val="center"/>
        <w:rPr>
          <w:sz w:val="28"/>
          <w:szCs w:val="28"/>
        </w:rPr>
      </w:pPr>
      <w:r w:rsidRPr="00E05EF5">
        <w:rPr>
          <w:b/>
          <w:kern w:val="1"/>
          <w:sz w:val="28"/>
          <w:szCs w:val="28"/>
        </w:rPr>
        <w:t>в администрации городского округа ЗАТО Светлый</w:t>
      </w:r>
    </w:p>
    <w:p w:rsidR="00E05EF5" w:rsidRDefault="00E05EF5" w:rsidP="00E05EF5">
      <w:pPr>
        <w:spacing w:before="280" w:after="280"/>
        <w:jc w:val="center"/>
      </w:pPr>
      <w:r>
        <w:rPr>
          <w:sz w:val="28"/>
          <w:szCs w:val="28"/>
        </w:rPr>
        <w:t xml:space="preserve">1. </w:t>
      </w:r>
      <w:r w:rsidRPr="00E05EF5">
        <w:rPr>
          <w:b/>
          <w:sz w:val="28"/>
          <w:szCs w:val="28"/>
        </w:rPr>
        <w:t>Общие положения</w:t>
      </w:r>
    </w:p>
    <w:p w:rsidR="00E05EF5" w:rsidRPr="00E05EF5" w:rsidRDefault="00E05EF5" w:rsidP="00E05EF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05EF5">
        <w:rPr>
          <w:rFonts w:ascii="Times New Roman" w:hAnsi="Times New Roman"/>
          <w:sz w:val="28"/>
          <w:szCs w:val="28"/>
        </w:rPr>
        <w:t xml:space="preserve">1.1. Настоящий Порядок организации и осуществления внутреннего финансового аудита в администрации городского округа ЗАТО Светлый (далее – Порядок) разработан в соответствии с пунктом 5 статьи </w:t>
      </w:r>
      <w:r>
        <w:rPr>
          <w:rFonts w:ascii="Times New Roman" w:hAnsi="Times New Roman"/>
          <w:sz w:val="28"/>
          <w:szCs w:val="28"/>
        </w:rPr>
        <w:br/>
      </w:r>
      <w:r w:rsidRPr="00E05EF5">
        <w:rPr>
          <w:rFonts w:ascii="Times New Roman" w:hAnsi="Times New Roman"/>
          <w:sz w:val="28"/>
          <w:szCs w:val="28"/>
        </w:rPr>
        <w:t xml:space="preserve">160.2-1 Бюджетного кодекса Российской Федерации, федеральными стандартами внутреннего финансового аудита, установленными Министерством финансов Российской Федерации, и регулирует вопросы обеспечения осуществления внутреннего финансового аудита </w:t>
      </w:r>
      <w:r>
        <w:rPr>
          <w:rFonts w:ascii="Times New Roman" w:hAnsi="Times New Roman"/>
          <w:sz w:val="28"/>
          <w:szCs w:val="28"/>
        </w:rPr>
        <w:br/>
      </w:r>
      <w:r w:rsidRPr="00E05EF5">
        <w:rPr>
          <w:rFonts w:ascii="Times New Roman" w:hAnsi="Times New Roman"/>
          <w:sz w:val="28"/>
          <w:szCs w:val="28"/>
        </w:rPr>
        <w:t>в администрации городского округа ЗАТО Светлый.</w:t>
      </w:r>
    </w:p>
    <w:p w:rsidR="00E05EF5" w:rsidRPr="00E05EF5" w:rsidRDefault="00E05EF5" w:rsidP="00E05EF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05EF5">
        <w:rPr>
          <w:rFonts w:ascii="Times New Roman" w:hAnsi="Times New Roman"/>
          <w:sz w:val="28"/>
          <w:szCs w:val="28"/>
        </w:rPr>
        <w:t xml:space="preserve">1.2. Внутренний финансовый аудит является деятельностью </w:t>
      </w:r>
      <w:r>
        <w:rPr>
          <w:rFonts w:ascii="Times New Roman" w:hAnsi="Times New Roman"/>
          <w:sz w:val="28"/>
          <w:szCs w:val="28"/>
        </w:rPr>
        <w:br/>
      </w:r>
      <w:r w:rsidRPr="00E05EF5">
        <w:rPr>
          <w:rFonts w:ascii="Times New Roman" w:hAnsi="Times New Roman"/>
          <w:sz w:val="28"/>
          <w:szCs w:val="28"/>
        </w:rPr>
        <w:t xml:space="preserve">по формированию и предоставлению главе городского округа ЗАТО Светлый независимой и объективной информации о результатах исполнения бюджетных полномочий администрации городского округа ЗАТО Светлый (далее – администрация), направленной на повышение качества осуществления внутренних бюджетных процедур. </w:t>
      </w:r>
    </w:p>
    <w:p w:rsidR="00E05EF5" w:rsidRPr="00E05EF5" w:rsidRDefault="00E05EF5" w:rsidP="00E05EF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05EF5">
        <w:rPr>
          <w:rFonts w:ascii="Times New Roman" w:hAnsi="Times New Roman"/>
          <w:sz w:val="28"/>
          <w:szCs w:val="28"/>
        </w:rPr>
        <w:t xml:space="preserve">1.3. Порядок содержит положения, определяющие особенности применения федеральных стандартов внутреннего финансового аудита, установленных Министерством финансов Российской Федерации, при: </w:t>
      </w:r>
    </w:p>
    <w:p w:rsidR="00E05EF5" w:rsidRPr="00E05EF5" w:rsidRDefault="00E05EF5" w:rsidP="00E05EF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05EF5">
        <w:rPr>
          <w:rFonts w:ascii="Times New Roman" w:hAnsi="Times New Roman"/>
          <w:sz w:val="28"/>
          <w:szCs w:val="28"/>
        </w:rPr>
        <w:t>а) планировании аудиторских мероприятий;</w:t>
      </w:r>
    </w:p>
    <w:p w:rsidR="00E05EF5" w:rsidRPr="00E05EF5" w:rsidRDefault="00E05EF5" w:rsidP="00E05EF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05EF5">
        <w:rPr>
          <w:rFonts w:ascii="Times New Roman" w:hAnsi="Times New Roman"/>
          <w:sz w:val="28"/>
          <w:szCs w:val="28"/>
        </w:rPr>
        <w:t>б) формировании и утверждении программы аудиторского мероприятия;</w:t>
      </w:r>
    </w:p>
    <w:p w:rsidR="00E05EF5" w:rsidRPr="00E05EF5" w:rsidRDefault="00E05EF5" w:rsidP="00E05EF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05EF5">
        <w:rPr>
          <w:rFonts w:ascii="Times New Roman" w:hAnsi="Times New Roman"/>
          <w:sz w:val="28"/>
          <w:szCs w:val="28"/>
        </w:rPr>
        <w:t>в) проведении аудиторского мероприятия, в том числе хранении рабочей документации аудиторских мероприятий;</w:t>
      </w:r>
    </w:p>
    <w:p w:rsidR="00E05EF5" w:rsidRPr="00E05EF5" w:rsidRDefault="00E05EF5" w:rsidP="00E05EF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05EF5">
        <w:rPr>
          <w:rFonts w:ascii="Times New Roman" w:hAnsi="Times New Roman"/>
          <w:sz w:val="28"/>
          <w:szCs w:val="28"/>
        </w:rPr>
        <w:t>г) составлении и представлении заключений по результатам аудиторских мероприятий;</w:t>
      </w:r>
    </w:p>
    <w:p w:rsidR="00E05EF5" w:rsidRPr="00E05EF5" w:rsidRDefault="00E05EF5" w:rsidP="00E05EF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05EF5">
        <w:rPr>
          <w:rFonts w:ascii="Times New Roman" w:hAnsi="Times New Roman"/>
          <w:sz w:val="28"/>
          <w:szCs w:val="28"/>
        </w:rPr>
        <w:t>д) составлении и представлении годовой отчетности о результатах деятельности субъекта внутреннего финансового аудита;</w:t>
      </w:r>
    </w:p>
    <w:p w:rsidR="00E05EF5" w:rsidRPr="00E05EF5" w:rsidRDefault="00E05EF5" w:rsidP="00E05EF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05EF5">
        <w:rPr>
          <w:rFonts w:ascii="Times New Roman" w:hAnsi="Times New Roman"/>
          <w:sz w:val="28"/>
          <w:szCs w:val="28"/>
        </w:rPr>
        <w:t>е) оценке бюджетных рисков, участии субъектов бюджетных процедур в формировании и ведении (актуализации) реестра бюджетных рисков.</w:t>
      </w:r>
    </w:p>
    <w:p w:rsidR="00E05EF5" w:rsidRPr="00E05EF5" w:rsidRDefault="00E05EF5" w:rsidP="00E05EF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05EF5">
        <w:rPr>
          <w:rFonts w:ascii="Times New Roman" w:hAnsi="Times New Roman"/>
          <w:sz w:val="28"/>
          <w:szCs w:val="28"/>
        </w:rPr>
        <w:t xml:space="preserve">1.4. Внутренний финансовый аудит в администрации осуществляется путем наделения должностного лица (должностных лиц) администрации полномочиями по осуществлению внутреннего финансового аудита </w:t>
      </w:r>
      <w:r>
        <w:rPr>
          <w:rFonts w:ascii="Times New Roman" w:hAnsi="Times New Roman"/>
          <w:sz w:val="28"/>
          <w:szCs w:val="28"/>
        </w:rPr>
        <w:br/>
      </w:r>
      <w:r w:rsidRPr="00E05EF5">
        <w:rPr>
          <w:rFonts w:ascii="Times New Roman" w:hAnsi="Times New Roman"/>
          <w:sz w:val="28"/>
          <w:szCs w:val="28"/>
        </w:rPr>
        <w:t xml:space="preserve">(далее </w:t>
      </w:r>
      <w:r w:rsidRPr="005859CF">
        <w:rPr>
          <w:rFonts w:ascii="Times New Roman" w:hAnsi="Times New Roman"/>
          <w:sz w:val="28"/>
          <w:szCs w:val="28"/>
        </w:rPr>
        <w:t>–</w:t>
      </w:r>
      <w:r w:rsidRPr="00E05EF5">
        <w:rPr>
          <w:rFonts w:ascii="Times New Roman" w:hAnsi="Times New Roman"/>
          <w:sz w:val="28"/>
          <w:szCs w:val="28"/>
        </w:rPr>
        <w:t xml:space="preserve"> субъект внутреннего финансового аудита).</w:t>
      </w:r>
    </w:p>
    <w:p w:rsidR="00E05EF5" w:rsidRPr="00E05EF5" w:rsidRDefault="00E05EF5" w:rsidP="00E05EF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05EF5">
        <w:rPr>
          <w:rFonts w:ascii="Times New Roman" w:hAnsi="Times New Roman"/>
          <w:sz w:val="28"/>
          <w:szCs w:val="28"/>
        </w:rPr>
        <w:t>1.5. Функциональная независимость субъекта внутреннего финансового аудита состоит в том, что должностное лицо:</w:t>
      </w:r>
    </w:p>
    <w:p w:rsidR="00E05EF5" w:rsidRPr="00E05EF5" w:rsidRDefault="00E05EF5" w:rsidP="00E05EF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05EF5">
        <w:rPr>
          <w:rFonts w:ascii="Times New Roman" w:hAnsi="Times New Roman"/>
          <w:sz w:val="28"/>
          <w:szCs w:val="28"/>
        </w:rPr>
        <w:t>а) не принимает участие в исполнении проверяемых внутренних бюджетных процедур;</w:t>
      </w:r>
    </w:p>
    <w:p w:rsidR="00E05EF5" w:rsidRDefault="00E05EF5" w:rsidP="00E05EF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EF5" w:rsidRDefault="00E05EF5" w:rsidP="00E05EF5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E05EF5" w:rsidRDefault="00E05EF5" w:rsidP="00E05EF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EF5" w:rsidRPr="00E05EF5" w:rsidRDefault="00E05EF5" w:rsidP="00E05EF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05EF5">
        <w:rPr>
          <w:rFonts w:ascii="Times New Roman" w:hAnsi="Times New Roman"/>
          <w:sz w:val="28"/>
          <w:szCs w:val="28"/>
        </w:rPr>
        <w:t>б) не принимает участие в исполнении внутренних бюджетных процедур объекта аудита в проверяемом периоде;</w:t>
      </w:r>
    </w:p>
    <w:p w:rsidR="00E05EF5" w:rsidRPr="00E05EF5" w:rsidRDefault="00E05EF5" w:rsidP="00E05EF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05EF5">
        <w:rPr>
          <w:rFonts w:ascii="Times New Roman" w:hAnsi="Times New Roman"/>
          <w:iCs/>
          <w:sz w:val="28"/>
          <w:szCs w:val="28"/>
        </w:rPr>
        <w:t xml:space="preserve">в) не подчиняется руководителям отделов (секторов) администрации </w:t>
      </w:r>
      <w:r>
        <w:rPr>
          <w:rFonts w:ascii="Times New Roman" w:hAnsi="Times New Roman"/>
          <w:iCs/>
          <w:sz w:val="28"/>
          <w:szCs w:val="28"/>
        </w:rPr>
        <w:br/>
      </w:r>
      <w:r w:rsidRPr="00E05EF5">
        <w:rPr>
          <w:rFonts w:ascii="Times New Roman" w:hAnsi="Times New Roman"/>
          <w:iCs/>
          <w:sz w:val="28"/>
          <w:szCs w:val="28"/>
        </w:rPr>
        <w:t>в части осуществления внутреннего финансового аудита.</w:t>
      </w:r>
    </w:p>
    <w:p w:rsidR="00E05EF5" w:rsidRPr="00E05EF5" w:rsidRDefault="00E05EF5" w:rsidP="00E05EF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05EF5">
        <w:rPr>
          <w:rFonts w:ascii="Times New Roman" w:hAnsi="Times New Roman"/>
          <w:sz w:val="28"/>
          <w:szCs w:val="28"/>
        </w:rPr>
        <w:t xml:space="preserve">1.6. К субъектам бюджетных процедур администрации относятся руководители и сотрудники структурных подразделений администрации, которые организуют (обеспечивают выполнение), выполняют следующие бюджетные процедуры (далее </w:t>
      </w:r>
      <w:r w:rsidRPr="005859CF">
        <w:rPr>
          <w:rFonts w:ascii="Times New Roman" w:hAnsi="Times New Roman"/>
          <w:sz w:val="28"/>
          <w:szCs w:val="28"/>
        </w:rPr>
        <w:t>–</w:t>
      </w:r>
      <w:r w:rsidRPr="00E05EF5">
        <w:rPr>
          <w:rFonts w:ascii="Times New Roman" w:hAnsi="Times New Roman"/>
          <w:sz w:val="28"/>
          <w:szCs w:val="28"/>
        </w:rPr>
        <w:t xml:space="preserve"> субъекты бюджетных процедур):</w:t>
      </w:r>
    </w:p>
    <w:p w:rsidR="00E05EF5" w:rsidRPr="00E05EF5" w:rsidRDefault="00E05EF5" w:rsidP="00E05EF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05EF5">
        <w:rPr>
          <w:rFonts w:ascii="Times New Roman" w:hAnsi="Times New Roman"/>
          <w:sz w:val="28"/>
          <w:szCs w:val="28"/>
        </w:rPr>
        <w:t xml:space="preserve">а) оформление первичных документов и передача </w:t>
      </w:r>
      <w:r>
        <w:rPr>
          <w:rFonts w:ascii="Times New Roman" w:hAnsi="Times New Roman"/>
          <w:sz w:val="28"/>
          <w:szCs w:val="28"/>
        </w:rPr>
        <w:br/>
      </w:r>
      <w:r w:rsidRPr="00E05EF5">
        <w:rPr>
          <w:rFonts w:ascii="Times New Roman" w:hAnsi="Times New Roman"/>
          <w:sz w:val="28"/>
          <w:szCs w:val="28"/>
        </w:rPr>
        <w:t>их в централизованную бухгалтерию;</w:t>
      </w:r>
    </w:p>
    <w:p w:rsidR="00E05EF5" w:rsidRPr="00E05EF5" w:rsidRDefault="00E05EF5" w:rsidP="00E05EF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05EF5">
        <w:rPr>
          <w:rFonts w:ascii="Times New Roman" w:hAnsi="Times New Roman"/>
          <w:sz w:val="28"/>
          <w:szCs w:val="28"/>
        </w:rPr>
        <w:t xml:space="preserve">б) передача централизованной бухгалтерии других документов </w:t>
      </w:r>
      <w:r w:rsidR="00776567">
        <w:rPr>
          <w:rFonts w:ascii="Times New Roman" w:hAnsi="Times New Roman"/>
          <w:sz w:val="28"/>
          <w:szCs w:val="28"/>
        </w:rPr>
        <w:br/>
      </w:r>
      <w:r w:rsidRPr="00E05EF5">
        <w:rPr>
          <w:rFonts w:ascii="Times New Roman" w:hAnsi="Times New Roman"/>
          <w:sz w:val="28"/>
          <w:szCs w:val="28"/>
        </w:rPr>
        <w:t>или информации;</w:t>
      </w:r>
    </w:p>
    <w:p w:rsidR="00E05EF5" w:rsidRPr="00E05EF5" w:rsidRDefault="00E05EF5" w:rsidP="00E05EF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05EF5">
        <w:rPr>
          <w:rFonts w:ascii="Times New Roman" w:hAnsi="Times New Roman"/>
          <w:sz w:val="28"/>
          <w:szCs w:val="28"/>
        </w:rPr>
        <w:t>в) проведение инвентаризации перед составлением годовой отчетности.</w:t>
      </w:r>
    </w:p>
    <w:p w:rsidR="00E05EF5" w:rsidRPr="00E05EF5" w:rsidRDefault="00E05EF5" w:rsidP="00E05EF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05EF5">
        <w:rPr>
          <w:rFonts w:ascii="Times New Roman" w:hAnsi="Times New Roman"/>
          <w:sz w:val="28"/>
          <w:szCs w:val="28"/>
        </w:rPr>
        <w:t>1.7. Права и обязанности субъекта внутреннего финансового аудита устанавливаются в соответствии с федеральным стандартом внутреннего финансового аудита «Права и обязанности должностных лиц (работников) при осуществлении внутреннего финансового аудита».</w:t>
      </w:r>
    </w:p>
    <w:p w:rsidR="00E05EF5" w:rsidRPr="00E05EF5" w:rsidRDefault="00E05EF5" w:rsidP="00E05EF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05EF5">
        <w:rPr>
          <w:rFonts w:ascii="Times New Roman" w:hAnsi="Times New Roman"/>
          <w:sz w:val="28"/>
          <w:szCs w:val="28"/>
        </w:rPr>
        <w:t>1.8. Права и обязанности субъектов бюджетных процедур, устанавливаются в соответствии с федеральным стандартом внутреннего финансового аудита «Права и обязанности должностных лиц (работников) при осуществлении внутреннего финансового аудита».</w:t>
      </w:r>
    </w:p>
    <w:p w:rsidR="00E05EF5" w:rsidRPr="00E05EF5" w:rsidRDefault="00E05EF5" w:rsidP="00E05EF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05EF5">
        <w:rPr>
          <w:rFonts w:ascii="Times New Roman" w:hAnsi="Times New Roman"/>
          <w:sz w:val="28"/>
          <w:szCs w:val="28"/>
        </w:rPr>
        <w:t>1.9. Аудиторские мероприятия проводятся по месту нахождения субъекта аудита на основании предоставленных по его запросу информации и материалов.</w:t>
      </w:r>
    </w:p>
    <w:p w:rsidR="00776567" w:rsidRDefault="00776567" w:rsidP="00E05EF5">
      <w:pPr>
        <w:autoSpaceDE w:val="0"/>
        <w:ind w:firstLine="720"/>
        <w:jc w:val="center"/>
        <w:rPr>
          <w:sz w:val="28"/>
          <w:szCs w:val="28"/>
        </w:rPr>
      </w:pPr>
    </w:p>
    <w:p w:rsidR="00E05EF5" w:rsidRDefault="00E05EF5" w:rsidP="00776567">
      <w:pPr>
        <w:autoSpaceDE w:val="0"/>
        <w:jc w:val="center"/>
      </w:pPr>
      <w:r>
        <w:rPr>
          <w:sz w:val="28"/>
          <w:szCs w:val="28"/>
        </w:rPr>
        <w:t xml:space="preserve">2. </w:t>
      </w:r>
      <w:r w:rsidRPr="00776567">
        <w:rPr>
          <w:b/>
          <w:sz w:val="28"/>
          <w:szCs w:val="28"/>
        </w:rPr>
        <w:t>Планирование аудиторских мероприятий</w:t>
      </w:r>
    </w:p>
    <w:p w:rsidR="00E05EF5" w:rsidRDefault="00E05EF5" w:rsidP="00E05EF5">
      <w:pPr>
        <w:autoSpaceDE w:val="0"/>
        <w:ind w:firstLine="720"/>
        <w:jc w:val="center"/>
        <w:rPr>
          <w:sz w:val="28"/>
          <w:szCs w:val="28"/>
        </w:rPr>
      </w:pP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>2.1. Внутренний финансовый аудит в администрации осуществляется посредством проведения плановых и внеплановых аудиторских мероприятий.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 xml:space="preserve">2.2. Субъект внутреннего финансового аудита осуществляет свою деятельность в соответствии с Планом аудиторских мероприятий администрации на очередной финансовый год. 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 xml:space="preserve">2.3. План проведения аудиторских мероприятий администрации </w:t>
      </w:r>
      <w:r w:rsidR="00776567">
        <w:rPr>
          <w:rFonts w:ascii="Times New Roman" w:hAnsi="Times New Roman"/>
          <w:sz w:val="28"/>
          <w:szCs w:val="28"/>
        </w:rPr>
        <w:br/>
      </w:r>
      <w:r w:rsidRPr="00776567">
        <w:rPr>
          <w:rFonts w:ascii="Times New Roman" w:hAnsi="Times New Roman"/>
          <w:sz w:val="28"/>
          <w:szCs w:val="28"/>
        </w:rPr>
        <w:t xml:space="preserve">на очередной финансовый год составляется субъектом внутреннего финансового аудита и утверждается распоряжением администрации </w:t>
      </w:r>
      <w:r w:rsidR="00776567">
        <w:rPr>
          <w:rFonts w:ascii="Times New Roman" w:hAnsi="Times New Roman"/>
          <w:sz w:val="28"/>
          <w:szCs w:val="28"/>
        </w:rPr>
        <w:br/>
      </w:r>
      <w:r w:rsidRPr="00776567">
        <w:rPr>
          <w:rFonts w:ascii="Times New Roman" w:hAnsi="Times New Roman"/>
          <w:sz w:val="28"/>
          <w:szCs w:val="28"/>
        </w:rPr>
        <w:t>до начала очередного финансового года.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 xml:space="preserve">Субъект внутреннего финансового аудита в течение пяти рабочих дней, следующих за днем издания распоряжения об утверждении Плана мероприятий аудиторских мероприятий, информирует субъектов бюджетных процедур о запланированных аудиторских мероприятиях. </w:t>
      </w:r>
    </w:p>
    <w:p w:rsid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>2.4. В Плане проведения аудиторских мероприятий по каждому аудиторскому мероприятию указывается тема аудиторского мероприятия, объект</w:t>
      </w:r>
      <w:r w:rsidR="00776567">
        <w:rPr>
          <w:rFonts w:ascii="Times New Roman" w:hAnsi="Times New Roman"/>
          <w:sz w:val="28"/>
          <w:szCs w:val="28"/>
        </w:rPr>
        <w:t xml:space="preserve"> </w:t>
      </w:r>
      <w:r w:rsidRPr="00776567">
        <w:rPr>
          <w:rFonts w:ascii="Times New Roman" w:hAnsi="Times New Roman"/>
          <w:sz w:val="28"/>
          <w:szCs w:val="28"/>
        </w:rPr>
        <w:t xml:space="preserve"> аудита, </w:t>
      </w:r>
      <w:r w:rsidR="00776567">
        <w:rPr>
          <w:rFonts w:ascii="Times New Roman" w:hAnsi="Times New Roman"/>
          <w:sz w:val="28"/>
          <w:szCs w:val="28"/>
        </w:rPr>
        <w:t xml:space="preserve"> </w:t>
      </w:r>
      <w:r w:rsidRPr="00776567">
        <w:rPr>
          <w:rFonts w:ascii="Times New Roman" w:hAnsi="Times New Roman"/>
          <w:sz w:val="28"/>
          <w:szCs w:val="28"/>
        </w:rPr>
        <w:t>срок</w:t>
      </w:r>
      <w:r w:rsidR="00776567">
        <w:rPr>
          <w:rFonts w:ascii="Times New Roman" w:hAnsi="Times New Roman"/>
          <w:sz w:val="28"/>
          <w:szCs w:val="28"/>
        </w:rPr>
        <w:t xml:space="preserve"> </w:t>
      </w:r>
      <w:r w:rsidRPr="00776567">
        <w:rPr>
          <w:rFonts w:ascii="Times New Roman" w:hAnsi="Times New Roman"/>
          <w:sz w:val="28"/>
          <w:szCs w:val="28"/>
        </w:rPr>
        <w:t xml:space="preserve">проведения </w:t>
      </w:r>
      <w:r w:rsidR="00776567">
        <w:rPr>
          <w:rFonts w:ascii="Times New Roman" w:hAnsi="Times New Roman"/>
          <w:sz w:val="28"/>
          <w:szCs w:val="28"/>
        </w:rPr>
        <w:t xml:space="preserve"> </w:t>
      </w:r>
      <w:r w:rsidRPr="00776567">
        <w:rPr>
          <w:rFonts w:ascii="Times New Roman" w:hAnsi="Times New Roman"/>
          <w:sz w:val="28"/>
          <w:szCs w:val="28"/>
        </w:rPr>
        <w:t xml:space="preserve">аудиторского </w:t>
      </w:r>
      <w:r w:rsidR="00776567">
        <w:rPr>
          <w:rFonts w:ascii="Times New Roman" w:hAnsi="Times New Roman"/>
          <w:sz w:val="28"/>
          <w:szCs w:val="28"/>
        </w:rPr>
        <w:t xml:space="preserve"> </w:t>
      </w:r>
      <w:r w:rsidRPr="00776567">
        <w:rPr>
          <w:rFonts w:ascii="Times New Roman" w:hAnsi="Times New Roman"/>
          <w:sz w:val="28"/>
          <w:szCs w:val="28"/>
        </w:rPr>
        <w:t xml:space="preserve">мероприятия </w:t>
      </w:r>
      <w:r w:rsidR="00776567">
        <w:rPr>
          <w:rFonts w:ascii="Times New Roman" w:hAnsi="Times New Roman"/>
          <w:sz w:val="28"/>
          <w:szCs w:val="28"/>
        </w:rPr>
        <w:t xml:space="preserve"> </w:t>
      </w:r>
      <w:r w:rsidRPr="00776567">
        <w:rPr>
          <w:rFonts w:ascii="Times New Roman" w:hAnsi="Times New Roman"/>
          <w:sz w:val="28"/>
          <w:szCs w:val="28"/>
        </w:rPr>
        <w:t>(дату</w:t>
      </w:r>
      <w:r w:rsidR="00776567">
        <w:rPr>
          <w:rFonts w:ascii="Times New Roman" w:hAnsi="Times New Roman"/>
          <w:sz w:val="28"/>
          <w:szCs w:val="28"/>
        </w:rPr>
        <w:t xml:space="preserve"> </w:t>
      </w:r>
      <w:r w:rsidRPr="00776567">
        <w:rPr>
          <w:rFonts w:ascii="Times New Roman" w:hAnsi="Times New Roman"/>
          <w:sz w:val="28"/>
          <w:szCs w:val="28"/>
        </w:rPr>
        <w:t xml:space="preserve"> (месяц)</w:t>
      </w:r>
    </w:p>
    <w:p w:rsidR="00776567" w:rsidRDefault="00776567" w:rsidP="00776567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776567" w:rsidRDefault="00776567" w:rsidP="00776567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E05EF5" w:rsidRPr="00776567" w:rsidRDefault="00E05EF5" w:rsidP="0077656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>начала</w:t>
      </w:r>
      <w:r w:rsidR="00776567">
        <w:rPr>
          <w:rFonts w:ascii="Times New Roman" w:hAnsi="Times New Roman"/>
          <w:sz w:val="28"/>
          <w:szCs w:val="28"/>
        </w:rPr>
        <w:t xml:space="preserve"> </w:t>
      </w:r>
      <w:r w:rsidRPr="00776567">
        <w:rPr>
          <w:rFonts w:ascii="Times New Roman" w:hAnsi="Times New Roman"/>
          <w:sz w:val="28"/>
          <w:szCs w:val="28"/>
        </w:rPr>
        <w:t>и</w:t>
      </w:r>
      <w:r w:rsidR="00776567">
        <w:rPr>
          <w:rFonts w:ascii="Times New Roman" w:hAnsi="Times New Roman"/>
          <w:sz w:val="28"/>
          <w:szCs w:val="28"/>
        </w:rPr>
        <w:t xml:space="preserve"> </w:t>
      </w:r>
      <w:r w:rsidRPr="00776567">
        <w:rPr>
          <w:rFonts w:ascii="Times New Roman" w:hAnsi="Times New Roman"/>
          <w:sz w:val="28"/>
          <w:szCs w:val="28"/>
        </w:rPr>
        <w:t>окончания</w:t>
      </w:r>
      <w:r w:rsidR="00776567">
        <w:rPr>
          <w:rFonts w:ascii="Times New Roman" w:hAnsi="Times New Roman"/>
          <w:sz w:val="28"/>
          <w:szCs w:val="28"/>
        </w:rPr>
        <w:t xml:space="preserve"> </w:t>
      </w:r>
      <w:r w:rsidRPr="00776567">
        <w:rPr>
          <w:rFonts w:ascii="Times New Roman" w:hAnsi="Times New Roman"/>
          <w:sz w:val="28"/>
          <w:szCs w:val="28"/>
        </w:rPr>
        <w:t>аудиторского мероприятия),</w:t>
      </w:r>
      <w:r w:rsidR="00776567">
        <w:rPr>
          <w:rFonts w:ascii="Times New Roman" w:hAnsi="Times New Roman"/>
          <w:sz w:val="28"/>
          <w:szCs w:val="28"/>
        </w:rPr>
        <w:t xml:space="preserve"> </w:t>
      </w:r>
      <w:r w:rsidRPr="00776567">
        <w:rPr>
          <w:rFonts w:ascii="Times New Roman" w:hAnsi="Times New Roman"/>
          <w:sz w:val="28"/>
          <w:szCs w:val="28"/>
        </w:rPr>
        <w:t>метод</w:t>
      </w:r>
      <w:r w:rsidR="00776567">
        <w:rPr>
          <w:rFonts w:ascii="Times New Roman" w:hAnsi="Times New Roman"/>
          <w:sz w:val="28"/>
          <w:szCs w:val="28"/>
        </w:rPr>
        <w:t xml:space="preserve"> </w:t>
      </w:r>
      <w:r w:rsidRPr="00776567">
        <w:rPr>
          <w:rFonts w:ascii="Times New Roman" w:hAnsi="Times New Roman"/>
          <w:sz w:val="28"/>
          <w:szCs w:val="28"/>
        </w:rPr>
        <w:t>и проверяемый</w:t>
      </w:r>
      <w:r w:rsidR="00776567">
        <w:rPr>
          <w:rFonts w:ascii="Times New Roman" w:hAnsi="Times New Roman"/>
          <w:sz w:val="28"/>
          <w:szCs w:val="28"/>
        </w:rPr>
        <w:t xml:space="preserve"> </w:t>
      </w:r>
      <w:r w:rsidRPr="00776567">
        <w:rPr>
          <w:rFonts w:ascii="Times New Roman" w:hAnsi="Times New Roman"/>
          <w:sz w:val="28"/>
          <w:szCs w:val="28"/>
        </w:rPr>
        <w:t>период, а также наименование субъекта контроля, на которого возлагается организация и исполнение этого Плана.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>2.5. Одновременно с утверждением Плана проведения аудиторских мероприятий глава городского округа ЗАТО Светлый в форме поручения наделяет субъекта аудита полномочиями на организацию и исполнение этого плана.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 xml:space="preserve">Определение ответственных исполнителей осуществляется исходя </w:t>
      </w:r>
      <w:r w:rsidR="00776567">
        <w:rPr>
          <w:rFonts w:ascii="Times New Roman" w:hAnsi="Times New Roman"/>
          <w:sz w:val="28"/>
          <w:szCs w:val="28"/>
        </w:rPr>
        <w:br/>
      </w:r>
      <w:r w:rsidRPr="00776567">
        <w:rPr>
          <w:rFonts w:ascii="Times New Roman" w:hAnsi="Times New Roman"/>
          <w:sz w:val="28"/>
          <w:szCs w:val="28"/>
        </w:rPr>
        <w:t>из их компетенции по выбранным темам аудиторского мероприятия.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>2.6. В утвержденный План проведения аудиторских мероприятий могут быть внесены изменения в случаях, установленных федеральным стандартом внутреннего финансового аудита «Планирование и проведение внутреннего финансового аудита».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 xml:space="preserve">2.7. Изменения в План проведения аудиторских мероприятий </w:t>
      </w:r>
      <w:r w:rsidR="00776567">
        <w:rPr>
          <w:rFonts w:ascii="Times New Roman" w:hAnsi="Times New Roman"/>
          <w:sz w:val="28"/>
          <w:szCs w:val="28"/>
        </w:rPr>
        <w:br/>
      </w:r>
      <w:r w:rsidRPr="00776567">
        <w:rPr>
          <w:rFonts w:ascii="Times New Roman" w:hAnsi="Times New Roman"/>
          <w:sz w:val="28"/>
          <w:szCs w:val="28"/>
        </w:rPr>
        <w:t>на очередной финансовый год вносятся распоряжением администрации.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 xml:space="preserve">2.8. Внеплановые аудиторские мероприятия проводятся на основании соответствующего распоряжения администрации, которое должно содержать тему и сроки проведения внепланового аудиторского мероприятия. </w:t>
      </w:r>
    </w:p>
    <w:p w:rsidR="00776567" w:rsidRDefault="00776567" w:rsidP="00E05EF5">
      <w:pPr>
        <w:autoSpaceDE w:val="0"/>
        <w:ind w:firstLine="709"/>
        <w:jc w:val="center"/>
        <w:rPr>
          <w:sz w:val="28"/>
          <w:szCs w:val="28"/>
        </w:rPr>
      </w:pPr>
    </w:p>
    <w:p w:rsidR="00E05EF5" w:rsidRPr="00776567" w:rsidRDefault="00E05EF5" w:rsidP="00776567">
      <w:pPr>
        <w:autoSpaceDE w:val="0"/>
        <w:jc w:val="center"/>
        <w:rPr>
          <w:b/>
        </w:rPr>
      </w:pPr>
      <w:r>
        <w:rPr>
          <w:sz w:val="28"/>
          <w:szCs w:val="28"/>
        </w:rPr>
        <w:t xml:space="preserve">3. </w:t>
      </w:r>
      <w:r w:rsidRPr="00776567">
        <w:rPr>
          <w:b/>
          <w:sz w:val="28"/>
          <w:szCs w:val="28"/>
        </w:rPr>
        <w:t>Формирование и утверждение</w:t>
      </w:r>
    </w:p>
    <w:p w:rsidR="00E05EF5" w:rsidRPr="00776567" w:rsidRDefault="00E05EF5" w:rsidP="00776567">
      <w:pPr>
        <w:autoSpaceDE w:val="0"/>
        <w:jc w:val="center"/>
        <w:rPr>
          <w:b/>
        </w:rPr>
      </w:pPr>
      <w:r w:rsidRPr="00776567">
        <w:rPr>
          <w:b/>
          <w:sz w:val="28"/>
          <w:szCs w:val="28"/>
        </w:rPr>
        <w:t>программы аудиторского мероприятия</w:t>
      </w:r>
    </w:p>
    <w:p w:rsidR="00E05EF5" w:rsidRDefault="00E05EF5" w:rsidP="00E05EF5">
      <w:pPr>
        <w:autoSpaceDE w:val="0"/>
        <w:ind w:firstLine="709"/>
        <w:jc w:val="center"/>
        <w:rPr>
          <w:sz w:val="28"/>
          <w:szCs w:val="28"/>
        </w:rPr>
      </w:pP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 xml:space="preserve">3.1. Аудиторское мероприятие проводится в соответствии </w:t>
      </w:r>
      <w:r w:rsidR="00776567">
        <w:rPr>
          <w:rFonts w:ascii="Times New Roman" w:hAnsi="Times New Roman"/>
          <w:sz w:val="28"/>
          <w:szCs w:val="28"/>
        </w:rPr>
        <w:br/>
      </w:r>
      <w:r w:rsidRPr="00776567">
        <w:rPr>
          <w:rFonts w:ascii="Times New Roman" w:hAnsi="Times New Roman"/>
          <w:sz w:val="28"/>
          <w:szCs w:val="28"/>
        </w:rPr>
        <w:t>с утвержденной программой аудиторского мероприятия.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 xml:space="preserve">3.2. Программа аудиторского мероприятия составляется </w:t>
      </w:r>
      <w:r w:rsidR="00776567">
        <w:rPr>
          <w:rFonts w:ascii="Times New Roman" w:hAnsi="Times New Roman"/>
          <w:sz w:val="28"/>
          <w:szCs w:val="28"/>
        </w:rPr>
        <w:br/>
      </w:r>
      <w:r w:rsidRPr="00776567">
        <w:rPr>
          <w:rFonts w:ascii="Times New Roman" w:hAnsi="Times New Roman"/>
          <w:sz w:val="28"/>
          <w:szCs w:val="28"/>
        </w:rPr>
        <w:t>и утверждается субъектом внутреннего финансового аудита.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 xml:space="preserve">3.3. Программа аудиторского мероприятия должна </w:t>
      </w:r>
      <w:r w:rsidRPr="00776567">
        <w:rPr>
          <w:rFonts w:ascii="Times New Roman" w:eastAsia="Times New Roman" w:hAnsi="Times New Roman"/>
          <w:sz w:val="28"/>
          <w:szCs w:val="28"/>
        </w:rPr>
        <w:t>содержать следующую информацию: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>а) основание проведения и тему аудиторского мероприятия (пункт Плана проведения аудиторских мероприятий или решение о проведении внепланового аудиторского мероприятия);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>б) сроки проведения аудиторского мероприятия;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>в) цель (цели) и задачи аудиторского мероприятия;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>г) методы внутреннего финансового аудита, которые будут применены при проведении аудиторского мероприятия;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>д) наименование (перечень) объекта(ов) внутреннего финансового аудита;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>е) перечень вопросов, подлежащих изучению в ходе проведения аудиторского мероприятия;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eastAsia="Times New Roman" w:hAnsi="Times New Roman"/>
          <w:sz w:val="28"/>
          <w:szCs w:val="28"/>
        </w:rPr>
        <w:t>ж) сведения об уполномоченном должностном лице.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>3.4. Выбор метода внутреннего финансового аудита для исследования каждого из вопросов, подлежащих изучению для достижения целей аудиторского мероприятия, основывается на характере исследуемого вопроса и целях его изучения</w:t>
      </w:r>
      <w:r w:rsidRPr="00776567">
        <w:rPr>
          <w:rFonts w:ascii="Times New Roman" w:eastAsia="Times New Roman" w:hAnsi="Times New Roman"/>
          <w:sz w:val="28"/>
          <w:szCs w:val="28"/>
        </w:rPr>
        <w:t>. При этом по одному вопросу можно применить несколько методов.</w:t>
      </w:r>
    </w:p>
    <w:p w:rsidR="00776567" w:rsidRDefault="00776567" w:rsidP="00776567">
      <w:pPr>
        <w:pStyle w:val="ad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</w:t>
      </w:r>
    </w:p>
    <w:p w:rsidR="00776567" w:rsidRDefault="00776567" w:rsidP="00776567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eastAsia="Times New Roman" w:hAnsi="Times New Roman"/>
          <w:sz w:val="28"/>
          <w:szCs w:val="28"/>
        </w:rPr>
        <w:t xml:space="preserve">3.5. </w:t>
      </w:r>
      <w:bookmarkStart w:id="0" w:name="P005F"/>
      <w:bookmarkEnd w:id="0"/>
      <w:r w:rsidRPr="00776567">
        <w:rPr>
          <w:rFonts w:ascii="Times New Roman" w:eastAsia="Times New Roman" w:hAnsi="Times New Roman"/>
          <w:sz w:val="28"/>
          <w:szCs w:val="28"/>
        </w:rPr>
        <w:t xml:space="preserve">Субъект внутреннего финансового аудита направляет (вручает) программу аудиторского мероприятия субъекту бюджетных процедур </w:t>
      </w:r>
      <w:r w:rsidR="00776567">
        <w:rPr>
          <w:rFonts w:ascii="Times New Roman" w:eastAsia="Times New Roman" w:hAnsi="Times New Roman"/>
          <w:sz w:val="28"/>
          <w:szCs w:val="28"/>
        </w:rPr>
        <w:br/>
      </w:r>
      <w:r w:rsidRPr="00776567">
        <w:rPr>
          <w:rFonts w:ascii="Times New Roman" w:eastAsia="Times New Roman" w:hAnsi="Times New Roman"/>
          <w:sz w:val="28"/>
          <w:szCs w:val="28"/>
        </w:rPr>
        <w:t>не позднее, чем за пять рабочих дней до начала аудиторского мероприятия.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eastAsia="Times New Roman" w:hAnsi="Times New Roman"/>
          <w:sz w:val="28"/>
          <w:szCs w:val="28"/>
        </w:rPr>
        <w:t xml:space="preserve">3.6. </w:t>
      </w:r>
      <w:r w:rsidRPr="00776567">
        <w:rPr>
          <w:rFonts w:ascii="Times New Roman" w:hAnsi="Times New Roman"/>
          <w:sz w:val="28"/>
          <w:szCs w:val="28"/>
        </w:rPr>
        <w:t>Изменения в программу аудиторского мероприятия вносятся субъектом внутреннего финансового аудита.</w:t>
      </w:r>
    </w:p>
    <w:p w:rsidR="00E05EF5" w:rsidRDefault="00E05EF5" w:rsidP="00E05EF5">
      <w:pPr>
        <w:autoSpaceDE w:val="0"/>
        <w:ind w:firstLine="709"/>
        <w:jc w:val="both"/>
        <w:rPr>
          <w:sz w:val="28"/>
          <w:szCs w:val="28"/>
        </w:rPr>
      </w:pPr>
    </w:p>
    <w:p w:rsidR="00E05EF5" w:rsidRDefault="00E05EF5" w:rsidP="00776567">
      <w:pPr>
        <w:autoSpaceDE w:val="0"/>
        <w:jc w:val="center"/>
      </w:pPr>
      <w:r>
        <w:rPr>
          <w:sz w:val="28"/>
          <w:szCs w:val="28"/>
        </w:rPr>
        <w:t xml:space="preserve">4. </w:t>
      </w:r>
      <w:r w:rsidRPr="00776567">
        <w:rPr>
          <w:b/>
          <w:sz w:val="28"/>
          <w:szCs w:val="28"/>
        </w:rPr>
        <w:t>Проведение аудиторских мероприятий</w:t>
      </w:r>
    </w:p>
    <w:p w:rsidR="00E05EF5" w:rsidRDefault="00E05EF5" w:rsidP="00E05EF5">
      <w:pPr>
        <w:autoSpaceDE w:val="0"/>
        <w:ind w:firstLine="720"/>
        <w:jc w:val="center"/>
        <w:rPr>
          <w:sz w:val="28"/>
          <w:szCs w:val="28"/>
        </w:rPr>
      </w:pP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 xml:space="preserve">4.1. </w:t>
      </w:r>
      <w:bookmarkStart w:id="1" w:name="P0064"/>
      <w:bookmarkEnd w:id="1"/>
      <w:r w:rsidRPr="00776567">
        <w:rPr>
          <w:rFonts w:ascii="Times New Roman" w:hAnsi="Times New Roman"/>
          <w:sz w:val="28"/>
          <w:szCs w:val="28"/>
        </w:rPr>
        <w:t>В случаях, когда для исследования одного или нескольких вопросов, подлежащих изучению в соответствии с программой аудиторского мероприятия, необходимы специальные знания, умения, профессиональные навыки и опыт, субъектом внутреннего финансового аудита к проведению аудиторского мероприятия может быть привлечен эксперт и (или) должностное лицо администрации, не являющиеся субъектом бюджетных процедур и не принимавшие участия в выполнении аудируемой процедуры как в текущем, так и в отчетном финансовом году.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redstr49"/>
      <w:bookmarkEnd w:id="2"/>
      <w:r w:rsidRPr="00776567">
        <w:rPr>
          <w:rFonts w:ascii="Times New Roman" w:hAnsi="Times New Roman"/>
          <w:sz w:val="28"/>
          <w:szCs w:val="28"/>
        </w:rPr>
        <w:t>4.2. С целью получения необходимой информации для проведения аудиторского мероприятия субъект внутреннего финансового аудита может направить в электронной форме (вручить) субъекту бюджетных процедур мотивированный запрос, составленный по форме, утвержденной согласно приложению № 1 к настоящему Порядку.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redstr50"/>
      <w:bookmarkEnd w:id="3"/>
      <w:r w:rsidRPr="00776567">
        <w:rPr>
          <w:rFonts w:ascii="Times New Roman" w:hAnsi="Times New Roman"/>
          <w:sz w:val="28"/>
          <w:szCs w:val="28"/>
        </w:rPr>
        <w:t xml:space="preserve">Ответ на запрос в письменной и (или) электронной форме </w:t>
      </w:r>
      <w:r w:rsidR="00776567">
        <w:rPr>
          <w:rFonts w:ascii="Times New Roman" w:hAnsi="Times New Roman"/>
          <w:sz w:val="28"/>
          <w:szCs w:val="28"/>
        </w:rPr>
        <w:br/>
      </w:r>
      <w:r w:rsidRPr="00776567">
        <w:rPr>
          <w:rFonts w:ascii="Times New Roman" w:hAnsi="Times New Roman"/>
          <w:sz w:val="28"/>
          <w:szCs w:val="28"/>
        </w:rPr>
        <w:t xml:space="preserve">с приложением копий необходимых документов составляется субъектом бюджетных процедур и направляется субъекту внутреннего финансового аудита в срок, указанный в запросе, или в случае отсутствия срока </w:t>
      </w:r>
      <w:r w:rsidR="00776567" w:rsidRPr="005859CF">
        <w:rPr>
          <w:rFonts w:ascii="Times New Roman" w:hAnsi="Times New Roman"/>
          <w:sz w:val="28"/>
          <w:szCs w:val="28"/>
        </w:rPr>
        <w:t>–</w:t>
      </w:r>
      <w:r w:rsidRPr="00776567">
        <w:rPr>
          <w:rFonts w:ascii="Times New Roman" w:hAnsi="Times New Roman"/>
          <w:sz w:val="28"/>
          <w:szCs w:val="28"/>
        </w:rPr>
        <w:t xml:space="preserve"> </w:t>
      </w:r>
      <w:r w:rsidR="00776567">
        <w:rPr>
          <w:rFonts w:ascii="Times New Roman" w:hAnsi="Times New Roman"/>
          <w:sz w:val="28"/>
          <w:szCs w:val="28"/>
        </w:rPr>
        <w:br/>
      </w:r>
      <w:r w:rsidRPr="00776567">
        <w:rPr>
          <w:rFonts w:ascii="Times New Roman" w:hAnsi="Times New Roman"/>
          <w:sz w:val="28"/>
          <w:szCs w:val="28"/>
        </w:rPr>
        <w:t>не позднее трех рабочих дней после получения запроса.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redstr51"/>
      <w:bookmarkEnd w:id="4"/>
      <w:r w:rsidRPr="00776567">
        <w:rPr>
          <w:rFonts w:ascii="Times New Roman" w:hAnsi="Times New Roman"/>
          <w:sz w:val="28"/>
          <w:szCs w:val="28"/>
        </w:rPr>
        <w:t>4.3. Для изучения вопросов в соответствии с программой аудиторского мероприятия субъект внутреннего финансового аудита осуществляет сбор и анализ аудиторских доказательств.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redstr52"/>
      <w:bookmarkEnd w:id="5"/>
      <w:r w:rsidRPr="00776567">
        <w:rPr>
          <w:rFonts w:ascii="Times New Roman" w:hAnsi="Times New Roman"/>
          <w:sz w:val="28"/>
          <w:szCs w:val="28"/>
        </w:rPr>
        <w:t xml:space="preserve">Аудиторские доказательства </w:t>
      </w:r>
      <w:r w:rsidR="00776567" w:rsidRPr="005859CF">
        <w:rPr>
          <w:rFonts w:ascii="Times New Roman" w:hAnsi="Times New Roman"/>
          <w:sz w:val="28"/>
          <w:szCs w:val="28"/>
        </w:rPr>
        <w:t>–</w:t>
      </w:r>
      <w:r w:rsidRPr="00776567">
        <w:rPr>
          <w:rFonts w:ascii="Times New Roman" w:hAnsi="Times New Roman"/>
          <w:sz w:val="28"/>
          <w:szCs w:val="28"/>
        </w:rPr>
        <w:t xml:space="preserve"> это документы, фактические данные, информация, полученная при выполнении аудиторских процедур </w:t>
      </w:r>
      <w:r w:rsidR="00776567">
        <w:rPr>
          <w:rFonts w:ascii="Times New Roman" w:hAnsi="Times New Roman"/>
          <w:sz w:val="28"/>
          <w:szCs w:val="28"/>
        </w:rPr>
        <w:br/>
      </w:r>
      <w:r w:rsidRPr="00776567">
        <w:rPr>
          <w:rFonts w:ascii="Times New Roman" w:hAnsi="Times New Roman"/>
          <w:sz w:val="28"/>
          <w:szCs w:val="28"/>
        </w:rPr>
        <w:t>в отношении объектов аудита в ходе проведения аудиторского мероприятия.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redstr53"/>
      <w:bookmarkEnd w:id="6"/>
      <w:r w:rsidRPr="00776567">
        <w:rPr>
          <w:rFonts w:ascii="Times New Roman" w:hAnsi="Times New Roman"/>
          <w:sz w:val="28"/>
          <w:szCs w:val="28"/>
        </w:rPr>
        <w:t xml:space="preserve">4.4. При проведении аудиторского мероприятия субъектом внутреннего финансового аудита должны быть собраны аудиторские доказательства, достаточные и уместные для достижения целей аудиторского мероприятия, обоснования выводов, рекомендаций </w:t>
      </w:r>
      <w:r w:rsidR="00776567">
        <w:rPr>
          <w:rFonts w:ascii="Times New Roman" w:hAnsi="Times New Roman"/>
          <w:sz w:val="28"/>
          <w:szCs w:val="28"/>
        </w:rPr>
        <w:br/>
      </w:r>
      <w:r w:rsidRPr="00776567">
        <w:rPr>
          <w:rFonts w:ascii="Times New Roman" w:hAnsi="Times New Roman"/>
          <w:sz w:val="28"/>
          <w:szCs w:val="28"/>
        </w:rPr>
        <w:t>и формирования заключения о результатах аудиторского мероприятия. Формирование заключения о результатах аудиторского мероприятия должно подтверждаться доказательствами (документами, пояснениями, регистрами бухгалтерского учета и т.д.).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redstr54"/>
      <w:bookmarkEnd w:id="7"/>
      <w:r w:rsidRPr="00776567">
        <w:rPr>
          <w:rFonts w:ascii="Times New Roman" w:hAnsi="Times New Roman"/>
          <w:sz w:val="28"/>
          <w:szCs w:val="28"/>
        </w:rPr>
        <w:t>4.5. При проведении аудиторского мероприятия формируется рабочая документация. Рабочие документы внутреннего финансового аудита ведутся на бумажных носителях и (или) в электронном виде на переносных запоминающих устройствах и хранятся в закрытых шкафах.</w:t>
      </w:r>
    </w:p>
    <w:p w:rsidR="00776567" w:rsidRDefault="00776567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redstr56"/>
      <w:bookmarkEnd w:id="8"/>
    </w:p>
    <w:p w:rsidR="00776567" w:rsidRDefault="00776567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6567" w:rsidRDefault="00776567" w:rsidP="00776567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776567" w:rsidRDefault="00776567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 xml:space="preserve">4.6. Доступ к рабочим документам внутреннего финансового аудита </w:t>
      </w:r>
      <w:r w:rsidR="00776567">
        <w:rPr>
          <w:rFonts w:ascii="Times New Roman" w:hAnsi="Times New Roman"/>
          <w:sz w:val="28"/>
          <w:szCs w:val="28"/>
        </w:rPr>
        <w:br/>
      </w:r>
      <w:r w:rsidRPr="00776567">
        <w:rPr>
          <w:rFonts w:ascii="Times New Roman" w:hAnsi="Times New Roman"/>
          <w:sz w:val="28"/>
          <w:szCs w:val="28"/>
        </w:rPr>
        <w:t xml:space="preserve">в администрации имеют только глава городского округа ЗАТО Светлый </w:t>
      </w:r>
      <w:r w:rsidR="00776567">
        <w:rPr>
          <w:rFonts w:ascii="Times New Roman" w:hAnsi="Times New Roman"/>
          <w:sz w:val="28"/>
          <w:szCs w:val="28"/>
        </w:rPr>
        <w:br/>
      </w:r>
      <w:r w:rsidRPr="00776567">
        <w:rPr>
          <w:rFonts w:ascii="Times New Roman" w:hAnsi="Times New Roman"/>
          <w:sz w:val="28"/>
          <w:szCs w:val="28"/>
        </w:rPr>
        <w:t>и субъект внутреннего финансового аудита.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eastAsia="Times New Roman" w:hAnsi="Times New Roman"/>
          <w:sz w:val="28"/>
          <w:szCs w:val="28"/>
        </w:rPr>
        <w:t>4.7. П</w:t>
      </w:r>
      <w:r w:rsidRPr="00776567">
        <w:rPr>
          <w:rFonts w:ascii="Times New Roman" w:hAnsi="Times New Roman"/>
          <w:sz w:val="28"/>
          <w:szCs w:val="28"/>
        </w:rPr>
        <w:t>редельные сроки проведения аудиторского мероприятия определяются исходя из количества проверяемых внутренних бюджетных процедур, вида аудиторского мероприятия, специфики деятельности субъектов бюджетных процедур и объемов финансирования, но не должны превышать 40 календарных дней.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 xml:space="preserve">4.8. Аудиторское мероприятие может быть неоднократно приостановлено. Случаи приостановления аудиторского мероприятия, </w:t>
      </w:r>
      <w:r w:rsidR="00776567">
        <w:rPr>
          <w:rFonts w:ascii="Times New Roman" w:hAnsi="Times New Roman"/>
          <w:sz w:val="28"/>
          <w:szCs w:val="28"/>
        </w:rPr>
        <w:br/>
      </w:r>
      <w:r w:rsidRPr="00776567">
        <w:rPr>
          <w:rFonts w:ascii="Times New Roman" w:hAnsi="Times New Roman"/>
          <w:sz w:val="28"/>
          <w:szCs w:val="28"/>
        </w:rPr>
        <w:t>а также основания продления срока проведения аудиторского мероприятия определяются федеральным стандартом внутреннего финансового аудита «Планирование и проведение внутреннего финансового аудита».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 xml:space="preserve">Решение о приостановлении аудиторского мероприятия </w:t>
      </w:r>
      <w:r w:rsidR="00776567">
        <w:rPr>
          <w:rFonts w:ascii="Times New Roman" w:hAnsi="Times New Roman"/>
          <w:sz w:val="28"/>
          <w:szCs w:val="28"/>
        </w:rPr>
        <w:br/>
      </w:r>
      <w:r w:rsidRPr="00776567">
        <w:rPr>
          <w:rFonts w:ascii="Times New Roman" w:hAnsi="Times New Roman"/>
          <w:sz w:val="28"/>
          <w:szCs w:val="28"/>
        </w:rPr>
        <w:t xml:space="preserve">и (или) о продлении срока проведения аудиторского мероприятия принимается в форме распоряжения администрации, при этом изменения </w:t>
      </w:r>
      <w:r w:rsidR="00776567">
        <w:rPr>
          <w:rFonts w:ascii="Times New Roman" w:hAnsi="Times New Roman"/>
          <w:sz w:val="28"/>
          <w:szCs w:val="28"/>
        </w:rPr>
        <w:br/>
      </w:r>
      <w:r w:rsidRPr="00776567">
        <w:rPr>
          <w:rFonts w:ascii="Times New Roman" w:hAnsi="Times New Roman"/>
          <w:sz w:val="28"/>
          <w:szCs w:val="28"/>
        </w:rPr>
        <w:t>в План проведения аудиторских мероприятий не вносятся.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>4.9. Субъект внутреннего финансового аудита в течение трех рабочих дней со дня принятия решения о приостановлении проведения аудиторского мероприятия  извещает об этом субъекта бюджетных процедур с указанием причин, послуживших основанием для принятия такого решения.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 xml:space="preserve">4.10. Проведение аудиторского мероприятия возобновляется соответствующим распоряжением администрации при получении информации об устранении причин, послуживших основанием </w:t>
      </w:r>
      <w:r w:rsidR="00776567">
        <w:rPr>
          <w:rFonts w:ascii="Times New Roman" w:hAnsi="Times New Roman"/>
          <w:sz w:val="28"/>
          <w:szCs w:val="28"/>
        </w:rPr>
        <w:br/>
      </w:r>
      <w:r w:rsidRPr="00776567">
        <w:rPr>
          <w:rFonts w:ascii="Times New Roman" w:hAnsi="Times New Roman"/>
          <w:sz w:val="28"/>
          <w:szCs w:val="28"/>
        </w:rPr>
        <w:t xml:space="preserve">для приостановления проведения аудиторского мероприятия. 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>4.11. Субъект внутреннего финансового аудита в течение трех рабочих дней со дня принятия решения о возобновлении аудиторского мероприятия извещает об этом субъекта бюджетных процедур.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 xml:space="preserve">4.12. Срок приостановления аудиторского мероприятия определяется в каждом конкретном случае, исходя из целей, которые должны быть достигнуты в период его приостановления, но не может превышать </w:t>
      </w:r>
      <w:r w:rsidR="00776567">
        <w:rPr>
          <w:rFonts w:ascii="Times New Roman" w:hAnsi="Times New Roman"/>
          <w:sz w:val="28"/>
          <w:szCs w:val="28"/>
        </w:rPr>
        <w:br/>
      </w:r>
      <w:r w:rsidRPr="00776567">
        <w:rPr>
          <w:rFonts w:ascii="Times New Roman" w:hAnsi="Times New Roman"/>
          <w:sz w:val="28"/>
          <w:szCs w:val="28"/>
        </w:rPr>
        <w:t>60 календарных дней.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>4.13. Срок проведения аудиторского мероприятия может продлеваться не более чем на 20 календарных дней, на основании мотивированного обращения субъекта внутреннего финансового аудита.</w:t>
      </w:r>
    </w:p>
    <w:p w:rsidR="00E05EF5" w:rsidRDefault="00E05EF5" w:rsidP="00E05EF5">
      <w:pPr>
        <w:autoSpaceDE w:val="0"/>
        <w:ind w:firstLine="709"/>
        <w:jc w:val="both"/>
        <w:rPr>
          <w:sz w:val="28"/>
          <w:szCs w:val="28"/>
        </w:rPr>
      </w:pPr>
    </w:p>
    <w:p w:rsidR="00E05EF5" w:rsidRPr="00776567" w:rsidRDefault="00E05EF5" w:rsidP="00776567">
      <w:pPr>
        <w:autoSpaceDE w:val="0"/>
        <w:jc w:val="center"/>
        <w:rPr>
          <w:b/>
        </w:rPr>
      </w:pPr>
      <w:r>
        <w:rPr>
          <w:sz w:val="28"/>
          <w:szCs w:val="28"/>
        </w:rPr>
        <w:t xml:space="preserve">5. </w:t>
      </w:r>
      <w:r w:rsidRPr="00776567">
        <w:rPr>
          <w:b/>
          <w:sz w:val="28"/>
          <w:szCs w:val="28"/>
        </w:rPr>
        <w:t>Составление и представление заключений</w:t>
      </w:r>
    </w:p>
    <w:p w:rsidR="00E05EF5" w:rsidRPr="00776567" w:rsidRDefault="00E05EF5" w:rsidP="00776567">
      <w:pPr>
        <w:autoSpaceDE w:val="0"/>
        <w:jc w:val="center"/>
        <w:rPr>
          <w:b/>
        </w:rPr>
      </w:pPr>
      <w:r w:rsidRPr="00776567">
        <w:rPr>
          <w:b/>
          <w:sz w:val="28"/>
          <w:szCs w:val="28"/>
        </w:rPr>
        <w:t>по результатам проведения аудиторского мероприятия</w:t>
      </w:r>
    </w:p>
    <w:p w:rsidR="00E05EF5" w:rsidRDefault="00E05EF5" w:rsidP="00E05EF5">
      <w:pPr>
        <w:autoSpaceDE w:val="0"/>
        <w:ind w:firstLine="709"/>
        <w:jc w:val="center"/>
        <w:rPr>
          <w:sz w:val="28"/>
          <w:szCs w:val="28"/>
        </w:rPr>
      </w:pPr>
    </w:p>
    <w:p w:rsid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 xml:space="preserve">5.1. Информация о результатах оценки исполнения бюджетных полномочий, о надежности внутреннего финансового контроля, </w:t>
      </w:r>
      <w:r w:rsidR="00776567">
        <w:rPr>
          <w:rFonts w:ascii="Times New Roman" w:hAnsi="Times New Roman"/>
          <w:sz w:val="28"/>
          <w:szCs w:val="28"/>
        </w:rPr>
        <w:br/>
      </w:r>
      <w:r w:rsidRPr="00776567">
        <w:rPr>
          <w:rFonts w:ascii="Times New Roman" w:hAnsi="Times New Roman"/>
          <w:sz w:val="28"/>
          <w:szCs w:val="28"/>
        </w:rPr>
        <w:t xml:space="preserve">о достоверности бюджетной отчетности, а также предложения </w:t>
      </w:r>
      <w:r w:rsidR="00776567">
        <w:rPr>
          <w:rFonts w:ascii="Times New Roman" w:hAnsi="Times New Roman"/>
          <w:sz w:val="28"/>
          <w:szCs w:val="28"/>
        </w:rPr>
        <w:br/>
      </w:r>
      <w:r w:rsidRPr="00776567">
        <w:rPr>
          <w:rFonts w:ascii="Times New Roman" w:hAnsi="Times New Roman"/>
          <w:sz w:val="28"/>
          <w:szCs w:val="28"/>
        </w:rPr>
        <w:t xml:space="preserve">и рекомендации о повышении качества финансового менеджмента отражаются по окончании проведения аудиторского мероприятия </w:t>
      </w:r>
      <w:r w:rsidR="00776567">
        <w:rPr>
          <w:rFonts w:ascii="Times New Roman" w:hAnsi="Times New Roman"/>
          <w:sz w:val="28"/>
          <w:szCs w:val="28"/>
        </w:rPr>
        <w:br/>
      </w:r>
      <w:r w:rsidRPr="00776567">
        <w:rPr>
          <w:rFonts w:ascii="Times New Roman" w:hAnsi="Times New Roman"/>
          <w:sz w:val="28"/>
          <w:szCs w:val="28"/>
        </w:rPr>
        <w:t xml:space="preserve">в заключении о результатах проведения аудиторского мероприятия (далее </w:t>
      </w:r>
      <w:r w:rsidR="00776567" w:rsidRPr="005859CF">
        <w:rPr>
          <w:rFonts w:ascii="Times New Roman" w:hAnsi="Times New Roman"/>
          <w:sz w:val="28"/>
          <w:szCs w:val="28"/>
        </w:rPr>
        <w:t>–</w:t>
      </w:r>
      <w:r w:rsidRPr="00776567">
        <w:rPr>
          <w:rFonts w:ascii="Times New Roman" w:hAnsi="Times New Roman"/>
          <w:sz w:val="28"/>
          <w:szCs w:val="28"/>
        </w:rPr>
        <w:t xml:space="preserve"> заключение) </w:t>
      </w:r>
      <w:r w:rsidR="00B86B09">
        <w:rPr>
          <w:rFonts w:ascii="Times New Roman" w:hAnsi="Times New Roman"/>
          <w:sz w:val="28"/>
          <w:szCs w:val="28"/>
        </w:rPr>
        <w:t xml:space="preserve">  </w:t>
      </w:r>
      <w:r w:rsidRPr="00776567">
        <w:rPr>
          <w:rFonts w:ascii="Times New Roman" w:hAnsi="Times New Roman"/>
          <w:sz w:val="28"/>
          <w:szCs w:val="28"/>
        </w:rPr>
        <w:t>в</w:t>
      </w:r>
      <w:r w:rsidR="00B86B09">
        <w:rPr>
          <w:rFonts w:ascii="Times New Roman" w:hAnsi="Times New Roman"/>
          <w:sz w:val="28"/>
          <w:szCs w:val="28"/>
        </w:rPr>
        <w:t xml:space="preserve">  </w:t>
      </w:r>
      <w:r w:rsidRPr="00776567">
        <w:rPr>
          <w:rFonts w:ascii="Times New Roman" w:hAnsi="Times New Roman"/>
          <w:sz w:val="28"/>
          <w:szCs w:val="28"/>
        </w:rPr>
        <w:t xml:space="preserve"> соответствии</w:t>
      </w:r>
      <w:r w:rsidR="00B86B09">
        <w:rPr>
          <w:rFonts w:ascii="Times New Roman" w:hAnsi="Times New Roman"/>
          <w:sz w:val="28"/>
          <w:szCs w:val="28"/>
        </w:rPr>
        <w:t xml:space="preserve">  </w:t>
      </w:r>
      <w:r w:rsidRPr="00776567">
        <w:rPr>
          <w:rFonts w:ascii="Times New Roman" w:hAnsi="Times New Roman"/>
          <w:sz w:val="28"/>
          <w:szCs w:val="28"/>
        </w:rPr>
        <w:t xml:space="preserve"> с</w:t>
      </w:r>
      <w:r w:rsidR="00B86B09">
        <w:rPr>
          <w:rFonts w:ascii="Times New Roman" w:hAnsi="Times New Roman"/>
          <w:sz w:val="28"/>
          <w:szCs w:val="28"/>
        </w:rPr>
        <w:t xml:space="preserve"> </w:t>
      </w:r>
      <w:r w:rsidRPr="00776567">
        <w:rPr>
          <w:rFonts w:ascii="Times New Roman" w:hAnsi="Times New Roman"/>
          <w:sz w:val="28"/>
          <w:szCs w:val="28"/>
        </w:rPr>
        <w:t xml:space="preserve"> </w:t>
      </w:r>
      <w:r w:rsidR="00B86B09">
        <w:rPr>
          <w:rFonts w:ascii="Times New Roman" w:hAnsi="Times New Roman"/>
          <w:sz w:val="28"/>
          <w:szCs w:val="28"/>
        </w:rPr>
        <w:t xml:space="preserve"> </w:t>
      </w:r>
      <w:r w:rsidRPr="00776567">
        <w:rPr>
          <w:rFonts w:ascii="Times New Roman" w:hAnsi="Times New Roman"/>
          <w:sz w:val="28"/>
          <w:szCs w:val="28"/>
        </w:rPr>
        <w:t xml:space="preserve">требованиями </w:t>
      </w:r>
      <w:r w:rsidR="00B86B09">
        <w:rPr>
          <w:rFonts w:ascii="Times New Roman" w:hAnsi="Times New Roman"/>
          <w:sz w:val="28"/>
          <w:szCs w:val="28"/>
        </w:rPr>
        <w:t xml:space="preserve">  </w:t>
      </w:r>
      <w:r w:rsidRPr="00776567">
        <w:rPr>
          <w:rFonts w:ascii="Times New Roman" w:hAnsi="Times New Roman"/>
          <w:sz w:val="28"/>
          <w:szCs w:val="28"/>
        </w:rPr>
        <w:t xml:space="preserve">федерального </w:t>
      </w:r>
      <w:r w:rsidR="00B86B09">
        <w:rPr>
          <w:rFonts w:ascii="Times New Roman" w:hAnsi="Times New Roman"/>
          <w:sz w:val="28"/>
          <w:szCs w:val="28"/>
        </w:rPr>
        <w:t xml:space="preserve">   </w:t>
      </w:r>
      <w:r w:rsidRPr="00776567">
        <w:rPr>
          <w:rFonts w:ascii="Times New Roman" w:hAnsi="Times New Roman"/>
          <w:sz w:val="28"/>
          <w:szCs w:val="28"/>
        </w:rPr>
        <w:t>стандарта</w:t>
      </w:r>
    </w:p>
    <w:p w:rsidR="00776567" w:rsidRDefault="00B86B09" w:rsidP="00B86B09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776567" w:rsidRDefault="00776567" w:rsidP="00B86B0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E05EF5" w:rsidRPr="00776567" w:rsidRDefault="00E05EF5" w:rsidP="00B86B0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>внутреннего финансового аудита «Реализация результатов внутреннего финансового аудита» по форме, согласно приложению № 2 к настоящему Порядку.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0077"/>
      <w:bookmarkEnd w:id="9"/>
      <w:r w:rsidRPr="00776567">
        <w:rPr>
          <w:rFonts w:ascii="Times New Roman" w:hAnsi="Times New Roman"/>
          <w:sz w:val="28"/>
          <w:szCs w:val="28"/>
        </w:rPr>
        <w:t xml:space="preserve">5.2. </w:t>
      </w:r>
      <w:bookmarkStart w:id="10" w:name="redstr"/>
      <w:bookmarkEnd w:id="10"/>
      <w:r w:rsidRPr="00776567">
        <w:rPr>
          <w:rFonts w:ascii="Times New Roman" w:hAnsi="Times New Roman"/>
          <w:sz w:val="28"/>
          <w:szCs w:val="28"/>
        </w:rPr>
        <w:t xml:space="preserve">Заключение составляется в одном экземпляре, подписывается субъектом внутреннего финансового аудита в срок, установленный </w:t>
      </w:r>
      <w:r w:rsidR="00B86B09">
        <w:rPr>
          <w:rFonts w:ascii="Times New Roman" w:hAnsi="Times New Roman"/>
          <w:sz w:val="28"/>
          <w:szCs w:val="28"/>
        </w:rPr>
        <w:br/>
      </w:r>
      <w:r w:rsidRPr="00776567">
        <w:rPr>
          <w:rFonts w:ascii="Times New Roman" w:hAnsi="Times New Roman"/>
          <w:sz w:val="28"/>
          <w:szCs w:val="28"/>
        </w:rPr>
        <w:t xml:space="preserve">в программе проведения аудиторского мероприятия, и приобщается </w:t>
      </w:r>
      <w:r w:rsidR="00B86B09">
        <w:rPr>
          <w:rFonts w:ascii="Times New Roman" w:hAnsi="Times New Roman"/>
          <w:sz w:val="28"/>
          <w:szCs w:val="28"/>
        </w:rPr>
        <w:br/>
      </w:r>
      <w:r w:rsidRPr="00776567">
        <w:rPr>
          <w:rFonts w:ascii="Times New Roman" w:hAnsi="Times New Roman"/>
          <w:sz w:val="28"/>
          <w:szCs w:val="28"/>
        </w:rPr>
        <w:t>к рабочим документам аудиторского мероприятия.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0079"/>
      <w:bookmarkEnd w:id="11"/>
      <w:r w:rsidRPr="00776567">
        <w:rPr>
          <w:rFonts w:ascii="Times New Roman" w:hAnsi="Times New Roman"/>
          <w:sz w:val="28"/>
          <w:szCs w:val="28"/>
        </w:rPr>
        <w:t xml:space="preserve">5.3. </w:t>
      </w:r>
      <w:bookmarkStart w:id="12" w:name="redstr58"/>
      <w:bookmarkEnd w:id="12"/>
      <w:r w:rsidRPr="00776567">
        <w:rPr>
          <w:rFonts w:ascii="Times New Roman" w:hAnsi="Times New Roman"/>
          <w:sz w:val="28"/>
          <w:szCs w:val="28"/>
        </w:rPr>
        <w:t xml:space="preserve">Субъект внутреннего финансового аудита в ходе проведения аудиторского мероприятия вправе ознакомить субъекта бюджетных процедур с проектом заключения в целях информирования </w:t>
      </w:r>
      <w:r w:rsidR="00B86B09">
        <w:rPr>
          <w:rFonts w:ascii="Times New Roman" w:hAnsi="Times New Roman"/>
          <w:sz w:val="28"/>
          <w:szCs w:val="28"/>
        </w:rPr>
        <w:br/>
      </w:r>
      <w:r w:rsidRPr="00776567">
        <w:rPr>
          <w:rFonts w:ascii="Times New Roman" w:hAnsi="Times New Roman"/>
          <w:sz w:val="28"/>
          <w:szCs w:val="28"/>
        </w:rPr>
        <w:t xml:space="preserve">о предварительных результатах аудиторского мероприятия. 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 xml:space="preserve">5.4. </w:t>
      </w:r>
      <w:bookmarkStart w:id="13" w:name="redstr3"/>
      <w:bookmarkEnd w:id="13"/>
      <w:r w:rsidRPr="00776567">
        <w:rPr>
          <w:rFonts w:ascii="Times New Roman" w:hAnsi="Times New Roman"/>
          <w:sz w:val="28"/>
          <w:szCs w:val="28"/>
        </w:rPr>
        <w:t>Субъект внутреннего финансового аудита направляет  заключение на рассмотрение главе городского округа ЗАТО Светлый в течение трех рабочих дней со дня, следующего за днем завершения аудиторского мероприятия.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 xml:space="preserve">5.5. </w:t>
      </w:r>
      <w:bookmarkStart w:id="14" w:name="redstr8"/>
      <w:bookmarkEnd w:id="14"/>
      <w:r w:rsidRPr="00776567">
        <w:rPr>
          <w:rFonts w:ascii="Times New Roman" w:hAnsi="Times New Roman"/>
          <w:sz w:val="28"/>
          <w:szCs w:val="28"/>
        </w:rPr>
        <w:t>По результатам рассмотрения заключения главой городского округа ЗАТО Светлый может быть принято решение: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 xml:space="preserve">а) о реализации субъектами бюджетных процедур выводов, предложений и рекомендаций субъекта внутреннего финансового аудита (полностью или частично); 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 xml:space="preserve">б) </w:t>
      </w:r>
      <w:bookmarkStart w:id="15" w:name="redstr10"/>
      <w:bookmarkEnd w:id="15"/>
      <w:r w:rsidRPr="00776567">
        <w:rPr>
          <w:rFonts w:ascii="Times New Roman" w:hAnsi="Times New Roman"/>
          <w:sz w:val="28"/>
          <w:szCs w:val="28"/>
        </w:rPr>
        <w:t xml:space="preserve">о недостаточной обоснованности аудиторских выводов, предложений и рекомендаций (полностью или частично); 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 xml:space="preserve">в) о разработке перечня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</w:t>
      </w:r>
      <w:r w:rsidR="00B86B09">
        <w:rPr>
          <w:rFonts w:ascii="Times New Roman" w:hAnsi="Times New Roman"/>
          <w:sz w:val="28"/>
          <w:szCs w:val="28"/>
        </w:rPr>
        <w:br/>
      </w:r>
      <w:r w:rsidRPr="00776567">
        <w:rPr>
          <w:rFonts w:ascii="Times New Roman" w:hAnsi="Times New Roman"/>
          <w:sz w:val="28"/>
          <w:szCs w:val="28"/>
        </w:rPr>
        <w:t>с установлением срока их выполнения, а также о выполнении указанных мероприятий;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redstr11"/>
      <w:bookmarkEnd w:id="16"/>
      <w:r w:rsidRPr="00776567">
        <w:rPr>
          <w:rFonts w:ascii="Times New Roman" w:hAnsi="Times New Roman"/>
          <w:sz w:val="28"/>
          <w:szCs w:val="28"/>
        </w:rPr>
        <w:t>г)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E05EF5" w:rsidRPr="00776567" w:rsidRDefault="005415E2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05EF5" w:rsidRPr="00776567">
        <w:rPr>
          <w:rFonts w:ascii="Times New Roman" w:hAnsi="Times New Roman"/>
          <w:sz w:val="28"/>
          <w:szCs w:val="28"/>
        </w:rPr>
        <w:t xml:space="preserve">) </w:t>
      </w:r>
      <w:bookmarkStart w:id="17" w:name="redstr12"/>
      <w:bookmarkEnd w:id="17"/>
      <w:r w:rsidR="00E05EF5" w:rsidRPr="00776567">
        <w:rPr>
          <w:rFonts w:ascii="Times New Roman" w:hAnsi="Times New Roman"/>
          <w:sz w:val="28"/>
          <w:szCs w:val="28"/>
        </w:rPr>
        <w:t xml:space="preserve">о направлении материалов в орган муниципального финансового контроля и (или) правоохранительные органы в случае наличия признаков нарушений, в отношении которых отсутствует возможность их устранения </w:t>
      </w:r>
      <w:r w:rsidR="00B86B09">
        <w:rPr>
          <w:rFonts w:ascii="Times New Roman" w:hAnsi="Times New Roman"/>
          <w:sz w:val="28"/>
          <w:szCs w:val="28"/>
        </w:rPr>
        <w:br/>
      </w:r>
      <w:r w:rsidR="00E05EF5" w:rsidRPr="00776567">
        <w:rPr>
          <w:rFonts w:ascii="Times New Roman" w:hAnsi="Times New Roman"/>
          <w:sz w:val="28"/>
          <w:szCs w:val="28"/>
        </w:rPr>
        <w:t>и (или) применяется административная (уголовная) ответственность;</w:t>
      </w:r>
    </w:p>
    <w:p w:rsidR="00E05EF5" w:rsidRPr="00776567" w:rsidRDefault="005415E2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E05EF5" w:rsidRPr="00776567">
        <w:rPr>
          <w:rFonts w:ascii="Times New Roman" w:hAnsi="Times New Roman"/>
          <w:sz w:val="28"/>
          <w:szCs w:val="28"/>
        </w:rPr>
        <w:t>) иные решения, направленные на повышение качества финансового менеджмента и принятые по результатам рассмотрения выводов, предложений и рекомендаций субъекта внутреннего финансового аудита.</w:t>
      </w:r>
    </w:p>
    <w:p w:rsidR="00E05EF5" w:rsidRPr="00776567" w:rsidRDefault="00E05EF5" w:rsidP="0077656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76567">
        <w:rPr>
          <w:rFonts w:ascii="Times New Roman" w:hAnsi="Times New Roman"/>
          <w:sz w:val="28"/>
          <w:szCs w:val="28"/>
        </w:rPr>
        <w:t xml:space="preserve">5.6. </w:t>
      </w:r>
      <w:bookmarkStart w:id="18" w:name="redstr16"/>
      <w:bookmarkEnd w:id="18"/>
      <w:r w:rsidRPr="00776567">
        <w:rPr>
          <w:rFonts w:ascii="Times New Roman" w:hAnsi="Times New Roman"/>
          <w:sz w:val="28"/>
          <w:szCs w:val="28"/>
        </w:rPr>
        <w:t>Контроль за своевременным и полным выполнением субъектом бюджетных процедур предложений и рекомендаций проведенных аудиторских мероприятий осуществляется субъектом внутреннего финансового аудита.</w:t>
      </w:r>
    </w:p>
    <w:p w:rsidR="00B86B09" w:rsidRDefault="00B86B09" w:rsidP="00B86B09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57"/>
        <w:jc w:val="center"/>
        <w:rPr>
          <w:b w:val="0"/>
          <w:bCs/>
          <w:i w:val="0"/>
          <w:iCs/>
          <w:sz w:val="28"/>
          <w:szCs w:val="28"/>
        </w:rPr>
      </w:pPr>
      <w:bookmarkStart w:id="19" w:name="P008A"/>
      <w:bookmarkEnd w:id="19"/>
    </w:p>
    <w:p w:rsidR="00E05EF5" w:rsidRPr="00B86B09" w:rsidRDefault="00E05EF5" w:rsidP="00B86B09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57"/>
        <w:jc w:val="center"/>
        <w:rPr>
          <w:i w:val="0"/>
        </w:rPr>
      </w:pPr>
      <w:r w:rsidRPr="00B86B09">
        <w:rPr>
          <w:b w:val="0"/>
          <w:bCs/>
          <w:i w:val="0"/>
          <w:iCs/>
          <w:sz w:val="28"/>
          <w:szCs w:val="28"/>
        </w:rPr>
        <w:t xml:space="preserve">6. </w:t>
      </w:r>
      <w:r w:rsidRPr="00B86B09">
        <w:rPr>
          <w:bCs/>
          <w:i w:val="0"/>
          <w:iCs/>
          <w:sz w:val="28"/>
          <w:szCs w:val="28"/>
        </w:rPr>
        <w:t>Составление и представление годовой отчетности</w:t>
      </w:r>
      <w:r w:rsidR="00B86B09" w:rsidRPr="00B86B09">
        <w:rPr>
          <w:bCs/>
          <w:i w:val="0"/>
          <w:iCs/>
          <w:sz w:val="28"/>
          <w:szCs w:val="28"/>
        </w:rPr>
        <w:t xml:space="preserve"> </w:t>
      </w:r>
      <w:r w:rsidRPr="00B86B09">
        <w:rPr>
          <w:i w:val="0"/>
          <w:sz w:val="28"/>
          <w:szCs w:val="28"/>
        </w:rPr>
        <w:t>о результатах деятельности субъекта внутреннего</w:t>
      </w:r>
      <w:r w:rsidR="00B86B09" w:rsidRPr="00B86B09">
        <w:rPr>
          <w:i w:val="0"/>
          <w:sz w:val="28"/>
          <w:szCs w:val="28"/>
        </w:rPr>
        <w:t xml:space="preserve"> </w:t>
      </w:r>
      <w:r w:rsidRPr="00B86B09">
        <w:rPr>
          <w:i w:val="0"/>
          <w:sz w:val="28"/>
          <w:szCs w:val="28"/>
        </w:rPr>
        <w:t>финансового аудита</w:t>
      </w:r>
    </w:p>
    <w:p w:rsidR="00E05EF5" w:rsidRPr="00B86B09" w:rsidRDefault="00E05EF5" w:rsidP="00E05EF5">
      <w:pPr>
        <w:autoSpaceDE w:val="0"/>
        <w:ind w:left="709"/>
        <w:jc w:val="center"/>
        <w:rPr>
          <w:sz w:val="28"/>
          <w:szCs w:val="28"/>
        </w:rPr>
      </w:pPr>
    </w:p>
    <w:p w:rsidR="00B86B09" w:rsidRDefault="00B86B09" w:rsidP="00E05EF5">
      <w:pPr>
        <w:pStyle w:val="a5"/>
        <w:shd w:val="clear" w:color="auto" w:fill="FFFFFF"/>
        <w:ind w:right="0" w:firstLine="680"/>
        <w:jc w:val="both"/>
        <w:rPr>
          <w:b w:val="0"/>
          <w:i w:val="0"/>
          <w:sz w:val="28"/>
          <w:szCs w:val="28"/>
        </w:rPr>
      </w:pPr>
    </w:p>
    <w:p w:rsidR="00B86B09" w:rsidRDefault="00B86B09" w:rsidP="00B86B09">
      <w:pPr>
        <w:pStyle w:val="a5"/>
        <w:shd w:val="clear" w:color="auto" w:fill="FFFFFF"/>
        <w:ind w:right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>7</w:t>
      </w:r>
    </w:p>
    <w:p w:rsidR="00B86B09" w:rsidRDefault="00B86B09" w:rsidP="00E05EF5">
      <w:pPr>
        <w:pStyle w:val="a5"/>
        <w:shd w:val="clear" w:color="auto" w:fill="FFFFFF"/>
        <w:ind w:right="0" w:firstLine="680"/>
        <w:jc w:val="both"/>
        <w:rPr>
          <w:b w:val="0"/>
          <w:i w:val="0"/>
          <w:sz w:val="28"/>
          <w:szCs w:val="28"/>
        </w:rPr>
      </w:pPr>
    </w:p>
    <w:p w:rsidR="00E05EF5" w:rsidRPr="00B86B09" w:rsidRDefault="00E05EF5" w:rsidP="00B86B0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B86B09">
        <w:rPr>
          <w:rFonts w:ascii="Times New Roman" w:hAnsi="Times New Roman"/>
          <w:sz w:val="28"/>
          <w:szCs w:val="28"/>
        </w:rPr>
        <w:t xml:space="preserve">6.1. Субъект внутреннего финансового аудита формирует годовую отчетность о результатах осуществления внутреннего финансового аудита </w:t>
      </w:r>
      <w:r w:rsidR="00B86B09">
        <w:rPr>
          <w:rFonts w:ascii="Times New Roman" w:hAnsi="Times New Roman"/>
          <w:sz w:val="28"/>
          <w:szCs w:val="28"/>
        </w:rPr>
        <w:br/>
      </w:r>
      <w:r w:rsidRPr="00B86B09">
        <w:rPr>
          <w:rFonts w:ascii="Times New Roman" w:hAnsi="Times New Roman"/>
          <w:sz w:val="28"/>
          <w:szCs w:val="28"/>
        </w:rPr>
        <w:t xml:space="preserve">в администрации (далее </w:t>
      </w:r>
      <w:r w:rsidR="00B86B09" w:rsidRPr="005859CF">
        <w:rPr>
          <w:rFonts w:ascii="Times New Roman" w:hAnsi="Times New Roman"/>
          <w:sz w:val="28"/>
          <w:szCs w:val="28"/>
        </w:rPr>
        <w:t>–</w:t>
      </w:r>
      <w:r w:rsidRPr="00B86B09">
        <w:rPr>
          <w:rFonts w:ascii="Times New Roman" w:hAnsi="Times New Roman"/>
          <w:sz w:val="28"/>
          <w:szCs w:val="28"/>
        </w:rPr>
        <w:t xml:space="preserve"> отчет).</w:t>
      </w:r>
    </w:p>
    <w:p w:rsidR="00E05EF5" w:rsidRPr="00B86B09" w:rsidRDefault="00E05EF5" w:rsidP="00B86B0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B86B09">
        <w:rPr>
          <w:rFonts w:ascii="Times New Roman" w:hAnsi="Times New Roman"/>
          <w:sz w:val="28"/>
          <w:szCs w:val="28"/>
        </w:rPr>
        <w:t xml:space="preserve">6.2. Отчет содержит сведения о результатах внутреннего финансового аудита в табличной форме и пояснительную записку, составляемые </w:t>
      </w:r>
      <w:r w:rsidR="00B86B09">
        <w:rPr>
          <w:rFonts w:ascii="Times New Roman" w:hAnsi="Times New Roman"/>
          <w:sz w:val="28"/>
          <w:szCs w:val="28"/>
        </w:rPr>
        <w:br/>
      </w:r>
      <w:r w:rsidRPr="00B86B09">
        <w:rPr>
          <w:rFonts w:ascii="Times New Roman" w:hAnsi="Times New Roman"/>
          <w:sz w:val="28"/>
          <w:szCs w:val="28"/>
        </w:rPr>
        <w:t>по форме согласно приложению № 3 к настоящему Порядку.</w:t>
      </w:r>
    </w:p>
    <w:p w:rsidR="00E05EF5" w:rsidRPr="00B86B09" w:rsidRDefault="00E05EF5" w:rsidP="00B86B0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redstr20"/>
      <w:bookmarkEnd w:id="20"/>
      <w:r w:rsidRPr="00B86B09">
        <w:rPr>
          <w:rFonts w:ascii="Times New Roman" w:hAnsi="Times New Roman"/>
          <w:sz w:val="28"/>
          <w:szCs w:val="28"/>
        </w:rPr>
        <w:t xml:space="preserve">В отчете отражается информация, полученная в результате аудиторских мероприятий, в том числе сведения о характере и видах выявленных нарушений и (или) недостатков, предложениях </w:t>
      </w:r>
      <w:r w:rsidR="00B86B09">
        <w:rPr>
          <w:rFonts w:ascii="Times New Roman" w:hAnsi="Times New Roman"/>
          <w:sz w:val="28"/>
          <w:szCs w:val="28"/>
        </w:rPr>
        <w:br/>
      </w:r>
      <w:r w:rsidRPr="00B86B09">
        <w:rPr>
          <w:rFonts w:ascii="Times New Roman" w:hAnsi="Times New Roman"/>
          <w:sz w:val="28"/>
          <w:szCs w:val="28"/>
        </w:rPr>
        <w:t xml:space="preserve">и рекомендациях, направленных субъектам бюджетных процедур (подведомственному учреждению), принятых ими мерах, а также </w:t>
      </w:r>
      <w:r w:rsidR="00B86B09">
        <w:rPr>
          <w:rFonts w:ascii="Times New Roman" w:hAnsi="Times New Roman"/>
          <w:sz w:val="28"/>
          <w:szCs w:val="28"/>
        </w:rPr>
        <w:br/>
      </w:r>
      <w:r w:rsidRPr="00B86B09">
        <w:rPr>
          <w:rFonts w:ascii="Times New Roman" w:hAnsi="Times New Roman"/>
          <w:sz w:val="28"/>
          <w:szCs w:val="28"/>
        </w:rPr>
        <w:t>об основных выводах субъекта внутреннего финансового аудита, сформированных по результатам проведения аудиторских мероприятий.</w:t>
      </w:r>
    </w:p>
    <w:p w:rsidR="00E05EF5" w:rsidRPr="00B86B09" w:rsidRDefault="00E05EF5" w:rsidP="00B86B0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B86B09">
        <w:rPr>
          <w:rFonts w:ascii="Times New Roman" w:hAnsi="Times New Roman"/>
          <w:sz w:val="28"/>
          <w:szCs w:val="28"/>
        </w:rPr>
        <w:t xml:space="preserve">6.3. </w:t>
      </w:r>
      <w:bookmarkStart w:id="21" w:name="redstr21"/>
      <w:bookmarkEnd w:id="21"/>
      <w:r w:rsidRPr="00B86B09">
        <w:rPr>
          <w:rFonts w:ascii="Times New Roman" w:hAnsi="Times New Roman"/>
          <w:sz w:val="28"/>
          <w:szCs w:val="28"/>
        </w:rPr>
        <w:t xml:space="preserve">Отчет составляется и подписывается субъектом внутреннего финансового аудита и представляется на рассмотрение главе городского округа ЗАТО Светлый в срок не позднее 1 апреля года, следующего </w:t>
      </w:r>
      <w:r w:rsidR="00B86B09">
        <w:rPr>
          <w:rFonts w:ascii="Times New Roman" w:hAnsi="Times New Roman"/>
          <w:sz w:val="28"/>
          <w:szCs w:val="28"/>
        </w:rPr>
        <w:br/>
      </w:r>
      <w:r w:rsidRPr="00B86B09">
        <w:rPr>
          <w:rFonts w:ascii="Times New Roman" w:hAnsi="Times New Roman"/>
          <w:sz w:val="28"/>
          <w:szCs w:val="28"/>
        </w:rPr>
        <w:t>за отчетным.</w:t>
      </w:r>
    </w:p>
    <w:p w:rsidR="00E05EF5" w:rsidRDefault="00E05EF5" w:rsidP="00E05EF5">
      <w:pPr>
        <w:shd w:val="clear" w:color="auto" w:fill="FFFFFF"/>
        <w:ind w:firstLine="680"/>
        <w:jc w:val="both"/>
        <w:rPr>
          <w:sz w:val="28"/>
          <w:szCs w:val="28"/>
        </w:rPr>
      </w:pPr>
    </w:p>
    <w:p w:rsidR="00E05EF5" w:rsidRDefault="00B86B09" w:rsidP="00B86B09">
      <w:pPr>
        <w:suppressAutoHyphens/>
        <w:autoSpaceDE w:val="0"/>
        <w:jc w:val="center"/>
      </w:pPr>
      <w:r>
        <w:rPr>
          <w:sz w:val="28"/>
          <w:szCs w:val="28"/>
          <w:lang w:eastAsia="en-US"/>
        </w:rPr>
        <w:t xml:space="preserve">7. </w:t>
      </w:r>
      <w:r w:rsidR="00E05EF5" w:rsidRPr="00B86B09">
        <w:rPr>
          <w:b/>
          <w:sz w:val="28"/>
          <w:szCs w:val="28"/>
          <w:lang w:eastAsia="en-US"/>
        </w:rPr>
        <w:t>Оценка бюджетных рисков</w:t>
      </w:r>
    </w:p>
    <w:p w:rsidR="00E05EF5" w:rsidRDefault="00E05EF5" w:rsidP="00E05EF5">
      <w:pPr>
        <w:autoSpaceDE w:val="0"/>
        <w:jc w:val="center"/>
        <w:rPr>
          <w:sz w:val="28"/>
          <w:szCs w:val="28"/>
        </w:rPr>
      </w:pPr>
    </w:p>
    <w:p w:rsidR="00E05EF5" w:rsidRPr="00B86B09" w:rsidRDefault="00E05EF5" w:rsidP="00B86B0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B86B09">
        <w:rPr>
          <w:rFonts w:ascii="Times New Roman" w:hAnsi="Times New Roman"/>
          <w:sz w:val="28"/>
          <w:szCs w:val="28"/>
        </w:rPr>
        <w:t xml:space="preserve">7.1. В целях сбора и анализа информации о бюджетных рисках </w:t>
      </w:r>
      <w:r w:rsidR="00B86B09">
        <w:rPr>
          <w:rFonts w:ascii="Times New Roman" w:hAnsi="Times New Roman"/>
          <w:sz w:val="28"/>
          <w:szCs w:val="28"/>
        </w:rPr>
        <w:br/>
      </w:r>
      <w:r w:rsidRPr="00B86B09">
        <w:rPr>
          <w:rFonts w:ascii="Times New Roman" w:hAnsi="Times New Roman"/>
          <w:sz w:val="28"/>
          <w:szCs w:val="28"/>
        </w:rPr>
        <w:t>и их оценки формируется и ведется реестр бюджетных рисков администрации.</w:t>
      </w:r>
    </w:p>
    <w:p w:rsidR="00E05EF5" w:rsidRPr="00B86B09" w:rsidRDefault="00E05EF5" w:rsidP="00B86B0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B86B09">
        <w:rPr>
          <w:rFonts w:ascii="Times New Roman" w:hAnsi="Times New Roman"/>
          <w:sz w:val="28"/>
          <w:szCs w:val="28"/>
        </w:rPr>
        <w:t xml:space="preserve">Субъект внутреннего аудита может включать риски искажения отчетности, а также риски нарушения порядка учета и формирования отчетности в свой реестр бюджетных рисков. </w:t>
      </w:r>
    </w:p>
    <w:p w:rsidR="00E05EF5" w:rsidRPr="00B86B09" w:rsidRDefault="00E05EF5" w:rsidP="00B86B0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redstr30"/>
      <w:bookmarkEnd w:id="22"/>
      <w:r w:rsidRPr="00B86B09">
        <w:rPr>
          <w:rFonts w:ascii="Times New Roman" w:hAnsi="Times New Roman"/>
          <w:sz w:val="28"/>
          <w:szCs w:val="28"/>
        </w:rPr>
        <w:t xml:space="preserve">7.2. Бюджетный риск оценивается как значимый или незначимый </w:t>
      </w:r>
      <w:r w:rsidR="00B86B09">
        <w:rPr>
          <w:rFonts w:ascii="Times New Roman" w:hAnsi="Times New Roman"/>
          <w:sz w:val="28"/>
          <w:szCs w:val="28"/>
        </w:rPr>
        <w:br/>
      </w:r>
      <w:r w:rsidRPr="00B86B09">
        <w:rPr>
          <w:rFonts w:ascii="Times New Roman" w:hAnsi="Times New Roman"/>
          <w:sz w:val="28"/>
          <w:szCs w:val="28"/>
        </w:rPr>
        <w:t>в зависимости от оценки его вероятности и степени влияния.</w:t>
      </w:r>
    </w:p>
    <w:p w:rsidR="00E05EF5" w:rsidRPr="00B86B09" w:rsidRDefault="00E05EF5" w:rsidP="00B86B0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B86B09">
        <w:rPr>
          <w:rFonts w:ascii="Times New Roman" w:hAnsi="Times New Roman"/>
          <w:sz w:val="28"/>
          <w:szCs w:val="28"/>
        </w:rPr>
        <w:t xml:space="preserve">7.3. </w:t>
      </w:r>
      <w:bookmarkStart w:id="23" w:name="redstr31"/>
      <w:bookmarkEnd w:id="23"/>
      <w:r w:rsidRPr="00B86B09">
        <w:rPr>
          <w:rFonts w:ascii="Times New Roman" w:hAnsi="Times New Roman"/>
          <w:sz w:val="28"/>
          <w:szCs w:val="28"/>
        </w:rPr>
        <w:t xml:space="preserve">При оценке вероятности бюджетного риска оценивается степень возможности наступления событий, негативно влияющих на результат выполнения бюджетной процедуры, в том числе на операцию (действие) </w:t>
      </w:r>
      <w:r w:rsidR="00E20036">
        <w:rPr>
          <w:rFonts w:ascii="Times New Roman" w:hAnsi="Times New Roman"/>
          <w:sz w:val="28"/>
          <w:szCs w:val="28"/>
        </w:rPr>
        <w:br/>
      </w:r>
      <w:r w:rsidRPr="00B86B09">
        <w:rPr>
          <w:rFonts w:ascii="Times New Roman" w:hAnsi="Times New Roman"/>
          <w:sz w:val="28"/>
          <w:szCs w:val="28"/>
        </w:rPr>
        <w:t>по выполнению бюджетной процедуры, а также на качество финансового менеджмента учреждения.</w:t>
      </w:r>
    </w:p>
    <w:p w:rsidR="00E05EF5" w:rsidRPr="00B86B09" w:rsidRDefault="00E05EF5" w:rsidP="00B86B0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redstr32"/>
      <w:bookmarkEnd w:id="24"/>
      <w:r w:rsidRPr="00B86B09">
        <w:rPr>
          <w:rFonts w:ascii="Times New Roman" w:hAnsi="Times New Roman"/>
          <w:sz w:val="28"/>
          <w:szCs w:val="28"/>
        </w:rPr>
        <w:t xml:space="preserve">Вероятность бюджетного риска оценивается как низкая, средняя </w:t>
      </w:r>
      <w:r w:rsidR="00E20036">
        <w:rPr>
          <w:rFonts w:ascii="Times New Roman" w:hAnsi="Times New Roman"/>
          <w:sz w:val="28"/>
          <w:szCs w:val="28"/>
        </w:rPr>
        <w:br/>
      </w:r>
      <w:r w:rsidRPr="00B86B09">
        <w:rPr>
          <w:rFonts w:ascii="Times New Roman" w:hAnsi="Times New Roman"/>
          <w:sz w:val="28"/>
          <w:szCs w:val="28"/>
        </w:rPr>
        <w:t>или высокая.</w:t>
      </w:r>
    </w:p>
    <w:p w:rsidR="00E05EF5" w:rsidRPr="00B86B09" w:rsidRDefault="00E05EF5" w:rsidP="00B86B0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redstr33"/>
      <w:bookmarkEnd w:id="25"/>
      <w:r w:rsidRPr="00B86B09">
        <w:rPr>
          <w:rFonts w:ascii="Times New Roman" w:hAnsi="Times New Roman"/>
          <w:sz w:val="28"/>
          <w:szCs w:val="28"/>
        </w:rPr>
        <w:t xml:space="preserve">7.4. При оценке степени влияния бюджетного риска оценивают уровень потенциального негативного воздействия события на результаты выполнения бюджетной процедуры, определяемый как оценка одного </w:t>
      </w:r>
      <w:r w:rsidR="00E20036">
        <w:rPr>
          <w:rFonts w:ascii="Times New Roman" w:hAnsi="Times New Roman"/>
          <w:sz w:val="28"/>
          <w:szCs w:val="28"/>
        </w:rPr>
        <w:br/>
      </w:r>
      <w:r w:rsidRPr="00B86B09">
        <w:rPr>
          <w:rFonts w:ascii="Times New Roman" w:hAnsi="Times New Roman"/>
          <w:sz w:val="28"/>
          <w:szCs w:val="28"/>
        </w:rPr>
        <w:t>или нескольких из следующих показателей:</w:t>
      </w:r>
    </w:p>
    <w:p w:rsidR="00E05EF5" w:rsidRPr="00B86B09" w:rsidRDefault="00E05EF5" w:rsidP="00B86B0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redstr34"/>
      <w:bookmarkEnd w:id="26"/>
      <w:r w:rsidRPr="00B86B09">
        <w:rPr>
          <w:rFonts w:ascii="Times New Roman" w:hAnsi="Times New Roman"/>
          <w:sz w:val="28"/>
          <w:szCs w:val="28"/>
        </w:rPr>
        <w:t xml:space="preserve">а) отклонения от целевых показателей качества финансового менеджмента, характеризующих качество исполнения бюджетных полномочий, управления активами, осуществления закупок товаров, работ </w:t>
      </w:r>
      <w:r w:rsidR="00E20036">
        <w:rPr>
          <w:rFonts w:ascii="Times New Roman" w:hAnsi="Times New Roman"/>
          <w:sz w:val="28"/>
          <w:szCs w:val="28"/>
        </w:rPr>
        <w:br/>
      </w:r>
      <w:r w:rsidRPr="00B86B09">
        <w:rPr>
          <w:rFonts w:ascii="Times New Roman" w:hAnsi="Times New Roman"/>
          <w:sz w:val="28"/>
          <w:szCs w:val="28"/>
        </w:rPr>
        <w:t>и услуг для обеспечения муниципальных нужд;</w:t>
      </w:r>
    </w:p>
    <w:p w:rsidR="00E05EF5" w:rsidRPr="00B86B09" w:rsidRDefault="00E05EF5" w:rsidP="00B86B0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redstr35"/>
      <w:bookmarkEnd w:id="27"/>
      <w:r w:rsidRPr="00B86B09">
        <w:rPr>
          <w:rFonts w:ascii="Times New Roman" w:hAnsi="Times New Roman"/>
          <w:sz w:val="28"/>
          <w:szCs w:val="28"/>
        </w:rPr>
        <w:t>б) искажения бюджетной отчетности;</w:t>
      </w:r>
    </w:p>
    <w:p w:rsidR="00E05EF5" w:rsidRPr="00B86B09" w:rsidRDefault="00E05EF5" w:rsidP="00B86B0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redstr37"/>
      <w:bookmarkEnd w:id="28"/>
      <w:r w:rsidRPr="00B86B09">
        <w:rPr>
          <w:rFonts w:ascii="Times New Roman" w:hAnsi="Times New Roman"/>
          <w:sz w:val="28"/>
          <w:szCs w:val="28"/>
        </w:rPr>
        <w:t>в) потенциальное негативное воздействие последствий реализации бюджетного риска на репутацию администрации.</w:t>
      </w:r>
    </w:p>
    <w:p w:rsidR="00E20036" w:rsidRDefault="00E20036" w:rsidP="00E20036">
      <w:pPr>
        <w:pStyle w:val="ad"/>
        <w:jc w:val="center"/>
        <w:rPr>
          <w:rFonts w:ascii="Times New Roman" w:hAnsi="Times New Roman"/>
          <w:sz w:val="28"/>
          <w:szCs w:val="28"/>
        </w:rPr>
      </w:pPr>
      <w:bookmarkStart w:id="29" w:name="redstr38"/>
      <w:bookmarkEnd w:id="29"/>
      <w:r>
        <w:rPr>
          <w:rFonts w:ascii="Times New Roman" w:hAnsi="Times New Roman"/>
          <w:sz w:val="28"/>
          <w:szCs w:val="28"/>
        </w:rPr>
        <w:lastRenderedPageBreak/>
        <w:t>8</w:t>
      </w:r>
    </w:p>
    <w:p w:rsidR="00E20036" w:rsidRDefault="00E20036" w:rsidP="00B86B0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EF5" w:rsidRPr="00B86B09" w:rsidRDefault="00E05EF5" w:rsidP="00B86B0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B86B09">
        <w:rPr>
          <w:rFonts w:ascii="Times New Roman" w:hAnsi="Times New Roman"/>
          <w:sz w:val="28"/>
          <w:szCs w:val="28"/>
        </w:rPr>
        <w:t>Степень влияния бюджетного риска оценивается как высокая, средняя или низкая.</w:t>
      </w:r>
    </w:p>
    <w:p w:rsidR="00E05EF5" w:rsidRPr="00B86B09" w:rsidRDefault="00E05EF5" w:rsidP="00B86B0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redstr39"/>
      <w:bookmarkEnd w:id="30"/>
      <w:r w:rsidRPr="00B86B09">
        <w:rPr>
          <w:rFonts w:ascii="Times New Roman" w:hAnsi="Times New Roman"/>
          <w:sz w:val="28"/>
          <w:szCs w:val="28"/>
        </w:rPr>
        <w:t xml:space="preserve">7.5. Бюджетный риск оценивается как значимый, если хотя бы один </w:t>
      </w:r>
      <w:r w:rsidR="00E20036">
        <w:rPr>
          <w:rFonts w:ascii="Times New Roman" w:hAnsi="Times New Roman"/>
          <w:sz w:val="28"/>
          <w:szCs w:val="28"/>
        </w:rPr>
        <w:br/>
      </w:r>
      <w:r w:rsidRPr="00B86B09">
        <w:rPr>
          <w:rFonts w:ascii="Times New Roman" w:hAnsi="Times New Roman"/>
          <w:sz w:val="28"/>
          <w:szCs w:val="28"/>
        </w:rPr>
        <w:t xml:space="preserve">из критериев его оценки (вероятность или степень влияния) оценивается </w:t>
      </w:r>
      <w:r w:rsidR="00E20036">
        <w:rPr>
          <w:rFonts w:ascii="Times New Roman" w:hAnsi="Times New Roman"/>
          <w:sz w:val="28"/>
          <w:szCs w:val="28"/>
        </w:rPr>
        <w:br/>
      </w:r>
      <w:r w:rsidRPr="00B86B09">
        <w:rPr>
          <w:rFonts w:ascii="Times New Roman" w:hAnsi="Times New Roman"/>
          <w:sz w:val="28"/>
          <w:szCs w:val="28"/>
        </w:rPr>
        <w:t xml:space="preserve">как высокий, либо в случае, если оба критерия его оценки (вероятность </w:t>
      </w:r>
      <w:r w:rsidR="00E20036">
        <w:rPr>
          <w:rFonts w:ascii="Times New Roman" w:hAnsi="Times New Roman"/>
          <w:sz w:val="28"/>
          <w:szCs w:val="28"/>
        </w:rPr>
        <w:br/>
      </w:r>
      <w:r w:rsidRPr="00B86B09">
        <w:rPr>
          <w:rFonts w:ascii="Times New Roman" w:hAnsi="Times New Roman"/>
          <w:sz w:val="28"/>
          <w:szCs w:val="28"/>
        </w:rPr>
        <w:t>или степень влияния) оцениваются как средние.</w:t>
      </w:r>
    </w:p>
    <w:p w:rsidR="00E05EF5" w:rsidRPr="00B86B09" w:rsidRDefault="00E05EF5" w:rsidP="00B86B0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redstr42"/>
      <w:bookmarkEnd w:id="31"/>
      <w:r w:rsidRPr="00B86B09">
        <w:rPr>
          <w:rFonts w:ascii="Times New Roman" w:hAnsi="Times New Roman"/>
          <w:sz w:val="28"/>
          <w:szCs w:val="28"/>
        </w:rPr>
        <w:t>7.6. Реестр бюджетных рисков администрации формируется и ведется субъектом внутреннего финансового аудита по форме согласно приложению № 4 к настоящему Порядку.</w:t>
      </w:r>
    </w:p>
    <w:p w:rsidR="00E05EF5" w:rsidRPr="00B86B09" w:rsidRDefault="00E05EF5" w:rsidP="00B86B0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redstr43"/>
      <w:bookmarkEnd w:id="32"/>
      <w:r w:rsidRPr="00B86B09">
        <w:rPr>
          <w:rFonts w:ascii="Times New Roman" w:hAnsi="Times New Roman"/>
          <w:sz w:val="28"/>
          <w:szCs w:val="28"/>
        </w:rPr>
        <w:t xml:space="preserve">7.7. Актуализация реестра бюджетных рисков администрации проводится субъектом внутреннего финансового аудита совместно </w:t>
      </w:r>
      <w:r w:rsidR="00E20036">
        <w:rPr>
          <w:rFonts w:ascii="Times New Roman" w:hAnsi="Times New Roman"/>
          <w:sz w:val="28"/>
          <w:szCs w:val="28"/>
        </w:rPr>
        <w:br/>
      </w:r>
      <w:r w:rsidRPr="00B86B09">
        <w:rPr>
          <w:rFonts w:ascii="Times New Roman" w:hAnsi="Times New Roman"/>
          <w:sz w:val="28"/>
          <w:szCs w:val="28"/>
        </w:rPr>
        <w:t>с субъектами бюджетных процедур не реже одного раза в год.</w:t>
      </w:r>
    </w:p>
    <w:p w:rsidR="00E05EF5" w:rsidRDefault="00E05EF5" w:rsidP="00E05EF5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0" w:firstLine="680"/>
        <w:jc w:val="both"/>
      </w:pPr>
      <w:bookmarkStart w:id="33" w:name="P0049"/>
      <w:bookmarkEnd w:id="33"/>
    </w:p>
    <w:p w:rsidR="00E05EF5" w:rsidRDefault="00E05EF5" w:rsidP="00E05EF5">
      <w:pPr>
        <w:shd w:val="clear" w:color="auto" w:fill="FFFFFF"/>
        <w:jc w:val="both"/>
      </w:pPr>
    </w:p>
    <w:p w:rsidR="00E05EF5" w:rsidRDefault="00E05EF5" w:rsidP="00E05EF5">
      <w:pPr>
        <w:shd w:val="clear" w:color="auto" w:fill="FFFFFF"/>
        <w:jc w:val="both"/>
        <w:rPr>
          <w:sz w:val="28"/>
          <w:szCs w:val="28"/>
        </w:rPr>
      </w:pPr>
    </w:p>
    <w:p w:rsidR="008970F9" w:rsidRDefault="00E05EF5" w:rsidP="00E05EF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70F9" w:rsidRDefault="008970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5EF5" w:rsidRPr="008970F9" w:rsidRDefault="00E05EF5" w:rsidP="008970F9">
      <w:pPr>
        <w:ind w:left="4536"/>
        <w:jc w:val="center"/>
      </w:pPr>
      <w:r w:rsidRPr="008970F9">
        <w:rPr>
          <w:sz w:val="28"/>
          <w:szCs w:val="28"/>
        </w:rPr>
        <w:lastRenderedPageBreak/>
        <w:t>Приложение № 1</w:t>
      </w:r>
    </w:p>
    <w:p w:rsidR="00E05EF5" w:rsidRPr="008970F9" w:rsidRDefault="00E05EF5" w:rsidP="00E05EF5">
      <w:pPr>
        <w:ind w:left="4365"/>
        <w:jc w:val="center"/>
      </w:pPr>
      <w:r w:rsidRPr="008970F9">
        <w:rPr>
          <w:sz w:val="28"/>
          <w:szCs w:val="28"/>
        </w:rPr>
        <w:t xml:space="preserve">к Порядку организации </w:t>
      </w:r>
      <w:r w:rsidR="008970F9" w:rsidRPr="008970F9">
        <w:rPr>
          <w:sz w:val="28"/>
          <w:szCs w:val="28"/>
        </w:rPr>
        <w:br/>
      </w:r>
      <w:r w:rsidRPr="008970F9">
        <w:rPr>
          <w:sz w:val="28"/>
          <w:szCs w:val="28"/>
        </w:rPr>
        <w:t>и осуществления внутреннего финансового аудита в  администрации городского округа ЗАТО Светлый</w:t>
      </w:r>
    </w:p>
    <w:p w:rsidR="00E05EF5" w:rsidRPr="008970F9" w:rsidRDefault="00E05EF5" w:rsidP="00E05EF5">
      <w:pPr>
        <w:ind w:firstLine="709"/>
        <w:jc w:val="both"/>
      </w:pPr>
    </w:p>
    <w:p w:rsidR="00E05EF5" w:rsidRPr="008970F9" w:rsidRDefault="00E05EF5" w:rsidP="00E05EF5">
      <w:pPr>
        <w:ind w:firstLine="5040"/>
        <w:jc w:val="center"/>
      </w:pPr>
    </w:p>
    <w:p w:rsidR="00E05EF5" w:rsidRPr="008970F9" w:rsidRDefault="00E05EF5" w:rsidP="00E05EF5">
      <w:pPr>
        <w:pStyle w:val="a5"/>
        <w:ind w:left="4365" w:right="113"/>
        <w:jc w:val="center"/>
      </w:pPr>
      <w:r w:rsidRPr="008970F9">
        <w:rPr>
          <w:b w:val="0"/>
          <w:i w:val="0"/>
          <w:sz w:val="28"/>
          <w:szCs w:val="28"/>
        </w:rPr>
        <w:t>_______________________________</w:t>
      </w:r>
      <w:r w:rsidRPr="008970F9">
        <w:rPr>
          <w:b w:val="0"/>
          <w:i w:val="0"/>
          <w:sz w:val="28"/>
          <w:szCs w:val="28"/>
        </w:rPr>
        <w:br/>
      </w:r>
      <w:r w:rsidRPr="008970F9">
        <w:rPr>
          <w:b w:val="0"/>
          <w:i w:val="0"/>
          <w:sz w:val="20"/>
          <w:szCs w:val="20"/>
        </w:rPr>
        <w:t>(наименование объекта аудита)</w:t>
      </w:r>
    </w:p>
    <w:p w:rsidR="00E05EF5" w:rsidRPr="008970F9" w:rsidRDefault="00E05EF5" w:rsidP="00E05EF5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50" w:after="75"/>
        <w:ind w:right="0"/>
        <w:jc w:val="center"/>
      </w:pPr>
      <w:bookmarkStart w:id="34" w:name="P009C"/>
      <w:bookmarkStart w:id="35" w:name="P009B"/>
      <w:bookmarkEnd w:id="34"/>
      <w:bookmarkEnd w:id="35"/>
      <w:r w:rsidRPr="008970F9">
        <w:rPr>
          <w:b w:val="0"/>
          <w:bCs/>
          <w:i w:val="0"/>
          <w:sz w:val="28"/>
          <w:szCs w:val="28"/>
        </w:rPr>
        <w:t xml:space="preserve">Запрос №__ </w:t>
      </w:r>
    </w:p>
    <w:p w:rsidR="00E05EF5" w:rsidRPr="008970F9" w:rsidRDefault="00E05EF5" w:rsidP="00E05EF5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50" w:after="75"/>
        <w:ind w:right="0"/>
        <w:jc w:val="center"/>
        <w:rPr>
          <w:sz w:val="28"/>
          <w:szCs w:val="28"/>
        </w:rPr>
      </w:pPr>
      <w:r w:rsidRPr="008970F9">
        <w:rPr>
          <w:b w:val="0"/>
          <w:bCs/>
          <w:i w:val="0"/>
          <w:sz w:val="28"/>
          <w:szCs w:val="28"/>
        </w:rPr>
        <w:t>на представление документов для проведения аудиторского мероприятия</w:t>
      </w:r>
    </w:p>
    <w:p w:rsidR="00E05EF5" w:rsidRPr="008970F9" w:rsidRDefault="00E05EF5" w:rsidP="00E05EF5">
      <w:pPr>
        <w:pStyle w:val="af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37"/>
        <w:jc w:val="both"/>
        <w:rPr>
          <w:sz w:val="28"/>
          <w:szCs w:val="28"/>
        </w:rPr>
      </w:pPr>
    </w:p>
    <w:p w:rsidR="00E05EF5" w:rsidRPr="008970F9" w:rsidRDefault="00E05EF5" w:rsidP="008970F9">
      <w:pPr>
        <w:pStyle w:val="af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8"/>
          <w:szCs w:val="28"/>
        </w:rPr>
      </w:pPr>
      <w:r w:rsidRPr="008970F9">
        <w:rPr>
          <w:sz w:val="28"/>
          <w:szCs w:val="28"/>
        </w:rPr>
        <w:t xml:space="preserve">Во исполнение распоряжения администрации городского округа ЗАТО Светлый от «___» ________ 20__ года № _____  и в соответствии </w:t>
      </w:r>
      <w:r w:rsidR="008970F9">
        <w:rPr>
          <w:sz w:val="28"/>
          <w:szCs w:val="28"/>
        </w:rPr>
        <w:br/>
      </w:r>
      <w:r w:rsidRPr="008970F9">
        <w:rPr>
          <w:sz w:val="28"/>
          <w:szCs w:val="28"/>
        </w:rPr>
        <w:t xml:space="preserve">с Порядком организации и осуществления внутреннего финансового аудита в администрации городского округа ЗАТО Светлый, утвержденным постановлением администрации от </w:t>
      </w:r>
      <w:r w:rsidR="008970F9">
        <w:rPr>
          <w:sz w:val="28"/>
          <w:szCs w:val="28"/>
        </w:rPr>
        <w:t>«</w:t>
      </w:r>
      <w:r w:rsidRPr="008970F9">
        <w:rPr>
          <w:sz w:val="28"/>
          <w:szCs w:val="28"/>
        </w:rPr>
        <w:t>___</w:t>
      </w:r>
      <w:r w:rsidR="008970F9">
        <w:rPr>
          <w:sz w:val="28"/>
          <w:szCs w:val="28"/>
        </w:rPr>
        <w:t>»</w:t>
      </w:r>
      <w:r w:rsidRPr="008970F9">
        <w:rPr>
          <w:sz w:val="28"/>
          <w:szCs w:val="28"/>
        </w:rPr>
        <w:t xml:space="preserve"> ________ 20___ года № _____, в срок до «___»_______ 20___ года прошу предоставить к проверке следующие документы:</w:t>
      </w:r>
    </w:p>
    <w:p w:rsidR="00E05EF5" w:rsidRPr="008970F9" w:rsidRDefault="00E05EF5" w:rsidP="00E05EF5">
      <w:pPr>
        <w:pStyle w:val="af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 w:val="28"/>
          <w:szCs w:val="28"/>
        </w:rPr>
      </w:pPr>
      <w:bookmarkStart w:id="36" w:name="P009E0001"/>
      <w:bookmarkEnd w:id="36"/>
      <w:r w:rsidRPr="008970F9">
        <w:rPr>
          <w:sz w:val="28"/>
          <w:szCs w:val="28"/>
        </w:rPr>
        <w:t>1. _______________________________________________________________</w:t>
      </w:r>
    </w:p>
    <w:p w:rsidR="00E05EF5" w:rsidRPr="008970F9" w:rsidRDefault="00E05EF5" w:rsidP="00E05EF5">
      <w:pPr>
        <w:pStyle w:val="af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 w:val="28"/>
          <w:szCs w:val="28"/>
        </w:rPr>
      </w:pPr>
      <w:bookmarkStart w:id="37" w:name="P009E0002"/>
      <w:bookmarkEnd w:id="37"/>
      <w:r w:rsidRPr="008970F9">
        <w:rPr>
          <w:sz w:val="28"/>
          <w:szCs w:val="28"/>
        </w:rPr>
        <w:t>2. _______________________________________________________________</w:t>
      </w:r>
    </w:p>
    <w:p w:rsidR="00E05EF5" w:rsidRPr="008970F9" w:rsidRDefault="00E05EF5" w:rsidP="00E05EF5">
      <w:pPr>
        <w:pStyle w:val="af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 w:val="28"/>
          <w:szCs w:val="28"/>
        </w:rPr>
      </w:pPr>
      <w:bookmarkStart w:id="38" w:name="P009E0003"/>
      <w:bookmarkEnd w:id="38"/>
      <w:r w:rsidRPr="008970F9">
        <w:rPr>
          <w:sz w:val="28"/>
          <w:szCs w:val="28"/>
        </w:rPr>
        <w:t>3.</w:t>
      </w:r>
      <w:r w:rsidRPr="008970F9">
        <w:rPr>
          <w:b/>
          <w:sz w:val="28"/>
          <w:szCs w:val="28"/>
        </w:rPr>
        <w:t xml:space="preserve"> _______________________________________________________________</w:t>
      </w:r>
    </w:p>
    <w:p w:rsidR="00E05EF5" w:rsidRPr="008970F9" w:rsidRDefault="00E05EF5" w:rsidP="00E05EF5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50" w:after="75"/>
        <w:ind w:right="0"/>
        <w:jc w:val="center"/>
        <w:rPr>
          <w:sz w:val="28"/>
          <w:szCs w:val="28"/>
        </w:rPr>
      </w:pPr>
    </w:p>
    <w:p w:rsidR="00E05EF5" w:rsidRPr="008970F9" w:rsidRDefault="00E05EF5" w:rsidP="00E05EF5">
      <w:pPr>
        <w:ind w:right="4195"/>
        <w:jc w:val="both"/>
        <w:rPr>
          <w:sz w:val="28"/>
          <w:szCs w:val="28"/>
        </w:rPr>
      </w:pPr>
      <w:r w:rsidRPr="008970F9">
        <w:rPr>
          <w:sz w:val="28"/>
          <w:szCs w:val="28"/>
        </w:rPr>
        <w:t>Должностное лицо, наделенное полномочиями по осуществлению внутреннего финансового аудита</w:t>
      </w:r>
    </w:p>
    <w:p w:rsidR="00E05EF5" w:rsidRPr="008970F9" w:rsidRDefault="00E05EF5" w:rsidP="00E05EF5">
      <w:pPr>
        <w:pStyle w:val="8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EF5" w:rsidRPr="008970F9" w:rsidRDefault="00E05EF5" w:rsidP="00E05EF5">
      <w:pPr>
        <w:pStyle w:val="8"/>
        <w:ind w:left="720" w:hanging="720"/>
        <w:rPr>
          <w:rFonts w:ascii="Times New Roman" w:hAnsi="Times New Roman" w:cs="Times New Roman"/>
        </w:rPr>
      </w:pPr>
      <w:r w:rsidRPr="008970F9">
        <w:rPr>
          <w:rFonts w:ascii="Times New Roman" w:hAnsi="Times New Roman" w:cs="Times New Roman"/>
          <w:sz w:val="24"/>
          <w:szCs w:val="24"/>
        </w:rPr>
        <w:t>_________________ _____________ ___________________________</w:t>
      </w:r>
    </w:p>
    <w:p w:rsidR="00E05EF5" w:rsidRPr="008970F9" w:rsidRDefault="00E05EF5" w:rsidP="00E05EF5">
      <w:pPr>
        <w:pStyle w:val="8"/>
        <w:ind w:left="720" w:hanging="720"/>
        <w:rPr>
          <w:rFonts w:ascii="Times New Roman" w:hAnsi="Times New Roman" w:cs="Times New Roman"/>
        </w:rPr>
      </w:pPr>
      <w:r w:rsidRPr="008970F9">
        <w:rPr>
          <w:rFonts w:ascii="Times New Roman" w:hAnsi="Times New Roman" w:cs="Times New Roman"/>
          <w:sz w:val="24"/>
          <w:szCs w:val="24"/>
        </w:rPr>
        <w:t xml:space="preserve">   (должность)                   (подпись)      (расшифровка подписи)</w:t>
      </w:r>
    </w:p>
    <w:p w:rsidR="00E05EF5" w:rsidRPr="008970F9" w:rsidRDefault="00E05EF5" w:rsidP="00E05EF5">
      <w:pPr>
        <w:pStyle w:val="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50" w:after="75"/>
        <w:ind w:left="720" w:hanging="720"/>
        <w:rPr>
          <w:rFonts w:ascii="Times New Roman" w:hAnsi="Times New Roman" w:cs="Times New Roman"/>
        </w:rPr>
      </w:pPr>
      <w:r w:rsidRPr="008970F9"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E05EF5" w:rsidRPr="008970F9" w:rsidRDefault="008970F9" w:rsidP="008970F9">
      <w:pPr>
        <w:pageBreakBefore/>
        <w:ind w:left="4253"/>
        <w:jc w:val="center"/>
      </w:pPr>
      <w:r w:rsidRPr="008970F9">
        <w:rPr>
          <w:sz w:val="28"/>
          <w:szCs w:val="28"/>
        </w:rPr>
        <w:lastRenderedPageBreak/>
        <w:t xml:space="preserve">Приложение </w:t>
      </w:r>
      <w:r w:rsidR="00E05EF5" w:rsidRPr="008970F9">
        <w:rPr>
          <w:sz w:val="28"/>
          <w:szCs w:val="28"/>
        </w:rPr>
        <w:t>№ 2</w:t>
      </w:r>
    </w:p>
    <w:p w:rsidR="008970F9" w:rsidRPr="008970F9" w:rsidRDefault="00E05EF5" w:rsidP="008970F9">
      <w:pPr>
        <w:ind w:left="4253"/>
        <w:jc w:val="center"/>
        <w:rPr>
          <w:sz w:val="28"/>
          <w:szCs w:val="28"/>
        </w:rPr>
      </w:pPr>
      <w:r w:rsidRPr="008970F9">
        <w:rPr>
          <w:sz w:val="28"/>
          <w:szCs w:val="28"/>
        </w:rPr>
        <w:t xml:space="preserve">к Порядку организации </w:t>
      </w:r>
    </w:p>
    <w:p w:rsidR="00E05EF5" w:rsidRPr="008970F9" w:rsidRDefault="00E05EF5" w:rsidP="008970F9">
      <w:pPr>
        <w:ind w:left="4253"/>
        <w:jc w:val="center"/>
      </w:pPr>
      <w:r w:rsidRPr="008970F9">
        <w:rPr>
          <w:sz w:val="28"/>
          <w:szCs w:val="28"/>
        </w:rPr>
        <w:t>и осуществления внутреннего финансового аудита в  администрации городского округа ЗАТО Светлый</w:t>
      </w:r>
    </w:p>
    <w:p w:rsidR="00E05EF5" w:rsidRPr="008970F9" w:rsidRDefault="00E05EF5" w:rsidP="00E05EF5">
      <w:pPr>
        <w:jc w:val="center"/>
        <w:rPr>
          <w:sz w:val="28"/>
          <w:szCs w:val="28"/>
        </w:rPr>
      </w:pPr>
    </w:p>
    <w:p w:rsidR="008970F9" w:rsidRPr="008970F9" w:rsidRDefault="008970F9" w:rsidP="00E05EF5">
      <w:pPr>
        <w:jc w:val="center"/>
        <w:rPr>
          <w:sz w:val="28"/>
          <w:szCs w:val="28"/>
        </w:rPr>
      </w:pPr>
    </w:p>
    <w:p w:rsidR="00E05EF5" w:rsidRPr="008970F9" w:rsidRDefault="00E05EF5" w:rsidP="00E05EF5">
      <w:pPr>
        <w:jc w:val="center"/>
      </w:pPr>
      <w:r w:rsidRPr="008970F9">
        <w:rPr>
          <w:sz w:val="28"/>
          <w:szCs w:val="28"/>
        </w:rPr>
        <w:t>Заключение</w:t>
      </w:r>
    </w:p>
    <w:p w:rsidR="00E05EF5" w:rsidRPr="008970F9" w:rsidRDefault="00E05EF5" w:rsidP="00E05EF5">
      <w:pPr>
        <w:jc w:val="center"/>
      </w:pPr>
      <w:r w:rsidRPr="008970F9">
        <w:rPr>
          <w:sz w:val="28"/>
          <w:szCs w:val="28"/>
        </w:rPr>
        <w:t>по результатам аудиторского мероприятия</w:t>
      </w:r>
    </w:p>
    <w:p w:rsidR="00E05EF5" w:rsidRPr="008970F9" w:rsidRDefault="00E05EF5" w:rsidP="00E05EF5">
      <w:pPr>
        <w:ind w:firstLine="720"/>
        <w:jc w:val="center"/>
        <w:rPr>
          <w:sz w:val="28"/>
          <w:szCs w:val="28"/>
        </w:rPr>
      </w:pPr>
    </w:p>
    <w:p w:rsidR="00E05EF5" w:rsidRPr="008970F9" w:rsidRDefault="00E05EF5" w:rsidP="00E05EF5">
      <w:pPr>
        <w:jc w:val="both"/>
      </w:pPr>
      <w:r w:rsidRPr="008970F9">
        <w:t>______________________                                                                               _______________</w:t>
      </w:r>
    </w:p>
    <w:p w:rsidR="00E05EF5" w:rsidRPr="008970F9" w:rsidRDefault="00E05EF5" w:rsidP="00E05EF5">
      <w:pPr>
        <w:jc w:val="both"/>
      </w:pPr>
      <w:r w:rsidRPr="008970F9">
        <w:t xml:space="preserve">    </w:t>
      </w:r>
      <w:r w:rsidRPr="008970F9">
        <w:rPr>
          <w:sz w:val="20"/>
          <w:szCs w:val="20"/>
        </w:rPr>
        <w:t>(место составления)                                                                                                                           (дата)</w:t>
      </w:r>
    </w:p>
    <w:p w:rsidR="00E05EF5" w:rsidRPr="008970F9" w:rsidRDefault="00E05EF5" w:rsidP="00E05EF5">
      <w:pPr>
        <w:tabs>
          <w:tab w:val="left" w:pos="350"/>
          <w:tab w:val="left" w:pos="583"/>
        </w:tabs>
        <w:jc w:val="both"/>
        <w:rPr>
          <w:sz w:val="20"/>
          <w:szCs w:val="20"/>
        </w:rPr>
      </w:pPr>
    </w:p>
    <w:p w:rsidR="00E05EF5" w:rsidRPr="008970F9" w:rsidRDefault="00E05EF5" w:rsidP="00E05EF5">
      <w:pPr>
        <w:numPr>
          <w:ilvl w:val="0"/>
          <w:numId w:val="18"/>
        </w:numPr>
        <w:tabs>
          <w:tab w:val="left" w:pos="350"/>
          <w:tab w:val="left" w:pos="583"/>
        </w:tabs>
        <w:suppressAutoHyphens/>
        <w:ind w:left="0" w:firstLine="0"/>
        <w:jc w:val="both"/>
      </w:pPr>
      <w:r w:rsidRPr="008970F9">
        <w:rPr>
          <w:sz w:val="28"/>
          <w:szCs w:val="28"/>
        </w:rPr>
        <w:t>Основания проведения аудиторского мероприятия: __________________</w:t>
      </w:r>
    </w:p>
    <w:p w:rsidR="00E05EF5" w:rsidRPr="008970F9" w:rsidRDefault="00E05EF5" w:rsidP="00E05EF5">
      <w:pPr>
        <w:numPr>
          <w:ilvl w:val="0"/>
          <w:numId w:val="18"/>
        </w:numPr>
        <w:tabs>
          <w:tab w:val="left" w:pos="350"/>
          <w:tab w:val="left" w:pos="583"/>
        </w:tabs>
        <w:suppressAutoHyphens/>
        <w:ind w:left="0" w:firstLine="0"/>
        <w:jc w:val="both"/>
      </w:pPr>
      <w:r w:rsidRPr="008970F9">
        <w:rPr>
          <w:sz w:val="28"/>
          <w:szCs w:val="28"/>
        </w:rPr>
        <w:t>Тема аудиторского мероприятия: __________________________________</w:t>
      </w:r>
    </w:p>
    <w:p w:rsidR="00E05EF5" w:rsidRPr="008970F9" w:rsidRDefault="00E05EF5" w:rsidP="00E05EF5">
      <w:pPr>
        <w:numPr>
          <w:ilvl w:val="0"/>
          <w:numId w:val="18"/>
        </w:numPr>
        <w:tabs>
          <w:tab w:val="left" w:pos="350"/>
          <w:tab w:val="left" w:pos="583"/>
        </w:tabs>
        <w:suppressAutoHyphens/>
        <w:ind w:left="0" w:firstLine="0"/>
        <w:jc w:val="both"/>
      </w:pPr>
      <w:r w:rsidRPr="008970F9">
        <w:rPr>
          <w:sz w:val="28"/>
          <w:szCs w:val="28"/>
        </w:rPr>
        <w:t>Проверяемый период: ___________________________________________</w:t>
      </w:r>
    </w:p>
    <w:p w:rsidR="00E05EF5" w:rsidRPr="008970F9" w:rsidRDefault="00E05EF5" w:rsidP="00E05EF5">
      <w:pPr>
        <w:numPr>
          <w:ilvl w:val="0"/>
          <w:numId w:val="18"/>
        </w:numPr>
        <w:tabs>
          <w:tab w:val="left" w:pos="350"/>
          <w:tab w:val="left" w:pos="583"/>
        </w:tabs>
        <w:suppressAutoHyphens/>
        <w:ind w:left="0" w:firstLine="0"/>
        <w:jc w:val="both"/>
      </w:pPr>
      <w:r w:rsidRPr="008970F9">
        <w:rPr>
          <w:sz w:val="28"/>
          <w:szCs w:val="28"/>
        </w:rPr>
        <w:t>Срок проведения аудиторского мероприятия________________________</w:t>
      </w:r>
    </w:p>
    <w:p w:rsidR="00E05EF5" w:rsidRPr="008970F9" w:rsidRDefault="00E05EF5" w:rsidP="00E05EF5">
      <w:pPr>
        <w:numPr>
          <w:ilvl w:val="0"/>
          <w:numId w:val="18"/>
        </w:numPr>
        <w:tabs>
          <w:tab w:val="left" w:pos="350"/>
          <w:tab w:val="left" w:pos="583"/>
        </w:tabs>
        <w:suppressAutoHyphens/>
        <w:ind w:left="0" w:firstLine="0"/>
        <w:jc w:val="both"/>
      </w:pPr>
      <w:r w:rsidRPr="008970F9">
        <w:rPr>
          <w:sz w:val="28"/>
          <w:szCs w:val="28"/>
        </w:rPr>
        <w:t>Применяемые методы внутреннего финансового аудита: ______________</w:t>
      </w:r>
    </w:p>
    <w:p w:rsidR="00E05EF5" w:rsidRPr="008970F9" w:rsidRDefault="00E05EF5" w:rsidP="00E05EF5">
      <w:pPr>
        <w:numPr>
          <w:ilvl w:val="0"/>
          <w:numId w:val="18"/>
        </w:numPr>
        <w:tabs>
          <w:tab w:val="left" w:pos="350"/>
          <w:tab w:val="left" w:pos="583"/>
        </w:tabs>
        <w:suppressAutoHyphens/>
        <w:ind w:left="0" w:firstLine="0"/>
        <w:jc w:val="both"/>
      </w:pPr>
      <w:r w:rsidRPr="008970F9">
        <w:rPr>
          <w:sz w:val="28"/>
          <w:szCs w:val="28"/>
        </w:rPr>
        <w:t>В ходе аудиторского мероприятия установлено следующее:</w:t>
      </w:r>
      <w:r w:rsidRPr="008970F9">
        <w:t xml:space="preserve"> ____________________________________________________________________________</w:t>
      </w:r>
    </w:p>
    <w:p w:rsidR="00E05EF5" w:rsidRPr="008970F9" w:rsidRDefault="00E05EF5" w:rsidP="00E05EF5">
      <w:pPr>
        <w:tabs>
          <w:tab w:val="left" w:pos="350"/>
          <w:tab w:val="left" w:pos="583"/>
        </w:tabs>
        <w:jc w:val="center"/>
      </w:pPr>
      <w:r w:rsidRPr="008970F9">
        <w:rPr>
          <w:sz w:val="20"/>
          <w:szCs w:val="20"/>
        </w:rPr>
        <w:t>(краткое изложение результатов аудиторского мероприятия, описание выявленных</w:t>
      </w:r>
    </w:p>
    <w:p w:rsidR="00E05EF5" w:rsidRPr="008970F9" w:rsidRDefault="00E05EF5" w:rsidP="00E05EF5">
      <w:pPr>
        <w:tabs>
          <w:tab w:val="left" w:pos="350"/>
          <w:tab w:val="left" w:pos="583"/>
        </w:tabs>
        <w:jc w:val="center"/>
      </w:pPr>
      <w:r w:rsidRPr="008970F9">
        <w:rPr>
          <w:sz w:val="20"/>
          <w:szCs w:val="20"/>
        </w:rPr>
        <w:t>нарушений и (или) недостатков, а также их причин и условий, бюджетных рисков)</w:t>
      </w:r>
    </w:p>
    <w:p w:rsidR="00E05EF5" w:rsidRPr="008970F9" w:rsidRDefault="00E05EF5" w:rsidP="00E05EF5">
      <w:pPr>
        <w:numPr>
          <w:ilvl w:val="0"/>
          <w:numId w:val="18"/>
        </w:numPr>
        <w:tabs>
          <w:tab w:val="left" w:pos="350"/>
          <w:tab w:val="left" w:pos="583"/>
        </w:tabs>
        <w:suppressAutoHyphens/>
        <w:ind w:left="0" w:firstLine="0"/>
        <w:jc w:val="both"/>
      </w:pPr>
      <w:r w:rsidRPr="008970F9">
        <w:rPr>
          <w:sz w:val="28"/>
          <w:szCs w:val="28"/>
        </w:rPr>
        <w:t>Выводы: ______________________________________________________</w:t>
      </w:r>
    </w:p>
    <w:p w:rsidR="00E05EF5" w:rsidRPr="008970F9" w:rsidRDefault="00E05EF5" w:rsidP="00E05EF5">
      <w:pPr>
        <w:numPr>
          <w:ilvl w:val="0"/>
          <w:numId w:val="18"/>
        </w:numPr>
        <w:tabs>
          <w:tab w:val="left" w:pos="350"/>
          <w:tab w:val="left" w:pos="583"/>
        </w:tabs>
        <w:suppressAutoHyphens/>
        <w:ind w:left="0" w:firstLine="0"/>
        <w:jc w:val="both"/>
      </w:pPr>
      <w:r w:rsidRPr="008970F9">
        <w:rPr>
          <w:sz w:val="28"/>
          <w:szCs w:val="28"/>
        </w:rPr>
        <w:t>Предложения и рекомендации: ___________________________________</w:t>
      </w:r>
    </w:p>
    <w:p w:rsidR="00E05EF5" w:rsidRPr="008970F9" w:rsidRDefault="00E05EF5" w:rsidP="00E05EF5">
      <w:pPr>
        <w:ind w:left="1080"/>
        <w:rPr>
          <w:sz w:val="28"/>
          <w:szCs w:val="28"/>
        </w:rPr>
      </w:pPr>
    </w:p>
    <w:p w:rsidR="00E05EF5" w:rsidRPr="008970F9" w:rsidRDefault="00E05EF5" w:rsidP="00E05EF5">
      <w:pPr>
        <w:ind w:left="1080"/>
        <w:rPr>
          <w:sz w:val="20"/>
          <w:szCs w:val="20"/>
        </w:rPr>
      </w:pPr>
    </w:p>
    <w:p w:rsidR="00E05EF5" w:rsidRPr="008970F9" w:rsidRDefault="00E05EF5" w:rsidP="00E05EF5">
      <w:pPr>
        <w:ind w:right="4195"/>
        <w:jc w:val="both"/>
      </w:pPr>
      <w:r w:rsidRPr="008970F9">
        <w:rPr>
          <w:sz w:val="28"/>
          <w:szCs w:val="28"/>
        </w:rPr>
        <w:t>Должностное лицо, наделенное полномочиями по осуществлению внутреннего финансового аудита</w:t>
      </w:r>
    </w:p>
    <w:p w:rsidR="00E05EF5" w:rsidRPr="008970F9" w:rsidRDefault="00E05EF5" w:rsidP="00E05EF5">
      <w:pPr>
        <w:pStyle w:val="8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EF5" w:rsidRPr="008970F9" w:rsidRDefault="00E05EF5" w:rsidP="00E05EF5">
      <w:pPr>
        <w:pStyle w:val="8"/>
        <w:ind w:left="720" w:hanging="720"/>
        <w:rPr>
          <w:rFonts w:ascii="Times New Roman" w:hAnsi="Times New Roman" w:cs="Times New Roman"/>
        </w:rPr>
      </w:pPr>
      <w:r w:rsidRPr="008970F9">
        <w:rPr>
          <w:rFonts w:ascii="Times New Roman" w:hAnsi="Times New Roman" w:cs="Times New Roman"/>
          <w:sz w:val="24"/>
          <w:szCs w:val="24"/>
        </w:rPr>
        <w:t>_________________ _____________ ___________________________</w:t>
      </w:r>
    </w:p>
    <w:p w:rsidR="00E05EF5" w:rsidRPr="008970F9" w:rsidRDefault="008970F9" w:rsidP="00E05EF5">
      <w:pPr>
        <w:pStyle w:val="8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5EF5" w:rsidRPr="008970F9">
        <w:rPr>
          <w:rFonts w:ascii="Times New Roman" w:hAnsi="Times New Roman" w:cs="Times New Roman"/>
          <w:sz w:val="24"/>
          <w:szCs w:val="24"/>
        </w:rPr>
        <w:t xml:space="preserve">   (должность)            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5EF5" w:rsidRPr="008970F9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E05EF5" w:rsidRPr="008970F9" w:rsidRDefault="00E05EF5" w:rsidP="00E05EF5">
      <w:pPr>
        <w:pStyle w:val="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50" w:after="75"/>
        <w:ind w:left="720" w:hanging="720"/>
        <w:rPr>
          <w:rFonts w:ascii="Times New Roman" w:hAnsi="Times New Roman" w:cs="Times New Roman"/>
        </w:rPr>
      </w:pPr>
      <w:r w:rsidRPr="008970F9"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E05EF5" w:rsidRPr="008970F9" w:rsidRDefault="00E05EF5" w:rsidP="00E05EF5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50" w:after="75"/>
        <w:ind w:right="0"/>
        <w:jc w:val="center"/>
        <w:rPr>
          <w:sz w:val="28"/>
          <w:szCs w:val="28"/>
        </w:rPr>
      </w:pPr>
    </w:p>
    <w:p w:rsidR="00E05EF5" w:rsidRPr="008970F9" w:rsidRDefault="00E05EF5" w:rsidP="008970F9">
      <w:pPr>
        <w:pageBreakBefore/>
        <w:ind w:left="4536"/>
        <w:jc w:val="center"/>
      </w:pPr>
      <w:r w:rsidRPr="008970F9">
        <w:rPr>
          <w:sz w:val="28"/>
          <w:szCs w:val="28"/>
        </w:rPr>
        <w:lastRenderedPageBreak/>
        <w:t>Приложение  № 3</w:t>
      </w:r>
    </w:p>
    <w:p w:rsidR="00E05EF5" w:rsidRPr="008970F9" w:rsidRDefault="00E05EF5" w:rsidP="008970F9">
      <w:pPr>
        <w:ind w:left="4536"/>
        <w:jc w:val="center"/>
      </w:pPr>
      <w:r w:rsidRPr="008970F9">
        <w:rPr>
          <w:sz w:val="28"/>
          <w:szCs w:val="28"/>
        </w:rPr>
        <w:t xml:space="preserve">к Порядку организации </w:t>
      </w:r>
      <w:r w:rsidR="008970F9" w:rsidRPr="008970F9">
        <w:rPr>
          <w:sz w:val="28"/>
          <w:szCs w:val="28"/>
        </w:rPr>
        <w:br/>
      </w:r>
      <w:r w:rsidRPr="008970F9">
        <w:rPr>
          <w:sz w:val="28"/>
          <w:szCs w:val="28"/>
        </w:rPr>
        <w:t>и осуществления внутреннего финансового аудита в  администрации городского округа ЗАТО Светлый</w:t>
      </w:r>
    </w:p>
    <w:p w:rsidR="00E05EF5" w:rsidRPr="008970F9" w:rsidRDefault="00E05EF5" w:rsidP="00E05EF5">
      <w:pPr>
        <w:jc w:val="center"/>
      </w:pPr>
    </w:p>
    <w:p w:rsidR="008970F9" w:rsidRPr="008970F9" w:rsidRDefault="008970F9" w:rsidP="00E05EF5">
      <w:pPr>
        <w:jc w:val="center"/>
      </w:pPr>
    </w:p>
    <w:p w:rsidR="00E05EF5" w:rsidRPr="008970F9" w:rsidRDefault="00E05EF5" w:rsidP="00E05EF5">
      <w:pPr>
        <w:jc w:val="center"/>
      </w:pPr>
      <w:r w:rsidRPr="008970F9">
        <w:rPr>
          <w:sz w:val="28"/>
          <w:szCs w:val="28"/>
        </w:rPr>
        <w:t>Годовая отчетность</w:t>
      </w:r>
    </w:p>
    <w:p w:rsidR="00E05EF5" w:rsidRPr="008970F9" w:rsidRDefault="00E05EF5" w:rsidP="00E05EF5">
      <w:pPr>
        <w:autoSpaceDE w:val="0"/>
        <w:jc w:val="center"/>
      </w:pPr>
      <w:r w:rsidRPr="008970F9">
        <w:rPr>
          <w:sz w:val="28"/>
          <w:szCs w:val="28"/>
        </w:rPr>
        <w:t>о результатах деятельности субъекта внутреннего</w:t>
      </w:r>
    </w:p>
    <w:p w:rsidR="00E05EF5" w:rsidRPr="008970F9" w:rsidRDefault="00E05EF5" w:rsidP="00E05EF5">
      <w:pPr>
        <w:autoSpaceDE w:val="0"/>
        <w:jc w:val="center"/>
      </w:pPr>
      <w:r w:rsidRPr="008970F9">
        <w:rPr>
          <w:sz w:val="28"/>
          <w:szCs w:val="28"/>
        </w:rPr>
        <w:t>финансового аудита</w:t>
      </w:r>
    </w:p>
    <w:p w:rsidR="00E05EF5" w:rsidRDefault="00E05EF5" w:rsidP="00E05EF5">
      <w:pPr>
        <w:autoSpaceDE w:val="0"/>
        <w:jc w:val="center"/>
      </w:pPr>
    </w:p>
    <w:tbl>
      <w:tblPr>
        <w:tblW w:w="8958" w:type="dxa"/>
        <w:tblInd w:w="6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40"/>
        <w:gridCol w:w="3686"/>
        <w:gridCol w:w="1617"/>
        <w:gridCol w:w="915"/>
      </w:tblGrid>
      <w:tr w:rsidR="00E05EF5" w:rsidRPr="008970F9" w:rsidTr="005266B6">
        <w:trPr>
          <w:trHeight w:val="190"/>
        </w:trPr>
        <w:tc>
          <w:tcPr>
            <w:tcW w:w="2740" w:type="dxa"/>
            <w:shd w:val="clear" w:color="auto" w:fill="auto"/>
          </w:tcPr>
          <w:p w:rsidR="00E05EF5" w:rsidRPr="008970F9" w:rsidRDefault="00E05EF5" w:rsidP="00F218E1">
            <w:pPr>
              <w:autoSpaceDE w:val="0"/>
              <w:snapToGrid w:val="0"/>
            </w:pPr>
          </w:p>
        </w:tc>
        <w:tc>
          <w:tcPr>
            <w:tcW w:w="3686" w:type="dxa"/>
            <w:shd w:val="clear" w:color="auto" w:fill="auto"/>
          </w:tcPr>
          <w:p w:rsidR="00E05EF5" w:rsidRPr="008970F9" w:rsidRDefault="00E05EF5" w:rsidP="00F218E1">
            <w:pPr>
              <w:autoSpaceDE w:val="0"/>
              <w:snapToGrid w:val="0"/>
            </w:pPr>
          </w:p>
        </w:tc>
        <w:tc>
          <w:tcPr>
            <w:tcW w:w="1617" w:type="dxa"/>
            <w:shd w:val="clear" w:color="auto" w:fill="auto"/>
          </w:tcPr>
          <w:p w:rsidR="00E05EF5" w:rsidRPr="008970F9" w:rsidRDefault="00E05EF5" w:rsidP="00F218E1">
            <w:pPr>
              <w:autoSpaceDE w:val="0"/>
              <w:snapToGrid w:val="0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jc w:val="center"/>
            </w:pPr>
            <w:r w:rsidRPr="008970F9">
              <w:t>Коды</w:t>
            </w:r>
          </w:p>
        </w:tc>
      </w:tr>
      <w:tr w:rsidR="00E05EF5" w:rsidRPr="008970F9" w:rsidTr="005266B6">
        <w:tc>
          <w:tcPr>
            <w:tcW w:w="2740" w:type="dxa"/>
            <w:shd w:val="clear" w:color="auto" w:fill="auto"/>
          </w:tcPr>
          <w:p w:rsidR="00E05EF5" w:rsidRPr="008970F9" w:rsidRDefault="00E05EF5" w:rsidP="00F218E1">
            <w:pPr>
              <w:autoSpaceDE w:val="0"/>
              <w:snapToGrid w:val="0"/>
            </w:pPr>
          </w:p>
        </w:tc>
        <w:tc>
          <w:tcPr>
            <w:tcW w:w="3686" w:type="dxa"/>
            <w:shd w:val="clear" w:color="auto" w:fill="auto"/>
          </w:tcPr>
          <w:p w:rsidR="00E05EF5" w:rsidRPr="008970F9" w:rsidRDefault="00E05EF5" w:rsidP="00F218E1">
            <w:pPr>
              <w:autoSpaceDE w:val="0"/>
              <w:jc w:val="center"/>
            </w:pPr>
            <w:r w:rsidRPr="008970F9">
              <w:t>на «__» ____________ 20__ г.</w:t>
            </w:r>
          </w:p>
        </w:tc>
        <w:tc>
          <w:tcPr>
            <w:tcW w:w="1617" w:type="dxa"/>
            <w:shd w:val="clear" w:color="auto" w:fill="auto"/>
            <w:vAlign w:val="bottom"/>
          </w:tcPr>
          <w:p w:rsidR="00E05EF5" w:rsidRPr="008970F9" w:rsidRDefault="00E05EF5" w:rsidP="00F218E1">
            <w:pPr>
              <w:autoSpaceDE w:val="0"/>
              <w:jc w:val="right"/>
            </w:pPr>
            <w:r w:rsidRPr="008970F9">
              <w:t>Дата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snapToGrid w:val="0"/>
            </w:pPr>
          </w:p>
        </w:tc>
      </w:tr>
      <w:tr w:rsidR="00E05EF5" w:rsidRPr="008970F9" w:rsidTr="005266B6">
        <w:tc>
          <w:tcPr>
            <w:tcW w:w="2740" w:type="dxa"/>
            <w:shd w:val="clear" w:color="auto" w:fill="auto"/>
            <w:vAlign w:val="bottom"/>
          </w:tcPr>
          <w:p w:rsidR="00E05EF5" w:rsidRPr="008970F9" w:rsidRDefault="00E05EF5" w:rsidP="00F218E1">
            <w:pPr>
              <w:autoSpaceDE w:val="0"/>
              <w:jc w:val="both"/>
            </w:pPr>
            <w:r w:rsidRPr="008970F9">
              <w:t>Наименование главного администратора бюджетных средств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snapToGrid w:val="0"/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E05EF5" w:rsidRPr="008970F9" w:rsidRDefault="00E05EF5" w:rsidP="00F218E1">
            <w:pPr>
              <w:autoSpaceDE w:val="0"/>
              <w:jc w:val="right"/>
            </w:pPr>
            <w:r w:rsidRPr="008970F9">
              <w:t>Глава по БК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snapToGrid w:val="0"/>
            </w:pPr>
          </w:p>
        </w:tc>
      </w:tr>
      <w:tr w:rsidR="00E05EF5" w:rsidRPr="008970F9" w:rsidTr="005266B6">
        <w:tc>
          <w:tcPr>
            <w:tcW w:w="2740" w:type="dxa"/>
            <w:shd w:val="clear" w:color="auto" w:fill="auto"/>
            <w:vAlign w:val="bottom"/>
          </w:tcPr>
          <w:p w:rsidR="00E05EF5" w:rsidRPr="008970F9" w:rsidRDefault="00E05EF5" w:rsidP="00F218E1">
            <w:pPr>
              <w:autoSpaceDE w:val="0"/>
            </w:pPr>
            <w:r w:rsidRPr="008970F9">
              <w:t>Наименование бюджета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snapToGrid w:val="0"/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E05EF5" w:rsidRPr="008970F9" w:rsidRDefault="00E05EF5" w:rsidP="00F218E1">
            <w:pPr>
              <w:autoSpaceDE w:val="0"/>
            </w:pPr>
            <w:r w:rsidRPr="008970F9">
              <w:t xml:space="preserve">     по </w:t>
            </w:r>
            <w:hyperlink r:id="rId8" w:history="1">
              <w:r w:rsidRPr="005266B6">
                <w:rPr>
                  <w:rStyle w:val="af1"/>
                  <w:color w:val="auto"/>
                  <w:u w:val="none"/>
                </w:rPr>
                <w:t>ОКТМО</w:t>
              </w:r>
            </w:hyperlink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snapToGrid w:val="0"/>
            </w:pPr>
          </w:p>
        </w:tc>
      </w:tr>
      <w:tr w:rsidR="00E05EF5" w:rsidRPr="008970F9" w:rsidTr="005266B6">
        <w:tc>
          <w:tcPr>
            <w:tcW w:w="2740" w:type="dxa"/>
            <w:shd w:val="clear" w:color="auto" w:fill="auto"/>
            <w:vAlign w:val="bottom"/>
          </w:tcPr>
          <w:p w:rsidR="00E05EF5" w:rsidRPr="008970F9" w:rsidRDefault="00E05EF5" w:rsidP="00F218E1">
            <w:pPr>
              <w:autoSpaceDE w:val="0"/>
            </w:pPr>
            <w:r w:rsidRPr="008970F9">
              <w:t xml:space="preserve">Периодичность: 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</w:pPr>
            <w:r w:rsidRPr="008970F9">
              <w:t>годовая</w:t>
            </w:r>
          </w:p>
        </w:tc>
        <w:tc>
          <w:tcPr>
            <w:tcW w:w="1617" w:type="dxa"/>
            <w:shd w:val="clear" w:color="auto" w:fill="auto"/>
            <w:vAlign w:val="bottom"/>
          </w:tcPr>
          <w:p w:rsidR="00E05EF5" w:rsidRPr="008970F9" w:rsidRDefault="00E05EF5" w:rsidP="00F218E1">
            <w:pPr>
              <w:autoSpaceDE w:val="0"/>
              <w:snapToGrid w:val="0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snapToGrid w:val="0"/>
            </w:pPr>
          </w:p>
        </w:tc>
      </w:tr>
    </w:tbl>
    <w:p w:rsidR="00E05EF5" w:rsidRPr="008970F9" w:rsidRDefault="00E05EF5" w:rsidP="00E05EF5">
      <w:pPr>
        <w:autoSpaceDE w:val="0"/>
        <w:jc w:val="both"/>
      </w:pPr>
    </w:p>
    <w:p w:rsidR="00E05EF5" w:rsidRPr="008970F9" w:rsidRDefault="00E05EF5" w:rsidP="00E05EF5">
      <w:pPr>
        <w:pStyle w:val="8"/>
        <w:ind w:firstLine="720"/>
        <w:jc w:val="center"/>
        <w:rPr>
          <w:rFonts w:ascii="Times New Roman" w:hAnsi="Times New Roman" w:cs="Times New Roman"/>
        </w:rPr>
      </w:pPr>
      <w:r w:rsidRPr="008970F9">
        <w:rPr>
          <w:rFonts w:ascii="Times New Roman" w:hAnsi="Times New Roman" w:cs="Times New Roman"/>
          <w:sz w:val="28"/>
          <w:szCs w:val="28"/>
        </w:rPr>
        <w:t>1. Общие сведения о результатах внутреннего финансового аудита</w:t>
      </w:r>
    </w:p>
    <w:p w:rsidR="00E05EF5" w:rsidRPr="008970F9" w:rsidRDefault="00E05EF5" w:rsidP="00E05EF5">
      <w:pPr>
        <w:autoSpaceDE w:val="0"/>
        <w:jc w:val="both"/>
      </w:pPr>
    </w:p>
    <w:tbl>
      <w:tblPr>
        <w:tblW w:w="9439" w:type="dxa"/>
        <w:tblInd w:w="1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83"/>
        <w:gridCol w:w="1756"/>
      </w:tblGrid>
      <w:tr w:rsidR="00E05EF5" w:rsidRPr="008970F9" w:rsidTr="003019FC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F5" w:rsidRPr="008970F9" w:rsidRDefault="00E05EF5" w:rsidP="00F218E1">
            <w:pPr>
              <w:autoSpaceDE w:val="0"/>
              <w:jc w:val="center"/>
            </w:pPr>
            <w:r w:rsidRPr="008970F9">
              <w:t>Наименование показателя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EF5" w:rsidRPr="008970F9" w:rsidRDefault="00E05EF5" w:rsidP="00F218E1">
            <w:pPr>
              <w:autoSpaceDE w:val="0"/>
              <w:jc w:val="center"/>
            </w:pPr>
            <w:r w:rsidRPr="008970F9">
              <w:t>Значения показателя</w:t>
            </w:r>
          </w:p>
        </w:tc>
      </w:tr>
      <w:tr w:rsidR="00E05EF5" w:rsidRPr="008970F9" w:rsidTr="003019FC">
        <w:trPr>
          <w:trHeight w:val="206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jc w:val="center"/>
            </w:pPr>
            <w:r w:rsidRPr="008970F9"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jc w:val="center"/>
            </w:pPr>
            <w:r w:rsidRPr="008970F9">
              <w:t>2</w:t>
            </w:r>
          </w:p>
        </w:tc>
      </w:tr>
      <w:tr w:rsidR="00E05EF5" w:rsidRPr="008970F9" w:rsidTr="003019FC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jc w:val="both"/>
            </w:pPr>
            <w:r w:rsidRPr="008970F9">
              <w:t>Штатная численность субъекта внутреннего финансового аудита, человек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snapToGrid w:val="0"/>
            </w:pPr>
          </w:p>
        </w:tc>
      </w:tr>
      <w:tr w:rsidR="00E05EF5" w:rsidRPr="008970F9" w:rsidTr="003019FC">
        <w:tc>
          <w:tcPr>
            <w:tcW w:w="7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jc w:val="both"/>
            </w:pPr>
            <w:r w:rsidRPr="008970F9">
              <w:t>из них: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snapToGrid w:val="0"/>
            </w:pPr>
          </w:p>
        </w:tc>
      </w:tr>
      <w:tr w:rsidR="00E05EF5" w:rsidRPr="008970F9" w:rsidTr="003019FC">
        <w:tc>
          <w:tcPr>
            <w:tcW w:w="7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jc w:val="both"/>
            </w:pPr>
            <w:r w:rsidRPr="008970F9">
              <w:t xml:space="preserve">фактическая численность 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snapToGrid w:val="0"/>
            </w:pPr>
          </w:p>
        </w:tc>
      </w:tr>
      <w:tr w:rsidR="00E05EF5" w:rsidRPr="008970F9" w:rsidTr="003019FC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jc w:val="both"/>
            </w:pPr>
            <w:r w:rsidRPr="008970F9">
              <w:t>Количество аудиторских мероприятий, предусмотренных в плане проведения аудиторских мероприятий на отчетный год, единиц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snapToGrid w:val="0"/>
            </w:pPr>
          </w:p>
        </w:tc>
      </w:tr>
      <w:tr w:rsidR="00E05EF5" w:rsidRPr="008970F9" w:rsidTr="003019FC">
        <w:tc>
          <w:tcPr>
            <w:tcW w:w="7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jc w:val="both"/>
            </w:pPr>
            <w:r w:rsidRPr="008970F9">
              <w:t>Количество проведенных плановых аудиторских мероприятий, единиц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snapToGrid w:val="0"/>
            </w:pPr>
          </w:p>
        </w:tc>
      </w:tr>
      <w:tr w:rsidR="00E05EF5" w:rsidRPr="008970F9" w:rsidTr="003019FC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jc w:val="both"/>
            </w:pPr>
            <w:r w:rsidRPr="008970F9">
              <w:t>Количество проведенных внеплановых аудиторских мероприятий, единиц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snapToGrid w:val="0"/>
            </w:pPr>
          </w:p>
        </w:tc>
      </w:tr>
      <w:tr w:rsidR="00E05EF5" w:rsidRPr="008970F9" w:rsidTr="003019FC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jc w:val="both"/>
            </w:pPr>
            <w:r w:rsidRPr="008970F9"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snapToGrid w:val="0"/>
            </w:pPr>
          </w:p>
        </w:tc>
      </w:tr>
      <w:tr w:rsidR="00E05EF5" w:rsidRPr="008970F9" w:rsidTr="003019FC">
        <w:tc>
          <w:tcPr>
            <w:tcW w:w="7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jc w:val="both"/>
            </w:pPr>
            <w:r w:rsidRPr="008970F9">
              <w:t>из них: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snapToGrid w:val="0"/>
            </w:pPr>
          </w:p>
        </w:tc>
      </w:tr>
      <w:tr w:rsidR="00E05EF5" w:rsidRPr="008970F9" w:rsidTr="003019FC">
        <w:tc>
          <w:tcPr>
            <w:tcW w:w="7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jc w:val="both"/>
            </w:pPr>
            <w:r w:rsidRPr="008970F9">
              <w:t>количество исполненных рекомендаций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snapToGrid w:val="0"/>
            </w:pPr>
          </w:p>
        </w:tc>
      </w:tr>
      <w:tr w:rsidR="00E05EF5" w:rsidRPr="008970F9" w:rsidTr="003019FC">
        <w:tc>
          <w:tcPr>
            <w:tcW w:w="7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jc w:val="both"/>
            </w:pPr>
            <w:r w:rsidRPr="008970F9">
              <w:t>Количество направленных предложений о повышении качества финансового менеджмента, единиц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snapToGrid w:val="0"/>
            </w:pPr>
          </w:p>
        </w:tc>
      </w:tr>
      <w:tr w:rsidR="00E05EF5" w:rsidRPr="008970F9" w:rsidTr="003019FC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jc w:val="both"/>
            </w:pPr>
            <w:r w:rsidRPr="008970F9">
              <w:t>из них: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snapToGrid w:val="0"/>
            </w:pPr>
          </w:p>
        </w:tc>
      </w:tr>
      <w:tr w:rsidR="008970F9" w:rsidRPr="008970F9" w:rsidTr="003019FC">
        <w:trPr>
          <w:trHeight w:val="177"/>
        </w:trPr>
        <w:tc>
          <w:tcPr>
            <w:tcW w:w="94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970F9" w:rsidRPr="003019FC" w:rsidRDefault="008970F9" w:rsidP="00F218E1">
            <w:pPr>
              <w:autoSpaceDE w:val="0"/>
              <w:jc w:val="center"/>
              <w:rPr>
                <w:sz w:val="28"/>
              </w:rPr>
            </w:pPr>
            <w:r w:rsidRPr="003019FC">
              <w:rPr>
                <w:sz w:val="28"/>
              </w:rPr>
              <w:lastRenderedPageBreak/>
              <w:t>2</w:t>
            </w:r>
          </w:p>
          <w:p w:rsidR="008970F9" w:rsidRPr="008970F9" w:rsidRDefault="008970F9" w:rsidP="00F218E1">
            <w:pPr>
              <w:autoSpaceDE w:val="0"/>
              <w:jc w:val="center"/>
            </w:pPr>
          </w:p>
        </w:tc>
      </w:tr>
      <w:tr w:rsidR="008970F9" w:rsidRPr="008970F9" w:rsidTr="003019FC">
        <w:trPr>
          <w:trHeight w:val="117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F9" w:rsidRPr="008970F9" w:rsidRDefault="008970F9" w:rsidP="00F218E1">
            <w:pPr>
              <w:autoSpaceDE w:val="0"/>
              <w:jc w:val="center"/>
            </w:pPr>
            <w:r w:rsidRPr="008970F9"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F9" w:rsidRPr="008970F9" w:rsidRDefault="008970F9" w:rsidP="00F218E1">
            <w:pPr>
              <w:autoSpaceDE w:val="0"/>
              <w:jc w:val="center"/>
            </w:pPr>
            <w:r w:rsidRPr="008970F9">
              <w:t>2</w:t>
            </w:r>
          </w:p>
        </w:tc>
      </w:tr>
      <w:tr w:rsidR="00E05EF5" w:rsidRPr="008970F9" w:rsidTr="003019FC">
        <w:tc>
          <w:tcPr>
            <w:tcW w:w="7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jc w:val="both"/>
            </w:pPr>
            <w:r w:rsidRPr="008970F9">
              <w:t>количество исполненных предложений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snapToGrid w:val="0"/>
            </w:pPr>
          </w:p>
        </w:tc>
      </w:tr>
    </w:tbl>
    <w:p w:rsidR="00E05EF5" w:rsidRPr="008970F9" w:rsidRDefault="00E05EF5" w:rsidP="00E05EF5">
      <w:pPr>
        <w:autoSpaceDE w:val="0"/>
        <w:jc w:val="both"/>
      </w:pPr>
    </w:p>
    <w:p w:rsidR="00E05EF5" w:rsidRPr="008970F9" w:rsidRDefault="00E05EF5" w:rsidP="00E05EF5">
      <w:pPr>
        <w:pStyle w:val="8"/>
        <w:ind w:firstLine="720"/>
        <w:jc w:val="center"/>
        <w:rPr>
          <w:rFonts w:ascii="Times New Roman" w:hAnsi="Times New Roman" w:cs="Times New Roman"/>
        </w:rPr>
      </w:pPr>
      <w:r w:rsidRPr="008970F9">
        <w:rPr>
          <w:rFonts w:ascii="Times New Roman" w:hAnsi="Times New Roman" w:cs="Times New Roman"/>
          <w:sz w:val="28"/>
          <w:szCs w:val="28"/>
        </w:rPr>
        <w:t>2. Сведения о выявленных нарушениях и недостатках</w:t>
      </w:r>
    </w:p>
    <w:p w:rsidR="00E05EF5" w:rsidRPr="008970F9" w:rsidRDefault="00E05EF5" w:rsidP="00E05EF5">
      <w:pPr>
        <w:autoSpaceDE w:val="0"/>
        <w:jc w:val="both"/>
      </w:pPr>
    </w:p>
    <w:tbl>
      <w:tblPr>
        <w:tblW w:w="9438" w:type="dxa"/>
        <w:tblInd w:w="1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5"/>
        <w:gridCol w:w="1885"/>
        <w:gridCol w:w="1598"/>
      </w:tblGrid>
      <w:tr w:rsidR="00E05EF5" w:rsidRPr="008970F9" w:rsidTr="003019FC">
        <w:trPr>
          <w:trHeight w:val="557"/>
        </w:trPr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jc w:val="center"/>
            </w:pPr>
            <w:r w:rsidRPr="008970F9">
              <w:t>Наименование показателя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jc w:val="center"/>
            </w:pPr>
            <w:r w:rsidRPr="008970F9">
              <w:t xml:space="preserve">Значение показателя </w:t>
            </w:r>
          </w:p>
        </w:tc>
      </w:tr>
      <w:tr w:rsidR="00E05EF5" w:rsidRPr="008970F9" w:rsidTr="003019FC">
        <w:trPr>
          <w:trHeight w:val="146"/>
        </w:trPr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jc w:val="center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snapToGrid w:val="0"/>
              <w:jc w:val="center"/>
            </w:pPr>
            <w:r w:rsidRPr="008970F9">
              <w:t>единиц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snapToGrid w:val="0"/>
              <w:jc w:val="center"/>
            </w:pPr>
            <w:r w:rsidRPr="008970F9">
              <w:t>тыс. руб.</w:t>
            </w:r>
          </w:p>
        </w:tc>
      </w:tr>
      <w:tr w:rsidR="00E05EF5" w:rsidRPr="008970F9" w:rsidTr="003019FC">
        <w:trPr>
          <w:trHeight w:val="29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jc w:val="both"/>
            </w:pPr>
            <w:r w:rsidRPr="008970F9">
              <w:t>Нецелевое использование бюджетных средств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snapToGrid w:val="0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snapToGrid w:val="0"/>
            </w:pPr>
          </w:p>
        </w:tc>
      </w:tr>
      <w:tr w:rsidR="00E05EF5" w:rsidRPr="008970F9" w:rsidTr="003019FC">
        <w:trPr>
          <w:trHeight w:val="564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jc w:val="both"/>
            </w:pPr>
            <w:r w:rsidRPr="008970F9"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snapToGrid w:val="0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snapToGrid w:val="0"/>
            </w:pPr>
          </w:p>
        </w:tc>
      </w:tr>
      <w:tr w:rsidR="00E05EF5" w:rsidRPr="008970F9" w:rsidTr="003019FC">
        <w:trPr>
          <w:trHeight w:val="839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jc w:val="both"/>
            </w:pPr>
            <w:r w:rsidRPr="008970F9"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snapToGrid w:val="0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snapToGrid w:val="0"/>
            </w:pPr>
          </w:p>
        </w:tc>
      </w:tr>
      <w:tr w:rsidR="00E05EF5" w:rsidRPr="008970F9" w:rsidTr="003019FC">
        <w:trPr>
          <w:trHeight w:val="29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jc w:val="both"/>
            </w:pPr>
            <w:r w:rsidRPr="008970F9">
              <w:t>Нарушения правил ведения бюджетного учета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snapToGrid w:val="0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snapToGrid w:val="0"/>
            </w:pPr>
          </w:p>
        </w:tc>
      </w:tr>
      <w:tr w:rsidR="00E05EF5" w:rsidRPr="008970F9" w:rsidTr="003019FC">
        <w:trPr>
          <w:trHeight w:val="564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jc w:val="both"/>
            </w:pPr>
            <w:r w:rsidRPr="008970F9">
              <w:t>Нарушения порядка составления бюджетной отчетности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snapToGrid w:val="0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snapToGrid w:val="0"/>
            </w:pPr>
          </w:p>
        </w:tc>
      </w:tr>
      <w:tr w:rsidR="00E05EF5" w:rsidRPr="008970F9" w:rsidTr="003019FC">
        <w:trPr>
          <w:trHeight w:val="27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jc w:val="both"/>
            </w:pPr>
            <w:r w:rsidRPr="008970F9">
              <w:t>Прочие нарушения и недостатки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snapToGrid w:val="0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EF5" w:rsidRPr="008970F9" w:rsidRDefault="00E05EF5" w:rsidP="00F218E1">
            <w:pPr>
              <w:autoSpaceDE w:val="0"/>
              <w:snapToGrid w:val="0"/>
            </w:pPr>
          </w:p>
        </w:tc>
      </w:tr>
    </w:tbl>
    <w:p w:rsidR="00E05EF5" w:rsidRPr="008970F9" w:rsidRDefault="00E05EF5" w:rsidP="00E05EF5">
      <w:pPr>
        <w:autoSpaceDE w:val="0"/>
        <w:ind w:left="720"/>
        <w:jc w:val="center"/>
      </w:pPr>
    </w:p>
    <w:p w:rsidR="00E05EF5" w:rsidRPr="008970F9" w:rsidRDefault="00E05EF5" w:rsidP="00E05EF5">
      <w:pPr>
        <w:autoSpaceDE w:val="0"/>
        <w:ind w:left="720"/>
        <w:jc w:val="center"/>
      </w:pPr>
      <w:r w:rsidRPr="008970F9">
        <w:rPr>
          <w:sz w:val="28"/>
          <w:szCs w:val="28"/>
        </w:rPr>
        <w:t>Пояснительная записка</w:t>
      </w:r>
    </w:p>
    <w:p w:rsidR="00E05EF5" w:rsidRPr="008970F9" w:rsidRDefault="00E05EF5" w:rsidP="00E05EF5">
      <w:pPr>
        <w:autoSpaceDE w:val="0"/>
        <w:ind w:left="720"/>
        <w:jc w:val="both"/>
      </w:pPr>
      <w:r w:rsidRPr="008970F9">
        <w:t>______________________________________________________________________</w:t>
      </w:r>
    </w:p>
    <w:p w:rsidR="00E05EF5" w:rsidRPr="008970F9" w:rsidRDefault="00E05EF5" w:rsidP="00E05EF5">
      <w:pPr>
        <w:autoSpaceDE w:val="0"/>
        <w:ind w:left="720"/>
        <w:jc w:val="both"/>
      </w:pPr>
      <w:r w:rsidRPr="008970F9">
        <w:t>______________________________________________________________________</w:t>
      </w:r>
    </w:p>
    <w:p w:rsidR="00E05EF5" w:rsidRPr="008970F9" w:rsidRDefault="00E05EF5" w:rsidP="00E05EF5">
      <w:pPr>
        <w:autoSpaceDE w:val="0"/>
        <w:ind w:left="720"/>
        <w:jc w:val="both"/>
      </w:pPr>
      <w:r w:rsidRPr="008970F9">
        <w:t>______________________________________________________________________</w:t>
      </w:r>
    </w:p>
    <w:p w:rsidR="00E05EF5" w:rsidRPr="008970F9" w:rsidRDefault="00E05EF5" w:rsidP="00E05EF5">
      <w:pPr>
        <w:autoSpaceDE w:val="0"/>
        <w:ind w:left="720"/>
        <w:jc w:val="both"/>
      </w:pPr>
      <w:r w:rsidRPr="008970F9">
        <w:t>____________________________________________________________________________________________________________________________________________</w:t>
      </w:r>
    </w:p>
    <w:p w:rsidR="00E05EF5" w:rsidRPr="008970F9" w:rsidRDefault="00E05EF5" w:rsidP="00E05EF5">
      <w:pPr>
        <w:autoSpaceDE w:val="0"/>
        <w:ind w:left="720"/>
        <w:jc w:val="both"/>
      </w:pPr>
      <w:r w:rsidRPr="008970F9">
        <w:t>______________________________________________________________________</w:t>
      </w:r>
    </w:p>
    <w:p w:rsidR="00E05EF5" w:rsidRPr="008970F9" w:rsidRDefault="00E05EF5" w:rsidP="00E05EF5">
      <w:pPr>
        <w:autoSpaceDE w:val="0"/>
        <w:ind w:left="720"/>
        <w:jc w:val="both"/>
      </w:pPr>
    </w:p>
    <w:p w:rsidR="00E05EF5" w:rsidRPr="008970F9" w:rsidRDefault="00E05EF5" w:rsidP="00E05EF5">
      <w:pPr>
        <w:jc w:val="both"/>
        <w:rPr>
          <w:sz w:val="20"/>
          <w:szCs w:val="20"/>
        </w:rPr>
      </w:pPr>
    </w:p>
    <w:p w:rsidR="00E05EF5" w:rsidRPr="008970F9" w:rsidRDefault="00E05EF5" w:rsidP="00E05EF5">
      <w:pPr>
        <w:ind w:right="4195"/>
        <w:jc w:val="both"/>
      </w:pPr>
      <w:r w:rsidRPr="008970F9">
        <w:rPr>
          <w:sz w:val="28"/>
          <w:szCs w:val="28"/>
        </w:rPr>
        <w:t>Должностное лицо, наделенное полномочиями по осуществлению внутреннего финансового аудита</w:t>
      </w:r>
    </w:p>
    <w:p w:rsidR="00E05EF5" w:rsidRPr="008970F9" w:rsidRDefault="00E05EF5" w:rsidP="00E05EF5">
      <w:pPr>
        <w:pStyle w:val="8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EF5" w:rsidRPr="008970F9" w:rsidRDefault="00E05EF5" w:rsidP="00E05EF5">
      <w:pPr>
        <w:pStyle w:val="8"/>
        <w:ind w:left="720" w:hanging="720"/>
        <w:rPr>
          <w:rFonts w:ascii="Times New Roman" w:hAnsi="Times New Roman" w:cs="Times New Roman"/>
        </w:rPr>
      </w:pPr>
      <w:r w:rsidRPr="008970F9">
        <w:rPr>
          <w:rFonts w:ascii="Times New Roman" w:hAnsi="Times New Roman" w:cs="Times New Roman"/>
          <w:sz w:val="24"/>
          <w:szCs w:val="24"/>
        </w:rPr>
        <w:t>_________________ _____________ ___________________________</w:t>
      </w:r>
    </w:p>
    <w:p w:rsidR="00E05EF5" w:rsidRPr="008970F9" w:rsidRDefault="00E05EF5" w:rsidP="00E05EF5">
      <w:pPr>
        <w:pStyle w:val="8"/>
        <w:ind w:left="720" w:hanging="720"/>
        <w:rPr>
          <w:rFonts w:ascii="Times New Roman" w:hAnsi="Times New Roman" w:cs="Times New Roman"/>
        </w:rPr>
      </w:pPr>
      <w:r w:rsidRPr="008970F9">
        <w:rPr>
          <w:rFonts w:ascii="Times New Roman" w:hAnsi="Times New Roman" w:cs="Times New Roman"/>
          <w:sz w:val="24"/>
          <w:szCs w:val="24"/>
        </w:rPr>
        <w:t xml:space="preserve"> </w:t>
      </w:r>
      <w:r w:rsidR="003019FC">
        <w:rPr>
          <w:rFonts w:ascii="Times New Roman" w:hAnsi="Times New Roman" w:cs="Times New Roman"/>
          <w:sz w:val="24"/>
          <w:szCs w:val="24"/>
        </w:rPr>
        <w:t xml:space="preserve">    </w:t>
      </w:r>
      <w:r w:rsidRPr="008970F9">
        <w:rPr>
          <w:rFonts w:ascii="Times New Roman" w:hAnsi="Times New Roman" w:cs="Times New Roman"/>
          <w:sz w:val="24"/>
          <w:szCs w:val="24"/>
        </w:rPr>
        <w:t xml:space="preserve">  (должность)            (подпись)    </w:t>
      </w:r>
      <w:r w:rsidR="003019FC">
        <w:rPr>
          <w:rFonts w:ascii="Times New Roman" w:hAnsi="Times New Roman" w:cs="Times New Roman"/>
          <w:sz w:val="24"/>
          <w:szCs w:val="24"/>
        </w:rPr>
        <w:t xml:space="preserve">     </w:t>
      </w:r>
      <w:r w:rsidRPr="008970F9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E05EF5" w:rsidRPr="008970F9" w:rsidRDefault="00E05EF5" w:rsidP="00E05EF5">
      <w:pPr>
        <w:pStyle w:val="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50" w:after="75"/>
        <w:ind w:left="720" w:hanging="720"/>
        <w:rPr>
          <w:rFonts w:ascii="Times New Roman" w:hAnsi="Times New Roman" w:cs="Times New Roman"/>
        </w:rPr>
      </w:pPr>
      <w:r w:rsidRPr="008970F9"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E05EF5" w:rsidRPr="008970F9" w:rsidRDefault="00E05EF5" w:rsidP="00E05EF5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50" w:after="75"/>
        <w:ind w:right="0"/>
        <w:jc w:val="center"/>
        <w:rPr>
          <w:sz w:val="28"/>
          <w:szCs w:val="28"/>
        </w:rPr>
      </w:pPr>
    </w:p>
    <w:p w:rsidR="003019FC" w:rsidRDefault="003019F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5EF5" w:rsidRPr="003019FC" w:rsidRDefault="00E05EF5" w:rsidP="003019FC">
      <w:pPr>
        <w:ind w:left="4536"/>
        <w:jc w:val="center"/>
      </w:pPr>
      <w:r w:rsidRPr="003019FC">
        <w:rPr>
          <w:sz w:val="28"/>
          <w:szCs w:val="28"/>
        </w:rPr>
        <w:lastRenderedPageBreak/>
        <w:t>Приложение № 4</w:t>
      </w:r>
    </w:p>
    <w:p w:rsidR="00E05EF5" w:rsidRPr="003019FC" w:rsidRDefault="00E05EF5" w:rsidP="003019FC">
      <w:pPr>
        <w:ind w:left="4536"/>
        <w:jc w:val="center"/>
      </w:pPr>
      <w:r w:rsidRPr="003019FC">
        <w:rPr>
          <w:sz w:val="28"/>
          <w:szCs w:val="28"/>
        </w:rPr>
        <w:t xml:space="preserve">к Порядку организации </w:t>
      </w:r>
      <w:r w:rsidR="003019FC" w:rsidRPr="003019FC">
        <w:rPr>
          <w:sz w:val="28"/>
          <w:szCs w:val="28"/>
        </w:rPr>
        <w:br/>
      </w:r>
      <w:r w:rsidRPr="003019FC">
        <w:rPr>
          <w:sz w:val="28"/>
          <w:szCs w:val="28"/>
        </w:rPr>
        <w:t>и осуществления внутреннего финансового аудита в  администрации городского округа ЗАТО Светлый</w:t>
      </w:r>
    </w:p>
    <w:p w:rsidR="00E05EF5" w:rsidRPr="003019FC" w:rsidRDefault="00E05EF5" w:rsidP="00E05EF5">
      <w:pPr>
        <w:ind w:firstLine="4920"/>
        <w:jc w:val="center"/>
      </w:pPr>
    </w:p>
    <w:p w:rsidR="003019FC" w:rsidRPr="003019FC" w:rsidRDefault="003019FC" w:rsidP="00E05EF5">
      <w:pPr>
        <w:jc w:val="center"/>
        <w:rPr>
          <w:sz w:val="28"/>
          <w:szCs w:val="28"/>
        </w:rPr>
      </w:pPr>
    </w:p>
    <w:p w:rsidR="00E05EF5" w:rsidRPr="003019FC" w:rsidRDefault="00E05EF5" w:rsidP="00E05EF5">
      <w:pPr>
        <w:jc w:val="center"/>
      </w:pPr>
      <w:r w:rsidRPr="003019FC">
        <w:rPr>
          <w:sz w:val="28"/>
          <w:szCs w:val="28"/>
        </w:rPr>
        <w:t>Реестр бюджетных рисков</w:t>
      </w:r>
    </w:p>
    <w:p w:rsidR="00E05EF5" w:rsidRPr="003019FC" w:rsidRDefault="00E05EF5" w:rsidP="00E05EF5">
      <w:pPr>
        <w:jc w:val="center"/>
      </w:pPr>
      <w:r w:rsidRPr="003019FC">
        <w:rPr>
          <w:sz w:val="28"/>
          <w:szCs w:val="28"/>
        </w:rPr>
        <w:t>по состоянию на «___» __________20___ г.</w:t>
      </w:r>
    </w:p>
    <w:p w:rsidR="00E05EF5" w:rsidRPr="003019FC" w:rsidRDefault="00E05EF5" w:rsidP="00E05EF5">
      <w:pPr>
        <w:jc w:val="center"/>
        <w:rPr>
          <w:sz w:val="28"/>
          <w:szCs w:val="28"/>
        </w:rPr>
      </w:pPr>
    </w:p>
    <w:tbl>
      <w:tblPr>
        <w:tblW w:w="9591" w:type="dxa"/>
        <w:tblInd w:w="-34" w:type="dxa"/>
        <w:tblLayout w:type="fixed"/>
        <w:tblLook w:val="0000"/>
      </w:tblPr>
      <w:tblGrid>
        <w:gridCol w:w="629"/>
        <w:gridCol w:w="1412"/>
        <w:gridCol w:w="940"/>
        <w:gridCol w:w="1410"/>
        <w:gridCol w:w="1273"/>
        <w:gridCol w:w="1077"/>
        <w:gridCol w:w="940"/>
        <w:gridCol w:w="940"/>
        <w:gridCol w:w="970"/>
      </w:tblGrid>
      <w:tr w:rsidR="00E05EF5" w:rsidRPr="003019FC" w:rsidTr="003019FC">
        <w:trPr>
          <w:trHeight w:val="921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jc w:val="center"/>
              <w:rPr>
                <w:sz w:val="22"/>
                <w:szCs w:val="22"/>
              </w:rPr>
            </w:pPr>
            <w:r w:rsidRPr="003019FC">
              <w:rPr>
                <w:sz w:val="22"/>
                <w:szCs w:val="22"/>
              </w:rPr>
              <w:t>№ п/п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jc w:val="center"/>
              <w:rPr>
                <w:sz w:val="22"/>
                <w:szCs w:val="22"/>
              </w:rPr>
            </w:pPr>
            <w:r w:rsidRPr="003019FC">
              <w:rPr>
                <w:sz w:val="22"/>
                <w:szCs w:val="22"/>
              </w:rPr>
              <w:t>Наименова-ние операций (действий по выполне-нию бюджетной процедуры, являющейся объектом бюджетного риска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jc w:val="center"/>
              <w:rPr>
                <w:sz w:val="22"/>
                <w:szCs w:val="22"/>
              </w:rPr>
            </w:pPr>
            <w:r w:rsidRPr="003019FC">
              <w:rPr>
                <w:sz w:val="22"/>
                <w:szCs w:val="22"/>
              </w:rPr>
              <w:t>Описа-ние бюд</w:t>
            </w:r>
            <w:r w:rsidR="003019FC">
              <w:rPr>
                <w:sz w:val="22"/>
                <w:szCs w:val="22"/>
              </w:rPr>
              <w:t>-</w:t>
            </w:r>
            <w:r w:rsidRPr="003019FC">
              <w:rPr>
                <w:sz w:val="22"/>
                <w:szCs w:val="22"/>
              </w:rPr>
              <w:t>жет</w:t>
            </w:r>
            <w:r w:rsidR="003019FC">
              <w:rPr>
                <w:sz w:val="22"/>
                <w:szCs w:val="22"/>
              </w:rPr>
              <w:t>-</w:t>
            </w:r>
            <w:r w:rsidRPr="003019FC">
              <w:rPr>
                <w:sz w:val="22"/>
                <w:szCs w:val="22"/>
              </w:rPr>
              <w:t>ного риска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jc w:val="center"/>
              <w:rPr>
                <w:sz w:val="22"/>
                <w:szCs w:val="22"/>
              </w:rPr>
            </w:pPr>
            <w:r w:rsidRPr="003019FC">
              <w:rPr>
                <w:sz w:val="22"/>
                <w:szCs w:val="22"/>
              </w:rPr>
              <w:t>Наимено-вание вла-дельца бюд-жетного риска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jc w:val="center"/>
              <w:rPr>
                <w:sz w:val="22"/>
                <w:szCs w:val="22"/>
              </w:rPr>
            </w:pPr>
            <w:r w:rsidRPr="003019FC">
              <w:rPr>
                <w:sz w:val="22"/>
                <w:szCs w:val="22"/>
              </w:rPr>
              <w:t>Возмож-ные последст-вия бюджетно-го риска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jc w:val="center"/>
              <w:rPr>
                <w:sz w:val="22"/>
                <w:szCs w:val="22"/>
              </w:rPr>
            </w:pPr>
            <w:r w:rsidRPr="003019FC">
              <w:rPr>
                <w:sz w:val="22"/>
                <w:szCs w:val="22"/>
              </w:rPr>
              <w:t>Меры по предуп-режде-нию и (или) миними-зации (устра</w:t>
            </w:r>
            <w:r w:rsidR="003019FC">
              <w:rPr>
                <w:sz w:val="22"/>
                <w:szCs w:val="22"/>
              </w:rPr>
              <w:t>-</w:t>
            </w:r>
            <w:r w:rsidRPr="003019FC">
              <w:rPr>
                <w:sz w:val="22"/>
                <w:szCs w:val="22"/>
              </w:rPr>
              <w:t>нению) бюджет-ного риска</w:t>
            </w:r>
            <w:r w:rsidRPr="003019FC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jc w:val="center"/>
              <w:rPr>
                <w:sz w:val="22"/>
                <w:szCs w:val="22"/>
              </w:rPr>
            </w:pPr>
            <w:r w:rsidRPr="003019FC">
              <w:rPr>
                <w:sz w:val="22"/>
                <w:szCs w:val="22"/>
              </w:rPr>
              <w:t>Показатели значимости (уровня) бюджетного риска</w:t>
            </w:r>
          </w:p>
        </w:tc>
      </w:tr>
      <w:tr w:rsidR="00E05EF5" w:rsidRPr="003019FC" w:rsidTr="003019FC">
        <w:trPr>
          <w:trHeight w:val="207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jc w:val="center"/>
              <w:rPr>
                <w:sz w:val="22"/>
                <w:szCs w:val="22"/>
              </w:rPr>
            </w:pPr>
            <w:r w:rsidRPr="003019FC">
              <w:rPr>
                <w:sz w:val="22"/>
                <w:szCs w:val="22"/>
              </w:rPr>
              <w:t>Оценка веро</w:t>
            </w:r>
            <w:r w:rsidR="003019FC">
              <w:rPr>
                <w:sz w:val="22"/>
                <w:szCs w:val="22"/>
              </w:rPr>
              <w:t>-</w:t>
            </w:r>
            <w:r w:rsidRPr="003019FC">
              <w:rPr>
                <w:sz w:val="22"/>
                <w:szCs w:val="22"/>
              </w:rPr>
              <w:t>ят</w:t>
            </w:r>
            <w:r w:rsidR="003019FC">
              <w:rPr>
                <w:sz w:val="22"/>
                <w:szCs w:val="22"/>
              </w:rPr>
              <w:t>-</w:t>
            </w:r>
            <w:r w:rsidRPr="003019FC">
              <w:rPr>
                <w:sz w:val="22"/>
                <w:szCs w:val="22"/>
              </w:rPr>
              <w:t>ности бюд</w:t>
            </w:r>
            <w:r w:rsidR="003019FC">
              <w:rPr>
                <w:sz w:val="22"/>
                <w:szCs w:val="22"/>
              </w:rPr>
              <w:t>-</w:t>
            </w:r>
            <w:r w:rsidRPr="003019FC">
              <w:rPr>
                <w:sz w:val="22"/>
                <w:szCs w:val="22"/>
              </w:rPr>
              <w:t>жет</w:t>
            </w:r>
            <w:r w:rsidR="003019FC">
              <w:rPr>
                <w:sz w:val="22"/>
                <w:szCs w:val="22"/>
              </w:rPr>
              <w:t>-</w:t>
            </w:r>
            <w:r w:rsidRPr="003019FC">
              <w:rPr>
                <w:sz w:val="22"/>
                <w:szCs w:val="22"/>
              </w:rPr>
              <w:t>ного риска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jc w:val="center"/>
              <w:rPr>
                <w:sz w:val="22"/>
                <w:szCs w:val="22"/>
              </w:rPr>
            </w:pPr>
            <w:r w:rsidRPr="003019FC">
              <w:rPr>
                <w:sz w:val="22"/>
                <w:szCs w:val="22"/>
              </w:rPr>
              <w:t>Оценка степе</w:t>
            </w:r>
            <w:r w:rsidR="003019FC">
              <w:rPr>
                <w:sz w:val="22"/>
                <w:szCs w:val="22"/>
              </w:rPr>
              <w:t>-</w:t>
            </w:r>
            <w:r w:rsidRPr="003019FC">
              <w:rPr>
                <w:sz w:val="22"/>
                <w:szCs w:val="22"/>
              </w:rPr>
              <w:t>ни влия-ния бюд-жетно-го риска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jc w:val="center"/>
              <w:rPr>
                <w:sz w:val="22"/>
                <w:szCs w:val="22"/>
              </w:rPr>
            </w:pPr>
            <w:r w:rsidRPr="003019FC">
              <w:rPr>
                <w:sz w:val="22"/>
                <w:szCs w:val="22"/>
              </w:rPr>
              <w:t>Оценка значи</w:t>
            </w:r>
            <w:r w:rsidR="003019FC">
              <w:rPr>
                <w:sz w:val="22"/>
                <w:szCs w:val="22"/>
              </w:rPr>
              <w:t>-</w:t>
            </w:r>
            <w:r w:rsidRPr="003019FC">
              <w:rPr>
                <w:sz w:val="22"/>
                <w:szCs w:val="22"/>
              </w:rPr>
              <w:t>мости (уров-ня) бюд-жетно-го риска</w:t>
            </w:r>
          </w:p>
        </w:tc>
      </w:tr>
      <w:tr w:rsidR="00E05EF5" w:rsidRPr="003019FC" w:rsidTr="003019F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jc w:val="center"/>
              <w:rPr>
                <w:sz w:val="22"/>
                <w:szCs w:val="22"/>
              </w:rPr>
            </w:pPr>
            <w:r w:rsidRPr="003019FC">
              <w:rPr>
                <w:sz w:val="22"/>
                <w:szCs w:val="22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jc w:val="center"/>
              <w:rPr>
                <w:sz w:val="22"/>
                <w:szCs w:val="22"/>
              </w:rPr>
            </w:pPr>
            <w:r w:rsidRPr="003019FC">
              <w:rPr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jc w:val="center"/>
              <w:rPr>
                <w:sz w:val="22"/>
                <w:szCs w:val="22"/>
              </w:rPr>
            </w:pPr>
            <w:r w:rsidRPr="003019FC">
              <w:rPr>
                <w:sz w:val="22"/>
                <w:szCs w:val="22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jc w:val="center"/>
              <w:rPr>
                <w:sz w:val="22"/>
                <w:szCs w:val="22"/>
              </w:rPr>
            </w:pPr>
            <w:r w:rsidRPr="003019FC">
              <w:rPr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jc w:val="center"/>
              <w:rPr>
                <w:sz w:val="22"/>
                <w:szCs w:val="22"/>
              </w:rPr>
            </w:pPr>
            <w:r w:rsidRPr="003019FC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jc w:val="center"/>
              <w:rPr>
                <w:sz w:val="22"/>
                <w:szCs w:val="22"/>
              </w:rPr>
            </w:pPr>
            <w:r w:rsidRPr="003019FC">
              <w:rPr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jc w:val="center"/>
              <w:rPr>
                <w:sz w:val="22"/>
                <w:szCs w:val="22"/>
              </w:rPr>
            </w:pPr>
            <w:r w:rsidRPr="003019FC">
              <w:rPr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jc w:val="center"/>
              <w:rPr>
                <w:sz w:val="22"/>
                <w:szCs w:val="22"/>
              </w:rPr>
            </w:pPr>
            <w:r w:rsidRPr="003019FC">
              <w:rPr>
                <w:sz w:val="22"/>
                <w:szCs w:val="22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jc w:val="center"/>
              <w:rPr>
                <w:sz w:val="22"/>
                <w:szCs w:val="22"/>
              </w:rPr>
            </w:pPr>
            <w:r w:rsidRPr="003019FC">
              <w:rPr>
                <w:sz w:val="22"/>
                <w:szCs w:val="22"/>
              </w:rPr>
              <w:t>9</w:t>
            </w:r>
          </w:p>
        </w:tc>
      </w:tr>
      <w:tr w:rsidR="00E05EF5" w:rsidRPr="003019FC" w:rsidTr="003019F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05EF5" w:rsidRPr="003019FC" w:rsidTr="003019F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05EF5" w:rsidRPr="003019FC" w:rsidTr="003019F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EF5" w:rsidRPr="003019FC" w:rsidRDefault="00E05EF5" w:rsidP="00F218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05EF5" w:rsidRPr="003019FC" w:rsidRDefault="00E05EF5" w:rsidP="00E05EF5">
      <w:pPr>
        <w:jc w:val="center"/>
      </w:pPr>
    </w:p>
    <w:p w:rsidR="00E05EF5" w:rsidRPr="003019FC" w:rsidRDefault="00E05EF5" w:rsidP="00E05EF5">
      <w:pPr>
        <w:autoSpaceDE w:val="0"/>
        <w:ind w:left="720"/>
        <w:jc w:val="both"/>
      </w:pPr>
    </w:p>
    <w:p w:rsidR="00E05EF5" w:rsidRPr="003019FC" w:rsidRDefault="00E05EF5" w:rsidP="00E05EF5">
      <w:pPr>
        <w:ind w:right="4195"/>
        <w:jc w:val="both"/>
      </w:pPr>
      <w:r w:rsidRPr="003019FC">
        <w:rPr>
          <w:sz w:val="28"/>
          <w:szCs w:val="28"/>
        </w:rPr>
        <w:t>Должностное лицо, наделенное полномочиями по осуществлению внутреннего финансового аудита</w:t>
      </w:r>
    </w:p>
    <w:p w:rsidR="00E05EF5" w:rsidRPr="003019FC" w:rsidRDefault="00E05EF5" w:rsidP="00E05EF5">
      <w:pPr>
        <w:pStyle w:val="8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5EF5" w:rsidRPr="003019FC" w:rsidRDefault="00E05EF5" w:rsidP="00E05EF5">
      <w:pPr>
        <w:pStyle w:val="8"/>
        <w:ind w:left="720" w:hanging="720"/>
        <w:rPr>
          <w:rFonts w:ascii="Times New Roman" w:hAnsi="Times New Roman" w:cs="Times New Roman"/>
        </w:rPr>
      </w:pPr>
      <w:r w:rsidRPr="003019FC">
        <w:rPr>
          <w:rFonts w:ascii="Times New Roman" w:hAnsi="Times New Roman" w:cs="Times New Roman"/>
          <w:sz w:val="24"/>
          <w:szCs w:val="24"/>
        </w:rPr>
        <w:t>_________________ _____________ ___________________________</w:t>
      </w:r>
    </w:p>
    <w:p w:rsidR="00E05EF5" w:rsidRPr="003019FC" w:rsidRDefault="00E05EF5" w:rsidP="00E05EF5">
      <w:pPr>
        <w:pStyle w:val="8"/>
        <w:ind w:left="720" w:hanging="720"/>
        <w:rPr>
          <w:rFonts w:ascii="Times New Roman" w:hAnsi="Times New Roman" w:cs="Times New Roman"/>
        </w:rPr>
      </w:pPr>
      <w:r w:rsidRPr="003019FC">
        <w:rPr>
          <w:rFonts w:ascii="Times New Roman" w:hAnsi="Times New Roman" w:cs="Times New Roman"/>
          <w:sz w:val="24"/>
          <w:szCs w:val="24"/>
        </w:rPr>
        <w:t xml:space="preserve">   (должность)                   (подпись)      (расшифровка подписи)</w:t>
      </w:r>
    </w:p>
    <w:p w:rsidR="00E05EF5" w:rsidRPr="003019FC" w:rsidRDefault="00E05EF5" w:rsidP="00E05EF5">
      <w:pPr>
        <w:pStyle w:val="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50" w:after="75"/>
        <w:ind w:left="720" w:hanging="720"/>
        <w:rPr>
          <w:rFonts w:ascii="Times New Roman" w:hAnsi="Times New Roman" w:cs="Times New Roman"/>
        </w:rPr>
      </w:pPr>
      <w:r w:rsidRPr="003019FC"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E05EF5" w:rsidRPr="003019FC" w:rsidRDefault="00E05EF5" w:rsidP="00E05EF5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50" w:after="75"/>
        <w:ind w:right="0"/>
        <w:jc w:val="center"/>
        <w:rPr>
          <w:sz w:val="28"/>
          <w:szCs w:val="28"/>
        </w:rPr>
      </w:pPr>
    </w:p>
    <w:p w:rsidR="00E05EF5" w:rsidRPr="003019FC" w:rsidRDefault="00E05EF5" w:rsidP="00E05EF5">
      <w:pPr>
        <w:autoSpaceDE w:val="0"/>
        <w:jc w:val="both"/>
      </w:pPr>
      <w:r w:rsidRPr="003019FC">
        <w:rPr>
          <w:vertAlign w:val="superscript"/>
        </w:rPr>
        <w:t xml:space="preserve">* </w:t>
      </w:r>
      <w:r w:rsidRPr="003019FC">
        <w:t xml:space="preserve">Включаются в реестр бюджетных рисков в случае возможности и (или) необходимости (целесообразности) принятия администрацией городского округа ЗАТО Светлый мер </w:t>
      </w:r>
      <w:r w:rsidR="003019FC">
        <w:br/>
      </w:r>
      <w:r w:rsidRPr="003019FC">
        <w:t xml:space="preserve">по минимизации (устранению) соответствующего бюджетного риска и (или) мер </w:t>
      </w:r>
      <w:r w:rsidR="003019FC">
        <w:br/>
      </w:r>
      <w:r w:rsidRPr="003019FC">
        <w:t>по его предупреждению.</w:t>
      </w:r>
    </w:p>
    <w:p w:rsidR="00E05EF5" w:rsidRPr="003019FC" w:rsidRDefault="00E05EF5" w:rsidP="00E05EF5">
      <w:pPr>
        <w:autoSpaceDE w:val="0"/>
        <w:ind w:left="720" w:hanging="720"/>
        <w:jc w:val="both"/>
      </w:pPr>
    </w:p>
    <w:p w:rsidR="001D3FA2" w:rsidRPr="00664EE9" w:rsidRDefault="001D3FA2" w:rsidP="00985AD4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sectPr w:rsidR="001D3FA2" w:rsidRPr="00664EE9" w:rsidSect="00776567">
      <w:headerReference w:type="default" r:id="rId9"/>
      <w:headerReference w:type="first" r:id="rId10"/>
      <w:pgSz w:w="11906" w:h="16838"/>
      <w:pgMar w:top="680" w:right="680" w:bottom="567" w:left="1985" w:header="27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6CB" w:rsidRDefault="002446CB">
      <w:r>
        <w:separator/>
      </w:r>
    </w:p>
  </w:endnote>
  <w:endnote w:type="continuationSeparator" w:id="1">
    <w:p w:rsidR="002446CB" w:rsidRDefault="00244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6CB" w:rsidRDefault="002446CB">
      <w:r>
        <w:separator/>
      </w:r>
    </w:p>
  </w:footnote>
  <w:footnote w:type="continuationSeparator" w:id="1">
    <w:p w:rsidR="002446CB" w:rsidRDefault="00244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5D" w:rsidRDefault="0053785D" w:rsidP="00B514F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53785D" w:rsidRPr="00625125" w:rsidRDefault="00625125" w:rsidP="00F64D5E">
    <w:pPr>
      <w:spacing w:line="300" w:lineRule="exact"/>
      <w:jc w:val="center"/>
      <w:rPr>
        <w:spacing w:val="20"/>
      </w:rPr>
    </w:pPr>
    <w:r w:rsidRPr="00625125">
      <w:rPr>
        <w:noProof/>
        <w:spacing w:val="20"/>
      </w:rPr>
      <w:drawing>
        <wp:anchor distT="42672" distB="40932" distL="144780" distR="151747" simplePos="0" relativeHeight="251659264" behindDoc="1" locked="0" layoutInCell="1" allowOverlap="1">
          <wp:simplePos x="0" y="0"/>
          <wp:positionH relativeFrom="column">
            <wp:posOffset>2616200</wp:posOffset>
          </wp:positionH>
          <wp:positionV relativeFrom="paragraph">
            <wp:posOffset>71755</wp:posOffset>
          </wp:positionV>
          <wp:extent cx="666750" cy="781050"/>
          <wp:effectExtent l="19050" t="0" r="0" b="0"/>
          <wp:wrapNone/>
          <wp:docPr id="1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625125" w:rsidRPr="00625125" w:rsidRDefault="00625125" w:rsidP="00F64D5E">
    <w:pPr>
      <w:spacing w:line="300" w:lineRule="exact"/>
      <w:jc w:val="center"/>
      <w:rPr>
        <w:spacing w:val="20"/>
      </w:rPr>
    </w:pPr>
  </w:p>
  <w:p w:rsidR="00625125" w:rsidRPr="00625125" w:rsidRDefault="00625125" w:rsidP="00F64D5E">
    <w:pPr>
      <w:spacing w:line="300" w:lineRule="exact"/>
      <w:jc w:val="center"/>
      <w:rPr>
        <w:spacing w:val="20"/>
      </w:rPr>
    </w:pPr>
  </w:p>
  <w:p w:rsidR="0053785D" w:rsidRDefault="0053785D" w:rsidP="00F64D5E">
    <w:pPr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АДМИНИСТРАЦИЯ </w:t>
    </w:r>
  </w:p>
  <w:p w:rsidR="0053785D" w:rsidRDefault="0053785D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ГОРОДСКОГО ОКРУГА ЗАТО СВЕТЛЫЙ </w:t>
    </w:r>
  </w:p>
  <w:p w:rsidR="0053785D" w:rsidRDefault="0053785D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>САРАТОВСКОЙ ОБЛАСТИ</w:t>
    </w:r>
  </w:p>
  <w:p w:rsidR="0053785D" w:rsidRDefault="0053785D">
    <w:pPr>
      <w:pStyle w:val="a3"/>
      <w:tabs>
        <w:tab w:val="clear" w:pos="4536"/>
        <w:tab w:val="clear" w:pos="9072"/>
      </w:tabs>
      <w:spacing w:before="240"/>
      <w:jc w:val="center"/>
      <w:rPr>
        <w:b/>
        <w:spacing w:val="30"/>
      </w:rPr>
    </w:pPr>
    <w:r>
      <w:rPr>
        <w:b/>
        <w:spacing w:val="110"/>
        <w:sz w:val="30"/>
      </w:rPr>
      <w:t>ПОСТАНОВЛЕНИЕ</w:t>
    </w:r>
  </w:p>
  <w:p w:rsidR="0053785D" w:rsidRDefault="0053785D" w:rsidP="00F74858">
    <w:pPr>
      <w:pStyle w:val="a3"/>
      <w:spacing w:line="252" w:lineRule="auto"/>
      <w:jc w:val="center"/>
      <w:rPr>
        <w:spacing w:val="22"/>
        <w:sz w:val="16"/>
        <w:szCs w:val="16"/>
      </w:rPr>
    </w:pPr>
  </w:p>
  <w:tbl>
    <w:tblPr>
      <w:tblStyle w:val="a9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3"/>
      <w:gridCol w:w="4821"/>
    </w:tblGrid>
    <w:tr w:rsidR="0053785D" w:rsidRPr="00EF2F52" w:rsidTr="0039016F">
      <w:tc>
        <w:tcPr>
          <w:tcW w:w="4643" w:type="dxa"/>
        </w:tcPr>
        <w:p w:rsidR="0053785D" w:rsidRPr="00FE6B31" w:rsidRDefault="00102425" w:rsidP="008953B7">
          <w:pPr>
            <w:tabs>
              <w:tab w:val="left" w:pos="1065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>15.12.2020</w:t>
          </w:r>
        </w:p>
      </w:tc>
      <w:tc>
        <w:tcPr>
          <w:tcW w:w="4821" w:type="dxa"/>
        </w:tcPr>
        <w:p w:rsidR="0053785D" w:rsidRPr="00FE6B31" w:rsidRDefault="00102425" w:rsidP="00E00574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№ 312</w:t>
          </w:r>
        </w:p>
      </w:tc>
    </w:tr>
  </w:tbl>
  <w:p w:rsidR="0053785D" w:rsidRPr="00BD4B4D" w:rsidRDefault="0053785D" w:rsidP="00625125">
    <w:pPr>
      <w:pStyle w:val="a3"/>
      <w:tabs>
        <w:tab w:val="clear" w:pos="9072"/>
        <w:tab w:val="left" w:pos="4956"/>
      </w:tabs>
      <w:spacing w:line="252" w:lineRule="auto"/>
      <w:rPr>
        <w:spacing w:val="22"/>
        <w:sz w:val="16"/>
        <w:szCs w:val="16"/>
      </w:rPr>
    </w:pPr>
  </w:p>
  <w:p w:rsidR="0053785D" w:rsidRPr="002B6446" w:rsidRDefault="0053785D" w:rsidP="00F74858">
    <w:pPr>
      <w:pStyle w:val="a3"/>
      <w:spacing w:line="288" w:lineRule="auto"/>
      <w:jc w:val="center"/>
      <w:rPr>
        <w:b/>
        <w:sz w:val="12"/>
      </w:rPr>
    </w:pPr>
    <w:r w:rsidRPr="002B6446"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0974708"/>
    <w:multiLevelType w:val="hybridMultilevel"/>
    <w:tmpl w:val="F7C623F2"/>
    <w:lvl w:ilvl="0" w:tplc="6CE6123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066B76"/>
    <w:multiLevelType w:val="hybridMultilevel"/>
    <w:tmpl w:val="D778BF46"/>
    <w:lvl w:ilvl="0" w:tplc="ABF67D5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7250AE"/>
    <w:multiLevelType w:val="hybridMultilevel"/>
    <w:tmpl w:val="E1FE6EB0"/>
    <w:lvl w:ilvl="0" w:tplc="05E6C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A4533D"/>
    <w:multiLevelType w:val="multilevel"/>
    <w:tmpl w:val="A25E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32186"/>
    <w:multiLevelType w:val="hybridMultilevel"/>
    <w:tmpl w:val="7E58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433AB"/>
    <w:multiLevelType w:val="hybridMultilevel"/>
    <w:tmpl w:val="8BACE4F0"/>
    <w:lvl w:ilvl="0" w:tplc="7248BBF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6549A"/>
    <w:multiLevelType w:val="multilevel"/>
    <w:tmpl w:val="B34A9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47F90"/>
    <w:multiLevelType w:val="hybridMultilevel"/>
    <w:tmpl w:val="64B02E5E"/>
    <w:lvl w:ilvl="0" w:tplc="C0503CE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5B05B3E"/>
    <w:multiLevelType w:val="hybridMultilevel"/>
    <w:tmpl w:val="872646BE"/>
    <w:lvl w:ilvl="0" w:tplc="3FDC45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2770BB4"/>
    <w:multiLevelType w:val="hybridMultilevel"/>
    <w:tmpl w:val="46E67D98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12">
    <w:nsid w:val="5D7D4B13"/>
    <w:multiLevelType w:val="hybridMultilevel"/>
    <w:tmpl w:val="E0966462"/>
    <w:lvl w:ilvl="0" w:tplc="E0E8E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4760BD"/>
    <w:multiLevelType w:val="hybridMultilevel"/>
    <w:tmpl w:val="8BDE5EAC"/>
    <w:lvl w:ilvl="0" w:tplc="A78A0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4D764C"/>
    <w:multiLevelType w:val="multilevel"/>
    <w:tmpl w:val="2438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6D983C77"/>
    <w:multiLevelType w:val="hybridMultilevel"/>
    <w:tmpl w:val="4156E848"/>
    <w:lvl w:ilvl="0" w:tplc="9A10FDF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3F24BB4"/>
    <w:multiLevelType w:val="hybridMultilevel"/>
    <w:tmpl w:val="3288F7FC"/>
    <w:lvl w:ilvl="0" w:tplc="4B904AD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D64262"/>
    <w:multiLevelType w:val="hybridMultilevel"/>
    <w:tmpl w:val="DEF4C6CC"/>
    <w:lvl w:ilvl="0" w:tplc="1F2AF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16"/>
  </w:num>
  <w:num w:numId="8">
    <w:abstractNumId w:val="10"/>
  </w:num>
  <w:num w:numId="9">
    <w:abstractNumId w:val="15"/>
  </w:num>
  <w:num w:numId="10">
    <w:abstractNumId w:val="17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2"/>
  </w:num>
  <w:num w:numId="16">
    <w:abstractNumId w:val="7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34178"/>
  </w:hdrShapeDefaults>
  <w:footnotePr>
    <w:footnote w:id="0"/>
    <w:footnote w:id="1"/>
  </w:footnotePr>
  <w:endnotePr>
    <w:endnote w:id="0"/>
    <w:endnote w:id="1"/>
  </w:endnotePr>
  <w:compat/>
  <w:rsids>
    <w:rsidRoot w:val="003139A8"/>
    <w:rsid w:val="00005188"/>
    <w:rsid w:val="000062CB"/>
    <w:rsid w:val="000103B0"/>
    <w:rsid w:val="00010A15"/>
    <w:rsid w:val="00011126"/>
    <w:rsid w:val="000130C8"/>
    <w:rsid w:val="00014162"/>
    <w:rsid w:val="000144BE"/>
    <w:rsid w:val="000162A0"/>
    <w:rsid w:val="000214FB"/>
    <w:rsid w:val="00022039"/>
    <w:rsid w:val="00023202"/>
    <w:rsid w:val="00023C9A"/>
    <w:rsid w:val="00025037"/>
    <w:rsid w:val="000250CB"/>
    <w:rsid w:val="00025F4A"/>
    <w:rsid w:val="00027CCC"/>
    <w:rsid w:val="00031849"/>
    <w:rsid w:val="00032333"/>
    <w:rsid w:val="000339C6"/>
    <w:rsid w:val="00034AB4"/>
    <w:rsid w:val="00034EB1"/>
    <w:rsid w:val="000350D9"/>
    <w:rsid w:val="00035207"/>
    <w:rsid w:val="0003573E"/>
    <w:rsid w:val="00036924"/>
    <w:rsid w:val="00036E09"/>
    <w:rsid w:val="00037670"/>
    <w:rsid w:val="00040161"/>
    <w:rsid w:val="00040BFA"/>
    <w:rsid w:val="00040FB6"/>
    <w:rsid w:val="0004137D"/>
    <w:rsid w:val="00041598"/>
    <w:rsid w:val="000418A1"/>
    <w:rsid w:val="00042B18"/>
    <w:rsid w:val="00042E6A"/>
    <w:rsid w:val="000430E0"/>
    <w:rsid w:val="00043758"/>
    <w:rsid w:val="00044295"/>
    <w:rsid w:val="0005006E"/>
    <w:rsid w:val="000515B2"/>
    <w:rsid w:val="00052D4B"/>
    <w:rsid w:val="0005325F"/>
    <w:rsid w:val="000545CF"/>
    <w:rsid w:val="0005568B"/>
    <w:rsid w:val="00056928"/>
    <w:rsid w:val="000573CB"/>
    <w:rsid w:val="00057FCB"/>
    <w:rsid w:val="0006195E"/>
    <w:rsid w:val="00061B5A"/>
    <w:rsid w:val="000634BC"/>
    <w:rsid w:val="0006366C"/>
    <w:rsid w:val="0006465F"/>
    <w:rsid w:val="00064936"/>
    <w:rsid w:val="000655DB"/>
    <w:rsid w:val="0006701E"/>
    <w:rsid w:val="000713E4"/>
    <w:rsid w:val="00071D57"/>
    <w:rsid w:val="00073A3C"/>
    <w:rsid w:val="00073ED9"/>
    <w:rsid w:val="00074194"/>
    <w:rsid w:val="000741E9"/>
    <w:rsid w:val="000745E3"/>
    <w:rsid w:val="000761A9"/>
    <w:rsid w:val="0007757A"/>
    <w:rsid w:val="00077DE7"/>
    <w:rsid w:val="0008081C"/>
    <w:rsid w:val="0008115F"/>
    <w:rsid w:val="000828C1"/>
    <w:rsid w:val="000829B4"/>
    <w:rsid w:val="00084DEC"/>
    <w:rsid w:val="00084E9C"/>
    <w:rsid w:val="000854E7"/>
    <w:rsid w:val="00086ABF"/>
    <w:rsid w:val="00087DCE"/>
    <w:rsid w:val="00091B27"/>
    <w:rsid w:val="00092602"/>
    <w:rsid w:val="0009298A"/>
    <w:rsid w:val="000933E0"/>
    <w:rsid w:val="00093AA0"/>
    <w:rsid w:val="0009507D"/>
    <w:rsid w:val="0009618B"/>
    <w:rsid w:val="00096507"/>
    <w:rsid w:val="00097760"/>
    <w:rsid w:val="000A09EB"/>
    <w:rsid w:val="000A184C"/>
    <w:rsid w:val="000A1997"/>
    <w:rsid w:val="000A2AC3"/>
    <w:rsid w:val="000A339E"/>
    <w:rsid w:val="000A4AE9"/>
    <w:rsid w:val="000A4D42"/>
    <w:rsid w:val="000A7F9B"/>
    <w:rsid w:val="000B08E0"/>
    <w:rsid w:val="000B47F1"/>
    <w:rsid w:val="000C02EA"/>
    <w:rsid w:val="000C035D"/>
    <w:rsid w:val="000C0EB8"/>
    <w:rsid w:val="000C1C33"/>
    <w:rsid w:val="000C2259"/>
    <w:rsid w:val="000C32D7"/>
    <w:rsid w:val="000C3B4A"/>
    <w:rsid w:val="000C49DC"/>
    <w:rsid w:val="000C55D9"/>
    <w:rsid w:val="000C5F00"/>
    <w:rsid w:val="000C629C"/>
    <w:rsid w:val="000C6533"/>
    <w:rsid w:val="000C6A77"/>
    <w:rsid w:val="000C6B31"/>
    <w:rsid w:val="000C7A82"/>
    <w:rsid w:val="000C7D05"/>
    <w:rsid w:val="000D16AC"/>
    <w:rsid w:val="000D1787"/>
    <w:rsid w:val="000D22E7"/>
    <w:rsid w:val="000D3A98"/>
    <w:rsid w:val="000D4589"/>
    <w:rsid w:val="000D4BDC"/>
    <w:rsid w:val="000D5104"/>
    <w:rsid w:val="000D5C8A"/>
    <w:rsid w:val="000D71B3"/>
    <w:rsid w:val="000D7A4C"/>
    <w:rsid w:val="000E00B0"/>
    <w:rsid w:val="000E0EFA"/>
    <w:rsid w:val="000E4332"/>
    <w:rsid w:val="000E463E"/>
    <w:rsid w:val="000E5A5B"/>
    <w:rsid w:val="000E62BA"/>
    <w:rsid w:val="000E673E"/>
    <w:rsid w:val="000E7AD9"/>
    <w:rsid w:val="000E7B10"/>
    <w:rsid w:val="000F0C44"/>
    <w:rsid w:val="000F20E3"/>
    <w:rsid w:val="000F3681"/>
    <w:rsid w:val="000F4879"/>
    <w:rsid w:val="000F48FB"/>
    <w:rsid w:val="000F5E6A"/>
    <w:rsid w:val="000F6A69"/>
    <w:rsid w:val="000F7786"/>
    <w:rsid w:val="000F7E47"/>
    <w:rsid w:val="00102425"/>
    <w:rsid w:val="0010288A"/>
    <w:rsid w:val="00102F6C"/>
    <w:rsid w:val="0010304B"/>
    <w:rsid w:val="00103DF1"/>
    <w:rsid w:val="001050A2"/>
    <w:rsid w:val="001065DE"/>
    <w:rsid w:val="00107A48"/>
    <w:rsid w:val="001103B2"/>
    <w:rsid w:val="00110FDF"/>
    <w:rsid w:val="0011166F"/>
    <w:rsid w:val="00111C04"/>
    <w:rsid w:val="0011205B"/>
    <w:rsid w:val="00112D12"/>
    <w:rsid w:val="00115039"/>
    <w:rsid w:val="001155A2"/>
    <w:rsid w:val="00115ACB"/>
    <w:rsid w:val="0011613E"/>
    <w:rsid w:val="0011660D"/>
    <w:rsid w:val="00117649"/>
    <w:rsid w:val="001206F8"/>
    <w:rsid w:val="001220A7"/>
    <w:rsid w:val="001221CD"/>
    <w:rsid w:val="00123735"/>
    <w:rsid w:val="00123BBC"/>
    <w:rsid w:val="00123D8D"/>
    <w:rsid w:val="00125AD2"/>
    <w:rsid w:val="00126801"/>
    <w:rsid w:val="001273AF"/>
    <w:rsid w:val="0012770B"/>
    <w:rsid w:val="00127C83"/>
    <w:rsid w:val="00130CD8"/>
    <w:rsid w:val="00130DE0"/>
    <w:rsid w:val="00132882"/>
    <w:rsid w:val="00132E50"/>
    <w:rsid w:val="00134597"/>
    <w:rsid w:val="001347C1"/>
    <w:rsid w:val="001348D5"/>
    <w:rsid w:val="0013577E"/>
    <w:rsid w:val="00136583"/>
    <w:rsid w:val="00137448"/>
    <w:rsid w:val="00140035"/>
    <w:rsid w:val="001404C4"/>
    <w:rsid w:val="0014118D"/>
    <w:rsid w:val="00142BC2"/>
    <w:rsid w:val="001440EC"/>
    <w:rsid w:val="00144136"/>
    <w:rsid w:val="001443F0"/>
    <w:rsid w:val="00144F7E"/>
    <w:rsid w:val="001454A1"/>
    <w:rsid w:val="001458A1"/>
    <w:rsid w:val="00147E31"/>
    <w:rsid w:val="00147FD0"/>
    <w:rsid w:val="00151AFD"/>
    <w:rsid w:val="0015233F"/>
    <w:rsid w:val="001528EB"/>
    <w:rsid w:val="001543CD"/>
    <w:rsid w:val="001544E2"/>
    <w:rsid w:val="0015475D"/>
    <w:rsid w:val="001552C2"/>
    <w:rsid w:val="00161AAA"/>
    <w:rsid w:val="00161D2E"/>
    <w:rsid w:val="001624DD"/>
    <w:rsid w:val="00162510"/>
    <w:rsid w:val="00163F99"/>
    <w:rsid w:val="001645CD"/>
    <w:rsid w:val="001647B0"/>
    <w:rsid w:val="001647CF"/>
    <w:rsid w:val="00165362"/>
    <w:rsid w:val="00165F3E"/>
    <w:rsid w:val="00166D08"/>
    <w:rsid w:val="00167011"/>
    <w:rsid w:val="001670BA"/>
    <w:rsid w:val="001671D5"/>
    <w:rsid w:val="00172878"/>
    <w:rsid w:val="00172BDB"/>
    <w:rsid w:val="00173BC9"/>
    <w:rsid w:val="001744F2"/>
    <w:rsid w:val="0017496C"/>
    <w:rsid w:val="00176AF6"/>
    <w:rsid w:val="00176B7E"/>
    <w:rsid w:val="00176EDB"/>
    <w:rsid w:val="00176F21"/>
    <w:rsid w:val="0017785A"/>
    <w:rsid w:val="00180808"/>
    <w:rsid w:val="0018195E"/>
    <w:rsid w:val="00182680"/>
    <w:rsid w:val="00183E51"/>
    <w:rsid w:val="00184D92"/>
    <w:rsid w:val="00185C8F"/>
    <w:rsid w:val="0018789C"/>
    <w:rsid w:val="00187E64"/>
    <w:rsid w:val="00190C26"/>
    <w:rsid w:val="001927DD"/>
    <w:rsid w:val="00192806"/>
    <w:rsid w:val="001937F0"/>
    <w:rsid w:val="00193881"/>
    <w:rsid w:val="0019443B"/>
    <w:rsid w:val="00195313"/>
    <w:rsid w:val="001969D4"/>
    <w:rsid w:val="00196F9C"/>
    <w:rsid w:val="001A1566"/>
    <w:rsid w:val="001A23F4"/>
    <w:rsid w:val="001A537F"/>
    <w:rsid w:val="001A5A49"/>
    <w:rsid w:val="001A627B"/>
    <w:rsid w:val="001A6BA0"/>
    <w:rsid w:val="001A70D9"/>
    <w:rsid w:val="001A7EB3"/>
    <w:rsid w:val="001B1A2D"/>
    <w:rsid w:val="001B1C0A"/>
    <w:rsid w:val="001B22D7"/>
    <w:rsid w:val="001B362F"/>
    <w:rsid w:val="001B3882"/>
    <w:rsid w:val="001B3A6D"/>
    <w:rsid w:val="001B4823"/>
    <w:rsid w:val="001B4C5A"/>
    <w:rsid w:val="001B4E42"/>
    <w:rsid w:val="001B6670"/>
    <w:rsid w:val="001B675E"/>
    <w:rsid w:val="001B6804"/>
    <w:rsid w:val="001B6927"/>
    <w:rsid w:val="001B7B0B"/>
    <w:rsid w:val="001B7BA0"/>
    <w:rsid w:val="001C1494"/>
    <w:rsid w:val="001C2D9C"/>
    <w:rsid w:val="001C3D1E"/>
    <w:rsid w:val="001C49B7"/>
    <w:rsid w:val="001C543B"/>
    <w:rsid w:val="001C57D3"/>
    <w:rsid w:val="001C599B"/>
    <w:rsid w:val="001C5C6E"/>
    <w:rsid w:val="001C5D47"/>
    <w:rsid w:val="001C66E2"/>
    <w:rsid w:val="001C6DC8"/>
    <w:rsid w:val="001D0CAE"/>
    <w:rsid w:val="001D108C"/>
    <w:rsid w:val="001D18CA"/>
    <w:rsid w:val="001D2744"/>
    <w:rsid w:val="001D2777"/>
    <w:rsid w:val="001D327D"/>
    <w:rsid w:val="001D3DBC"/>
    <w:rsid w:val="001D3F96"/>
    <w:rsid w:val="001D3FA2"/>
    <w:rsid w:val="001D5ABA"/>
    <w:rsid w:val="001D6452"/>
    <w:rsid w:val="001D6571"/>
    <w:rsid w:val="001D660B"/>
    <w:rsid w:val="001D7580"/>
    <w:rsid w:val="001D75DB"/>
    <w:rsid w:val="001D7734"/>
    <w:rsid w:val="001D7FF2"/>
    <w:rsid w:val="001E13F9"/>
    <w:rsid w:val="001E1ECB"/>
    <w:rsid w:val="001E2D02"/>
    <w:rsid w:val="001E409C"/>
    <w:rsid w:val="001E54D7"/>
    <w:rsid w:val="001E6092"/>
    <w:rsid w:val="001E77A8"/>
    <w:rsid w:val="001F1644"/>
    <w:rsid w:val="001F35E5"/>
    <w:rsid w:val="001F7025"/>
    <w:rsid w:val="001F75BB"/>
    <w:rsid w:val="00200487"/>
    <w:rsid w:val="0020074E"/>
    <w:rsid w:val="00200B98"/>
    <w:rsid w:val="002023D3"/>
    <w:rsid w:val="00202AC7"/>
    <w:rsid w:val="00202B09"/>
    <w:rsid w:val="00203503"/>
    <w:rsid w:val="00203B72"/>
    <w:rsid w:val="00203CF1"/>
    <w:rsid w:val="00204B19"/>
    <w:rsid w:val="0020516B"/>
    <w:rsid w:val="00205B7E"/>
    <w:rsid w:val="00205CDE"/>
    <w:rsid w:val="002075DC"/>
    <w:rsid w:val="00207C04"/>
    <w:rsid w:val="00212301"/>
    <w:rsid w:val="0021350F"/>
    <w:rsid w:val="00214D6E"/>
    <w:rsid w:val="002154F0"/>
    <w:rsid w:val="00215784"/>
    <w:rsid w:val="00215A85"/>
    <w:rsid w:val="00216F09"/>
    <w:rsid w:val="00217F43"/>
    <w:rsid w:val="0022036D"/>
    <w:rsid w:val="00220FA7"/>
    <w:rsid w:val="002231B9"/>
    <w:rsid w:val="0022386C"/>
    <w:rsid w:val="002238E8"/>
    <w:rsid w:val="0022478A"/>
    <w:rsid w:val="00225656"/>
    <w:rsid w:val="00225BB9"/>
    <w:rsid w:val="00225BD7"/>
    <w:rsid w:val="00226254"/>
    <w:rsid w:val="00226279"/>
    <w:rsid w:val="00227D87"/>
    <w:rsid w:val="00227EF1"/>
    <w:rsid w:val="00230F61"/>
    <w:rsid w:val="00233781"/>
    <w:rsid w:val="00234AC1"/>
    <w:rsid w:val="002350B4"/>
    <w:rsid w:val="002351DF"/>
    <w:rsid w:val="00236F1A"/>
    <w:rsid w:val="00237A96"/>
    <w:rsid w:val="002413EE"/>
    <w:rsid w:val="0024226A"/>
    <w:rsid w:val="00242C2B"/>
    <w:rsid w:val="00244455"/>
    <w:rsid w:val="0024452D"/>
    <w:rsid w:val="002446CB"/>
    <w:rsid w:val="002450F0"/>
    <w:rsid w:val="0024524F"/>
    <w:rsid w:val="002453DA"/>
    <w:rsid w:val="002455D8"/>
    <w:rsid w:val="00247756"/>
    <w:rsid w:val="002500DE"/>
    <w:rsid w:val="0025010E"/>
    <w:rsid w:val="00251770"/>
    <w:rsid w:val="00252240"/>
    <w:rsid w:val="002524A7"/>
    <w:rsid w:val="00252F51"/>
    <w:rsid w:val="00254300"/>
    <w:rsid w:val="00255EE6"/>
    <w:rsid w:val="0025609D"/>
    <w:rsid w:val="00256C39"/>
    <w:rsid w:val="00256F7B"/>
    <w:rsid w:val="002603C2"/>
    <w:rsid w:val="0026050A"/>
    <w:rsid w:val="0026065A"/>
    <w:rsid w:val="00260E4C"/>
    <w:rsid w:val="00262C2F"/>
    <w:rsid w:val="00262FD7"/>
    <w:rsid w:val="002631D0"/>
    <w:rsid w:val="002634A7"/>
    <w:rsid w:val="00264533"/>
    <w:rsid w:val="00265D73"/>
    <w:rsid w:val="00266097"/>
    <w:rsid w:val="0027052D"/>
    <w:rsid w:val="00270CCC"/>
    <w:rsid w:val="00270DA6"/>
    <w:rsid w:val="00270F24"/>
    <w:rsid w:val="002730F9"/>
    <w:rsid w:val="0027345C"/>
    <w:rsid w:val="00274778"/>
    <w:rsid w:val="00276331"/>
    <w:rsid w:val="00276F17"/>
    <w:rsid w:val="0027724C"/>
    <w:rsid w:val="002775D9"/>
    <w:rsid w:val="002776C9"/>
    <w:rsid w:val="002805E6"/>
    <w:rsid w:val="00280BFB"/>
    <w:rsid w:val="00281830"/>
    <w:rsid w:val="0028230D"/>
    <w:rsid w:val="00282636"/>
    <w:rsid w:val="00282E50"/>
    <w:rsid w:val="00283160"/>
    <w:rsid w:val="002833CA"/>
    <w:rsid w:val="0028352A"/>
    <w:rsid w:val="002836A0"/>
    <w:rsid w:val="00285059"/>
    <w:rsid w:val="002864EB"/>
    <w:rsid w:val="00291B64"/>
    <w:rsid w:val="002929F9"/>
    <w:rsid w:val="002936FB"/>
    <w:rsid w:val="00294173"/>
    <w:rsid w:val="00294D2E"/>
    <w:rsid w:val="00294EA6"/>
    <w:rsid w:val="002950CE"/>
    <w:rsid w:val="002951E6"/>
    <w:rsid w:val="00297C14"/>
    <w:rsid w:val="002A036C"/>
    <w:rsid w:val="002A06B6"/>
    <w:rsid w:val="002A0829"/>
    <w:rsid w:val="002A08F3"/>
    <w:rsid w:val="002A1038"/>
    <w:rsid w:val="002A19E7"/>
    <w:rsid w:val="002A2A05"/>
    <w:rsid w:val="002A2F37"/>
    <w:rsid w:val="002A390A"/>
    <w:rsid w:val="002A3B5B"/>
    <w:rsid w:val="002A3C57"/>
    <w:rsid w:val="002A5CB5"/>
    <w:rsid w:val="002A61FC"/>
    <w:rsid w:val="002A6434"/>
    <w:rsid w:val="002A6500"/>
    <w:rsid w:val="002A6608"/>
    <w:rsid w:val="002A7258"/>
    <w:rsid w:val="002B0AFE"/>
    <w:rsid w:val="002B15B8"/>
    <w:rsid w:val="002B202F"/>
    <w:rsid w:val="002B29B0"/>
    <w:rsid w:val="002B37F7"/>
    <w:rsid w:val="002B3B12"/>
    <w:rsid w:val="002B4E0E"/>
    <w:rsid w:val="002B5683"/>
    <w:rsid w:val="002B56FE"/>
    <w:rsid w:val="002B5C8B"/>
    <w:rsid w:val="002B6446"/>
    <w:rsid w:val="002B712B"/>
    <w:rsid w:val="002B78E8"/>
    <w:rsid w:val="002C3326"/>
    <w:rsid w:val="002C4256"/>
    <w:rsid w:val="002C509B"/>
    <w:rsid w:val="002C517F"/>
    <w:rsid w:val="002C5DB2"/>
    <w:rsid w:val="002C7369"/>
    <w:rsid w:val="002D091E"/>
    <w:rsid w:val="002D10A4"/>
    <w:rsid w:val="002D1DBF"/>
    <w:rsid w:val="002D263C"/>
    <w:rsid w:val="002D50A6"/>
    <w:rsid w:val="002D50CF"/>
    <w:rsid w:val="002D53FA"/>
    <w:rsid w:val="002D7ECF"/>
    <w:rsid w:val="002E061E"/>
    <w:rsid w:val="002E1169"/>
    <w:rsid w:val="002E119A"/>
    <w:rsid w:val="002E15AE"/>
    <w:rsid w:val="002E17E2"/>
    <w:rsid w:val="002E1DA7"/>
    <w:rsid w:val="002E21FF"/>
    <w:rsid w:val="002E248F"/>
    <w:rsid w:val="002E2CEE"/>
    <w:rsid w:val="002E419D"/>
    <w:rsid w:val="002E5A88"/>
    <w:rsid w:val="002E5C0F"/>
    <w:rsid w:val="002E6727"/>
    <w:rsid w:val="002E79C0"/>
    <w:rsid w:val="002F23AE"/>
    <w:rsid w:val="002F2813"/>
    <w:rsid w:val="002F2CE2"/>
    <w:rsid w:val="002F48F4"/>
    <w:rsid w:val="002F50C5"/>
    <w:rsid w:val="002F518D"/>
    <w:rsid w:val="002F6A06"/>
    <w:rsid w:val="002F737F"/>
    <w:rsid w:val="003016CD"/>
    <w:rsid w:val="00301985"/>
    <w:rsid w:val="003019FC"/>
    <w:rsid w:val="00302970"/>
    <w:rsid w:val="00302C3F"/>
    <w:rsid w:val="0030336A"/>
    <w:rsid w:val="003036C6"/>
    <w:rsid w:val="003052B0"/>
    <w:rsid w:val="003065C2"/>
    <w:rsid w:val="00306965"/>
    <w:rsid w:val="00306F7C"/>
    <w:rsid w:val="003074D7"/>
    <w:rsid w:val="003077B2"/>
    <w:rsid w:val="003114AC"/>
    <w:rsid w:val="0031171D"/>
    <w:rsid w:val="00312BEF"/>
    <w:rsid w:val="00312DE4"/>
    <w:rsid w:val="00312F37"/>
    <w:rsid w:val="003139A8"/>
    <w:rsid w:val="00315712"/>
    <w:rsid w:val="003168D0"/>
    <w:rsid w:val="003175C2"/>
    <w:rsid w:val="00317B2E"/>
    <w:rsid w:val="003206FE"/>
    <w:rsid w:val="00320782"/>
    <w:rsid w:val="00320887"/>
    <w:rsid w:val="00320D0A"/>
    <w:rsid w:val="00320DBD"/>
    <w:rsid w:val="00320DC2"/>
    <w:rsid w:val="00321614"/>
    <w:rsid w:val="0032177D"/>
    <w:rsid w:val="00322275"/>
    <w:rsid w:val="00322D0D"/>
    <w:rsid w:val="00323C37"/>
    <w:rsid w:val="00325192"/>
    <w:rsid w:val="003251D4"/>
    <w:rsid w:val="00326390"/>
    <w:rsid w:val="00326B02"/>
    <w:rsid w:val="003279BA"/>
    <w:rsid w:val="00327C4B"/>
    <w:rsid w:val="00327D05"/>
    <w:rsid w:val="00330175"/>
    <w:rsid w:val="003320CD"/>
    <w:rsid w:val="0033216C"/>
    <w:rsid w:val="00332372"/>
    <w:rsid w:val="00332A8B"/>
    <w:rsid w:val="00334116"/>
    <w:rsid w:val="00334F8F"/>
    <w:rsid w:val="00335C04"/>
    <w:rsid w:val="003366C9"/>
    <w:rsid w:val="003373BE"/>
    <w:rsid w:val="003374CD"/>
    <w:rsid w:val="00337DAE"/>
    <w:rsid w:val="00337E78"/>
    <w:rsid w:val="00340CD9"/>
    <w:rsid w:val="00342FB0"/>
    <w:rsid w:val="003433F5"/>
    <w:rsid w:val="00343D38"/>
    <w:rsid w:val="00345364"/>
    <w:rsid w:val="003455A4"/>
    <w:rsid w:val="0034574B"/>
    <w:rsid w:val="00346D17"/>
    <w:rsid w:val="00347785"/>
    <w:rsid w:val="00352E75"/>
    <w:rsid w:val="00354335"/>
    <w:rsid w:val="00355B84"/>
    <w:rsid w:val="00356A82"/>
    <w:rsid w:val="00356AB8"/>
    <w:rsid w:val="00356AFA"/>
    <w:rsid w:val="003578B4"/>
    <w:rsid w:val="0036159D"/>
    <w:rsid w:val="00361D34"/>
    <w:rsid w:val="00362BEF"/>
    <w:rsid w:val="00363512"/>
    <w:rsid w:val="00363C7B"/>
    <w:rsid w:val="003657AC"/>
    <w:rsid w:val="00365AE1"/>
    <w:rsid w:val="00366497"/>
    <w:rsid w:val="00370921"/>
    <w:rsid w:val="00370957"/>
    <w:rsid w:val="00373C2B"/>
    <w:rsid w:val="003747A4"/>
    <w:rsid w:val="00376C87"/>
    <w:rsid w:val="003776EE"/>
    <w:rsid w:val="00377D65"/>
    <w:rsid w:val="00377FA8"/>
    <w:rsid w:val="0038191C"/>
    <w:rsid w:val="00381FA5"/>
    <w:rsid w:val="003821A2"/>
    <w:rsid w:val="00382546"/>
    <w:rsid w:val="00382CBF"/>
    <w:rsid w:val="00382F40"/>
    <w:rsid w:val="0038446A"/>
    <w:rsid w:val="00385824"/>
    <w:rsid w:val="0038645B"/>
    <w:rsid w:val="00386587"/>
    <w:rsid w:val="0039016F"/>
    <w:rsid w:val="003926AF"/>
    <w:rsid w:val="00393C02"/>
    <w:rsid w:val="00393CF9"/>
    <w:rsid w:val="00395319"/>
    <w:rsid w:val="00395860"/>
    <w:rsid w:val="0039623A"/>
    <w:rsid w:val="00397587"/>
    <w:rsid w:val="00397806"/>
    <w:rsid w:val="003A06F0"/>
    <w:rsid w:val="003A0857"/>
    <w:rsid w:val="003A1359"/>
    <w:rsid w:val="003A7959"/>
    <w:rsid w:val="003A7A71"/>
    <w:rsid w:val="003A7BCD"/>
    <w:rsid w:val="003B0428"/>
    <w:rsid w:val="003B1707"/>
    <w:rsid w:val="003B2ED9"/>
    <w:rsid w:val="003B2EDF"/>
    <w:rsid w:val="003B4BBD"/>
    <w:rsid w:val="003B77AC"/>
    <w:rsid w:val="003B7AF6"/>
    <w:rsid w:val="003C0EB3"/>
    <w:rsid w:val="003C143B"/>
    <w:rsid w:val="003C1B0F"/>
    <w:rsid w:val="003C284C"/>
    <w:rsid w:val="003C294D"/>
    <w:rsid w:val="003C42DF"/>
    <w:rsid w:val="003C4417"/>
    <w:rsid w:val="003C469F"/>
    <w:rsid w:val="003C5055"/>
    <w:rsid w:val="003C62CA"/>
    <w:rsid w:val="003C62FA"/>
    <w:rsid w:val="003C66E1"/>
    <w:rsid w:val="003C6E7C"/>
    <w:rsid w:val="003C7085"/>
    <w:rsid w:val="003C7D93"/>
    <w:rsid w:val="003D0A49"/>
    <w:rsid w:val="003D14F3"/>
    <w:rsid w:val="003D2DFD"/>
    <w:rsid w:val="003D333C"/>
    <w:rsid w:val="003D531F"/>
    <w:rsid w:val="003D5706"/>
    <w:rsid w:val="003D5A2A"/>
    <w:rsid w:val="003D615C"/>
    <w:rsid w:val="003D6C65"/>
    <w:rsid w:val="003D7593"/>
    <w:rsid w:val="003D7A43"/>
    <w:rsid w:val="003E0226"/>
    <w:rsid w:val="003E1770"/>
    <w:rsid w:val="003E3453"/>
    <w:rsid w:val="003E3588"/>
    <w:rsid w:val="003E3A43"/>
    <w:rsid w:val="003E3B7D"/>
    <w:rsid w:val="003E54E2"/>
    <w:rsid w:val="003E5B05"/>
    <w:rsid w:val="003E5EFB"/>
    <w:rsid w:val="003E6B07"/>
    <w:rsid w:val="003E7387"/>
    <w:rsid w:val="003E76C6"/>
    <w:rsid w:val="003F000A"/>
    <w:rsid w:val="003F02FB"/>
    <w:rsid w:val="003F0E7F"/>
    <w:rsid w:val="003F1680"/>
    <w:rsid w:val="003F1919"/>
    <w:rsid w:val="003F1E67"/>
    <w:rsid w:val="003F48BF"/>
    <w:rsid w:val="003F5BB3"/>
    <w:rsid w:val="003F64C1"/>
    <w:rsid w:val="003F66B6"/>
    <w:rsid w:val="003F6F15"/>
    <w:rsid w:val="004006EC"/>
    <w:rsid w:val="004007D4"/>
    <w:rsid w:val="00400BBC"/>
    <w:rsid w:val="004029E8"/>
    <w:rsid w:val="004032AB"/>
    <w:rsid w:val="004038C1"/>
    <w:rsid w:val="0040439E"/>
    <w:rsid w:val="004044D5"/>
    <w:rsid w:val="00405297"/>
    <w:rsid w:val="004057EA"/>
    <w:rsid w:val="00405DAE"/>
    <w:rsid w:val="0040660B"/>
    <w:rsid w:val="00407485"/>
    <w:rsid w:val="004075B8"/>
    <w:rsid w:val="00407BCB"/>
    <w:rsid w:val="00410680"/>
    <w:rsid w:val="00411475"/>
    <w:rsid w:val="0041368E"/>
    <w:rsid w:val="00413966"/>
    <w:rsid w:val="004141B8"/>
    <w:rsid w:val="004146FD"/>
    <w:rsid w:val="00414D5E"/>
    <w:rsid w:val="0042051B"/>
    <w:rsid w:val="0042253A"/>
    <w:rsid w:val="004242C9"/>
    <w:rsid w:val="00424492"/>
    <w:rsid w:val="00425E27"/>
    <w:rsid w:val="00425F5A"/>
    <w:rsid w:val="0042753A"/>
    <w:rsid w:val="0043193A"/>
    <w:rsid w:val="004328C8"/>
    <w:rsid w:val="004338BC"/>
    <w:rsid w:val="00435458"/>
    <w:rsid w:val="00435BD8"/>
    <w:rsid w:val="0043612E"/>
    <w:rsid w:val="00436833"/>
    <w:rsid w:val="004424D6"/>
    <w:rsid w:val="004426E3"/>
    <w:rsid w:val="004434EF"/>
    <w:rsid w:val="0044410B"/>
    <w:rsid w:val="00444F6F"/>
    <w:rsid w:val="00445C59"/>
    <w:rsid w:val="00446647"/>
    <w:rsid w:val="00446A79"/>
    <w:rsid w:val="00446FCA"/>
    <w:rsid w:val="00447440"/>
    <w:rsid w:val="00450D2E"/>
    <w:rsid w:val="004513C6"/>
    <w:rsid w:val="0045180B"/>
    <w:rsid w:val="00451DC4"/>
    <w:rsid w:val="00452A14"/>
    <w:rsid w:val="00454247"/>
    <w:rsid w:val="004542ED"/>
    <w:rsid w:val="0045523B"/>
    <w:rsid w:val="00455374"/>
    <w:rsid w:val="004556FA"/>
    <w:rsid w:val="004564C9"/>
    <w:rsid w:val="004571AE"/>
    <w:rsid w:val="00464081"/>
    <w:rsid w:val="00464125"/>
    <w:rsid w:val="0046445B"/>
    <w:rsid w:val="0046525D"/>
    <w:rsid w:val="004655AA"/>
    <w:rsid w:val="00467891"/>
    <w:rsid w:val="00470B09"/>
    <w:rsid w:val="00471A30"/>
    <w:rsid w:val="00471EC7"/>
    <w:rsid w:val="00472651"/>
    <w:rsid w:val="00472D44"/>
    <w:rsid w:val="00474475"/>
    <w:rsid w:val="00474604"/>
    <w:rsid w:val="00474D15"/>
    <w:rsid w:val="00474FC9"/>
    <w:rsid w:val="0047541B"/>
    <w:rsid w:val="00475EEE"/>
    <w:rsid w:val="0048020B"/>
    <w:rsid w:val="004805B1"/>
    <w:rsid w:val="004805E2"/>
    <w:rsid w:val="00481C00"/>
    <w:rsid w:val="0048205E"/>
    <w:rsid w:val="004822B6"/>
    <w:rsid w:val="004832BF"/>
    <w:rsid w:val="004836D1"/>
    <w:rsid w:val="00483B7D"/>
    <w:rsid w:val="00483D3C"/>
    <w:rsid w:val="00483FD2"/>
    <w:rsid w:val="004841BC"/>
    <w:rsid w:val="0048436E"/>
    <w:rsid w:val="0048579D"/>
    <w:rsid w:val="00485807"/>
    <w:rsid w:val="0048582F"/>
    <w:rsid w:val="004858C8"/>
    <w:rsid w:val="00485ACF"/>
    <w:rsid w:val="004900CC"/>
    <w:rsid w:val="004908F1"/>
    <w:rsid w:val="00490FE7"/>
    <w:rsid w:val="004912CB"/>
    <w:rsid w:val="004925DF"/>
    <w:rsid w:val="00494470"/>
    <w:rsid w:val="004952C7"/>
    <w:rsid w:val="00495630"/>
    <w:rsid w:val="00496B53"/>
    <w:rsid w:val="004A0158"/>
    <w:rsid w:val="004A06B8"/>
    <w:rsid w:val="004A0A69"/>
    <w:rsid w:val="004A1DCB"/>
    <w:rsid w:val="004A2076"/>
    <w:rsid w:val="004A3CAA"/>
    <w:rsid w:val="004A4408"/>
    <w:rsid w:val="004A58CA"/>
    <w:rsid w:val="004B07A4"/>
    <w:rsid w:val="004B0EDA"/>
    <w:rsid w:val="004B1706"/>
    <w:rsid w:val="004B1E3A"/>
    <w:rsid w:val="004B22F0"/>
    <w:rsid w:val="004B2E4F"/>
    <w:rsid w:val="004B36D2"/>
    <w:rsid w:val="004B40E7"/>
    <w:rsid w:val="004B4481"/>
    <w:rsid w:val="004B524E"/>
    <w:rsid w:val="004B5A0E"/>
    <w:rsid w:val="004B5C50"/>
    <w:rsid w:val="004B7523"/>
    <w:rsid w:val="004B7A4F"/>
    <w:rsid w:val="004B7BD8"/>
    <w:rsid w:val="004C18A0"/>
    <w:rsid w:val="004C1E51"/>
    <w:rsid w:val="004C30A5"/>
    <w:rsid w:val="004C33F6"/>
    <w:rsid w:val="004C3769"/>
    <w:rsid w:val="004C6C82"/>
    <w:rsid w:val="004C7CB5"/>
    <w:rsid w:val="004D0076"/>
    <w:rsid w:val="004D2654"/>
    <w:rsid w:val="004D2976"/>
    <w:rsid w:val="004D4001"/>
    <w:rsid w:val="004D4C21"/>
    <w:rsid w:val="004D4DBF"/>
    <w:rsid w:val="004D62EF"/>
    <w:rsid w:val="004D72B1"/>
    <w:rsid w:val="004D769A"/>
    <w:rsid w:val="004E010F"/>
    <w:rsid w:val="004E0379"/>
    <w:rsid w:val="004E05B7"/>
    <w:rsid w:val="004E216A"/>
    <w:rsid w:val="004E2A31"/>
    <w:rsid w:val="004E2B57"/>
    <w:rsid w:val="004E3824"/>
    <w:rsid w:val="004E3825"/>
    <w:rsid w:val="004E41C2"/>
    <w:rsid w:val="004E4F60"/>
    <w:rsid w:val="004E5116"/>
    <w:rsid w:val="004E6C73"/>
    <w:rsid w:val="004E6DB6"/>
    <w:rsid w:val="004F2D33"/>
    <w:rsid w:val="004F31EC"/>
    <w:rsid w:val="004F3CB7"/>
    <w:rsid w:val="004F4EA2"/>
    <w:rsid w:val="004F57D7"/>
    <w:rsid w:val="004F64FA"/>
    <w:rsid w:val="004F75A4"/>
    <w:rsid w:val="004F764E"/>
    <w:rsid w:val="00500AA0"/>
    <w:rsid w:val="00500D13"/>
    <w:rsid w:val="005012E6"/>
    <w:rsid w:val="0050145E"/>
    <w:rsid w:val="005015B3"/>
    <w:rsid w:val="00502239"/>
    <w:rsid w:val="00502EFB"/>
    <w:rsid w:val="005042AC"/>
    <w:rsid w:val="00504F60"/>
    <w:rsid w:val="005050C9"/>
    <w:rsid w:val="00507A25"/>
    <w:rsid w:val="00510D69"/>
    <w:rsid w:val="00511857"/>
    <w:rsid w:val="00512750"/>
    <w:rsid w:val="00513A95"/>
    <w:rsid w:val="005141B8"/>
    <w:rsid w:val="00515E01"/>
    <w:rsid w:val="00516EC7"/>
    <w:rsid w:val="00517E07"/>
    <w:rsid w:val="00517F0F"/>
    <w:rsid w:val="00521187"/>
    <w:rsid w:val="00521457"/>
    <w:rsid w:val="00521C60"/>
    <w:rsid w:val="00523432"/>
    <w:rsid w:val="00523B41"/>
    <w:rsid w:val="005247D7"/>
    <w:rsid w:val="005266B6"/>
    <w:rsid w:val="005302E4"/>
    <w:rsid w:val="00530ECE"/>
    <w:rsid w:val="005317D4"/>
    <w:rsid w:val="005345C3"/>
    <w:rsid w:val="00536881"/>
    <w:rsid w:val="00536883"/>
    <w:rsid w:val="0053785D"/>
    <w:rsid w:val="00540457"/>
    <w:rsid w:val="00540ADE"/>
    <w:rsid w:val="00540B24"/>
    <w:rsid w:val="005415E2"/>
    <w:rsid w:val="00542B15"/>
    <w:rsid w:val="00542E46"/>
    <w:rsid w:val="00542F05"/>
    <w:rsid w:val="005439B1"/>
    <w:rsid w:val="00546CCA"/>
    <w:rsid w:val="00547BEB"/>
    <w:rsid w:val="00550719"/>
    <w:rsid w:val="0055120A"/>
    <w:rsid w:val="00551665"/>
    <w:rsid w:val="005520E2"/>
    <w:rsid w:val="00552536"/>
    <w:rsid w:val="0055364D"/>
    <w:rsid w:val="005542C2"/>
    <w:rsid w:val="00554CEF"/>
    <w:rsid w:val="00555804"/>
    <w:rsid w:val="00557663"/>
    <w:rsid w:val="00557CF9"/>
    <w:rsid w:val="00560C6A"/>
    <w:rsid w:val="005615F1"/>
    <w:rsid w:val="00561C4D"/>
    <w:rsid w:val="0056303C"/>
    <w:rsid w:val="0056305D"/>
    <w:rsid w:val="0056369A"/>
    <w:rsid w:val="00564425"/>
    <w:rsid w:val="00564EE9"/>
    <w:rsid w:val="00570E46"/>
    <w:rsid w:val="005711CD"/>
    <w:rsid w:val="005737F6"/>
    <w:rsid w:val="00573BE2"/>
    <w:rsid w:val="0057467C"/>
    <w:rsid w:val="00575E3A"/>
    <w:rsid w:val="00576AD5"/>
    <w:rsid w:val="005804CB"/>
    <w:rsid w:val="00581296"/>
    <w:rsid w:val="005814A6"/>
    <w:rsid w:val="0058233B"/>
    <w:rsid w:val="00582783"/>
    <w:rsid w:val="00582834"/>
    <w:rsid w:val="00583C41"/>
    <w:rsid w:val="00583FD3"/>
    <w:rsid w:val="00584C88"/>
    <w:rsid w:val="00586E99"/>
    <w:rsid w:val="00586FA3"/>
    <w:rsid w:val="005873D1"/>
    <w:rsid w:val="005903C0"/>
    <w:rsid w:val="005905A8"/>
    <w:rsid w:val="0059123D"/>
    <w:rsid w:val="005914DE"/>
    <w:rsid w:val="00591E73"/>
    <w:rsid w:val="0059314F"/>
    <w:rsid w:val="0059429F"/>
    <w:rsid w:val="00594890"/>
    <w:rsid w:val="00594B80"/>
    <w:rsid w:val="00595441"/>
    <w:rsid w:val="00595BBB"/>
    <w:rsid w:val="00595C08"/>
    <w:rsid w:val="005968DF"/>
    <w:rsid w:val="005A00E2"/>
    <w:rsid w:val="005A04AD"/>
    <w:rsid w:val="005A3839"/>
    <w:rsid w:val="005A3B71"/>
    <w:rsid w:val="005A416C"/>
    <w:rsid w:val="005A48EE"/>
    <w:rsid w:val="005A5E09"/>
    <w:rsid w:val="005A6043"/>
    <w:rsid w:val="005A61BB"/>
    <w:rsid w:val="005A6275"/>
    <w:rsid w:val="005A6CC8"/>
    <w:rsid w:val="005A6E4B"/>
    <w:rsid w:val="005A6E90"/>
    <w:rsid w:val="005A770C"/>
    <w:rsid w:val="005A7AFE"/>
    <w:rsid w:val="005B0A74"/>
    <w:rsid w:val="005B26AF"/>
    <w:rsid w:val="005B2C5A"/>
    <w:rsid w:val="005B2E9D"/>
    <w:rsid w:val="005B3DB6"/>
    <w:rsid w:val="005B3DC6"/>
    <w:rsid w:val="005B40CE"/>
    <w:rsid w:val="005B45FB"/>
    <w:rsid w:val="005B49C5"/>
    <w:rsid w:val="005B49EF"/>
    <w:rsid w:val="005B4EBA"/>
    <w:rsid w:val="005B5067"/>
    <w:rsid w:val="005B51CB"/>
    <w:rsid w:val="005B7C62"/>
    <w:rsid w:val="005B7DB0"/>
    <w:rsid w:val="005C1805"/>
    <w:rsid w:val="005C25F4"/>
    <w:rsid w:val="005C3610"/>
    <w:rsid w:val="005C486E"/>
    <w:rsid w:val="005C4928"/>
    <w:rsid w:val="005C493E"/>
    <w:rsid w:val="005C6621"/>
    <w:rsid w:val="005C6793"/>
    <w:rsid w:val="005C78F2"/>
    <w:rsid w:val="005D1701"/>
    <w:rsid w:val="005D185D"/>
    <w:rsid w:val="005D1A7E"/>
    <w:rsid w:val="005D1A92"/>
    <w:rsid w:val="005D29C4"/>
    <w:rsid w:val="005D2F7C"/>
    <w:rsid w:val="005D5CAA"/>
    <w:rsid w:val="005D6134"/>
    <w:rsid w:val="005D649E"/>
    <w:rsid w:val="005D6C51"/>
    <w:rsid w:val="005D6E93"/>
    <w:rsid w:val="005D7DD9"/>
    <w:rsid w:val="005E269C"/>
    <w:rsid w:val="005E42AF"/>
    <w:rsid w:val="005E42F0"/>
    <w:rsid w:val="005E43A2"/>
    <w:rsid w:val="005E4D8E"/>
    <w:rsid w:val="005E69CB"/>
    <w:rsid w:val="005E7410"/>
    <w:rsid w:val="005E74F1"/>
    <w:rsid w:val="005E76F6"/>
    <w:rsid w:val="005F05F4"/>
    <w:rsid w:val="005F075D"/>
    <w:rsid w:val="005F1F69"/>
    <w:rsid w:val="005F201B"/>
    <w:rsid w:val="005F2146"/>
    <w:rsid w:val="005F3912"/>
    <w:rsid w:val="005F40FE"/>
    <w:rsid w:val="005F4C67"/>
    <w:rsid w:val="005F50DA"/>
    <w:rsid w:val="005F5375"/>
    <w:rsid w:val="005F5881"/>
    <w:rsid w:val="005F6F2A"/>
    <w:rsid w:val="005F70EC"/>
    <w:rsid w:val="005F7119"/>
    <w:rsid w:val="005F7A3F"/>
    <w:rsid w:val="006000A6"/>
    <w:rsid w:val="006049C0"/>
    <w:rsid w:val="006054C2"/>
    <w:rsid w:val="006054F9"/>
    <w:rsid w:val="00605D00"/>
    <w:rsid w:val="00610D81"/>
    <w:rsid w:val="00612568"/>
    <w:rsid w:val="00613F9C"/>
    <w:rsid w:val="00614D77"/>
    <w:rsid w:val="00614DB1"/>
    <w:rsid w:val="006150CE"/>
    <w:rsid w:val="006156DF"/>
    <w:rsid w:val="0061577B"/>
    <w:rsid w:val="0061586D"/>
    <w:rsid w:val="00615A40"/>
    <w:rsid w:val="00616138"/>
    <w:rsid w:val="00616384"/>
    <w:rsid w:val="00616AE2"/>
    <w:rsid w:val="0061767B"/>
    <w:rsid w:val="006201F8"/>
    <w:rsid w:val="00621576"/>
    <w:rsid w:val="006216CD"/>
    <w:rsid w:val="00621952"/>
    <w:rsid w:val="00622B4D"/>
    <w:rsid w:val="006230B2"/>
    <w:rsid w:val="00624F9C"/>
    <w:rsid w:val="00625125"/>
    <w:rsid w:val="006269C6"/>
    <w:rsid w:val="00626AFA"/>
    <w:rsid w:val="00626D15"/>
    <w:rsid w:val="00627676"/>
    <w:rsid w:val="00630398"/>
    <w:rsid w:val="0063172A"/>
    <w:rsid w:val="00632C64"/>
    <w:rsid w:val="0063448E"/>
    <w:rsid w:val="006345F0"/>
    <w:rsid w:val="006346E8"/>
    <w:rsid w:val="006351C9"/>
    <w:rsid w:val="006354AC"/>
    <w:rsid w:val="00635F79"/>
    <w:rsid w:val="0063601A"/>
    <w:rsid w:val="00636B95"/>
    <w:rsid w:val="00637C2B"/>
    <w:rsid w:val="00640046"/>
    <w:rsid w:val="00641832"/>
    <w:rsid w:val="00641867"/>
    <w:rsid w:val="00641C49"/>
    <w:rsid w:val="006435BC"/>
    <w:rsid w:val="00644083"/>
    <w:rsid w:val="0064550F"/>
    <w:rsid w:val="00645EAF"/>
    <w:rsid w:val="00645F61"/>
    <w:rsid w:val="00650C4F"/>
    <w:rsid w:val="0065259D"/>
    <w:rsid w:val="00652651"/>
    <w:rsid w:val="00654816"/>
    <w:rsid w:val="006553F2"/>
    <w:rsid w:val="006554AF"/>
    <w:rsid w:val="0065597F"/>
    <w:rsid w:val="00655A1A"/>
    <w:rsid w:val="00655EF6"/>
    <w:rsid w:val="00657263"/>
    <w:rsid w:val="0065769E"/>
    <w:rsid w:val="00657AF1"/>
    <w:rsid w:val="00657FCA"/>
    <w:rsid w:val="00660873"/>
    <w:rsid w:val="00662A2F"/>
    <w:rsid w:val="006638D1"/>
    <w:rsid w:val="00664A05"/>
    <w:rsid w:val="00664EE9"/>
    <w:rsid w:val="00665DE1"/>
    <w:rsid w:val="00666CFD"/>
    <w:rsid w:val="006673D9"/>
    <w:rsid w:val="006678EF"/>
    <w:rsid w:val="0066797E"/>
    <w:rsid w:val="006700FC"/>
    <w:rsid w:val="00670A17"/>
    <w:rsid w:val="00670D33"/>
    <w:rsid w:val="0067175B"/>
    <w:rsid w:val="00672588"/>
    <w:rsid w:val="006732C4"/>
    <w:rsid w:val="00673AE6"/>
    <w:rsid w:val="00673ECC"/>
    <w:rsid w:val="00674039"/>
    <w:rsid w:val="0067411F"/>
    <w:rsid w:val="0067425A"/>
    <w:rsid w:val="00674290"/>
    <w:rsid w:val="00675C3C"/>
    <w:rsid w:val="00680AAF"/>
    <w:rsid w:val="00683322"/>
    <w:rsid w:val="00683D6B"/>
    <w:rsid w:val="00683F0D"/>
    <w:rsid w:val="00683F18"/>
    <w:rsid w:val="0068464A"/>
    <w:rsid w:val="00685766"/>
    <w:rsid w:val="006857F5"/>
    <w:rsid w:val="00685AE2"/>
    <w:rsid w:val="00685B66"/>
    <w:rsid w:val="00686115"/>
    <w:rsid w:val="00686235"/>
    <w:rsid w:val="006873EF"/>
    <w:rsid w:val="006875B6"/>
    <w:rsid w:val="0068766D"/>
    <w:rsid w:val="00690995"/>
    <w:rsid w:val="00691710"/>
    <w:rsid w:val="00692071"/>
    <w:rsid w:val="0069217D"/>
    <w:rsid w:val="006932B3"/>
    <w:rsid w:val="00693A5D"/>
    <w:rsid w:val="00694166"/>
    <w:rsid w:val="00695126"/>
    <w:rsid w:val="0069533F"/>
    <w:rsid w:val="0069577F"/>
    <w:rsid w:val="006962E7"/>
    <w:rsid w:val="00696E4D"/>
    <w:rsid w:val="00697CF3"/>
    <w:rsid w:val="006A0D85"/>
    <w:rsid w:val="006A5595"/>
    <w:rsid w:val="006A5C11"/>
    <w:rsid w:val="006A5C3A"/>
    <w:rsid w:val="006A78BB"/>
    <w:rsid w:val="006A7C5D"/>
    <w:rsid w:val="006A7DF5"/>
    <w:rsid w:val="006B0432"/>
    <w:rsid w:val="006B08AA"/>
    <w:rsid w:val="006B0943"/>
    <w:rsid w:val="006B09AB"/>
    <w:rsid w:val="006B0F32"/>
    <w:rsid w:val="006B1A3C"/>
    <w:rsid w:val="006B1BE5"/>
    <w:rsid w:val="006B20C0"/>
    <w:rsid w:val="006B32D0"/>
    <w:rsid w:val="006B4967"/>
    <w:rsid w:val="006B4D68"/>
    <w:rsid w:val="006B4E59"/>
    <w:rsid w:val="006B588D"/>
    <w:rsid w:val="006B64A5"/>
    <w:rsid w:val="006B64BF"/>
    <w:rsid w:val="006B6F14"/>
    <w:rsid w:val="006C0198"/>
    <w:rsid w:val="006C0E86"/>
    <w:rsid w:val="006C10E5"/>
    <w:rsid w:val="006C1450"/>
    <w:rsid w:val="006C309D"/>
    <w:rsid w:val="006C508B"/>
    <w:rsid w:val="006C50C7"/>
    <w:rsid w:val="006D0D35"/>
    <w:rsid w:val="006D3646"/>
    <w:rsid w:val="006D4542"/>
    <w:rsid w:val="006D71A6"/>
    <w:rsid w:val="006D7A4B"/>
    <w:rsid w:val="006E0236"/>
    <w:rsid w:val="006E05D2"/>
    <w:rsid w:val="006E0A8E"/>
    <w:rsid w:val="006E1A51"/>
    <w:rsid w:val="006E3FDD"/>
    <w:rsid w:val="006E55FD"/>
    <w:rsid w:val="006E571E"/>
    <w:rsid w:val="006E6EB9"/>
    <w:rsid w:val="006F093C"/>
    <w:rsid w:val="006F106D"/>
    <w:rsid w:val="006F1E88"/>
    <w:rsid w:val="006F2033"/>
    <w:rsid w:val="006F3BA6"/>
    <w:rsid w:val="006F3E02"/>
    <w:rsid w:val="006F44ED"/>
    <w:rsid w:val="006F558B"/>
    <w:rsid w:val="006F67D9"/>
    <w:rsid w:val="006F7162"/>
    <w:rsid w:val="006F76AC"/>
    <w:rsid w:val="007000DB"/>
    <w:rsid w:val="007001CC"/>
    <w:rsid w:val="0070160D"/>
    <w:rsid w:val="00702FCF"/>
    <w:rsid w:val="00703AC2"/>
    <w:rsid w:val="00703D89"/>
    <w:rsid w:val="007064E2"/>
    <w:rsid w:val="00706594"/>
    <w:rsid w:val="007067ED"/>
    <w:rsid w:val="00707298"/>
    <w:rsid w:val="0071143A"/>
    <w:rsid w:val="00711CB8"/>
    <w:rsid w:val="00712D3D"/>
    <w:rsid w:val="00714435"/>
    <w:rsid w:val="00716100"/>
    <w:rsid w:val="00717FD2"/>
    <w:rsid w:val="00721131"/>
    <w:rsid w:val="00721318"/>
    <w:rsid w:val="0072242D"/>
    <w:rsid w:val="00722927"/>
    <w:rsid w:val="00722E0A"/>
    <w:rsid w:val="00724657"/>
    <w:rsid w:val="00724CB4"/>
    <w:rsid w:val="007272BC"/>
    <w:rsid w:val="00730393"/>
    <w:rsid w:val="00730A29"/>
    <w:rsid w:val="00731872"/>
    <w:rsid w:val="00732CEB"/>
    <w:rsid w:val="007348BB"/>
    <w:rsid w:val="00736664"/>
    <w:rsid w:val="0073763C"/>
    <w:rsid w:val="00737BA8"/>
    <w:rsid w:val="00737FE0"/>
    <w:rsid w:val="007403AD"/>
    <w:rsid w:val="007429D6"/>
    <w:rsid w:val="00742CE4"/>
    <w:rsid w:val="00742F4D"/>
    <w:rsid w:val="007440A9"/>
    <w:rsid w:val="007447AA"/>
    <w:rsid w:val="00744DA3"/>
    <w:rsid w:val="00745420"/>
    <w:rsid w:val="00745FDB"/>
    <w:rsid w:val="007476B0"/>
    <w:rsid w:val="00747E14"/>
    <w:rsid w:val="00747E31"/>
    <w:rsid w:val="0075009B"/>
    <w:rsid w:val="00750DAA"/>
    <w:rsid w:val="0075267B"/>
    <w:rsid w:val="00752F07"/>
    <w:rsid w:val="00752F0B"/>
    <w:rsid w:val="0075318C"/>
    <w:rsid w:val="00753232"/>
    <w:rsid w:val="00753657"/>
    <w:rsid w:val="007543F3"/>
    <w:rsid w:val="00755147"/>
    <w:rsid w:val="00755495"/>
    <w:rsid w:val="00755743"/>
    <w:rsid w:val="007562F8"/>
    <w:rsid w:val="00756319"/>
    <w:rsid w:val="0075728A"/>
    <w:rsid w:val="00757801"/>
    <w:rsid w:val="00757E96"/>
    <w:rsid w:val="00763421"/>
    <w:rsid w:val="00764140"/>
    <w:rsid w:val="00764284"/>
    <w:rsid w:val="0076447B"/>
    <w:rsid w:val="0076533F"/>
    <w:rsid w:val="0076623D"/>
    <w:rsid w:val="007666B6"/>
    <w:rsid w:val="00766B9F"/>
    <w:rsid w:val="00770376"/>
    <w:rsid w:val="00771E60"/>
    <w:rsid w:val="0077392B"/>
    <w:rsid w:val="00773D7B"/>
    <w:rsid w:val="007740DC"/>
    <w:rsid w:val="00774D7F"/>
    <w:rsid w:val="00776567"/>
    <w:rsid w:val="007774A8"/>
    <w:rsid w:val="00780615"/>
    <w:rsid w:val="00781E18"/>
    <w:rsid w:val="007823DE"/>
    <w:rsid w:val="007832C8"/>
    <w:rsid w:val="007843CF"/>
    <w:rsid w:val="00784ED4"/>
    <w:rsid w:val="00786A59"/>
    <w:rsid w:val="00790ABF"/>
    <w:rsid w:val="00792A6D"/>
    <w:rsid w:val="007937D6"/>
    <w:rsid w:val="007974DC"/>
    <w:rsid w:val="007A0730"/>
    <w:rsid w:val="007A09D8"/>
    <w:rsid w:val="007A0CE1"/>
    <w:rsid w:val="007A1226"/>
    <w:rsid w:val="007A28B3"/>
    <w:rsid w:val="007A316B"/>
    <w:rsid w:val="007A3F43"/>
    <w:rsid w:val="007A5202"/>
    <w:rsid w:val="007A688C"/>
    <w:rsid w:val="007A7214"/>
    <w:rsid w:val="007B141D"/>
    <w:rsid w:val="007B1813"/>
    <w:rsid w:val="007B187E"/>
    <w:rsid w:val="007B36C0"/>
    <w:rsid w:val="007B3737"/>
    <w:rsid w:val="007B41C4"/>
    <w:rsid w:val="007B52E8"/>
    <w:rsid w:val="007B5D6C"/>
    <w:rsid w:val="007B642C"/>
    <w:rsid w:val="007B6C26"/>
    <w:rsid w:val="007C0295"/>
    <w:rsid w:val="007C0B0A"/>
    <w:rsid w:val="007C2884"/>
    <w:rsid w:val="007C3668"/>
    <w:rsid w:val="007C3A49"/>
    <w:rsid w:val="007C436A"/>
    <w:rsid w:val="007C4C36"/>
    <w:rsid w:val="007C53C5"/>
    <w:rsid w:val="007C59B8"/>
    <w:rsid w:val="007C6D1C"/>
    <w:rsid w:val="007D0E7D"/>
    <w:rsid w:val="007D10A4"/>
    <w:rsid w:val="007D188D"/>
    <w:rsid w:val="007D30B1"/>
    <w:rsid w:val="007D3483"/>
    <w:rsid w:val="007D5F78"/>
    <w:rsid w:val="007E3338"/>
    <w:rsid w:val="007E4259"/>
    <w:rsid w:val="007E48BF"/>
    <w:rsid w:val="007E493D"/>
    <w:rsid w:val="007E62DD"/>
    <w:rsid w:val="007E723D"/>
    <w:rsid w:val="007E7454"/>
    <w:rsid w:val="007E7E54"/>
    <w:rsid w:val="007F0986"/>
    <w:rsid w:val="007F0B89"/>
    <w:rsid w:val="007F274F"/>
    <w:rsid w:val="007F401F"/>
    <w:rsid w:val="007F4031"/>
    <w:rsid w:val="007F446F"/>
    <w:rsid w:val="007F4DD7"/>
    <w:rsid w:val="007F5701"/>
    <w:rsid w:val="007F6BA5"/>
    <w:rsid w:val="007F76DE"/>
    <w:rsid w:val="007F7F1D"/>
    <w:rsid w:val="00800583"/>
    <w:rsid w:val="008005F4"/>
    <w:rsid w:val="008007DE"/>
    <w:rsid w:val="00801552"/>
    <w:rsid w:val="00801B14"/>
    <w:rsid w:val="0080229A"/>
    <w:rsid w:val="00805A15"/>
    <w:rsid w:val="00805A1F"/>
    <w:rsid w:val="008062D7"/>
    <w:rsid w:val="00806461"/>
    <w:rsid w:val="00806890"/>
    <w:rsid w:val="00806952"/>
    <w:rsid w:val="00807C77"/>
    <w:rsid w:val="008129BB"/>
    <w:rsid w:val="00813F10"/>
    <w:rsid w:val="008143A9"/>
    <w:rsid w:val="00815187"/>
    <w:rsid w:val="0081613E"/>
    <w:rsid w:val="00816231"/>
    <w:rsid w:val="00816DE7"/>
    <w:rsid w:val="00816E50"/>
    <w:rsid w:val="008170CF"/>
    <w:rsid w:val="008172BB"/>
    <w:rsid w:val="00820CB9"/>
    <w:rsid w:val="00820E30"/>
    <w:rsid w:val="00821CC6"/>
    <w:rsid w:val="008225BE"/>
    <w:rsid w:val="00822EED"/>
    <w:rsid w:val="00824340"/>
    <w:rsid w:val="0082478A"/>
    <w:rsid w:val="0082669F"/>
    <w:rsid w:val="008302EF"/>
    <w:rsid w:val="00830303"/>
    <w:rsid w:val="00830B00"/>
    <w:rsid w:val="00830C22"/>
    <w:rsid w:val="00832767"/>
    <w:rsid w:val="00832F46"/>
    <w:rsid w:val="00833ED4"/>
    <w:rsid w:val="0083487F"/>
    <w:rsid w:val="00834B68"/>
    <w:rsid w:val="00834B97"/>
    <w:rsid w:val="00835088"/>
    <w:rsid w:val="00835151"/>
    <w:rsid w:val="00835A73"/>
    <w:rsid w:val="00835FAB"/>
    <w:rsid w:val="008366EB"/>
    <w:rsid w:val="0083671C"/>
    <w:rsid w:val="00836D90"/>
    <w:rsid w:val="00840738"/>
    <w:rsid w:val="00841E62"/>
    <w:rsid w:val="00842F3A"/>
    <w:rsid w:val="008442AA"/>
    <w:rsid w:val="00844F31"/>
    <w:rsid w:val="0084589B"/>
    <w:rsid w:val="008463CA"/>
    <w:rsid w:val="00847449"/>
    <w:rsid w:val="008479CD"/>
    <w:rsid w:val="00847CA6"/>
    <w:rsid w:val="008504D5"/>
    <w:rsid w:val="00852425"/>
    <w:rsid w:val="00852715"/>
    <w:rsid w:val="00853062"/>
    <w:rsid w:val="008532B0"/>
    <w:rsid w:val="0085342B"/>
    <w:rsid w:val="00853833"/>
    <w:rsid w:val="0085393E"/>
    <w:rsid w:val="00854841"/>
    <w:rsid w:val="008569A3"/>
    <w:rsid w:val="00857CA7"/>
    <w:rsid w:val="00860405"/>
    <w:rsid w:val="00860FC4"/>
    <w:rsid w:val="00861D12"/>
    <w:rsid w:val="00862092"/>
    <w:rsid w:val="008623BD"/>
    <w:rsid w:val="00862FBE"/>
    <w:rsid w:val="00863211"/>
    <w:rsid w:val="00863772"/>
    <w:rsid w:val="00863F11"/>
    <w:rsid w:val="0086763B"/>
    <w:rsid w:val="00870DDE"/>
    <w:rsid w:val="00871331"/>
    <w:rsid w:val="00871A6E"/>
    <w:rsid w:val="00871F6F"/>
    <w:rsid w:val="00872AFE"/>
    <w:rsid w:val="008732DE"/>
    <w:rsid w:val="00874376"/>
    <w:rsid w:val="008764A8"/>
    <w:rsid w:val="0087749B"/>
    <w:rsid w:val="00880B7D"/>
    <w:rsid w:val="00880CF1"/>
    <w:rsid w:val="00882A8E"/>
    <w:rsid w:val="00883EAF"/>
    <w:rsid w:val="00884368"/>
    <w:rsid w:val="00884A11"/>
    <w:rsid w:val="00885AF7"/>
    <w:rsid w:val="00886B15"/>
    <w:rsid w:val="00887D3D"/>
    <w:rsid w:val="008913FB"/>
    <w:rsid w:val="00893730"/>
    <w:rsid w:val="00893BBA"/>
    <w:rsid w:val="00893C91"/>
    <w:rsid w:val="008940D3"/>
    <w:rsid w:val="00894858"/>
    <w:rsid w:val="008953B7"/>
    <w:rsid w:val="00895BF6"/>
    <w:rsid w:val="008970F9"/>
    <w:rsid w:val="008A023A"/>
    <w:rsid w:val="008A1673"/>
    <w:rsid w:val="008A2A33"/>
    <w:rsid w:val="008A306B"/>
    <w:rsid w:val="008A42F0"/>
    <w:rsid w:val="008A4E9D"/>
    <w:rsid w:val="008A5790"/>
    <w:rsid w:val="008A6163"/>
    <w:rsid w:val="008A6461"/>
    <w:rsid w:val="008A67CA"/>
    <w:rsid w:val="008A6D79"/>
    <w:rsid w:val="008A6E31"/>
    <w:rsid w:val="008A721D"/>
    <w:rsid w:val="008B154A"/>
    <w:rsid w:val="008B2838"/>
    <w:rsid w:val="008B50B8"/>
    <w:rsid w:val="008B58F2"/>
    <w:rsid w:val="008B670E"/>
    <w:rsid w:val="008B6DFD"/>
    <w:rsid w:val="008B732B"/>
    <w:rsid w:val="008B7DE8"/>
    <w:rsid w:val="008C0207"/>
    <w:rsid w:val="008C0FEC"/>
    <w:rsid w:val="008C1C5D"/>
    <w:rsid w:val="008C25DF"/>
    <w:rsid w:val="008C30B6"/>
    <w:rsid w:val="008C5883"/>
    <w:rsid w:val="008C5BD3"/>
    <w:rsid w:val="008C5CA2"/>
    <w:rsid w:val="008C5E06"/>
    <w:rsid w:val="008C7282"/>
    <w:rsid w:val="008D1014"/>
    <w:rsid w:val="008D2B0E"/>
    <w:rsid w:val="008D3403"/>
    <w:rsid w:val="008D3B67"/>
    <w:rsid w:val="008D3BD9"/>
    <w:rsid w:val="008D52D2"/>
    <w:rsid w:val="008D6D7A"/>
    <w:rsid w:val="008D7AAB"/>
    <w:rsid w:val="008E0745"/>
    <w:rsid w:val="008E0D2E"/>
    <w:rsid w:val="008E1999"/>
    <w:rsid w:val="008E1DEA"/>
    <w:rsid w:val="008E2400"/>
    <w:rsid w:val="008E2972"/>
    <w:rsid w:val="008E32C3"/>
    <w:rsid w:val="008E40A8"/>
    <w:rsid w:val="008E4DA4"/>
    <w:rsid w:val="008E4F16"/>
    <w:rsid w:val="008E5946"/>
    <w:rsid w:val="008E5F77"/>
    <w:rsid w:val="008E6516"/>
    <w:rsid w:val="008E6685"/>
    <w:rsid w:val="008E7452"/>
    <w:rsid w:val="008E748C"/>
    <w:rsid w:val="008E78A6"/>
    <w:rsid w:val="008F192B"/>
    <w:rsid w:val="008F3CEE"/>
    <w:rsid w:val="008F4A85"/>
    <w:rsid w:val="008F4C13"/>
    <w:rsid w:val="008F5324"/>
    <w:rsid w:val="008F5B7F"/>
    <w:rsid w:val="008F6558"/>
    <w:rsid w:val="00901BE4"/>
    <w:rsid w:val="00901DF4"/>
    <w:rsid w:val="00902591"/>
    <w:rsid w:val="0090342F"/>
    <w:rsid w:val="00903C83"/>
    <w:rsid w:val="00904F8F"/>
    <w:rsid w:val="00905157"/>
    <w:rsid w:val="0090546C"/>
    <w:rsid w:val="00905F70"/>
    <w:rsid w:val="00906389"/>
    <w:rsid w:val="00907F57"/>
    <w:rsid w:val="00910CED"/>
    <w:rsid w:val="00911246"/>
    <w:rsid w:val="00912215"/>
    <w:rsid w:val="00912B9E"/>
    <w:rsid w:val="00912EE3"/>
    <w:rsid w:val="00913372"/>
    <w:rsid w:val="009137E4"/>
    <w:rsid w:val="00913E3A"/>
    <w:rsid w:val="009151C1"/>
    <w:rsid w:val="00916C57"/>
    <w:rsid w:val="00916CB3"/>
    <w:rsid w:val="0091757F"/>
    <w:rsid w:val="00917C25"/>
    <w:rsid w:val="00920B5B"/>
    <w:rsid w:val="00920BB8"/>
    <w:rsid w:val="00920F0A"/>
    <w:rsid w:val="0092378D"/>
    <w:rsid w:val="00923EBE"/>
    <w:rsid w:val="00923F89"/>
    <w:rsid w:val="00924530"/>
    <w:rsid w:val="00924DBB"/>
    <w:rsid w:val="009251D1"/>
    <w:rsid w:val="0092575B"/>
    <w:rsid w:val="009257C0"/>
    <w:rsid w:val="00926825"/>
    <w:rsid w:val="00926B6D"/>
    <w:rsid w:val="00927560"/>
    <w:rsid w:val="00927F7E"/>
    <w:rsid w:val="00930035"/>
    <w:rsid w:val="00930C22"/>
    <w:rsid w:val="00931704"/>
    <w:rsid w:val="00931E06"/>
    <w:rsid w:val="00932098"/>
    <w:rsid w:val="00932738"/>
    <w:rsid w:val="00932A5B"/>
    <w:rsid w:val="00932A60"/>
    <w:rsid w:val="00932D36"/>
    <w:rsid w:val="00933246"/>
    <w:rsid w:val="00933448"/>
    <w:rsid w:val="009343E9"/>
    <w:rsid w:val="009348A6"/>
    <w:rsid w:val="009349DC"/>
    <w:rsid w:val="009360DC"/>
    <w:rsid w:val="009360EC"/>
    <w:rsid w:val="009366DB"/>
    <w:rsid w:val="00937A3A"/>
    <w:rsid w:val="00937BCD"/>
    <w:rsid w:val="00937DE2"/>
    <w:rsid w:val="00937E57"/>
    <w:rsid w:val="00942492"/>
    <w:rsid w:val="00942D21"/>
    <w:rsid w:val="0094306B"/>
    <w:rsid w:val="009435C6"/>
    <w:rsid w:val="00943F5C"/>
    <w:rsid w:val="009443AB"/>
    <w:rsid w:val="00944AF1"/>
    <w:rsid w:val="00945254"/>
    <w:rsid w:val="009477AA"/>
    <w:rsid w:val="00951204"/>
    <w:rsid w:val="00951657"/>
    <w:rsid w:val="009518DA"/>
    <w:rsid w:val="009525E1"/>
    <w:rsid w:val="00952682"/>
    <w:rsid w:val="00953BBB"/>
    <w:rsid w:val="0095460A"/>
    <w:rsid w:val="009551D0"/>
    <w:rsid w:val="00955329"/>
    <w:rsid w:val="009568BD"/>
    <w:rsid w:val="00956AC1"/>
    <w:rsid w:val="00956EC3"/>
    <w:rsid w:val="009600CE"/>
    <w:rsid w:val="00960BC1"/>
    <w:rsid w:val="00962709"/>
    <w:rsid w:val="00963851"/>
    <w:rsid w:val="009649E9"/>
    <w:rsid w:val="0096611D"/>
    <w:rsid w:val="00966B72"/>
    <w:rsid w:val="00966E39"/>
    <w:rsid w:val="009672D6"/>
    <w:rsid w:val="00970346"/>
    <w:rsid w:val="00970FC3"/>
    <w:rsid w:val="00971B5C"/>
    <w:rsid w:val="009721DF"/>
    <w:rsid w:val="00972E62"/>
    <w:rsid w:val="00973FCD"/>
    <w:rsid w:val="00974631"/>
    <w:rsid w:val="00974AA4"/>
    <w:rsid w:val="009751D2"/>
    <w:rsid w:val="009768E5"/>
    <w:rsid w:val="0098164E"/>
    <w:rsid w:val="00982930"/>
    <w:rsid w:val="0098348D"/>
    <w:rsid w:val="00983917"/>
    <w:rsid w:val="00983D96"/>
    <w:rsid w:val="00984416"/>
    <w:rsid w:val="00984444"/>
    <w:rsid w:val="009845A3"/>
    <w:rsid w:val="009852E4"/>
    <w:rsid w:val="00985AD4"/>
    <w:rsid w:val="00985F85"/>
    <w:rsid w:val="00985F90"/>
    <w:rsid w:val="00987F25"/>
    <w:rsid w:val="009903D1"/>
    <w:rsid w:val="0099115B"/>
    <w:rsid w:val="009918C2"/>
    <w:rsid w:val="00991C18"/>
    <w:rsid w:val="00993436"/>
    <w:rsid w:val="0099455A"/>
    <w:rsid w:val="00994827"/>
    <w:rsid w:val="00995143"/>
    <w:rsid w:val="009955B9"/>
    <w:rsid w:val="00995EF7"/>
    <w:rsid w:val="00997F26"/>
    <w:rsid w:val="009A263C"/>
    <w:rsid w:val="009A2E55"/>
    <w:rsid w:val="009A3120"/>
    <w:rsid w:val="009A5563"/>
    <w:rsid w:val="009A5AF2"/>
    <w:rsid w:val="009A621B"/>
    <w:rsid w:val="009B03BF"/>
    <w:rsid w:val="009B19AA"/>
    <w:rsid w:val="009B226F"/>
    <w:rsid w:val="009B2F17"/>
    <w:rsid w:val="009B30A9"/>
    <w:rsid w:val="009B3325"/>
    <w:rsid w:val="009B46BA"/>
    <w:rsid w:val="009B5CD8"/>
    <w:rsid w:val="009C13BE"/>
    <w:rsid w:val="009C178E"/>
    <w:rsid w:val="009C1C41"/>
    <w:rsid w:val="009C22C7"/>
    <w:rsid w:val="009C2A4C"/>
    <w:rsid w:val="009C30B7"/>
    <w:rsid w:val="009C3AE0"/>
    <w:rsid w:val="009C3BC1"/>
    <w:rsid w:val="009C679F"/>
    <w:rsid w:val="009C77F0"/>
    <w:rsid w:val="009D0159"/>
    <w:rsid w:val="009D0841"/>
    <w:rsid w:val="009D19A3"/>
    <w:rsid w:val="009D1A7E"/>
    <w:rsid w:val="009D1C98"/>
    <w:rsid w:val="009D2143"/>
    <w:rsid w:val="009D2CBA"/>
    <w:rsid w:val="009D37EF"/>
    <w:rsid w:val="009D45F0"/>
    <w:rsid w:val="009D4C15"/>
    <w:rsid w:val="009D4C1D"/>
    <w:rsid w:val="009D4C7B"/>
    <w:rsid w:val="009D5021"/>
    <w:rsid w:val="009E0246"/>
    <w:rsid w:val="009E12EF"/>
    <w:rsid w:val="009E1D66"/>
    <w:rsid w:val="009E1D91"/>
    <w:rsid w:val="009E2CB1"/>
    <w:rsid w:val="009E2FDD"/>
    <w:rsid w:val="009E33B4"/>
    <w:rsid w:val="009E3433"/>
    <w:rsid w:val="009E369E"/>
    <w:rsid w:val="009E3A5B"/>
    <w:rsid w:val="009E3E91"/>
    <w:rsid w:val="009E608F"/>
    <w:rsid w:val="009E62AF"/>
    <w:rsid w:val="009E6EA7"/>
    <w:rsid w:val="009E7584"/>
    <w:rsid w:val="009F058A"/>
    <w:rsid w:val="009F1C7C"/>
    <w:rsid w:val="009F2E3B"/>
    <w:rsid w:val="009F3DAF"/>
    <w:rsid w:val="009F5787"/>
    <w:rsid w:val="009F5AB4"/>
    <w:rsid w:val="009F6129"/>
    <w:rsid w:val="009F6818"/>
    <w:rsid w:val="009F6A05"/>
    <w:rsid w:val="009F7B6D"/>
    <w:rsid w:val="00A01841"/>
    <w:rsid w:val="00A01C96"/>
    <w:rsid w:val="00A03120"/>
    <w:rsid w:val="00A037C7"/>
    <w:rsid w:val="00A03C97"/>
    <w:rsid w:val="00A047F0"/>
    <w:rsid w:val="00A04945"/>
    <w:rsid w:val="00A052A8"/>
    <w:rsid w:val="00A06283"/>
    <w:rsid w:val="00A0659A"/>
    <w:rsid w:val="00A06E3A"/>
    <w:rsid w:val="00A07B09"/>
    <w:rsid w:val="00A1140A"/>
    <w:rsid w:val="00A11F99"/>
    <w:rsid w:val="00A12946"/>
    <w:rsid w:val="00A12BB9"/>
    <w:rsid w:val="00A149BB"/>
    <w:rsid w:val="00A14DBA"/>
    <w:rsid w:val="00A1523A"/>
    <w:rsid w:val="00A153F5"/>
    <w:rsid w:val="00A173C8"/>
    <w:rsid w:val="00A178D2"/>
    <w:rsid w:val="00A20FD6"/>
    <w:rsid w:val="00A2174B"/>
    <w:rsid w:val="00A217DE"/>
    <w:rsid w:val="00A21805"/>
    <w:rsid w:val="00A21D02"/>
    <w:rsid w:val="00A22090"/>
    <w:rsid w:val="00A2495D"/>
    <w:rsid w:val="00A24FF4"/>
    <w:rsid w:val="00A27D01"/>
    <w:rsid w:val="00A30476"/>
    <w:rsid w:val="00A305AC"/>
    <w:rsid w:val="00A327EF"/>
    <w:rsid w:val="00A33299"/>
    <w:rsid w:val="00A33C14"/>
    <w:rsid w:val="00A35BFB"/>
    <w:rsid w:val="00A36E16"/>
    <w:rsid w:val="00A404CB"/>
    <w:rsid w:val="00A40E99"/>
    <w:rsid w:val="00A42BBB"/>
    <w:rsid w:val="00A4312B"/>
    <w:rsid w:val="00A431E8"/>
    <w:rsid w:val="00A4324F"/>
    <w:rsid w:val="00A43402"/>
    <w:rsid w:val="00A44BCC"/>
    <w:rsid w:val="00A4765F"/>
    <w:rsid w:val="00A5028F"/>
    <w:rsid w:val="00A511C8"/>
    <w:rsid w:val="00A5205F"/>
    <w:rsid w:val="00A5424B"/>
    <w:rsid w:val="00A5473D"/>
    <w:rsid w:val="00A55101"/>
    <w:rsid w:val="00A5597A"/>
    <w:rsid w:val="00A55FFA"/>
    <w:rsid w:val="00A567AF"/>
    <w:rsid w:val="00A5689C"/>
    <w:rsid w:val="00A57EB6"/>
    <w:rsid w:val="00A60116"/>
    <w:rsid w:val="00A60B95"/>
    <w:rsid w:val="00A610C9"/>
    <w:rsid w:val="00A636AB"/>
    <w:rsid w:val="00A66779"/>
    <w:rsid w:val="00A66C89"/>
    <w:rsid w:val="00A67305"/>
    <w:rsid w:val="00A71BE4"/>
    <w:rsid w:val="00A734C4"/>
    <w:rsid w:val="00A73D23"/>
    <w:rsid w:val="00A73EA0"/>
    <w:rsid w:val="00A742ED"/>
    <w:rsid w:val="00A75A8C"/>
    <w:rsid w:val="00A75C3B"/>
    <w:rsid w:val="00A764BD"/>
    <w:rsid w:val="00A77704"/>
    <w:rsid w:val="00A81423"/>
    <w:rsid w:val="00A8209E"/>
    <w:rsid w:val="00A824FC"/>
    <w:rsid w:val="00A83EC3"/>
    <w:rsid w:val="00A8435C"/>
    <w:rsid w:val="00A84372"/>
    <w:rsid w:val="00A84659"/>
    <w:rsid w:val="00A860D1"/>
    <w:rsid w:val="00A8669D"/>
    <w:rsid w:val="00A87D98"/>
    <w:rsid w:val="00A87F42"/>
    <w:rsid w:val="00A90883"/>
    <w:rsid w:val="00A90B24"/>
    <w:rsid w:val="00A91AA5"/>
    <w:rsid w:val="00A92497"/>
    <w:rsid w:val="00A92623"/>
    <w:rsid w:val="00A9352B"/>
    <w:rsid w:val="00A93847"/>
    <w:rsid w:val="00A93AAD"/>
    <w:rsid w:val="00A957AF"/>
    <w:rsid w:val="00A95AFA"/>
    <w:rsid w:val="00A95B9B"/>
    <w:rsid w:val="00A975CF"/>
    <w:rsid w:val="00A97BEB"/>
    <w:rsid w:val="00AA01E5"/>
    <w:rsid w:val="00AA070A"/>
    <w:rsid w:val="00AA1190"/>
    <w:rsid w:val="00AA1912"/>
    <w:rsid w:val="00AA1FDB"/>
    <w:rsid w:val="00AA3564"/>
    <w:rsid w:val="00AA3669"/>
    <w:rsid w:val="00AA39BE"/>
    <w:rsid w:val="00AA48FD"/>
    <w:rsid w:val="00AA4ABD"/>
    <w:rsid w:val="00AA50A3"/>
    <w:rsid w:val="00AA5588"/>
    <w:rsid w:val="00AA5E8A"/>
    <w:rsid w:val="00AA6EBA"/>
    <w:rsid w:val="00AB01F4"/>
    <w:rsid w:val="00AB1C8F"/>
    <w:rsid w:val="00AB22BF"/>
    <w:rsid w:val="00AB2770"/>
    <w:rsid w:val="00AB38DC"/>
    <w:rsid w:val="00AB49A7"/>
    <w:rsid w:val="00AB5038"/>
    <w:rsid w:val="00AB61E6"/>
    <w:rsid w:val="00AB6B63"/>
    <w:rsid w:val="00AB6E81"/>
    <w:rsid w:val="00AB7782"/>
    <w:rsid w:val="00AB785E"/>
    <w:rsid w:val="00AC0449"/>
    <w:rsid w:val="00AC2247"/>
    <w:rsid w:val="00AC334D"/>
    <w:rsid w:val="00AC3DDB"/>
    <w:rsid w:val="00AC41C4"/>
    <w:rsid w:val="00AC487B"/>
    <w:rsid w:val="00AC6C63"/>
    <w:rsid w:val="00AC6C98"/>
    <w:rsid w:val="00AD0414"/>
    <w:rsid w:val="00AD163A"/>
    <w:rsid w:val="00AD23AC"/>
    <w:rsid w:val="00AD3216"/>
    <w:rsid w:val="00AD36F5"/>
    <w:rsid w:val="00AD3C3B"/>
    <w:rsid w:val="00AD3E2A"/>
    <w:rsid w:val="00AD3FA3"/>
    <w:rsid w:val="00AD40BF"/>
    <w:rsid w:val="00AD4FAC"/>
    <w:rsid w:val="00AD64F0"/>
    <w:rsid w:val="00AD744D"/>
    <w:rsid w:val="00AE004B"/>
    <w:rsid w:val="00AE057B"/>
    <w:rsid w:val="00AE06AF"/>
    <w:rsid w:val="00AE0BA1"/>
    <w:rsid w:val="00AE1297"/>
    <w:rsid w:val="00AE1348"/>
    <w:rsid w:val="00AE13B2"/>
    <w:rsid w:val="00AE15F3"/>
    <w:rsid w:val="00AE16E0"/>
    <w:rsid w:val="00AE2EC8"/>
    <w:rsid w:val="00AE2F79"/>
    <w:rsid w:val="00AE337F"/>
    <w:rsid w:val="00AE33B4"/>
    <w:rsid w:val="00AE3DC0"/>
    <w:rsid w:val="00AE41E8"/>
    <w:rsid w:val="00AE4CE6"/>
    <w:rsid w:val="00AE5943"/>
    <w:rsid w:val="00AE6359"/>
    <w:rsid w:val="00AE66D0"/>
    <w:rsid w:val="00AF0BAA"/>
    <w:rsid w:val="00AF173B"/>
    <w:rsid w:val="00AF2252"/>
    <w:rsid w:val="00AF2CFD"/>
    <w:rsid w:val="00AF2E10"/>
    <w:rsid w:val="00AF3330"/>
    <w:rsid w:val="00AF36B4"/>
    <w:rsid w:val="00AF38D4"/>
    <w:rsid w:val="00AF3950"/>
    <w:rsid w:val="00AF3EB9"/>
    <w:rsid w:val="00AF45B8"/>
    <w:rsid w:val="00AF56F9"/>
    <w:rsid w:val="00AF6910"/>
    <w:rsid w:val="00AF7415"/>
    <w:rsid w:val="00AF78F4"/>
    <w:rsid w:val="00AF7CDB"/>
    <w:rsid w:val="00B00973"/>
    <w:rsid w:val="00B02CD5"/>
    <w:rsid w:val="00B034C2"/>
    <w:rsid w:val="00B0389E"/>
    <w:rsid w:val="00B03C4A"/>
    <w:rsid w:val="00B04996"/>
    <w:rsid w:val="00B04C54"/>
    <w:rsid w:val="00B05FC2"/>
    <w:rsid w:val="00B0632F"/>
    <w:rsid w:val="00B07A4B"/>
    <w:rsid w:val="00B10C05"/>
    <w:rsid w:val="00B126C1"/>
    <w:rsid w:val="00B12BF9"/>
    <w:rsid w:val="00B12CB4"/>
    <w:rsid w:val="00B12E4D"/>
    <w:rsid w:val="00B14769"/>
    <w:rsid w:val="00B14CCD"/>
    <w:rsid w:val="00B14F82"/>
    <w:rsid w:val="00B16B5F"/>
    <w:rsid w:val="00B17736"/>
    <w:rsid w:val="00B17A20"/>
    <w:rsid w:val="00B17BB6"/>
    <w:rsid w:val="00B222CE"/>
    <w:rsid w:val="00B2450B"/>
    <w:rsid w:val="00B257CE"/>
    <w:rsid w:val="00B3068F"/>
    <w:rsid w:val="00B32C31"/>
    <w:rsid w:val="00B32F22"/>
    <w:rsid w:val="00B3334E"/>
    <w:rsid w:val="00B35BE7"/>
    <w:rsid w:val="00B35F29"/>
    <w:rsid w:val="00B3691B"/>
    <w:rsid w:val="00B36B32"/>
    <w:rsid w:val="00B37C9B"/>
    <w:rsid w:val="00B40E04"/>
    <w:rsid w:val="00B411A9"/>
    <w:rsid w:val="00B412C9"/>
    <w:rsid w:val="00B41DD5"/>
    <w:rsid w:val="00B44419"/>
    <w:rsid w:val="00B447AF"/>
    <w:rsid w:val="00B4490D"/>
    <w:rsid w:val="00B454DF"/>
    <w:rsid w:val="00B466FA"/>
    <w:rsid w:val="00B46AB3"/>
    <w:rsid w:val="00B46B1B"/>
    <w:rsid w:val="00B508AC"/>
    <w:rsid w:val="00B514F0"/>
    <w:rsid w:val="00B51742"/>
    <w:rsid w:val="00B5197E"/>
    <w:rsid w:val="00B532DD"/>
    <w:rsid w:val="00B55EAA"/>
    <w:rsid w:val="00B56043"/>
    <w:rsid w:val="00B564A6"/>
    <w:rsid w:val="00B568CD"/>
    <w:rsid w:val="00B57318"/>
    <w:rsid w:val="00B614CF"/>
    <w:rsid w:val="00B61BC3"/>
    <w:rsid w:val="00B62150"/>
    <w:rsid w:val="00B63D00"/>
    <w:rsid w:val="00B64451"/>
    <w:rsid w:val="00B6448E"/>
    <w:rsid w:val="00B66789"/>
    <w:rsid w:val="00B66FA7"/>
    <w:rsid w:val="00B67F30"/>
    <w:rsid w:val="00B70800"/>
    <w:rsid w:val="00B70A0D"/>
    <w:rsid w:val="00B71932"/>
    <w:rsid w:val="00B71DE6"/>
    <w:rsid w:val="00B73A73"/>
    <w:rsid w:val="00B75754"/>
    <w:rsid w:val="00B76FE9"/>
    <w:rsid w:val="00B770EA"/>
    <w:rsid w:val="00B77AF5"/>
    <w:rsid w:val="00B8042A"/>
    <w:rsid w:val="00B80FAF"/>
    <w:rsid w:val="00B8135A"/>
    <w:rsid w:val="00B824B1"/>
    <w:rsid w:val="00B83D64"/>
    <w:rsid w:val="00B8434A"/>
    <w:rsid w:val="00B84CDE"/>
    <w:rsid w:val="00B8629B"/>
    <w:rsid w:val="00B86434"/>
    <w:rsid w:val="00B86B09"/>
    <w:rsid w:val="00B876D5"/>
    <w:rsid w:val="00B878E3"/>
    <w:rsid w:val="00B87FB6"/>
    <w:rsid w:val="00B90226"/>
    <w:rsid w:val="00B90DE5"/>
    <w:rsid w:val="00B91F0E"/>
    <w:rsid w:val="00B92073"/>
    <w:rsid w:val="00B92D2C"/>
    <w:rsid w:val="00B93AB6"/>
    <w:rsid w:val="00B93C7C"/>
    <w:rsid w:val="00B93D4D"/>
    <w:rsid w:val="00B9461E"/>
    <w:rsid w:val="00B95493"/>
    <w:rsid w:val="00B95728"/>
    <w:rsid w:val="00B95F7A"/>
    <w:rsid w:val="00B96FA5"/>
    <w:rsid w:val="00B97867"/>
    <w:rsid w:val="00BA08B8"/>
    <w:rsid w:val="00BA0E50"/>
    <w:rsid w:val="00BA1E2B"/>
    <w:rsid w:val="00BA2776"/>
    <w:rsid w:val="00BA27C2"/>
    <w:rsid w:val="00BA3A0C"/>
    <w:rsid w:val="00BA55AC"/>
    <w:rsid w:val="00BA57C2"/>
    <w:rsid w:val="00BA5D58"/>
    <w:rsid w:val="00BA6AE9"/>
    <w:rsid w:val="00BA6ED8"/>
    <w:rsid w:val="00BA7503"/>
    <w:rsid w:val="00BB062B"/>
    <w:rsid w:val="00BB0C66"/>
    <w:rsid w:val="00BB143C"/>
    <w:rsid w:val="00BB17EF"/>
    <w:rsid w:val="00BB258B"/>
    <w:rsid w:val="00BB2AC0"/>
    <w:rsid w:val="00BB6B86"/>
    <w:rsid w:val="00BB7EAE"/>
    <w:rsid w:val="00BC0B1B"/>
    <w:rsid w:val="00BC19E9"/>
    <w:rsid w:val="00BC2587"/>
    <w:rsid w:val="00BC27C7"/>
    <w:rsid w:val="00BC3857"/>
    <w:rsid w:val="00BC3F00"/>
    <w:rsid w:val="00BC4BFE"/>
    <w:rsid w:val="00BC50C3"/>
    <w:rsid w:val="00BC5D97"/>
    <w:rsid w:val="00BC7032"/>
    <w:rsid w:val="00BD03C5"/>
    <w:rsid w:val="00BD09EB"/>
    <w:rsid w:val="00BD125A"/>
    <w:rsid w:val="00BD2F6D"/>
    <w:rsid w:val="00BD33E9"/>
    <w:rsid w:val="00BD3A7E"/>
    <w:rsid w:val="00BD4B4D"/>
    <w:rsid w:val="00BD5CCC"/>
    <w:rsid w:val="00BD5D7B"/>
    <w:rsid w:val="00BD7B52"/>
    <w:rsid w:val="00BE0062"/>
    <w:rsid w:val="00BE07EF"/>
    <w:rsid w:val="00BE0D3B"/>
    <w:rsid w:val="00BE14F3"/>
    <w:rsid w:val="00BE1ADF"/>
    <w:rsid w:val="00BE4312"/>
    <w:rsid w:val="00BE4B0C"/>
    <w:rsid w:val="00BE4BD8"/>
    <w:rsid w:val="00BE5349"/>
    <w:rsid w:val="00BE5837"/>
    <w:rsid w:val="00BE74BE"/>
    <w:rsid w:val="00BF0827"/>
    <w:rsid w:val="00BF0A91"/>
    <w:rsid w:val="00BF1029"/>
    <w:rsid w:val="00BF1EA2"/>
    <w:rsid w:val="00BF1FE7"/>
    <w:rsid w:val="00BF6163"/>
    <w:rsid w:val="00BF6495"/>
    <w:rsid w:val="00BF64D1"/>
    <w:rsid w:val="00BF6EEF"/>
    <w:rsid w:val="00BF76EB"/>
    <w:rsid w:val="00BF77E6"/>
    <w:rsid w:val="00BF7BFF"/>
    <w:rsid w:val="00C02066"/>
    <w:rsid w:val="00C04199"/>
    <w:rsid w:val="00C043B4"/>
    <w:rsid w:val="00C05279"/>
    <w:rsid w:val="00C05E55"/>
    <w:rsid w:val="00C060BD"/>
    <w:rsid w:val="00C06D40"/>
    <w:rsid w:val="00C073C1"/>
    <w:rsid w:val="00C10C91"/>
    <w:rsid w:val="00C12897"/>
    <w:rsid w:val="00C14BD5"/>
    <w:rsid w:val="00C14FFC"/>
    <w:rsid w:val="00C15056"/>
    <w:rsid w:val="00C150D2"/>
    <w:rsid w:val="00C175C6"/>
    <w:rsid w:val="00C201BB"/>
    <w:rsid w:val="00C213CE"/>
    <w:rsid w:val="00C21593"/>
    <w:rsid w:val="00C22748"/>
    <w:rsid w:val="00C22D92"/>
    <w:rsid w:val="00C22FDF"/>
    <w:rsid w:val="00C23B1F"/>
    <w:rsid w:val="00C23CCC"/>
    <w:rsid w:val="00C240DC"/>
    <w:rsid w:val="00C24296"/>
    <w:rsid w:val="00C24745"/>
    <w:rsid w:val="00C25C6C"/>
    <w:rsid w:val="00C25F09"/>
    <w:rsid w:val="00C2717D"/>
    <w:rsid w:val="00C27A55"/>
    <w:rsid w:val="00C30228"/>
    <w:rsid w:val="00C30251"/>
    <w:rsid w:val="00C30F7E"/>
    <w:rsid w:val="00C31E1C"/>
    <w:rsid w:val="00C3272A"/>
    <w:rsid w:val="00C3281B"/>
    <w:rsid w:val="00C32AEC"/>
    <w:rsid w:val="00C33395"/>
    <w:rsid w:val="00C33CEE"/>
    <w:rsid w:val="00C36504"/>
    <w:rsid w:val="00C36B1D"/>
    <w:rsid w:val="00C3751C"/>
    <w:rsid w:val="00C37569"/>
    <w:rsid w:val="00C377C0"/>
    <w:rsid w:val="00C40108"/>
    <w:rsid w:val="00C4258E"/>
    <w:rsid w:val="00C43D58"/>
    <w:rsid w:val="00C45808"/>
    <w:rsid w:val="00C4707E"/>
    <w:rsid w:val="00C509D5"/>
    <w:rsid w:val="00C512D5"/>
    <w:rsid w:val="00C5144B"/>
    <w:rsid w:val="00C52B87"/>
    <w:rsid w:val="00C52B9F"/>
    <w:rsid w:val="00C53194"/>
    <w:rsid w:val="00C53B0F"/>
    <w:rsid w:val="00C55230"/>
    <w:rsid w:val="00C555E2"/>
    <w:rsid w:val="00C60C3F"/>
    <w:rsid w:val="00C6281A"/>
    <w:rsid w:val="00C62F23"/>
    <w:rsid w:val="00C635FA"/>
    <w:rsid w:val="00C677A4"/>
    <w:rsid w:val="00C708D3"/>
    <w:rsid w:val="00C7096A"/>
    <w:rsid w:val="00C71D18"/>
    <w:rsid w:val="00C739C8"/>
    <w:rsid w:val="00C7547D"/>
    <w:rsid w:val="00C75C5A"/>
    <w:rsid w:val="00C75E75"/>
    <w:rsid w:val="00C76271"/>
    <w:rsid w:val="00C764C2"/>
    <w:rsid w:val="00C768C2"/>
    <w:rsid w:val="00C76FDB"/>
    <w:rsid w:val="00C77C89"/>
    <w:rsid w:val="00C805C6"/>
    <w:rsid w:val="00C80AF2"/>
    <w:rsid w:val="00C83A19"/>
    <w:rsid w:val="00C847F8"/>
    <w:rsid w:val="00C861E1"/>
    <w:rsid w:val="00C86894"/>
    <w:rsid w:val="00C879F9"/>
    <w:rsid w:val="00C904AE"/>
    <w:rsid w:val="00C90618"/>
    <w:rsid w:val="00C91116"/>
    <w:rsid w:val="00C92A72"/>
    <w:rsid w:val="00C9393A"/>
    <w:rsid w:val="00C9446A"/>
    <w:rsid w:val="00C94807"/>
    <w:rsid w:val="00C95119"/>
    <w:rsid w:val="00C9657C"/>
    <w:rsid w:val="00C96EFF"/>
    <w:rsid w:val="00C97E2A"/>
    <w:rsid w:val="00CA00BB"/>
    <w:rsid w:val="00CA2AA4"/>
    <w:rsid w:val="00CA2E18"/>
    <w:rsid w:val="00CA2F18"/>
    <w:rsid w:val="00CA3259"/>
    <w:rsid w:val="00CA3596"/>
    <w:rsid w:val="00CA3986"/>
    <w:rsid w:val="00CA47BB"/>
    <w:rsid w:val="00CA516A"/>
    <w:rsid w:val="00CA5711"/>
    <w:rsid w:val="00CA652E"/>
    <w:rsid w:val="00CA6604"/>
    <w:rsid w:val="00CA6677"/>
    <w:rsid w:val="00CA6FAC"/>
    <w:rsid w:val="00CA7D0D"/>
    <w:rsid w:val="00CB0221"/>
    <w:rsid w:val="00CB1E6A"/>
    <w:rsid w:val="00CB1EB2"/>
    <w:rsid w:val="00CB2A0C"/>
    <w:rsid w:val="00CB2E2D"/>
    <w:rsid w:val="00CB3410"/>
    <w:rsid w:val="00CB3BE6"/>
    <w:rsid w:val="00CB3D79"/>
    <w:rsid w:val="00CB3E58"/>
    <w:rsid w:val="00CB4605"/>
    <w:rsid w:val="00CB4EF5"/>
    <w:rsid w:val="00CB4F44"/>
    <w:rsid w:val="00CB5A55"/>
    <w:rsid w:val="00CB6ECE"/>
    <w:rsid w:val="00CB7F20"/>
    <w:rsid w:val="00CC00E8"/>
    <w:rsid w:val="00CC0102"/>
    <w:rsid w:val="00CC0DD5"/>
    <w:rsid w:val="00CC18D8"/>
    <w:rsid w:val="00CC2340"/>
    <w:rsid w:val="00CC2869"/>
    <w:rsid w:val="00CC2AD2"/>
    <w:rsid w:val="00CC59FF"/>
    <w:rsid w:val="00CC5AC1"/>
    <w:rsid w:val="00CC5AC5"/>
    <w:rsid w:val="00CC6C3B"/>
    <w:rsid w:val="00CC6D57"/>
    <w:rsid w:val="00CC705D"/>
    <w:rsid w:val="00CC74E8"/>
    <w:rsid w:val="00CC7C3F"/>
    <w:rsid w:val="00CD0128"/>
    <w:rsid w:val="00CD1208"/>
    <w:rsid w:val="00CD1350"/>
    <w:rsid w:val="00CD13ED"/>
    <w:rsid w:val="00CD22BC"/>
    <w:rsid w:val="00CD4E27"/>
    <w:rsid w:val="00CD5B66"/>
    <w:rsid w:val="00CD5D6D"/>
    <w:rsid w:val="00CD66B0"/>
    <w:rsid w:val="00CE0894"/>
    <w:rsid w:val="00CE0B86"/>
    <w:rsid w:val="00CE206B"/>
    <w:rsid w:val="00CE2A27"/>
    <w:rsid w:val="00CE3024"/>
    <w:rsid w:val="00CE3185"/>
    <w:rsid w:val="00CE3382"/>
    <w:rsid w:val="00CE3440"/>
    <w:rsid w:val="00CE5D66"/>
    <w:rsid w:val="00CE677F"/>
    <w:rsid w:val="00CF11EF"/>
    <w:rsid w:val="00CF1262"/>
    <w:rsid w:val="00CF3637"/>
    <w:rsid w:val="00CF50E0"/>
    <w:rsid w:val="00CF6401"/>
    <w:rsid w:val="00CF7343"/>
    <w:rsid w:val="00CF7853"/>
    <w:rsid w:val="00CF7B01"/>
    <w:rsid w:val="00D00FC3"/>
    <w:rsid w:val="00D0232C"/>
    <w:rsid w:val="00D02B21"/>
    <w:rsid w:val="00D02D57"/>
    <w:rsid w:val="00D02F3B"/>
    <w:rsid w:val="00D03A41"/>
    <w:rsid w:val="00D03FB1"/>
    <w:rsid w:val="00D04ABB"/>
    <w:rsid w:val="00D0659D"/>
    <w:rsid w:val="00D079F6"/>
    <w:rsid w:val="00D07D20"/>
    <w:rsid w:val="00D101D9"/>
    <w:rsid w:val="00D105DF"/>
    <w:rsid w:val="00D11074"/>
    <w:rsid w:val="00D11586"/>
    <w:rsid w:val="00D12F5F"/>
    <w:rsid w:val="00D13281"/>
    <w:rsid w:val="00D1407B"/>
    <w:rsid w:val="00D1469D"/>
    <w:rsid w:val="00D14805"/>
    <w:rsid w:val="00D14AC0"/>
    <w:rsid w:val="00D15098"/>
    <w:rsid w:val="00D1521F"/>
    <w:rsid w:val="00D15910"/>
    <w:rsid w:val="00D17125"/>
    <w:rsid w:val="00D20236"/>
    <w:rsid w:val="00D2033D"/>
    <w:rsid w:val="00D20A76"/>
    <w:rsid w:val="00D21DA1"/>
    <w:rsid w:val="00D2381C"/>
    <w:rsid w:val="00D24D97"/>
    <w:rsid w:val="00D26F2F"/>
    <w:rsid w:val="00D30B12"/>
    <w:rsid w:val="00D30C45"/>
    <w:rsid w:val="00D30C6E"/>
    <w:rsid w:val="00D30F3B"/>
    <w:rsid w:val="00D32851"/>
    <w:rsid w:val="00D331D4"/>
    <w:rsid w:val="00D33B4D"/>
    <w:rsid w:val="00D33BEC"/>
    <w:rsid w:val="00D3434F"/>
    <w:rsid w:val="00D34E5B"/>
    <w:rsid w:val="00D357E3"/>
    <w:rsid w:val="00D367FC"/>
    <w:rsid w:val="00D3704F"/>
    <w:rsid w:val="00D3752C"/>
    <w:rsid w:val="00D417AF"/>
    <w:rsid w:val="00D41A5F"/>
    <w:rsid w:val="00D427A2"/>
    <w:rsid w:val="00D466BF"/>
    <w:rsid w:val="00D46812"/>
    <w:rsid w:val="00D46A87"/>
    <w:rsid w:val="00D50CFA"/>
    <w:rsid w:val="00D51BDF"/>
    <w:rsid w:val="00D52243"/>
    <w:rsid w:val="00D52897"/>
    <w:rsid w:val="00D529B4"/>
    <w:rsid w:val="00D52FA5"/>
    <w:rsid w:val="00D54714"/>
    <w:rsid w:val="00D54F4F"/>
    <w:rsid w:val="00D600FD"/>
    <w:rsid w:val="00D60143"/>
    <w:rsid w:val="00D62541"/>
    <w:rsid w:val="00D63A70"/>
    <w:rsid w:val="00D641F4"/>
    <w:rsid w:val="00D6420D"/>
    <w:rsid w:val="00D645E7"/>
    <w:rsid w:val="00D6478B"/>
    <w:rsid w:val="00D648E8"/>
    <w:rsid w:val="00D64B55"/>
    <w:rsid w:val="00D653E6"/>
    <w:rsid w:val="00D656F6"/>
    <w:rsid w:val="00D66EE5"/>
    <w:rsid w:val="00D675CC"/>
    <w:rsid w:val="00D67E18"/>
    <w:rsid w:val="00D7155A"/>
    <w:rsid w:val="00D73B28"/>
    <w:rsid w:val="00D75224"/>
    <w:rsid w:val="00D76493"/>
    <w:rsid w:val="00D76CF1"/>
    <w:rsid w:val="00D773F9"/>
    <w:rsid w:val="00D813D6"/>
    <w:rsid w:val="00D81C49"/>
    <w:rsid w:val="00D81D6D"/>
    <w:rsid w:val="00D81DCC"/>
    <w:rsid w:val="00D81E41"/>
    <w:rsid w:val="00D845CD"/>
    <w:rsid w:val="00D8523A"/>
    <w:rsid w:val="00D854CA"/>
    <w:rsid w:val="00D85A86"/>
    <w:rsid w:val="00D85B61"/>
    <w:rsid w:val="00D86962"/>
    <w:rsid w:val="00D86E46"/>
    <w:rsid w:val="00D86E77"/>
    <w:rsid w:val="00D9011A"/>
    <w:rsid w:val="00D90294"/>
    <w:rsid w:val="00D916B4"/>
    <w:rsid w:val="00D92049"/>
    <w:rsid w:val="00D921F1"/>
    <w:rsid w:val="00D92395"/>
    <w:rsid w:val="00D927E0"/>
    <w:rsid w:val="00D9326B"/>
    <w:rsid w:val="00D93392"/>
    <w:rsid w:val="00D942C8"/>
    <w:rsid w:val="00D95C5E"/>
    <w:rsid w:val="00D96080"/>
    <w:rsid w:val="00D9707D"/>
    <w:rsid w:val="00DA1426"/>
    <w:rsid w:val="00DA3EA6"/>
    <w:rsid w:val="00DA4B09"/>
    <w:rsid w:val="00DA529D"/>
    <w:rsid w:val="00DA52C0"/>
    <w:rsid w:val="00DA55CE"/>
    <w:rsid w:val="00DA5CF0"/>
    <w:rsid w:val="00DA5DDF"/>
    <w:rsid w:val="00DA6371"/>
    <w:rsid w:val="00DA6D13"/>
    <w:rsid w:val="00DA7EC3"/>
    <w:rsid w:val="00DB019D"/>
    <w:rsid w:val="00DB02E6"/>
    <w:rsid w:val="00DB0969"/>
    <w:rsid w:val="00DB18E4"/>
    <w:rsid w:val="00DB2BFC"/>
    <w:rsid w:val="00DB378F"/>
    <w:rsid w:val="00DB39B3"/>
    <w:rsid w:val="00DB4489"/>
    <w:rsid w:val="00DB4BFB"/>
    <w:rsid w:val="00DB7475"/>
    <w:rsid w:val="00DC0B79"/>
    <w:rsid w:val="00DC0E7B"/>
    <w:rsid w:val="00DC142F"/>
    <w:rsid w:val="00DC1C1C"/>
    <w:rsid w:val="00DC1C3E"/>
    <w:rsid w:val="00DC3062"/>
    <w:rsid w:val="00DC34B6"/>
    <w:rsid w:val="00DC3BB8"/>
    <w:rsid w:val="00DC3FD6"/>
    <w:rsid w:val="00DC4C09"/>
    <w:rsid w:val="00DC5388"/>
    <w:rsid w:val="00DC73BE"/>
    <w:rsid w:val="00DC7C4F"/>
    <w:rsid w:val="00DD0351"/>
    <w:rsid w:val="00DD057F"/>
    <w:rsid w:val="00DD07DB"/>
    <w:rsid w:val="00DD0DC8"/>
    <w:rsid w:val="00DD186F"/>
    <w:rsid w:val="00DD3A00"/>
    <w:rsid w:val="00DD6122"/>
    <w:rsid w:val="00DD686D"/>
    <w:rsid w:val="00DD7D74"/>
    <w:rsid w:val="00DE0B80"/>
    <w:rsid w:val="00DE29E7"/>
    <w:rsid w:val="00DE32F8"/>
    <w:rsid w:val="00DE4A42"/>
    <w:rsid w:val="00DE50B7"/>
    <w:rsid w:val="00DE55A3"/>
    <w:rsid w:val="00DE6315"/>
    <w:rsid w:val="00DE7696"/>
    <w:rsid w:val="00DF186F"/>
    <w:rsid w:val="00DF1C36"/>
    <w:rsid w:val="00DF31B3"/>
    <w:rsid w:val="00DF3718"/>
    <w:rsid w:val="00DF608F"/>
    <w:rsid w:val="00DF6945"/>
    <w:rsid w:val="00DF7FC2"/>
    <w:rsid w:val="00E00343"/>
    <w:rsid w:val="00E0050D"/>
    <w:rsid w:val="00E00574"/>
    <w:rsid w:val="00E0067D"/>
    <w:rsid w:val="00E00745"/>
    <w:rsid w:val="00E0137A"/>
    <w:rsid w:val="00E0312C"/>
    <w:rsid w:val="00E03FA6"/>
    <w:rsid w:val="00E05224"/>
    <w:rsid w:val="00E057E6"/>
    <w:rsid w:val="00E05EF5"/>
    <w:rsid w:val="00E07581"/>
    <w:rsid w:val="00E10589"/>
    <w:rsid w:val="00E11A2D"/>
    <w:rsid w:val="00E129B2"/>
    <w:rsid w:val="00E13E4B"/>
    <w:rsid w:val="00E14264"/>
    <w:rsid w:val="00E145F6"/>
    <w:rsid w:val="00E14D3A"/>
    <w:rsid w:val="00E14F6C"/>
    <w:rsid w:val="00E167D6"/>
    <w:rsid w:val="00E20036"/>
    <w:rsid w:val="00E23500"/>
    <w:rsid w:val="00E2445F"/>
    <w:rsid w:val="00E265D8"/>
    <w:rsid w:val="00E27B64"/>
    <w:rsid w:val="00E27BB9"/>
    <w:rsid w:val="00E31166"/>
    <w:rsid w:val="00E321C6"/>
    <w:rsid w:val="00E32A21"/>
    <w:rsid w:val="00E3376F"/>
    <w:rsid w:val="00E34D36"/>
    <w:rsid w:val="00E37202"/>
    <w:rsid w:val="00E3738F"/>
    <w:rsid w:val="00E40783"/>
    <w:rsid w:val="00E4303C"/>
    <w:rsid w:val="00E430C3"/>
    <w:rsid w:val="00E43C6F"/>
    <w:rsid w:val="00E44498"/>
    <w:rsid w:val="00E45588"/>
    <w:rsid w:val="00E47D9F"/>
    <w:rsid w:val="00E47FF4"/>
    <w:rsid w:val="00E5100F"/>
    <w:rsid w:val="00E51FF9"/>
    <w:rsid w:val="00E52C86"/>
    <w:rsid w:val="00E52FAD"/>
    <w:rsid w:val="00E563DE"/>
    <w:rsid w:val="00E568F0"/>
    <w:rsid w:val="00E56D1B"/>
    <w:rsid w:val="00E6020D"/>
    <w:rsid w:val="00E604A5"/>
    <w:rsid w:val="00E60FEE"/>
    <w:rsid w:val="00E627EF"/>
    <w:rsid w:val="00E6346F"/>
    <w:rsid w:val="00E64B8C"/>
    <w:rsid w:val="00E6595E"/>
    <w:rsid w:val="00E661F5"/>
    <w:rsid w:val="00E663B4"/>
    <w:rsid w:val="00E667AF"/>
    <w:rsid w:val="00E66CC8"/>
    <w:rsid w:val="00E67074"/>
    <w:rsid w:val="00E70AB1"/>
    <w:rsid w:val="00E711ED"/>
    <w:rsid w:val="00E7219D"/>
    <w:rsid w:val="00E72951"/>
    <w:rsid w:val="00E73AD5"/>
    <w:rsid w:val="00E73AE8"/>
    <w:rsid w:val="00E75347"/>
    <w:rsid w:val="00E76977"/>
    <w:rsid w:val="00E80290"/>
    <w:rsid w:val="00E8087D"/>
    <w:rsid w:val="00E80BE7"/>
    <w:rsid w:val="00E81FE1"/>
    <w:rsid w:val="00E8251C"/>
    <w:rsid w:val="00E833E9"/>
    <w:rsid w:val="00E8341A"/>
    <w:rsid w:val="00E8526A"/>
    <w:rsid w:val="00E861B2"/>
    <w:rsid w:val="00E867F2"/>
    <w:rsid w:val="00E869AE"/>
    <w:rsid w:val="00E878B9"/>
    <w:rsid w:val="00E90DC5"/>
    <w:rsid w:val="00E91579"/>
    <w:rsid w:val="00E91CD7"/>
    <w:rsid w:val="00E91D71"/>
    <w:rsid w:val="00E93873"/>
    <w:rsid w:val="00E9506B"/>
    <w:rsid w:val="00E9535C"/>
    <w:rsid w:val="00E95367"/>
    <w:rsid w:val="00E96687"/>
    <w:rsid w:val="00E96B6B"/>
    <w:rsid w:val="00E9726C"/>
    <w:rsid w:val="00EA2986"/>
    <w:rsid w:val="00EA2A1A"/>
    <w:rsid w:val="00EA2F50"/>
    <w:rsid w:val="00EA4FB7"/>
    <w:rsid w:val="00EA5B94"/>
    <w:rsid w:val="00EA60B1"/>
    <w:rsid w:val="00EA664B"/>
    <w:rsid w:val="00EA7577"/>
    <w:rsid w:val="00EB1D7A"/>
    <w:rsid w:val="00EB2864"/>
    <w:rsid w:val="00EB3072"/>
    <w:rsid w:val="00EB3073"/>
    <w:rsid w:val="00EB3524"/>
    <w:rsid w:val="00EB3DA9"/>
    <w:rsid w:val="00EB50CF"/>
    <w:rsid w:val="00EB58B7"/>
    <w:rsid w:val="00EB5B65"/>
    <w:rsid w:val="00EC3CDF"/>
    <w:rsid w:val="00EC40A4"/>
    <w:rsid w:val="00EC54AA"/>
    <w:rsid w:val="00EC5D11"/>
    <w:rsid w:val="00EC6131"/>
    <w:rsid w:val="00EC733B"/>
    <w:rsid w:val="00ED2167"/>
    <w:rsid w:val="00ED2264"/>
    <w:rsid w:val="00ED241B"/>
    <w:rsid w:val="00ED5830"/>
    <w:rsid w:val="00ED5AEB"/>
    <w:rsid w:val="00ED7177"/>
    <w:rsid w:val="00EE048F"/>
    <w:rsid w:val="00EE0529"/>
    <w:rsid w:val="00EE0C29"/>
    <w:rsid w:val="00EE0F0D"/>
    <w:rsid w:val="00EE0F6D"/>
    <w:rsid w:val="00EE17FA"/>
    <w:rsid w:val="00EE2EF3"/>
    <w:rsid w:val="00EE4DED"/>
    <w:rsid w:val="00EE4E65"/>
    <w:rsid w:val="00EE641E"/>
    <w:rsid w:val="00EE6F3B"/>
    <w:rsid w:val="00EE793A"/>
    <w:rsid w:val="00EF0E8D"/>
    <w:rsid w:val="00EF1113"/>
    <w:rsid w:val="00EF13CC"/>
    <w:rsid w:val="00EF26FD"/>
    <w:rsid w:val="00EF2F52"/>
    <w:rsid w:val="00EF3DB8"/>
    <w:rsid w:val="00EF3FE7"/>
    <w:rsid w:val="00EF42F3"/>
    <w:rsid w:val="00EF472F"/>
    <w:rsid w:val="00EF4816"/>
    <w:rsid w:val="00EF5BAD"/>
    <w:rsid w:val="00EF6891"/>
    <w:rsid w:val="00EF6D33"/>
    <w:rsid w:val="00EF7905"/>
    <w:rsid w:val="00F01906"/>
    <w:rsid w:val="00F02025"/>
    <w:rsid w:val="00F021CF"/>
    <w:rsid w:val="00F03180"/>
    <w:rsid w:val="00F03726"/>
    <w:rsid w:val="00F03A03"/>
    <w:rsid w:val="00F045FA"/>
    <w:rsid w:val="00F06168"/>
    <w:rsid w:val="00F06D1B"/>
    <w:rsid w:val="00F10648"/>
    <w:rsid w:val="00F130E4"/>
    <w:rsid w:val="00F14871"/>
    <w:rsid w:val="00F14D65"/>
    <w:rsid w:val="00F14E07"/>
    <w:rsid w:val="00F14F78"/>
    <w:rsid w:val="00F15142"/>
    <w:rsid w:val="00F15D21"/>
    <w:rsid w:val="00F16024"/>
    <w:rsid w:val="00F167C1"/>
    <w:rsid w:val="00F16C32"/>
    <w:rsid w:val="00F17B62"/>
    <w:rsid w:val="00F17E9F"/>
    <w:rsid w:val="00F2002B"/>
    <w:rsid w:val="00F20332"/>
    <w:rsid w:val="00F209C3"/>
    <w:rsid w:val="00F20CD3"/>
    <w:rsid w:val="00F21217"/>
    <w:rsid w:val="00F22AC5"/>
    <w:rsid w:val="00F22E4D"/>
    <w:rsid w:val="00F23F58"/>
    <w:rsid w:val="00F251D4"/>
    <w:rsid w:val="00F2675A"/>
    <w:rsid w:val="00F26BBB"/>
    <w:rsid w:val="00F26EE2"/>
    <w:rsid w:val="00F277DB"/>
    <w:rsid w:val="00F27CF6"/>
    <w:rsid w:val="00F27DFB"/>
    <w:rsid w:val="00F301F1"/>
    <w:rsid w:val="00F30303"/>
    <w:rsid w:val="00F30A7F"/>
    <w:rsid w:val="00F30C33"/>
    <w:rsid w:val="00F311FC"/>
    <w:rsid w:val="00F31383"/>
    <w:rsid w:val="00F31D74"/>
    <w:rsid w:val="00F31E39"/>
    <w:rsid w:val="00F32CB8"/>
    <w:rsid w:val="00F33668"/>
    <w:rsid w:val="00F34A8F"/>
    <w:rsid w:val="00F37E02"/>
    <w:rsid w:val="00F4201E"/>
    <w:rsid w:val="00F4212C"/>
    <w:rsid w:val="00F42E6E"/>
    <w:rsid w:val="00F42E9C"/>
    <w:rsid w:val="00F436A2"/>
    <w:rsid w:val="00F443BA"/>
    <w:rsid w:val="00F444AF"/>
    <w:rsid w:val="00F4452D"/>
    <w:rsid w:val="00F45067"/>
    <w:rsid w:val="00F47C14"/>
    <w:rsid w:val="00F50107"/>
    <w:rsid w:val="00F50AAF"/>
    <w:rsid w:val="00F50F30"/>
    <w:rsid w:val="00F524D3"/>
    <w:rsid w:val="00F54055"/>
    <w:rsid w:val="00F540C6"/>
    <w:rsid w:val="00F541DF"/>
    <w:rsid w:val="00F54C03"/>
    <w:rsid w:val="00F55131"/>
    <w:rsid w:val="00F55266"/>
    <w:rsid w:val="00F56320"/>
    <w:rsid w:val="00F60B2E"/>
    <w:rsid w:val="00F60EF4"/>
    <w:rsid w:val="00F610A5"/>
    <w:rsid w:val="00F612A3"/>
    <w:rsid w:val="00F61A9F"/>
    <w:rsid w:val="00F62F86"/>
    <w:rsid w:val="00F647A3"/>
    <w:rsid w:val="00F64D5E"/>
    <w:rsid w:val="00F650C1"/>
    <w:rsid w:val="00F65C5D"/>
    <w:rsid w:val="00F65DF6"/>
    <w:rsid w:val="00F660C8"/>
    <w:rsid w:val="00F66B0B"/>
    <w:rsid w:val="00F6741B"/>
    <w:rsid w:val="00F67425"/>
    <w:rsid w:val="00F67788"/>
    <w:rsid w:val="00F73813"/>
    <w:rsid w:val="00F73EC7"/>
    <w:rsid w:val="00F74858"/>
    <w:rsid w:val="00F74FD7"/>
    <w:rsid w:val="00F75306"/>
    <w:rsid w:val="00F7537B"/>
    <w:rsid w:val="00F80A6E"/>
    <w:rsid w:val="00F81D0E"/>
    <w:rsid w:val="00F81D1F"/>
    <w:rsid w:val="00F82A57"/>
    <w:rsid w:val="00F83CB1"/>
    <w:rsid w:val="00F8450F"/>
    <w:rsid w:val="00F86999"/>
    <w:rsid w:val="00F874E4"/>
    <w:rsid w:val="00F874EB"/>
    <w:rsid w:val="00F87AAD"/>
    <w:rsid w:val="00F87B7E"/>
    <w:rsid w:val="00F903A7"/>
    <w:rsid w:val="00F9093E"/>
    <w:rsid w:val="00F931AD"/>
    <w:rsid w:val="00F941C6"/>
    <w:rsid w:val="00F943BB"/>
    <w:rsid w:val="00F95297"/>
    <w:rsid w:val="00F96A32"/>
    <w:rsid w:val="00FA2998"/>
    <w:rsid w:val="00FA2BC9"/>
    <w:rsid w:val="00FA3FA6"/>
    <w:rsid w:val="00FA41A8"/>
    <w:rsid w:val="00FA4CE3"/>
    <w:rsid w:val="00FA5DF7"/>
    <w:rsid w:val="00FA66EF"/>
    <w:rsid w:val="00FA748B"/>
    <w:rsid w:val="00FB0862"/>
    <w:rsid w:val="00FB0B88"/>
    <w:rsid w:val="00FB11AC"/>
    <w:rsid w:val="00FB15E0"/>
    <w:rsid w:val="00FB2256"/>
    <w:rsid w:val="00FB25EA"/>
    <w:rsid w:val="00FB2836"/>
    <w:rsid w:val="00FB292A"/>
    <w:rsid w:val="00FB30D1"/>
    <w:rsid w:val="00FB36AE"/>
    <w:rsid w:val="00FB3AB2"/>
    <w:rsid w:val="00FB48BD"/>
    <w:rsid w:val="00FB4A8E"/>
    <w:rsid w:val="00FB57E0"/>
    <w:rsid w:val="00FB5D6E"/>
    <w:rsid w:val="00FB67D2"/>
    <w:rsid w:val="00FB6C37"/>
    <w:rsid w:val="00FB7182"/>
    <w:rsid w:val="00FC078C"/>
    <w:rsid w:val="00FC121B"/>
    <w:rsid w:val="00FC2F6C"/>
    <w:rsid w:val="00FC3E4D"/>
    <w:rsid w:val="00FC5C53"/>
    <w:rsid w:val="00FC5DDB"/>
    <w:rsid w:val="00FD0532"/>
    <w:rsid w:val="00FD1731"/>
    <w:rsid w:val="00FD2E07"/>
    <w:rsid w:val="00FD43E3"/>
    <w:rsid w:val="00FD4DA1"/>
    <w:rsid w:val="00FD5D12"/>
    <w:rsid w:val="00FE09AC"/>
    <w:rsid w:val="00FE1D07"/>
    <w:rsid w:val="00FE248F"/>
    <w:rsid w:val="00FE50A6"/>
    <w:rsid w:val="00FE588E"/>
    <w:rsid w:val="00FE6B31"/>
    <w:rsid w:val="00FE7C43"/>
    <w:rsid w:val="00FE7D1E"/>
    <w:rsid w:val="00FE7E2F"/>
    <w:rsid w:val="00FF0E32"/>
    <w:rsid w:val="00FF0F06"/>
    <w:rsid w:val="00FF1999"/>
    <w:rsid w:val="00FF21DC"/>
    <w:rsid w:val="00FF3176"/>
    <w:rsid w:val="00FF3B1B"/>
    <w:rsid w:val="00FF5C49"/>
    <w:rsid w:val="00FF600F"/>
    <w:rsid w:val="00FF64DE"/>
    <w:rsid w:val="00FF66C4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4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724C"/>
    <w:pPr>
      <w:keepNext/>
      <w:jc w:val="center"/>
      <w:outlineLvl w:val="0"/>
    </w:pPr>
    <w:rPr>
      <w:b/>
      <w:bCs/>
      <w:spacing w:val="2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1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7F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24C"/>
    <w:rPr>
      <w:rFonts w:ascii="Times New Roman" w:eastAsia="Times New Roman" w:hAnsi="Times New Roman"/>
      <w:b/>
      <w:bCs/>
      <w:spacing w:val="20"/>
      <w:sz w:val="28"/>
      <w:szCs w:val="24"/>
    </w:rPr>
  </w:style>
  <w:style w:type="paragraph" w:styleId="a3">
    <w:name w:val="header"/>
    <w:basedOn w:val="a"/>
    <w:link w:val="a4"/>
    <w:uiPriority w:val="99"/>
    <w:rsid w:val="003139A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139A8"/>
    <w:pPr>
      <w:ind w:right="5101"/>
    </w:pPr>
    <w:rPr>
      <w:b/>
      <w:i/>
    </w:rPr>
  </w:style>
  <w:style w:type="character" w:customStyle="1" w:styleId="a6">
    <w:name w:val="Основной текст Знак"/>
    <w:basedOn w:val="a0"/>
    <w:link w:val="a5"/>
    <w:rsid w:val="003139A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3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772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724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A21D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C13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Обычный1"/>
    <w:rsid w:val="009C13BE"/>
    <w:pPr>
      <w:ind w:firstLine="709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ab">
    <w:name w:val="Знак Знак Знак Знак"/>
    <w:basedOn w:val="a"/>
    <w:rsid w:val="00080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2603C2"/>
    <w:pPr>
      <w:ind w:left="720"/>
      <w:contextualSpacing/>
    </w:pPr>
    <w:rPr>
      <w:sz w:val="20"/>
      <w:szCs w:val="20"/>
    </w:rPr>
  </w:style>
  <w:style w:type="paragraph" w:styleId="31">
    <w:name w:val="Body Text 3"/>
    <w:basedOn w:val="a"/>
    <w:rsid w:val="00F06D1B"/>
    <w:pPr>
      <w:spacing w:after="120"/>
    </w:pPr>
    <w:rPr>
      <w:sz w:val="16"/>
      <w:szCs w:val="16"/>
    </w:rPr>
  </w:style>
  <w:style w:type="paragraph" w:styleId="ad">
    <w:name w:val="No Spacing"/>
    <w:link w:val="ae"/>
    <w:uiPriority w:val="99"/>
    <w:qFormat/>
    <w:rsid w:val="00AD36F5"/>
    <w:rPr>
      <w:sz w:val="22"/>
      <w:szCs w:val="22"/>
      <w:lang w:eastAsia="en-US"/>
    </w:rPr>
  </w:style>
  <w:style w:type="paragraph" w:customStyle="1" w:styleId="ConsPlusTitle">
    <w:name w:val="ConsPlusTitle"/>
    <w:link w:val="ConsPlusTitle0"/>
    <w:rsid w:val="00EE04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517E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uiPriority w:val="99"/>
    <w:unhideWhenUsed/>
    <w:rsid w:val="003821A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821A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21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21A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0E463E"/>
    <w:pPr>
      <w:widowControl w:val="0"/>
      <w:ind w:firstLine="720"/>
    </w:pPr>
    <w:rPr>
      <w:rFonts w:ascii="Arial" w:eastAsia="Times New Roman" w:hAnsi="Arial"/>
      <w:sz w:val="24"/>
    </w:rPr>
  </w:style>
  <w:style w:type="character" w:styleId="af1">
    <w:name w:val="Hyperlink"/>
    <w:basedOn w:val="a0"/>
    <w:unhideWhenUsed/>
    <w:rsid w:val="00916CB3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041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4199"/>
    <w:rPr>
      <w:rFonts w:ascii="Tahoma" w:eastAsia="Times New Roman" w:hAnsi="Tahoma" w:cs="Tahoma"/>
      <w:sz w:val="16"/>
      <w:szCs w:val="16"/>
    </w:rPr>
  </w:style>
  <w:style w:type="paragraph" w:customStyle="1" w:styleId="consplustitle1">
    <w:name w:val="consplustitle"/>
    <w:basedOn w:val="a"/>
    <w:rsid w:val="00DE50B7"/>
    <w:pPr>
      <w:spacing w:before="100" w:beforeAutospacing="1" w:after="100" w:afterAutospacing="1"/>
    </w:pPr>
  </w:style>
  <w:style w:type="paragraph" w:styleId="af4">
    <w:name w:val="Normal (Web)"/>
    <w:basedOn w:val="a"/>
    <w:rsid w:val="00285059"/>
    <w:pPr>
      <w:suppressAutoHyphens/>
      <w:spacing w:before="30" w:after="30"/>
    </w:pPr>
    <w:rPr>
      <w:rFonts w:ascii="Arial" w:hAnsi="Arial" w:cs="Arial"/>
      <w:color w:val="332E2D"/>
      <w:spacing w:val="2"/>
      <w:lang w:eastAsia="zh-CN"/>
    </w:rPr>
  </w:style>
  <w:style w:type="paragraph" w:customStyle="1" w:styleId="ConsPlusNonformat">
    <w:name w:val="ConsPlusNonformat"/>
    <w:rsid w:val="00DC3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C3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st">
    <w:name w:val="lst"/>
    <w:basedOn w:val="a"/>
    <w:rsid w:val="004E05B7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af5">
    <w:name w:val="Title"/>
    <w:basedOn w:val="a"/>
    <w:link w:val="af6"/>
    <w:qFormat/>
    <w:rsid w:val="004E05B7"/>
    <w:pPr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rsid w:val="004E05B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E05B7"/>
  </w:style>
  <w:style w:type="character" w:customStyle="1" w:styleId="20">
    <w:name w:val="Заголовок 2 Знак"/>
    <w:basedOn w:val="a0"/>
    <w:link w:val="2"/>
    <w:uiPriority w:val="9"/>
    <w:rsid w:val="006B1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6B1A3C"/>
    <w:pPr>
      <w:widowControl w:val="0"/>
    </w:pPr>
    <w:rPr>
      <w:rFonts w:ascii="Courier New" w:eastAsia="Times New Roman" w:hAnsi="Courier New"/>
      <w:snapToGrid w:val="0"/>
      <w:sz w:val="16"/>
    </w:rPr>
  </w:style>
  <w:style w:type="character" w:customStyle="1" w:styleId="af7">
    <w:name w:val="Основной текст_"/>
    <w:link w:val="25"/>
    <w:uiPriority w:val="99"/>
    <w:locked/>
    <w:rsid w:val="00550719"/>
    <w:rPr>
      <w:sz w:val="27"/>
      <w:shd w:val="clear" w:color="auto" w:fill="FFFFFF"/>
    </w:rPr>
  </w:style>
  <w:style w:type="paragraph" w:styleId="af8">
    <w:name w:val="Block Text"/>
    <w:basedOn w:val="a"/>
    <w:uiPriority w:val="99"/>
    <w:rsid w:val="00550719"/>
    <w:pPr>
      <w:ind w:left="-108" w:right="-108"/>
    </w:pPr>
    <w:rPr>
      <w:sz w:val="28"/>
      <w:szCs w:val="20"/>
    </w:rPr>
  </w:style>
  <w:style w:type="paragraph" w:customStyle="1" w:styleId="25">
    <w:name w:val="Основной текст2"/>
    <w:basedOn w:val="a"/>
    <w:link w:val="af7"/>
    <w:uiPriority w:val="99"/>
    <w:rsid w:val="00550719"/>
    <w:pPr>
      <w:shd w:val="clear" w:color="auto" w:fill="FFFFFF"/>
      <w:spacing w:before="300" w:line="320" w:lineRule="exact"/>
    </w:pPr>
    <w:rPr>
      <w:rFonts w:ascii="Calibri" w:eastAsia="Calibri" w:hAnsi="Calibri"/>
      <w:sz w:val="27"/>
      <w:szCs w:val="20"/>
    </w:rPr>
  </w:style>
  <w:style w:type="character" w:customStyle="1" w:styleId="af9">
    <w:name w:val="Основной текст + Полужирный"/>
    <w:uiPriority w:val="99"/>
    <w:rsid w:val="00550719"/>
    <w:rPr>
      <w:rFonts w:ascii="Times New Roman" w:hAnsi="Times New Roman"/>
      <w:b/>
      <w:spacing w:val="0"/>
      <w:sz w:val="27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550719"/>
    <w:rPr>
      <w:rFonts w:ascii="Arial" w:eastAsia="Times New Roman" w:hAnsi="Arial" w:cs="Arial"/>
      <w:b/>
      <w:bCs/>
    </w:rPr>
  </w:style>
  <w:style w:type="paragraph" w:customStyle="1" w:styleId="12">
    <w:name w:val="Без интервала1"/>
    <w:rsid w:val="00DC3FD6"/>
    <w:rPr>
      <w:rFonts w:eastAsia="Times New Roman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458A1"/>
    <w:rPr>
      <w:rFonts w:ascii="Arial" w:eastAsia="Times New Roman" w:hAnsi="Arial" w:cs="Arial"/>
    </w:rPr>
  </w:style>
  <w:style w:type="character" w:customStyle="1" w:styleId="FontStyle47">
    <w:name w:val="Font Style47"/>
    <w:basedOn w:val="a0"/>
    <w:rsid w:val="001458A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458A1"/>
    <w:pPr>
      <w:widowControl w:val="0"/>
      <w:suppressAutoHyphens/>
      <w:spacing w:line="269" w:lineRule="exact"/>
      <w:ind w:firstLine="710"/>
      <w:jc w:val="both"/>
    </w:pPr>
    <w:rPr>
      <w:rFonts w:ascii="Arial" w:eastAsia="Lucida Sans Unicode" w:hAnsi="Arial"/>
    </w:rPr>
  </w:style>
  <w:style w:type="paragraph" w:customStyle="1" w:styleId="Style3">
    <w:name w:val="Style3"/>
    <w:basedOn w:val="a"/>
    <w:rsid w:val="001458A1"/>
    <w:pPr>
      <w:widowControl w:val="0"/>
      <w:suppressAutoHyphens/>
      <w:spacing w:line="278" w:lineRule="exact"/>
      <w:ind w:firstLine="730"/>
      <w:jc w:val="both"/>
    </w:pPr>
    <w:rPr>
      <w:rFonts w:ascii="Arial" w:eastAsia="Lucida Sans Unicode" w:hAnsi="Arial"/>
    </w:rPr>
  </w:style>
  <w:style w:type="paragraph" w:customStyle="1" w:styleId="13">
    <w:name w:val="Абзац списка1"/>
    <w:basedOn w:val="a"/>
    <w:rsid w:val="00EC5D11"/>
    <w:pPr>
      <w:ind w:left="720"/>
    </w:pPr>
    <w:rPr>
      <w:rFonts w:eastAsia="Calibri"/>
    </w:rPr>
  </w:style>
  <w:style w:type="paragraph" w:styleId="32">
    <w:name w:val="Body Text Indent 3"/>
    <w:basedOn w:val="a"/>
    <w:link w:val="33"/>
    <w:uiPriority w:val="99"/>
    <w:semiHidden/>
    <w:unhideWhenUsed/>
    <w:rsid w:val="004D4DB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D4DBF"/>
    <w:rPr>
      <w:rFonts w:ascii="Times New Roman" w:eastAsia="Times New Roman" w:hAnsi="Times New Roman"/>
      <w:sz w:val="16"/>
      <w:szCs w:val="16"/>
    </w:rPr>
  </w:style>
  <w:style w:type="paragraph" w:customStyle="1" w:styleId="afa">
    <w:name w:val="Стиль"/>
    <w:rsid w:val="007A3F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fb">
    <w:name w:val="Strong"/>
    <w:uiPriority w:val="22"/>
    <w:qFormat/>
    <w:rsid w:val="009B3325"/>
    <w:rPr>
      <w:b/>
      <w:bCs/>
    </w:rPr>
  </w:style>
  <w:style w:type="paragraph" w:customStyle="1" w:styleId="afc">
    <w:name w:val="Таблицы (моноширинный)"/>
    <w:basedOn w:val="a"/>
    <w:next w:val="a"/>
    <w:rsid w:val="009B3325"/>
    <w:pPr>
      <w:widowControl w:val="0"/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9B3325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662A2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62A2F"/>
    <w:pPr>
      <w:widowControl w:val="0"/>
      <w:autoSpaceDE w:val="0"/>
      <w:autoSpaceDN w:val="0"/>
      <w:adjustRightInd w:val="0"/>
      <w:spacing w:line="288" w:lineRule="exact"/>
      <w:ind w:firstLine="698"/>
    </w:pPr>
  </w:style>
  <w:style w:type="paragraph" w:customStyle="1" w:styleId="headertexttopleveltextcentertext">
    <w:name w:val="headertext topleveltext centertext"/>
    <w:basedOn w:val="a"/>
    <w:uiPriority w:val="99"/>
    <w:rsid w:val="00542F05"/>
    <w:pPr>
      <w:spacing w:before="100" w:beforeAutospacing="1" w:after="100" w:afterAutospacing="1"/>
    </w:pPr>
  </w:style>
  <w:style w:type="paragraph" w:customStyle="1" w:styleId="26">
    <w:name w:val="Абзац списка2"/>
    <w:basedOn w:val="a"/>
    <w:rsid w:val="007F7F1D"/>
    <w:pPr>
      <w:ind w:left="720"/>
    </w:pPr>
    <w:rPr>
      <w:rFonts w:eastAsia="Calibr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7F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d">
    <w:name w:val="Знак Знак Знак Знак Знак Знак Знак"/>
    <w:basedOn w:val="a"/>
    <w:rsid w:val="004A3C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4A3CAA"/>
    <w:pPr>
      <w:spacing w:before="100" w:beforeAutospacing="1" w:after="142" w:line="288" w:lineRule="auto"/>
      <w:ind w:firstLine="720"/>
      <w:jc w:val="both"/>
    </w:pPr>
    <w:rPr>
      <w:rFonts w:ascii="Arial" w:hAnsi="Arial" w:cs="Arial"/>
      <w:color w:val="000000"/>
    </w:rPr>
  </w:style>
  <w:style w:type="paragraph" w:customStyle="1" w:styleId="27">
    <w:name w:val="Без интервала2"/>
    <w:rsid w:val="006269C6"/>
    <w:rPr>
      <w:rFonts w:eastAsia="Times New Roman"/>
      <w:sz w:val="22"/>
      <w:szCs w:val="22"/>
      <w:lang w:eastAsia="en-US"/>
    </w:rPr>
  </w:style>
  <w:style w:type="paragraph" w:customStyle="1" w:styleId="34">
    <w:name w:val="Абзац списка3"/>
    <w:basedOn w:val="a"/>
    <w:rsid w:val="006F3E02"/>
    <w:pPr>
      <w:ind w:left="720"/>
      <w:contextualSpacing/>
    </w:pPr>
    <w:rPr>
      <w:rFonts w:eastAsia="Calibri"/>
      <w:sz w:val="20"/>
      <w:szCs w:val="20"/>
    </w:rPr>
  </w:style>
  <w:style w:type="paragraph" w:customStyle="1" w:styleId="35">
    <w:name w:val="Без интервала3"/>
    <w:rsid w:val="006F3E02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99"/>
    <w:rsid w:val="000C6A77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224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Title">
    <w:name w:val="ConsTitle"/>
    <w:rsid w:val="00BB17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4">
    <w:name w:val="Без интервала4"/>
    <w:link w:val="NoSpacingChar"/>
    <w:rsid w:val="001F1644"/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4"/>
    <w:locked/>
    <w:rsid w:val="001F1644"/>
    <w:rPr>
      <w:rFonts w:eastAsia="Times New Roman" w:cs="Calibri"/>
      <w:sz w:val="22"/>
      <w:szCs w:val="22"/>
      <w:lang w:eastAsia="en-US"/>
    </w:rPr>
  </w:style>
  <w:style w:type="paragraph" w:customStyle="1" w:styleId="5">
    <w:name w:val="Без интервала5"/>
    <w:rsid w:val="00FB57E0"/>
    <w:rPr>
      <w:rFonts w:eastAsia="Times New Roman" w:cs="Calibri"/>
      <w:sz w:val="22"/>
      <w:szCs w:val="22"/>
      <w:lang w:eastAsia="en-US"/>
    </w:rPr>
  </w:style>
  <w:style w:type="paragraph" w:customStyle="1" w:styleId="6">
    <w:name w:val="Без интервала6"/>
    <w:rsid w:val="002B3B12"/>
    <w:rPr>
      <w:rFonts w:eastAsia="Times New Roman" w:cs="Calibri"/>
      <w:sz w:val="22"/>
      <w:szCs w:val="22"/>
      <w:lang w:eastAsia="en-US"/>
    </w:rPr>
  </w:style>
  <w:style w:type="paragraph" w:customStyle="1" w:styleId="7">
    <w:name w:val="Без интервала7"/>
    <w:rsid w:val="00985AD4"/>
    <w:rPr>
      <w:rFonts w:eastAsia="Times New Roman"/>
      <w:sz w:val="22"/>
      <w:szCs w:val="22"/>
      <w:lang w:eastAsia="en-US"/>
    </w:rPr>
  </w:style>
  <w:style w:type="paragraph" w:customStyle="1" w:styleId="8">
    <w:name w:val="Без интервала8"/>
    <w:rsid w:val="00E05EF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e">
    <w:name w:val="Содержимое таблицы"/>
    <w:basedOn w:val="a"/>
    <w:rsid w:val="00E05EF5"/>
    <w:pPr>
      <w:suppressLineNumbers/>
      <w:suppressAutoHyphens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A6F9E612EB4C6650EF1D3726D1AB0A00CAC79E26B1B906EB2547E9801957997DA9A7E66ABC366779599D667i4m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4B28-C116-4389-9718-98B62FF2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3764</Words>
  <Characters>21460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п. Светлый</Company>
  <LinksUpToDate>false</LinksUpToDate>
  <CharactersWithSpaces>25174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Ильченко</dc:creator>
  <cp:lastModifiedBy>delo04</cp:lastModifiedBy>
  <cp:revision>7</cp:revision>
  <cp:lastPrinted>2020-12-17T11:06:00Z</cp:lastPrinted>
  <dcterms:created xsi:type="dcterms:W3CDTF">2020-12-09T10:16:00Z</dcterms:created>
  <dcterms:modified xsi:type="dcterms:W3CDTF">2020-12-17T11:08:00Z</dcterms:modified>
</cp:coreProperties>
</file>