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24" w:rsidRPr="00511AFB" w:rsidRDefault="00F16024" w:rsidP="00623FE2">
      <w:pPr>
        <w:pStyle w:val="ad"/>
        <w:rPr>
          <w:rFonts w:ascii="Times New Roman" w:hAnsi="Times New Roman"/>
          <w:sz w:val="8"/>
          <w:szCs w:val="28"/>
        </w:rPr>
      </w:pPr>
    </w:p>
    <w:p w:rsidR="00336E82" w:rsidRPr="00336E82" w:rsidRDefault="00336E82" w:rsidP="00336E82">
      <w:pPr>
        <w:pStyle w:val="ad"/>
        <w:rPr>
          <w:rFonts w:ascii="Times New Roman" w:hAnsi="Times New Roman"/>
          <w:b/>
          <w:sz w:val="28"/>
          <w:szCs w:val="28"/>
        </w:rPr>
      </w:pPr>
      <w:r w:rsidRPr="00336E82">
        <w:rPr>
          <w:rFonts w:ascii="Times New Roman" w:hAnsi="Times New Roman"/>
          <w:b/>
          <w:sz w:val="28"/>
          <w:szCs w:val="28"/>
        </w:rPr>
        <w:t xml:space="preserve">Об утверждении </w:t>
      </w:r>
      <w:r w:rsidR="00A70AD8">
        <w:rPr>
          <w:rFonts w:ascii="Times New Roman" w:hAnsi="Times New Roman"/>
          <w:b/>
          <w:sz w:val="28"/>
          <w:szCs w:val="28"/>
        </w:rPr>
        <w:t>П</w:t>
      </w:r>
      <w:r w:rsidRPr="00336E82">
        <w:rPr>
          <w:rFonts w:ascii="Times New Roman" w:hAnsi="Times New Roman"/>
          <w:b/>
          <w:sz w:val="28"/>
          <w:szCs w:val="28"/>
        </w:rPr>
        <w:t xml:space="preserve">оложения </w:t>
      </w:r>
    </w:p>
    <w:p w:rsidR="00336E82" w:rsidRPr="00336E82" w:rsidRDefault="003722C3" w:rsidP="00336E82">
      <w:pPr>
        <w:pStyle w:val="ad"/>
        <w:rPr>
          <w:rFonts w:ascii="Times New Roman" w:hAnsi="Times New Roman"/>
          <w:b/>
          <w:sz w:val="28"/>
          <w:szCs w:val="28"/>
        </w:rPr>
      </w:pPr>
      <w:r>
        <w:rPr>
          <w:rFonts w:ascii="Times New Roman" w:hAnsi="Times New Roman"/>
          <w:b/>
          <w:sz w:val="28"/>
          <w:szCs w:val="28"/>
        </w:rPr>
        <w:t>о</w:t>
      </w:r>
      <w:r w:rsidR="00336E82" w:rsidRPr="00336E82">
        <w:rPr>
          <w:rFonts w:ascii="Times New Roman" w:hAnsi="Times New Roman"/>
          <w:b/>
          <w:sz w:val="28"/>
          <w:szCs w:val="28"/>
        </w:rPr>
        <w:t xml:space="preserve">б административной комиссии </w:t>
      </w:r>
    </w:p>
    <w:p w:rsidR="00336E82" w:rsidRPr="00336E82" w:rsidRDefault="00336E82" w:rsidP="00336E82">
      <w:pPr>
        <w:pStyle w:val="ad"/>
        <w:rPr>
          <w:rFonts w:ascii="Times New Roman" w:hAnsi="Times New Roman"/>
          <w:b/>
          <w:sz w:val="28"/>
          <w:szCs w:val="28"/>
        </w:rPr>
      </w:pPr>
      <w:r w:rsidRPr="00336E82">
        <w:rPr>
          <w:rFonts w:ascii="Times New Roman" w:hAnsi="Times New Roman"/>
          <w:b/>
          <w:sz w:val="28"/>
          <w:szCs w:val="28"/>
        </w:rPr>
        <w:t>при администрации городского округа</w:t>
      </w:r>
    </w:p>
    <w:p w:rsidR="00336E82" w:rsidRPr="00336E82" w:rsidRDefault="00336E82" w:rsidP="00336E82">
      <w:pPr>
        <w:pStyle w:val="ad"/>
        <w:rPr>
          <w:rFonts w:ascii="Times New Roman" w:hAnsi="Times New Roman"/>
          <w:b/>
          <w:sz w:val="28"/>
          <w:szCs w:val="28"/>
        </w:rPr>
      </w:pPr>
      <w:r w:rsidRPr="00336E82">
        <w:rPr>
          <w:rFonts w:ascii="Times New Roman" w:hAnsi="Times New Roman"/>
          <w:b/>
          <w:sz w:val="28"/>
          <w:szCs w:val="28"/>
        </w:rPr>
        <w:t xml:space="preserve">ЗАТО Светлый Саратовской области </w:t>
      </w:r>
    </w:p>
    <w:p w:rsidR="00336E82" w:rsidRPr="00511AFB" w:rsidRDefault="00336E82" w:rsidP="00336E82">
      <w:pPr>
        <w:pStyle w:val="ad"/>
        <w:rPr>
          <w:rFonts w:ascii="Times New Roman" w:hAnsi="Times New Roman"/>
          <w:sz w:val="10"/>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В соответствии с Законом Саратовской области от 04.05.2009 </w:t>
      </w:r>
      <w:r>
        <w:rPr>
          <w:rFonts w:ascii="Times New Roman" w:hAnsi="Times New Roman"/>
          <w:sz w:val="28"/>
          <w:szCs w:val="28"/>
        </w:rPr>
        <w:br/>
      </w:r>
      <w:r w:rsidRPr="00336E82">
        <w:rPr>
          <w:rFonts w:ascii="Times New Roman" w:hAnsi="Times New Roman"/>
          <w:sz w:val="28"/>
          <w:szCs w:val="28"/>
        </w:rPr>
        <w:t xml:space="preserve">№ 41-ЗСО «Об административных комиссиях и наделении органов местного самоуправления государственными полномочиями по образованию </w:t>
      </w:r>
      <w:r>
        <w:rPr>
          <w:rFonts w:ascii="Times New Roman" w:hAnsi="Times New Roman"/>
          <w:sz w:val="28"/>
          <w:szCs w:val="28"/>
        </w:rPr>
        <w:br/>
      </w:r>
      <w:r w:rsidRPr="00336E82">
        <w:rPr>
          <w:rFonts w:ascii="Times New Roman" w:hAnsi="Times New Roman"/>
          <w:sz w:val="28"/>
          <w:szCs w:val="28"/>
        </w:rPr>
        <w:t xml:space="preserve">и обеспечению деятельности административных комиссий, определению перечня должностных лиц, уполномоченных составлять протоколы </w:t>
      </w:r>
      <w:r>
        <w:rPr>
          <w:rFonts w:ascii="Times New Roman" w:hAnsi="Times New Roman"/>
          <w:sz w:val="28"/>
          <w:szCs w:val="28"/>
        </w:rPr>
        <w:br/>
      </w:r>
      <w:r w:rsidRPr="00336E82">
        <w:rPr>
          <w:rFonts w:ascii="Times New Roman" w:hAnsi="Times New Roman"/>
          <w:sz w:val="28"/>
          <w:szCs w:val="28"/>
        </w:rPr>
        <w:t>об административных правонарушениях», руководствуясь Уставом муниципального образования Городской округ ЗАТО Светлый Саратовской области, администрация городского округа ЗАТО Светлый ПОСТАНОВЛЯЕТ:</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1. Утвердить </w:t>
      </w:r>
      <w:r w:rsidR="003722C3">
        <w:rPr>
          <w:rFonts w:ascii="Times New Roman" w:hAnsi="Times New Roman"/>
          <w:sz w:val="28"/>
          <w:szCs w:val="28"/>
        </w:rPr>
        <w:t>Положение о</w:t>
      </w:r>
      <w:r w:rsidRPr="00336E82">
        <w:rPr>
          <w:rFonts w:ascii="Times New Roman" w:hAnsi="Times New Roman"/>
          <w:sz w:val="28"/>
          <w:szCs w:val="28"/>
        </w:rPr>
        <w:t xml:space="preserve">б административной комиссии </w:t>
      </w:r>
      <w:r>
        <w:rPr>
          <w:rFonts w:ascii="Times New Roman" w:hAnsi="Times New Roman"/>
          <w:sz w:val="28"/>
          <w:szCs w:val="28"/>
        </w:rPr>
        <w:br/>
      </w:r>
      <w:r w:rsidRPr="00336E82">
        <w:rPr>
          <w:rFonts w:ascii="Times New Roman" w:hAnsi="Times New Roman"/>
          <w:sz w:val="28"/>
          <w:szCs w:val="28"/>
        </w:rPr>
        <w:t>при администрации городского округа ЗАТО Светлый Саратовской области, согласно приложению.</w:t>
      </w:r>
    </w:p>
    <w:p w:rsidR="00336E82" w:rsidRPr="00336E82" w:rsidRDefault="003722C3" w:rsidP="00336E82">
      <w:pPr>
        <w:pStyle w:val="ad"/>
        <w:ind w:firstLine="709"/>
        <w:jc w:val="both"/>
        <w:rPr>
          <w:rFonts w:ascii="Times New Roman" w:hAnsi="Times New Roman"/>
          <w:sz w:val="28"/>
          <w:szCs w:val="28"/>
        </w:rPr>
      </w:pPr>
      <w:r>
        <w:rPr>
          <w:rFonts w:ascii="Times New Roman" w:hAnsi="Times New Roman"/>
          <w:sz w:val="28"/>
          <w:szCs w:val="28"/>
        </w:rPr>
        <w:t>2</w:t>
      </w:r>
      <w:r w:rsidR="00336E82" w:rsidRPr="00336E82">
        <w:rPr>
          <w:rFonts w:ascii="Times New Roman" w:hAnsi="Times New Roman"/>
          <w:sz w:val="28"/>
          <w:szCs w:val="28"/>
        </w:rPr>
        <w:t xml:space="preserve">. Отделу организационного обеспечения опубликовать (разместить) настоящее постановление на официальном сайте администрации городского округа ЗАТО Светлый </w:t>
      </w:r>
      <w:hyperlink r:id="rId8" w:history="1">
        <w:r w:rsidR="00336E82" w:rsidRPr="00336E82">
          <w:rPr>
            <w:rStyle w:val="af1"/>
            <w:rFonts w:ascii="Times New Roman" w:hAnsi="Times New Roman"/>
            <w:color w:val="auto"/>
            <w:sz w:val="28"/>
            <w:szCs w:val="28"/>
            <w:u w:val="none"/>
          </w:rPr>
          <w:t>www.zatosvetly.ru</w:t>
        </w:r>
      </w:hyperlink>
      <w:r w:rsidR="00336E82" w:rsidRPr="00336E82">
        <w:rPr>
          <w:rFonts w:ascii="Times New Roman" w:hAnsi="Times New Roman"/>
          <w:sz w:val="28"/>
          <w:szCs w:val="28"/>
        </w:rPr>
        <w:t xml:space="preserve"> в информационно-телекоммуникационной сети «Интернет»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w:t>
      </w:r>
      <w:r w:rsidR="00E2208A">
        <w:rPr>
          <w:rFonts w:ascii="Times New Roman" w:hAnsi="Times New Roman"/>
          <w:sz w:val="28"/>
          <w:szCs w:val="28"/>
        </w:rPr>
        <w:br/>
      </w:r>
      <w:r w:rsidR="00336E82" w:rsidRPr="00336E82">
        <w:rPr>
          <w:rFonts w:ascii="Times New Roman" w:hAnsi="Times New Roman"/>
          <w:sz w:val="28"/>
          <w:szCs w:val="28"/>
        </w:rPr>
        <w:t>со дня его подписания.</w:t>
      </w:r>
    </w:p>
    <w:p w:rsidR="00336E82" w:rsidRPr="00336E82" w:rsidRDefault="003722C3" w:rsidP="00336E82">
      <w:pPr>
        <w:pStyle w:val="ad"/>
        <w:ind w:firstLine="709"/>
        <w:jc w:val="both"/>
        <w:rPr>
          <w:rFonts w:ascii="Times New Roman" w:hAnsi="Times New Roman"/>
          <w:sz w:val="28"/>
          <w:szCs w:val="28"/>
        </w:rPr>
      </w:pPr>
      <w:r>
        <w:rPr>
          <w:rFonts w:ascii="Times New Roman" w:hAnsi="Times New Roman"/>
          <w:sz w:val="28"/>
          <w:szCs w:val="28"/>
        </w:rPr>
        <w:t>3</w:t>
      </w:r>
      <w:r w:rsidR="00336E82" w:rsidRPr="00336E82">
        <w:rPr>
          <w:rFonts w:ascii="Times New Roman" w:hAnsi="Times New Roman"/>
          <w:sz w:val="28"/>
          <w:szCs w:val="28"/>
        </w:rPr>
        <w:t>. Директору – главному редактору муниципального учреждения «Редакция газеты «Светлые вести» городского округа ЗАТО Светлый опубликовать настоящее постановление в газете городского округа ЗАТО Светлый «Светлые вести» в течение  десяти дней со дня его подписания.</w:t>
      </w:r>
    </w:p>
    <w:p w:rsidR="00C46A53" w:rsidRDefault="003722C3" w:rsidP="00336E82">
      <w:pPr>
        <w:pStyle w:val="ad"/>
        <w:ind w:firstLine="709"/>
        <w:jc w:val="both"/>
        <w:rPr>
          <w:rFonts w:ascii="Times New Roman" w:hAnsi="Times New Roman"/>
          <w:sz w:val="28"/>
          <w:szCs w:val="28"/>
        </w:rPr>
      </w:pPr>
      <w:r>
        <w:rPr>
          <w:rFonts w:ascii="Times New Roman" w:hAnsi="Times New Roman"/>
          <w:sz w:val="28"/>
          <w:szCs w:val="28"/>
        </w:rPr>
        <w:t>4</w:t>
      </w:r>
      <w:r w:rsidR="00336E82" w:rsidRPr="00336E82">
        <w:rPr>
          <w:rFonts w:ascii="Times New Roman" w:hAnsi="Times New Roman"/>
          <w:sz w:val="28"/>
          <w:szCs w:val="28"/>
        </w:rPr>
        <w:t>. Настоящее постановление вступает в силу со дня его официального опубликования.</w:t>
      </w:r>
    </w:p>
    <w:p w:rsidR="00C46A53" w:rsidRPr="00511AFB" w:rsidRDefault="00C46A53" w:rsidP="00336E82">
      <w:pPr>
        <w:pStyle w:val="ad"/>
        <w:ind w:firstLine="709"/>
        <w:jc w:val="both"/>
        <w:rPr>
          <w:rFonts w:ascii="Times New Roman" w:hAnsi="Times New Roman"/>
          <w:sz w:val="10"/>
          <w:szCs w:val="28"/>
        </w:rPr>
      </w:pPr>
    </w:p>
    <w:p w:rsidR="00C46A53" w:rsidRPr="00A21640" w:rsidRDefault="00C46A53" w:rsidP="00C46A53">
      <w:pPr>
        <w:jc w:val="both"/>
        <w:rPr>
          <w:b/>
          <w:sz w:val="28"/>
          <w:szCs w:val="28"/>
        </w:rPr>
      </w:pPr>
      <w:r w:rsidRPr="00A21640">
        <w:rPr>
          <w:b/>
          <w:sz w:val="28"/>
          <w:szCs w:val="28"/>
        </w:rPr>
        <w:t xml:space="preserve">Глава городского округа </w:t>
      </w:r>
    </w:p>
    <w:p w:rsidR="007E310F" w:rsidRDefault="00C46A53" w:rsidP="00C46A53">
      <w:pPr>
        <w:rPr>
          <w:b/>
          <w:sz w:val="28"/>
          <w:szCs w:val="28"/>
        </w:rPr>
      </w:pPr>
      <w:r w:rsidRPr="00A21640">
        <w:rPr>
          <w:b/>
          <w:sz w:val="28"/>
          <w:szCs w:val="28"/>
        </w:rPr>
        <w:t>ЗАТО Светлый</w:t>
      </w:r>
      <w:r>
        <w:rPr>
          <w:b/>
          <w:sz w:val="28"/>
          <w:szCs w:val="28"/>
        </w:rPr>
        <w:t xml:space="preserve">                     </w:t>
      </w:r>
      <w:r w:rsidR="007E310F">
        <w:rPr>
          <w:b/>
          <w:sz w:val="28"/>
          <w:szCs w:val="28"/>
        </w:rPr>
        <w:t xml:space="preserve">  </w:t>
      </w:r>
      <w:r>
        <w:rPr>
          <w:b/>
          <w:sz w:val="28"/>
          <w:szCs w:val="28"/>
        </w:rPr>
        <w:t xml:space="preserve">            </w:t>
      </w:r>
      <w:r w:rsidR="007E310F">
        <w:rPr>
          <w:b/>
          <w:sz w:val="28"/>
          <w:szCs w:val="28"/>
        </w:rPr>
        <w:t>подпись</w:t>
      </w:r>
      <w:r>
        <w:rPr>
          <w:b/>
          <w:sz w:val="28"/>
          <w:szCs w:val="28"/>
        </w:rPr>
        <w:t xml:space="preserve">   </w:t>
      </w:r>
      <w:r w:rsidRPr="000C6A77">
        <w:rPr>
          <w:b/>
          <w:sz w:val="28"/>
          <w:szCs w:val="28"/>
        </w:rPr>
        <w:t xml:space="preserve"> </w:t>
      </w:r>
      <w:r>
        <w:rPr>
          <w:b/>
          <w:sz w:val="28"/>
          <w:szCs w:val="28"/>
        </w:rPr>
        <w:t xml:space="preserve">                  </w:t>
      </w:r>
      <w:r w:rsidRPr="000C6A77">
        <w:rPr>
          <w:b/>
          <w:sz w:val="28"/>
          <w:szCs w:val="28"/>
        </w:rPr>
        <w:t>О.Н. Шандыбина</w:t>
      </w:r>
    </w:p>
    <w:p w:rsidR="00511AFB" w:rsidRDefault="00511AFB" w:rsidP="00511AFB">
      <w:pPr>
        <w:rPr>
          <w:sz w:val="22"/>
          <w:szCs w:val="22"/>
        </w:rPr>
      </w:pPr>
    </w:p>
    <w:p w:rsidR="00511AFB" w:rsidRPr="00791E23" w:rsidRDefault="00511AFB" w:rsidP="00511AFB">
      <w:pPr>
        <w:rPr>
          <w:sz w:val="22"/>
          <w:szCs w:val="22"/>
        </w:rPr>
      </w:pPr>
      <w:r w:rsidRPr="00791E23">
        <w:rPr>
          <w:sz w:val="22"/>
          <w:szCs w:val="22"/>
        </w:rPr>
        <w:t>Копия верна:</w:t>
      </w:r>
    </w:p>
    <w:p w:rsidR="00511AFB" w:rsidRPr="00791E23" w:rsidRDefault="00511AFB" w:rsidP="00511AFB">
      <w:pPr>
        <w:rPr>
          <w:sz w:val="22"/>
          <w:szCs w:val="22"/>
        </w:rPr>
      </w:pPr>
      <w:r w:rsidRPr="00791E23">
        <w:rPr>
          <w:sz w:val="22"/>
          <w:szCs w:val="22"/>
        </w:rPr>
        <w:t xml:space="preserve">начальник отдела организационного </w:t>
      </w:r>
    </w:p>
    <w:p w:rsidR="00511AFB" w:rsidRPr="00791E23" w:rsidRDefault="00511AFB" w:rsidP="00511AFB">
      <w:pPr>
        <w:rPr>
          <w:sz w:val="22"/>
          <w:szCs w:val="22"/>
        </w:rPr>
      </w:pPr>
      <w:r w:rsidRPr="00791E23">
        <w:rPr>
          <w:sz w:val="22"/>
          <w:szCs w:val="22"/>
        </w:rPr>
        <w:t xml:space="preserve">обеспечения администрации </w:t>
      </w:r>
    </w:p>
    <w:p w:rsidR="00511AFB" w:rsidRPr="00791E23" w:rsidRDefault="00511AFB" w:rsidP="00511AFB">
      <w:pPr>
        <w:rPr>
          <w:sz w:val="22"/>
          <w:szCs w:val="22"/>
        </w:rPr>
      </w:pPr>
      <w:r w:rsidRPr="00791E23">
        <w:rPr>
          <w:sz w:val="22"/>
          <w:szCs w:val="22"/>
        </w:rPr>
        <w:t>городского округа ЗАТО Светлый                                                                                     Е.А. Мурадян</w:t>
      </w:r>
    </w:p>
    <w:p w:rsidR="00623FE2" w:rsidRDefault="00511AFB" w:rsidP="00C46A53">
      <w:pPr>
        <w:rPr>
          <w:b/>
          <w:sz w:val="28"/>
          <w:szCs w:val="28"/>
        </w:rPr>
      </w:pPr>
      <w:r>
        <w:rPr>
          <w:sz w:val="22"/>
          <w:szCs w:val="22"/>
        </w:rPr>
        <w:t>14.12</w:t>
      </w:r>
      <w:r w:rsidRPr="00141C65">
        <w:rPr>
          <w:sz w:val="22"/>
          <w:szCs w:val="22"/>
        </w:rPr>
        <w:t>.202</w:t>
      </w:r>
      <w:r>
        <w:rPr>
          <w:sz w:val="22"/>
          <w:szCs w:val="22"/>
        </w:rPr>
        <w:t>1</w:t>
      </w:r>
      <w:r w:rsidR="00623FE2">
        <w:rPr>
          <w:b/>
          <w:sz w:val="28"/>
          <w:szCs w:val="28"/>
        </w:rPr>
        <w:br w:type="page"/>
      </w:r>
    </w:p>
    <w:p w:rsidR="004F3669" w:rsidRPr="00336E82" w:rsidRDefault="004F3669" w:rsidP="00623FE2">
      <w:pPr>
        <w:tabs>
          <w:tab w:val="left" w:pos="4678"/>
        </w:tabs>
        <w:ind w:left="4678" w:right="27"/>
        <w:jc w:val="center"/>
        <w:rPr>
          <w:sz w:val="28"/>
          <w:szCs w:val="28"/>
        </w:rPr>
      </w:pPr>
      <w:r w:rsidRPr="00336E82">
        <w:rPr>
          <w:sz w:val="28"/>
          <w:szCs w:val="28"/>
        </w:rPr>
        <w:lastRenderedPageBreak/>
        <w:t>Приложение</w:t>
      </w:r>
    </w:p>
    <w:p w:rsidR="004F3669" w:rsidRPr="00336E82" w:rsidRDefault="004F3669" w:rsidP="00623FE2">
      <w:pPr>
        <w:tabs>
          <w:tab w:val="left" w:pos="4678"/>
        </w:tabs>
        <w:ind w:left="4678" w:right="-2"/>
        <w:jc w:val="center"/>
        <w:rPr>
          <w:sz w:val="28"/>
          <w:szCs w:val="28"/>
        </w:rPr>
      </w:pPr>
      <w:r w:rsidRPr="00336E82">
        <w:rPr>
          <w:sz w:val="28"/>
          <w:szCs w:val="28"/>
        </w:rPr>
        <w:t>к постановлению администрации</w:t>
      </w:r>
    </w:p>
    <w:p w:rsidR="004F3669" w:rsidRPr="00336E82" w:rsidRDefault="004F3669" w:rsidP="00623FE2">
      <w:pPr>
        <w:tabs>
          <w:tab w:val="left" w:pos="4678"/>
        </w:tabs>
        <w:ind w:left="4678" w:right="-2"/>
        <w:jc w:val="center"/>
        <w:rPr>
          <w:sz w:val="28"/>
          <w:szCs w:val="28"/>
        </w:rPr>
      </w:pPr>
      <w:r w:rsidRPr="00336E82">
        <w:rPr>
          <w:sz w:val="28"/>
          <w:szCs w:val="28"/>
        </w:rPr>
        <w:t>городского округа ЗАТО Светлый</w:t>
      </w:r>
    </w:p>
    <w:p w:rsidR="00336E82" w:rsidRPr="00336E82" w:rsidRDefault="007E310F" w:rsidP="00623FE2">
      <w:pPr>
        <w:tabs>
          <w:tab w:val="left" w:pos="4678"/>
        </w:tabs>
        <w:ind w:left="4678" w:right="-2"/>
        <w:jc w:val="center"/>
        <w:rPr>
          <w:sz w:val="28"/>
          <w:szCs w:val="28"/>
        </w:rPr>
      </w:pPr>
      <w:r>
        <w:rPr>
          <w:sz w:val="28"/>
          <w:szCs w:val="28"/>
        </w:rPr>
        <w:t>от 13.12.2021 № 344</w:t>
      </w:r>
    </w:p>
    <w:p w:rsidR="004F3669" w:rsidRPr="00336E82" w:rsidRDefault="004F3669" w:rsidP="004F3669">
      <w:pPr>
        <w:jc w:val="center"/>
        <w:rPr>
          <w:sz w:val="28"/>
          <w:szCs w:val="28"/>
        </w:rPr>
      </w:pPr>
    </w:p>
    <w:p w:rsidR="00336E82" w:rsidRPr="00336E82" w:rsidRDefault="00336E82" w:rsidP="00336E82">
      <w:pPr>
        <w:pStyle w:val="ad"/>
        <w:jc w:val="center"/>
        <w:rPr>
          <w:rFonts w:ascii="Times New Roman" w:hAnsi="Times New Roman"/>
          <w:b/>
          <w:kern w:val="36"/>
          <w:sz w:val="28"/>
          <w:szCs w:val="28"/>
        </w:rPr>
      </w:pPr>
      <w:r w:rsidRPr="00336E82">
        <w:rPr>
          <w:rFonts w:ascii="Times New Roman" w:hAnsi="Times New Roman"/>
          <w:b/>
          <w:kern w:val="36"/>
          <w:sz w:val="28"/>
          <w:szCs w:val="28"/>
        </w:rPr>
        <w:t>ПОЛОЖЕНИЕ</w:t>
      </w:r>
    </w:p>
    <w:p w:rsidR="00336E82" w:rsidRPr="00336E82" w:rsidRDefault="00336E82" w:rsidP="00336E82">
      <w:pPr>
        <w:pStyle w:val="ad"/>
        <w:jc w:val="center"/>
        <w:rPr>
          <w:rFonts w:ascii="Times New Roman" w:hAnsi="Times New Roman"/>
          <w:b/>
          <w:kern w:val="36"/>
          <w:sz w:val="28"/>
          <w:szCs w:val="28"/>
        </w:rPr>
      </w:pPr>
      <w:r w:rsidRPr="00336E82">
        <w:rPr>
          <w:rFonts w:ascii="Times New Roman" w:hAnsi="Times New Roman"/>
          <w:b/>
          <w:kern w:val="36"/>
          <w:sz w:val="28"/>
          <w:szCs w:val="28"/>
        </w:rPr>
        <w:t>об административной комиссии при администрации</w:t>
      </w:r>
    </w:p>
    <w:p w:rsidR="00336E82" w:rsidRPr="00336E82" w:rsidRDefault="00336E82" w:rsidP="00336E82">
      <w:pPr>
        <w:pStyle w:val="ad"/>
        <w:jc w:val="center"/>
        <w:rPr>
          <w:rFonts w:ascii="Times New Roman" w:hAnsi="Times New Roman"/>
          <w:b/>
          <w:kern w:val="36"/>
          <w:sz w:val="28"/>
          <w:szCs w:val="28"/>
        </w:rPr>
      </w:pPr>
      <w:r w:rsidRPr="00336E82">
        <w:rPr>
          <w:rFonts w:ascii="Times New Roman" w:hAnsi="Times New Roman"/>
          <w:b/>
          <w:kern w:val="36"/>
          <w:sz w:val="28"/>
          <w:szCs w:val="28"/>
        </w:rPr>
        <w:t>городского округа ЗАТО Светлый</w:t>
      </w:r>
      <w:r w:rsidR="007E310F">
        <w:rPr>
          <w:rFonts w:ascii="Times New Roman" w:hAnsi="Times New Roman"/>
          <w:b/>
          <w:kern w:val="36"/>
          <w:sz w:val="28"/>
          <w:szCs w:val="28"/>
        </w:rPr>
        <w:t xml:space="preserve"> Саратовской области</w:t>
      </w:r>
    </w:p>
    <w:p w:rsidR="00336E82" w:rsidRDefault="00336E82" w:rsidP="00336E82">
      <w:pPr>
        <w:ind w:firstLine="240"/>
        <w:jc w:val="center"/>
        <w:rPr>
          <w:bCs/>
          <w:sz w:val="28"/>
          <w:szCs w:val="28"/>
        </w:rPr>
      </w:pPr>
    </w:p>
    <w:p w:rsidR="00336E82" w:rsidRDefault="00336E82" w:rsidP="00336E82">
      <w:pPr>
        <w:jc w:val="center"/>
        <w:rPr>
          <w:b/>
          <w:bCs/>
          <w:sz w:val="28"/>
          <w:szCs w:val="28"/>
        </w:rPr>
      </w:pPr>
      <w:r w:rsidRPr="00336E82">
        <w:rPr>
          <w:bCs/>
          <w:sz w:val="28"/>
          <w:szCs w:val="28"/>
        </w:rPr>
        <w:t>1.</w:t>
      </w:r>
      <w:r w:rsidRPr="00844DFB">
        <w:rPr>
          <w:b/>
          <w:bCs/>
          <w:sz w:val="28"/>
          <w:szCs w:val="28"/>
        </w:rPr>
        <w:t xml:space="preserve"> Общие положения</w:t>
      </w:r>
    </w:p>
    <w:p w:rsidR="00336E82" w:rsidRPr="00844DFB" w:rsidRDefault="00336E82" w:rsidP="00336E82">
      <w:pPr>
        <w:ind w:firstLine="240"/>
        <w:jc w:val="center"/>
        <w:rPr>
          <w:b/>
          <w:bCs/>
          <w:sz w:val="28"/>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1.1. Административная комиссия при администрации городского округа ЗАТО Светлый </w:t>
      </w:r>
      <w:r w:rsidR="007E310F">
        <w:rPr>
          <w:rFonts w:ascii="Times New Roman" w:hAnsi="Times New Roman"/>
          <w:sz w:val="28"/>
          <w:szCs w:val="28"/>
        </w:rPr>
        <w:t xml:space="preserve">Саратовской области </w:t>
      </w:r>
      <w:r w:rsidRPr="00336E82">
        <w:rPr>
          <w:rFonts w:ascii="Times New Roman" w:hAnsi="Times New Roman"/>
          <w:sz w:val="28"/>
          <w:szCs w:val="28"/>
        </w:rPr>
        <w:t>(далее и по тексту – административная комиссия), является постоянно действующим коллегиальным органом, создаваемым для рассмотрения дел об административных правонарушениях, предусмотренных Законом Саратовской области от 29.07.2009 № 104-ЗСО «Об административных правонарушениях на территории Саратовской области», в пределах полномочий, установленных данным Законом.</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Административная комиссия создается в городском округе </w:t>
      </w:r>
      <w:r>
        <w:rPr>
          <w:rFonts w:ascii="Times New Roman" w:hAnsi="Times New Roman"/>
          <w:sz w:val="28"/>
          <w:szCs w:val="28"/>
        </w:rPr>
        <w:br/>
      </w:r>
      <w:r w:rsidRPr="00336E82">
        <w:rPr>
          <w:rFonts w:ascii="Times New Roman" w:hAnsi="Times New Roman"/>
          <w:sz w:val="28"/>
          <w:szCs w:val="28"/>
        </w:rPr>
        <w:t>и действует в пределах границ городского округа ЗАТО Светлый.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Полномочия административной комиссии прекращаются в случаях прекращения осуществления органами местного самоуправления переданных государственных полномочий.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1.2. В своей деятельности административная комиссия руководствуется Конституцией Российской Федерации, Кодексом Российской Федерации об административных правонарушениях, Уставом (Основным Законом) Саратовской области, Уставом муниципального образования Городской округ ЗАТО Светлый Саратовской области, Законом Саратовской области от 29</w:t>
      </w:r>
      <w:r>
        <w:rPr>
          <w:rFonts w:ascii="Times New Roman" w:hAnsi="Times New Roman"/>
          <w:sz w:val="28"/>
          <w:szCs w:val="28"/>
        </w:rPr>
        <w:t>.07.</w:t>
      </w:r>
      <w:r w:rsidRPr="00336E82">
        <w:rPr>
          <w:rFonts w:ascii="Times New Roman" w:hAnsi="Times New Roman"/>
          <w:sz w:val="28"/>
          <w:szCs w:val="28"/>
        </w:rPr>
        <w:t>2009 № 104-ЗСО</w:t>
      </w:r>
      <w:r>
        <w:rPr>
          <w:rFonts w:ascii="Times New Roman" w:hAnsi="Times New Roman"/>
          <w:sz w:val="28"/>
          <w:szCs w:val="28"/>
        </w:rPr>
        <w:t xml:space="preserve"> </w:t>
      </w:r>
      <w:r w:rsidRPr="00336E82">
        <w:rPr>
          <w:rFonts w:ascii="Times New Roman" w:hAnsi="Times New Roman"/>
          <w:sz w:val="28"/>
          <w:szCs w:val="28"/>
        </w:rPr>
        <w:t>«Об административных правонарушениях на территории Саратовской области», Правилами благоустройства территории городского округа ЗАТО Светлый Саратовской области (приложение к решению Муниципального собрания городского округа ЗАТО Светлый от 23</w:t>
      </w:r>
      <w:r w:rsidR="00A70AD8">
        <w:rPr>
          <w:rFonts w:ascii="Times New Roman" w:hAnsi="Times New Roman"/>
          <w:sz w:val="28"/>
          <w:szCs w:val="28"/>
        </w:rPr>
        <w:t>.01.</w:t>
      </w:r>
      <w:r w:rsidRPr="00336E82">
        <w:rPr>
          <w:rFonts w:ascii="Times New Roman" w:hAnsi="Times New Roman"/>
          <w:sz w:val="28"/>
          <w:szCs w:val="28"/>
        </w:rPr>
        <w:t>2020 № 59-259), а также иными Федеральными законами и нормативными актами Российской Федерации, законами и нормативными актами субъекта Российской Федерации, правовыми актами органов местного самоуправления, настоящим Положением.</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1.3. Административная комиссия находится в прямом подчинении главы городского округа ЗАТО Светлый.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1.4. Норматив количества штатных единиц работников административной комиссии определен в Законе Саратовской области </w:t>
      </w:r>
      <w:r w:rsidR="00707DE2">
        <w:rPr>
          <w:rFonts w:ascii="Times New Roman" w:hAnsi="Times New Roman"/>
          <w:sz w:val="28"/>
          <w:szCs w:val="28"/>
        </w:rPr>
        <w:br/>
      </w:r>
      <w:r w:rsidRPr="00336E82">
        <w:rPr>
          <w:rFonts w:ascii="Times New Roman" w:hAnsi="Times New Roman"/>
          <w:sz w:val="28"/>
          <w:szCs w:val="28"/>
        </w:rPr>
        <w:t xml:space="preserve">от 04.05.2009 № 41-ЗСО «Об административных комиссиях и наделении органов местного самоуправления государственными полномочиями </w:t>
      </w:r>
      <w:r w:rsidR="00707DE2">
        <w:rPr>
          <w:rFonts w:ascii="Times New Roman" w:hAnsi="Times New Roman"/>
          <w:sz w:val="28"/>
          <w:szCs w:val="28"/>
        </w:rPr>
        <w:br/>
      </w:r>
      <w:r w:rsidRPr="00336E82">
        <w:rPr>
          <w:rFonts w:ascii="Times New Roman" w:hAnsi="Times New Roman"/>
          <w:sz w:val="28"/>
          <w:szCs w:val="28"/>
        </w:rPr>
        <w:t xml:space="preserve">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 и равен одной единице. </w:t>
      </w:r>
    </w:p>
    <w:p w:rsidR="00C46A53" w:rsidRDefault="00C46A53">
      <w:pPr>
        <w:rPr>
          <w:rFonts w:eastAsia="Calibri"/>
          <w:sz w:val="28"/>
          <w:szCs w:val="28"/>
          <w:lang w:eastAsia="en-US"/>
        </w:rPr>
      </w:pPr>
      <w:r>
        <w:rPr>
          <w:sz w:val="28"/>
          <w:szCs w:val="28"/>
        </w:rPr>
        <w:br w:type="page"/>
      </w:r>
    </w:p>
    <w:p w:rsidR="00A70AD8" w:rsidRDefault="00A70AD8" w:rsidP="00A70AD8">
      <w:pPr>
        <w:pStyle w:val="ad"/>
        <w:jc w:val="center"/>
        <w:rPr>
          <w:rFonts w:ascii="Times New Roman" w:hAnsi="Times New Roman"/>
          <w:sz w:val="28"/>
          <w:szCs w:val="28"/>
        </w:rPr>
      </w:pPr>
      <w:r>
        <w:rPr>
          <w:rFonts w:ascii="Times New Roman" w:hAnsi="Times New Roman"/>
          <w:sz w:val="28"/>
          <w:szCs w:val="28"/>
        </w:rPr>
        <w:lastRenderedPageBreak/>
        <w:t>2</w:t>
      </w:r>
    </w:p>
    <w:p w:rsidR="00A70AD8" w:rsidRDefault="00A70AD8" w:rsidP="00336E82">
      <w:pPr>
        <w:pStyle w:val="ad"/>
        <w:ind w:firstLine="709"/>
        <w:jc w:val="both"/>
        <w:rPr>
          <w:rFonts w:ascii="Times New Roman" w:hAnsi="Times New Roman"/>
          <w:sz w:val="28"/>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Количественный и персональный состав административной комиссии, форма бланка письма административной комиссии и общего бланка административной комиссии утверждаются правовыми актами администрации городского округа ЗАТО Светлый. </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Назначение на должность и освобождение от должности секретаря административной комиссии осуществляется распоряжением </w:t>
      </w:r>
      <w:r w:rsidR="00A70AD8">
        <w:rPr>
          <w:rFonts w:ascii="Times New Roman" w:hAnsi="Times New Roman"/>
          <w:sz w:val="28"/>
          <w:szCs w:val="28"/>
        </w:rPr>
        <w:t>администрации</w:t>
      </w:r>
      <w:r w:rsidRPr="00336E82">
        <w:rPr>
          <w:rFonts w:ascii="Times New Roman" w:hAnsi="Times New Roman"/>
          <w:sz w:val="28"/>
          <w:szCs w:val="28"/>
        </w:rPr>
        <w:t xml:space="preserve"> городского округа ЗАТО Светлый.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1.5. Административная комиссия имеет круглую печать, содержащую ее полное наименование, штампы и бланки со своим наименованием.</w:t>
      </w:r>
    </w:p>
    <w:p w:rsidR="00336E82" w:rsidRPr="00844DFB" w:rsidRDefault="00336E82" w:rsidP="00336E82">
      <w:pPr>
        <w:pStyle w:val="ad"/>
        <w:ind w:firstLine="709"/>
        <w:jc w:val="both"/>
        <w:rPr>
          <w:rFonts w:ascii="Times New Roman" w:hAnsi="Times New Roman"/>
          <w:sz w:val="28"/>
          <w:szCs w:val="28"/>
        </w:rPr>
      </w:pPr>
    </w:p>
    <w:p w:rsidR="00336E82" w:rsidRDefault="00336E82" w:rsidP="00336E82">
      <w:pPr>
        <w:jc w:val="center"/>
        <w:rPr>
          <w:b/>
          <w:bCs/>
          <w:sz w:val="28"/>
          <w:szCs w:val="28"/>
        </w:rPr>
      </w:pPr>
      <w:r w:rsidRPr="00336E82">
        <w:rPr>
          <w:bCs/>
          <w:sz w:val="28"/>
          <w:szCs w:val="28"/>
        </w:rPr>
        <w:t>2.</w:t>
      </w:r>
      <w:r w:rsidRPr="00844DFB">
        <w:rPr>
          <w:b/>
          <w:bCs/>
          <w:sz w:val="28"/>
          <w:szCs w:val="28"/>
        </w:rPr>
        <w:t xml:space="preserve"> Основные задачи </w:t>
      </w:r>
      <w:r>
        <w:rPr>
          <w:b/>
          <w:bCs/>
          <w:sz w:val="28"/>
          <w:szCs w:val="28"/>
        </w:rPr>
        <w:t>административной комиссии</w:t>
      </w:r>
    </w:p>
    <w:p w:rsidR="00336E82" w:rsidRPr="00844DFB" w:rsidRDefault="00336E82" w:rsidP="00336E82">
      <w:pPr>
        <w:jc w:val="center"/>
        <w:rPr>
          <w:b/>
          <w:bCs/>
          <w:sz w:val="28"/>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2.1. Выявление причин и условий, способствующих совершению административных правонарушений на территории городского округа ЗАТО Светлый.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2.2. Предупреждения административных правонарушений</w:t>
      </w:r>
      <w:r w:rsidRPr="00336E82">
        <w:rPr>
          <w:rFonts w:ascii="Times New Roman" w:hAnsi="Times New Roman"/>
          <w:sz w:val="28"/>
          <w:szCs w:val="28"/>
        </w:rPr>
        <w:br/>
        <w:t>на территории городского округа ЗАТО Светлый, в рамках своих полномочий.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2.3. Своевременное, всестороннее, полное и объективное выявление обстоятельств каждого рассматриваемого административного дела, разрешение его в точном соответствии с законодательством Российской Федерации.</w:t>
      </w:r>
    </w:p>
    <w:p w:rsidR="00336E82" w:rsidRPr="00B854BD" w:rsidRDefault="00336E82" w:rsidP="00336E82">
      <w:pPr>
        <w:autoSpaceDE w:val="0"/>
        <w:autoSpaceDN w:val="0"/>
        <w:adjustRightInd w:val="0"/>
        <w:ind w:firstLine="720"/>
        <w:jc w:val="both"/>
        <w:rPr>
          <w:sz w:val="28"/>
          <w:szCs w:val="28"/>
        </w:rPr>
      </w:pPr>
    </w:p>
    <w:p w:rsidR="00336E82" w:rsidRDefault="00336E82" w:rsidP="00336E82">
      <w:pPr>
        <w:jc w:val="center"/>
        <w:rPr>
          <w:b/>
          <w:bCs/>
          <w:sz w:val="28"/>
          <w:szCs w:val="28"/>
        </w:rPr>
      </w:pPr>
      <w:r w:rsidRPr="00336E82">
        <w:rPr>
          <w:bCs/>
          <w:sz w:val="28"/>
          <w:szCs w:val="28"/>
        </w:rPr>
        <w:t>3.</w:t>
      </w:r>
      <w:r w:rsidRPr="00844DFB">
        <w:rPr>
          <w:b/>
          <w:bCs/>
          <w:sz w:val="28"/>
          <w:szCs w:val="28"/>
        </w:rPr>
        <w:t xml:space="preserve"> Полномочия административной комиссии</w:t>
      </w:r>
    </w:p>
    <w:p w:rsidR="00336E82" w:rsidRPr="00844DFB" w:rsidRDefault="00336E82" w:rsidP="00336E82">
      <w:pPr>
        <w:jc w:val="center"/>
        <w:rPr>
          <w:sz w:val="28"/>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3.1. Административная комиссия состоит из председателя, заместителя председателя, секретаря и членов Комиссии. Секретарь административной комиссии исполняет свои обязанности </w:t>
      </w:r>
      <w:r>
        <w:rPr>
          <w:rFonts w:ascii="Times New Roman" w:hAnsi="Times New Roman"/>
          <w:sz w:val="28"/>
          <w:szCs w:val="28"/>
        </w:rPr>
        <w:br/>
      </w:r>
      <w:r w:rsidRPr="00336E82">
        <w:rPr>
          <w:rFonts w:ascii="Times New Roman" w:hAnsi="Times New Roman"/>
          <w:sz w:val="28"/>
          <w:szCs w:val="28"/>
        </w:rPr>
        <w:t xml:space="preserve">в административной комиссии на постоянной основе и является муниципальным служащим. Председатель, заместитель председателя </w:t>
      </w:r>
      <w:r>
        <w:rPr>
          <w:rFonts w:ascii="Times New Roman" w:hAnsi="Times New Roman"/>
          <w:sz w:val="28"/>
          <w:szCs w:val="28"/>
        </w:rPr>
        <w:br/>
      </w:r>
      <w:r w:rsidRPr="00336E82">
        <w:rPr>
          <w:rFonts w:ascii="Times New Roman" w:hAnsi="Times New Roman"/>
          <w:sz w:val="28"/>
          <w:szCs w:val="28"/>
        </w:rPr>
        <w:t xml:space="preserve">и члены административной комиссии исполняют свои обязанности </w:t>
      </w:r>
      <w:r>
        <w:rPr>
          <w:rFonts w:ascii="Times New Roman" w:hAnsi="Times New Roman"/>
          <w:sz w:val="28"/>
          <w:szCs w:val="28"/>
        </w:rPr>
        <w:br/>
      </w:r>
      <w:r w:rsidRPr="00336E82">
        <w:rPr>
          <w:rFonts w:ascii="Times New Roman" w:hAnsi="Times New Roman"/>
          <w:sz w:val="28"/>
          <w:szCs w:val="28"/>
        </w:rPr>
        <w:t xml:space="preserve">на общественных началах. </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3.2. Члены административной комиссии обладают равными правами при рассмотрении дела об административном правонарушении. Члены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участвуют в подготовке заседаний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предварительно, до заседания административной комиссии, знакомятся с материалами дел об административных правонарушениях, внесенных на ее рассмотрение;</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вносят председателю административной комиссии предложения</w:t>
      </w:r>
      <w:r w:rsidRPr="00336E82">
        <w:rPr>
          <w:rFonts w:ascii="Times New Roman" w:hAnsi="Times New Roman"/>
          <w:sz w:val="28"/>
          <w:szCs w:val="28"/>
        </w:rPr>
        <w:br/>
        <w:t>об отложении рассмотрения дела и о запросе дополнительных материалов по нему;</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участвуют в заседании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участвуют в обсуждении принимаемых административной комиссией по рассматриваемым делам постановлений, определений</w:t>
      </w:r>
      <w:r>
        <w:rPr>
          <w:rFonts w:ascii="Times New Roman" w:hAnsi="Times New Roman"/>
          <w:sz w:val="28"/>
          <w:szCs w:val="28"/>
        </w:rPr>
        <w:t xml:space="preserve"> </w:t>
      </w:r>
      <w:r w:rsidRPr="00336E82">
        <w:rPr>
          <w:rFonts w:ascii="Times New Roman" w:hAnsi="Times New Roman"/>
          <w:sz w:val="28"/>
          <w:szCs w:val="28"/>
        </w:rPr>
        <w:t>и представлений;</w:t>
      </w:r>
    </w:p>
    <w:p w:rsidR="00A70AD8" w:rsidRDefault="00A70AD8" w:rsidP="00336E82">
      <w:pPr>
        <w:pStyle w:val="ad"/>
        <w:ind w:firstLine="709"/>
        <w:jc w:val="both"/>
        <w:rPr>
          <w:rFonts w:ascii="Times New Roman" w:hAnsi="Times New Roman"/>
          <w:sz w:val="28"/>
          <w:szCs w:val="28"/>
        </w:rPr>
      </w:pPr>
    </w:p>
    <w:p w:rsidR="00C46A53" w:rsidRDefault="00C46A53">
      <w:pPr>
        <w:rPr>
          <w:rFonts w:eastAsia="Calibri"/>
          <w:sz w:val="28"/>
          <w:szCs w:val="28"/>
          <w:lang w:eastAsia="en-US"/>
        </w:rPr>
      </w:pPr>
      <w:r>
        <w:rPr>
          <w:sz w:val="28"/>
          <w:szCs w:val="28"/>
        </w:rPr>
        <w:br w:type="page"/>
      </w:r>
    </w:p>
    <w:p w:rsidR="00A70AD8" w:rsidRDefault="00A70AD8" w:rsidP="00A70AD8">
      <w:pPr>
        <w:pStyle w:val="ad"/>
        <w:jc w:val="center"/>
        <w:rPr>
          <w:rFonts w:ascii="Times New Roman" w:hAnsi="Times New Roman"/>
          <w:sz w:val="28"/>
          <w:szCs w:val="28"/>
        </w:rPr>
      </w:pPr>
      <w:r>
        <w:rPr>
          <w:rFonts w:ascii="Times New Roman" w:hAnsi="Times New Roman"/>
          <w:sz w:val="28"/>
          <w:szCs w:val="28"/>
        </w:rPr>
        <w:lastRenderedPageBreak/>
        <w:t>3</w:t>
      </w:r>
    </w:p>
    <w:p w:rsidR="00A70AD8" w:rsidRDefault="00A70AD8" w:rsidP="00336E82">
      <w:pPr>
        <w:pStyle w:val="ad"/>
        <w:ind w:firstLine="709"/>
        <w:jc w:val="both"/>
        <w:rPr>
          <w:rFonts w:ascii="Times New Roman" w:hAnsi="Times New Roman"/>
          <w:sz w:val="28"/>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участвуют в голосовании при принятии административной комиссией постановлений, определений и представлений</w:t>
      </w:r>
      <w:r>
        <w:rPr>
          <w:rFonts w:ascii="Times New Roman" w:hAnsi="Times New Roman"/>
          <w:sz w:val="28"/>
          <w:szCs w:val="28"/>
        </w:rPr>
        <w:t xml:space="preserve"> </w:t>
      </w:r>
      <w:r w:rsidRPr="00336E82">
        <w:rPr>
          <w:rFonts w:ascii="Times New Roman" w:hAnsi="Times New Roman"/>
          <w:sz w:val="28"/>
          <w:szCs w:val="28"/>
        </w:rPr>
        <w:t>по рассматриваемым делам</w:t>
      </w:r>
      <w:r w:rsidR="00A70AD8">
        <w:rPr>
          <w:rFonts w:ascii="Times New Roman" w:hAnsi="Times New Roman"/>
          <w:sz w:val="28"/>
          <w:szCs w:val="28"/>
        </w:rPr>
        <w:t>.</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3.3. Председатель административной комиссии обладает равными правами члена административной комиссии, а также:</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осуществляет руководство деятельностью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председательствует на заседаниях административной комиссии</w:t>
      </w:r>
      <w:r>
        <w:rPr>
          <w:rFonts w:ascii="Times New Roman" w:hAnsi="Times New Roman"/>
          <w:sz w:val="28"/>
          <w:szCs w:val="28"/>
        </w:rPr>
        <w:t xml:space="preserve"> </w:t>
      </w:r>
      <w:r>
        <w:rPr>
          <w:rFonts w:ascii="Times New Roman" w:hAnsi="Times New Roman"/>
          <w:sz w:val="28"/>
          <w:szCs w:val="28"/>
        </w:rPr>
        <w:br/>
      </w:r>
      <w:r w:rsidRPr="00336E82">
        <w:rPr>
          <w:rFonts w:ascii="Times New Roman" w:hAnsi="Times New Roman"/>
          <w:sz w:val="28"/>
          <w:szCs w:val="28"/>
        </w:rPr>
        <w:t>и организует ее работу;</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планирует работу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утверждает повестку заседания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назначает заседания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подписывает постановления, определения и представления, принятые на заседаниях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подписывает протоколы заседаний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представляет интересы административной комиссии в органах государственной власти и иных государственных органах, органах местного самоуправления, перед должностными лицами и гражданами.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3.4.</w:t>
      </w:r>
      <w:r w:rsidRPr="00336E82">
        <w:rPr>
          <w:rFonts w:ascii="Times New Roman" w:hAnsi="Times New Roman"/>
          <w:b/>
          <w:sz w:val="28"/>
          <w:szCs w:val="28"/>
        </w:rPr>
        <w:t xml:space="preserve"> </w:t>
      </w:r>
      <w:r w:rsidRPr="00336E82">
        <w:rPr>
          <w:rFonts w:ascii="Times New Roman" w:hAnsi="Times New Roman"/>
          <w:sz w:val="28"/>
          <w:szCs w:val="28"/>
        </w:rPr>
        <w:t>Заместитель председателя административной комиссии обладает правами члена административной комиссии, а также:</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выполняет поручения председателя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исполняет обязанности председателя административной комиссии</w:t>
      </w:r>
      <w:r w:rsidRPr="00336E82">
        <w:rPr>
          <w:rFonts w:ascii="Times New Roman" w:hAnsi="Times New Roman"/>
          <w:sz w:val="28"/>
          <w:szCs w:val="28"/>
        </w:rPr>
        <w:br/>
        <w:t>в его отсутствие.</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3.5. Секретарь административной комиссии обладает правами члена административной комиссии, а также:</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осуществляет подготовку дел об административных правонарушениях к рассмотрению на заседании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выполняет поручения председателя административной комиссии, </w:t>
      </w:r>
      <w:r>
        <w:rPr>
          <w:rFonts w:ascii="Times New Roman" w:hAnsi="Times New Roman"/>
          <w:sz w:val="28"/>
          <w:szCs w:val="28"/>
        </w:rPr>
        <w:br/>
      </w:r>
      <w:r w:rsidRPr="00336E82">
        <w:rPr>
          <w:rFonts w:ascii="Times New Roman" w:hAnsi="Times New Roman"/>
          <w:sz w:val="28"/>
          <w:szCs w:val="28"/>
        </w:rPr>
        <w:t>его заместителя;</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осуществляет техническое обеспечения работы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ведет делопроизводство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оповещает членов административной комиссии и лиц, участвующих </w:t>
      </w:r>
      <w:r>
        <w:rPr>
          <w:rFonts w:ascii="Times New Roman" w:hAnsi="Times New Roman"/>
          <w:sz w:val="28"/>
          <w:szCs w:val="28"/>
        </w:rPr>
        <w:br/>
      </w:r>
      <w:r w:rsidRPr="00336E82">
        <w:rPr>
          <w:rFonts w:ascii="Times New Roman" w:hAnsi="Times New Roman"/>
          <w:sz w:val="28"/>
          <w:szCs w:val="28"/>
        </w:rPr>
        <w:t>в производстве по делу об административном правонарушении, времени</w:t>
      </w:r>
      <w:r>
        <w:rPr>
          <w:rFonts w:ascii="Times New Roman" w:hAnsi="Times New Roman"/>
          <w:sz w:val="28"/>
          <w:szCs w:val="28"/>
        </w:rPr>
        <w:t xml:space="preserve"> </w:t>
      </w:r>
      <w:r>
        <w:rPr>
          <w:rFonts w:ascii="Times New Roman" w:hAnsi="Times New Roman"/>
          <w:sz w:val="28"/>
          <w:szCs w:val="28"/>
        </w:rPr>
        <w:br/>
      </w:r>
      <w:r w:rsidRPr="00336E82">
        <w:rPr>
          <w:rFonts w:ascii="Times New Roman" w:hAnsi="Times New Roman"/>
          <w:sz w:val="28"/>
          <w:szCs w:val="28"/>
        </w:rPr>
        <w:t>и месте рассмотрения дела;</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осуществляет подготовку и оформление в соответствии</w:t>
      </w:r>
      <w:r w:rsidRPr="00336E82">
        <w:rPr>
          <w:rFonts w:ascii="Times New Roman" w:hAnsi="Times New Roman"/>
          <w:sz w:val="28"/>
          <w:szCs w:val="28"/>
        </w:rPr>
        <w:br/>
        <w:t>с требованиями, установленными Кодексом Российской Федерации</w:t>
      </w:r>
      <w:r w:rsidRPr="00336E82">
        <w:rPr>
          <w:rFonts w:ascii="Times New Roman" w:hAnsi="Times New Roman"/>
          <w:sz w:val="28"/>
          <w:szCs w:val="28"/>
        </w:rPr>
        <w:br/>
        <w:t xml:space="preserve">об административных правонарушениях, проектов постановлений, определений и представлений, выносимых административной комиссией </w:t>
      </w:r>
      <w:r w:rsidR="00A70AD8">
        <w:rPr>
          <w:rFonts w:ascii="Times New Roman" w:hAnsi="Times New Roman"/>
          <w:sz w:val="28"/>
          <w:szCs w:val="28"/>
        </w:rPr>
        <w:br/>
      </w:r>
      <w:r w:rsidRPr="00336E82">
        <w:rPr>
          <w:rFonts w:ascii="Times New Roman" w:hAnsi="Times New Roman"/>
          <w:sz w:val="28"/>
          <w:szCs w:val="28"/>
        </w:rPr>
        <w:t>по рассматриваемым делам об административных правонарушениях;</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принимает необходимые меры для обращения к исполнению вынесенных административной комиссией постановлений о назначении административных наказаний.</w:t>
      </w:r>
    </w:p>
    <w:p w:rsidR="00336E82" w:rsidRPr="00110CD1" w:rsidRDefault="00336E82" w:rsidP="00336E82">
      <w:pPr>
        <w:pStyle w:val="ad"/>
        <w:ind w:firstLine="709"/>
        <w:jc w:val="both"/>
        <w:rPr>
          <w:rFonts w:ascii="Times New Roman" w:hAnsi="Times New Roman"/>
          <w:sz w:val="28"/>
          <w:szCs w:val="28"/>
        </w:rPr>
      </w:pPr>
    </w:p>
    <w:p w:rsidR="00A70AD8" w:rsidRDefault="00A70AD8">
      <w:pPr>
        <w:rPr>
          <w:bCs/>
          <w:sz w:val="28"/>
          <w:szCs w:val="28"/>
        </w:rPr>
      </w:pPr>
      <w:r>
        <w:rPr>
          <w:bCs/>
          <w:sz w:val="28"/>
          <w:szCs w:val="28"/>
        </w:rPr>
        <w:br w:type="page"/>
      </w:r>
    </w:p>
    <w:p w:rsidR="00A70AD8" w:rsidRDefault="00A70AD8" w:rsidP="00336E82">
      <w:pPr>
        <w:jc w:val="center"/>
        <w:rPr>
          <w:bCs/>
          <w:sz w:val="28"/>
          <w:szCs w:val="28"/>
        </w:rPr>
      </w:pPr>
      <w:r>
        <w:rPr>
          <w:bCs/>
          <w:sz w:val="28"/>
          <w:szCs w:val="28"/>
        </w:rPr>
        <w:lastRenderedPageBreak/>
        <w:t>4</w:t>
      </w:r>
    </w:p>
    <w:p w:rsidR="00A70AD8" w:rsidRDefault="00A70AD8" w:rsidP="00336E82">
      <w:pPr>
        <w:jc w:val="center"/>
        <w:rPr>
          <w:bCs/>
          <w:sz w:val="28"/>
          <w:szCs w:val="28"/>
        </w:rPr>
      </w:pPr>
    </w:p>
    <w:p w:rsidR="00336E82" w:rsidRDefault="00336E82" w:rsidP="00336E82">
      <w:pPr>
        <w:jc w:val="center"/>
        <w:rPr>
          <w:b/>
          <w:bCs/>
          <w:sz w:val="28"/>
          <w:szCs w:val="28"/>
        </w:rPr>
      </w:pPr>
      <w:r w:rsidRPr="00336E82">
        <w:rPr>
          <w:bCs/>
          <w:sz w:val="28"/>
          <w:szCs w:val="28"/>
        </w:rPr>
        <w:t>4.</w:t>
      </w:r>
      <w:r w:rsidRPr="00844DFB">
        <w:rPr>
          <w:b/>
          <w:bCs/>
          <w:sz w:val="28"/>
          <w:szCs w:val="28"/>
        </w:rPr>
        <w:t xml:space="preserve"> Порядок деятельности административной комиссии</w:t>
      </w:r>
    </w:p>
    <w:p w:rsidR="00336E82" w:rsidRPr="00844DFB" w:rsidRDefault="00336E82" w:rsidP="00336E82">
      <w:pPr>
        <w:jc w:val="center"/>
        <w:rPr>
          <w:b/>
          <w:bCs/>
          <w:sz w:val="28"/>
          <w:szCs w:val="28"/>
        </w:rPr>
      </w:pPr>
    </w:p>
    <w:p w:rsidR="00336E82" w:rsidRPr="00336E82" w:rsidRDefault="00336E82" w:rsidP="00336E82">
      <w:pPr>
        <w:pStyle w:val="ad"/>
        <w:ind w:firstLine="709"/>
        <w:jc w:val="both"/>
        <w:rPr>
          <w:rFonts w:ascii="Times New Roman" w:hAnsi="Times New Roman"/>
          <w:b/>
          <w:sz w:val="28"/>
          <w:szCs w:val="28"/>
        </w:rPr>
      </w:pPr>
      <w:r w:rsidRPr="00336E82">
        <w:rPr>
          <w:rFonts w:ascii="Times New Roman" w:hAnsi="Times New Roman"/>
          <w:sz w:val="28"/>
          <w:szCs w:val="28"/>
        </w:rPr>
        <w:t>4.1. Дела об административных правонарушениях рассматриваются административной комиссией на ее заседаниях.</w:t>
      </w:r>
    </w:p>
    <w:p w:rsidR="00336E82" w:rsidRPr="00336E82" w:rsidRDefault="00336E82" w:rsidP="00336E82">
      <w:pPr>
        <w:pStyle w:val="ad"/>
        <w:ind w:firstLine="709"/>
        <w:jc w:val="both"/>
        <w:rPr>
          <w:rFonts w:ascii="Times New Roman" w:hAnsi="Times New Roman"/>
          <w:b/>
          <w:sz w:val="28"/>
          <w:szCs w:val="28"/>
        </w:rPr>
      </w:pPr>
      <w:r w:rsidRPr="00336E82">
        <w:rPr>
          <w:rFonts w:ascii="Times New Roman" w:hAnsi="Times New Roman"/>
          <w:sz w:val="28"/>
          <w:szCs w:val="28"/>
        </w:rPr>
        <w:t xml:space="preserve">4.2. Заседания административной комиссии проводятся </w:t>
      </w:r>
      <w:r w:rsidRPr="00336E82">
        <w:rPr>
          <w:rFonts w:ascii="Times New Roman" w:hAnsi="Times New Roman"/>
          <w:sz w:val="28"/>
          <w:szCs w:val="28"/>
        </w:rPr>
        <w:br/>
        <w:t>с периодичностью, обеспечивающей соблюдение сроков рассмотрения дел об административных правонарушениях.</w:t>
      </w:r>
    </w:p>
    <w:p w:rsidR="00336E82" w:rsidRPr="00336E82" w:rsidRDefault="00336E82" w:rsidP="00336E82">
      <w:pPr>
        <w:pStyle w:val="ad"/>
        <w:ind w:firstLine="709"/>
        <w:jc w:val="both"/>
        <w:rPr>
          <w:rFonts w:ascii="Times New Roman" w:hAnsi="Times New Roman"/>
          <w:b/>
          <w:sz w:val="28"/>
          <w:szCs w:val="28"/>
        </w:rPr>
      </w:pPr>
      <w:r w:rsidRPr="00336E82">
        <w:rPr>
          <w:rFonts w:ascii="Times New Roman" w:hAnsi="Times New Roman"/>
          <w:sz w:val="28"/>
          <w:szCs w:val="28"/>
        </w:rPr>
        <w:t>4.3. Заседание административной комиссии является правомочным, если в нем принимает участие более половины от числа ее членов.</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4.4. Решение административной комиссии принимается большинством голосов от числа членов административной комиссии, присутствующих </w:t>
      </w:r>
      <w:r w:rsidRPr="00336E82">
        <w:rPr>
          <w:rFonts w:ascii="Times New Roman" w:hAnsi="Times New Roman"/>
          <w:sz w:val="28"/>
          <w:szCs w:val="28"/>
        </w:rPr>
        <w:br/>
        <w:t>на ее заседании.</w:t>
      </w:r>
    </w:p>
    <w:p w:rsidR="00336E82" w:rsidRPr="00844DFB" w:rsidRDefault="00336E82" w:rsidP="00336E82">
      <w:pPr>
        <w:autoSpaceDE w:val="0"/>
        <w:autoSpaceDN w:val="0"/>
        <w:adjustRightInd w:val="0"/>
        <w:ind w:firstLine="709"/>
        <w:jc w:val="both"/>
        <w:rPr>
          <w:rFonts w:eastAsia="Calibri"/>
          <w:bCs/>
          <w:sz w:val="28"/>
          <w:szCs w:val="28"/>
        </w:rPr>
      </w:pPr>
    </w:p>
    <w:p w:rsidR="00336E82" w:rsidRDefault="00336E82" w:rsidP="00336E82">
      <w:pPr>
        <w:autoSpaceDE w:val="0"/>
        <w:autoSpaceDN w:val="0"/>
        <w:adjustRightInd w:val="0"/>
        <w:jc w:val="center"/>
        <w:rPr>
          <w:rFonts w:eastAsia="Calibri"/>
          <w:b/>
          <w:bCs/>
          <w:sz w:val="28"/>
          <w:szCs w:val="28"/>
        </w:rPr>
      </w:pPr>
      <w:r w:rsidRPr="00336E82">
        <w:rPr>
          <w:rFonts w:eastAsia="Calibri"/>
          <w:bCs/>
          <w:sz w:val="28"/>
          <w:szCs w:val="28"/>
        </w:rPr>
        <w:t>5.</w:t>
      </w:r>
      <w:r w:rsidRPr="00844DFB">
        <w:rPr>
          <w:rFonts w:eastAsia="Calibri"/>
          <w:b/>
          <w:bCs/>
          <w:sz w:val="28"/>
          <w:szCs w:val="28"/>
        </w:rPr>
        <w:t xml:space="preserve"> Права административной комиссии</w:t>
      </w:r>
    </w:p>
    <w:p w:rsidR="00336E82" w:rsidRPr="00844DFB" w:rsidRDefault="00336E82" w:rsidP="00336E82">
      <w:pPr>
        <w:autoSpaceDE w:val="0"/>
        <w:autoSpaceDN w:val="0"/>
        <w:adjustRightInd w:val="0"/>
        <w:ind w:firstLine="709"/>
        <w:jc w:val="center"/>
        <w:rPr>
          <w:rFonts w:eastAsia="Calibri"/>
          <w:b/>
          <w:bCs/>
          <w:sz w:val="28"/>
          <w:szCs w:val="28"/>
        </w:rPr>
      </w:pP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5.1. Для решения возложенных на административную комиссию задач, комиссии предоставляется право:</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в установленном порядке запрашивать и получать от органов исполнительной власти, органов местного самоуправления, предприятий, учреждений и организаций всех форм собственности сведения, материалы, документы необходимые для выполнения возложенных</w:t>
      </w:r>
      <w:r w:rsidRPr="00336E82">
        <w:rPr>
          <w:rFonts w:ascii="Times New Roman" w:hAnsi="Times New Roman"/>
          <w:sz w:val="28"/>
          <w:szCs w:val="28"/>
        </w:rPr>
        <w:br/>
        <w:t>на административную комиссию задач и функций;</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давать разъяснения по вопросам, отнесенным к полномочиям административной комиссии, рассматривать обращения, заявления </w:t>
      </w:r>
      <w:r w:rsidR="00B20F5B">
        <w:rPr>
          <w:rFonts w:ascii="Times New Roman" w:hAnsi="Times New Roman"/>
          <w:sz w:val="28"/>
          <w:szCs w:val="28"/>
        </w:rPr>
        <w:br/>
      </w:r>
      <w:r w:rsidRPr="00336E82">
        <w:rPr>
          <w:rFonts w:ascii="Times New Roman" w:hAnsi="Times New Roman"/>
          <w:sz w:val="28"/>
          <w:szCs w:val="28"/>
        </w:rPr>
        <w:t xml:space="preserve">и жалобы граждан по указанным вопросам и принимать </w:t>
      </w:r>
      <w:r w:rsidR="00B20F5B">
        <w:rPr>
          <w:rFonts w:ascii="Times New Roman" w:hAnsi="Times New Roman"/>
          <w:sz w:val="28"/>
          <w:szCs w:val="28"/>
        </w:rPr>
        <w:br/>
      </w:r>
      <w:r w:rsidRPr="00336E82">
        <w:rPr>
          <w:rFonts w:ascii="Times New Roman" w:hAnsi="Times New Roman"/>
          <w:sz w:val="28"/>
          <w:szCs w:val="28"/>
        </w:rPr>
        <w:t>по ним необходимые меры;</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 xml:space="preserve">составлять и организовывать ежемесячные межведомственные рейды по профилактике административных правонарушений на территории городского округа ЗАТО Светлый с участием должностных лиц, уполномоченных составлять протоколы об административных правонарушениях на территории городского округа ЗАТО Светлый </w:t>
      </w:r>
      <w:r w:rsidR="00B20F5B">
        <w:rPr>
          <w:rFonts w:ascii="Times New Roman" w:hAnsi="Times New Roman"/>
          <w:sz w:val="28"/>
          <w:szCs w:val="28"/>
        </w:rPr>
        <w:br/>
      </w:r>
      <w:r w:rsidRPr="00336E82">
        <w:rPr>
          <w:rFonts w:ascii="Times New Roman" w:hAnsi="Times New Roman"/>
          <w:sz w:val="28"/>
          <w:szCs w:val="28"/>
        </w:rPr>
        <w:t>и должностных лиц органов внутренних дел (по согласованию);</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вести переписку по вопросам, относящимся к компетенции административной комиссии;</w:t>
      </w:r>
    </w:p>
    <w:p w:rsidR="00336E82" w:rsidRPr="00336E82" w:rsidRDefault="00336E82" w:rsidP="00336E82">
      <w:pPr>
        <w:pStyle w:val="ad"/>
        <w:ind w:firstLine="709"/>
        <w:jc w:val="both"/>
        <w:rPr>
          <w:rFonts w:ascii="Times New Roman" w:hAnsi="Times New Roman"/>
          <w:sz w:val="28"/>
          <w:szCs w:val="28"/>
        </w:rPr>
      </w:pPr>
      <w:r w:rsidRPr="00336E82">
        <w:rPr>
          <w:rFonts w:ascii="Times New Roman" w:hAnsi="Times New Roman"/>
          <w:sz w:val="28"/>
          <w:szCs w:val="28"/>
        </w:rPr>
        <w:t>приглашать должностных лиц и граждан на заседания административной комиссии, для получения сведений</w:t>
      </w:r>
      <w:r w:rsidRPr="00336E82">
        <w:rPr>
          <w:rFonts w:ascii="Times New Roman" w:hAnsi="Times New Roman"/>
          <w:sz w:val="28"/>
          <w:szCs w:val="28"/>
        </w:rPr>
        <w:br/>
        <w:t>по рассматриваемым делам.</w:t>
      </w:r>
    </w:p>
    <w:p w:rsidR="00336E82" w:rsidRPr="00336E82" w:rsidRDefault="00336E82" w:rsidP="00336E82">
      <w:pPr>
        <w:pStyle w:val="ad"/>
        <w:ind w:firstLine="709"/>
        <w:jc w:val="both"/>
        <w:rPr>
          <w:rFonts w:ascii="Times New Roman" w:hAnsi="Times New Roman"/>
          <w:sz w:val="28"/>
          <w:szCs w:val="28"/>
        </w:rPr>
      </w:pPr>
    </w:p>
    <w:p w:rsidR="00336E82" w:rsidRDefault="00336E82" w:rsidP="00B20F5B">
      <w:pPr>
        <w:jc w:val="center"/>
        <w:rPr>
          <w:b/>
          <w:bCs/>
          <w:sz w:val="28"/>
          <w:szCs w:val="28"/>
        </w:rPr>
      </w:pPr>
      <w:r w:rsidRPr="00B20F5B">
        <w:rPr>
          <w:bCs/>
          <w:sz w:val="28"/>
          <w:szCs w:val="28"/>
        </w:rPr>
        <w:t>6.</w:t>
      </w:r>
      <w:r w:rsidRPr="00844DFB">
        <w:rPr>
          <w:b/>
          <w:bCs/>
          <w:sz w:val="28"/>
          <w:szCs w:val="28"/>
        </w:rPr>
        <w:t xml:space="preserve"> Отчетность административной комиссии</w:t>
      </w:r>
    </w:p>
    <w:p w:rsidR="00B20F5B" w:rsidRPr="00844DFB" w:rsidRDefault="00B20F5B" w:rsidP="00336E82">
      <w:pPr>
        <w:ind w:firstLine="240"/>
        <w:jc w:val="center"/>
        <w:rPr>
          <w:b/>
          <w:bCs/>
          <w:sz w:val="28"/>
          <w:szCs w:val="28"/>
        </w:rPr>
      </w:pPr>
    </w:p>
    <w:p w:rsidR="00336E82" w:rsidRPr="00B20F5B" w:rsidRDefault="00336E82" w:rsidP="00B20F5B">
      <w:pPr>
        <w:pStyle w:val="ad"/>
        <w:ind w:firstLine="709"/>
        <w:jc w:val="both"/>
        <w:rPr>
          <w:rFonts w:ascii="Times New Roman" w:hAnsi="Times New Roman"/>
          <w:sz w:val="28"/>
          <w:szCs w:val="28"/>
        </w:rPr>
      </w:pPr>
      <w:r w:rsidRPr="00B20F5B">
        <w:rPr>
          <w:rFonts w:ascii="Times New Roman" w:hAnsi="Times New Roman"/>
          <w:sz w:val="28"/>
          <w:szCs w:val="28"/>
        </w:rPr>
        <w:t xml:space="preserve">6.1. Подготовку сведений о работе административной комиссии </w:t>
      </w:r>
      <w:r w:rsidR="00B20F5B">
        <w:rPr>
          <w:rFonts w:ascii="Times New Roman" w:hAnsi="Times New Roman"/>
          <w:sz w:val="28"/>
          <w:szCs w:val="28"/>
        </w:rPr>
        <w:br/>
      </w:r>
      <w:r w:rsidRPr="00B20F5B">
        <w:rPr>
          <w:rFonts w:ascii="Times New Roman" w:hAnsi="Times New Roman"/>
          <w:sz w:val="28"/>
          <w:szCs w:val="28"/>
        </w:rPr>
        <w:t xml:space="preserve">и должностных лиц, уполномоченных составлять протоколы </w:t>
      </w:r>
      <w:r w:rsidR="00B20F5B">
        <w:rPr>
          <w:rFonts w:ascii="Times New Roman" w:hAnsi="Times New Roman"/>
          <w:sz w:val="28"/>
          <w:szCs w:val="28"/>
        </w:rPr>
        <w:br/>
      </w:r>
      <w:r w:rsidRPr="00B20F5B">
        <w:rPr>
          <w:rFonts w:ascii="Times New Roman" w:hAnsi="Times New Roman"/>
          <w:sz w:val="28"/>
          <w:szCs w:val="28"/>
        </w:rPr>
        <w:t>об административных правонарушениях</w:t>
      </w:r>
      <w:r w:rsidR="00A70AD8">
        <w:rPr>
          <w:rFonts w:ascii="Times New Roman" w:hAnsi="Times New Roman"/>
          <w:sz w:val="28"/>
          <w:szCs w:val="28"/>
        </w:rPr>
        <w:t>,</w:t>
      </w:r>
      <w:r w:rsidRPr="00B20F5B">
        <w:rPr>
          <w:rFonts w:ascii="Times New Roman" w:hAnsi="Times New Roman"/>
          <w:sz w:val="28"/>
          <w:szCs w:val="28"/>
        </w:rPr>
        <w:t xml:space="preserve"> осуществляет секретарь административной комиссии </w:t>
      </w:r>
      <w:r w:rsidR="00A70AD8">
        <w:rPr>
          <w:rFonts w:ascii="Times New Roman" w:hAnsi="Times New Roman"/>
          <w:sz w:val="28"/>
          <w:szCs w:val="28"/>
        </w:rPr>
        <w:t xml:space="preserve">и </w:t>
      </w:r>
      <w:r w:rsidRPr="00B20F5B">
        <w:rPr>
          <w:rFonts w:ascii="Times New Roman" w:hAnsi="Times New Roman"/>
          <w:sz w:val="28"/>
          <w:szCs w:val="28"/>
        </w:rPr>
        <w:t xml:space="preserve">после подписания главой городского округа ЗАТО Светлый направляет в </w:t>
      </w:r>
      <w:r w:rsidR="00707DE2">
        <w:rPr>
          <w:rFonts w:ascii="Times New Roman" w:hAnsi="Times New Roman"/>
          <w:sz w:val="28"/>
          <w:szCs w:val="28"/>
        </w:rPr>
        <w:t>уполномоченный</w:t>
      </w:r>
      <w:r w:rsidRPr="00B20F5B">
        <w:rPr>
          <w:rFonts w:ascii="Times New Roman" w:hAnsi="Times New Roman"/>
          <w:sz w:val="28"/>
          <w:szCs w:val="28"/>
        </w:rPr>
        <w:t xml:space="preserve"> орган. </w:t>
      </w:r>
    </w:p>
    <w:p w:rsidR="00336E82" w:rsidRPr="00844DFB" w:rsidRDefault="00336E82" w:rsidP="00336E82">
      <w:pPr>
        <w:ind w:firstLine="709"/>
        <w:jc w:val="both"/>
        <w:rPr>
          <w:sz w:val="28"/>
          <w:szCs w:val="28"/>
        </w:rPr>
      </w:pPr>
    </w:p>
    <w:p w:rsidR="00C46A53" w:rsidRDefault="00C46A53">
      <w:pPr>
        <w:rPr>
          <w:bCs/>
          <w:sz w:val="28"/>
          <w:szCs w:val="28"/>
        </w:rPr>
      </w:pPr>
      <w:r>
        <w:rPr>
          <w:bCs/>
          <w:sz w:val="28"/>
          <w:szCs w:val="28"/>
        </w:rPr>
        <w:br w:type="page"/>
      </w:r>
    </w:p>
    <w:p w:rsidR="00A70AD8" w:rsidRDefault="00A70AD8" w:rsidP="00336E82">
      <w:pPr>
        <w:jc w:val="center"/>
        <w:rPr>
          <w:bCs/>
          <w:sz w:val="28"/>
          <w:szCs w:val="28"/>
        </w:rPr>
      </w:pPr>
      <w:r>
        <w:rPr>
          <w:bCs/>
          <w:sz w:val="28"/>
          <w:szCs w:val="28"/>
        </w:rPr>
        <w:lastRenderedPageBreak/>
        <w:t>5</w:t>
      </w:r>
    </w:p>
    <w:p w:rsidR="00A70AD8" w:rsidRDefault="00A70AD8" w:rsidP="00336E82">
      <w:pPr>
        <w:jc w:val="center"/>
        <w:rPr>
          <w:bCs/>
          <w:sz w:val="28"/>
          <w:szCs w:val="28"/>
        </w:rPr>
      </w:pPr>
    </w:p>
    <w:p w:rsidR="00336E82" w:rsidRDefault="00336E82" w:rsidP="00336E82">
      <w:pPr>
        <w:jc w:val="center"/>
        <w:rPr>
          <w:b/>
          <w:bCs/>
          <w:sz w:val="28"/>
          <w:szCs w:val="28"/>
        </w:rPr>
      </w:pPr>
      <w:r w:rsidRPr="00B20F5B">
        <w:rPr>
          <w:bCs/>
          <w:sz w:val="28"/>
          <w:szCs w:val="28"/>
        </w:rPr>
        <w:t>7.</w:t>
      </w:r>
      <w:r w:rsidRPr="00844DFB">
        <w:rPr>
          <w:b/>
          <w:bCs/>
          <w:sz w:val="28"/>
          <w:szCs w:val="28"/>
        </w:rPr>
        <w:t xml:space="preserve"> Ответственность</w:t>
      </w:r>
    </w:p>
    <w:p w:rsidR="00B20F5B" w:rsidRPr="00844DFB" w:rsidRDefault="00B20F5B" w:rsidP="00336E82">
      <w:pPr>
        <w:jc w:val="center"/>
        <w:rPr>
          <w:b/>
          <w:bCs/>
          <w:sz w:val="28"/>
          <w:szCs w:val="28"/>
        </w:rPr>
      </w:pPr>
    </w:p>
    <w:p w:rsidR="00336E82" w:rsidRPr="00A70AD8" w:rsidRDefault="00336E82" w:rsidP="00A70AD8">
      <w:pPr>
        <w:pStyle w:val="ad"/>
        <w:ind w:firstLine="709"/>
        <w:jc w:val="both"/>
        <w:rPr>
          <w:rFonts w:ascii="Times New Roman" w:hAnsi="Times New Roman"/>
          <w:sz w:val="28"/>
          <w:szCs w:val="28"/>
        </w:rPr>
      </w:pPr>
      <w:r w:rsidRPr="00A70AD8">
        <w:rPr>
          <w:rFonts w:ascii="Times New Roman" w:hAnsi="Times New Roman"/>
          <w:sz w:val="28"/>
          <w:szCs w:val="28"/>
        </w:rPr>
        <w:t xml:space="preserve">Ответственность за качество и своевременность выполнения возложенных полномочий, установленных настоящим Положением </w:t>
      </w:r>
      <w:r w:rsidR="00A70AD8" w:rsidRPr="00A70AD8">
        <w:rPr>
          <w:rFonts w:ascii="Times New Roman" w:hAnsi="Times New Roman"/>
          <w:sz w:val="28"/>
          <w:szCs w:val="28"/>
        </w:rPr>
        <w:br/>
      </w:r>
      <w:r w:rsidRPr="00A70AD8">
        <w:rPr>
          <w:rFonts w:ascii="Times New Roman" w:hAnsi="Times New Roman"/>
          <w:sz w:val="28"/>
          <w:szCs w:val="28"/>
        </w:rPr>
        <w:t>об административной комиссии несет секретарь административной комиссии в рамках своих должностных полномочий, установленных законодательством Саратовской области и должностной инструкцией.</w:t>
      </w:r>
    </w:p>
    <w:sectPr w:rsidR="00336E82" w:rsidRPr="00A70AD8" w:rsidSect="00C46A53">
      <w:headerReference w:type="default" r:id="rId9"/>
      <w:headerReference w:type="first" r:id="rId10"/>
      <w:pgSz w:w="11906" w:h="16838"/>
      <w:pgMar w:top="680" w:right="680" w:bottom="284" w:left="1985" w:header="27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BE" w:rsidRDefault="00076BBE">
      <w:r>
        <w:separator/>
      </w:r>
    </w:p>
  </w:endnote>
  <w:endnote w:type="continuationSeparator" w:id="0">
    <w:p w:rsidR="00076BBE" w:rsidRDefault="00076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BE" w:rsidRDefault="00076BBE">
      <w:r>
        <w:separator/>
      </w:r>
    </w:p>
  </w:footnote>
  <w:footnote w:type="continuationSeparator" w:id="0">
    <w:p w:rsidR="00076BBE" w:rsidRDefault="00076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Default="0053785D" w:rsidP="00B514F0">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5D" w:rsidRPr="00625125" w:rsidRDefault="0053785D" w:rsidP="00F64D5E">
    <w:pPr>
      <w:spacing w:line="300" w:lineRule="exact"/>
      <w:jc w:val="center"/>
      <w:rPr>
        <w:spacing w:val="20"/>
      </w:rPr>
    </w:pPr>
  </w:p>
  <w:p w:rsidR="0053785D" w:rsidRPr="00625125" w:rsidRDefault="00C46A53" w:rsidP="00F64D5E">
    <w:pPr>
      <w:spacing w:line="300" w:lineRule="exact"/>
      <w:jc w:val="center"/>
      <w:rPr>
        <w:spacing w:val="20"/>
      </w:rPr>
    </w:pPr>
    <w:r w:rsidRPr="00C46A53">
      <w:rPr>
        <w:noProof/>
        <w:spacing w:val="20"/>
      </w:rPr>
      <w:drawing>
        <wp:anchor distT="42672" distB="40932" distL="144780" distR="151747" simplePos="0" relativeHeight="251659264" behindDoc="1" locked="0" layoutInCell="1" allowOverlap="1">
          <wp:simplePos x="0" y="0"/>
          <wp:positionH relativeFrom="column">
            <wp:posOffset>2616200</wp:posOffset>
          </wp:positionH>
          <wp:positionV relativeFrom="paragraph">
            <wp:posOffset>71120</wp:posOffset>
          </wp:positionV>
          <wp:extent cx="666750" cy="781050"/>
          <wp:effectExtent l="19050" t="0" r="0" b="0"/>
          <wp:wrapNone/>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duotone>
                      <a:prstClr val="black"/>
                      <a:schemeClr val="tx1">
                        <a:tint val="45000"/>
                        <a:satMod val="400000"/>
                      </a:schemeClr>
                    </a:duotone>
                  </a:blip>
                  <a:srcRect/>
                  <a:stretch>
                    <a:fillRect/>
                  </a:stretch>
                </pic:blipFill>
                <pic:spPr bwMode="auto">
                  <a:xfrm>
                    <a:off x="0" y="0"/>
                    <a:ext cx="666750" cy="781050"/>
                  </a:xfrm>
                  <a:prstGeom prst="rect">
                    <a:avLst/>
                  </a:prstGeom>
                  <a:noFill/>
                  <a:ln w="9525">
                    <a:noFill/>
                    <a:miter lim="800000"/>
                    <a:headEnd/>
                    <a:tailEnd/>
                  </a:ln>
                </pic:spPr>
              </pic:pic>
            </a:graphicData>
          </a:graphic>
        </wp:anchor>
      </w:drawing>
    </w:r>
  </w:p>
  <w:p w:rsidR="0053785D" w:rsidRPr="00625125" w:rsidRDefault="0053785D" w:rsidP="00F64D5E">
    <w:pPr>
      <w:spacing w:line="300" w:lineRule="exact"/>
      <w:jc w:val="center"/>
      <w:rPr>
        <w:spacing w:val="20"/>
      </w:rPr>
    </w:pPr>
  </w:p>
  <w:p w:rsidR="0053785D" w:rsidRPr="00625125" w:rsidRDefault="0053785D" w:rsidP="00F64D5E">
    <w:pPr>
      <w:spacing w:line="300" w:lineRule="exact"/>
      <w:jc w:val="center"/>
      <w:rPr>
        <w:spacing w:val="20"/>
      </w:rPr>
    </w:pPr>
  </w:p>
  <w:p w:rsidR="00625125" w:rsidRPr="00625125" w:rsidRDefault="00625125" w:rsidP="00F64D5E">
    <w:pPr>
      <w:spacing w:line="300" w:lineRule="exact"/>
      <w:jc w:val="center"/>
      <w:rPr>
        <w:spacing w:val="20"/>
      </w:rPr>
    </w:pPr>
  </w:p>
  <w:p w:rsidR="00625125" w:rsidRPr="00625125" w:rsidRDefault="00625125" w:rsidP="00F64D5E">
    <w:pPr>
      <w:spacing w:line="300" w:lineRule="exact"/>
      <w:jc w:val="center"/>
      <w:rPr>
        <w:spacing w:val="20"/>
      </w:rPr>
    </w:pPr>
  </w:p>
  <w:p w:rsidR="0053785D" w:rsidRDefault="0053785D" w:rsidP="00F64D5E">
    <w:pPr>
      <w:spacing w:line="252" w:lineRule="auto"/>
      <w:jc w:val="center"/>
      <w:rPr>
        <w:b/>
        <w:spacing w:val="24"/>
      </w:rPr>
    </w:pPr>
    <w:r>
      <w:rPr>
        <w:b/>
        <w:spacing w:val="24"/>
      </w:rPr>
      <w:t xml:space="preserve">АДМИНИСТРАЦИЯ </w:t>
    </w:r>
  </w:p>
  <w:p w:rsidR="0053785D" w:rsidRDefault="0053785D">
    <w:pPr>
      <w:pStyle w:val="a3"/>
      <w:spacing w:line="252" w:lineRule="auto"/>
      <w:jc w:val="center"/>
      <w:rPr>
        <w:b/>
        <w:spacing w:val="24"/>
      </w:rPr>
    </w:pPr>
    <w:r>
      <w:rPr>
        <w:b/>
        <w:spacing w:val="24"/>
      </w:rPr>
      <w:t xml:space="preserve">ГОРОДСКОГО ОКРУГА ЗАТО СВЕТЛЫЙ </w:t>
    </w:r>
  </w:p>
  <w:p w:rsidR="0053785D" w:rsidRDefault="0053785D">
    <w:pPr>
      <w:pStyle w:val="a3"/>
      <w:spacing w:line="252" w:lineRule="auto"/>
      <w:jc w:val="center"/>
      <w:rPr>
        <w:b/>
        <w:spacing w:val="24"/>
      </w:rPr>
    </w:pPr>
    <w:r>
      <w:rPr>
        <w:b/>
        <w:spacing w:val="24"/>
      </w:rPr>
      <w:t>САРАТОВСКОЙ ОБЛАСТИ</w:t>
    </w:r>
  </w:p>
  <w:p w:rsidR="0053785D" w:rsidRDefault="0053785D">
    <w:pPr>
      <w:pStyle w:val="a3"/>
      <w:tabs>
        <w:tab w:val="clear" w:pos="4536"/>
        <w:tab w:val="clear" w:pos="9072"/>
      </w:tabs>
      <w:spacing w:before="240"/>
      <w:jc w:val="center"/>
      <w:rPr>
        <w:b/>
        <w:spacing w:val="30"/>
      </w:rPr>
    </w:pPr>
    <w:r>
      <w:rPr>
        <w:b/>
        <w:spacing w:val="110"/>
        <w:sz w:val="30"/>
      </w:rPr>
      <w:t>ПОСТАНОВЛЕНИЕ</w:t>
    </w:r>
  </w:p>
  <w:p w:rsidR="0053785D" w:rsidRDefault="0053785D" w:rsidP="00F74858">
    <w:pPr>
      <w:pStyle w:val="a3"/>
      <w:spacing w:line="252" w:lineRule="auto"/>
      <w:jc w:val="center"/>
      <w:rPr>
        <w:spacing w:val="22"/>
        <w:sz w:val="16"/>
        <w:szCs w:val="16"/>
      </w:rPr>
    </w:pP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821"/>
    </w:tblGrid>
    <w:tr w:rsidR="0053785D" w:rsidRPr="00EF2F52" w:rsidTr="0039016F">
      <w:tc>
        <w:tcPr>
          <w:tcW w:w="4643" w:type="dxa"/>
        </w:tcPr>
        <w:p w:rsidR="0053785D" w:rsidRPr="00FE6B31" w:rsidRDefault="007E310F" w:rsidP="008953B7">
          <w:pPr>
            <w:tabs>
              <w:tab w:val="left" w:pos="1065"/>
            </w:tabs>
            <w:rPr>
              <w:sz w:val="28"/>
              <w:szCs w:val="28"/>
            </w:rPr>
          </w:pPr>
          <w:r>
            <w:rPr>
              <w:sz w:val="28"/>
              <w:szCs w:val="28"/>
            </w:rPr>
            <w:t>13.12.2021</w:t>
          </w:r>
        </w:p>
      </w:tc>
      <w:tc>
        <w:tcPr>
          <w:tcW w:w="4821" w:type="dxa"/>
        </w:tcPr>
        <w:p w:rsidR="0053785D" w:rsidRPr="00FE6B31" w:rsidRDefault="007E310F" w:rsidP="00E00574">
          <w:pPr>
            <w:jc w:val="right"/>
            <w:rPr>
              <w:sz w:val="28"/>
              <w:szCs w:val="28"/>
            </w:rPr>
          </w:pPr>
          <w:r>
            <w:rPr>
              <w:sz w:val="28"/>
              <w:szCs w:val="28"/>
            </w:rPr>
            <w:t>№ 344</w:t>
          </w:r>
        </w:p>
      </w:tc>
    </w:tr>
  </w:tbl>
  <w:p w:rsidR="0053785D" w:rsidRPr="00BD4B4D" w:rsidRDefault="0053785D" w:rsidP="00625125">
    <w:pPr>
      <w:pStyle w:val="a3"/>
      <w:tabs>
        <w:tab w:val="clear" w:pos="9072"/>
        <w:tab w:val="left" w:pos="4956"/>
      </w:tabs>
      <w:spacing w:line="252" w:lineRule="auto"/>
      <w:rPr>
        <w:spacing w:val="22"/>
        <w:sz w:val="16"/>
        <w:szCs w:val="16"/>
      </w:rPr>
    </w:pPr>
  </w:p>
  <w:p w:rsidR="0053785D" w:rsidRPr="002B6446" w:rsidRDefault="0053785D" w:rsidP="00F74858">
    <w:pPr>
      <w:pStyle w:val="a3"/>
      <w:spacing w:line="288" w:lineRule="auto"/>
      <w:jc w:val="center"/>
      <w:rPr>
        <w:b/>
        <w:sz w:val="12"/>
      </w:rPr>
    </w:pPr>
    <w:r w:rsidRPr="002B6446">
      <w:t>ЗАТО Светлый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6B76"/>
    <w:multiLevelType w:val="hybridMultilevel"/>
    <w:tmpl w:val="D778BF46"/>
    <w:lvl w:ilvl="0" w:tplc="ABF67D50">
      <w:start w:val="1"/>
      <w:numFmt w:val="decimal"/>
      <w:suff w:val="space"/>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7250AE"/>
    <w:multiLevelType w:val="hybridMultilevel"/>
    <w:tmpl w:val="E1FE6EB0"/>
    <w:lvl w:ilvl="0" w:tplc="05E6C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DF2221"/>
    <w:multiLevelType w:val="hybridMultilevel"/>
    <w:tmpl w:val="4C629ACE"/>
    <w:lvl w:ilvl="0" w:tplc="64D6EC7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032186"/>
    <w:multiLevelType w:val="hybridMultilevel"/>
    <w:tmpl w:val="7E587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47F90"/>
    <w:multiLevelType w:val="hybridMultilevel"/>
    <w:tmpl w:val="64B02E5E"/>
    <w:lvl w:ilvl="0" w:tplc="C0503CE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5B05B3E"/>
    <w:multiLevelType w:val="hybridMultilevel"/>
    <w:tmpl w:val="872646BE"/>
    <w:lvl w:ilvl="0" w:tplc="3FDC45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5F265A"/>
    <w:multiLevelType w:val="hybridMultilevel"/>
    <w:tmpl w:val="15EC3D74"/>
    <w:lvl w:ilvl="0" w:tplc="1CA8C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2770BB4"/>
    <w:multiLevelType w:val="hybridMultilevel"/>
    <w:tmpl w:val="46E67D98"/>
    <w:lvl w:ilvl="0" w:tplc="0419000F">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8">
    <w:nsid w:val="5D7D4B13"/>
    <w:multiLevelType w:val="hybridMultilevel"/>
    <w:tmpl w:val="E0966462"/>
    <w:lvl w:ilvl="0" w:tplc="E0E8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4760BD"/>
    <w:multiLevelType w:val="hybridMultilevel"/>
    <w:tmpl w:val="8BDE5EAC"/>
    <w:lvl w:ilvl="0" w:tplc="A78A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0AE4422"/>
    <w:multiLevelType w:val="hybridMultilevel"/>
    <w:tmpl w:val="5EA08F0A"/>
    <w:lvl w:ilvl="0" w:tplc="40626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D983C77"/>
    <w:multiLevelType w:val="hybridMultilevel"/>
    <w:tmpl w:val="4156E848"/>
    <w:lvl w:ilvl="0" w:tplc="9A10FDF4">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3F24BB4"/>
    <w:multiLevelType w:val="hybridMultilevel"/>
    <w:tmpl w:val="3288F7FC"/>
    <w:lvl w:ilvl="0" w:tplc="4B904AD2">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DD64262"/>
    <w:multiLevelType w:val="hybridMultilevel"/>
    <w:tmpl w:val="DEF4C6CC"/>
    <w:lvl w:ilvl="0" w:tplc="1F2AF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1"/>
  </w:num>
  <w:num w:numId="5">
    <w:abstractNumId w:val="8"/>
  </w:num>
  <w:num w:numId="6">
    <w:abstractNumId w:val="7"/>
  </w:num>
  <w:num w:numId="7">
    <w:abstractNumId w:val="12"/>
  </w:num>
  <w:num w:numId="8">
    <w:abstractNumId w:val="5"/>
  </w:num>
  <w:num w:numId="9">
    <w:abstractNumId w:val="11"/>
  </w:num>
  <w:num w:numId="10">
    <w:abstractNumId w:val="13"/>
  </w:num>
  <w:num w:numId="11">
    <w:abstractNumId w:val="9"/>
  </w:num>
  <w:num w:numId="12">
    <w:abstractNumId w:val="6"/>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491522"/>
  </w:hdrShapeDefaults>
  <w:footnotePr>
    <w:footnote w:id="-1"/>
    <w:footnote w:id="0"/>
  </w:footnotePr>
  <w:endnotePr>
    <w:endnote w:id="-1"/>
    <w:endnote w:id="0"/>
  </w:endnotePr>
  <w:compat/>
  <w:rsids>
    <w:rsidRoot w:val="003139A8"/>
    <w:rsid w:val="00005188"/>
    <w:rsid w:val="000062CB"/>
    <w:rsid w:val="000103B0"/>
    <w:rsid w:val="00010A15"/>
    <w:rsid w:val="00011126"/>
    <w:rsid w:val="000130C8"/>
    <w:rsid w:val="00014162"/>
    <w:rsid w:val="000144BE"/>
    <w:rsid w:val="000162A0"/>
    <w:rsid w:val="00017324"/>
    <w:rsid w:val="000214FB"/>
    <w:rsid w:val="00023202"/>
    <w:rsid w:val="00023C9A"/>
    <w:rsid w:val="00025037"/>
    <w:rsid w:val="000250CB"/>
    <w:rsid w:val="00025F4A"/>
    <w:rsid w:val="00027CCC"/>
    <w:rsid w:val="0003100E"/>
    <w:rsid w:val="00031849"/>
    <w:rsid w:val="00032333"/>
    <w:rsid w:val="000339C6"/>
    <w:rsid w:val="00034AB4"/>
    <w:rsid w:val="00034EB1"/>
    <w:rsid w:val="000350D9"/>
    <w:rsid w:val="00035207"/>
    <w:rsid w:val="0003573E"/>
    <w:rsid w:val="00036924"/>
    <w:rsid w:val="00036E09"/>
    <w:rsid w:val="00037670"/>
    <w:rsid w:val="00040161"/>
    <w:rsid w:val="000404FF"/>
    <w:rsid w:val="00040BFA"/>
    <w:rsid w:val="00040FB6"/>
    <w:rsid w:val="0004137D"/>
    <w:rsid w:val="00041598"/>
    <w:rsid w:val="000418A1"/>
    <w:rsid w:val="00041FF2"/>
    <w:rsid w:val="00042B18"/>
    <w:rsid w:val="00042E6A"/>
    <w:rsid w:val="00043026"/>
    <w:rsid w:val="000430E0"/>
    <w:rsid w:val="00043758"/>
    <w:rsid w:val="00044295"/>
    <w:rsid w:val="00046828"/>
    <w:rsid w:val="00046B63"/>
    <w:rsid w:val="0005006E"/>
    <w:rsid w:val="000515B2"/>
    <w:rsid w:val="00052D4B"/>
    <w:rsid w:val="0005325F"/>
    <w:rsid w:val="000545CF"/>
    <w:rsid w:val="0005568B"/>
    <w:rsid w:val="00056928"/>
    <w:rsid w:val="000573CB"/>
    <w:rsid w:val="00057FCB"/>
    <w:rsid w:val="000603C6"/>
    <w:rsid w:val="0006195E"/>
    <w:rsid w:val="00061B5A"/>
    <w:rsid w:val="00061BCF"/>
    <w:rsid w:val="000634BC"/>
    <w:rsid w:val="0006366C"/>
    <w:rsid w:val="0006465F"/>
    <w:rsid w:val="00064936"/>
    <w:rsid w:val="000655DB"/>
    <w:rsid w:val="00066325"/>
    <w:rsid w:val="0006701E"/>
    <w:rsid w:val="00070E44"/>
    <w:rsid w:val="000713E4"/>
    <w:rsid w:val="00071D57"/>
    <w:rsid w:val="00073A3C"/>
    <w:rsid w:val="00073ED9"/>
    <w:rsid w:val="00074194"/>
    <w:rsid w:val="000745E3"/>
    <w:rsid w:val="000761A9"/>
    <w:rsid w:val="00076BBE"/>
    <w:rsid w:val="0007757A"/>
    <w:rsid w:val="00077DE7"/>
    <w:rsid w:val="0008081C"/>
    <w:rsid w:val="0008115F"/>
    <w:rsid w:val="000828C1"/>
    <w:rsid w:val="000829B4"/>
    <w:rsid w:val="00084DEC"/>
    <w:rsid w:val="00084E9C"/>
    <w:rsid w:val="000854E7"/>
    <w:rsid w:val="00085E62"/>
    <w:rsid w:val="00086ABF"/>
    <w:rsid w:val="00086BC5"/>
    <w:rsid w:val="00087DCE"/>
    <w:rsid w:val="00091B27"/>
    <w:rsid w:val="00092602"/>
    <w:rsid w:val="0009298A"/>
    <w:rsid w:val="00092D4A"/>
    <w:rsid w:val="000933E0"/>
    <w:rsid w:val="00093AA0"/>
    <w:rsid w:val="0009507D"/>
    <w:rsid w:val="0009618B"/>
    <w:rsid w:val="00096507"/>
    <w:rsid w:val="00097760"/>
    <w:rsid w:val="000A09EB"/>
    <w:rsid w:val="000A184C"/>
    <w:rsid w:val="000A1997"/>
    <w:rsid w:val="000A2AC3"/>
    <w:rsid w:val="000A339E"/>
    <w:rsid w:val="000A43DF"/>
    <w:rsid w:val="000A4AE9"/>
    <w:rsid w:val="000A4C21"/>
    <w:rsid w:val="000A4D42"/>
    <w:rsid w:val="000A7F9B"/>
    <w:rsid w:val="000B010F"/>
    <w:rsid w:val="000B08E0"/>
    <w:rsid w:val="000B47F1"/>
    <w:rsid w:val="000C02EA"/>
    <w:rsid w:val="000C035D"/>
    <w:rsid w:val="000C0EB8"/>
    <w:rsid w:val="000C1C33"/>
    <w:rsid w:val="000C2259"/>
    <w:rsid w:val="000C32D7"/>
    <w:rsid w:val="000C3B4A"/>
    <w:rsid w:val="000C49DC"/>
    <w:rsid w:val="000C55D9"/>
    <w:rsid w:val="000C5888"/>
    <w:rsid w:val="000C5F00"/>
    <w:rsid w:val="000C629C"/>
    <w:rsid w:val="000C6533"/>
    <w:rsid w:val="000C6A77"/>
    <w:rsid w:val="000C6B31"/>
    <w:rsid w:val="000C7A82"/>
    <w:rsid w:val="000C7D05"/>
    <w:rsid w:val="000D16AC"/>
    <w:rsid w:val="000D1787"/>
    <w:rsid w:val="000D22E7"/>
    <w:rsid w:val="000D3A98"/>
    <w:rsid w:val="000D4589"/>
    <w:rsid w:val="000D489A"/>
    <w:rsid w:val="000D4BDC"/>
    <w:rsid w:val="000D5104"/>
    <w:rsid w:val="000D5C8A"/>
    <w:rsid w:val="000D71B3"/>
    <w:rsid w:val="000D7A4C"/>
    <w:rsid w:val="000E00B0"/>
    <w:rsid w:val="000E0EFA"/>
    <w:rsid w:val="000E4332"/>
    <w:rsid w:val="000E463E"/>
    <w:rsid w:val="000E5A5B"/>
    <w:rsid w:val="000E62BA"/>
    <w:rsid w:val="000E673E"/>
    <w:rsid w:val="000E7AD9"/>
    <w:rsid w:val="000E7B10"/>
    <w:rsid w:val="000F0C44"/>
    <w:rsid w:val="000F20E3"/>
    <w:rsid w:val="000F3681"/>
    <w:rsid w:val="000F4879"/>
    <w:rsid w:val="000F48FB"/>
    <w:rsid w:val="000F5E6A"/>
    <w:rsid w:val="000F6A69"/>
    <w:rsid w:val="000F7468"/>
    <w:rsid w:val="000F7786"/>
    <w:rsid w:val="000F7E47"/>
    <w:rsid w:val="0010288A"/>
    <w:rsid w:val="00102F6C"/>
    <w:rsid w:val="0010304B"/>
    <w:rsid w:val="00103DF1"/>
    <w:rsid w:val="001050A2"/>
    <w:rsid w:val="001065DE"/>
    <w:rsid w:val="00107A48"/>
    <w:rsid w:val="001103B2"/>
    <w:rsid w:val="00110FDF"/>
    <w:rsid w:val="0011166F"/>
    <w:rsid w:val="00111BF1"/>
    <w:rsid w:val="00111C04"/>
    <w:rsid w:val="0011205B"/>
    <w:rsid w:val="00112D12"/>
    <w:rsid w:val="00115039"/>
    <w:rsid w:val="001154BA"/>
    <w:rsid w:val="001155A2"/>
    <w:rsid w:val="00115ACB"/>
    <w:rsid w:val="0011613E"/>
    <w:rsid w:val="0011660D"/>
    <w:rsid w:val="00117649"/>
    <w:rsid w:val="00117798"/>
    <w:rsid w:val="001206F8"/>
    <w:rsid w:val="00120E21"/>
    <w:rsid w:val="001220A7"/>
    <w:rsid w:val="001221CD"/>
    <w:rsid w:val="00123735"/>
    <w:rsid w:val="00123BBC"/>
    <w:rsid w:val="00123D8D"/>
    <w:rsid w:val="00125AD2"/>
    <w:rsid w:val="00126801"/>
    <w:rsid w:val="001273AF"/>
    <w:rsid w:val="0012770B"/>
    <w:rsid w:val="00127C83"/>
    <w:rsid w:val="00130656"/>
    <w:rsid w:val="00130CD8"/>
    <w:rsid w:val="00130DE0"/>
    <w:rsid w:val="00132882"/>
    <w:rsid w:val="00132E50"/>
    <w:rsid w:val="00134597"/>
    <w:rsid w:val="001347C1"/>
    <w:rsid w:val="001348D5"/>
    <w:rsid w:val="0013577E"/>
    <w:rsid w:val="00136583"/>
    <w:rsid w:val="00136B98"/>
    <w:rsid w:val="00137448"/>
    <w:rsid w:val="00140035"/>
    <w:rsid w:val="001404C4"/>
    <w:rsid w:val="0014118D"/>
    <w:rsid w:val="00142BC2"/>
    <w:rsid w:val="001440EC"/>
    <w:rsid w:val="00144136"/>
    <w:rsid w:val="001443F0"/>
    <w:rsid w:val="00144F7E"/>
    <w:rsid w:val="001454A1"/>
    <w:rsid w:val="001458A1"/>
    <w:rsid w:val="00147E31"/>
    <w:rsid w:val="00147FD0"/>
    <w:rsid w:val="0015113C"/>
    <w:rsid w:val="00151AFD"/>
    <w:rsid w:val="0015233F"/>
    <w:rsid w:val="001527A9"/>
    <w:rsid w:val="001528EB"/>
    <w:rsid w:val="001543CD"/>
    <w:rsid w:val="001544E2"/>
    <w:rsid w:val="0015475D"/>
    <w:rsid w:val="001552C2"/>
    <w:rsid w:val="00161AAA"/>
    <w:rsid w:val="00161D2E"/>
    <w:rsid w:val="001624DD"/>
    <w:rsid w:val="00162510"/>
    <w:rsid w:val="00163F99"/>
    <w:rsid w:val="001645CD"/>
    <w:rsid w:val="001647B0"/>
    <w:rsid w:val="001647CF"/>
    <w:rsid w:val="00165362"/>
    <w:rsid w:val="00165F3E"/>
    <w:rsid w:val="00166D08"/>
    <w:rsid w:val="00167011"/>
    <w:rsid w:val="001670BA"/>
    <w:rsid w:val="001671D5"/>
    <w:rsid w:val="001675A0"/>
    <w:rsid w:val="00172878"/>
    <w:rsid w:val="00172BDB"/>
    <w:rsid w:val="00173BC9"/>
    <w:rsid w:val="001744F2"/>
    <w:rsid w:val="0017496C"/>
    <w:rsid w:val="00176AF6"/>
    <w:rsid w:val="00176B7E"/>
    <w:rsid w:val="00176EDB"/>
    <w:rsid w:val="00176F21"/>
    <w:rsid w:val="0017785A"/>
    <w:rsid w:val="00180808"/>
    <w:rsid w:val="0018195E"/>
    <w:rsid w:val="00182680"/>
    <w:rsid w:val="00183E51"/>
    <w:rsid w:val="00184D92"/>
    <w:rsid w:val="00185C8F"/>
    <w:rsid w:val="0018789C"/>
    <w:rsid w:val="00187E64"/>
    <w:rsid w:val="00190C26"/>
    <w:rsid w:val="001927DD"/>
    <w:rsid w:val="00192806"/>
    <w:rsid w:val="001937F0"/>
    <w:rsid w:val="00193881"/>
    <w:rsid w:val="0019443B"/>
    <w:rsid w:val="00195313"/>
    <w:rsid w:val="00195BB8"/>
    <w:rsid w:val="001969D4"/>
    <w:rsid w:val="00196F9C"/>
    <w:rsid w:val="001A1566"/>
    <w:rsid w:val="001A23F4"/>
    <w:rsid w:val="001A537F"/>
    <w:rsid w:val="001A5A49"/>
    <w:rsid w:val="001A627B"/>
    <w:rsid w:val="001A6BA0"/>
    <w:rsid w:val="001A70D9"/>
    <w:rsid w:val="001A7EB3"/>
    <w:rsid w:val="001B1A2D"/>
    <w:rsid w:val="001B1C0A"/>
    <w:rsid w:val="001B22D7"/>
    <w:rsid w:val="001B362F"/>
    <w:rsid w:val="001B3882"/>
    <w:rsid w:val="001B3A6D"/>
    <w:rsid w:val="001B4823"/>
    <w:rsid w:val="001B4E42"/>
    <w:rsid w:val="001B6670"/>
    <w:rsid w:val="001B6804"/>
    <w:rsid w:val="001B6927"/>
    <w:rsid w:val="001B7B0B"/>
    <w:rsid w:val="001B7BA0"/>
    <w:rsid w:val="001C1494"/>
    <w:rsid w:val="001C2D9C"/>
    <w:rsid w:val="001C3D1E"/>
    <w:rsid w:val="001C48F8"/>
    <w:rsid w:val="001C49B7"/>
    <w:rsid w:val="001C543B"/>
    <w:rsid w:val="001C55E3"/>
    <w:rsid w:val="001C57D3"/>
    <w:rsid w:val="001C599B"/>
    <w:rsid w:val="001C5C6E"/>
    <w:rsid w:val="001C5D47"/>
    <w:rsid w:val="001C66E2"/>
    <w:rsid w:val="001C6DC8"/>
    <w:rsid w:val="001D0CAE"/>
    <w:rsid w:val="001D18CA"/>
    <w:rsid w:val="001D2744"/>
    <w:rsid w:val="001D2777"/>
    <w:rsid w:val="001D327D"/>
    <w:rsid w:val="001D3DBC"/>
    <w:rsid w:val="001D3F96"/>
    <w:rsid w:val="001D5ABA"/>
    <w:rsid w:val="001D6452"/>
    <w:rsid w:val="001D6571"/>
    <w:rsid w:val="001D660B"/>
    <w:rsid w:val="001D7580"/>
    <w:rsid w:val="001D75DB"/>
    <w:rsid w:val="001D7734"/>
    <w:rsid w:val="001D7FF2"/>
    <w:rsid w:val="001E13F9"/>
    <w:rsid w:val="001E1ECB"/>
    <w:rsid w:val="001E2D02"/>
    <w:rsid w:val="001E409C"/>
    <w:rsid w:val="001E5190"/>
    <w:rsid w:val="001E54D7"/>
    <w:rsid w:val="001E6092"/>
    <w:rsid w:val="001E77A8"/>
    <w:rsid w:val="001F35E5"/>
    <w:rsid w:val="001F7025"/>
    <w:rsid w:val="001F75BB"/>
    <w:rsid w:val="00200487"/>
    <w:rsid w:val="0020074E"/>
    <w:rsid w:val="00200B98"/>
    <w:rsid w:val="002023D3"/>
    <w:rsid w:val="00202AC7"/>
    <w:rsid w:val="00202B09"/>
    <w:rsid w:val="00203503"/>
    <w:rsid w:val="00203B72"/>
    <w:rsid w:val="00203CF1"/>
    <w:rsid w:val="00204B19"/>
    <w:rsid w:val="0020516B"/>
    <w:rsid w:val="00205B7E"/>
    <w:rsid w:val="00205CDE"/>
    <w:rsid w:val="00206D10"/>
    <w:rsid w:val="002075DC"/>
    <w:rsid w:val="00207C04"/>
    <w:rsid w:val="00212301"/>
    <w:rsid w:val="0021350F"/>
    <w:rsid w:val="00214D6E"/>
    <w:rsid w:val="002154F0"/>
    <w:rsid w:val="00215784"/>
    <w:rsid w:val="00215A85"/>
    <w:rsid w:val="00216F09"/>
    <w:rsid w:val="00217F43"/>
    <w:rsid w:val="0022036D"/>
    <w:rsid w:val="00220FA7"/>
    <w:rsid w:val="002231B9"/>
    <w:rsid w:val="0022386C"/>
    <w:rsid w:val="002238E8"/>
    <w:rsid w:val="0022478A"/>
    <w:rsid w:val="00225656"/>
    <w:rsid w:val="00225BB9"/>
    <w:rsid w:val="00225BD7"/>
    <w:rsid w:val="00226254"/>
    <w:rsid w:val="00226279"/>
    <w:rsid w:val="00227D87"/>
    <w:rsid w:val="00227EF1"/>
    <w:rsid w:val="00230F61"/>
    <w:rsid w:val="00233781"/>
    <w:rsid w:val="00234AC1"/>
    <w:rsid w:val="002350B4"/>
    <w:rsid w:val="002351DF"/>
    <w:rsid w:val="00236F1A"/>
    <w:rsid w:val="00237A96"/>
    <w:rsid w:val="00237E56"/>
    <w:rsid w:val="002413EE"/>
    <w:rsid w:val="0024226A"/>
    <w:rsid w:val="00242C2B"/>
    <w:rsid w:val="00244455"/>
    <w:rsid w:val="0024452D"/>
    <w:rsid w:val="002450F0"/>
    <w:rsid w:val="0024524F"/>
    <w:rsid w:val="002453DA"/>
    <w:rsid w:val="002455D8"/>
    <w:rsid w:val="00247756"/>
    <w:rsid w:val="002500DE"/>
    <w:rsid w:val="0025010E"/>
    <w:rsid w:val="00251770"/>
    <w:rsid w:val="00252240"/>
    <w:rsid w:val="002524A7"/>
    <w:rsid w:val="00254300"/>
    <w:rsid w:val="00255EE6"/>
    <w:rsid w:val="0025609D"/>
    <w:rsid w:val="00256C39"/>
    <w:rsid w:val="00256F7B"/>
    <w:rsid w:val="002603C2"/>
    <w:rsid w:val="0026065A"/>
    <w:rsid w:val="00260E4C"/>
    <w:rsid w:val="00262C2F"/>
    <w:rsid w:val="00262FD7"/>
    <w:rsid w:val="002631D0"/>
    <w:rsid w:val="002634A7"/>
    <w:rsid w:val="00264533"/>
    <w:rsid w:val="00265D73"/>
    <w:rsid w:val="00266097"/>
    <w:rsid w:val="0027052D"/>
    <w:rsid w:val="00270CCC"/>
    <w:rsid w:val="00270DA6"/>
    <w:rsid w:val="00270F24"/>
    <w:rsid w:val="00271433"/>
    <w:rsid w:val="002730F9"/>
    <w:rsid w:val="0027345C"/>
    <w:rsid w:val="00274778"/>
    <w:rsid w:val="00276331"/>
    <w:rsid w:val="00276F17"/>
    <w:rsid w:val="0027724C"/>
    <w:rsid w:val="002775D9"/>
    <w:rsid w:val="002776C9"/>
    <w:rsid w:val="002805E6"/>
    <w:rsid w:val="00281830"/>
    <w:rsid w:val="0028230D"/>
    <w:rsid w:val="00282636"/>
    <w:rsid w:val="00282E50"/>
    <w:rsid w:val="002833CA"/>
    <w:rsid w:val="0028352A"/>
    <w:rsid w:val="00285059"/>
    <w:rsid w:val="002864EB"/>
    <w:rsid w:val="00286634"/>
    <w:rsid w:val="00291B64"/>
    <w:rsid w:val="002929F9"/>
    <w:rsid w:val="002936FB"/>
    <w:rsid w:val="00294173"/>
    <w:rsid w:val="00294D2E"/>
    <w:rsid w:val="00294EA6"/>
    <w:rsid w:val="002950CE"/>
    <w:rsid w:val="002951E6"/>
    <w:rsid w:val="00297C14"/>
    <w:rsid w:val="002A036C"/>
    <w:rsid w:val="002A06B6"/>
    <w:rsid w:val="002A0829"/>
    <w:rsid w:val="002A08F3"/>
    <w:rsid w:val="002A1038"/>
    <w:rsid w:val="002A19E7"/>
    <w:rsid w:val="002A2A05"/>
    <w:rsid w:val="002A2F37"/>
    <w:rsid w:val="002A390A"/>
    <w:rsid w:val="002A3B5B"/>
    <w:rsid w:val="002A3C57"/>
    <w:rsid w:val="002A5A7D"/>
    <w:rsid w:val="002A5CB5"/>
    <w:rsid w:val="002A61FC"/>
    <w:rsid w:val="002A6434"/>
    <w:rsid w:val="002A6500"/>
    <w:rsid w:val="002A6608"/>
    <w:rsid w:val="002A7258"/>
    <w:rsid w:val="002B0AFE"/>
    <w:rsid w:val="002B15B8"/>
    <w:rsid w:val="002B202F"/>
    <w:rsid w:val="002B29B0"/>
    <w:rsid w:val="002B37F7"/>
    <w:rsid w:val="002B4E0E"/>
    <w:rsid w:val="002B5683"/>
    <w:rsid w:val="002B56FE"/>
    <w:rsid w:val="002B5C8B"/>
    <w:rsid w:val="002B6446"/>
    <w:rsid w:val="002B712B"/>
    <w:rsid w:val="002B78E8"/>
    <w:rsid w:val="002C3326"/>
    <w:rsid w:val="002C4256"/>
    <w:rsid w:val="002C509B"/>
    <w:rsid w:val="002C517F"/>
    <w:rsid w:val="002C5DB2"/>
    <w:rsid w:val="002C7369"/>
    <w:rsid w:val="002D091E"/>
    <w:rsid w:val="002D10A4"/>
    <w:rsid w:val="002D13B8"/>
    <w:rsid w:val="002D1DBF"/>
    <w:rsid w:val="002D263C"/>
    <w:rsid w:val="002D50A6"/>
    <w:rsid w:val="002D50CF"/>
    <w:rsid w:val="002D53FA"/>
    <w:rsid w:val="002D7ECF"/>
    <w:rsid w:val="002E061E"/>
    <w:rsid w:val="002E1169"/>
    <w:rsid w:val="002E119A"/>
    <w:rsid w:val="002E15AE"/>
    <w:rsid w:val="002E17E2"/>
    <w:rsid w:val="002E1DA7"/>
    <w:rsid w:val="002E21FF"/>
    <w:rsid w:val="002E248F"/>
    <w:rsid w:val="002E2CEE"/>
    <w:rsid w:val="002E419D"/>
    <w:rsid w:val="002E5A88"/>
    <w:rsid w:val="002E5C0F"/>
    <w:rsid w:val="002E6727"/>
    <w:rsid w:val="002E79C0"/>
    <w:rsid w:val="002F23AE"/>
    <w:rsid w:val="002F2813"/>
    <w:rsid w:val="002F2CE2"/>
    <w:rsid w:val="002F48F4"/>
    <w:rsid w:val="002F50C5"/>
    <w:rsid w:val="002F518D"/>
    <w:rsid w:val="002F6A06"/>
    <w:rsid w:val="002F737F"/>
    <w:rsid w:val="003016CD"/>
    <w:rsid w:val="00301985"/>
    <w:rsid w:val="00302970"/>
    <w:rsid w:val="00302C3F"/>
    <w:rsid w:val="0030336A"/>
    <w:rsid w:val="003036C6"/>
    <w:rsid w:val="003052B0"/>
    <w:rsid w:val="003065C2"/>
    <w:rsid w:val="00306965"/>
    <w:rsid w:val="00306F7C"/>
    <w:rsid w:val="003074D7"/>
    <w:rsid w:val="003114AC"/>
    <w:rsid w:val="0031171D"/>
    <w:rsid w:val="00312BEF"/>
    <w:rsid w:val="00312DE4"/>
    <w:rsid w:val="00312F37"/>
    <w:rsid w:val="003139A8"/>
    <w:rsid w:val="00313C46"/>
    <w:rsid w:val="00315712"/>
    <w:rsid w:val="003168D0"/>
    <w:rsid w:val="003175C2"/>
    <w:rsid w:val="00317B2E"/>
    <w:rsid w:val="003206FE"/>
    <w:rsid w:val="00320782"/>
    <w:rsid w:val="00320887"/>
    <w:rsid w:val="00320DBD"/>
    <w:rsid w:val="00320DC2"/>
    <w:rsid w:val="00321614"/>
    <w:rsid w:val="0032177D"/>
    <w:rsid w:val="00322275"/>
    <w:rsid w:val="003228C5"/>
    <w:rsid w:val="00322D0D"/>
    <w:rsid w:val="00323C37"/>
    <w:rsid w:val="00325192"/>
    <w:rsid w:val="003251D4"/>
    <w:rsid w:val="00326390"/>
    <w:rsid w:val="00326B02"/>
    <w:rsid w:val="003279BA"/>
    <w:rsid w:val="00327C4B"/>
    <w:rsid w:val="00327D05"/>
    <w:rsid w:val="003320CD"/>
    <w:rsid w:val="0033216C"/>
    <w:rsid w:val="00332372"/>
    <w:rsid w:val="00332A8B"/>
    <w:rsid w:val="00334116"/>
    <w:rsid w:val="00334F8F"/>
    <w:rsid w:val="00335C04"/>
    <w:rsid w:val="003366C9"/>
    <w:rsid w:val="00336E82"/>
    <w:rsid w:val="003373BE"/>
    <w:rsid w:val="003374CD"/>
    <w:rsid w:val="00337DAE"/>
    <w:rsid w:val="00337E78"/>
    <w:rsid w:val="00340CD9"/>
    <w:rsid w:val="00342FB0"/>
    <w:rsid w:val="003433F5"/>
    <w:rsid w:val="00343D38"/>
    <w:rsid w:val="00345364"/>
    <w:rsid w:val="0034574B"/>
    <w:rsid w:val="00346D17"/>
    <w:rsid w:val="00347785"/>
    <w:rsid w:val="00352E75"/>
    <w:rsid w:val="00354335"/>
    <w:rsid w:val="00355B84"/>
    <w:rsid w:val="00356A82"/>
    <w:rsid w:val="00356AB8"/>
    <w:rsid w:val="00356AFA"/>
    <w:rsid w:val="003578B4"/>
    <w:rsid w:val="0036159D"/>
    <w:rsid w:val="00361D34"/>
    <w:rsid w:val="00362BEF"/>
    <w:rsid w:val="00363512"/>
    <w:rsid w:val="00363C7B"/>
    <w:rsid w:val="003657AC"/>
    <w:rsid w:val="00365AE1"/>
    <w:rsid w:val="00370921"/>
    <w:rsid w:val="00370957"/>
    <w:rsid w:val="003722C3"/>
    <w:rsid w:val="00373C2B"/>
    <w:rsid w:val="003747A4"/>
    <w:rsid w:val="00376C87"/>
    <w:rsid w:val="003776EE"/>
    <w:rsid w:val="00377D65"/>
    <w:rsid w:val="00377FA8"/>
    <w:rsid w:val="00380C93"/>
    <w:rsid w:val="0038191C"/>
    <w:rsid w:val="00381FA5"/>
    <w:rsid w:val="003821A2"/>
    <w:rsid w:val="00382546"/>
    <w:rsid w:val="00382CBF"/>
    <w:rsid w:val="00382F40"/>
    <w:rsid w:val="0038446A"/>
    <w:rsid w:val="00385824"/>
    <w:rsid w:val="003863C7"/>
    <w:rsid w:val="0038645B"/>
    <w:rsid w:val="00386587"/>
    <w:rsid w:val="0039016F"/>
    <w:rsid w:val="003926AF"/>
    <w:rsid w:val="00393C02"/>
    <w:rsid w:val="00393CF9"/>
    <w:rsid w:val="00395319"/>
    <w:rsid w:val="00395860"/>
    <w:rsid w:val="0039623A"/>
    <w:rsid w:val="00397587"/>
    <w:rsid w:val="00397806"/>
    <w:rsid w:val="003A06F0"/>
    <w:rsid w:val="003A0857"/>
    <w:rsid w:val="003A1359"/>
    <w:rsid w:val="003A7959"/>
    <w:rsid w:val="003A7A71"/>
    <w:rsid w:val="003A7BCD"/>
    <w:rsid w:val="003B0428"/>
    <w:rsid w:val="003B1707"/>
    <w:rsid w:val="003B2ED9"/>
    <w:rsid w:val="003B2EDF"/>
    <w:rsid w:val="003B4BBD"/>
    <w:rsid w:val="003B77AC"/>
    <w:rsid w:val="003B7AF6"/>
    <w:rsid w:val="003C0EB3"/>
    <w:rsid w:val="003C143B"/>
    <w:rsid w:val="003C1B0F"/>
    <w:rsid w:val="003C284C"/>
    <w:rsid w:val="003C294D"/>
    <w:rsid w:val="003C42DF"/>
    <w:rsid w:val="003C4417"/>
    <w:rsid w:val="003C469F"/>
    <w:rsid w:val="003C5055"/>
    <w:rsid w:val="003C62CA"/>
    <w:rsid w:val="003C62FA"/>
    <w:rsid w:val="003C66E1"/>
    <w:rsid w:val="003C6E7C"/>
    <w:rsid w:val="003C6ED9"/>
    <w:rsid w:val="003C7085"/>
    <w:rsid w:val="003C7D93"/>
    <w:rsid w:val="003D0A49"/>
    <w:rsid w:val="003D14F3"/>
    <w:rsid w:val="003D2DFD"/>
    <w:rsid w:val="003D333C"/>
    <w:rsid w:val="003D531F"/>
    <w:rsid w:val="003D5706"/>
    <w:rsid w:val="003D5A2A"/>
    <w:rsid w:val="003D5F6A"/>
    <w:rsid w:val="003D615C"/>
    <w:rsid w:val="003D6C65"/>
    <w:rsid w:val="003D7593"/>
    <w:rsid w:val="003D7A43"/>
    <w:rsid w:val="003E0226"/>
    <w:rsid w:val="003E1770"/>
    <w:rsid w:val="003E3453"/>
    <w:rsid w:val="003E3588"/>
    <w:rsid w:val="003E3A43"/>
    <w:rsid w:val="003E3B7D"/>
    <w:rsid w:val="003E54E2"/>
    <w:rsid w:val="003E5B05"/>
    <w:rsid w:val="003E5EFB"/>
    <w:rsid w:val="003E6B07"/>
    <w:rsid w:val="003E7387"/>
    <w:rsid w:val="003E76C6"/>
    <w:rsid w:val="003F000A"/>
    <w:rsid w:val="003F02FB"/>
    <w:rsid w:val="003F0E7F"/>
    <w:rsid w:val="003F1680"/>
    <w:rsid w:val="003F1919"/>
    <w:rsid w:val="003F1E67"/>
    <w:rsid w:val="003F48BF"/>
    <w:rsid w:val="003F5BB3"/>
    <w:rsid w:val="003F64C1"/>
    <w:rsid w:val="003F66B6"/>
    <w:rsid w:val="003F6F15"/>
    <w:rsid w:val="004006EC"/>
    <w:rsid w:val="004007D4"/>
    <w:rsid w:val="00400BBC"/>
    <w:rsid w:val="004029E8"/>
    <w:rsid w:val="004032AB"/>
    <w:rsid w:val="004038C1"/>
    <w:rsid w:val="0040439E"/>
    <w:rsid w:val="004044D5"/>
    <w:rsid w:val="004045A3"/>
    <w:rsid w:val="00405297"/>
    <w:rsid w:val="004057EA"/>
    <w:rsid w:val="00405DAE"/>
    <w:rsid w:val="0040660B"/>
    <w:rsid w:val="00407485"/>
    <w:rsid w:val="004075B8"/>
    <w:rsid w:val="00407BCB"/>
    <w:rsid w:val="00410680"/>
    <w:rsid w:val="00411475"/>
    <w:rsid w:val="0041368E"/>
    <w:rsid w:val="00413966"/>
    <w:rsid w:val="004141B8"/>
    <w:rsid w:val="004146FD"/>
    <w:rsid w:val="00414D5E"/>
    <w:rsid w:val="0042051B"/>
    <w:rsid w:val="0042253A"/>
    <w:rsid w:val="004242C9"/>
    <w:rsid w:val="00424492"/>
    <w:rsid w:val="00425E27"/>
    <w:rsid w:val="00425F5A"/>
    <w:rsid w:val="0042753A"/>
    <w:rsid w:val="0043193A"/>
    <w:rsid w:val="004328C8"/>
    <w:rsid w:val="004338BC"/>
    <w:rsid w:val="00435458"/>
    <w:rsid w:val="00435BD8"/>
    <w:rsid w:val="0043612E"/>
    <w:rsid w:val="00436833"/>
    <w:rsid w:val="004424D6"/>
    <w:rsid w:val="004426E3"/>
    <w:rsid w:val="004434EF"/>
    <w:rsid w:val="0044410B"/>
    <w:rsid w:val="00444F6F"/>
    <w:rsid w:val="00445C59"/>
    <w:rsid w:val="00446647"/>
    <w:rsid w:val="00446A79"/>
    <w:rsid w:val="00446FCA"/>
    <w:rsid w:val="00447440"/>
    <w:rsid w:val="00450D2E"/>
    <w:rsid w:val="004513C6"/>
    <w:rsid w:val="0045180B"/>
    <w:rsid w:val="00451DC4"/>
    <w:rsid w:val="00452A14"/>
    <w:rsid w:val="00454247"/>
    <w:rsid w:val="004542ED"/>
    <w:rsid w:val="0045523B"/>
    <w:rsid w:val="00455374"/>
    <w:rsid w:val="004556FA"/>
    <w:rsid w:val="004564C9"/>
    <w:rsid w:val="004571AE"/>
    <w:rsid w:val="00462F79"/>
    <w:rsid w:val="00464081"/>
    <w:rsid w:val="00464125"/>
    <w:rsid w:val="0046445B"/>
    <w:rsid w:val="0046525D"/>
    <w:rsid w:val="004655AA"/>
    <w:rsid w:val="00467891"/>
    <w:rsid w:val="00470B09"/>
    <w:rsid w:val="004719DE"/>
    <w:rsid w:val="00471A30"/>
    <w:rsid w:val="00471EC7"/>
    <w:rsid w:val="00472651"/>
    <w:rsid w:val="00472D44"/>
    <w:rsid w:val="00474604"/>
    <w:rsid w:val="00474D15"/>
    <w:rsid w:val="00474FC9"/>
    <w:rsid w:val="0047541B"/>
    <w:rsid w:val="00475EEE"/>
    <w:rsid w:val="0048020B"/>
    <w:rsid w:val="004805B1"/>
    <w:rsid w:val="004805E2"/>
    <w:rsid w:val="00481C00"/>
    <w:rsid w:val="0048205E"/>
    <w:rsid w:val="004832BF"/>
    <w:rsid w:val="004836D1"/>
    <w:rsid w:val="00483B7D"/>
    <w:rsid w:val="00483D3C"/>
    <w:rsid w:val="00483FD2"/>
    <w:rsid w:val="004841BC"/>
    <w:rsid w:val="0048436E"/>
    <w:rsid w:val="0048579D"/>
    <w:rsid w:val="00485807"/>
    <w:rsid w:val="0048582F"/>
    <w:rsid w:val="004858C8"/>
    <w:rsid w:val="00485ACF"/>
    <w:rsid w:val="004900CC"/>
    <w:rsid w:val="004908F1"/>
    <w:rsid w:val="00490FE7"/>
    <w:rsid w:val="004912CB"/>
    <w:rsid w:val="00491B2D"/>
    <w:rsid w:val="004925DF"/>
    <w:rsid w:val="00494470"/>
    <w:rsid w:val="004952C7"/>
    <w:rsid w:val="00495630"/>
    <w:rsid w:val="00496B53"/>
    <w:rsid w:val="004A0158"/>
    <w:rsid w:val="004A06B8"/>
    <w:rsid w:val="004A0A69"/>
    <w:rsid w:val="004A1DCB"/>
    <w:rsid w:val="004A2076"/>
    <w:rsid w:val="004A3CAA"/>
    <w:rsid w:val="004A4408"/>
    <w:rsid w:val="004A58CA"/>
    <w:rsid w:val="004B07A4"/>
    <w:rsid w:val="004B0EDA"/>
    <w:rsid w:val="004B1706"/>
    <w:rsid w:val="004B1E3A"/>
    <w:rsid w:val="004B22F0"/>
    <w:rsid w:val="004B2E4F"/>
    <w:rsid w:val="004B36D2"/>
    <w:rsid w:val="004B40E7"/>
    <w:rsid w:val="004B4481"/>
    <w:rsid w:val="004B44B2"/>
    <w:rsid w:val="004B524E"/>
    <w:rsid w:val="004B5A0E"/>
    <w:rsid w:val="004B5C50"/>
    <w:rsid w:val="004B7523"/>
    <w:rsid w:val="004B7A4F"/>
    <w:rsid w:val="004B7BD8"/>
    <w:rsid w:val="004C18A0"/>
    <w:rsid w:val="004C1E51"/>
    <w:rsid w:val="004C30A5"/>
    <w:rsid w:val="004C33F6"/>
    <w:rsid w:val="004C3769"/>
    <w:rsid w:val="004C6C82"/>
    <w:rsid w:val="004C7CB5"/>
    <w:rsid w:val="004D0076"/>
    <w:rsid w:val="004D2654"/>
    <w:rsid w:val="004D2976"/>
    <w:rsid w:val="004D4001"/>
    <w:rsid w:val="004D4C21"/>
    <w:rsid w:val="004D4DBF"/>
    <w:rsid w:val="004D62EF"/>
    <w:rsid w:val="004D72B1"/>
    <w:rsid w:val="004E010F"/>
    <w:rsid w:val="004E0379"/>
    <w:rsid w:val="004E05B7"/>
    <w:rsid w:val="004E216A"/>
    <w:rsid w:val="004E2A31"/>
    <w:rsid w:val="004E2B57"/>
    <w:rsid w:val="004E3824"/>
    <w:rsid w:val="004E3825"/>
    <w:rsid w:val="004E41C2"/>
    <w:rsid w:val="004E4F60"/>
    <w:rsid w:val="004E5116"/>
    <w:rsid w:val="004E6C73"/>
    <w:rsid w:val="004E6DB6"/>
    <w:rsid w:val="004F280C"/>
    <w:rsid w:val="004F2D33"/>
    <w:rsid w:val="004F31EC"/>
    <w:rsid w:val="004F3669"/>
    <w:rsid w:val="004F3CB7"/>
    <w:rsid w:val="004F4EA2"/>
    <w:rsid w:val="004F57D7"/>
    <w:rsid w:val="004F64FA"/>
    <w:rsid w:val="004F75A4"/>
    <w:rsid w:val="004F764E"/>
    <w:rsid w:val="00500AA0"/>
    <w:rsid w:val="00500D13"/>
    <w:rsid w:val="005012E6"/>
    <w:rsid w:val="0050145E"/>
    <w:rsid w:val="005015B3"/>
    <w:rsid w:val="00502239"/>
    <w:rsid w:val="00502EFB"/>
    <w:rsid w:val="005042AC"/>
    <w:rsid w:val="00504F60"/>
    <w:rsid w:val="005050C9"/>
    <w:rsid w:val="00507A25"/>
    <w:rsid w:val="00510D69"/>
    <w:rsid w:val="00511857"/>
    <w:rsid w:val="00511AFB"/>
    <w:rsid w:val="00512750"/>
    <w:rsid w:val="00512F36"/>
    <w:rsid w:val="00513A95"/>
    <w:rsid w:val="005141B8"/>
    <w:rsid w:val="00515E01"/>
    <w:rsid w:val="00516EC7"/>
    <w:rsid w:val="00517E07"/>
    <w:rsid w:val="00517F0F"/>
    <w:rsid w:val="00521187"/>
    <w:rsid w:val="00521457"/>
    <w:rsid w:val="00521C60"/>
    <w:rsid w:val="00523432"/>
    <w:rsid w:val="00523B41"/>
    <w:rsid w:val="005247D7"/>
    <w:rsid w:val="005302E4"/>
    <w:rsid w:val="00530ECE"/>
    <w:rsid w:val="005317D4"/>
    <w:rsid w:val="005345C3"/>
    <w:rsid w:val="00536881"/>
    <w:rsid w:val="00536883"/>
    <w:rsid w:val="0053785D"/>
    <w:rsid w:val="00540457"/>
    <w:rsid w:val="00540ADE"/>
    <w:rsid w:val="00540B24"/>
    <w:rsid w:val="00542B15"/>
    <w:rsid w:val="00542E46"/>
    <w:rsid w:val="00542F05"/>
    <w:rsid w:val="005439B1"/>
    <w:rsid w:val="00546CCA"/>
    <w:rsid w:val="00547BEB"/>
    <w:rsid w:val="00550719"/>
    <w:rsid w:val="0055120A"/>
    <w:rsid w:val="00551665"/>
    <w:rsid w:val="005520E2"/>
    <w:rsid w:val="00552536"/>
    <w:rsid w:val="0055364D"/>
    <w:rsid w:val="005542C2"/>
    <w:rsid w:val="00554CEF"/>
    <w:rsid w:val="00555804"/>
    <w:rsid w:val="00557663"/>
    <w:rsid w:val="00557CF9"/>
    <w:rsid w:val="00560C6A"/>
    <w:rsid w:val="005615F1"/>
    <w:rsid w:val="00561C4D"/>
    <w:rsid w:val="0056303C"/>
    <w:rsid w:val="0056305D"/>
    <w:rsid w:val="0056369A"/>
    <w:rsid w:val="00564425"/>
    <w:rsid w:val="00564EE9"/>
    <w:rsid w:val="00570708"/>
    <w:rsid w:val="00570E46"/>
    <w:rsid w:val="005711CD"/>
    <w:rsid w:val="005737F6"/>
    <w:rsid w:val="00573BE2"/>
    <w:rsid w:val="005741E3"/>
    <w:rsid w:val="0057467C"/>
    <w:rsid w:val="00575E3A"/>
    <w:rsid w:val="00576AD5"/>
    <w:rsid w:val="005804CB"/>
    <w:rsid w:val="00581296"/>
    <w:rsid w:val="005814A6"/>
    <w:rsid w:val="0058233B"/>
    <w:rsid w:val="00582783"/>
    <w:rsid w:val="00582834"/>
    <w:rsid w:val="00583C41"/>
    <w:rsid w:val="00583FD3"/>
    <w:rsid w:val="00584C88"/>
    <w:rsid w:val="00586E99"/>
    <w:rsid w:val="00586FA3"/>
    <w:rsid w:val="005873D1"/>
    <w:rsid w:val="00590137"/>
    <w:rsid w:val="005903C0"/>
    <w:rsid w:val="005905A8"/>
    <w:rsid w:val="0059123D"/>
    <w:rsid w:val="005914DE"/>
    <w:rsid w:val="00591E73"/>
    <w:rsid w:val="0059314F"/>
    <w:rsid w:val="0059429F"/>
    <w:rsid w:val="00594890"/>
    <w:rsid w:val="00594B80"/>
    <w:rsid w:val="00595441"/>
    <w:rsid w:val="00595BBB"/>
    <w:rsid w:val="00595C08"/>
    <w:rsid w:val="00596103"/>
    <w:rsid w:val="005968DF"/>
    <w:rsid w:val="005A00E2"/>
    <w:rsid w:val="005A04AD"/>
    <w:rsid w:val="005A3839"/>
    <w:rsid w:val="005A3B71"/>
    <w:rsid w:val="005A416C"/>
    <w:rsid w:val="005A48EE"/>
    <w:rsid w:val="005A5E09"/>
    <w:rsid w:val="005A6043"/>
    <w:rsid w:val="005A61BB"/>
    <w:rsid w:val="005A6275"/>
    <w:rsid w:val="005A6CC8"/>
    <w:rsid w:val="005A6E4B"/>
    <w:rsid w:val="005A6E90"/>
    <w:rsid w:val="005A770C"/>
    <w:rsid w:val="005A7AFE"/>
    <w:rsid w:val="005B0A74"/>
    <w:rsid w:val="005B26AF"/>
    <w:rsid w:val="005B2C5A"/>
    <w:rsid w:val="005B2E9D"/>
    <w:rsid w:val="005B3DB6"/>
    <w:rsid w:val="005B3DC6"/>
    <w:rsid w:val="005B40CE"/>
    <w:rsid w:val="005B45FB"/>
    <w:rsid w:val="005B49C5"/>
    <w:rsid w:val="005B49EF"/>
    <w:rsid w:val="005B4EBA"/>
    <w:rsid w:val="005B5067"/>
    <w:rsid w:val="005B51CB"/>
    <w:rsid w:val="005B7C62"/>
    <w:rsid w:val="005B7DB0"/>
    <w:rsid w:val="005C1805"/>
    <w:rsid w:val="005C25F4"/>
    <w:rsid w:val="005C3610"/>
    <w:rsid w:val="005C486E"/>
    <w:rsid w:val="005C4928"/>
    <w:rsid w:val="005C493E"/>
    <w:rsid w:val="005C6621"/>
    <w:rsid w:val="005C6793"/>
    <w:rsid w:val="005C78F2"/>
    <w:rsid w:val="005D1701"/>
    <w:rsid w:val="005D185D"/>
    <w:rsid w:val="005D1A7E"/>
    <w:rsid w:val="005D1A92"/>
    <w:rsid w:val="005D2F7C"/>
    <w:rsid w:val="005D5CAA"/>
    <w:rsid w:val="005D6134"/>
    <w:rsid w:val="005D649E"/>
    <w:rsid w:val="005D6C51"/>
    <w:rsid w:val="005D6E93"/>
    <w:rsid w:val="005D7DD9"/>
    <w:rsid w:val="005E012D"/>
    <w:rsid w:val="005E269C"/>
    <w:rsid w:val="005E3720"/>
    <w:rsid w:val="005E42AF"/>
    <w:rsid w:val="005E42F0"/>
    <w:rsid w:val="005E43A2"/>
    <w:rsid w:val="005E4D8E"/>
    <w:rsid w:val="005E69CB"/>
    <w:rsid w:val="005E7410"/>
    <w:rsid w:val="005E74F1"/>
    <w:rsid w:val="005E76F6"/>
    <w:rsid w:val="005E77D5"/>
    <w:rsid w:val="005F05F4"/>
    <w:rsid w:val="005F1F69"/>
    <w:rsid w:val="005F201B"/>
    <w:rsid w:val="005F2146"/>
    <w:rsid w:val="005F2198"/>
    <w:rsid w:val="005F3912"/>
    <w:rsid w:val="005F458B"/>
    <w:rsid w:val="005F4C67"/>
    <w:rsid w:val="005F50DA"/>
    <w:rsid w:val="005F5881"/>
    <w:rsid w:val="005F6F2A"/>
    <w:rsid w:val="005F70EC"/>
    <w:rsid w:val="005F7119"/>
    <w:rsid w:val="005F72A0"/>
    <w:rsid w:val="005F7A3F"/>
    <w:rsid w:val="006000A6"/>
    <w:rsid w:val="006049C0"/>
    <w:rsid w:val="00605271"/>
    <w:rsid w:val="006054C2"/>
    <w:rsid w:val="006054F9"/>
    <w:rsid w:val="00610D81"/>
    <w:rsid w:val="00612568"/>
    <w:rsid w:val="00613F9C"/>
    <w:rsid w:val="00614D77"/>
    <w:rsid w:val="00614DB1"/>
    <w:rsid w:val="006150CE"/>
    <w:rsid w:val="006156DF"/>
    <w:rsid w:val="0061577B"/>
    <w:rsid w:val="0061586D"/>
    <w:rsid w:val="00615A40"/>
    <w:rsid w:val="00616138"/>
    <w:rsid w:val="00616384"/>
    <w:rsid w:val="00616AE2"/>
    <w:rsid w:val="0061767B"/>
    <w:rsid w:val="006201F8"/>
    <w:rsid w:val="00621576"/>
    <w:rsid w:val="006216CD"/>
    <w:rsid w:val="00621952"/>
    <w:rsid w:val="00622B4D"/>
    <w:rsid w:val="006230B2"/>
    <w:rsid w:val="00623FE2"/>
    <w:rsid w:val="00624F9C"/>
    <w:rsid w:val="00625125"/>
    <w:rsid w:val="006269C6"/>
    <w:rsid w:val="00626AFA"/>
    <w:rsid w:val="00626D15"/>
    <w:rsid w:val="00627676"/>
    <w:rsid w:val="00630398"/>
    <w:rsid w:val="0063172A"/>
    <w:rsid w:val="00632C64"/>
    <w:rsid w:val="0063448E"/>
    <w:rsid w:val="006345F0"/>
    <w:rsid w:val="006346E8"/>
    <w:rsid w:val="006351C9"/>
    <w:rsid w:val="006354AC"/>
    <w:rsid w:val="00635F79"/>
    <w:rsid w:val="0063601A"/>
    <w:rsid w:val="00636B95"/>
    <w:rsid w:val="00637C2B"/>
    <w:rsid w:val="00640046"/>
    <w:rsid w:val="00641832"/>
    <w:rsid w:val="00641867"/>
    <w:rsid w:val="00641C49"/>
    <w:rsid w:val="006435BC"/>
    <w:rsid w:val="00644083"/>
    <w:rsid w:val="0064550F"/>
    <w:rsid w:val="00645EAF"/>
    <w:rsid w:val="00645F61"/>
    <w:rsid w:val="00650C4F"/>
    <w:rsid w:val="0065259D"/>
    <w:rsid w:val="00652651"/>
    <w:rsid w:val="00654816"/>
    <w:rsid w:val="006553F2"/>
    <w:rsid w:val="006554AF"/>
    <w:rsid w:val="0065597F"/>
    <w:rsid w:val="00655A1A"/>
    <w:rsid w:val="00655EF6"/>
    <w:rsid w:val="00656D18"/>
    <w:rsid w:val="00657263"/>
    <w:rsid w:val="0065769E"/>
    <w:rsid w:val="00657AF1"/>
    <w:rsid w:val="00657FCA"/>
    <w:rsid w:val="00660873"/>
    <w:rsid w:val="00662A2F"/>
    <w:rsid w:val="006638D1"/>
    <w:rsid w:val="00664A05"/>
    <w:rsid w:val="00665DE1"/>
    <w:rsid w:val="00666CFD"/>
    <w:rsid w:val="006673D9"/>
    <w:rsid w:val="006678EF"/>
    <w:rsid w:val="0066797E"/>
    <w:rsid w:val="006700FC"/>
    <w:rsid w:val="00670A17"/>
    <w:rsid w:val="00670D33"/>
    <w:rsid w:val="0067175B"/>
    <w:rsid w:val="00672588"/>
    <w:rsid w:val="00672A1D"/>
    <w:rsid w:val="006732C4"/>
    <w:rsid w:val="00673AE6"/>
    <w:rsid w:val="00673ECC"/>
    <w:rsid w:val="00674039"/>
    <w:rsid w:val="0067411F"/>
    <w:rsid w:val="0067425A"/>
    <w:rsid w:val="00674290"/>
    <w:rsid w:val="00675C3C"/>
    <w:rsid w:val="0067689B"/>
    <w:rsid w:val="00680AAF"/>
    <w:rsid w:val="00683322"/>
    <w:rsid w:val="00683D6B"/>
    <w:rsid w:val="00683F0D"/>
    <w:rsid w:val="00683F18"/>
    <w:rsid w:val="0068464A"/>
    <w:rsid w:val="00685766"/>
    <w:rsid w:val="006857F5"/>
    <w:rsid w:val="00685AE2"/>
    <w:rsid w:val="00685B66"/>
    <w:rsid w:val="00686115"/>
    <w:rsid w:val="00686235"/>
    <w:rsid w:val="006873EF"/>
    <w:rsid w:val="0068766D"/>
    <w:rsid w:val="00690995"/>
    <w:rsid w:val="00691710"/>
    <w:rsid w:val="00692071"/>
    <w:rsid w:val="0069217D"/>
    <w:rsid w:val="006932B3"/>
    <w:rsid w:val="00693A5D"/>
    <w:rsid w:val="00694166"/>
    <w:rsid w:val="00695126"/>
    <w:rsid w:val="0069533F"/>
    <w:rsid w:val="0069577F"/>
    <w:rsid w:val="00695DC6"/>
    <w:rsid w:val="006962E7"/>
    <w:rsid w:val="00697CF3"/>
    <w:rsid w:val="006A0D85"/>
    <w:rsid w:val="006A5595"/>
    <w:rsid w:val="006A5C11"/>
    <w:rsid w:val="006A5C3A"/>
    <w:rsid w:val="006A78BB"/>
    <w:rsid w:val="006A7C5D"/>
    <w:rsid w:val="006A7DF5"/>
    <w:rsid w:val="006B0432"/>
    <w:rsid w:val="006B08AA"/>
    <w:rsid w:val="006B0943"/>
    <w:rsid w:val="006B09AB"/>
    <w:rsid w:val="006B0F32"/>
    <w:rsid w:val="006B1A3C"/>
    <w:rsid w:val="006B1BE5"/>
    <w:rsid w:val="006B20C0"/>
    <w:rsid w:val="006B32D0"/>
    <w:rsid w:val="006B4967"/>
    <w:rsid w:val="006B4D68"/>
    <w:rsid w:val="006B4E59"/>
    <w:rsid w:val="006B588D"/>
    <w:rsid w:val="006B64A5"/>
    <w:rsid w:val="006B64BF"/>
    <w:rsid w:val="006C0E86"/>
    <w:rsid w:val="006C10E5"/>
    <w:rsid w:val="006C1450"/>
    <w:rsid w:val="006C309D"/>
    <w:rsid w:val="006C508B"/>
    <w:rsid w:val="006C50C7"/>
    <w:rsid w:val="006D0D35"/>
    <w:rsid w:val="006D3646"/>
    <w:rsid w:val="006D4542"/>
    <w:rsid w:val="006D71A6"/>
    <w:rsid w:val="006D7A4B"/>
    <w:rsid w:val="006E0236"/>
    <w:rsid w:val="006E05D2"/>
    <w:rsid w:val="006E0A8E"/>
    <w:rsid w:val="006E1A51"/>
    <w:rsid w:val="006E3FDD"/>
    <w:rsid w:val="006E55FD"/>
    <w:rsid w:val="006E571E"/>
    <w:rsid w:val="006E6EB9"/>
    <w:rsid w:val="006F093C"/>
    <w:rsid w:val="006F106D"/>
    <w:rsid w:val="006F1E88"/>
    <w:rsid w:val="006F2033"/>
    <w:rsid w:val="006F3BA6"/>
    <w:rsid w:val="006F3E02"/>
    <w:rsid w:val="006F44ED"/>
    <w:rsid w:val="006F558B"/>
    <w:rsid w:val="006F7162"/>
    <w:rsid w:val="006F76AC"/>
    <w:rsid w:val="007000DB"/>
    <w:rsid w:val="007001CC"/>
    <w:rsid w:val="0070160D"/>
    <w:rsid w:val="00702628"/>
    <w:rsid w:val="00702ED5"/>
    <w:rsid w:val="00702FCF"/>
    <w:rsid w:val="00703AC2"/>
    <w:rsid w:val="00703D89"/>
    <w:rsid w:val="00706058"/>
    <w:rsid w:val="007064E2"/>
    <w:rsid w:val="00706594"/>
    <w:rsid w:val="007067ED"/>
    <w:rsid w:val="00707298"/>
    <w:rsid w:val="00707DE2"/>
    <w:rsid w:val="0071143A"/>
    <w:rsid w:val="00711CB8"/>
    <w:rsid w:val="00712D3D"/>
    <w:rsid w:val="00714435"/>
    <w:rsid w:val="00716100"/>
    <w:rsid w:val="00717FD2"/>
    <w:rsid w:val="00721131"/>
    <w:rsid w:val="00721318"/>
    <w:rsid w:val="0072242D"/>
    <w:rsid w:val="00722927"/>
    <w:rsid w:val="00722E0A"/>
    <w:rsid w:val="00724657"/>
    <w:rsid w:val="00724CB4"/>
    <w:rsid w:val="007272BC"/>
    <w:rsid w:val="00730393"/>
    <w:rsid w:val="00730A29"/>
    <w:rsid w:val="00731872"/>
    <w:rsid w:val="00732CEB"/>
    <w:rsid w:val="007348BB"/>
    <w:rsid w:val="00735318"/>
    <w:rsid w:val="00736664"/>
    <w:rsid w:val="0073763C"/>
    <w:rsid w:val="00737BA8"/>
    <w:rsid w:val="00737FE0"/>
    <w:rsid w:val="007403AD"/>
    <w:rsid w:val="007429D6"/>
    <w:rsid w:val="00742CE4"/>
    <w:rsid w:val="00742F4D"/>
    <w:rsid w:val="007440A9"/>
    <w:rsid w:val="007447AA"/>
    <w:rsid w:val="00744DA3"/>
    <w:rsid w:val="00745420"/>
    <w:rsid w:val="00745FDB"/>
    <w:rsid w:val="007476B0"/>
    <w:rsid w:val="00747E14"/>
    <w:rsid w:val="00747E31"/>
    <w:rsid w:val="0075009B"/>
    <w:rsid w:val="00750DAA"/>
    <w:rsid w:val="0075267B"/>
    <w:rsid w:val="00752F07"/>
    <w:rsid w:val="00752F0B"/>
    <w:rsid w:val="0075318C"/>
    <w:rsid w:val="00753232"/>
    <w:rsid w:val="00753657"/>
    <w:rsid w:val="007543F3"/>
    <w:rsid w:val="00754A2F"/>
    <w:rsid w:val="00755147"/>
    <w:rsid w:val="00755495"/>
    <w:rsid w:val="00755743"/>
    <w:rsid w:val="007562F8"/>
    <w:rsid w:val="00756319"/>
    <w:rsid w:val="0075728A"/>
    <w:rsid w:val="00757801"/>
    <w:rsid w:val="00757E96"/>
    <w:rsid w:val="00763421"/>
    <w:rsid w:val="00764140"/>
    <w:rsid w:val="00764284"/>
    <w:rsid w:val="0076447B"/>
    <w:rsid w:val="0076533F"/>
    <w:rsid w:val="0076623D"/>
    <w:rsid w:val="007662AE"/>
    <w:rsid w:val="007666B6"/>
    <w:rsid w:val="00766B9F"/>
    <w:rsid w:val="00771E60"/>
    <w:rsid w:val="0077392B"/>
    <w:rsid w:val="00773D7B"/>
    <w:rsid w:val="007740DC"/>
    <w:rsid w:val="00774D7F"/>
    <w:rsid w:val="007774A8"/>
    <w:rsid w:val="00780615"/>
    <w:rsid w:val="00781E18"/>
    <w:rsid w:val="007823DE"/>
    <w:rsid w:val="007832C8"/>
    <w:rsid w:val="00783EE2"/>
    <w:rsid w:val="007843CF"/>
    <w:rsid w:val="00784ED4"/>
    <w:rsid w:val="00786A59"/>
    <w:rsid w:val="00790ABF"/>
    <w:rsid w:val="00792A6D"/>
    <w:rsid w:val="007937D6"/>
    <w:rsid w:val="007974DC"/>
    <w:rsid w:val="007A0730"/>
    <w:rsid w:val="007A09D8"/>
    <w:rsid w:val="007A0CE1"/>
    <w:rsid w:val="007A1226"/>
    <w:rsid w:val="007A28B3"/>
    <w:rsid w:val="007A316B"/>
    <w:rsid w:val="007A3F43"/>
    <w:rsid w:val="007A5202"/>
    <w:rsid w:val="007A688C"/>
    <w:rsid w:val="007A7214"/>
    <w:rsid w:val="007B141D"/>
    <w:rsid w:val="007B1813"/>
    <w:rsid w:val="007B187E"/>
    <w:rsid w:val="007B36C0"/>
    <w:rsid w:val="007B3737"/>
    <w:rsid w:val="007B41C4"/>
    <w:rsid w:val="007B52E8"/>
    <w:rsid w:val="007B5D6C"/>
    <w:rsid w:val="007B642C"/>
    <w:rsid w:val="007B6C26"/>
    <w:rsid w:val="007C0295"/>
    <w:rsid w:val="007C0B0A"/>
    <w:rsid w:val="007C2884"/>
    <w:rsid w:val="007C3668"/>
    <w:rsid w:val="007C3A49"/>
    <w:rsid w:val="007C436A"/>
    <w:rsid w:val="007C4C36"/>
    <w:rsid w:val="007C53C5"/>
    <w:rsid w:val="007C59B8"/>
    <w:rsid w:val="007C6D1C"/>
    <w:rsid w:val="007D0E7D"/>
    <w:rsid w:val="007D10A4"/>
    <w:rsid w:val="007D188D"/>
    <w:rsid w:val="007D30B1"/>
    <w:rsid w:val="007D3483"/>
    <w:rsid w:val="007D5F78"/>
    <w:rsid w:val="007E310F"/>
    <w:rsid w:val="007E3338"/>
    <w:rsid w:val="007E4259"/>
    <w:rsid w:val="007E48BF"/>
    <w:rsid w:val="007E493D"/>
    <w:rsid w:val="007E62DD"/>
    <w:rsid w:val="007E723D"/>
    <w:rsid w:val="007E7454"/>
    <w:rsid w:val="007E7E54"/>
    <w:rsid w:val="007F0986"/>
    <w:rsid w:val="007F0B89"/>
    <w:rsid w:val="007F274F"/>
    <w:rsid w:val="007F34F8"/>
    <w:rsid w:val="007F401F"/>
    <w:rsid w:val="007F4031"/>
    <w:rsid w:val="007F446F"/>
    <w:rsid w:val="007F4DD7"/>
    <w:rsid w:val="007F5701"/>
    <w:rsid w:val="007F6BA5"/>
    <w:rsid w:val="007F76DE"/>
    <w:rsid w:val="007F7F1D"/>
    <w:rsid w:val="00800583"/>
    <w:rsid w:val="008005F4"/>
    <w:rsid w:val="008007DE"/>
    <w:rsid w:val="00801552"/>
    <w:rsid w:val="00801B14"/>
    <w:rsid w:val="0080229A"/>
    <w:rsid w:val="00805A15"/>
    <w:rsid w:val="00805A1F"/>
    <w:rsid w:val="008062D7"/>
    <w:rsid w:val="00806461"/>
    <w:rsid w:val="00806890"/>
    <w:rsid w:val="00806952"/>
    <w:rsid w:val="00807C77"/>
    <w:rsid w:val="008129BB"/>
    <w:rsid w:val="00813F10"/>
    <w:rsid w:val="00815187"/>
    <w:rsid w:val="0081613E"/>
    <w:rsid w:val="00816231"/>
    <w:rsid w:val="00816DE7"/>
    <w:rsid w:val="00816E50"/>
    <w:rsid w:val="008170CF"/>
    <w:rsid w:val="008172BB"/>
    <w:rsid w:val="00820CB9"/>
    <w:rsid w:val="00820E30"/>
    <w:rsid w:val="00821B73"/>
    <w:rsid w:val="00821CC6"/>
    <w:rsid w:val="008225BE"/>
    <w:rsid w:val="00822EED"/>
    <w:rsid w:val="00824340"/>
    <w:rsid w:val="0082478A"/>
    <w:rsid w:val="0082669F"/>
    <w:rsid w:val="008302EF"/>
    <w:rsid w:val="00830303"/>
    <w:rsid w:val="00830B00"/>
    <w:rsid w:val="00830C22"/>
    <w:rsid w:val="00832767"/>
    <w:rsid w:val="00832F46"/>
    <w:rsid w:val="00833ED4"/>
    <w:rsid w:val="0083487F"/>
    <w:rsid w:val="00834B68"/>
    <w:rsid w:val="00834B97"/>
    <w:rsid w:val="00835088"/>
    <w:rsid w:val="00835151"/>
    <w:rsid w:val="00835A73"/>
    <w:rsid w:val="00835FAB"/>
    <w:rsid w:val="008366EB"/>
    <w:rsid w:val="0083671C"/>
    <w:rsid w:val="00836D90"/>
    <w:rsid w:val="00840738"/>
    <w:rsid w:val="00841E62"/>
    <w:rsid w:val="00842F3A"/>
    <w:rsid w:val="008439CE"/>
    <w:rsid w:val="00844F31"/>
    <w:rsid w:val="0084589B"/>
    <w:rsid w:val="008463CA"/>
    <w:rsid w:val="00847449"/>
    <w:rsid w:val="008479CD"/>
    <w:rsid w:val="00847CA6"/>
    <w:rsid w:val="008504D5"/>
    <w:rsid w:val="00852425"/>
    <w:rsid w:val="00852715"/>
    <w:rsid w:val="00853062"/>
    <w:rsid w:val="008532B0"/>
    <w:rsid w:val="0085342B"/>
    <w:rsid w:val="00853833"/>
    <w:rsid w:val="0085393E"/>
    <w:rsid w:val="00854841"/>
    <w:rsid w:val="008569A3"/>
    <w:rsid w:val="00857AD5"/>
    <w:rsid w:val="00857CA7"/>
    <w:rsid w:val="00860405"/>
    <w:rsid w:val="00860FC4"/>
    <w:rsid w:val="00861ABB"/>
    <w:rsid w:val="00861D12"/>
    <w:rsid w:val="00862092"/>
    <w:rsid w:val="008623BD"/>
    <w:rsid w:val="00862FBE"/>
    <w:rsid w:val="00863211"/>
    <w:rsid w:val="00863772"/>
    <w:rsid w:val="00863F11"/>
    <w:rsid w:val="0086763B"/>
    <w:rsid w:val="00870DDE"/>
    <w:rsid w:val="00871331"/>
    <w:rsid w:val="00871A6E"/>
    <w:rsid w:val="00871F6F"/>
    <w:rsid w:val="00872AFE"/>
    <w:rsid w:val="008732DE"/>
    <w:rsid w:val="00874376"/>
    <w:rsid w:val="00875EA7"/>
    <w:rsid w:val="008764A8"/>
    <w:rsid w:val="0087749B"/>
    <w:rsid w:val="00880B7D"/>
    <w:rsid w:val="00880CF1"/>
    <w:rsid w:val="00882A8E"/>
    <w:rsid w:val="00883EAF"/>
    <w:rsid w:val="00884368"/>
    <w:rsid w:val="00884A11"/>
    <w:rsid w:val="00885AF7"/>
    <w:rsid w:val="00886B15"/>
    <w:rsid w:val="00887D3D"/>
    <w:rsid w:val="008913FB"/>
    <w:rsid w:val="00893730"/>
    <w:rsid w:val="00893BBA"/>
    <w:rsid w:val="00893C91"/>
    <w:rsid w:val="008940D3"/>
    <w:rsid w:val="00894858"/>
    <w:rsid w:val="008953B7"/>
    <w:rsid w:val="00895BF6"/>
    <w:rsid w:val="008A023A"/>
    <w:rsid w:val="008A1673"/>
    <w:rsid w:val="008A2A33"/>
    <w:rsid w:val="008A306B"/>
    <w:rsid w:val="008A42F0"/>
    <w:rsid w:val="008A4E9D"/>
    <w:rsid w:val="008A5790"/>
    <w:rsid w:val="008A6163"/>
    <w:rsid w:val="008A6461"/>
    <w:rsid w:val="008A67CA"/>
    <w:rsid w:val="008A6D79"/>
    <w:rsid w:val="008A6E31"/>
    <w:rsid w:val="008A721D"/>
    <w:rsid w:val="008B154A"/>
    <w:rsid w:val="008B2838"/>
    <w:rsid w:val="008B50B8"/>
    <w:rsid w:val="008B58F2"/>
    <w:rsid w:val="008B670E"/>
    <w:rsid w:val="008B6DFD"/>
    <w:rsid w:val="008B732B"/>
    <w:rsid w:val="008B7DE8"/>
    <w:rsid w:val="008C0207"/>
    <w:rsid w:val="008C0FEC"/>
    <w:rsid w:val="008C1C5D"/>
    <w:rsid w:val="008C25DF"/>
    <w:rsid w:val="008C30B6"/>
    <w:rsid w:val="008C3441"/>
    <w:rsid w:val="008C5883"/>
    <w:rsid w:val="008C5BD3"/>
    <w:rsid w:val="008C5CA2"/>
    <w:rsid w:val="008C5E06"/>
    <w:rsid w:val="008C7282"/>
    <w:rsid w:val="008D0537"/>
    <w:rsid w:val="008D1014"/>
    <w:rsid w:val="008D18D7"/>
    <w:rsid w:val="008D2B0E"/>
    <w:rsid w:val="008D3403"/>
    <w:rsid w:val="008D3B67"/>
    <w:rsid w:val="008D3BD9"/>
    <w:rsid w:val="008D52D2"/>
    <w:rsid w:val="008D5A1A"/>
    <w:rsid w:val="008D6D7A"/>
    <w:rsid w:val="008D7AAB"/>
    <w:rsid w:val="008E0606"/>
    <w:rsid w:val="008E0745"/>
    <w:rsid w:val="008E0D2E"/>
    <w:rsid w:val="008E1999"/>
    <w:rsid w:val="008E1DEA"/>
    <w:rsid w:val="008E2400"/>
    <w:rsid w:val="008E2972"/>
    <w:rsid w:val="008E32C3"/>
    <w:rsid w:val="008E40A8"/>
    <w:rsid w:val="008E4DA4"/>
    <w:rsid w:val="008E4F16"/>
    <w:rsid w:val="008E5946"/>
    <w:rsid w:val="008E5F77"/>
    <w:rsid w:val="008E6516"/>
    <w:rsid w:val="008E6685"/>
    <w:rsid w:val="008E7452"/>
    <w:rsid w:val="008E78A6"/>
    <w:rsid w:val="008F192B"/>
    <w:rsid w:val="008F3CEE"/>
    <w:rsid w:val="008F4A85"/>
    <w:rsid w:val="008F4C13"/>
    <w:rsid w:val="008F5B7F"/>
    <w:rsid w:val="008F6558"/>
    <w:rsid w:val="00900FE4"/>
    <w:rsid w:val="00901BE4"/>
    <w:rsid w:val="00901DF4"/>
    <w:rsid w:val="00902591"/>
    <w:rsid w:val="0090342F"/>
    <w:rsid w:val="00903C83"/>
    <w:rsid w:val="00904F8F"/>
    <w:rsid w:val="00905157"/>
    <w:rsid w:val="0090546C"/>
    <w:rsid w:val="00905F70"/>
    <w:rsid w:val="00906389"/>
    <w:rsid w:val="00907F57"/>
    <w:rsid w:val="00910CED"/>
    <w:rsid w:val="00911246"/>
    <w:rsid w:val="00912215"/>
    <w:rsid w:val="00912B9E"/>
    <w:rsid w:val="00912EE3"/>
    <w:rsid w:val="00913372"/>
    <w:rsid w:val="009137E4"/>
    <w:rsid w:val="00913E3A"/>
    <w:rsid w:val="00916C57"/>
    <w:rsid w:val="00916CB3"/>
    <w:rsid w:val="00917C25"/>
    <w:rsid w:val="00920B5B"/>
    <w:rsid w:val="00920BB8"/>
    <w:rsid w:val="00920F0A"/>
    <w:rsid w:val="0092378D"/>
    <w:rsid w:val="00923D34"/>
    <w:rsid w:val="00923EBE"/>
    <w:rsid w:val="00923F89"/>
    <w:rsid w:val="00924530"/>
    <w:rsid w:val="00924DBB"/>
    <w:rsid w:val="009251D1"/>
    <w:rsid w:val="0092575B"/>
    <w:rsid w:val="009257C0"/>
    <w:rsid w:val="00926825"/>
    <w:rsid w:val="00926B6D"/>
    <w:rsid w:val="00927560"/>
    <w:rsid w:val="00927F7E"/>
    <w:rsid w:val="00930035"/>
    <w:rsid w:val="00930C22"/>
    <w:rsid w:val="00931704"/>
    <w:rsid w:val="00931E06"/>
    <w:rsid w:val="00932098"/>
    <w:rsid w:val="00932A5B"/>
    <w:rsid w:val="00932A60"/>
    <w:rsid w:val="00932D36"/>
    <w:rsid w:val="00933246"/>
    <w:rsid w:val="00933448"/>
    <w:rsid w:val="009343E9"/>
    <w:rsid w:val="009348A6"/>
    <w:rsid w:val="009349DC"/>
    <w:rsid w:val="009360DC"/>
    <w:rsid w:val="009360EC"/>
    <w:rsid w:val="009366DB"/>
    <w:rsid w:val="00937A3A"/>
    <w:rsid w:val="00937BCD"/>
    <w:rsid w:val="00937DE2"/>
    <w:rsid w:val="00937E57"/>
    <w:rsid w:val="00942492"/>
    <w:rsid w:val="00942D21"/>
    <w:rsid w:val="0094306B"/>
    <w:rsid w:val="009435C6"/>
    <w:rsid w:val="00943F5C"/>
    <w:rsid w:val="009443AB"/>
    <w:rsid w:val="00944AF1"/>
    <w:rsid w:val="0094534C"/>
    <w:rsid w:val="009477AA"/>
    <w:rsid w:val="00951204"/>
    <w:rsid w:val="00951657"/>
    <w:rsid w:val="009518DA"/>
    <w:rsid w:val="009525E1"/>
    <w:rsid w:val="00952682"/>
    <w:rsid w:val="00952BDC"/>
    <w:rsid w:val="00953BBB"/>
    <w:rsid w:val="0095460A"/>
    <w:rsid w:val="009551D0"/>
    <w:rsid w:val="00955329"/>
    <w:rsid w:val="009568BD"/>
    <w:rsid w:val="00956AC1"/>
    <w:rsid w:val="00956EC3"/>
    <w:rsid w:val="009600CE"/>
    <w:rsid w:val="00960BC1"/>
    <w:rsid w:val="00962709"/>
    <w:rsid w:val="00963851"/>
    <w:rsid w:val="009649E9"/>
    <w:rsid w:val="00965B96"/>
    <w:rsid w:val="0096611D"/>
    <w:rsid w:val="00966B72"/>
    <w:rsid w:val="00966E39"/>
    <w:rsid w:val="009672D6"/>
    <w:rsid w:val="009676B3"/>
    <w:rsid w:val="00970346"/>
    <w:rsid w:val="00970FC3"/>
    <w:rsid w:val="00971B5C"/>
    <w:rsid w:val="009721DF"/>
    <w:rsid w:val="00972E62"/>
    <w:rsid w:val="00973FCD"/>
    <w:rsid w:val="00974631"/>
    <w:rsid w:val="00974AA4"/>
    <w:rsid w:val="009751D2"/>
    <w:rsid w:val="009768E5"/>
    <w:rsid w:val="009804C7"/>
    <w:rsid w:val="0098164E"/>
    <w:rsid w:val="00982930"/>
    <w:rsid w:val="0098348D"/>
    <w:rsid w:val="00983917"/>
    <w:rsid w:val="00983D96"/>
    <w:rsid w:val="00984416"/>
    <w:rsid w:val="00984444"/>
    <w:rsid w:val="009845A3"/>
    <w:rsid w:val="009852E4"/>
    <w:rsid w:val="00985F85"/>
    <w:rsid w:val="00985F90"/>
    <w:rsid w:val="00987F25"/>
    <w:rsid w:val="009903D1"/>
    <w:rsid w:val="0099115B"/>
    <w:rsid w:val="009918C2"/>
    <w:rsid w:val="00991C18"/>
    <w:rsid w:val="00993436"/>
    <w:rsid w:val="0099455A"/>
    <w:rsid w:val="00994827"/>
    <w:rsid w:val="00995143"/>
    <w:rsid w:val="009955B9"/>
    <w:rsid w:val="00995EF7"/>
    <w:rsid w:val="00997F26"/>
    <w:rsid w:val="009A263C"/>
    <w:rsid w:val="009A2E55"/>
    <w:rsid w:val="009A3120"/>
    <w:rsid w:val="009A5563"/>
    <w:rsid w:val="009A5AF2"/>
    <w:rsid w:val="009A621B"/>
    <w:rsid w:val="009B03BF"/>
    <w:rsid w:val="009B169A"/>
    <w:rsid w:val="009B19AA"/>
    <w:rsid w:val="009B226F"/>
    <w:rsid w:val="009B2F17"/>
    <w:rsid w:val="009B30A9"/>
    <w:rsid w:val="009B3325"/>
    <w:rsid w:val="009B46BA"/>
    <w:rsid w:val="009B5CD8"/>
    <w:rsid w:val="009C13BE"/>
    <w:rsid w:val="009C178E"/>
    <w:rsid w:val="009C1C41"/>
    <w:rsid w:val="009C22C7"/>
    <w:rsid w:val="009C2A4C"/>
    <w:rsid w:val="009C30B7"/>
    <w:rsid w:val="009C3AE0"/>
    <w:rsid w:val="009C3BC1"/>
    <w:rsid w:val="009C594E"/>
    <w:rsid w:val="009C679F"/>
    <w:rsid w:val="009C77F0"/>
    <w:rsid w:val="009D0159"/>
    <w:rsid w:val="009D0841"/>
    <w:rsid w:val="009D19A3"/>
    <w:rsid w:val="009D1A7E"/>
    <w:rsid w:val="009D1C98"/>
    <w:rsid w:val="009D2143"/>
    <w:rsid w:val="009D2CBA"/>
    <w:rsid w:val="009D37EF"/>
    <w:rsid w:val="009D45F0"/>
    <w:rsid w:val="009D4C15"/>
    <w:rsid w:val="009D4C1D"/>
    <w:rsid w:val="009D4C7B"/>
    <w:rsid w:val="009D5021"/>
    <w:rsid w:val="009E0246"/>
    <w:rsid w:val="009E1156"/>
    <w:rsid w:val="009E12EF"/>
    <w:rsid w:val="009E1D66"/>
    <w:rsid w:val="009E1D91"/>
    <w:rsid w:val="009E2CB1"/>
    <w:rsid w:val="009E2FDD"/>
    <w:rsid w:val="009E33B4"/>
    <w:rsid w:val="009E3433"/>
    <w:rsid w:val="009E369E"/>
    <w:rsid w:val="009E3A5B"/>
    <w:rsid w:val="009E3E91"/>
    <w:rsid w:val="009E608F"/>
    <w:rsid w:val="009E62AF"/>
    <w:rsid w:val="009E6EA7"/>
    <w:rsid w:val="009E7584"/>
    <w:rsid w:val="009F058A"/>
    <w:rsid w:val="009F1C7C"/>
    <w:rsid w:val="009F2E3B"/>
    <w:rsid w:val="009F3DAF"/>
    <w:rsid w:val="009F5787"/>
    <w:rsid w:val="009F5AB4"/>
    <w:rsid w:val="009F6129"/>
    <w:rsid w:val="009F6818"/>
    <w:rsid w:val="009F6A05"/>
    <w:rsid w:val="009F7B6D"/>
    <w:rsid w:val="00A01841"/>
    <w:rsid w:val="00A01C96"/>
    <w:rsid w:val="00A03120"/>
    <w:rsid w:val="00A037C7"/>
    <w:rsid w:val="00A03C97"/>
    <w:rsid w:val="00A047F0"/>
    <w:rsid w:val="00A04945"/>
    <w:rsid w:val="00A052A8"/>
    <w:rsid w:val="00A06283"/>
    <w:rsid w:val="00A0659A"/>
    <w:rsid w:val="00A06E3A"/>
    <w:rsid w:val="00A07B09"/>
    <w:rsid w:val="00A1140A"/>
    <w:rsid w:val="00A11F99"/>
    <w:rsid w:val="00A12946"/>
    <w:rsid w:val="00A12BB9"/>
    <w:rsid w:val="00A149BB"/>
    <w:rsid w:val="00A14DBA"/>
    <w:rsid w:val="00A1523A"/>
    <w:rsid w:val="00A153F5"/>
    <w:rsid w:val="00A173C8"/>
    <w:rsid w:val="00A178D2"/>
    <w:rsid w:val="00A20FD6"/>
    <w:rsid w:val="00A2174B"/>
    <w:rsid w:val="00A21805"/>
    <w:rsid w:val="00A21D02"/>
    <w:rsid w:val="00A22090"/>
    <w:rsid w:val="00A2495D"/>
    <w:rsid w:val="00A24FF4"/>
    <w:rsid w:val="00A27D01"/>
    <w:rsid w:val="00A30476"/>
    <w:rsid w:val="00A305AC"/>
    <w:rsid w:val="00A327EF"/>
    <w:rsid w:val="00A33299"/>
    <w:rsid w:val="00A33C14"/>
    <w:rsid w:val="00A345AF"/>
    <w:rsid w:val="00A35BFB"/>
    <w:rsid w:val="00A36E16"/>
    <w:rsid w:val="00A404CB"/>
    <w:rsid w:val="00A40E99"/>
    <w:rsid w:val="00A42BBB"/>
    <w:rsid w:val="00A4312B"/>
    <w:rsid w:val="00A43144"/>
    <w:rsid w:val="00A431E8"/>
    <w:rsid w:val="00A4324F"/>
    <w:rsid w:val="00A43402"/>
    <w:rsid w:val="00A44BCC"/>
    <w:rsid w:val="00A4765F"/>
    <w:rsid w:val="00A5028F"/>
    <w:rsid w:val="00A511C8"/>
    <w:rsid w:val="00A5205F"/>
    <w:rsid w:val="00A5424B"/>
    <w:rsid w:val="00A5473D"/>
    <w:rsid w:val="00A55101"/>
    <w:rsid w:val="00A5597A"/>
    <w:rsid w:val="00A55FFA"/>
    <w:rsid w:val="00A567AF"/>
    <w:rsid w:val="00A5689C"/>
    <w:rsid w:val="00A57EB6"/>
    <w:rsid w:val="00A60116"/>
    <w:rsid w:val="00A60B95"/>
    <w:rsid w:val="00A610C9"/>
    <w:rsid w:val="00A636AB"/>
    <w:rsid w:val="00A648DF"/>
    <w:rsid w:val="00A66779"/>
    <w:rsid w:val="00A66C89"/>
    <w:rsid w:val="00A67305"/>
    <w:rsid w:val="00A70AD8"/>
    <w:rsid w:val="00A71BE4"/>
    <w:rsid w:val="00A734C4"/>
    <w:rsid w:val="00A73D23"/>
    <w:rsid w:val="00A73EA0"/>
    <w:rsid w:val="00A742ED"/>
    <w:rsid w:val="00A75A8C"/>
    <w:rsid w:val="00A75C3B"/>
    <w:rsid w:val="00A764BD"/>
    <w:rsid w:val="00A77084"/>
    <w:rsid w:val="00A77704"/>
    <w:rsid w:val="00A81423"/>
    <w:rsid w:val="00A8209E"/>
    <w:rsid w:val="00A83EC3"/>
    <w:rsid w:val="00A8435C"/>
    <w:rsid w:val="00A84372"/>
    <w:rsid w:val="00A84659"/>
    <w:rsid w:val="00A860D1"/>
    <w:rsid w:val="00A8669D"/>
    <w:rsid w:val="00A87D98"/>
    <w:rsid w:val="00A87F42"/>
    <w:rsid w:val="00A90883"/>
    <w:rsid w:val="00A90B24"/>
    <w:rsid w:val="00A91AA5"/>
    <w:rsid w:val="00A92497"/>
    <w:rsid w:val="00A92623"/>
    <w:rsid w:val="00A9352B"/>
    <w:rsid w:val="00A93847"/>
    <w:rsid w:val="00A93AAD"/>
    <w:rsid w:val="00A94621"/>
    <w:rsid w:val="00A957AF"/>
    <w:rsid w:val="00A95AFA"/>
    <w:rsid w:val="00A95B9B"/>
    <w:rsid w:val="00A975CF"/>
    <w:rsid w:val="00A97BEB"/>
    <w:rsid w:val="00AA01E5"/>
    <w:rsid w:val="00AA070A"/>
    <w:rsid w:val="00AA1190"/>
    <w:rsid w:val="00AA1912"/>
    <w:rsid w:val="00AA1FDB"/>
    <w:rsid w:val="00AA3564"/>
    <w:rsid w:val="00AA3669"/>
    <w:rsid w:val="00AA39BE"/>
    <w:rsid w:val="00AA48FD"/>
    <w:rsid w:val="00AA4ABD"/>
    <w:rsid w:val="00AA50A3"/>
    <w:rsid w:val="00AA5588"/>
    <w:rsid w:val="00AA6EBA"/>
    <w:rsid w:val="00AB01F4"/>
    <w:rsid w:val="00AB1C8F"/>
    <w:rsid w:val="00AB22BF"/>
    <w:rsid w:val="00AB2770"/>
    <w:rsid w:val="00AB38DC"/>
    <w:rsid w:val="00AB49A7"/>
    <w:rsid w:val="00AB5038"/>
    <w:rsid w:val="00AB61E6"/>
    <w:rsid w:val="00AB6B63"/>
    <w:rsid w:val="00AB6E81"/>
    <w:rsid w:val="00AB7782"/>
    <w:rsid w:val="00AB785E"/>
    <w:rsid w:val="00AC0449"/>
    <w:rsid w:val="00AC2247"/>
    <w:rsid w:val="00AC334D"/>
    <w:rsid w:val="00AC3DDB"/>
    <w:rsid w:val="00AC41C4"/>
    <w:rsid w:val="00AC487B"/>
    <w:rsid w:val="00AC6C63"/>
    <w:rsid w:val="00AC6C98"/>
    <w:rsid w:val="00AD0414"/>
    <w:rsid w:val="00AD163A"/>
    <w:rsid w:val="00AD1C5D"/>
    <w:rsid w:val="00AD23AC"/>
    <w:rsid w:val="00AD3216"/>
    <w:rsid w:val="00AD36F5"/>
    <w:rsid w:val="00AD3C3B"/>
    <w:rsid w:val="00AD3E2A"/>
    <w:rsid w:val="00AD3FA3"/>
    <w:rsid w:val="00AD40BF"/>
    <w:rsid w:val="00AD4FAC"/>
    <w:rsid w:val="00AD64F0"/>
    <w:rsid w:val="00AD744D"/>
    <w:rsid w:val="00AE004B"/>
    <w:rsid w:val="00AE057B"/>
    <w:rsid w:val="00AE06AF"/>
    <w:rsid w:val="00AE0BA1"/>
    <w:rsid w:val="00AE1297"/>
    <w:rsid w:val="00AE1348"/>
    <w:rsid w:val="00AE13B2"/>
    <w:rsid w:val="00AE15F3"/>
    <w:rsid w:val="00AE16E0"/>
    <w:rsid w:val="00AE2EC8"/>
    <w:rsid w:val="00AE2F79"/>
    <w:rsid w:val="00AE337F"/>
    <w:rsid w:val="00AE33B4"/>
    <w:rsid w:val="00AE3DC0"/>
    <w:rsid w:val="00AE41E8"/>
    <w:rsid w:val="00AE4CE6"/>
    <w:rsid w:val="00AE5943"/>
    <w:rsid w:val="00AE6359"/>
    <w:rsid w:val="00AE66D0"/>
    <w:rsid w:val="00AE7204"/>
    <w:rsid w:val="00AF0BAA"/>
    <w:rsid w:val="00AF173B"/>
    <w:rsid w:val="00AF2252"/>
    <w:rsid w:val="00AF2CFD"/>
    <w:rsid w:val="00AF2E10"/>
    <w:rsid w:val="00AF3330"/>
    <w:rsid w:val="00AF36B4"/>
    <w:rsid w:val="00AF38D4"/>
    <w:rsid w:val="00AF3950"/>
    <w:rsid w:val="00AF3EB9"/>
    <w:rsid w:val="00AF45B8"/>
    <w:rsid w:val="00AF56F9"/>
    <w:rsid w:val="00AF66DF"/>
    <w:rsid w:val="00AF6910"/>
    <w:rsid w:val="00AF7415"/>
    <w:rsid w:val="00AF78F4"/>
    <w:rsid w:val="00AF7CDB"/>
    <w:rsid w:val="00B00973"/>
    <w:rsid w:val="00B02CD5"/>
    <w:rsid w:val="00B034C2"/>
    <w:rsid w:val="00B0389E"/>
    <w:rsid w:val="00B03C4A"/>
    <w:rsid w:val="00B04996"/>
    <w:rsid w:val="00B04C54"/>
    <w:rsid w:val="00B05FC2"/>
    <w:rsid w:val="00B0632F"/>
    <w:rsid w:val="00B07A4B"/>
    <w:rsid w:val="00B10C05"/>
    <w:rsid w:val="00B126C1"/>
    <w:rsid w:val="00B12BF9"/>
    <w:rsid w:val="00B12CB4"/>
    <w:rsid w:val="00B12E4D"/>
    <w:rsid w:val="00B14769"/>
    <w:rsid w:val="00B14CCD"/>
    <w:rsid w:val="00B14F82"/>
    <w:rsid w:val="00B16B5F"/>
    <w:rsid w:val="00B17736"/>
    <w:rsid w:val="00B17A20"/>
    <w:rsid w:val="00B17BB6"/>
    <w:rsid w:val="00B20F5B"/>
    <w:rsid w:val="00B222CE"/>
    <w:rsid w:val="00B2450B"/>
    <w:rsid w:val="00B257CE"/>
    <w:rsid w:val="00B25AD5"/>
    <w:rsid w:val="00B27647"/>
    <w:rsid w:val="00B3068F"/>
    <w:rsid w:val="00B32C31"/>
    <w:rsid w:val="00B32F22"/>
    <w:rsid w:val="00B3334E"/>
    <w:rsid w:val="00B34DB1"/>
    <w:rsid w:val="00B35BE7"/>
    <w:rsid w:val="00B35F29"/>
    <w:rsid w:val="00B3691B"/>
    <w:rsid w:val="00B36B32"/>
    <w:rsid w:val="00B37C9B"/>
    <w:rsid w:val="00B40E04"/>
    <w:rsid w:val="00B411A9"/>
    <w:rsid w:val="00B412C9"/>
    <w:rsid w:val="00B44419"/>
    <w:rsid w:val="00B447AF"/>
    <w:rsid w:val="00B4490D"/>
    <w:rsid w:val="00B454DF"/>
    <w:rsid w:val="00B466FA"/>
    <w:rsid w:val="00B46AB3"/>
    <w:rsid w:val="00B508AC"/>
    <w:rsid w:val="00B514F0"/>
    <w:rsid w:val="00B51742"/>
    <w:rsid w:val="00B5197E"/>
    <w:rsid w:val="00B532DD"/>
    <w:rsid w:val="00B55EAA"/>
    <w:rsid w:val="00B56043"/>
    <w:rsid w:val="00B564A6"/>
    <w:rsid w:val="00B568CD"/>
    <w:rsid w:val="00B56E5E"/>
    <w:rsid w:val="00B57318"/>
    <w:rsid w:val="00B614CF"/>
    <w:rsid w:val="00B61BC3"/>
    <w:rsid w:val="00B62150"/>
    <w:rsid w:val="00B62E59"/>
    <w:rsid w:val="00B63D00"/>
    <w:rsid w:val="00B64451"/>
    <w:rsid w:val="00B6448E"/>
    <w:rsid w:val="00B66FA7"/>
    <w:rsid w:val="00B67F30"/>
    <w:rsid w:val="00B70800"/>
    <w:rsid w:val="00B70A0D"/>
    <w:rsid w:val="00B71932"/>
    <w:rsid w:val="00B71DE6"/>
    <w:rsid w:val="00B73A73"/>
    <w:rsid w:val="00B75754"/>
    <w:rsid w:val="00B76FE9"/>
    <w:rsid w:val="00B770EA"/>
    <w:rsid w:val="00B77AF5"/>
    <w:rsid w:val="00B8042A"/>
    <w:rsid w:val="00B80FAF"/>
    <w:rsid w:val="00B8135A"/>
    <w:rsid w:val="00B824B1"/>
    <w:rsid w:val="00B83D64"/>
    <w:rsid w:val="00B8434A"/>
    <w:rsid w:val="00B84CDE"/>
    <w:rsid w:val="00B8629B"/>
    <w:rsid w:val="00B876D5"/>
    <w:rsid w:val="00B878E3"/>
    <w:rsid w:val="00B87FB6"/>
    <w:rsid w:val="00B90226"/>
    <w:rsid w:val="00B90DE5"/>
    <w:rsid w:val="00B91F0E"/>
    <w:rsid w:val="00B92073"/>
    <w:rsid w:val="00B92D2C"/>
    <w:rsid w:val="00B93AB6"/>
    <w:rsid w:val="00B93C7C"/>
    <w:rsid w:val="00B93D4D"/>
    <w:rsid w:val="00B9461E"/>
    <w:rsid w:val="00B95493"/>
    <w:rsid w:val="00B95728"/>
    <w:rsid w:val="00B95F7A"/>
    <w:rsid w:val="00B96FA5"/>
    <w:rsid w:val="00B97867"/>
    <w:rsid w:val="00BA08B8"/>
    <w:rsid w:val="00BA0E50"/>
    <w:rsid w:val="00BA1E2B"/>
    <w:rsid w:val="00BA2776"/>
    <w:rsid w:val="00BA27C2"/>
    <w:rsid w:val="00BA3A0C"/>
    <w:rsid w:val="00BA55AC"/>
    <w:rsid w:val="00BA57C2"/>
    <w:rsid w:val="00BA5D58"/>
    <w:rsid w:val="00BA6AE9"/>
    <w:rsid w:val="00BA6ED8"/>
    <w:rsid w:val="00BA7503"/>
    <w:rsid w:val="00BB062B"/>
    <w:rsid w:val="00BB0C66"/>
    <w:rsid w:val="00BB143C"/>
    <w:rsid w:val="00BB17EF"/>
    <w:rsid w:val="00BB258B"/>
    <w:rsid w:val="00BB2AC0"/>
    <w:rsid w:val="00BB6B86"/>
    <w:rsid w:val="00BB7EAE"/>
    <w:rsid w:val="00BC0B1B"/>
    <w:rsid w:val="00BC19E9"/>
    <w:rsid w:val="00BC2587"/>
    <w:rsid w:val="00BC27C7"/>
    <w:rsid w:val="00BC3857"/>
    <w:rsid w:val="00BC3F00"/>
    <w:rsid w:val="00BC4BFE"/>
    <w:rsid w:val="00BC50C3"/>
    <w:rsid w:val="00BC5D97"/>
    <w:rsid w:val="00BC7032"/>
    <w:rsid w:val="00BD03C5"/>
    <w:rsid w:val="00BD09EB"/>
    <w:rsid w:val="00BD125A"/>
    <w:rsid w:val="00BD2F6D"/>
    <w:rsid w:val="00BD33E9"/>
    <w:rsid w:val="00BD3A7E"/>
    <w:rsid w:val="00BD4B4D"/>
    <w:rsid w:val="00BD5CCC"/>
    <w:rsid w:val="00BD5D7B"/>
    <w:rsid w:val="00BD7B52"/>
    <w:rsid w:val="00BE0050"/>
    <w:rsid w:val="00BE0062"/>
    <w:rsid w:val="00BE07EF"/>
    <w:rsid w:val="00BE0D3B"/>
    <w:rsid w:val="00BE14F3"/>
    <w:rsid w:val="00BE1ADF"/>
    <w:rsid w:val="00BE4312"/>
    <w:rsid w:val="00BE4B0C"/>
    <w:rsid w:val="00BE4BD8"/>
    <w:rsid w:val="00BE5349"/>
    <w:rsid w:val="00BE5837"/>
    <w:rsid w:val="00BF0827"/>
    <w:rsid w:val="00BF0A91"/>
    <w:rsid w:val="00BF1029"/>
    <w:rsid w:val="00BF1EA2"/>
    <w:rsid w:val="00BF1FE7"/>
    <w:rsid w:val="00BF6163"/>
    <w:rsid w:val="00BF6495"/>
    <w:rsid w:val="00BF64D1"/>
    <w:rsid w:val="00BF6EEF"/>
    <w:rsid w:val="00BF76EB"/>
    <w:rsid w:val="00BF77E6"/>
    <w:rsid w:val="00BF7BFF"/>
    <w:rsid w:val="00C02066"/>
    <w:rsid w:val="00C04199"/>
    <w:rsid w:val="00C043B4"/>
    <w:rsid w:val="00C05279"/>
    <w:rsid w:val="00C05E55"/>
    <w:rsid w:val="00C060BD"/>
    <w:rsid w:val="00C06D40"/>
    <w:rsid w:val="00C073C1"/>
    <w:rsid w:val="00C10C91"/>
    <w:rsid w:val="00C12897"/>
    <w:rsid w:val="00C14BD5"/>
    <w:rsid w:val="00C14FFC"/>
    <w:rsid w:val="00C15056"/>
    <w:rsid w:val="00C150D2"/>
    <w:rsid w:val="00C175C6"/>
    <w:rsid w:val="00C201BB"/>
    <w:rsid w:val="00C213CE"/>
    <w:rsid w:val="00C21593"/>
    <w:rsid w:val="00C22748"/>
    <w:rsid w:val="00C22D92"/>
    <w:rsid w:val="00C22FDF"/>
    <w:rsid w:val="00C23B1F"/>
    <w:rsid w:val="00C23CCC"/>
    <w:rsid w:val="00C240DC"/>
    <w:rsid w:val="00C24296"/>
    <w:rsid w:val="00C24745"/>
    <w:rsid w:val="00C25C6C"/>
    <w:rsid w:val="00C25F09"/>
    <w:rsid w:val="00C2717D"/>
    <w:rsid w:val="00C27A55"/>
    <w:rsid w:val="00C30228"/>
    <w:rsid w:val="00C30251"/>
    <w:rsid w:val="00C30F7E"/>
    <w:rsid w:val="00C31E1C"/>
    <w:rsid w:val="00C3272A"/>
    <w:rsid w:val="00C3281B"/>
    <w:rsid w:val="00C32AEC"/>
    <w:rsid w:val="00C33395"/>
    <w:rsid w:val="00C33CEE"/>
    <w:rsid w:val="00C36504"/>
    <w:rsid w:val="00C36B1D"/>
    <w:rsid w:val="00C3751C"/>
    <w:rsid w:val="00C37569"/>
    <w:rsid w:val="00C377C0"/>
    <w:rsid w:val="00C40108"/>
    <w:rsid w:val="00C4258E"/>
    <w:rsid w:val="00C43D58"/>
    <w:rsid w:val="00C45808"/>
    <w:rsid w:val="00C46A53"/>
    <w:rsid w:val="00C4707E"/>
    <w:rsid w:val="00C509D5"/>
    <w:rsid w:val="00C512D5"/>
    <w:rsid w:val="00C5144B"/>
    <w:rsid w:val="00C52B87"/>
    <w:rsid w:val="00C52B9F"/>
    <w:rsid w:val="00C53194"/>
    <w:rsid w:val="00C53B0F"/>
    <w:rsid w:val="00C55230"/>
    <w:rsid w:val="00C555E2"/>
    <w:rsid w:val="00C60C3F"/>
    <w:rsid w:val="00C619CA"/>
    <w:rsid w:val="00C623D7"/>
    <w:rsid w:val="00C6281A"/>
    <w:rsid w:val="00C62F23"/>
    <w:rsid w:val="00C635FA"/>
    <w:rsid w:val="00C677A4"/>
    <w:rsid w:val="00C708D3"/>
    <w:rsid w:val="00C7096A"/>
    <w:rsid w:val="00C71D18"/>
    <w:rsid w:val="00C739C8"/>
    <w:rsid w:val="00C7547D"/>
    <w:rsid w:val="00C75C5A"/>
    <w:rsid w:val="00C75E75"/>
    <w:rsid w:val="00C76271"/>
    <w:rsid w:val="00C764C2"/>
    <w:rsid w:val="00C768C2"/>
    <w:rsid w:val="00C76FDB"/>
    <w:rsid w:val="00C77C89"/>
    <w:rsid w:val="00C805C6"/>
    <w:rsid w:val="00C80AF2"/>
    <w:rsid w:val="00C83A19"/>
    <w:rsid w:val="00C847F8"/>
    <w:rsid w:val="00C85E3F"/>
    <w:rsid w:val="00C861E1"/>
    <w:rsid w:val="00C86894"/>
    <w:rsid w:val="00C879F9"/>
    <w:rsid w:val="00C904AE"/>
    <w:rsid w:val="00C90618"/>
    <w:rsid w:val="00C91116"/>
    <w:rsid w:val="00C92A72"/>
    <w:rsid w:val="00C9393A"/>
    <w:rsid w:val="00C9446A"/>
    <w:rsid w:val="00C94807"/>
    <w:rsid w:val="00C95119"/>
    <w:rsid w:val="00C9657C"/>
    <w:rsid w:val="00C96EFF"/>
    <w:rsid w:val="00C97E2A"/>
    <w:rsid w:val="00CA00BB"/>
    <w:rsid w:val="00CA2AA4"/>
    <w:rsid w:val="00CA2E18"/>
    <w:rsid w:val="00CA2F18"/>
    <w:rsid w:val="00CA3259"/>
    <w:rsid w:val="00CA3596"/>
    <w:rsid w:val="00CA3986"/>
    <w:rsid w:val="00CA47BB"/>
    <w:rsid w:val="00CA516A"/>
    <w:rsid w:val="00CA5711"/>
    <w:rsid w:val="00CA652E"/>
    <w:rsid w:val="00CA6604"/>
    <w:rsid w:val="00CA6677"/>
    <w:rsid w:val="00CA6FAC"/>
    <w:rsid w:val="00CA7D0D"/>
    <w:rsid w:val="00CB0221"/>
    <w:rsid w:val="00CB1E6A"/>
    <w:rsid w:val="00CB1EB2"/>
    <w:rsid w:val="00CB2A0C"/>
    <w:rsid w:val="00CB2E2D"/>
    <w:rsid w:val="00CB3410"/>
    <w:rsid w:val="00CB3BE6"/>
    <w:rsid w:val="00CB3D79"/>
    <w:rsid w:val="00CB3E58"/>
    <w:rsid w:val="00CB4605"/>
    <w:rsid w:val="00CB4EF5"/>
    <w:rsid w:val="00CB4F44"/>
    <w:rsid w:val="00CB5A55"/>
    <w:rsid w:val="00CB6ECE"/>
    <w:rsid w:val="00CB7F20"/>
    <w:rsid w:val="00CC00E8"/>
    <w:rsid w:val="00CC0102"/>
    <w:rsid w:val="00CC0DD5"/>
    <w:rsid w:val="00CC18D8"/>
    <w:rsid w:val="00CC2340"/>
    <w:rsid w:val="00CC2869"/>
    <w:rsid w:val="00CC2AD2"/>
    <w:rsid w:val="00CC59FF"/>
    <w:rsid w:val="00CC5AC1"/>
    <w:rsid w:val="00CC5AC5"/>
    <w:rsid w:val="00CC6C3B"/>
    <w:rsid w:val="00CC6D57"/>
    <w:rsid w:val="00CC705D"/>
    <w:rsid w:val="00CC74E8"/>
    <w:rsid w:val="00CC7C3F"/>
    <w:rsid w:val="00CD0128"/>
    <w:rsid w:val="00CD1208"/>
    <w:rsid w:val="00CD1350"/>
    <w:rsid w:val="00CD13ED"/>
    <w:rsid w:val="00CD1500"/>
    <w:rsid w:val="00CD22BC"/>
    <w:rsid w:val="00CD4E27"/>
    <w:rsid w:val="00CD5322"/>
    <w:rsid w:val="00CD5B66"/>
    <w:rsid w:val="00CD5D6D"/>
    <w:rsid w:val="00CD66B0"/>
    <w:rsid w:val="00CE0894"/>
    <w:rsid w:val="00CE0B86"/>
    <w:rsid w:val="00CE206B"/>
    <w:rsid w:val="00CE2A27"/>
    <w:rsid w:val="00CE3024"/>
    <w:rsid w:val="00CE3185"/>
    <w:rsid w:val="00CE3382"/>
    <w:rsid w:val="00CE3440"/>
    <w:rsid w:val="00CE5139"/>
    <w:rsid w:val="00CE5D66"/>
    <w:rsid w:val="00CE677F"/>
    <w:rsid w:val="00CF11EF"/>
    <w:rsid w:val="00CF1262"/>
    <w:rsid w:val="00CF3637"/>
    <w:rsid w:val="00CF50E0"/>
    <w:rsid w:val="00CF6401"/>
    <w:rsid w:val="00CF718B"/>
    <w:rsid w:val="00CF7343"/>
    <w:rsid w:val="00CF7853"/>
    <w:rsid w:val="00CF7B01"/>
    <w:rsid w:val="00D00FC3"/>
    <w:rsid w:val="00D0232C"/>
    <w:rsid w:val="00D02B21"/>
    <w:rsid w:val="00D02D57"/>
    <w:rsid w:val="00D02F3B"/>
    <w:rsid w:val="00D03A41"/>
    <w:rsid w:val="00D03FB1"/>
    <w:rsid w:val="00D04ABB"/>
    <w:rsid w:val="00D0659D"/>
    <w:rsid w:val="00D0702F"/>
    <w:rsid w:val="00D079F6"/>
    <w:rsid w:val="00D07D20"/>
    <w:rsid w:val="00D101D9"/>
    <w:rsid w:val="00D105DF"/>
    <w:rsid w:val="00D11074"/>
    <w:rsid w:val="00D11586"/>
    <w:rsid w:val="00D12F5F"/>
    <w:rsid w:val="00D13281"/>
    <w:rsid w:val="00D1407B"/>
    <w:rsid w:val="00D1469D"/>
    <w:rsid w:val="00D14805"/>
    <w:rsid w:val="00D14AC0"/>
    <w:rsid w:val="00D15098"/>
    <w:rsid w:val="00D1521F"/>
    <w:rsid w:val="00D15910"/>
    <w:rsid w:val="00D17125"/>
    <w:rsid w:val="00D20236"/>
    <w:rsid w:val="00D2033D"/>
    <w:rsid w:val="00D20A76"/>
    <w:rsid w:val="00D21DA1"/>
    <w:rsid w:val="00D220FB"/>
    <w:rsid w:val="00D2381C"/>
    <w:rsid w:val="00D24D97"/>
    <w:rsid w:val="00D26F2F"/>
    <w:rsid w:val="00D2759F"/>
    <w:rsid w:val="00D30B12"/>
    <w:rsid w:val="00D30C45"/>
    <w:rsid w:val="00D30C6E"/>
    <w:rsid w:val="00D30F3B"/>
    <w:rsid w:val="00D32851"/>
    <w:rsid w:val="00D331D4"/>
    <w:rsid w:val="00D33B4D"/>
    <w:rsid w:val="00D33BEC"/>
    <w:rsid w:val="00D3434F"/>
    <w:rsid w:val="00D34E5B"/>
    <w:rsid w:val="00D357E3"/>
    <w:rsid w:val="00D367FC"/>
    <w:rsid w:val="00D3704F"/>
    <w:rsid w:val="00D3752C"/>
    <w:rsid w:val="00D417AF"/>
    <w:rsid w:val="00D41A5F"/>
    <w:rsid w:val="00D427A2"/>
    <w:rsid w:val="00D466BF"/>
    <w:rsid w:val="00D46812"/>
    <w:rsid w:val="00D46A87"/>
    <w:rsid w:val="00D50CFA"/>
    <w:rsid w:val="00D51BDF"/>
    <w:rsid w:val="00D52243"/>
    <w:rsid w:val="00D52897"/>
    <w:rsid w:val="00D529B4"/>
    <w:rsid w:val="00D52FA5"/>
    <w:rsid w:val="00D54714"/>
    <w:rsid w:val="00D54F4F"/>
    <w:rsid w:val="00D600FD"/>
    <w:rsid w:val="00D60143"/>
    <w:rsid w:val="00D62541"/>
    <w:rsid w:val="00D63A70"/>
    <w:rsid w:val="00D641F4"/>
    <w:rsid w:val="00D6420D"/>
    <w:rsid w:val="00D645E7"/>
    <w:rsid w:val="00D6478B"/>
    <w:rsid w:val="00D648E8"/>
    <w:rsid w:val="00D64B55"/>
    <w:rsid w:val="00D653E6"/>
    <w:rsid w:val="00D656F6"/>
    <w:rsid w:val="00D66EE5"/>
    <w:rsid w:val="00D675CC"/>
    <w:rsid w:val="00D67E18"/>
    <w:rsid w:val="00D7155A"/>
    <w:rsid w:val="00D73B28"/>
    <w:rsid w:val="00D7448B"/>
    <w:rsid w:val="00D76493"/>
    <w:rsid w:val="00D76CF1"/>
    <w:rsid w:val="00D773F9"/>
    <w:rsid w:val="00D813D6"/>
    <w:rsid w:val="00D81C49"/>
    <w:rsid w:val="00D81D6D"/>
    <w:rsid w:val="00D81DCC"/>
    <w:rsid w:val="00D81E41"/>
    <w:rsid w:val="00D845CD"/>
    <w:rsid w:val="00D8523A"/>
    <w:rsid w:val="00D85A86"/>
    <w:rsid w:val="00D85B61"/>
    <w:rsid w:val="00D86962"/>
    <w:rsid w:val="00D86E46"/>
    <w:rsid w:val="00D86E77"/>
    <w:rsid w:val="00D9011A"/>
    <w:rsid w:val="00D90294"/>
    <w:rsid w:val="00D916B4"/>
    <w:rsid w:val="00D92049"/>
    <w:rsid w:val="00D921F1"/>
    <w:rsid w:val="00D92395"/>
    <w:rsid w:val="00D927E0"/>
    <w:rsid w:val="00D9326B"/>
    <w:rsid w:val="00D93392"/>
    <w:rsid w:val="00D942C8"/>
    <w:rsid w:val="00D94645"/>
    <w:rsid w:val="00D95C5E"/>
    <w:rsid w:val="00D96080"/>
    <w:rsid w:val="00D9707D"/>
    <w:rsid w:val="00DA1426"/>
    <w:rsid w:val="00DA3EA6"/>
    <w:rsid w:val="00DA4B09"/>
    <w:rsid w:val="00DA529D"/>
    <w:rsid w:val="00DA52C0"/>
    <w:rsid w:val="00DA55CE"/>
    <w:rsid w:val="00DA5CF0"/>
    <w:rsid w:val="00DA5DDF"/>
    <w:rsid w:val="00DA6371"/>
    <w:rsid w:val="00DA6D13"/>
    <w:rsid w:val="00DA7EC3"/>
    <w:rsid w:val="00DB019D"/>
    <w:rsid w:val="00DB02E6"/>
    <w:rsid w:val="00DB0969"/>
    <w:rsid w:val="00DB18E4"/>
    <w:rsid w:val="00DB2BFC"/>
    <w:rsid w:val="00DB378F"/>
    <w:rsid w:val="00DB39B3"/>
    <w:rsid w:val="00DB4489"/>
    <w:rsid w:val="00DB4BFB"/>
    <w:rsid w:val="00DB7475"/>
    <w:rsid w:val="00DC0B79"/>
    <w:rsid w:val="00DC0E7B"/>
    <w:rsid w:val="00DC142F"/>
    <w:rsid w:val="00DC1C1C"/>
    <w:rsid w:val="00DC1C3E"/>
    <w:rsid w:val="00DC3062"/>
    <w:rsid w:val="00DC34B6"/>
    <w:rsid w:val="00DC3BB8"/>
    <w:rsid w:val="00DC3FD6"/>
    <w:rsid w:val="00DC4C09"/>
    <w:rsid w:val="00DC5388"/>
    <w:rsid w:val="00DC67B8"/>
    <w:rsid w:val="00DC73BE"/>
    <w:rsid w:val="00DC7C4F"/>
    <w:rsid w:val="00DD0351"/>
    <w:rsid w:val="00DD07DB"/>
    <w:rsid w:val="00DD0DC8"/>
    <w:rsid w:val="00DD186F"/>
    <w:rsid w:val="00DD3A00"/>
    <w:rsid w:val="00DD6122"/>
    <w:rsid w:val="00DD686D"/>
    <w:rsid w:val="00DD7D74"/>
    <w:rsid w:val="00DE0B80"/>
    <w:rsid w:val="00DE0BF6"/>
    <w:rsid w:val="00DE29E7"/>
    <w:rsid w:val="00DE32F8"/>
    <w:rsid w:val="00DE4A42"/>
    <w:rsid w:val="00DE50B7"/>
    <w:rsid w:val="00DE55A3"/>
    <w:rsid w:val="00DE6315"/>
    <w:rsid w:val="00DE7696"/>
    <w:rsid w:val="00DF186F"/>
    <w:rsid w:val="00DF1C36"/>
    <w:rsid w:val="00DF31B3"/>
    <w:rsid w:val="00DF3718"/>
    <w:rsid w:val="00DF3EBC"/>
    <w:rsid w:val="00DF608F"/>
    <w:rsid w:val="00DF6945"/>
    <w:rsid w:val="00DF7FC2"/>
    <w:rsid w:val="00E00343"/>
    <w:rsid w:val="00E0050D"/>
    <w:rsid w:val="00E00574"/>
    <w:rsid w:val="00E0067D"/>
    <w:rsid w:val="00E00745"/>
    <w:rsid w:val="00E0137A"/>
    <w:rsid w:val="00E0312C"/>
    <w:rsid w:val="00E03FA6"/>
    <w:rsid w:val="00E05224"/>
    <w:rsid w:val="00E057E6"/>
    <w:rsid w:val="00E07581"/>
    <w:rsid w:val="00E10589"/>
    <w:rsid w:val="00E11A2D"/>
    <w:rsid w:val="00E129B2"/>
    <w:rsid w:val="00E13E4B"/>
    <w:rsid w:val="00E14264"/>
    <w:rsid w:val="00E145F6"/>
    <w:rsid w:val="00E14D3A"/>
    <w:rsid w:val="00E14F6C"/>
    <w:rsid w:val="00E167D6"/>
    <w:rsid w:val="00E2208A"/>
    <w:rsid w:val="00E23500"/>
    <w:rsid w:val="00E2445F"/>
    <w:rsid w:val="00E265D8"/>
    <w:rsid w:val="00E27B64"/>
    <w:rsid w:val="00E27BB9"/>
    <w:rsid w:val="00E31166"/>
    <w:rsid w:val="00E32A21"/>
    <w:rsid w:val="00E3376F"/>
    <w:rsid w:val="00E34D36"/>
    <w:rsid w:val="00E37202"/>
    <w:rsid w:val="00E3738F"/>
    <w:rsid w:val="00E40783"/>
    <w:rsid w:val="00E4303C"/>
    <w:rsid w:val="00E430C3"/>
    <w:rsid w:val="00E43C6F"/>
    <w:rsid w:val="00E44498"/>
    <w:rsid w:val="00E45588"/>
    <w:rsid w:val="00E47D9F"/>
    <w:rsid w:val="00E47FF4"/>
    <w:rsid w:val="00E5100F"/>
    <w:rsid w:val="00E51FF9"/>
    <w:rsid w:val="00E52C86"/>
    <w:rsid w:val="00E52FAD"/>
    <w:rsid w:val="00E563DE"/>
    <w:rsid w:val="00E568F0"/>
    <w:rsid w:val="00E56D1B"/>
    <w:rsid w:val="00E6020D"/>
    <w:rsid w:val="00E604A5"/>
    <w:rsid w:val="00E60FEE"/>
    <w:rsid w:val="00E627EF"/>
    <w:rsid w:val="00E6346F"/>
    <w:rsid w:val="00E64B8C"/>
    <w:rsid w:val="00E6595E"/>
    <w:rsid w:val="00E661F5"/>
    <w:rsid w:val="00E663B4"/>
    <w:rsid w:val="00E667AF"/>
    <w:rsid w:val="00E66CC8"/>
    <w:rsid w:val="00E67074"/>
    <w:rsid w:val="00E67FC7"/>
    <w:rsid w:val="00E70AB1"/>
    <w:rsid w:val="00E711ED"/>
    <w:rsid w:val="00E7219D"/>
    <w:rsid w:val="00E72951"/>
    <w:rsid w:val="00E73AD5"/>
    <w:rsid w:val="00E73AE8"/>
    <w:rsid w:val="00E75347"/>
    <w:rsid w:val="00E76977"/>
    <w:rsid w:val="00E80290"/>
    <w:rsid w:val="00E8087D"/>
    <w:rsid w:val="00E80BE7"/>
    <w:rsid w:val="00E81FE1"/>
    <w:rsid w:val="00E8251C"/>
    <w:rsid w:val="00E833E9"/>
    <w:rsid w:val="00E8341A"/>
    <w:rsid w:val="00E861B2"/>
    <w:rsid w:val="00E867F2"/>
    <w:rsid w:val="00E869AE"/>
    <w:rsid w:val="00E878B9"/>
    <w:rsid w:val="00E90DC5"/>
    <w:rsid w:val="00E91579"/>
    <w:rsid w:val="00E91CD7"/>
    <w:rsid w:val="00E91D71"/>
    <w:rsid w:val="00E93873"/>
    <w:rsid w:val="00E9506B"/>
    <w:rsid w:val="00E9535C"/>
    <w:rsid w:val="00E95367"/>
    <w:rsid w:val="00E96687"/>
    <w:rsid w:val="00E96B6B"/>
    <w:rsid w:val="00EA2986"/>
    <w:rsid w:val="00EA2A1A"/>
    <w:rsid w:val="00EA2F50"/>
    <w:rsid w:val="00EA4FB7"/>
    <w:rsid w:val="00EA5B94"/>
    <w:rsid w:val="00EA60B1"/>
    <w:rsid w:val="00EA664B"/>
    <w:rsid w:val="00EA7577"/>
    <w:rsid w:val="00EA7CF2"/>
    <w:rsid w:val="00EB1D7A"/>
    <w:rsid w:val="00EB2864"/>
    <w:rsid w:val="00EB2A17"/>
    <w:rsid w:val="00EB3072"/>
    <w:rsid w:val="00EB3073"/>
    <w:rsid w:val="00EB3524"/>
    <w:rsid w:val="00EB3DA9"/>
    <w:rsid w:val="00EB58B7"/>
    <w:rsid w:val="00EB5B65"/>
    <w:rsid w:val="00EC3CDF"/>
    <w:rsid w:val="00EC40A4"/>
    <w:rsid w:val="00EC54AA"/>
    <w:rsid w:val="00EC5D11"/>
    <w:rsid w:val="00EC6131"/>
    <w:rsid w:val="00EC733B"/>
    <w:rsid w:val="00ED2167"/>
    <w:rsid w:val="00ED2264"/>
    <w:rsid w:val="00ED241B"/>
    <w:rsid w:val="00ED38D2"/>
    <w:rsid w:val="00ED5830"/>
    <w:rsid w:val="00ED5AEB"/>
    <w:rsid w:val="00ED7177"/>
    <w:rsid w:val="00EE048F"/>
    <w:rsid w:val="00EE0529"/>
    <w:rsid w:val="00EE0C29"/>
    <w:rsid w:val="00EE0F0D"/>
    <w:rsid w:val="00EE0F6D"/>
    <w:rsid w:val="00EE17FA"/>
    <w:rsid w:val="00EE2EF3"/>
    <w:rsid w:val="00EE4DED"/>
    <w:rsid w:val="00EE4E65"/>
    <w:rsid w:val="00EE641E"/>
    <w:rsid w:val="00EE6BA1"/>
    <w:rsid w:val="00EE6F3B"/>
    <w:rsid w:val="00EE793A"/>
    <w:rsid w:val="00EF0E8D"/>
    <w:rsid w:val="00EF1113"/>
    <w:rsid w:val="00EF13CC"/>
    <w:rsid w:val="00EF26FD"/>
    <w:rsid w:val="00EF2F52"/>
    <w:rsid w:val="00EF3DB8"/>
    <w:rsid w:val="00EF3FE7"/>
    <w:rsid w:val="00EF42F3"/>
    <w:rsid w:val="00EF472F"/>
    <w:rsid w:val="00EF4816"/>
    <w:rsid w:val="00EF5BAD"/>
    <w:rsid w:val="00EF6891"/>
    <w:rsid w:val="00EF6D33"/>
    <w:rsid w:val="00EF7905"/>
    <w:rsid w:val="00F010B3"/>
    <w:rsid w:val="00F01906"/>
    <w:rsid w:val="00F02025"/>
    <w:rsid w:val="00F021CF"/>
    <w:rsid w:val="00F03180"/>
    <w:rsid w:val="00F03726"/>
    <w:rsid w:val="00F03A03"/>
    <w:rsid w:val="00F045FA"/>
    <w:rsid w:val="00F06168"/>
    <w:rsid w:val="00F06D1B"/>
    <w:rsid w:val="00F130E4"/>
    <w:rsid w:val="00F14871"/>
    <w:rsid w:val="00F14D65"/>
    <w:rsid w:val="00F14E07"/>
    <w:rsid w:val="00F14F78"/>
    <w:rsid w:val="00F15142"/>
    <w:rsid w:val="00F15D21"/>
    <w:rsid w:val="00F16024"/>
    <w:rsid w:val="00F167C1"/>
    <w:rsid w:val="00F16C32"/>
    <w:rsid w:val="00F17B62"/>
    <w:rsid w:val="00F17E9F"/>
    <w:rsid w:val="00F2002B"/>
    <w:rsid w:val="00F20332"/>
    <w:rsid w:val="00F209C3"/>
    <w:rsid w:val="00F20CD3"/>
    <w:rsid w:val="00F21217"/>
    <w:rsid w:val="00F22AC5"/>
    <w:rsid w:val="00F22E4D"/>
    <w:rsid w:val="00F23486"/>
    <w:rsid w:val="00F23F58"/>
    <w:rsid w:val="00F251D4"/>
    <w:rsid w:val="00F2675A"/>
    <w:rsid w:val="00F26BBB"/>
    <w:rsid w:val="00F26EE2"/>
    <w:rsid w:val="00F277DB"/>
    <w:rsid w:val="00F27CF6"/>
    <w:rsid w:val="00F27DFB"/>
    <w:rsid w:val="00F301F1"/>
    <w:rsid w:val="00F30303"/>
    <w:rsid w:val="00F30A7F"/>
    <w:rsid w:val="00F30C33"/>
    <w:rsid w:val="00F311FC"/>
    <w:rsid w:val="00F31383"/>
    <w:rsid w:val="00F31D74"/>
    <w:rsid w:val="00F31E39"/>
    <w:rsid w:val="00F32CB8"/>
    <w:rsid w:val="00F33668"/>
    <w:rsid w:val="00F34A8F"/>
    <w:rsid w:val="00F35DA3"/>
    <w:rsid w:val="00F37E02"/>
    <w:rsid w:val="00F4201E"/>
    <w:rsid w:val="00F4212C"/>
    <w:rsid w:val="00F42E6E"/>
    <w:rsid w:val="00F42E9C"/>
    <w:rsid w:val="00F436A2"/>
    <w:rsid w:val="00F4417E"/>
    <w:rsid w:val="00F443BA"/>
    <w:rsid w:val="00F444AF"/>
    <w:rsid w:val="00F4452D"/>
    <w:rsid w:val="00F45067"/>
    <w:rsid w:val="00F47C14"/>
    <w:rsid w:val="00F50107"/>
    <w:rsid w:val="00F50AAF"/>
    <w:rsid w:val="00F50F30"/>
    <w:rsid w:val="00F524D3"/>
    <w:rsid w:val="00F54055"/>
    <w:rsid w:val="00F540C6"/>
    <w:rsid w:val="00F541DF"/>
    <w:rsid w:val="00F54C03"/>
    <w:rsid w:val="00F55131"/>
    <w:rsid w:val="00F55266"/>
    <w:rsid w:val="00F56320"/>
    <w:rsid w:val="00F60B2E"/>
    <w:rsid w:val="00F60EF4"/>
    <w:rsid w:val="00F610A5"/>
    <w:rsid w:val="00F612A3"/>
    <w:rsid w:val="00F61A9F"/>
    <w:rsid w:val="00F62F86"/>
    <w:rsid w:val="00F647A3"/>
    <w:rsid w:val="00F64D5E"/>
    <w:rsid w:val="00F64E72"/>
    <w:rsid w:val="00F650C1"/>
    <w:rsid w:val="00F65C5D"/>
    <w:rsid w:val="00F65DF6"/>
    <w:rsid w:val="00F660C8"/>
    <w:rsid w:val="00F66B0B"/>
    <w:rsid w:val="00F6741B"/>
    <w:rsid w:val="00F67425"/>
    <w:rsid w:val="00F67788"/>
    <w:rsid w:val="00F72790"/>
    <w:rsid w:val="00F73813"/>
    <w:rsid w:val="00F73EC7"/>
    <w:rsid w:val="00F74858"/>
    <w:rsid w:val="00F74FD7"/>
    <w:rsid w:val="00F75306"/>
    <w:rsid w:val="00F7537B"/>
    <w:rsid w:val="00F76A3C"/>
    <w:rsid w:val="00F80A6E"/>
    <w:rsid w:val="00F81D0E"/>
    <w:rsid w:val="00F81D1F"/>
    <w:rsid w:val="00F82A57"/>
    <w:rsid w:val="00F8450F"/>
    <w:rsid w:val="00F86999"/>
    <w:rsid w:val="00F874E4"/>
    <w:rsid w:val="00F874EB"/>
    <w:rsid w:val="00F87AAD"/>
    <w:rsid w:val="00F87B7E"/>
    <w:rsid w:val="00F903A7"/>
    <w:rsid w:val="00F9093E"/>
    <w:rsid w:val="00F90FF1"/>
    <w:rsid w:val="00F931AD"/>
    <w:rsid w:val="00F941C6"/>
    <w:rsid w:val="00F943BB"/>
    <w:rsid w:val="00F95297"/>
    <w:rsid w:val="00F96A32"/>
    <w:rsid w:val="00FA2998"/>
    <w:rsid w:val="00FA2BC9"/>
    <w:rsid w:val="00FA3FA6"/>
    <w:rsid w:val="00FA41A8"/>
    <w:rsid w:val="00FA4CE3"/>
    <w:rsid w:val="00FA5DF7"/>
    <w:rsid w:val="00FA748B"/>
    <w:rsid w:val="00FB0862"/>
    <w:rsid w:val="00FB0B88"/>
    <w:rsid w:val="00FB11AC"/>
    <w:rsid w:val="00FB15E0"/>
    <w:rsid w:val="00FB2256"/>
    <w:rsid w:val="00FB25EA"/>
    <w:rsid w:val="00FB2836"/>
    <w:rsid w:val="00FB292A"/>
    <w:rsid w:val="00FB30D1"/>
    <w:rsid w:val="00FB36AE"/>
    <w:rsid w:val="00FB3AB2"/>
    <w:rsid w:val="00FB48BD"/>
    <w:rsid w:val="00FB4A8E"/>
    <w:rsid w:val="00FB5D6E"/>
    <w:rsid w:val="00FB67D2"/>
    <w:rsid w:val="00FB6C37"/>
    <w:rsid w:val="00FB7182"/>
    <w:rsid w:val="00FC078C"/>
    <w:rsid w:val="00FC121B"/>
    <w:rsid w:val="00FC2F6C"/>
    <w:rsid w:val="00FC3E4D"/>
    <w:rsid w:val="00FC5C53"/>
    <w:rsid w:val="00FC5DDB"/>
    <w:rsid w:val="00FD0532"/>
    <w:rsid w:val="00FD1731"/>
    <w:rsid w:val="00FD2E07"/>
    <w:rsid w:val="00FD43E3"/>
    <w:rsid w:val="00FD4DA1"/>
    <w:rsid w:val="00FD5D12"/>
    <w:rsid w:val="00FE09AC"/>
    <w:rsid w:val="00FE1D07"/>
    <w:rsid w:val="00FE248F"/>
    <w:rsid w:val="00FE2B52"/>
    <w:rsid w:val="00FE50A6"/>
    <w:rsid w:val="00FE588E"/>
    <w:rsid w:val="00FE6B31"/>
    <w:rsid w:val="00FE7C43"/>
    <w:rsid w:val="00FE7D1E"/>
    <w:rsid w:val="00FE7E2F"/>
    <w:rsid w:val="00FF0E32"/>
    <w:rsid w:val="00FF0F06"/>
    <w:rsid w:val="00FF1999"/>
    <w:rsid w:val="00FF21DC"/>
    <w:rsid w:val="00FF3176"/>
    <w:rsid w:val="00FF3B1B"/>
    <w:rsid w:val="00FF5C49"/>
    <w:rsid w:val="00FF600F"/>
    <w:rsid w:val="00FF66C4"/>
    <w:rsid w:val="00FF6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A8"/>
    <w:rPr>
      <w:rFonts w:ascii="Times New Roman" w:eastAsia="Times New Roman" w:hAnsi="Times New Roman"/>
      <w:sz w:val="24"/>
      <w:szCs w:val="24"/>
    </w:rPr>
  </w:style>
  <w:style w:type="paragraph" w:styleId="1">
    <w:name w:val="heading 1"/>
    <w:basedOn w:val="a"/>
    <w:next w:val="a"/>
    <w:link w:val="10"/>
    <w:qFormat/>
    <w:rsid w:val="0027724C"/>
    <w:pPr>
      <w:keepNext/>
      <w:jc w:val="center"/>
      <w:outlineLvl w:val="0"/>
    </w:pPr>
    <w:rPr>
      <w:b/>
      <w:bCs/>
      <w:spacing w:val="20"/>
      <w:sz w:val="28"/>
    </w:rPr>
  </w:style>
  <w:style w:type="paragraph" w:styleId="2">
    <w:name w:val="heading 2"/>
    <w:basedOn w:val="a"/>
    <w:next w:val="a"/>
    <w:link w:val="20"/>
    <w:uiPriority w:val="9"/>
    <w:unhideWhenUsed/>
    <w:qFormat/>
    <w:rsid w:val="006B1A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242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7F7F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24C"/>
    <w:rPr>
      <w:rFonts w:ascii="Times New Roman" w:eastAsia="Times New Roman" w:hAnsi="Times New Roman"/>
      <w:b/>
      <w:bCs/>
      <w:spacing w:val="20"/>
      <w:sz w:val="28"/>
      <w:szCs w:val="24"/>
    </w:rPr>
  </w:style>
  <w:style w:type="paragraph" w:styleId="a3">
    <w:name w:val="header"/>
    <w:basedOn w:val="a"/>
    <w:link w:val="a4"/>
    <w:uiPriority w:val="99"/>
    <w:rsid w:val="003139A8"/>
    <w:pPr>
      <w:tabs>
        <w:tab w:val="center" w:pos="4536"/>
        <w:tab w:val="right" w:pos="9072"/>
      </w:tabs>
    </w:pPr>
  </w:style>
  <w:style w:type="character" w:customStyle="1" w:styleId="a4">
    <w:name w:val="Верхний колонтитул Знак"/>
    <w:basedOn w:val="a0"/>
    <w:link w:val="a3"/>
    <w:uiPriority w:val="99"/>
    <w:rsid w:val="003139A8"/>
    <w:rPr>
      <w:rFonts w:ascii="Times New Roman" w:eastAsia="Times New Roman" w:hAnsi="Times New Roman" w:cs="Times New Roman"/>
      <w:sz w:val="24"/>
      <w:szCs w:val="24"/>
      <w:lang w:eastAsia="ru-RU"/>
    </w:rPr>
  </w:style>
  <w:style w:type="paragraph" w:styleId="a5">
    <w:name w:val="Body Text"/>
    <w:basedOn w:val="a"/>
    <w:link w:val="a6"/>
    <w:rsid w:val="003139A8"/>
    <w:pPr>
      <w:ind w:right="5101"/>
    </w:pPr>
    <w:rPr>
      <w:b/>
      <w:i/>
    </w:rPr>
  </w:style>
  <w:style w:type="character" w:customStyle="1" w:styleId="a6">
    <w:name w:val="Основной текст Знак"/>
    <w:basedOn w:val="a0"/>
    <w:link w:val="a5"/>
    <w:rsid w:val="003139A8"/>
    <w:rPr>
      <w:rFonts w:ascii="Times New Roman" w:eastAsia="Times New Roman" w:hAnsi="Times New Roman" w:cs="Times New Roman"/>
      <w:b/>
      <w:i/>
      <w:sz w:val="24"/>
      <w:szCs w:val="24"/>
      <w:lang w:eastAsia="ru-RU"/>
    </w:rPr>
  </w:style>
  <w:style w:type="paragraph" w:styleId="a7">
    <w:name w:val="footer"/>
    <w:basedOn w:val="a"/>
    <w:link w:val="a8"/>
    <w:uiPriority w:val="99"/>
    <w:unhideWhenUsed/>
    <w:rsid w:val="003139A8"/>
    <w:pPr>
      <w:tabs>
        <w:tab w:val="center" w:pos="4677"/>
        <w:tab w:val="right" w:pos="9355"/>
      </w:tabs>
    </w:pPr>
  </w:style>
  <w:style w:type="character" w:customStyle="1" w:styleId="a8">
    <w:name w:val="Нижний колонтитул Знак"/>
    <w:basedOn w:val="a0"/>
    <w:link w:val="a7"/>
    <w:uiPriority w:val="99"/>
    <w:rsid w:val="003139A8"/>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7724C"/>
    <w:pPr>
      <w:spacing w:after="120" w:line="480" w:lineRule="auto"/>
    </w:pPr>
  </w:style>
  <w:style w:type="character" w:customStyle="1" w:styleId="22">
    <w:name w:val="Основной текст 2 Знак"/>
    <w:basedOn w:val="a0"/>
    <w:link w:val="21"/>
    <w:uiPriority w:val="99"/>
    <w:semiHidden/>
    <w:rsid w:val="0027724C"/>
    <w:rPr>
      <w:rFonts w:ascii="Times New Roman" w:eastAsia="Times New Roman" w:hAnsi="Times New Roman"/>
      <w:sz w:val="24"/>
      <w:szCs w:val="24"/>
    </w:rPr>
  </w:style>
  <w:style w:type="table" w:styleId="a9">
    <w:name w:val="Table Grid"/>
    <w:basedOn w:val="a1"/>
    <w:uiPriority w:val="59"/>
    <w:rsid w:val="00A21D0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rsid w:val="009C13BE"/>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1">
    <w:name w:val="Обычный1"/>
    <w:rsid w:val="009C13BE"/>
    <w:pPr>
      <w:ind w:firstLine="709"/>
      <w:jc w:val="both"/>
    </w:pPr>
    <w:rPr>
      <w:rFonts w:ascii="Times New Roman" w:eastAsia="Times New Roman" w:hAnsi="Times New Roman"/>
      <w:noProof/>
      <w:sz w:val="28"/>
    </w:rPr>
  </w:style>
  <w:style w:type="paragraph" w:customStyle="1" w:styleId="ab">
    <w:name w:val="Знак Знак Знак Знак"/>
    <w:basedOn w:val="a"/>
    <w:rsid w:val="0008081C"/>
    <w:pPr>
      <w:spacing w:after="160" w:line="240" w:lineRule="exact"/>
    </w:pPr>
    <w:rPr>
      <w:rFonts w:ascii="Verdana" w:hAnsi="Verdana"/>
      <w:sz w:val="20"/>
      <w:szCs w:val="20"/>
      <w:lang w:val="en-US" w:eastAsia="en-US"/>
    </w:rPr>
  </w:style>
  <w:style w:type="paragraph" w:styleId="ac">
    <w:name w:val="List Paragraph"/>
    <w:basedOn w:val="a"/>
    <w:uiPriority w:val="34"/>
    <w:qFormat/>
    <w:rsid w:val="002603C2"/>
    <w:pPr>
      <w:ind w:left="720"/>
      <w:contextualSpacing/>
    </w:pPr>
    <w:rPr>
      <w:sz w:val="20"/>
      <w:szCs w:val="20"/>
    </w:rPr>
  </w:style>
  <w:style w:type="paragraph" w:styleId="31">
    <w:name w:val="Body Text 3"/>
    <w:basedOn w:val="a"/>
    <w:rsid w:val="00F06D1B"/>
    <w:pPr>
      <w:spacing w:after="120"/>
    </w:pPr>
    <w:rPr>
      <w:sz w:val="16"/>
      <w:szCs w:val="16"/>
    </w:rPr>
  </w:style>
  <w:style w:type="paragraph" w:styleId="ad">
    <w:name w:val="No Spacing"/>
    <w:link w:val="ae"/>
    <w:uiPriority w:val="99"/>
    <w:qFormat/>
    <w:rsid w:val="00AD36F5"/>
    <w:rPr>
      <w:sz w:val="22"/>
      <w:szCs w:val="22"/>
      <w:lang w:eastAsia="en-US"/>
    </w:rPr>
  </w:style>
  <w:style w:type="paragraph" w:customStyle="1" w:styleId="ConsPlusTitle">
    <w:name w:val="ConsPlusTitle"/>
    <w:link w:val="ConsPlusTitle0"/>
    <w:rsid w:val="00EE048F"/>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517E07"/>
    <w:pPr>
      <w:widowControl w:val="0"/>
      <w:autoSpaceDE w:val="0"/>
      <w:autoSpaceDN w:val="0"/>
      <w:adjustRightInd w:val="0"/>
      <w:ind w:firstLine="720"/>
    </w:pPr>
    <w:rPr>
      <w:rFonts w:ascii="Arial" w:eastAsia="Times New Roman" w:hAnsi="Arial" w:cs="Arial"/>
    </w:rPr>
  </w:style>
  <w:style w:type="paragraph" w:styleId="af">
    <w:name w:val="Body Text Indent"/>
    <w:basedOn w:val="a"/>
    <w:link w:val="af0"/>
    <w:uiPriority w:val="99"/>
    <w:unhideWhenUsed/>
    <w:rsid w:val="003821A2"/>
    <w:pPr>
      <w:spacing w:after="120"/>
      <w:ind w:left="283"/>
    </w:pPr>
  </w:style>
  <w:style w:type="character" w:customStyle="1" w:styleId="af0">
    <w:name w:val="Основной текст с отступом Знак"/>
    <w:basedOn w:val="a0"/>
    <w:link w:val="af"/>
    <w:uiPriority w:val="99"/>
    <w:rsid w:val="003821A2"/>
    <w:rPr>
      <w:rFonts w:ascii="Times New Roman" w:eastAsia="Times New Roman" w:hAnsi="Times New Roman"/>
      <w:sz w:val="24"/>
      <w:szCs w:val="24"/>
    </w:rPr>
  </w:style>
  <w:style w:type="paragraph" w:styleId="23">
    <w:name w:val="Body Text Indent 2"/>
    <w:basedOn w:val="a"/>
    <w:link w:val="24"/>
    <w:uiPriority w:val="99"/>
    <w:semiHidden/>
    <w:unhideWhenUsed/>
    <w:rsid w:val="003821A2"/>
    <w:pPr>
      <w:spacing w:after="120" w:line="480" w:lineRule="auto"/>
      <w:ind w:left="283"/>
    </w:pPr>
  </w:style>
  <w:style w:type="character" w:customStyle="1" w:styleId="24">
    <w:name w:val="Основной текст с отступом 2 Знак"/>
    <w:basedOn w:val="a0"/>
    <w:link w:val="23"/>
    <w:uiPriority w:val="99"/>
    <w:semiHidden/>
    <w:rsid w:val="003821A2"/>
    <w:rPr>
      <w:rFonts w:ascii="Times New Roman" w:eastAsia="Times New Roman" w:hAnsi="Times New Roman"/>
      <w:sz w:val="24"/>
      <w:szCs w:val="24"/>
    </w:rPr>
  </w:style>
  <w:style w:type="paragraph" w:customStyle="1" w:styleId="ConsNormal">
    <w:name w:val="ConsNormal"/>
    <w:rsid w:val="000E463E"/>
    <w:pPr>
      <w:widowControl w:val="0"/>
      <w:ind w:firstLine="720"/>
    </w:pPr>
    <w:rPr>
      <w:rFonts w:ascii="Arial" w:eastAsia="Times New Roman" w:hAnsi="Arial"/>
      <w:sz w:val="24"/>
    </w:rPr>
  </w:style>
  <w:style w:type="character" w:styleId="af1">
    <w:name w:val="Hyperlink"/>
    <w:basedOn w:val="a0"/>
    <w:unhideWhenUsed/>
    <w:rsid w:val="00916CB3"/>
    <w:rPr>
      <w:color w:val="0000FF"/>
      <w:u w:val="single"/>
    </w:rPr>
  </w:style>
  <w:style w:type="paragraph" w:styleId="af2">
    <w:name w:val="Balloon Text"/>
    <w:basedOn w:val="a"/>
    <w:link w:val="af3"/>
    <w:uiPriority w:val="99"/>
    <w:semiHidden/>
    <w:unhideWhenUsed/>
    <w:rsid w:val="00C04199"/>
    <w:rPr>
      <w:rFonts w:ascii="Tahoma" w:hAnsi="Tahoma" w:cs="Tahoma"/>
      <w:sz w:val="16"/>
      <w:szCs w:val="16"/>
    </w:rPr>
  </w:style>
  <w:style w:type="character" w:customStyle="1" w:styleId="af3">
    <w:name w:val="Текст выноски Знак"/>
    <w:basedOn w:val="a0"/>
    <w:link w:val="af2"/>
    <w:uiPriority w:val="99"/>
    <w:semiHidden/>
    <w:rsid w:val="00C04199"/>
    <w:rPr>
      <w:rFonts w:ascii="Tahoma" w:eastAsia="Times New Roman" w:hAnsi="Tahoma" w:cs="Tahoma"/>
      <w:sz w:val="16"/>
      <w:szCs w:val="16"/>
    </w:rPr>
  </w:style>
  <w:style w:type="paragraph" w:customStyle="1" w:styleId="consplustitle1">
    <w:name w:val="consplustitle"/>
    <w:basedOn w:val="a"/>
    <w:rsid w:val="00DE50B7"/>
    <w:pPr>
      <w:spacing w:before="100" w:beforeAutospacing="1" w:after="100" w:afterAutospacing="1"/>
    </w:pPr>
  </w:style>
  <w:style w:type="paragraph" w:styleId="af4">
    <w:name w:val="Normal (Web)"/>
    <w:basedOn w:val="a"/>
    <w:uiPriority w:val="99"/>
    <w:rsid w:val="00285059"/>
    <w:pPr>
      <w:suppressAutoHyphens/>
      <w:spacing w:before="30" w:after="30"/>
    </w:pPr>
    <w:rPr>
      <w:rFonts w:ascii="Arial" w:hAnsi="Arial" w:cs="Arial"/>
      <w:color w:val="332E2D"/>
      <w:spacing w:val="2"/>
      <w:lang w:eastAsia="zh-CN"/>
    </w:rPr>
  </w:style>
  <w:style w:type="paragraph" w:customStyle="1" w:styleId="ConsPlusNonformat">
    <w:name w:val="ConsPlusNonformat"/>
    <w:rsid w:val="00DC3BB8"/>
    <w:pPr>
      <w:widowControl w:val="0"/>
      <w:autoSpaceDE w:val="0"/>
      <w:autoSpaceDN w:val="0"/>
      <w:adjustRightInd w:val="0"/>
    </w:pPr>
    <w:rPr>
      <w:rFonts w:ascii="Courier New" w:hAnsi="Courier New" w:cs="Courier New"/>
    </w:rPr>
  </w:style>
  <w:style w:type="paragraph" w:customStyle="1" w:styleId="ConsPlusCell">
    <w:name w:val="ConsPlusCell"/>
    <w:rsid w:val="00DC3BB8"/>
    <w:pPr>
      <w:widowControl w:val="0"/>
      <w:autoSpaceDE w:val="0"/>
      <w:autoSpaceDN w:val="0"/>
      <w:adjustRightInd w:val="0"/>
    </w:pPr>
    <w:rPr>
      <w:rFonts w:ascii="Arial" w:hAnsi="Arial" w:cs="Arial"/>
    </w:rPr>
  </w:style>
  <w:style w:type="paragraph" w:customStyle="1" w:styleId="lst">
    <w:name w:val="lst"/>
    <w:basedOn w:val="a"/>
    <w:rsid w:val="004E05B7"/>
    <w:pPr>
      <w:autoSpaceDE w:val="0"/>
      <w:autoSpaceDN w:val="0"/>
      <w:adjustRightInd w:val="0"/>
      <w:spacing w:line="360" w:lineRule="auto"/>
      <w:jc w:val="both"/>
    </w:pPr>
    <w:rPr>
      <w:sz w:val="26"/>
      <w:szCs w:val="20"/>
    </w:rPr>
  </w:style>
  <w:style w:type="paragraph" w:styleId="af5">
    <w:name w:val="Title"/>
    <w:basedOn w:val="a"/>
    <w:link w:val="af6"/>
    <w:qFormat/>
    <w:rsid w:val="004E05B7"/>
    <w:pPr>
      <w:jc w:val="center"/>
    </w:pPr>
    <w:rPr>
      <w:b/>
      <w:bCs/>
    </w:rPr>
  </w:style>
  <w:style w:type="character" w:customStyle="1" w:styleId="af6">
    <w:name w:val="Название Знак"/>
    <w:basedOn w:val="a0"/>
    <w:link w:val="af5"/>
    <w:rsid w:val="004E05B7"/>
    <w:rPr>
      <w:rFonts w:ascii="Times New Roman" w:eastAsia="Times New Roman" w:hAnsi="Times New Roman"/>
      <w:b/>
      <w:bCs/>
      <w:sz w:val="24"/>
      <w:szCs w:val="24"/>
    </w:rPr>
  </w:style>
  <w:style w:type="character" w:customStyle="1" w:styleId="apple-converted-space">
    <w:name w:val="apple-converted-space"/>
    <w:basedOn w:val="a0"/>
    <w:uiPriority w:val="99"/>
    <w:rsid w:val="004E05B7"/>
  </w:style>
  <w:style w:type="character" w:customStyle="1" w:styleId="20">
    <w:name w:val="Заголовок 2 Знак"/>
    <w:basedOn w:val="a0"/>
    <w:link w:val="2"/>
    <w:uiPriority w:val="9"/>
    <w:rsid w:val="006B1A3C"/>
    <w:rPr>
      <w:rFonts w:asciiTheme="majorHAnsi" w:eastAsiaTheme="majorEastAsia" w:hAnsiTheme="majorHAnsi" w:cstheme="majorBidi"/>
      <w:b/>
      <w:bCs/>
      <w:color w:val="4F81BD" w:themeColor="accent1"/>
      <w:sz w:val="26"/>
      <w:szCs w:val="26"/>
    </w:rPr>
  </w:style>
  <w:style w:type="paragraph" w:customStyle="1" w:styleId="ConsNonformat">
    <w:name w:val="ConsNonformat"/>
    <w:rsid w:val="006B1A3C"/>
    <w:pPr>
      <w:widowControl w:val="0"/>
    </w:pPr>
    <w:rPr>
      <w:rFonts w:ascii="Courier New" w:eastAsia="Times New Roman" w:hAnsi="Courier New"/>
      <w:snapToGrid w:val="0"/>
      <w:sz w:val="16"/>
    </w:rPr>
  </w:style>
  <w:style w:type="character" w:customStyle="1" w:styleId="af7">
    <w:name w:val="Основной текст_"/>
    <w:link w:val="25"/>
    <w:uiPriority w:val="99"/>
    <w:locked/>
    <w:rsid w:val="00550719"/>
    <w:rPr>
      <w:sz w:val="27"/>
      <w:shd w:val="clear" w:color="auto" w:fill="FFFFFF"/>
    </w:rPr>
  </w:style>
  <w:style w:type="paragraph" w:styleId="af8">
    <w:name w:val="Block Text"/>
    <w:basedOn w:val="a"/>
    <w:uiPriority w:val="99"/>
    <w:rsid w:val="00550719"/>
    <w:pPr>
      <w:ind w:left="-108" w:right="-108"/>
    </w:pPr>
    <w:rPr>
      <w:sz w:val="28"/>
      <w:szCs w:val="20"/>
    </w:rPr>
  </w:style>
  <w:style w:type="paragraph" w:customStyle="1" w:styleId="25">
    <w:name w:val="Основной текст2"/>
    <w:basedOn w:val="a"/>
    <w:link w:val="af7"/>
    <w:uiPriority w:val="99"/>
    <w:rsid w:val="00550719"/>
    <w:pPr>
      <w:shd w:val="clear" w:color="auto" w:fill="FFFFFF"/>
      <w:spacing w:before="300" w:line="320" w:lineRule="exact"/>
    </w:pPr>
    <w:rPr>
      <w:rFonts w:ascii="Calibri" w:eastAsia="Calibri" w:hAnsi="Calibri"/>
      <w:sz w:val="27"/>
      <w:szCs w:val="20"/>
    </w:rPr>
  </w:style>
  <w:style w:type="character" w:customStyle="1" w:styleId="af9">
    <w:name w:val="Основной текст + Полужирный"/>
    <w:uiPriority w:val="99"/>
    <w:rsid w:val="00550719"/>
    <w:rPr>
      <w:rFonts w:ascii="Times New Roman" w:hAnsi="Times New Roman"/>
      <w:b/>
      <w:spacing w:val="0"/>
      <w:sz w:val="27"/>
    </w:rPr>
  </w:style>
  <w:style w:type="character" w:customStyle="1" w:styleId="ConsPlusTitle0">
    <w:name w:val="ConsPlusTitle Знак"/>
    <w:basedOn w:val="a0"/>
    <w:link w:val="ConsPlusTitle"/>
    <w:uiPriority w:val="99"/>
    <w:locked/>
    <w:rsid w:val="00550719"/>
    <w:rPr>
      <w:rFonts w:ascii="Arial" w:eastAsia="Times New Roman" w:hAnsi="Arial" w:cs="Arial"/>
      <w:b/>
      <w:bCs/>
    </w:rPr>
  </w:style>
  <w:style w:type="paragraph" w:customStyle="1" w:styleId="12">
    <w:name w:val="Без интервала1"/>
    <w:rsid w:val="00DC3FD6"/>
    <w:rPr>
      <w:rFonts w:eastAsia="Times New Roman" w:cs="Calibri"/>
      <w:sz w:val="22"/>
      <w:szCs w:val="22"/>
      <w:lang w:eastAsia="en-US"/>
    </w:rPr>
  </w:style>
  <w:style w:type="character" w:customStyle="1" w:styleId="ConsPlusNormal0">
    <w:name w:val="ConsPlusNormal Знак"/>
    <w:link w:val="ConsPlusNormal"/>
    <w:locked/>
    <w:rsid w:val="001458A1"/>
    <w:rPr>
      <w:rFonts w:ascii="Arial" w:eastAsia="Times New Roman" w:hAnsi="Arial" w:cs="Arial"/>
    </w:rPr>
  </w:style>
  <w:style w:type="character" w:customStyle="1" w:styleId="FontStyle47">
    <w:name w:val="Font Style47"/>
    <w:basedOn w:val="a0"/>
    <w:rsid w:val="001458A1"/>
    <w:rPr>
      <w:rFonts w:ascii="Times New Roman" w:hAnsi="Times New Roman" w:cs="Times New Roman"/>
      <w:sz w:val="22"/>
      <w:szCs w:val="22"/>
    </w:rPr>
  </w:style>
  <w:style w:type="paragraph" w:customStyle="1" w:styleId="Style7">
    <w:name w:val="Style7"/>
    <w:basedOn w:val="a"/>
    <w:rsid w:val="001458A1"/>
    <w:pPr>
      <w:widowControl w:val="0"/>
      <w:suppressAutoHyphens/>
      <w:spacing w:line="269" w:lineRule="exact"/>
      <w:ind w:firstLine="710"/>
      <w:jc w:val="both"/>
    </w:pPr>
    <w:rPr>
      <w:rFonts w:ascii="Arial" w:eastAsia="Lucida Sans Unicode" w:hAnsi="Arial"/>
    </w:rPr>
  </w:style>
  <w:style w:type="paragraph" w:customStyle="1" w:styleId="Style3">
    <w:name w:val="Style3"/>
    <w:basedOn w:val="a"/>
    <w:rsid w:val="001458A1"/>
    <w:pPr>
      <w:widowControl w:val="0"/>
      <w:suppressAutoHyphens/>
      <w:spacing w:line="278" w:lineRule="exact"/>
      <w:ind w:firstLine="730"/>
      <w:jc w:val="both"/>
    </w:pPr>
    <w:rPr>
      <w:rFonts w:ascii="Arial" w:eastAsia="Lucida Sans Unicode" w:hAnsi="Arial"/>
    </w:rPr>
  </w:style>
  <w:style w:type="paragraph" w:customStyle="1" w:styleId="13">
    <w:name w:val="Абзац списка1"/>
    <w:basedOn w:val="a"/>
    <w:rsid w:val="00EC5D11"/>
    <w:pPr>
      <w:ind w:left="720"/>
    </w:pPr>
    <w:rPr>
      <w:rFonts w:eastAsia="Calibri"/>
    </w:rPr>
  </w:style>
  <w:style w:type="paragraph" w:styleId="32">
    <w:name w:val="Body Text Indent 3"/>
    <w:basedOn w:val="a"/>
    <w:link w:val="33"/>
    <w:uiPriority w:val="99"/>
    <w:unhideWhenUsed/>
    <w:rsid w:val="004D4DBF"/>
    <w:pPr>
      <w:spacing w:after="120"/>
      <w:ind w:left="283"/>
    </w:pPr>
    <w:rPr>
      <w:sz w:val="16"/>
      <w:szCs w:val="16"/>
    </w:rPr>
  </w:style>
  <w:style w:type="character" w:customStyle="1" w:styleId="33">
    <w:name w:val="Основной текст с отступом 3 Знак"/>
    <w:basedOn w:val="a0"/>
    <w:link w:val="32"/>
    <w:uiPriority w:val="99"/>
    <w:rsid w:val="004D4DBF"/>
    <w:rPr>
      <w:rFonts w:ascii="Times New Roman" w:eastAsia="Times New Roman" w:hAnsi="Times New Roman"/>
      <w:sz w:val="16"/>
      <w:szCs w:val="16"/>
    </w:rPr>
  </w:style>
  <w:style w:type="paragraph" w:customStyle="1" w:styleId="afa">
    <w:name w:val="Стиль"/>
    <w:rsid w:val="007A3F43"/>
    <w:pPr>
      <w:widowControl w:val="0"/>
      <w:autoSpaceDE w:val="0"/>
      <w:autoSpaceDN w:val="0"/>
      <w:adjustRightInd w:val="0"/>
    </w:pPr>
    <w:rPr>
      <w:rFonts w:ascii="Arial" w:eastAsia="Times New Roman" w:hAnsi="Arial" w:cs="Arial"/>
      <w:sz w:val="24"/>
      <w:szCs w:val="24"/>
    </w:rPr>
  </w:style>
  <w:style w:type="character" w:styleId="afb">
    <w:name w:val="Strong"/>
    <w:uiPriority w:val="22"/>
    <w:qFormat/>
    <w:rsid w:val="009B3325"/>
    <w:rPr>
      <w:b/>
      <w:bCs/>
    </w:rPr>
  </w:style>
  <w:style w:type="paragraph" w:customStyle="1" w:styleId="afc">
    <w:name w:val="Таблицы (моноширинный)"/>
    <w:basedOn w:val="a"/>
    <w:next w:val="a"/>
    <w:rsid w:val="009B3325"/>
    <w:pPr>
      <w:widowControl w:val="0"/>
      <w:suppressAutoHyphens/>
      <w:autoSpaceDE w:val="0"/>
      <w:jc w:val="both"/>
    </w:pPr>
    <w:rPr>
      <w:rFonts w:ascii="Courier New" w:eastAsia="Calibri" w:hAnsi="Courier New" w:cs="Courier New"/>
      <w:sz w:val="20"/>
      <w:szCs w:val="20"/>
      <w:lang w:eastAsia="ar-SA"/>
    </w:rPr>
  </w:style>
  <w:style w:type="paragraph" w:customStyle="1" w:styleId="formattext">
    <w:name w:val="formattext"/>
    <w:basedOn w:val="a"/>
    <w:rsid w:val="009B3325"/>
    <w:pPr>
      <w:spacing w:before="100" w:beforeAutospacing="1" w:after="100" w:afterAutospacing="1"/>
    </w:pPr>
  </w:style>
  <w:style w:type="character" w:customStyle="1" w:styleId="FontStyle11">
    <w:name w:val="Font Style11"/>
    <w:basedOn w:val="a0"/>
    <w:uiPriority w:val="99"/>
    <w:rsid w:val="00662A2F"/>
    <w:rPr>
      <w:rFonts w:ascii="Times New Roman" w:hAnsi="Times New Roman" w:cs="Times New Roman"/>
      <w:sz w:val="22"/>
      <w:szCs w:val="22"/>
    </w:rPr>
  </w:style>
  <w:style w:type="paragraph" w:customStyle="1" w:styleId="Style4">
    <w:name w:val="Style4"/>
    <w:basedOn w:val="a"/>
    <w:uiPriority w:val="99"/>
    <w:rsid w:val="00662A2F"/>
    <w:pPr>
      <w:widowControl w:val="0"/>
      <w:autoSpaceDE w:val="0"/>
      <w:autoSpaceDN w:val="0"/>
      <w:adjustRightInd w:val="0"/>
      <w:spacing w:line="288" w:lineRule="exact"/>
      <w:ind w:firstLine="698"/>
    </w:pPr>
  </w:style>
  <w:style w:type="paragraph" w:customStyle="1" w:styleId="headertexttopleveltextcentertext">
    <w:name w:val="headertext topleveltext centertext"/>
    <w:basedOn w:val="a"/>
    <w:uiPriority w:val="99"/>
    <w:rsid w:val="00542F05"/>
    <w:pPr>
      <w:spacing w:before="100" w:beforeAutospacing="1" w:after="100" w:afterAutospacing="1"/>
    </w:pPr>
  </w:style>
  <w:style w:type="paragraph" w:customStyle="1" w:styleId="26">
    <w:name w:val="Абзац списка2"/>
    <w:basedOn w:val="a"/>
    <w:rsid w:val="007F7F1D"/>
    <w:pPr>
      <w:ind w:left="720"/>
    </w:pPr>
    <w:rPr>
      <w:rFonts w:eastAsia="Calibri"/>
      <w:sz w:val="20"/>
      <w:szCs w:val="20"/>
    </w:rPr>
  </w:style>
  <w:style w:type="character" w:customStyle="1" w:styleId="90">
    <w:name w:val="Заголовок 9 Знак"/>
    <w:basedOn w:val="a0"/>
    <w:link w:val="9"/>
    <w:uiPriority w:val="9"/>
    <w:semiHidden/>
    <w:rsid w:val="007F7F1D"/>
    <w:rPr>
      <w:rFonts w:asciiTheme="majorHAnsi" w:eastAsiaTheme="majorEastAsia" w:hAnsiTheme="majorHAnsi" w:cstheme="majorBidi"/>
      <w:i/>
      <w:iCs/>
      <w:color w:val="404040" w:themeColor="text1" w:themeTint="BF"/>
    </w:rPr>
  </w:style>
  <w:style w:type="paragraph" w:customStyle="1" w:styleId="afd">
    <w:name w:val="Знак Знак Знак Знак Знак Знак Знак"/>
    <w:basedOn w:val="a"/>
    <w:rsid w:val="004A3CAA"/>
    <w:pPr>
      <w:spacing w:after="160" w:line="240" w:lineRule="exact"/>
    </w:pPr>
    <w:rPr>
      <w:rFonts w:ascii="Verdana" w:hAnsi="Verdana"/>
      <w:sz w:val="20"/>
      <w:szCs w:val="20"/>
      <w:lang w:val="en-US" w:eastAsia="en-US"/>
    </w:rPr>
  </w:style>
  <w:style w:type="paragraph" w:customStyle="1" w:styleId="western">
    <w:name w:val="western"/>
    <w:basedOn w:val="a"/>
    <w:rsid w:val="004A3CAA"/>
    <w:pPr>
      <w:spacing w:before="100" w:beforeAutospacing="1" w:after="142" w:line="288" w:lineRule="auto"/>
      <w:ind w:firstLine="720"/>
      <w:jc w:val="both"/>
    </w:pPr>
    <w:rPr>
      <w:rFonts w:ascii="Arial" w:hAnsi="Arial" w:cs="Arial"/>
      <w:color w:val="000000"/>
    </w:rPr>
  </w:style>
  <w:style w:type="paragraph" w:customStyle="1" w:styleId="27">
    <w:name w:val="Без интервала2"/>
    <w:rsid w:val="006269C6"/>
    <w:rPr>
      <w:rFonts w:eastAsia="Times New Roman"/>
      <w:sz w:val="22"/>
      <w:szCs w:val="22"/>
      <w:lang w:eastAsia="en-US"/>
    </w:rPr>
  </w:style>
  <w:style w:type="paragraph" w:customStyle="1" w:styleId="34">
    <w:name w:val="Абзац списка3"/>
    <w:basedOn w:val="a"/>
    <w:rsid w:val="006F3E02"/>
    <w:pPr>
      <w:ind w:left="720"/>
      <w:contextualSpacing/>
    </w:pPr>
    <w:rPr>
      <w:rFonts w:eastAsia="Calibri"/>
      <w:sz w:val="20"/>
      <w:szCs w:val="20"/>
    </w:rPr>
  </w:style>
  <w:style w:type="paragraph" w:customStyle="1" w:styleId="35">
    <w:name w:val="Без интервала3"/>
    <w:rsid w:val="006F3E02"/>
    <w:rPr>
      <w:rFonts w:eastAsia="Times New Roman"/>
      <w:sz w:val="22"/>
      <w:szCs w:val="22"/>
      <w:lang w:eastAsia="en-US"/>
    </w:rPr>
  </w:style>
  <w:style w:type="character" w:customStyle="1" w:styleId="ae">
    <w:name w:val="Без интервала Знак"/>
    <w:basedOn w:val="a0"/>
    <w:link w:val="ad"/>
    <w:uiPriority w:val="1"/>
    <w:rsid w:val="000C6A77"/>
    <w:rPr>
      <w:sz w:val="22"/>
      <w:szCs w:val="22"/>
      <w:lang w:eastAsia="en-US"/>
    </w:rPr>
  </w:style>
  <w:style w:type="character" w:customStyle="1" w:styleId="30">
    <w:name w:val="Заголовок 3 Знак"/>
    <w:basedOn w:val="a0"/>
    <w:link w:val="3"/>
    <w:uiPriority w:val="9"/>
    <w:semiHidden/>
    <w:rsid w:val="0072242D"/>
    <w:rPr>
      <w:rFonts w:asciiTheme="majorHAnsi" w:eastAsiaTheme="majorEastAsia" w:hAnsiTheme="majorHAnsi" w:cstheme="majorBidi"/>
      <w:b/>
      <w:bCs/>
      <w:color w:val="4F81BD" w:themeColor="accent1"/>
      <w:sz w:val="24"/>
      <w:szCs w:val="24"/>
    </w:rPr>
  </w:style>
  <w:style w:type="paragraph" w:customStyle="1" w:styleId="ConsTitle">
    <w:name w:val="ConsTitle"/>
    <w:rsid w:val="00BB17EF"/>
    <w:pPr>
      <w:widowControl w:val="0"/>
      <w:autoSpaceDE w:val="0"/>
      <w:autoSpaceDN w:val="0"/>
      <w:adjustRightInd w:val="0"/>
    </w:pPr>
    <w:rPr>
      <w:rFonts w:ascii="Arial" w:hAnsi="Arial" w:cs="Arial"/>
      <w:b/>
      <w:bCs/>
      <w:sz w:val="16"/>
      <w:szCs w:val="16"/>
    </w:rPr>
  </w:style>
  <w:style w:type="paragraph" w:customStyle="1" w:styleId="4">
    <w:name w:val="Без интервала4"/>
    <w:link w:val="NoSpacingChar"/>
    <w:rsid w:val="001154BA"/>
    <w:rPr>
      <w:rFonts w:eastAsia="Times New Roman" w:cs="Calibri"/>
      <w:sz w:val="22"/>
      <w:szCs w:val="22"/>
      <w:lang w:eastAsia="en-US"/>
    </w:rPr>
  </w:style>
  <w:style w:type="character" w:customStyle="1" w:styleId="NoSpacingChar">
    <w:name w:val="No Spacing Char"/>
    <w:basedOn w:val="a0"/>
    <w:link w:val="4"/>
    <w:locked/>
    <w:rsid w:val="001154BA"/>
    <w:rPr>
      <w:rFonts w:eastAsia="Times New Roman" w:cs="Calibri"/>
      <w:sz w:val="22"/>
      <w:szCs w:val="22"/>
      <w:lang w:eastAsia="en-US"/>
    </w:rPr>
  </w:style>
  <w:style w:type="paragraph" w:customStyle="1" w:styleId="Standard">
    <w:name w:val="Standard"/>
    <w:rsid w:val="001154BA"/>
    <w:pPr>
      <w:widowControl w:val="0"/>
      <w:suppressAutoHyphens/>
      <w:autoSpaceDN w:val="0"/>
      <w:textAlignment w:val="baseline"/>
    </w:pPr>
    <w:rPr>
      <w:rFonts w:ascii="Times New Roman" w:eastAsia="Times New Roman" w:hAnsi="Times New Roman"/>
      <w:color w:val="000000"/>
      <w:kern w:val="3"/>
      <w:sz w:val="24"/>
      <w:szCs w:val="24"/>
      <w:lang w:val="en-US" w:eastAsia="en-US"/>
    </w:rPr>
  </w:style>
  <w:style w:type="paragraph" w:customStyle="1" w:styleId="5">
    <w:name w:val="Без интервала5"/>
    <w:rsid w:val="001E5190"/>
    <w:rPr>
      <w:rFonts w:eastAsia="Times New Roman" w:cs="Calibri"/>
      <w:sz w:val="22"/>
      <w:szCs w:val="22"/>
      <w:lang w:eastAsia="en-US"/>
    </w:rPr>
  </w:style>
  <w:style w:type="paragraph" w:customStyle="1" w:styleId="6">
    <w:name w:val="Без интервала6"/>
    <w:rsid w:val="005741E3"/>
    <w:rPr>
      <w:rFonts w:eastAsia="Times New Roman" w:cs="Calibri"/>
      <w:sz w:val="22"/>
      <w:szCs w:val="22"/>
      <w:lang w:eastAsia="en-US"/>
    </w:rPr>
  </w:style>
  <w:style w:type="character" w:customStyle="1" w:styleId="articlesubheader">
    <w:name w:val="article__subheader"/>
    <w:basedOn w:val="a0"/>
    <w:rsid w:val="004F3669"/>
  </w:style>
</w:styles>
</file>

<file path=word/webSettings.xml><?xml version="1.0" encoding="utf-8"?>
<w:webSettings xmlns:r="http://schemas.openxmlformats.org/officeDocument/2006/relationships" xmlns:w="http://schemas.openxmlformats.org/wordprocessingml/2006/main">
  <w:divs>
    <w:div w:id="203257086">
      <w:bodyDiv w:val="1"/>
      <w:marLeft w:val="0"/>
      <w:marRight w:val="0"/>
      <w:marTop w:val="0"/>
      <w:marBottom w:val="0"/>
      <w:divBdr>
        <w:top w:val="none" w:sz="0" w:space="0" w:color="auto"/>
        <w:left w:val="none" w:sz="0" w:space="0" w:color="auto"/>
        <w:bottom w:val="none" w:sz="0" w:space="0" w:color="auto"/>
        <w:right w:val="none" w:sz="0" w:space="0" w:color="auto"/>
      </w:divBdr>
    </w:div>
    <w:div w:id="280303526">
      <w:bodyDiv w:val="1"/>
      <w:marLeft w:val="0"/>
      <w:marRight w:val="0"/>
      <w:marTop w:val="0"/>
      <w:marBottom w:val="0"/>
      <w:divBdr>
        <w:top w:val="none" w:sz="0" w:space="0" w:color="auto"/>
        <w:left w:val="none" w:sz="0" w:space="0" w:color="auto"/>
        <w:bottom w:val="none" w:sz="0" w:space="0" w:color="auto"/>
        <w:right w:val="none" w:sz="0" w:space="0" w:color="auto"/>
      </w:divBdr>
    </w:div>
    <w:div w:id="319192212">
      <w:bodyDiv w:val="1"/>
      <w:marLeft w:val="0"/>
      <w:marRight w:val="0"/>
      <w:marTop w:val="0"/>
      <w:marBottom w:val="0"/>
      <w:divBdr>
        <w:top w:val="none" w:sz="0" w:space="0" w:color="auto"/>
        <w:left w:val="none" w:sz="0" w:space="0" w:color="auto"/>
        <w:bottom w:val="none" w:sz="0" w:space="0" w:color="auto"/>
        <w:right w:val="none" w:sz="0" w:space="0" w:color="auto"/>
      </w:divBdr>
    </w:div>
    <w:div w:id="319891775">
      <w:bodyDiv w:val="1"/>
      <w:marLeft w:val="0"/>
      <w:marRight w:val="0"/>
      <w:marTop w:val="0"/>
      <w:marBottom w:val="0"/>
      <w:divBdr>
        <w:top w:val="none" w:sz="0" w:space="0" w:color="auto"/>
        <w:left w:val="none" w:sz="0" w:space="0" w:color="auto"/>
        <w:bottom w:val="none" w:sz="0" w:space="0" w:color="auto"/>
        <w:right w:val="none" w:sz="0" w:space="0" w:color="auto"/>
      </w:divBdr>
    </w:div>
    <w:div w:id="437600905">
      <w:bodyDiv w:val="1"/>
      <w:marLeft w:val="0"/>
      <w:marRight w:val="0"/>
      <w:marTop w:val="0"/>
      <w:marBottom w:val="0"/>
      <w:divBdr>
        <w:top w:val="none" w:sz="0" w:space="0" w:color="auto"/>
        <w:left w:val="none" w:sz="0" w:space="0" w:color="auto"/>
        <w:bottom w:val="none" w:sz="0" w:space="0" w:color="auto"/>
        <w:right w:val="none" w:sz="0" w:space="0" w:color="auto"/>
      </w:divBdr>
    </w:div>
    <w:div w:id="635648127">
      <w:bodyDiv w:val="1"/>
      <w:marLeft w:val="0"/>
      <w:marRight w:val="0"/>
      <w:marTop w:val="0"/>
      <w:marBottom w:val="0"/>
      <w:divBdr>
        <w:top w:val="none" w:sz="0" w:space="0" w:color="auto"/>
        <w:left w:val="none" w:sz="0" w:space="0" w:color="auto"/>
        <w:bottom w:val="none" w:sz="0" w:space="0" w:color="auto"/>
        <w:right w:val="none" w:sz="0" w:space="0" w:color="auto"/>
      </w:divBdr>
    </w:div>
    <w:div w:id="649134577">
      <w:bodyDiv w:val="1"/>
      <w:marLeft w:val="0"/>
      <w:marRight w:val="0"/>
      <w:marTop w:val="0"/>
      <w:marBottom w:val="0"/>
      <w:divBdr>
        <w:top w:val="none" w:sz="0" w:space="0" w:color="auto"/>
        <w:left w:val="none" w:sz="0" w:space="0" w:color="auto"/>
        <w:bottom w:val="none" w:sz="0" w:space="0" w:color="auto"/>
        <w:right w:val="none" w:sz="0" w:space="0" w:color="auto"/>
      </w:divBdr>
    </w:div>
    <w:div w:id="654333650">
      <w:bodyDiv w:val="1"/>
      <w:marLeft w:val="0"/>
      <w:marRight w:val="0"/>
      <w:marTop w:val="0"/>
      <w:marBottom w:val="0"/>
      <w:divBdr>
        <w:top w:val="none" w:sz="0" w:space="0" w:color="auto"/>
        <w:left w:val="none" w:sz="0" w:space="0" w:color="auto"/>
        <w:bottom w:val="none" w:sz="0" w:space="0" w:color="auto"/>
        <w:right w:val="none" w:sz="0" w:space="0" w:color="auto"/>
      </w:divBdr>
    </w:div>
    <w:div w:id="671101680">
      <w:bodyDiv w:val="1"/>
      <w:marLeft w:val="0"/>
      <w:marRight w:val="0"/>
      <w:marTop w:val="0"/>
      <w:marBottom w:val="0"/>
      <w:divBdr>
        <w:top w:val="none" w:sz="0" w:space="0" w:color="auto"/>
        <w:left w:val="none" w:sz="0" w:space="0" w:color="auto"/>
        <w:bottom w:val="none" w:sz="0" w:space="0" w:color="auto"/>
        <w:right w:val="none" w:sz="0" w:space="0" w:color="auto"/>
      </w:divBdr>
    </w:div>
    <w:div w:id="707022681">
      <w:bodyDiv w:val="1"/>
      <w:marLeft w:val="0"/>
      <w:marRight w:val="0"/>
      <w:marTop w:val="0"/>
      <w:marBottom w:val="0"/>
      <w:divBdr>
        <w:top w:val="none" w:sz="0" w:space="0" w:color="auto"/>
        <w:left w:val="none" w:sz="0" w:space="0" w:color="auto"/>
        <w:bottom w:val="none" w:sz="0" w:space="0" w:color="auto"/>
        <w:right w:val="none" w:sz="0" w:space="0" w:color="auto"/>
      </w:divBdr>
    </w:div>
    <w:div w:id="715741202">
      <w:bodyDiv w:val="1"/>
      <w:marLeft w:val="0"/>
      <w:marRight w:val="0"/>
      <w:marTop w:val="0"/>
      <w:marBottom w:val="0"/>
      <w:divBdr>
        <w:top w:val="none" w:sz="0" w:space="0" w:color="auto"/>
        <w:left w:val="none" w:sz="0" w:space="0" w:color="auto"/>
        <w:bottom w:val="none" w:sz="0" w:space="0" w:color="auto"/>
        <w:right w:val="none" w:sz="0" w:space="0" w:color="auto"/>
      </w:divBdr>
    </w:div>
    <w:div w:id="781345589">
      <w:bodyDiv w:val="1"/>
      <w:marLeft w:val="0"/>
      <w:marRight w:val="0"/>
      <w:marTop w:val="0"/>
      <w:marBottom w:val="0"/>
      <w:divBdr>
        <w:top w:val="none" w:sz="0" w:space="0" w:color="auto"/>
        <w:left w:val="none" w:sz="0" w:space="0" w:color="auto"/>
        <w:bottom w:val="none" w:sz="0" w:space="0" w:color="auto"/>
        <w:right w:val="none" w:sz="0" w:space="0" w:color="auto"/>
      </w:divBdr>
    </w:div>
    <w:div w:id="802043814">
      <w:bodyDiv w:val="1"/>
      <w:marLeft w:val="0"/>
      <w:marRight w:val="0"/>
      <w:marTop w:val="0"/>
      <w:marBottom w:val="0"/>
      <w:divBdr>
        <w:top w:val="none" w:sz="0" w:space="0" w:color="auto"/>
        <w:left w:val="none" w:sz="0" w:space="0" w:color="auto"/>
        <w:bottom w:val="none" w:sz="0" w:space="0" w:color="auto"/>
        <w:right w:val="none" w:sz="0" w:space="0" w:color="auto"/>
      </w:divBdr>
    </w:div>
    <w:div w:id="825629215">
      <w:bodyDiv w:val="1"/>
      <w:marLeft w:val="0"/>
      <w:marRight w:val="0"/>
      <w:marTop w:val="0"/>
      <w:marBottom w:val="0"/>
      <w:divBdr>
        <w:top w:val="none" w:sz="0" w:space="0" w:color="auto"/>
        <w:left w:val="none" w:sz="0" w:space="0" w:color="auto"/>
        <w:bottom w:val="none" w:sz="0" w:space="0" w:color="auto"/>
        <w:right w:val="none" w:sz="0" w:space="0" w:color="auto"/>
      </w:divBdr>
    </w:div>
    <w:div w:id="975142432">
      <w:bodyDiv w:val="1"/>
      <w:marLeft w:val="0"/>
      <w:marRight w:val="0"/>
      <w:marTop w:val="0"/>
      <w:marBottom w:val="0"/>
      <w:divBdr>
        <w:top w:val="none" w:sz="0" w:space="0" w:color="auto"/>
        <w:left w:val="none" w:sz="0" w:space="0" w:color="auto"/>
        <w:bottom w:val="none" w:sz="0" w:space="0" w:color="auto"/>
        <w:right w:val="none" w:sz="0" w:space="0" w:color="auto"/>
      </w:divBdr>
    </w:div>
    <w:div w:id="1080129446">
      <w:bodyDiv w:val="1"/>
      <w:marLeft w:val="0"/>
      <w:marRight w:val="0"/>
      <w:marTop w:val="0"/>
      <w:marBottom w:val="0"/>
      <w:divBdr>
        <w:top w:val="none" w:sz="0" w:space="0" w:color="auto"/>
        <w:left w:val="none" w:sz="0" w:space="0" w:color="auto"/>
        <w:bottom w:val="none" w:sz="0" w:space="0" w:color="auto"/>
        <w:right w:val="none" w:sz="0" w:space="0" w:color="auto"/>
      </w:divBdr>
    </w:div>
    <w:div w:id="1132097127">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29996009">
      <w:bodyDiv w:val="1"/>
      <w:marLeft w:val="0"/>
      <w:marRight w:val="0"/>
      <w:marTop w:val="0"/>
      <w:marBottom w:val="0"/>
      <w:divBdr>
        <w:top w:val="none" w:sz="0" w:space="0" w:color="auto"/>
        <w:left w:val="none" w:sz="0" w:space="0" w:color="auto"/>
        <w:bottom w:val="none" w:sz="0" w:space="0" w:color="auto"/>
        <w:right w:val="none" w:sz="0" w:space="0" w:color="auto"/>
      </w:divBdr>
    </w:div>
    <w:div w:id="1294217292">
      <w:bodyDiv w:val="1"/>
      <w:marLeft w:val="0"/>
      <w:marRight w:val="0"/>
      <w:marTop w:val="0"/>
      <w:marBottom w:val="0"/>
      <w:divBdr>
        <w:top w:val="none" w:sz="0" w:space="0" w:color="auto"/>
        <w:left w:val="none" w:sz="0" w:space="0" w:color="auto"/>
        <w:bottom w:val="none" w:sz="0" w:space="0" w:color="auto"/>
        <w:right w:val="none" w:sz="0" w:space="0" w:color="auto"/>
      </w:divBdr>
    </w:div>
    <w:div w:id="1314026911">
      <w:bodyDiv w:val="1"/>
      <w:marLeft w:val="0"/>
      <w:marRight w:val="0"/>
      <w:marTop w:val="0"/>
      <w:marBottom w:val="0"/>
      <w:divBdr>
        <w:top w:val="none" w:sz="0" w:space="0" w:color="auto"/>
        <w:left w:val="none" w:sz="0" w:space="0" w:color="auto"/>
        <w:bottom w:val="none" w:sz="0" w:space="0" w:color="auto"/>
        <w:right w:val="none" w:sz="0" w:space="0" w:color="auto"/>
      </w:divBdr>
    </w:div>
    <w:div w:id="1347098309">
      <w:bodyDiv w:val="1"/>
      <w:marLeft w:val="0"/>
      <w:marRight w:val="0"/>
      <w:marTop w:val="0"/>
      <w:marBottom w:val="0"/>
      <w:divBdr>
        <w:top w:val="none" w:sz="0" w:space="0" w:color="auto"/>
        <w:left w:val="none" w:sz="0" w:space="0" w:color="auto"/>
        <w:bottom w:val="none" w:sz="0" w:space="0" w:color="auto"/>
        <w:right w:val="none" w:sz="0" w:space="0" w:color="auto"/>
      </w:divBdr>
    </w:div>
    <w:div w:id="1486432649">
      <w:bodyDiv w:val="1"/>
      <w:marLeft w:val="0"/>
      <w:marRight w:val="0"/>
      <w:marTop w:val="0"/>
      <w:marBottom w:val="0"/>
      <w:divBdr>
        <w:top w:val="none" w:sz="0" w:space="0" w:color="auto"/>
        <w:left w:val="none" w:sz="0" w:space="0" w:color="auto"/>
        <w:bottom w:val="none" w:sz="0" w:space="0" w:color="auto"/>
        <w:right w:val="none" w:sz="0" w:space="0" w:color="auto"/>
      </w:divBdr>
    </w:div>
    <w:div w:id="1698891053">
      <w:bodyDiv w:val="1"/>
      <w:marLeft w:val="0"/>
      <w:marRight w:val="0"/>
      <w:marTop w:val="0"/>
      <w:marBottom w:val="0"/>
      <w:divBdr>
        <w:top w:val="none" w:sz="0" w:space="0" w:color="auto"/>
        <w:left w:val="none" w:sz="0" w:space="0" w:color="auto"/>
        <w:bottom w:val="none" w:sz="0" w:space="0" w:color="auto"/>
        <w:right w:val="none" w:sz="0" w:space="0" w:color="auto"/>
      </w:divBdr>
    </w:div>
    <w:div w:id="1791513628">
      <w:bodyDiv w:val="1"/>
      <w:marLeft w:val="0"/>
      <w:marRight w:val="0"/>
      <w:marTop w:val="0"/>
      <w:marBottom w:val="0"/>
      <w:divBdr>
        <w:top w:val="none" w:sz="0" w:space="0" w:color="auto"/>
        <w:left w:val="none" w:sz="0" w:space="0" w:color="auto"/>
        <w:bottom w:val="none" w:sz="0" w:space="0" w:color="auto"/>
        <w:right w:val="none" w:sz="0" w:space="0" w:color="auto"/>
      </w:divBdr>
    </w:div>
    <w:div w:id="1817529282">
      <w:bodyDiv w:val="1"/>
      <w:marLeft w:val="0"/>
      <w:marRight w:val="0"/>
      <w:marTop w:val="0"/>
      <w:marBottom w:val="0"/>
      <w:divBdr>
        <w:top w:val="none" w:sz="0" w:space="0" w:color="auto"/>
        <w:left w:val="none" w:sz="0" w:space="0" w:color="auto"/>
        <w:bottom w:val="none" w:sz="0" w:space="0" w:color="auto"/>
        <w:right w:val="none" w:sz="0" w:space="0" w:color="auto"/>
      </w:divBdr>
    </w:div>
    <w:div w:id="1854759171">
      <w:bodyDiv w:val="1"/>
      <w:marLeft w:val="0"/>
      <w:marRight w:val="0"/>
      <w:marTop w:val="0"/>
      <w:marBottom w:val="0"/>
      <w:divBdr>
        <w:top w:val="none" w:sz="0" w:space="0" w:color="auto"/>
        <w:left w:val="none" w:sz="0" w:space="0" w:color="auto"/>
        <w:bottom w:val="none" w:sz="0" w:space="0" w:color="auto"/>
        <w:right w:val="none" w:sz="0" w:space="0" w:color="auto"/>
      </w:divBdr>
    </w:div>
    <w:div w:id="1994064792">
      <w:bodyDiv w:val="1"/>
      <w:marLeft w:val="0"/>
      <w:marRight w:val="0"/>
      <w:marTop w:val="0"/>
      <w:marBottom w:val="0"/>
      <w:divBdr>
        <w:top w:val="none" w:sz="0" w:space="0" w:color="auto"/>
        <w:left w:val="none" w:sz="0" w:space="0" w:color="auto"/>
        <w:bottom w:val="none" w:sz="0" w:space="0" w:color="auto"/>
        <w:right w:val="none" w:sz="0" w:space="0" w:color="auto"/>
      </w:divBdr>
    </w:div>
    <w:div w:id="2003465656">
      <w:bodyDiv w:val="1"/>
      <w:marLeft w:val="0"/>
      <w:marRight w:val="0"/>
      <w:marTop w:val="0"/>
      <w:marBottom w:val="0"/>
      <w:divBdr>
        <w:top w:val="none" w:sz="0" w:space="0" w:color="auto"/>
        <w:left w:val="none" w:sz="0" w:space="0" w:color="auto"/>
        <w:bottom w:val="none" w:sz="0" w:space="0" w:color="auto"/>
        <w:right w:val="none" w:sz="0" w:space="0" w:color="auto"/>
      </w:divBdr>
    </w:div>
    <w:div w:id="2039354753">
      <w:bodyDiv w:val="1"/>
      <w:marLeft w:val="0"/>
      <w:marRight w:val="0"/>
      <w:marTop w:val="0"/>
      <w:marBottom w:val="0"/>
      <w:divBdr>
        <w:top w:val="none" w:sz="0" w:space="0" w:color="auto"/>
        <w:left w:val="none" w:sz="0" w:space="0" w:color="auto"/>
        <w:bottom w:val="none" w:sz="0" w:space="0" w:color="auto"/>
        <w:right w:val="none" w:sz="0" w:space="0" w:color="auto"/>
      </w:divBdr>
    </w:div>
    <w:div w:id="21459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svetl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C39F5-FFD9-47B8-8756-15615C0B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п. Светлый</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Ильченко</dc:creator>
  <cp:lastModifiedBy>delo04</cp:lastModifiedBy>
  <cp:revision>11</cp:revision>
  <cp:lastPrinted>2021-12-14T09:56:00Z</cp:lastPrinted>
  <dcterms:created xsi:type="dcterms:W3CDTF">2021-01-25T12:56:00Z</dcterms:created>
  <dcterms:modified xsi:type="dcterms:W3CDTF">2021-12-14T09:58:00Z</dcterms:modified>
</cp:coreProperties>
</file>