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35F" w:rsidRPr="00AD5DAD" w:rsidRDefault="00D4535F" w:rsidP="00D4535F">
      <w:pPr>
        <w:pStyle w:val="27"/>
        <w:rPr>
          <w:rFonts w:ascii="PT Astra Serif" w:hAnsi="PT Astra Serif" w:cs="PT Astra Serif"/>
          <w:sz w:val="28"/>
          <w:szCs w:val="28"/>
        </w:rPr>
      </w:pPr>
    </w:p>
    <w:p w:rsidR="00C57E79" w:rsidRPr="00AD5DAD" w:rsidRDefault="00C57E79" w:rsidP="00C57E79">
      <w:pPr>
        <w:rPr>
          <w:rFonts w:ascii="PT Astra Serif" w:hAnsi="PT Astra Serif"/>
          <w:b/>
          <w:bCs/>
          <w:sz w:val="28"/>
          <w:szCs w:val="28"/>
        </w:rPr>
      </w:pPr>
      <w:r w:rsidRPr="00AD5DAD">
        <w:rPr>
          <w:rFonts w:ascii="PT Astra Serif" w:hAnsi="PT Astra Serif"/>
          <w:b/>
          <w:bCs/>
          <w:sz w:val="28"/>
          <w:szCs w:val="28"/>
        </w:rPr>
        <w:t xml:space="preserve">О Плане мероприятий по </w:t>
      </w:r>
      <w:r w:rsidR="00CC67DA">
        <w:rPr>
          <w:rFonts w:ascii="PT Astra Serif" w:hAnsi="PT Astra Serif"/>
          <w:b/>
          <w:bCs/>
          <w:sz w:val="28"/>
          <w:szCs w:val="28"/>
        </w:rPr>
        <w:t xml:space="preserve">реализации </w:t>
      </w:r>
      <w:r w:rsidRPr="00AD5DAD">
        <w:rPr>
          <w:rFonts w:ascii="PT Astra Serif" w:hAnsi="PT Astra Serif"/>
          <w:b/>
          <w:bCs/>
          <w:sz w:val="28"/>
          <w:szCs w:val="28"/>
        </w:rPr>
        <w:t xml:space="preserve">Стратегии </w:t>
      </w:r>
      <w:r w:rsidRPr="00AD5DAD">
        <w:rPr>
          <w:rFonts w:ascii="PT Astra Serif" w:hAnsi="PT Astra Serif"/>
          <w:b/>
          <w:bCs/>
          <w:sz w:val="28"/>
          <w:szCs w:val="28"/>
        </w:rPr>
        <w:br/>
        <w:t xml:space="preserve">социально-экономического развития городского округа </w:t>
      </w:r>
      <w:r w:rsidRPr="00AD5DAD">
        <w:rPr>
          <w:rFonts w:ascii="PT Astra Serif" w:hAnsi="PT Astra Serif"/>
          <w:b/>
          <w:bCs/>
          <w:sz w:val="28"/>
          <w:szCs w:val="28"/>
        </w:rPr>
        <w:br/>
        <w:t>закрытого административно-территориального</w:t>
      </w:r>
    </w:p>
    <w:p w:rsidR="00C57E79" w:rsidRPr="00AD5DAD" w:rsidRDefault="00C57E79" w:rsidP="00C57E79">
      <w:pPr>
        <w:rPr>
          <w:rFonts w:ascii="PT Astra Serif" w:hAnsi="PT Astra Serif"/>
          <w:b/>
          <w:bCs/>
          <w:sz w:val="26"/>
          <w:szCs w:val="26"/>
        </w:rPr>
      </w:pPr>
      <w:r w:rsidRPr="00AD5DAD">
        <w:rPr>
          <w:rFonts w:ascii="PT Astra Serif" w:hAnsi="PT Astra Serif"/>
          <w:b/>
          <w:bCs/>
          <w:sz w:val="28"/>
          <w:szCs w:val="28"/>
        </w:rPr>
        <w:t>образования</w:t>
      </w:r>
      <w:r w:rsidR="00CC67DA">
        <w:rPr>
          <w:rFonts w:ascii="PT Astra Serif" w:hAnsi="PT Astra Serif"/>
          <w:b/>
          <w:bCs/>
          <w:sz w:val="28"/>
          <w:szCs w:val="28"/>
        </w:rPr>
        <w:t xml:space="preserve"> Светлый Саратовской области до</w:t>
      </w:r>
      <w:r w:rsidRPr="00AD5DAD">
        <w:rPr>
          <w:rFonts w:ascii="PT Astra Serif" w:hAnsi="PT Astra Serif"/>
          <w:b/>
          <w:bCs/>
          <w:sz w:val="28"/>
          <w:szCs w:val="28"/>
        </w:rPr>
        <w:t xml:space="preserve"> 2030 года</w:t>
      </w:r>
    </w:p>
    <w:p w:rsidR="00C57E79" w:rsidRPr="00AD5DAD" w:rsidRDefault="00C57E79" w:rsidP="00C57E79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C57E79" w:rsidRPr="00AD5DAD" w:rsidRDefault="00C57E79" w:rsidP="00C57E79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C57E79" w:rsidRPr="00AD5DAD" w:rsidRDefault="00C57E79" w:rsidP="00C57E79">
      <w:pPr>
        <w:widowControl w:val="0"/>
        <w:autoSpaceDE w:val="0"/>
        <w:autoSpaceDN w:val="0"/>
        <w:adjustRightInd w:val="0"/>
        <w:ind w:right="-25" w:firstLine="709"/>
        <w:jc w:val="both"/>
        <w:rPr>
          <w:rFonts w:ascii="PT Astra Serif" w:hAnsi="PT Astra Serif"/>
          <w:sz w:val="28"/>
          <w:szCs w:val="28"/>
        </w:rPr>
      </w:pPr>
      <w:r w:rsidRPr="00AD5DAD">
        <w:rPr>
          <w:rFonts w:ascii="PT Astra Serif" w:hAnsi="PT Astra Serif"/>
          <w:sz w:val="28"/>
          <w:szCs w:val="28"/>
        </w:rPr>
        <w:t xml:space="preserve">В соответствии с Федеральным законом от 28.06.2014 № 172-ФЗ </w:t>
      </w:r>
      <w:r w:rsidRPr="00AD5DAD">
        <w:rPr>
          <w:rFonts w:ascii="PT Astra Serif" w:hAnsi="PT Astra Serif"/>
          <w:sz w:val="28"/>
          <w:szCs w:val="28"/>
        </w:rPr>
        <w:br/>
        <w:t>«О стратегическом планировании в Российской Федерации», 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C57E79" w:rsidRPr="00AD5DAD" w:rsidRDefault="00C57E79" w:rsidP="00C57E79">
      <w:pPr>
        <w:suppressAutoHyphens/>
        <w:ind w:right="-25" w:firstLine="709"/>
        <w:jc w:val="both"/>
        <w:rPr>
          <w:rFonts w:ascii="PT Astra Serif" w:hAnsi="PT Astra Serif"/>
          <w:sz w:val="28"/>
          <w:szCs w:val="28"/>
        </w:rPr>
      </w:pPr>
      <w:r w:rsidRPr="00AD5DAD">
        <w:rPr>
          <w:rFonts w:ascii="PT Astra Serif" w:hAnsi="PT Astra Serif"/>
          <w:sz w:val="28"/>
          <w:szCs w:val="28"/>
        </w:rPr>
        <w:t>1. Утвердить План мероприятий по реализации Стратегии социально-экономического развития городского округа закрытого административно-территориального образования Светлый Саратовской области до 2030 года (далее – План мероприятий) согласно приложению.</w:t>
      </w:r>
    </w:p>
    <w:p w:rsidR="00C57E79" w:rsidRPr="00AD5DAD" w:rsidRDefault="00C57E79" w:rsidP="00C57E79">
      <w:pPr>
        <w:suppressAutoHyphens/>
        <w:ind w:right="-25" w:firstLine="709"/>
        <w:jc w:val="both"/>
        <w:rPr>
          <w:rFonts w:ascii="PT Astra Serif" w:hAnsi="PT Astra Serif"/>
          <w:sz w:val="28"/>
          <w:szCs w:val="28"/>
        </w:rPr>
      </w:pPr>
      <w:r w:rsidRPr="00AD5DAD">
        <w:rPr>
          <w:rFonts w:ascii="PT Astra Serif" w:hAnsi="PT Astra Serif"/>
          <w:sz w:val="28"/>
          <w:szCs w:val="28"/>
        </w:rPr>
        <w:t xml:space="preserve">2. Считать План мероприятий основным механизмом мониторинга </w:t>
      </w:r>
      <w:r w:rsidRPr="00AD5DAD">
        <w:rPr>
          <w:rFonts w:ascii="PT Astra Serif" w:hAnsi="PT Astra Serif"/>
          <w:sz w:val="28"/>
          <w:szCs w:val="28"/>
        </w:rPr>
        <w:br/>
        <w:t>и контроля реализации Стратегии социально-экономического развития городского округа закрытого административно-территориального образования Светлый Саратовской области до 2030 года.</w:t>
      </w:r>
    </w:p>
    <w:p w:rsidR="00C57E79" w:rsidRPr="00AD5DAD" w:rsidRDefault="00C57E79" w:rsidP="00C57E79">
      <w:pPr>
        <w:suppressAutoHyphens/>
        <w:ind w:right="-25" w:firstLine="709"/>
        <w:jc w:val="both"/>
        <w:rPr>
          <w:rFonts w:ascii="PT Astra Serif" w:hAnsi="PT Astra Serif"/>
          <w:sz w:val="28"/>
          <w:szCs w:val="28"/>
        </w:rPr>
      </w:pPr>
      <w:r w:rsidRPr="00AD5DAD">
        <w:rPr>
          <w:rFonts w:ascii="PT Astra Serif" w:hAnsi="PT Astra Serif"/>
          <w:sz w:val="28"/>
          <w:szCs w:val="28"/>
        </w:rPr>
        <w:t>3. Определить ответственным за мониторинг, контроль исполнения, корректировку и актуализацию Плана мероприятий управление финансов и экономического развития администрации городского округа ЗАТО Светлый.</w:t>
      </w:r>
    </w:p>
    <w:p w:rsidR="00C57E79" w:rsidRPr="00AD5DAD" w:rsidRDefault="00C57E79" w:rsidP="00C57E79">
      <w:pPr>
        <w:suppressAutoHyphens/>
        <w:ind w:right="-25" w:firstLine="709"/>
        <w:jc w:val="both"/>
        <w:rPr>
          <w:rFonts w:ascii="PT Astra Serif" w:hAnsi="PT Astra Serif"/>
          <w:sz w:val="28"/>
          <w:szCs w:val="28"/>
        </w:rPr>
      </w:pPr>
      <w:r w:rsidRPr="00AD5DAD">
        <w:rPr>
          <w:rFonts w:ascii="PT Astra Serif" w:hAnsi="PT Astra Serif"/>
          <w:sz w:val="28"/>
          <w:szCs w:val="28"/>
        </w:rPr>
        <w:t>4. Ответственным исполнителям муниципальных программ городского округа ЗАТО Светлый:</w:t>
      </w:r>
    </w:p>
    <w:p w:rsidR="00C57E79" w:rsidRPr="00AD5DAD" w:rsidRDefault="00C57E79" w:rsidP="00C57E79">
      <w:pPr>
        <w:suppressAutoHyphens/>
        <w:ind w:right="-25" w:firstLine="709"/>
        <w:jc w:val="both"/>
        <w:rPr>
          <w:rFonts w:ascii="PT Astra Serif" w:hAnsi="PT Astra Serif"/>
          <w:sz w:val="28"/>
          <w:szCs w:val="28"/>
        </w:rPr>
      </w:pPr>
      <w:r w:rsidRPr="00AD5DAD">
        <w:rPr>
          <w:rFonts w:ascii="PT Astra Serif" w:hAnsi="PT Astra Serif"/>
          <w:sz w:val="28"/>
          <w:szCs w:val="28"/>
        </w:rPr>
        <w:t>при формировании и реализации муниципальных программ предусматривать меры по выполнению мероприятий Плана мероприятий;</w:t>
      </w:r>
    </w:p>
    <w:p w:rsidR="00C57E79" w:rsidRPr="00AD5DAD" w:rsidRDefault="00C57E79" w:rsidP="00C57E79">
      <w:pPr>
        <w:suppressAutoHyphens/>
        <w:ind w:right="-25" w:firstLine="709"/>
        <w:jc w:val="both"/>
        <w:rPr>
          <w:rFonts w:ascii="PT Astra Serif" w:hAnsi="PT Astra Serif"/>
          <w:sz w:val="28"/>
          <w:szCs w:val="28"/>
        </w:rPr>
      </w:pPr>
      <w:r w:rsidRPr="00AD5DAD">
        <w:rPr>
          <w:rFonts w:ascii="PT Astra Serif" w:hAnsi="PT Astra Serif"/>
          <w:sz w:val="28"/>
          <w:szCs w:val="28"/>
        </w:rPr>
        <w:t xml:space="preserve">представлять в управление финансов и экономического развития </w:t>
      </w:r>
      <w:r w:rsidRPr="00AD5DAD">
        <w:rPr>
          <w:rFonts w:ascii="PT Astra Serif" w:hAnsi="PT Astra Serif"/>
          <w:sz w:val="28"/>
          <w:szCs w:val="28"/>
        </w:rPr>
        <w:br/>
        <w:t>администрации городского округа ежегодно отчет о реализации Плана мероприятий в срок не позднее 1 марта, следующего за отчетным годом.</w:t>
      </w:r>
    </w:p>
    <w:p w:rsidR="00C57E79" w:rsidRPr="00AD5DAD" w:rsidRDefault="00C57E79" w:rsidP="00AD5DAD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D5DAD">
        <w:rPr>
          <w:rFonts w:ascii="PT Astra Serif" w:hAnsi="PT Astra Serif"/>
          <w:sz w:val="28"/>
          <w:szCs w:val="28"/>
        </w:rPr>
        <w:t>5. Признать утратившим силу постановление администрации городского округа ЗАТО Светлый</w:t>
      </w:r>
      <w:r w:rsidR="00AD5DAD">
        <w:rPr>
          <w:rFonts w:ascii="PT Astra Serif" w:hAnsi="PT Astra Serif"/>
          <w:sz w:val="28"/>
          <w:szCs w:val="28"/>
        </w:rPr>
        <w:t xml:space="preserve"> </w:t>
      </w:r>
      <w:r w:rsidRPr="00AD5DAD">
        <w:rPr>
          <w:rFonts w:ascii="PT Astra Serif" w:hAnsi="PT Astra Serif"/>
          <w:sz w:val="28"/>
          <w:szCs w:val="28"/>
        </w:rPr>
        <w:t>от 27.12.2021 № 368 «</w:t>
      </w:r>
      <w:r w:rsidRPr="00AD5DAD">
        <w:rPr>
          <w:rFonts w:ascii="PT Astra Serif" w:hAnsi="PT Astra Serif"/>
          <w:bCs/>
          <w:sz w:val="28"/>
          <w:szCs w:val="28"/>
        </w:rPr>
        <w:t>О Плане мероприятий по реализации Стратегии социально-экономического развития городского округа закрытого административно-территориального образования Светлый  Саратовской  области  до  2030 года».</w:t>
      </w:r>
    </w:p>
    <w:p w:rsidR="00C57E79" w:rsidRPr="00AD5DAD" w:rsidRDefault="00C57E79" w:rsidP="00C57E7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D5DAD">
        <w:rPr>
          <w:rFonts w:ascii="PT Astra Serif" w:hAnsi="PT Astra Serif"/>
          <w:sz w:val="28"/>
          <w:szCs w:val="28"/>
        </w:rPr>
        <w:lastRenderedPageBreak/>
        <w:t xml:space="preserve">6.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 </w:t>
      </w:r>
      <w:hyperlink r:id="rId8" w:history="1">
        <w:r w:rsidRPr="004A1518">
          <w:rPr>
            <w:rStyle w:val="af1"/>
            <w:rFonts w:ascii="PT Astra Serif" w:hAnsi="PT Astra Serif"/>
            <w:color w:val="auto"/>
            <w:sz w:val="28"/>
            <w:szCs w:val="28"/>
            <w:u w:val="none"/>
          </w:rPr>
          <w:t>www.zatosvetly.ru</w:t>
        </w:r>
      </w:hyperlink>
      <w:r w:rsidRPr="00AD5DAD">
        <w:rPr>
          <w:rFonts w:ascii="PT Astra Serif" w:hAnsi="PT Astra Serif"/>
          <w:sz w:val="28"/>
          <w:szCs w:val="28"/>
        </w:rPr>
        <w:t xml:space="preserve"> в информационно-телекоммуникационной сети «Интернет».</w:t>
      </w:r>
    </w:p>
    <w:p w:rsidR="00AF16F9" w:rsidRPr="00AD5DAD" w:rsidRDefault="00AF16F9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904700" w:rsidRPr="00AD5DAD" w:rsidRDefault="00904700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904700" w:rsidRPr="00AD5DAD" w:rsidRDefault="00904700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206D10" w:rsidRPr="00AD5DAD" w:rsidRDefault="00206D10" w:rsidP="00206D10">
      <w:pPr>
        <w:jc w:val="both"/>
        <w:rPr>
          <w:rFonts w:ascii="PT Astra Serif" w:hAnsi="PT Astra Serif"/>
          <w:b/>
          <w:sz w:val="28"/>
          <w:szCs w:val="28"/>
        </w:rPr>
      </w:pPr>
      <w:r w:rsidRPr="00AD5DAD">
        <w:rPr>
          <w:rFonts w:ascii="PT Astra Serif" w:hAnsi="PT Astra Serif"/>
          <w:b/>
          <w:sz w:val="28"/>
          <w:szCs w:val="28"/>
        </w:rPr>
        <w:t xml:space="preserve">Глава городского округа </w:t>
      </w:r>
    </w:p>
    <w:p w:rsidR="004F3669" w:rsidRPr="00AD5DAD" w:rsidRDefault="00206D10">
      <w:pPr>
        <w:rPr>
          <w:rFonts w:ascii="PT Astra Serif" w:hAnsi="PT Astra Serif"/>
          <w:b/>
          <w:sz w:val="28"/>
          <w:szCs w:val="28"/>
        </w:rPr>
      </w:pPr>
      <w:r w:rsidRPr="00AD5DAD">
        <w:rPr>
          <w:rFonts w:ascii="PT Astra Serif" w:hAnsi="PT Astra Serif"/>
          <w:b/>
          <w:sz w:val="28"/>
          <w:szCs w:val="28"/>
        </w:rPr>
        <w:t xml:space="preserve">ЗАТО Светлый                            </w:t>
      </w:r>
      <w:r w:rsidR="004D671E">
        <w:rPr>
          <w:rFonts w:ascii="PT Astra Serif" w:hAnsi="PT Astra Serif"/>
          <w:b/>
          <w:sz w:val="28"/>
          <w:szCs w:val="28"/>
        </w:rPr>
        <w:t xml:space="preserve">подпись   </w:t>
      </w:r>
      <w:r w:rsidR="00904700" w:rsidRPr="00AD5DAD">
        <w:rPr>
          <w:rFonts w:ascii="PT Astra Serif" w:hAnsi="PT Astra Serif"/>
          <w:b/>
          <w:sz w:val="28"/>
          <w:szCs w:val="28"/>
        </w:rPr>
        <w:t xml:space="preserve">    </w:t>
      </w:r>
      <w:r w:rsidRPr="00AD5DAD">
        <w:rPr>
          <w:rFonts w:ascii="PT Astra Serif" w:hAnsi="PT Astra Serif"/>
          <w:b/>
          <w:sz w:val="28"/>
          <w:szCs w:val="28"/>
        </w:rPr>
        <w:t xml:space="preserve"> </w:t>
      </w:r>
      <w:r w:rsidR="00130656" w:rsidRPr="00AD5DAD">
        <w:rPr>
          <w:rFonts w:ascii="PT Astra Serif" w:hAnsi="PT Astra Serif"/>
          <w:b/>
          <w:sz w:val="28"/>
          <w:szCs w:val="28"/>
        </w:rPr>
        <w:t xml:space="preserve">                       О.Н. Шандыбина</w:t>
      </w:r>
    </w:p>
    <w:p w:rsidR="00AC4118" w:rsidRPr="00AD5DAD" w:rsidRDefault="00AC4118">
      <w:pPr>
        <w:rPr>
          <w:rFonts w:ascii="PT Astra Serif" w:hAnsi="PT Astra Serif"/>
          <w:b/>
          <w:sz w:val="28"/>
          <w:szCs w:val="28"/>
        </w:rPr>
      </w:pPr>
    </w:p>
    <w:p w:rsidR="004E44BC" w:rsidRPr="00AD5DAD" w:rsidRDefault="004E44BC">
      <w:pPr>
        <w:rPr>
          <w:rFonts w:ascii="PT Astra Serif" w:hAnsi="PT Astra Serif"/>
          <w:b/>
          <w:sz w:val="28"/>
          <w:szCs w:val="28"/>
        </w:rPr>
      </w:pPr>
    </w:p>
    <w:p w:rsidR="004D671E" w:rsidRDefault="004D671E" w:rsidP="004D671E">
      <w:pPr>
        <w:pStyle w:val="ad"/>
        <w:rPr>
          <w:rFonts w:ascii="Times New Roman" w:hAnsi="Times New Roman"/>
        </w:rPr>
      </w:pPr>
      <w:r>
        <w:rPr>
          <w:rFonts w:ascii="Times New Roman" w:hAnsi="Times New Roman"/>
        </w:rPr>
        <w:t>Копия верна:</w:t>
      </w:r>
    </w:p>
    <w:p w:rsidR="004D671E" w:rsidRDefault="004D671E" w:rsidP="004D671E">
      <w:pPr>
        <w:pStyle w:val="a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начальник отдела </w:t>
      </w:r>
      <w:r>
        <w:rPr>
          <w:rFonts w:ascii="Times New Roman" w:hAnsi="Times New Roman"/>
        </w:rPr>
        <w:br/>
        <w:t xml:space="preserve">организационного обеспечения администрации </w:t>
      </w:r>
    </w:p>
    <w:p w:rsidR="004E44BC" w:rsidRPr="00AD5DAD" w:rsidRDefault="004D671E" w:rsidP="004D671E">
      <w:pPr>
        <w:rPr>
          <w:rFonts w:ascii="PT Astra Serif" w:hAnsi="PT Astra Serif"/>
          <w:b/>
          <w:sz w:val="28"/>
          <w:szCs w:val="28"/>
        </w:rPr>
      </w:pPr>
      <w:r>
        <w:t xml:space="preserve">городского округа ЗАТО Светлый </w:t>
      </w:r>
      <w:r>
        <w:br/>
        <w:t>26.12.2022                                                                                                             Е.А. Мурадян</w:t>
      </w:r>
    </w:p>
    <w:p w:rsidR="004E44BC" w:rsidRPr="00AD5DAD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Pr="00AD5DAD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Pr="00AD5DAD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Pr="00AD5DAD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Pr="00AD5DAD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Pr="00AD5DAD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Pr="00AD5DAD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Pr="00AD5DAD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Pr="00AD5DAD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Pr="00AD5DAD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Pr="00AD5DAD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Pr="00AD5DAD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Pr="00AD5DAD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Pr="00AD5DAD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Pr="00AD5DAD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Pr="00AD5DAD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Pr="00AD5DAD" w:rsidRDefault="004E44BC">
      <w:pPr>
        <w:rPr>
          <w:rFonts w:ascii="PT Astra Serif" w:hAnsi="PT Astra Serif"/>
          <w:b/>
          <w:sz w:val="28"/>
          <w:szCs w:val="28"/>
        </w:rPr>
      </w:pPr>
    </w:p>
    <w:p w:rsidR="00AD5DAD" w:rsidRPr="00AD5DAD" w:rsidRDefault="00AD5DAD">
      <w:pPr>
        <w:rPr>
          <w:rFonts w:ascii="PT Astra Serif" w:hAnsi="PT Astra Serif"/>
          <w:b/>
          <w:sz w:val="28"/>
          <w:szCs w:val="28"/>
        </w:rPr>
        <w:sectPr w:rsidR="00AD5DAD" w:rsidRPr="00AD5DAD" w:rsidSect="00995358">
          <w:headerReference w:type="default" r:id="rId9"/>
          <w:headerReference w:type="first" r:id="rId10"/>
          <w:pgSz w:w="11906" w:h="16838"/>
          <w:pgMar w:top="1134" w:right="851" w:bottom="284" w:left="1985" w:header="278" w:footer="720" w:gutter="0"/>
          <w:pgNumType w:start="1"/>
          <w:cols w:space="720"/>
          <w:titlePg/>
          <w:docGrid w:linePitch="360"/>
        </w:sectPr>
      </w:pPr>
    </w:p>
    <w:p w:rsidR="00AD5DAD" w:rsidRPr="004A1518" w:rsidRDefault="00AD5DAD" w:rsidP="004A1518">
      <w:pPr>
        <w:ind w:left="4536" w:right="-25"/>
        <w:jc w:val="center"/>
        <w:rPr>
          <w:rFonts w:ascii="PT Astra Serif" w:hAnsi="PT Astra Serif"/>
          <w:bCs/>
          <w:sz w:val="28"/>
          <w:szCs w:val="28"/>
        </w:rPr>
      </w:pPr>
      <w:r w:rsidRPr="004A1518">
        <w:rPr>
          <w:rFonts w:ascii="PT Astra Serif" w:hAnsi="PT Astra Serif"/>
          <w:bCs/>
          <w:sz w:val="28"/>
          <w:szCs w:val="28"/>
        </w:rPr>
        <w:lastRenderedPageBreak/>
        <w:t>УТВЕРЖДЕН</w:t>
      </w:r>
    </w:p>
    <w:p w:rsidR="00AD5DAD" w:rsidRPr="004A1518" w:rsidRDefault="00AD5DAD" w:rsidP="004A1518">
      <w:pPr>
        <w:ind w:left="4536" w:right="-25"/>
        <w:jc w:val="center"/>
        <w:rPr>
          <w:rFonts w:ascii="PT Astra Serif" w:hAnsi="PT Astra Serif"/>
          <w:bCs/>
          <w:sz w:val="28"/>
          <w:szCs w:val="28"/>
        </w:rPr>
      </w:pPr>
      <w:r w:rsidRPr="004A1518">
        <w:rPr>
          <w:rFonts w:ascii="PT Astra Serif" w:hAnsi="PT Astra Serif"/>
          <w:bCs/>
          <w:sz w:val="28"/>
          <w:szCs w:val="28"/>
        </w:rPr>
        <w:t>постановлением администрации</w:t>
      </w:r>
    </w:p>
    <w:p w:rsidR="00AD5DAD" w:rsidRPr="004A1518" w:rsidRDefault="00AD5DAD" w:rsidP="004A1518">
      <w:pPr>
        <w:ind w:left="4536" w:right="-25"/>
        <w:jc w:val="center"/>
        <w:rPr>
          <w:rFonts w:ascii="PT Astra Serif" w:hAnsi="PT Astra Serif"/>
          <w:bCs/>
          <w:sz w:val="28"/>
          <w:szCs w:val="28"/>
        </w:rPr>
      </w:pPr>
      <w:r w:rsidRPr="004A1518">
        <w:rPr>
          <w:rFonts w:ascii="PT Astra Serif" w:hAnsi="PT Astra Serif"/>
          <w:bCs/>
          <w:sz w:val="28"/>
          <w:szCs w:val="28"/>
        </w:rPr>
        <w:t>городского округа ЗАТО Светлый</w:t>
      </w:r>
    </w:p>
    <w:p w:rsidR="00AD5DAD" w:rsidRPr="004D671E" w:rsidRDefault="004D671E" w:rsidP="004D671E">
      <w:pPr>
        <w:ind w:left="4536" w:right="-25"/>
        <w:jc w:val="center"/>
        <w:rPr>
          <w:rFonts w:ascii="PT Astra Serif" w:hAnsi="PT Astra Serif"/>
          <w:bCs/>
          <w:sz w:val="28"/>
          <w:szCs w:val="28"/>
        </w:rPr>
      </w:pPr>
      <w:r w:rsidRPr="004D671E">
        <w:rPr>
          <w:rFonts w:ascii="PT Astra Serif" w:hAnsi="PT Astra Serif"/>
          <w:bCs/>
          <w:sz w:val="28"/>
          <w:szCs w:val="28"/>
        </w:rPr>
        <w:t>от 26.12.2022 № 364</w:t>
      </w:r>
    </w:p>
    <w:p w:rsidR="00AD5DAD" w:rsidRPr="00AD5DAD" w:rsidRDefault="00AD5DAD" w:rsidP="00AD5DAD">
      <w:pPr>
        <w:ind w:right="-25"/>
        <w:jc w:val="right"/>
        <w:rPr>
          <w:rFonts w:ascii="PT Astra Serif" w:hAnsi="PT Astra Serif"/>
          <w:bCs/>
        </w:rPr>
      </w:pPr>
    </w:p>
    <w:p w:rsidR="00AD5DAD" w:rsidRPr="00AD5DAD" w:rsidRDefault="00AD5DAD" w:rsidP="00AD5DAD">
      <w:pPr>
        <w:ind w:right="-25"/>
        <w:jc w:val="right"/>
        <w:rPr>
          <w:rFonts w:ascii="PT Astra Serif" w:hAnsi="PT Astra Serif"/>
          <w:bCs/>
        </w:rPr>
      </w:pPr>
    </w:p>
    <w:p w:rsidR="00AD5DAD" w:rsidRPr="00AD5DAD" w:rsidRDefault="00AD5DAD" w:rsidP="00AD5DAD">
      <w:pPr>
        <w:ind w:right="-25"/>
        <w:jc w:val="right"/>
        <w:rPr>
          <w:rFonts w:ascii="PT Astra Serif" w:hAnsi="PT Astra Serif"/>
          <w:bCs/>
        </w:rPr>
      </w:pPr>
    </w:p>
    <w:p w:rsidR="00AD5DAD" w:rsidRPr="00AD5DAD" w:rsidRDefault="00AD5DAD" w:rsidP="00AD5DAD">
      <w:pPr>
        <w:ind w:right="-25"/>
        <w:jc w:val="right"/>
        <w:rPr>
          <w:rFonts w:ascii="PT Astra Serif" w:hAnsi="PT Astra Serif"/>
          <w:bCs/>
        </w:rPr>
      </w:pPr>
    </w:p>
    <w:p w:rsidR="00AD5DAD" w:rsidRPr="00AD5DAD" w:rsidRDefault="00AD5DAD" w:rsidP="00AD5DAD">
      <w:pPr>
        <w:ind w:right="-25"/>
        <w:jc w:val="right"/>
        <w:rPr>
          <w:rFonts w:ascii="PT Astra Serif" w:hAnsi="PT Astra Serif"/>
          <w:bCs/>
        </w:rPr>
      </w:pPr>
    </w:p>
    <w:p w:rsidR="00AD5DAD" w:rsidRPr="00AD5DAD" w:rsidRDefault="00AD5DAD" w:rsidP="00AD5DAD">
      <w:pPr>
        <w:ind w:right="-25"/>
        <w:jc w:val="right"/>
        <w:rPr>
          <w:rFonts w:ascii="PT Astra Serif" w:hAnsi="PT Astra Serif"/>
          <w:bCs/>
        </w:rPr>
      </w:pPr>
    </w:p>
    <w:p w:rsidR="00AD5DAD" w:rsidRPr="00AD5DAD" w:rsidRDefault="00AD5DAD" w:rsidP="00AD5DAD">
      <w:pPr>
        <w:ind w:right="-25"/>
        <w:jc w:val="right"/>
        <w:rPr>
          <w:rFonts w:ascii="PT Astra Serif" w:hAnsi="PT Astra Serif"/>
          <w:bCs/>
        </w:rPr>
      </w:pPr>
    </w:p>
    <w:p w:rsidR="00AD5DAD" w:rsidRPr="00AD5DAD" w:rsidRDefault="00AD5DAD" w:rsidP="00AD5DAD">
      <w:pPr>
        <w:ind w:right="-25"/>
        <w:jc w:val="right"/>
        <w:rPr>
          <w:rFonts w:ascii="PT Astra Serif" w:hAnsi="PT Astra Serif"/>
          <w:bCs/>
        </w:rPr>
      </w:pPr>
    </w:p>
    <w:p w:rsidR="00AD5DAD" w:rsidRPr="00AD5DAD" w:rsidRDefault="00AD5DAD" w:rsidP="00AD5DAD">
      <w:pPr>
        <w:ind w:right="-25"/>
        <w:jc w:val="right"/>
        <w:rPr>
          <w:rFonts w:ascii="PT Astra Serif" w:hAnsi="PT Astra Serif"/>
          <w:bCs/>
        </w:rPr>
      </w:pPr>
    </w:p>
    <w:p w:rsidR="00AD5DAD" w:rsidRPr="00AD5DAD" w:rsidRDefault="00AD5DAD" w:rsidP="00AD5DAD">
      <w:pPr>
        <w:ind w:right="-25"/>
        <w:jc w:val="right"/>
        <w:rPr>
          <w:rFonts w:ascii="PT Astra Serif" w:hAnsi="PT Astra Serif"/>
          <w:bCs/>
        </w:rPr>
      </w:pPr>
    </w:p>
    <w:p w:rsidR="00AD5DAD" w:rsidRPr="004A1518" w:rsidRDefault="00AD5DAD" w:rsidP="00AD5DAD">
      <w:pPr>
        <w:ind w:right="-25"/>
        <w:jc w:val="center"/>
        <w:rPr>
          <w:rFonts w:ascii="PT Astra Serif" w:hAnsi="PT Astra Serif"/>
          <w:b/>
          <w:bCs/>
          <w:sz w:val="28"/>
          <w:szCs w:val="28"/>
        </w:rPr>
      </w:pPr>
      <w:r w:rsidRPr="004A1518">
        <w:rPr>
          <w:rFonts w:ascii="PT Astra Serif" w:hAnsi="PT Astra Serif"/>
          <w:b/>
          <w:bCs/>
          <w:sz w:val="28"/>
          <w:szCs w:val="28"/>
        </w:rPr>
        <w:t xml:space="preserve">ПЛАН МЕРОПРИЯТИЙ </w:t>
      </w:r>
    </w:p>
    <w:p w:rsidR="00AD5DAD" w:rsidRPr="004A1518" w:rsidRDefault="00AD5DAD" w:rsidP="00AD5DAD">
      <w:pPr>
        <w:ind w:right="-25"/>
        <w:jc w:val="center"/>
        <w:rPr>
          <w:rFonts w:ascii="PT Astra Serif" w:hAnsi="PT Astra Serif"/>
          <w:b/>
          <w:bCs/>
          <w:sz w:val="28"/>
          <w:szCs w:val="28"/>
        </w:rPr>
      </w:pPr>
      <w:r w:rsidRPr="004A1518">
        <w:rPr>
          <w:rFonts w:ascii="PT Astra Serif" w:hAnsi="PT Astra Serif"/>
          <w:b/>
          <w:bCs/>
          <w:sz w:val="28"/>
          <w:szCs w:val="28"/>
        </w:rPr>
        <w:t xml:space="preserve">ПО РЕАЛИЗАЦИИ СТРАТЕГИИ </w:t>
      </w:r>
    </w:p>
    <w:p w:rsidR="00AD5DAD" w:rsidRPr="004A1518" w:rsidRDefault="00AD5DAD" w:rsidP="00AD5DAD">
      <w:pPr>
        <w:ind w:right="-25"/>
        <w:jc w:val="center"/>
        <w:rPr>
          <w:rFonts w:ascii="PT Astra Serif" w:hAnsi="PT Astra Serif"/>
          <w:b/>
          <w:bCs/>
          <w:sz w:val="28"/>
          <w:szCs w:val="28"/>
        </w:rPr>
      </w:pPr>
      <w:r w:rsidRPr="004A1518">
        <w:rPr>
          <w:rFonts w:ascii="PT Astra Serif" w:hAnsi="PT Astra Serif"/>
          <w:b/>
          <w:bCs/>
          <w:sz w:val="28"/>
          <w:szCs w:val="28"/>
        </w:rPr>
        <w:t xml:space="preserve">СОЦИАЛЬНО-ЭКОНОМИЧЕСКОГО </w:t>
      </w:r>
    </w:p>
    <w:p w:rsidR="00AD5DAD" w:rsidRPr="004A1518" w:rsidRDefault="00AD5DAD" w:rsidP="00AD5DAD">
      <w:pPr>
        <w:ind w:right="-25"/>
        <w:jc w:val="center"/>
        <w:rPr>
          <w:rFonts w:ascii="PT Astra Serif" w:hAnsi="PT Astra Serif"/>
          <w:b/>
          <w:bCs/>
          <w:sz w:val="28"/>
          <w:szCs w:val="28"/>
        </w:rPr>
      </w:pPr>
      <w:r w:rsidRPr="004A1518">
        <w:rPr>
          <w:rFonts w:ascii="PT Astra Serif" w:hAnsi="PT Astra Serif"/>
          <w:b/>
          <w:bCs/>
          <w:sz w:val="28"/>
          <w:szCs w:val="28"/>
        </w:rPr>
        <w:t xml:space="preserve">РАЗВИТИЯ ГОРОДСКОГО ОКРУГА </w:t>
      </w:r>
    </w:p>
    <w:p w:rsidR="00AD5DAD" w:rsidRPr="004A1518" w:rsidRDefault="00AD5DAD" w:rsidP="00AD5DAD">
      <w:pPr>
        <w:ind w:right="-25"/>
        <w:jc w:val="center"/>
        <w:rPr>
          <w:rFonts w:ascii="PT Astra Serif" w:hAnsi="PT Astra Serif"/>
          <w:b/>
          <w:bCs/>
          <w:sz w:val="28"/>
          <w:szCs w:val="28"/>
        </w:rPr>
      </w:pPr>
      <w:r w:rsidRPr="004A1518">
        <w:rPr>
          <w:rFonts w:ascii="PT Astra Serif" w:hAnsi="PT Astra Serif"/>
          <w:b/>
          <w:bCs/>
          <w:sz w:val="28"/>
          <w:szCs w:val="28"/>
        </w:rPr>
        <w:t>ЗАКРЫТОГО АДМИНИСТРАТИВНО-</w:t>
      </w:r>
    </w:p>
    <w:p w:rsidR="00AD5DAD" w:rsidRPr="004A1518" w:rsidRDefault="00AD5DAD" w:rsidP="00AD5DAD">
      <w:pPr>
        <w:ind w:right="-25"/>
        <w:jc w:val="center"/>
        <w:rPr>
          <w:rFonts w:ascii="PT Astra Serif" w:hAnsi="PT Astra Serif"/>
          <w:b/>
          <w:sz w:val="28"/>
          <w:szCs w:val="28"/>
        </w:rPr>
      </w:pPr>
      <w:r w:rsidRPr="004A1518">
        <w:rPr>
          <w:rFonts w:ascii="PT Astra Serif" w:hAnsi="PT Astra Serif"/>
          <w:b/>
          <w:bCs/>
          <w:sz w:val="28"/>
          <w:szCs w:val="28"/>
        </w:rPr>
        <w:t xml:space="preserve">ТЕРРИТОРИАЛЬНОГО ОБРАЗОВАНИЯ СВЕТЛЫЙ </w:t>
      </w:r>
      <w:r w:rsidR="004A1518">
        <w:rPr>
          <w:rFonts w:ascii="PT Astra Serif" w:hAnsi="PT Astra Serif"/>
          <w:b/>
          <w:bCs/>
          <w:sz w:val="28"/>
          <w:szCs w:val="28"/>
        </w:rPr>
        <w:br/>
      </w:r>
      <w:r w:rsidRPr="004A1518">
        <w:rPr>
          <w:rFonts w:ascii="PT Astra Serif" w:hAnsi="PT Astra Serif"/>
          <w:b/>
          <w:bCs/>
          <w:sz w:val="28"/>
          <w:szCs w:val="28"/>
        </w:rPr>
        <w:t xml:space="preserve">САРАТОВСКОЙ ОБЛАСТИ ДО 2030 </w:t>
      </w:r>
      <w:r w:rsidRPr="004A1518">
        <w:rPr>
          <w:rFonts w:ascii="PT Astra Serif" w:hAnsi="PT Astra Serif"/>
          <w:b/>
          <w:sz w:val="28"/>
          <w:szCs w:val="28"/>
        </w:rPr>
        <w:t>ГОДА</w:t>
      </w:r>
    </w:p>
    <w:p w:rsidR="00AD5DAD" w:rsidRPr="00AD5DAD" w:rsidRDefault="00AD5DAD" w:rsidP="00AD5DAD">
      <w:pPr>
        <w:ind w:right="-25"/>
        <w:jc w:val="center"/>
        <w:rPr>
          <w:rFonts w:ascii="PT Astra Serif" w:hAnsi="PT Astra Serif"/>
          <w:b/>
          <w:sz w:val="48"/>
          <w:szCs w:val="48"/>
        </w:rPr>
      </w:pPr>
    </w:p>
    <w:p w:rsidR="00AD5DAD" w:rsidRPr="00AD5DAD" w:rsidRDefault="00AD5DAD" w:rsidP="00AD5DAD">
      <w:pPr>
        <w:ind w:right="-25"/>
        <w:jc w:val="center"/>
        <w:rPr>
          <w:rFonts w:ascii="PT Astra Serif" w:hAnsi="PT Astra Serif"/>
          <w:b/>
          <w:sz w:val="48"/>
          <w:szCs w:val="48"/>
        </w:rPr>
      </w:pPr>
    </w:p>
    <w:p w:rsidR="00AD5DAD" w:rsidRPr="00AD5DAD" w:rsidRDefault="00AD5DAD" w:rsidP="00AD5DAD">
      <w:pPr>
        <w:ind w:right="-25"/>
        <w:jc w:val="center"/>
        <w:rPr>
          <w:rFonts w:ascii="PT Astra Serif" w:hAnsi="PT Astra Serif"/>
          <w:b/>
          <w:sz w:val="48"/>
          <w:szCs w:val="48"/>
        </w:rPr>
      </w:pPr>
    </w:p>
    <w:p w:rsidR="00AD5DAD" w:rsidRPr="00AD5DAD" w:rsidRDefault="00AD5DAD" w:rsidP="00AD5DAD">
      <w:pPr>
        <w:ind w:right="-25"/>
        <w:jc w:val="center"/>
        <w:rPr>
          <w:rFonts w:ascii="PT Astra Serif" w:hAnsi="PT Astra Serif"/>
          <w:b/>
          <w:sz w:val="48"/>
          <w:szCs w:val="48"/>
        </w:rPr>
      </w:pPr>
    </w:p>
    <w:p w:rsidR="00AD5DAD" w:rsidRPr="00AD5DAD" w:rsidRDefault="00AD5DAD" w:rsidP="00AD5DAD">
      <w:pPr>
        <w:ind w:right="-25"/>
        <w:jc w:val="center"/>
        <w:rPr>
          <w:rFonts w:ascii="PT Astra Serif" w:hAnsi="PT Astra Serif"/>
          <w:b/>
          <w:sz w:val="48"/>
          <w:szCs w:val="48"/>
        </w:rPr>
      </w:pPr>
    </w:p>
    <w:p w:rsidR="00AD5DAD" w:rsidRPr="00AD5DAD" w:rsidRDefault="00AD5DAD" w:rsidP="00AD5DAD">
      <w:pPr>
        <w:ind w:right="-25"/>
        <w:jc w:val="center"/>
        <w:rPr>
          <w:rFonts w:ascii="PT Astra Serif" w:hAnsi="PT Astra Serif"/>
          <w:b/>
          <w:sz w:val="48"/>
          <w:szCs w:val="48"/>
        </w:rPr>
      </w:pPr>
    </w:p>
    <w:p w:rsidR="00AD5DAD" w:rsidRPr="00AD5DAD" w:rsidRDefault="00AD5DAD" w:rsidP="00AD5DAD">
      <w:pPr>
        <w:ind w:right="-25"/>
        <w:jc w:val="center"/>
        <w:rPr>
          <w:rFonts w:ascii="PT Astra Serif" w:hAnsi="PT Astra Serif"/>
          <w:b/>
          <w:sz w:val="48"/>
          <w:szCs w:val="48"/>
        </w:rPr>
      </w:pPr>
    </w:p>
    <w:p w:rsidR="00AD5DAD" w:rsidRPr="00AD5DAD" w:rsidRDefault="00AD5DAD" w:rsidP="00AD5DAD">
      <w:pPr>
        <w:ind w:right="-25"/>
        <w:jc w:val="center"/>
        <w:rPr>
          <w:rFonts w:ascii="PT Astra Serif" w:hAnsi="PT Astra Serif"/>
          <w:b/>
          <w:sz w:val="48"/>
          <w:szCs w:val="48"/>
        </w:rPr>
      </w:pPr>
    </w:p>
    <w:p w:rsidR="00AD5DAD" w:rsidRPr="00AD5DAD" w:rsidRDefault="00AD5DAD" w:rsidP="00AD5DAD">
      <w:pPr>
        <w:ind w:right="-25"/>
        <w:jc w:val="center"/>
        <w:rPr>
          <w:rFonts w:ascii="PT Astra Serif" w:hAnsi="PT Astra Serif"/>
          <w:b/>
          <w:sz w:val="48"/>
          <w:szCs w:val="48"/>
        </w:rPr>
      </w:pPr>
    </w:p>
    <w:p w:rsidR="00AD5DAD" w:rsidRPr="00AD5DAD" w:rsidRDefault="00AD5DAD" w:rsidP="00AD5DAD">
      <w:pPr>
        <w:ind w:right="-25"/>
        <w:jc w:val="center"/>
        <w:rPr>
          <w:rFonts w:ascii="PT Astra Serif" w:hAnsi="PT Astra Serif"/>
          <w:b/>
          <w:sz w:val="48"/>
          <w:szCs w:val="48"/>
        </w:rPr>
      </w:pPr>
    </w:p>
    <w:p w:rsidR="00AD5DAD" w:rsidRPr="00AD5DAD" w:rsidRDefault="00AD5DAD" w:rsidP="00AD5DAD">
      <w:pPr>
        <w:ind w:right="-25"/>
        <w:jc w:val="center"/>
        <w:rPr>
          <w:rFonts w:ascii="PT Astra Serif" w:hAnsi="PT Astra Serif"/>
          <w:b/>
          <w:sz w:val="48"/>
          <w:szCs w:val="48"/>
        </w:rPr>
      </w:pPr>
    </w:p>
    <w:p w:rsidR="004A1518" w:rsidRDefault="00AD5DAD">
      <w:pPr>
        <w:rPr>
          <w:rFonts w:ascii="PT Astra Serif" w:hAnsi="PT Astra Serif"/>
          <w:bCs/>
        </w:rPr>
      </w:pPr>
      <w:r w:rsidRPr="00AD5DAD">
        <w:rPr>
          <w:rFonts w:ascii="PT Astra Serif" w:hAnsi="PT Astra Serif"/>
          <w:bCs/>
        </w:rPr>
        <w:t xml:space="preserve">                                                         </w:t>
      </w:r>
      <w:r w:rsidR="004A1518">
        <w:rPr>
          <w:rFonts w:ascii="PT Astra Serif" w:hAnsi="PT Astra Serif"/>
          <w:bCs/>
        </w:rPr>
        <w:br w:type="page"/>
      </w:r>
    </w:p>
    <w:p w:rsidR="00AD5DAD" w:rsidRPr="004A1518" w:rsidRDefault="00AD5DAD" w:rsidP="004A1518">
      <w:pPr>
        <w:ind w:left="4536" w:right="-25"/>
        <w:jc w:val="center"/>
        <w:rPr>
          <w:rFonts w:ascii="PT Astra Serif" w:hAnsi="PT Astra Serif"/>
          <w:bCs/>
          <w:sz w:val="28"/>
          <w:szCs w:val="28"/>
        </w:rPr>
      </w:pPr>
      <w:r w:rsidRPr="004A1518">
        <w:rPr>
          <w:rFonts w:ascii="PT Astra Serif" w:hAnsi="PT Astra Serif"/>
          <w:bCs/>
          <w:sz w:val="28"/>
          <w:szCs w:val="28"/>
        </w:rPr>
        <w:lastRenderedPageBreak/>
        <w:t>Приложение</w:t>
      </w:r>
    </w:p>
    <w:p w:rsidR="00AD5DAD" w:rsidRPr="004A1518" w:rsidRDefault="00AD5DAD" w:rsidP="004A1518">
      <w:pPr>
        <w:ind w:left="4536" w:right="-25"/>
        <w:jc w:val="center"/>
        <w:rPr>
          <w:rFonts w:ascii="PT Astra Serif" w:hAnsi="PT Astra Serif"/>
          <w:bCs/>
          <w:sz w:val="28"/>
          <w:szCs w:val="28"/>
        </w:rPr>
      </w:pPr>
      <w:r w:rsidRPr="004A1518">
        <w:rPr>
          <w:rFonts w:ascii="PT Astra Serif" w:hAnsi="PT Astra Serif"/>
          <w:bCs/>
          <w:sz w:val="28"/>
          <w:szCs w:val="28"/>
        </w:rPr>
        <w:t>к постановлению администрации</w:t>
      </w:r>
    </w:p>
    <w:p w:rsidR="00AD5DAD" w:rsidRPr="004A1518" w:rsidRDefault="00AD5DAD" w:rsidP="004A1518">
      <w:pPr>
        <w:ind w:left="4536" w:right="-25"/>
        <w:jc w:val="center"/>
        <w:rPr>
          <w:rFonts w:ascii="PT Astra Serif" w:hAnsi="PT Astra Serif"/>
          <w:bCs/>
          <w:sz w:val="28"/>
          <w:szCs w:val="28"/>
        </w:rPr>
      </w:pPr>
      <w:r w:rsidRPr="004A1518">
        <w:rPr>
          <w:rFonts w:ascii="PT Astra Serif" w:hAnsi="PT Astra Serif"/>
          <w:bCs/>
          <w:sz w:val="28"/>
          <w:szCs w:val="28"/>
        </w:rPr>
        <w:t>городского округа ЗАТО Светлый</w:t>
      </w:r>
    </w:p>
    <w:p w:rsidR="00AD5DAD" w:rsidRDefault="004D671E" w:rsidP="004D671E">
      <w:pPr>
        <w:ind w:left="4536" w:right="-25"/>
        <w:jc w:val="center"/>
        <w:rPr>
          <w:rFonts w:ascii="PT Astra Serif" w:hAnsi="PT Astra Serif"/>
          <w:b/>
        </w:rPr>
      </w:pPr>
      <w:r w:rsidRPr="004D671E">
        <w:rPr>
          <w:rFonts w:ascii="PT Astra Serif" w:hAnsi="PT Astra Serif"/>
          <w:bCs/>
          <w:sz w:val="28"/>
          <w:szCs w:val="28"/>
        </w:rPr>
        <w:t>от 26.12.2022 № 364</w:t>
      </w:r>
    </w:p>
    <w:p w:rsidR="004A1518" w:rsidRDefault="004A1518" w:rsidP="00AD5DAD">
      <w:pPr>
        <w:ind w:right="-25"/>
        <w:jc w:val="center"/>
        <w:rPr>
          <w:rFonts w:ascii="PT Astra Serif" w:hAnsi="PT Astra Serif"/>
          <w:b/>
        </w:rPr>
      </w:pPr>
    </w:p>
    <w:p w:rsidR="004D671E" w:rsidRPr="00AD5DAD" w:rsidRDefault="004D671E" w:rsidP="00AD5DAD">
      <w:pPr>
        <w:ind w:right="-25"/>
        <w:jc w:val="center"/>
        <w:rPr>
          <w:rFonts w:ascii="PT Astra Serif" w:hAnsi="PT Astra Serif"/>
          <w:b/>
        </w:rPr>
      </w:pPr>
    </w:p>
    <w:p w:rsidR="00AD5DAD" w:rsidRPr="00AD5DAD" w:rsidRDefault="00AD5DAD" w:rsidP="00AD5DAD">
      <w:pPr>
        <w:ind w:right="-25"/>
        <w:jc w:val="center"/>
        <w:rPr>
          <w:rFonts w:ascii="PT Astra Serif" w:hAnsi="PT Astra Serif"/>
          <w:b/>
          <w:sz w:val="28"/>
          <w:szCs w:val="28"/>
        </w:rPr>
      </w:pPr>
      <w:r w:rsidRPr="00AD5DAD">
        <w:rPr>
          <w:rFonts w:ascii="PT Astra Serif" w:hAnsi="PT Astra Serif"/>
          <w:b/>
          <w:sz w:val="28"/>
          <w:szCs w:val="28"/>
        </w:rPr>
        <w:t>ПЛАН МЕРОПРИЯТИЙ</w:t>
      </w:r>
    </w:p>
    <w:p w:rsidR="00AD5DAD" w:rsidRPr="00AD5DAD" w:rsidRDefault="00AD5DAD" w:rsidP="00AD5DAD">
      <w:pPr>
        <w:ind w:right="-25"/>
        <w:jc w:val="center"/>
        <w:rPr>
          <w:rFonts w:ascii="PT Astra Serif" w:hAnsi="PT Astra Serif"/>
          <w:b/>
          <w:sz w:val="28"/>
          <w:szCs w:val="28"/>
        </w:rPr>
      </w:pPr>
      <w:r w:rsidRPr="00AD5DAD">
        <w:rPr>
          <w:rFonts w:ascii="PT Astra Serif" w:hAnsi="PT Astra Serif"/>
          <w:b/>
          <w:sz w:val="28"/>
          <w:szCs w:val="28"/>
        </w:rPr>
        <w:t>по реализации Стратегии социально-экономического развития городского округа закрытого административно-территориального образования Светлый Саратовской области до 2030 года</w:t>
      </w:r>
    </w:p>
    <w:p w:rsidR="00AD5DAD" w:rsidRPr="00AD5DAD" w:rsidRDefault="00AD5DAD" w:rsidP="00AD5DAD">
      <w:pPr>
        <w:ind w:right="-25"/>
        <w:jc w:val="center"/>
        <w:rPr>
          <w:rFonts w:ascii="PT Astra Serif" w:hAnsi="PT Astra Serif"/>
          <w:b/>
          <w:sz w:val="28"/>
          <w:szCs w:val="28"/>
        </w:rPr>
      </w:pPr>
    </w:p>
    <w:p w:rsidR="00AD5DAD" w:rsidRPr="00AD5DAD" w:rsidRDefault="00AD5DAD" w:rsidP="00AD5DAD">
      <w:pPr>
        <w:ind w:right="-25"/>
        <w:jc w:val="center"/>
        <w:rPr>
          <w:rFonts w:ascii="PT Astra Serif" w:hAnsi="PT Astra Serif"/>
          <w:b/>
          <w:sz w:val="28"/>
          <w:szCs w:val="28"/>
        </w:rPr>
      </w:pPr>
      <w:r w:rsidRPr="00AD5DAD">
        <w:rPr>
          <w:rFonts w:ascii="PT Astra Serif" w:hAnsi="PT Astra Serif"/>
          <w:b/>
          <w:sz w:val="28"/>
          <w:szCs w:val="28"/>
        </w:rPr>
        <w:t>ВВЕДЕНИЕ</w:t>
      </w:r>
    </w:p>
    <w:p w:rsidR="00AD5DAD" w:rsidRPr="00AD5DAD" w:rsidRDefault="00AD5DAD" w:rsidP="00AD5DAD">
      <w:pPr>
        <w:ind w:right="-25"/>
        <w:jc w:val="center"/>
        <w:rPr>
          <w:rFonts w:ascii="PT Astra Serif" w:hAnsi="PT Astra Serif"/>
          <w:b/>
          <w:sz w:val="28"/>
          <w:szCs w:val="28"/>
        </w:rPr>
      </w:pPr>
    </w:p>
    <w:p w:rsidR="00AD5DAD" w:rsidRPr="00AD5DAD" w:rsidRDefault="00AD5DAD" w:rsidP="00AD5DA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D5DAD">
        <w:rPr>
          <w:rFonts w:ascii="PT Astra Serif" w:hAnsi="PT Astra Serif"/>
          <w:sz w:val="28"/>
          <w:szCs w:val="28"/>
        </w:rPr>
        <w:t>План мероприятий по реализации Стратегии социально-экономического развития городского округа закрытого административно-территориального образования Светлый Саратовской области до 2030 года</w:t>
      </w:r>
      <w:r w:rsidRPr="00AD5DAD">
        <w:rPr>
          <w:rFonts w:ascii="PT Astra Serif" w:hAnsi="PT Astra Serif"/>
          <w:b/>
          <w:sz w:val="28"/>
          <w:szCs w:val="28"/>
        </w:rPr>
        <w:t xml:space="preserve"> </w:t>
      </w:r>
      <w:r w:rsidRPr="00AD5DAD">
        <w:rPr>
          <w:rFonts w:ascii="PT Astra Serif" w:hAnsi="PT Astra Serif"/>
          <w:sz w:val="28"/>
          <w:szCs w:val="28"/>
        </w:rPr>
        <w:t xml:space="preserve">(далее – План мероприятий) является документом стратегического планирования, определяющим основные этапы реализации Стратегии социально-экономического развития городского округа закрытого административно-территориального образования Светлый Саратовской области до 2030 года, утвержденной решением Муниципального собрания городского округа ЗАТО Светлый от 21.11.2017 № 24-101 (далее –Стратегия), приоритетные для каждого этапа реализации Стратегии цели </w:t>
      </w:r>
      <w:r w:rsidR="004A1518">
        <w:rPr>
          <w:rFonts w:ascii="PT Astra Serif" w:hAnsi="PT Astra Serif"/>
          <w:sz w:val="28"/>
          <w:szCs w:val="28"/>
        </w:rPr>
        <w:br/>
      </w:r>
      <w:r w:rsidRPr="00AD5DAD">
        <w:rPr>
          <w:rFonts w:ascii="PT Astra Serif" w:hAnsi="PT Astra Serif"/>
          <w:sz w:val="28"/>
          <w:szCs w:val="28"/>
        </w:rPr>
        <w:t>и задачи социально-экономического развития городского округа ЗАТО Светлый, показатели реализации Стратегии и их значения в разрезе выделенных этапов, а также необходимые для достижения долгосрочных стратегических целей мероприятия и соответствующий перечень муниципальных программ.</w:t>
      </w:r>
    </w:p>
    <w:p w:rsidR="00AD5DAD" w:rsidRPr="00AD5DAD" w:rsidRDefault="00AD5DAD" w:rsidP="00AD5DA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D5DAD">
        <w:rPr>
          <w:rFonts w:ascii="PT Astra Serif" w:hAnsi="PT Astra Serif"/>
          <w:sz w:val="28"/>
          <w:szCs w:val="28"/>
        </w:rPr>
        <w:t xml:space="preserve">План мероприятий закрепляет обязательства администрации городского округа ЗАТО Светлый перед населением и представляет собой систему действий структурных подразделений администрации городского округа ЗАТО Светлый, в том числе структурных подразделений с правом юридического лица, в ведении которых находятся муниципальные учреждения, а так же предприятий и организаций, расположенных </w:t>
      </w:r>
      <w:r w:rsidR="00AD5C56">
        <w:rPr>
          <w:rFonts w:ascii="PT Astra Serif" w:hAnsi="PT Astra Serif"/>
          <w:sz w:val="28"/>
          <w:szCs w:val="28"/>
        </w:rPr>
        <w:br/>
      </w:r>
      <w:r w:rsidRPr="00AD5DAD">
        <w:rPr>
          <w:rFonts w:ascii="PT Astra Serif" w:hAnsi="PT Astra Serif"/>
          <w:sz w:val="28"/>
          <w:szCs w:val="28"/>
        </w:rPr>
        <w:t>на территории городского округа ЗАТО Светлый по реализации стратегических целей, задач по приоритетным направлениям социально-экономического развития городского округа ЗАТО Светлый.</w:t>
      </w:r>
    </w:p>
    <w:p w:rsidR="00AD5DAD" w:rsidRPr="00AD5DAD" w:rsidRDefault="00AD5DAD" w:rsidP="00AD5DA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D5DAD">
        <w:rPr>
          <w:rFonts w:ascii="PT Astra Serif" w:hAnsi="PT Astra Serif"/>
          <w:sz w:val="28"/>
          <w:szCs w:val="28"/>
        </w:rPr>
        <w:t>План мероприятий содержит совокупность мероприятий и проектов (программ), увязанных по ресурсам, исполнителям и срокам реализации, направленных на достижение долгосрочных целей Стратегии.</w:t>
      </w:r>
    </w:p>
    <w:p w:rsidR="00AD5DAD" w:rsidRPr="00AD5DAD" w:rsidRDefault="00AD5DAD" w:rsidP="00AD5DA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D5DAD">
        <w:rPr>
          <w:rFonts w:ascii="PT Astra Serif" w:hAnsi="PT Astra Serif"/>
          <w:sz w:val="28"/>
          <w:szCs w:val="28"/>
        </w:rPr>
        <w:t>План мероприятий разрабатывается на период действия Стратегии – до 2030 года включительно.</w:t>
      </w:r>
    </w:p>
    <w:p w:rsidR="00AD5DAD" w:rsidRPr="00AD5DAD" w:rsidRDefault="00AD5DAD" w:rsidP="00AD5DA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D5DAD">
        <w:rPr>
          <w:rFonts w:ascii="PT Astra Serif" w:hAnsi="PT Astra Serif"/>
          <w:sz w:val="28"/>
          <w:szCs w:val="28"/>
        </w:rPr>
        <w:t xml:space="preserve">В целях реализации принципа единства и целостности системы стратегического планирования, порядка осуществления стратегического планирования и формирования отчетности о реализации документов стратегического планирования рассмотрение и согласование Плана мероприятий в части соответствия мероприятий, финансируемых </w:t>
      </w:r>
      <w:r w:rsidRPr="00AD5DAD">
        <w:rPr>
          <w:rFonts w:ascii="PT Astra Serif" w:hAnsi="PT Astra Serif"/>
          <w:sz w:val="28"/>
          <w:szCs w:val="28"/>
        </w:rPr>
        <w:lastRenderedPageBreak/>
        <w:t>полностью или частично из средств бюджета городского округа ЗАТО Светлый.</w:t>
      </w:r>
    </w:p>
    <w:p w:rsidR="00AD5DAD" w:rsidRPr="00AD5DAD" w:rsidRDefault="00AD5DAD" w:rsidP="00AD5DA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D5DAD" w:rsidRPr="00AD5DAD" w:rsidRDefault="00AD5DAD" w:rsidP="00CF0387">
      <w:pPr>
        <w:numPr>
          <w:ilvl w:val="0"/>
          <w:numId w:val="1"/>
        </w:numPr>
        <w:tabs>
          <w:tab w:val="clear" w:pos="1069"/>
          <w:tab w:val="num" w:pos="0"/>
        </w:tabs>
        <w:autoSpaceDE w:val="0"/>
        <w:autoSpaceDN w:val="0"/>
        <w:adjustRightInd w:val="0"/>
        <w:ind w:left="0" w:firstLine="0"/>
        <w:jc w:val="center"/>
        <w:rPr>
          <w:rFonts w:ascii="PT Astra Serif" w:hAnsi="PT Astra Serif"/>
          <w:b/>
          <w:sz w:val="28"/>
          <w:szCs w:val="28"/>
        </w:rPr>
      </w:pPr>
      <w:r w:rsidRPr="00AD5DAD">
        <w:rPr>
          <w:rFonts w:ascii="PT Astra Serif" w:hAnsi="PT Astra Serif"/>
          <w:b/>
          <w:sz w:val="28"/>
          <w:szCs w:val="28"/>
        </w:rPr>
        <w:t>Цели и задачи разработки Плана мероприятий</w:t>
      </w:r>
    </w:p>
    <w:p w:rsidR="00AD5DAD" w:rsidRPr="00AD5DAD" w:rsidRDefault="00AD5DAD" w:rsidP="00AD5DAD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AD5DAD" w:rsidRPr="00AD5DAD" w:rsidRDefault="00AD5DAD" w:rsidP="00AD5DA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D5DAD">
        <w:rPr>
          <w:rFonts w:ascii="PT Astra Serif" w:hAnsi="PT Astra Serif"/>
          <w:sz w:val="28"/>
          <w:szCs w:val="28"/>
        </w:rPr>
        <w:t xml:space="preserve">Основной </w:t>
      </w:r>
      <w:r w:rsidRPr="00AD5DAD">
        <w:rPr>
          <w:rFonts w:ascii="PT Astra Serif" w:hAnsi="PT Astra Serif"/>
          <w:bCs/>
          <w:sz w:val="28"/>
          <w:szCs w:val="28"/>
        </w:rPr>
        <w:t>целью разработки Плана мероприятий</w:t>
      </w:r>
      <w:r w:rsidRPr="00AD5DAD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AD5DAD">
        <w:rPr>
          <w:rFonts w:ascii="PT Astra Serif" w:hAnsi="PT Astra Serif"/>
          <w:sz w:val="28"/>
          <w:szCs w:val="28"/>
        </w:rPr>
        <w:t xml:space="preserve">является </w:t>
      </w:r>
      <w:r w:rsidR="006D43ED" w:rsidRPr="00E8537D">
        <w:rPr>
          <w:color w:val="242424"/>
          <w:sz w:val="28"/>
          <w:szCs w:val="28"/>
        </w:rPr>
        <w:t>–</w:t>
      </w:r>
      <w:r w:rsidRPr="00AD5DAD">
        <w:rPr>
          <w:rFonts w:ascii="PT Astra Serif" w:hAnsi="PT Astra Serif"/>
          <w:sz w:val="28"/>
          <w:szCs w:val="28"/>
        </w:rPr>
        <w:t>обеспечение реализации Стратегии на основе рационального использования природно-ресурсного и социально-экономического потенциала городского округа ЗАТО Светлый.</w:t>
      </w:r>
    </w:p>
    <w:p w:rsidR="00AD5DAD" w:rsidRPr="00AD5DAD" w:rsidRDefault="00AD5DAD" w:rsidP="00AD5DA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D5DAD">
        <w:rPr>
          <w:rFonts w:ascii="PT Astra Serif" w:hAnsi="PT Astra Serif"/>
          <w:bCs/>
          <w:sz w:val="28"/>
          <w:szCs w:val="28"/>
        </w:rPr>
        <w:t xml:space="preserve">Главная цель Стратегии </w:t>
      </w:r>
      <w:r w:rsidRPr="00AD5DAD">
        <w:rPr>
          <w:rFonts w:ascii="PT Astra Serif" w:hAnsi="PT Astra Serif"/>
          <w:sz w:val="28"/>
          <w:szCs w:val="28"/>
        </w:rPr>
        <w:t xml:space="preserve">– «Создание комплекса условий </w:t>
      </w:r>
      <w:r w:rsidR="00CC67DA">
        <w:rPr>
          <w:rFonts w:ascii="PT Astra Serif" w:hAnsi="PT Astra Serif"/>
          <w:sz w:val="28"/>
          <w:szCs w:val="28"/>
        </w:rPr>
        <w:br/>
      </w:r>
      <w:r w:rsidRPr="00AD5DAD">
        <w:rPr>
          <w:rFonts w:ascii="PT Astra Serif" w:hAnsi="PT Astra Serif"/>
          <w:sz w:val="28"/>
          <w:szCs w:val="28"/>
        </w:rPr>
        <w:t xml:space="preserve">для полноценной жизни населения городского округа ЗАТО Светлый </w:t>
      </w:r>
      <w:r w:rsidR="00FA1162">
        <w:rPr>
          <w:rFonts w:ascii="PT Astra Serif" w:hAnsi="PT Astra Serif"/>
          <w:sz w:val="28"/>
          <w:szCs w:val="28"/>
        </w:rPr>
        <w:br/>
      </w:r>
      <w:r w:rsidRPr="00AD5DAD">
        <w:rPr>
          <w:rFonts w:ascii="PT Astra Serif" w:hAnsi="PT Astra Serif"/>
          <w:sz w:val="28"/>
          <w:szCs w:val="28"/>
        </w:rPr>
        <w:t xml:space="preserve">на основе использования имеющегося экономического и трудового потенциала по принципу баланса интересов населения, бизнеса и власти» разбивается </w:t>
      </w:r>
      <w:r w:rsidRPr="00AD5DAD">
        <w:rPr>
          <w:rFonts w:ascii="PT Astra Serif" w:hAnsi="PT Astra Serif"/>
          <w:bCs/>
          <w:sz w:val="28"/>
          <w:szCs w:val="28"/>
        </w:rPr>
        <w:t>на два целевых направления</w:t>
      </w:r>
      <w:r w:rsidRPr="00AD5DAD">
        <w:rPr>
          <w:rFonts w:ascii="PT Astra Serif" w:hAnsi="PT Astra Serif"/>
          <w:sz w:val="28"/>
          <w:szCs w:val="28"/>
        </w:rPr>
        <w:t>:</w:t>
      </w:r>
    </w:p>
    <w:p w:rsidR="00AD5DAD" w:rsidRPr="00AD5DAD" w:rsidRDefault="00AD5DAD" w:rsidP="00AD5DA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AD5DAD">
        <w:rPr>
          <w:rFonts w:ascii="PT Astra Serif" w:hAnsi="PT Astra Serif"/>
          <w:iCs/>
          <w:sz w:val="28"/>
          <w:szCs w:val="28"/>
        </w:rPr>
        <w:t>повышение уровня и качества жизни населения</w:t>
      </w:r>
    </w:p>
    <w:p w:rsidR="00AD5DAD" w:rsidRPr="00AD5DAD" w:rsidRDefault="00AD5DAD" w:rsidP="00AD5DA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AD5DAD">
        <w:rPr>
          <w:rFonts w:ascii="PT Astra Serif" w:hAnsi="PT Astra Serif"/>
          <w:iCs/>
          <w:sz w:val="28"/>
          <w:szCs w:val="28"/>
        </w:rPr>
        <w:t>устойчивое развитие экономической базы.</w:t>
      </w:r>
    </w:p>
    <w:p w:rsidR="00AD5DAD" w:rsidRPr="00AD5DAD" w:rsidRDefault="00AD5DAD" w:rsidP="00AD5DA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D5DAD">
        <w:rPr>
          <w:rFonts w:ascii="PT Astra Serif" w:hAnsi="PT Astra Serif"/>
          <w:sz w:val="28"/>
          <w:szCs w:val="28"/>
        </w:rPr>
        <w:t xml:space="preserve">Необходимым условием достижения </w:t>
      </w:r>
      <w:r w:rsidRPr="00AD5DAD">
        <w:rPr>
          <w:rFonts w:ascii="PT Astra Serif" w:hAnsi="PT Astra Serif"/>
          <w:bCs/>
          <w:sz w:val="28"/>
          <w:szCs w:val="28"/>
        </w:rPr>
        <w:t>первого целевого направления</w:t>
      </w:r>
      <w:r w:rsidRPr="00AD5DAD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AD5DAD">
        <w:rPr>
          <w:rFonts w:ascii="PT Astra Serif" w:hAnsi="PT Astra Serif"/>
          <w:sz w:val="28"/>
          <w:szCs w:val="28"/>
        </w:rPr>
        <w:t>«Повышение уровня и качества жизни населения» является реализация следующих стратегических подцелей и направлений:</w:t>
      </w:r>
    </w:p>
    <w:p w:rsidR="00AD5DAD" w:rsidRPr="00AD5DAD" w:rsidRDefault="00AD5DAD" w:rsidP="00AD5DA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D5DAD">
        <w:rPr>
          <w:rFonts w:ascii="PT Astra Serif" w:hAnsi="PT Astra Serif"/>
          <w:sz w:val="28"/>
          <w:szCs w:val="28"/>
        </w:rPr>
        <w:t>1. Преодоление демографического спада и дальнейшее сохранение положительной динамики естественного прироста населения.</w:t>
      </w:r>
    </w:p>
    <w:p w:rsidR="00AD5DAD" w:rsidRPr="00AD5DAD" w:rsidRDefault="00AD5DAD" w:rsidP="00AD5DA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D5DAD">
        <w:rPr>
          <w:rFonts w:ascii="PT Astra Serif" w:hAnsi="PT Astra Serif"/>
          <w:sz w:val="28"/>
          <w:szCs w:val="28"/>
        </w:rPr>
        <w:t>2. Улучшение ситуации на рынке труда и повышение экономической активности населения.</w:t>
      </w:r>
    </w:p>
    <w:p w:rsidR="00AD5DAD" w:rsidRPr="00AD5DAD" w:rsidRDefault="00AD5DAD" w:rsidP="00AD5DA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D5DAD">
        <w:rPr>
          <w:rFonts w:ascii="PT Astra Serif" w:hAnsi="PT Astra Serif"/>
          <w:sz w:val="28"/>
          <w:szCs w:val="28"/>
        </w:rPr>
        <w:t>3. Увеличение доходов населения.</w:t>
      </w:r>
    </w:p>
    <w:p w:rsidR="00AD5DAD" w:rsidRPr="00AD5DAD" w:rsidRDefault="00AD5DAD" w:rsidP="00AD5DA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D5DAD">
        <w:rPr>
          <w:rFonts w:ascii="PT Astra Serif" w:hAnsi="PT Astra Serif"/>
          <w:sz w:val="28"/>
          <w:szCs w:val="28"/>
        </w:rPr>
        <w:t xml:space="preserve">4. Повышение доступности и качества дошкольного, общего </w:t>
      </w:r>
      <w:r w:rsidR="00AD5C56">
        <w:rPr>
          <w:rFonts w:ascii="PT Astra Serif" w:hAnsi="PT Astra Serif"/>
          <w:sz w:val="28"/>
          <w:szCs w:val="28"/>
        </w:rPr>
        <w:br/>
      </w:r>
      <w:r w:rsidRPr="00AD5DAD">
        <w:rPr>
          <w:rFonts w:ascii="PT Astra Serif" w:hAnsi="PT Astra Serif"/>
          <w:sz w:val="28"/>
          <w:szCs w:val="28"/>
        </w:rPr>
        <w:t>и дополнительного образования.</w:t>
      </w:r>
    </w:p>
    <w:p w:rsidR="00AD5DAD" w:rsidRPr="00AD5DAD" w:rsidRDefault="00AD5DAD" w:rsidP="00AD5DA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D5DAD">
        <w:rPr>
          <w:rFonts w:ascii="PT Astra Serif" w:hAnsi="PT Astra Serif"/>
          <w:sz w:val="28"/>
          <w:szCs w:val="28"/>
        </w:rPr>
        <w:t>5. Создание условий для оказания медицинской помощи населению, развития здравоохранения.</w:t>
      </w:r>
    </w:p>
    <w:p w:rsidR="00AD5DAD" w:rsidRPr="00AD5DAD" w:rsidRDefault="00AD5DAD" w:rsidP="00AD5DA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D5DAD">
        <w:rPr>
          <w:rFonts w:ascii="PT Astra Serif" w:hAnsi="PT Astra Serif"/>
          <w:sz w:val="28"/>
          <w:szCs w:val="28"/>
        </w:rPr>
        <w:t>6. Формирование культурно-ценностных ориентаций населения посредством развития культуры.</w:t>
      </w:r>
    </w:p>
    <w:p w:rsidR="00AD5DAD" w:rsidRPr="00AD5DAD" w:rsidRDefault="00AD5DAD" w:rsidP="00AD5DA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D5DAD">
        <w:rPr>
          <w:rFonts w:ascii="PT Astra Serif" w:hAnsi="PT Astra Serif"/>
          <w:sz w:val="28"/>
          <w:szCs w:val="28"/>
        </w:rPr>
        <w:t>7. Создание оптимальных условий для формирования молодежного движения, развитие физической культуры и массового спорта населения.</w:t>
      </w:r>
    </w:p>
    <w:p w:rsidR="00AD5DAD" w:rsidRPr="00AD5DAD" w:rsidRDefault="00AD5DAD" w:rsidP="00AD5DA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D5DAD">
        <w:rPr>
          <w:rFonts w:ascii="PT Astra Serif" w:hAnsi="PT Astra Serif"/>
          <w:sz w:val="28"/>
          <w:szCs w:val="28"/>
        </w:rPr>
        <w:t>8. Формирование комфортной среды проживания, повышение эффективности работы жилищно-коммунального комплекса.</w:t>
      </w:r>
    </w:p>
    <w:p w:rsidR="00AD5DAD" w:rsidRPr="00AD5DAD" w:rsidRDefault="00AD5DAD" w:rsidP="00AD5DA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D5DAD">
        <w:rPr>
          <w:rFonts w:ascii="PT Astra Serif" w:hAnsi="PT Astra Serif"/>
          <w:sz w:val="28"/>
          <w:szCs w:val="28"/>
        </w:rPr>
        <w:t>9. Обеспечение общественной безопасности в городском округе ЗАТО Светлый.</w:t>
      </w:r>
    </w:p>
    <w:p w:rsidR="00AD5DAD" w:rsidRPr="00AD5DAD" w:rsidRDefault="00AD5DAD" w:rsidP="00AD5DA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D5DAD">
        <w:rPr>
          <w:rFonts w:ascii="PT Astra Serif" w:hAnsi="PT Astra Serif"/>
          <w:sz w:val="28"/>
          <w:szCs w:val="28"/>
        </w:rPr>
        <w:t>10.</w:t>
      </w:r>
      <w:r w:rsidR="00AD5C56">
        <w:rPr>
          <w:rFonts w:ascii="PT Astra Serif" w:hAnsi="PT Astra Serif"/>
          <w:sz w:val="28"/>
          <w:szCs w:val="28"/>
        </w:rPr>
        <w:t xml:space="preserve"> </w:t>
      </w:r>
      <w:r w:rsidRPr="00AD5DAD">
        <w:rPr>
          <w:rFonts w:ascii="PT Astra Serif" w:hAnsi="PT Astra Serif"/>
          <w:sz w:val="28"/>
          <w:szCs w:val="28"/>
        </w:rPr>
        <w:t>Повышение эффективности деятельности местного самоуправления.</w:t>
      </w:r>
    </w:p>
    <w:p w:rsidR="00AD5DAD" w:rsidRPr="00AD5DAD" w:rsidRDefault="00AD5DAD" w:rsidP="00AD5DA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D5DAD">
        <w:rPr>
          <w:rFonts w:ascii="PT Astra Serif" w:hAnsi="PT Astra Serif"/>
          <w:sz w:val="28"/>
          <w:szCs w:val="28"/>
        </w:rPr>
        <w:t xml:space="preserve">Необходимым условием достижения </w:t>
      </w:r>
      <w:r w:rsidRPr="00AD5DAD">
        <w:rPr>
          <w:rFonts w:ascii="PT Astra Serif" w:hAnsi="PT Astra Serif"/>
          <w:bCs/>
          <w:sz w:val="28"/>
          <w:szCs w:val="28"/>
        </w:rPr>
        <w:t xml:space="preserve">второго целевого направления </w:t>
      </w:r>
      <w:r w:rsidRPr="00AD5DAD">
        <w:rPr>
          <w:rFonts w:ascii="PT Astra Serif" w:hAnsi="PT Astra Serif"/>
          <w:sz w:val="28"/>
          <w:szCs w:val="28"/>
        </w:rPr>
        <w:t>«Устойчивое развитие производственных отраслей экономики городского округа ЗАТО Светлый</w:t>
      </w:r>
      <w:r w:rsidRPr="00AD5DAD">
        <w:rPr>
          <w:rFonts w:ascii="PT Astra Serif" w:hAnsi="PT Astra Serif"/>
          <w:iCs/>
          <w:sz w:val="28"/>
          <w:szCs w:val="28"/>
        </w:rPr>
        <w:t>»</w:t>
      </w:r>
      <w:r w:rsidRPr="00AD5DAD">
        <w:rPr>
          <w:rFonts w:ascii="PT Astra Serif" w:hAnsi="PT Astra Serif"/>
          <w:i/>
          <w:iCs/>
          <w:sz w:val="28"/>
          <w:szCs w:val="28"/>
        </w:rPr>
        <w:t xml:space="preserve"> </w:t>
      </w:r>
      <w:r w:rsidRPr="00AD5DAD">
        <w:rPr>
          <w:rFonts w:ascii="PT Astra Serif" w:hAnsi="PT Astra Serif"/>
          <w:sz w:val="28"/>
          <w:szCs w:val="28"/>
        </w:rPr>
        <w:t xml:space="preserve">является </w:t>
      </w:r>
      <w:r w:rsidRPr="00AD5DAD">
        <w:rPr>
          <w:rFonts w:ascii="PT Astra Serif" w:hAnsi="PT Astra Serif"/>
          <w:bCs/>
          <w:sz w:val="28"/>
          <w:szCs w:val="28"/>
        </w:rPr>
        <w:t xml:space="preserve">реализация следующих стратегических </w:t>
      </w:r>
      <w:r w:rsidRPr="00AD5DAD">
        <w:rPr>
          <w:rFonts w:ascii="PT Astra Serif" w:hAnsi="PT Astra Serif"/>
          <w:sz w:val="28"/>
          <w:szCs w:val="28"/>
        </w:rPr>
        <w:t>подцелей и направлений</w:t>
      </w:r>
      <w:r w:rsidRPr="00AD5DAD">
        <w:rPr>
          <w:rFonts w:ascii="PT Astra Serif" w:hAnsi="PT Astra Serif"/>
          <w:bCs/>
          <w:sz w:val="28"/>
          <w:szCs w:val="28"/>
        </w:rPr>
        <w:t>:</w:t>
      </w:r>
    </w:p>
    <w:p w:rsidR="00AD5DAD" w:rsidRPr="00AD5DAD" w:rsidRDefault="00AD5DAD" w:rsidP="00AD5DA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D5DAD">
        <w:rPr>
          <w:rFonts w:ascii="PT Astra Serif" w:hAnsi="PT Astra Serif"/>
          <w:sz w:val="28"/>
          <w:szCs w:val="28"/>
        </w:rPr>
        <w:t>1. Обеспечение благоприятного инвестиционного климата.</w:t>
      </w:r>
    </w:p>
    <w:p w:rsidR="00AD5DAD" w:rsidRPr="00AD5DAD" w:rsidRDefault="00AD5DAD" w:rsidP="00AD5DA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D5DAD">
        <w:rPr>
          <w:rFonts w:ascii="PT Astra Serif" w:hAnsi="PT Astra Serif"/>
          <w:sz w:val="28"/>
          <w:szCs w:val="28"/>
        </w:rPr>
        <w:t>2. Содействие развитию малого и среднего предпринимательства.</w:t>
      </w:r>
    </w:p>
    <w:p w:rsidR="00AD5DAD" w:rsidRPr="00AD5DAD" w:rsidRDefault="00AD5DAD" w:rsidP="00AD5DA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D5DAD">
        <w:rPr>
          <w:rFonts w:ascii="PT Astra Serif" w:hAnsi="PT Astra Serif"/>
          <w:sz w:val="28"/>
          <w:szCs w:val="28"/>
        </w:rPr>
        <w:t>3.</w:t>
      </w:r>
      <w:r w:rsidRPr="00AD5DAD">
        <w:rPr>
          <w:rFonts w:ascii="PT Astra Serif" w:hAnsi="PT Astra Serif"/>
          <w:color w:val="000000"/>
          <w:sz w:val="28"/>
          <w:szCs w:val="28"/>
        </w:rPr>
        <w:t xml:space="preserve"> Развитие промышленного производства</w:t>
      </w:r>
      <w:r w:rsidR="00AD5C56">
        <w:rPr>
          <w:rFonts w:ascii="PT Astra Serif" w:hAnsi="PT Astra Serif"/>
          <w:color w:val="000000"/>
          <w:sz w:val="28"/>
          <w:szCs w:val="28"/>
        </w:rPr>
        <w:t>.</w:t>
      </w:r>
    </w:p>
    <w:p w:rsidR="00AD5DAD" w:rsidRPr="00AD5DAD" w:rsidRDefault="00AD5DAD" w:rsidP="00AD5DA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D5C56">
        <w:rPr>
          <w:rFonts w:ascii="PT Astra Serif" w:hAnsi="PT Astra Serif"/>
          <w:bCs/>
          <w:sz w:val="28"/>
          <w:szCs w:val="28"/>
        </w:rPr>
        <w:t>Задачами</w:t>
      </w:r>
      <w:r w:rsidRPr="00AD5DAD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AD5DAD">
        <w:rPr>
          <w:rFonts w:ascii="PT Astra Serif" w:hAnsi="PT Astra Serif"/>
          <w:sz w:val="28"/>
          <w:szCs w:val="28"/>
        </w:rPr>
        <w:t>разработки Плана мероприятий являются:</w:t>
      </w:r>
    </w:p>
    <w:p w:rsidR="00AD5DAD" w:rsidRPr="00AD5DAD" w:rsidRDefault="00AD5DAD" w:rsidP="00AD5DA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D5DAD">
        <w:rPr>
          <w:rFonts w:ascii="PT Astra Serif" w:hAnsi="PT Astra Serif"/>
          <w:sz w:val="28"/>
          <w:szCs w:val="28"/>
        </w:rPr>
        <w:lastRenderedPageBreak/>
        <w:t>детализация целей и задач Стратегии городского округа ЗАТО Светлый;</w:t>
      </w:r>
    </w:p>
    <w:p w:rsidR="00AD5DAD" w:rsidRPr="00AD5DAD" w:rsidRDefault="00AD5DAD" w:rsidP="00AD5DA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D5DAD">
        <w:rPr>
          <w:rFonts w:ascii="PT Astra Serif" w:hAnsi="PT Astra Serif"/>
          <w:sz w:val="28"/>
          <w:szCs w:val="28"/>
        </w:rPr>
        <w:t>разработка системы мероприятий по достижению стратегических целей, задач и приоритетов развития городского округа на каждом этапе реализации Стратегии;</w:t>
      </w:r>
    </w:p>
    <w:p w:rsidR="00AD5DAD" w:rsidRPr="00AD5DAD" w:rsidRDefault="00AD5DAD" w:rsidP="00AD5DA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D5DAD">
        <w:rPr>
          <w:rFonts w:ascii="PT Astra Serif" w:hAnsi="PT Astra Serif"/>
          <w:sz w:val="28"/>
          <w:szCs w:val="28"/>
        </w:rPr>
        <w:t xml:space="preserve">определение отраслевых (функциональных) органов и структурных подразделений администрации городского округа ЗАТО Светлый, ответственных за реализацию Плана мероприятий (в соответствии </w:t>
      </w:r>
      <w:r w:rsidR="00FA1162">
        <w:rPr>
          <w:rFonts w:ascii="PT Astra Serif" w:hAnsi="PT Astra Serif"/>
          <w:sz w:val="28"/>
          <w:szCs w:val="28"/>
        </w:rPr>
        <w:br/>
      </w:r>
      <w:r w:rsidRPr="00AD5DAD">
        <w:rPr>
          <w:rFonts w:ascii="PT Astra Serif" w:hAnsi="PT Astra Serif"/>
          <w:sz w:val="28"/>
          <w:szCs w:val="28"/>
        </w:rPr>
        <w:t>с курируемыми направлениями);</w:t>
      </w:r>
    </w:p>
    <w:p w:rsidR="00AD5DAD" w:rsidRPr="00AD5DAD" w:rsidRDefault="00AD5DAD" w:rsidP="00AD5DA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D5DAD">
        <w:rPr>
          <w:rFonts w:ascii="PT Astra Serif" w:hAnsi="PT Astra Serif"/>
          <w:sz w:val="28"/>
          <w:szCs w:val="28"/>
        </w:rPr>
        <w:t>определение перечня муниципальных программ, обеспечивающих достижение долгосрочных целей социально-экономического развития городского округа ЗАТО Светлый при реализации Стратегии;</w:t>
      </w:r>
    </w:p>
    <w:p w:rsidR="00AD5DAD" w:rsidRPr="00AD5DAD" w:rsidRDefault="00AD5DAD" w:rsidP="00AD5DA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D5DAD">
        <w:rPr>
          <w:rFonts w:ascii="PT Astra Serif" w:hAnsi="PT Astra Serif"/>
          <w:sz w:val="28"/>
          <w:szCs w:val="28"/>
        </w:rPr>
        <w:t>определение показателей реализации Стратегии и их значений, установленных для каждого этапа реализации Стратегии.</w:t>
      </w:r>
    </w:p>
    <w:p w:rsidR="00AD5DAD" w:rsidRPr="00AD5DAD" w:rsidRDefault="00AD5DAD" w:rsidP="00AD5DAD">
      <w:pPr>
        <w:autoSpaceDE w:val="0"/>
        <w:autoSpaceDN w:val="0"/>
        <w:adjustRightInd w:val="0"/>
        <w:rPr>
          <w:rFonts w:ascii="PT Astra Serif" w:hAnsi="PT Astra Serif" w:cs="Times New Roman,Bold"/>
          <w:b/>
          <w:bCs/>
          <w:sz w:val="28"/>
          <w:szCs w:val="28"/>
        </w:rPr>
      </w:pPr>
    </w:p>
    <w:p w:rsidR="00AD5DAD" w:rsidRPr="00AD5DAD" w:rsidRDefault="00AD5DAD" w:rsidP="00AD5DAD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AD5C56">
        <w:rPr>
          <w:rFonts w:ascii="PT Astra Serif" w:hAnsi="PT Astra Serif"/>
          <w:bCs/>
          <w:sz w:val="28"/>
          <w:szCs w:val="28"/>
        </w:rPr>
        <w:t>2.</w:t>
      </w:r>
      <w:r w:rsidRPr="00AD5DAD">
        <w:rPr>
          <w:rFonts w:ascii="PT Astra Serif" w:hAnsi="PT Astra Serif"/>
          <w:b/>
          <w:bCs/>
          <w:sz w:val="28"/>
          <w:szCs w:val="28"/>
        </w:rPr>
        <w:t xml:space="preserve"> Этапы реализации Стратегии</w:t>
      </w:r>
    </w:p>
    <w:p w:rsidR="00AD5DAD" w:rsidRPr="00AD5DAD" w:rsidRDefault="00AD5DAD" w:rsidP="00AD5DAD">
      <w:pPr>
        <w:autoSpaceDE w:val="0"/>
        <w:autoSpaceDN w:val="0"/>
        <w:adjustRightInd w:val="0"/>
        <w:jc w:val="center"/>
        <w:rPr>
          <w:rFonts w:ascii="PT Astra Serif" w:hAnsi="PT Astra Serif" w:cs="Times New Roman,Bold"/>
          <w:b/>
          <w:bCs/>
          <w:sz w:val="28"/>
          <w:szCs w:val="28"/>
        </w:rPr>
      </w:pPr>
    </w:p>
    <w:p w:rsidR="00AD5DAD" w:rsidRPr="00AD5DAD" w:rsidRDefault="00AD5DAD" w:rsidP="00AD5DA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D5DAD">
        <w:rPr>
          <w:rFonts w:ascii="PT Astra Serif" w:hAnsi="PT Astra Serif"/>
          <w:sz w:val="28"/>
          <w:szCs w:val="28"/>
        </w:rPr>
        <w:t>Сроки и этапы реализации Стратегии включают 3 этапа:</w:t>
      </w:r>
    </w:p>
    <w:p w:rsidR="00AD5DAD" w:rsidRPr="00AD5DAD" w:rsidRDefault="00AD5DAD" w:rsidP="00AD5DA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D5DAD">
        <w:rPr>
          <w:rFonts w:ascii="PT Astra Serif" w:hAnsi="PT Astra Serif"/>
          <w:sz w:val="28"/>
          <w:szCs w:val="28"/>
        </w:rPr>
        <w:t>1 этап: (с учетом бюджетного планирования): 2017</w:t>
      </w:r>
      <w:r w:rsidR="00AD5C56">
        <w:rPr>
          <w:rFonts w:ascii="PT Astra Serif" w:hAnsi="PT Astra Serif"/>
          <w:sz w:val="28"/>
          <w:szCs w:val="28"/>
        </w:rPr>
        <w:t xml:space="preserve"> </w:t>
      </w:r>
      <w:r w:rsidR="00AD5C56" w:rsidRPr="00E8537D">
        <w:rPr>
          <w:color w:val="242424"/>
          <w:sz w:val="28"/>
          <w:szCs w:val="28"/>
        </w:rPr>
        <w:t>–</w:t>
      </w:r>
      <w:r w:rsidR="00AD5C56">
        <w:rPr>
          <w:rFonts w:ascii="PT Astra Serif" w:hAnsi="PT Astra Serif"/>
          <w:sz w:val="28"/>
          <w:szCs w:val="28"/>
        </w:rPr>
        <w:t xml:space="preserve"> </w:t>
      </w:r>
      <w:r w:rsidRPr="00AD5DAD">
        <w:rPr>
          <w:rFonts w:ascii="PT Astra Serif" w:hAnsi="PT Astra Serif"/>
          <w:sz w:val="28"/>
          <w:szCs w:val="28"/>
        </w:rPr>
        <w:t>2020 годы</w:t>
      </w:r>
    </w:p>
    <w:p w:rsidR="00AD5DAD" w:rsidRPr="00AD5DAD" w:rsidRDefault="00AD5DAD" w:rsidP="00AD5DA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D5DAD">
        <w:rPr>
          <w:rFonts w:ascii="PT Astra Serif" w:hAnsi="PT Astra Serif"/>
          <w:sz w:val="28"/>
          <w:szCs w:val="28"/>
        </w:rPr>
        <w:t>2 этап: 2021</w:t>
      </w:r>
      <w:r w:rsidR="00AD5C56">
        <w:rPr>
          <w:rFonts w:ascii="PT Astra Serif" w:hAnsi="PT Astra Serif"/>
          <w:sz w:val="28"/>
          <w:szCs w:val="28"/>
        </w:rPr>
        <w:t xml:space="preserve"> </w:t>
      </w:r>
      <w:r w:rsidR="00AD5C56" w:rsidRPr="00E8537D">
        <w:rPr>
          <w:color w:val="242424"/>
          <w:sz w:val="28"/>
          <w:szCs w:val="28"/>
        </w:rPr>
        <w:t>–</w:t>
      </w:r>
      <w:r w:rsidR="00AD5C56">
        <w:rPr>
          <w:color w:val="242424"/>
          <w:sz w:val="28"/>
          <w:szCs w:val="28"/>
        </w:rPr>
        <w:t xml:space="preserve"> </w:t>
      </w:r>
      <w:r w:rsidRPr="00AD5DAD">
        <w:rPr>
          <w:rFonts w:ascii="PT Astra Serif" w:hAnsi="PT Astra Serif"/>
          <w:sz w:val="28"/>
          <w:szCs w:val="28"/>
        </w:rPr>
        <w:t>2024 годы</w:t>
      </w:r>
    </w:p>
    <w:p w:rsidR="00AD5DAD" w:rsidRPr="00AD5DAD" w:rsidRDefault="00AD5DAD" w:rsidP="00AD5DA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D5DAD">
        <w:rPr>
          <w:rFonts w:ascii="PT Astra Serif" w:hAnsi="PT Astra Serif"/>
          <w:sz w:val="28"/>
          <w:szCs w:val="28"/>
        </w:rPr>
        <w:t>3 этап: 2025</w:t>
      </w:r>
      <w:r w:rsidR="00AD5C56">
        <w:rPr>
          <w:rFonts w:ascii="PT Astra Serif" w:hAnsi="PT Astra Serif"/>
          <w:sz w:val="28"/>
          <w:szCs w:val="28"/>
        </w:rPr>
        <w:t xml:space="preserve"> </w:t>
      </w:r>
      <w:r w:rsidR="00AD5C56" w:rsidRPr="00E8537D">
        <w:rPr>
          <w:color w:val="242424"/>
          <w:sz w:val="28"/>
          <w:szCs w:val="28"/>
        </w:rPr>
        <w:t>–</w:t>
      </w:r>
      <w:r w:rsidR="00AD5C56">
        <w:rPr>
          <w:color w:val="242424"/>
          <w:sz w:val="28"/>
          <w:szCs w:val="28"/>
        </w:rPr>
        <w:t xml:space="preserve"> </w:t>
      </w:r>
      <w:r w:rsidRPr="00AD5DAD">
        <w:rPr>
          <w:rFonts w:ascii="PT Astra Serif" w:hAnsi="PT Astra Serif"/>
          <w:sz w:val="28"/>
          <w:szCs w:val="28"/>
        </w:rPr>
        <w:t>2030 годы</w:t>
      </w:r>
    </w:p>
    <w:p w:rsidR="00AD5DAD" w:rsidRPr="00AD5DAD" w:rsidRDefault="00AD5DAD" w:rsidP="00AD5DA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D5DAD">
        <w:rPr>
          <w:rFonts w:ascii="PT Astra Serif" w:hAnsi="PT Astra Serif"/>
          <w:sz w:val="28"/>
          <w:szCs w:val="28"/>
        </w:rPr>
        <w:t xml:space="preserve">При реализации Стратегии на первом и втором этапе планируется использовать метод четырехлетнего скользящего планирования, </w:t>
      </w:r>
      <w:r w:rsidR="00AD5C56">
        <w:rPr>
          <w:rFonts w:ascii="PT Astra Serif" w:hAnsi="PT Astra Serif"/>
          <w:sz w:val="28"/>
          <w:szCs w:val="28"/>
        </w:rPr>
        <w:br/>
      </w:r>
      <w:r w:rsidRPr="00AD5DAD">
        <w:rPr>
          <w:rFonts w:ascii="PT Astra Serif" w:hAnsi="PT Astra Serif"/>
          <w:sz w:val="28"/>
          <w:szCs w:val="28"/>
        </w:rPr>
        <w:t>в дальнейшем срок реализации будет варьироваться в диапазоне шести лет.</w:t>
      </w:r>
    </w:p>
    <w:p w:rsidR="00AD5DAD" w:rsidRPr="00AD5DAD" w:rsidRDefault="00AD5DAD" w:rsidP="00AD5DA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D5DAD">
        <w:rPr>
          <w:rFonts w:ascii="PT Astra Serif" w:hAnsi="PT Astra Serif"/>
          <w:sz w:val="28"/>
          <w:szCs w:val="28"/>
        </w:rPr>
        <w:t xml:space="preserve">Исходя из целей и задач Стратегии до 2030 года, с учетом данных прогноза социально-экономического развития городского округа ЗАТО Светлый на долгосрочный период до 2030 года, в соответствии </w:t>
      </w:r>
      <w:r w:rsidR="00AD5C56">
        <w:rPr>
          <w:rFonts w:ascii="PT Astra Serif" w:hAnsi="PT Astra Serif"/>
          <w:sz w:val="28"/>
          <w:szCs w:val="28"/>
        </w:rPr>
        <w:br/>
      </w:r>
      <w:r w:rsidRPr="00AD5DAD">
        <w:rPr>
          <w:rFonts w:ascii="PT Astra Serif" w:hAnsi="PT Astra Serif"/>
          <w:sz w:val="28"/>
          <w:szCs w:val="28"/>
        </w:rPr>
        <w:t xml:space="preserve">с предложенными стратегическими мероприятиями, были рассчитаны возможные значения показателей, динамика которых приведена </w:t>
      </w:r>
      <w:r w:rsidR="00AD5C56">
        <w:rPr>
          <w:rFonts w:ascii="PT Astra Serif" w:hAnsi="PT Astra Serif"/>
          <w:sz w:val="28"/>
          <w:szCs w:val="28"/>
        </w:rPr>
        <w:br/>
      </w:r>
      <w:r w:rsidRPr="00AD5DAD">
        <w:rPr>
          <w:rFonts w:ascii="PT Astra Serif" w:hAnsi="PT Astra Serif"/>
          <w:sz w:val="28"/>
          <w:szCs w:val="28"/>
        </w:rPr>
        <w:t>в таблице 1.</w:t>
      </w:r>
    </w:p>
    <w:p w:rsidR="00AD5DAD" w:rsidRPr="00AD5DAD" w:rsidRDefault="00AD5DAD" w:rsidP="00AD5DA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D5DAD">
        <w:rPr>
          <w:rFonts w:ascii="PT Astra Serif" w:hAnsi="PT Astra Serif"/>
          <w:sz w:val="28"/>
          <w:szCs w:val="28"/>
        </w:rPr>
        <w:t>По итогам каждого годового периода реализации Стратегии проводится анализ достигнутых результатов, выполнения целевых макроэкономических индикаторов, изменений экономической и правовой конъюнктуры и принимается соответствующие решения.</w:t>
      </w:r>
    </w:p>
    <w:p w:rsidR="00AD5DAD" w:rsidRPr="00AD5DAD" w:rsidRDefault="00AD5DAD" w:rsidP="00AD5DAD">
      <w:pPr>
        <w:autoSpaceDE w:val="0"/>
        <w:autoSpaceDN w:val="0"/>
        <w:adjustRightInd w:val="0"/>
        <w:rPr>
          <w:rFonts w:ascii="PT Astra Serif" w:hAnsi="PT Astra Serif" w:cs="Times New Roman,Bold"/>
          <w:b/>
          <w:bCs/>
          <w:sz w:val="28"/>
          <w:szCs w:val="28"/>
        </w:rPr>
      </w:pPr>
    </w:p>
    <w:p w:rsidR="00AD5DAD" w:rsidRPr="00AD5DAD" w:rsidRDefault="00AD5DAD" w:rsidP="00AD5DAD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AD5C56">
        <w:rPr>
          <w:rFonts w:ascii="PT Astra Serif" w:hAnsi="PT Astra Serif"/>
          <w:bCs/>
          <w:sz w:val="28"/>
          <w:szCs w:val="28"/>
        </w:rPr>
        <w:t>3.</w:t>
      </w:r>
      <w:r w:rsidRPr="00AD5DAD">
        <w:rPr>
          <w:rFonts w:ascii="PT Astra Serif" w:hAnsi="PT Astra Serif"/>
          <w:b/>
          <w:bCs/>
          <w:sz w:val="28"/>
          <w:szCs w:val="28"/>
        </w:rPr>
        <w:t xml:space="preserve"> Показатели реализации Стратегии и их значения на период</w:t>
      </w:r>
    </w:p>
    <w:p w:rsidR="00AD5DAD" w:rsidRPr="00AD5DAD" w:rsidRDefault="00AD5DAD" w:rsidP="00AD5DAD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AD5DAD">
        <w:rPr>
          <w:rFonts w:ascii="PT Astra Serif" w:hAnsi="PT Astra Serif"/>
          <w:b/>
          <w:bCs/>
          <w:sz w:val="28"/>
          <w:szCs w:val="28"/>
        </w:rPr>
        <w:t xml:space="preserve"> до 2030 года</w:t>
      </w:r>
    </w:p>
    <w:p w:rsidR="00AD5DAD" w:rsidRPr="00AD5DAD" w:rsidRDefault="00AD5DAD" w:rsidP="00AD5DAD">
      <w:pPr>
        <w:autoSpaceDE w:val="0"/>
        <w:autoSpaceDN w:val="0"/>
        <w:adjustRightInd w:val="0"/>
        <w:jc w:val="center"/>
        <w:rPr>
          <w:rFonts w:ascii="PT Astra Serif" w:hAnsi="PT Astra Serif" w:cs="Times New Roman,Bold"/>
          <w:b/>
          <w:bCs/>
          <w:sz w:val="28"/>
          <w:szCs w:val="28"/>
        </w:rPr>
      </w:pPr>
    </w:p>
    <w:p w:rsidR="00AD5DAD" w:rsidRPr="00AD5DAD" w:rsidRDefault="00AD5DAD" w:rsidP="00AD5DA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D5DAD">
        <w:rPr>
          <w:rFonts w:ascii="PT Astra Serif" w:hAnsi="PT Astra Serif"/>
          <w:sz w:val="28"/>
          <w:szCs w:val="28"/>
        </w:rPr>
        <w:t>Основные показатели социально-экономического развития городского округа ЗАТО Светлый с учетом базового сценария реализации этапов Стратегии в разрезе стратегических направлений и стратегических целей представлены в таблице 1.</w:t>
      </w:r>
    </w:p>
    <w:p w:rsidR="004E44BC" w:rsidRPr="00AD5DAD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Pr="00AD5DAD" w:rsidRDefault="004E44BC">
      <w:pPr>
        <w:rPr>
          <w:rFonts w:ascii="PT Astra Serif" w:hAnsi="PT Astra Serif"/>
          <w:b/>
          <w:sz w:val="28"/>
          <w:szCs w:val="28"/>
        </w:rPr>
        <w:sectPr w:rsidR="004E44BC" w:rsidRPr="00AD5DAD" w:rsidSect="00995358">
          <w:headerReference w:type="first" r:id="rId11"/>
          <w:pgSz w:w="11906" w:h="16838"/>
          <w:pgMar w:top="1134" w:right="851" w:bottom="284" w:left="1985" w:header="278" w:footer="720" w:gutter="0"/>
          <w:pgNumType w:start="1"/>
          <w:cols w:space="720"/>
          <w:titlePg/>
          <w:docGrid w:linePitch="360"/>
        </w:sectPr>
      </w:pPr>
    </w:p>
    <w:p w:rsidR="00AD5DAD" w:rsidRPr="00AD5DAD" w:rsidRDefault="00AD5DAD" w:rsidP="00AD5DAD">
      <w:pPr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  <w:r w:rsidRPr="00AD5DAD">
        <w:rPr>
          <w:rFonts w:ascii="PT Astra Serif" w:hAnsi="PT Astra Serif"/>
          <w:sz w:val="28"/>
          <w:szCs w:val="28"/>
        </w:rPr>
        <w:lastRenderedPageBreak/>
        <w:t>Таблица 1.</w:t>
      </w:r>
    </w:p>
    <w:p w:rsidR="00AD5DAD" w:rsidRPr="00AD5DAD" w:rsidRDefault="00AD5DAD" w:rsidP="00AD5DAD">
      <w:pPr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AD5DAD" w:rsidRPr="00AD5C56" w:rsidRDefault="00AD5DAD" w:rsidP="00AD5DAD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AD5C56">
        <w:rPr>
          <w:rFonts w:ascii="PT Astra Serif" w:hAnsi="PT Astra Serif"/>
          <w:b/>
          <w:sz w:val="28"/>
          <w:szCs w:val="28"/>
        </w:rPr>
        <w:t>Показатели базового сценария реализации этапов Стратегии</w:t>
      </w:r>
    </w:p>
    <w:p w:rsidR="00AD5DAD" w:rsidRPr="00AD5DAD" w:rsidRDefault="00AD5DAD" w:rsidP="00AD5DA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D5DAD" w:rsidRPr="00AD5DAD" w:rsidRDefault="00AD5DAD" w:rsidP="00AD5DAD">
      <w:pPr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  <w:r w:rsidRPr="00AD5DAD">
        <w:rPr>
          <w:rFonts w:ascii="PT Astra Serif" w:hAnsi="PT Astra Serif"/>
          <w:sz w:val="28"/>
          <w:szCs w:val="28"/>
        </w:rPr>
        <w:t>на конец периода</w:t>
      </w:r>
    </w:p>
    <w:p w:rsidR="00AD5DAD" w:rsidRPr="00AD5DAD" w:rsidRDefault="00AD5DAD" w:rsidP="00AD5DAD">
      <w:pPr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2518"/>
        <w:gridCol w:w="1082"/>
        <w:gridCol w:w="1078"/>
        <w:gridCol w:w="1079"/>
        <w:gridCol w:w="1080"/>
        <w:gridCol w:w="1080"/>
        <w:gridCol w:w="1080"/>
        <w:gridCol w:w="1080"/>
        <w:gridCol w:w="1089"/>
        <w:gridCol w:w="1090"/>
        <w:gridCol w:w="1090"/>
      </w:tblGrid>
      <w:tr w:rsidR="00AD5DAD" w:rsidRPr="00AD5DAD" w:rsidTr="00C257A6">
        <w:tc>
          <w:tcPr>
            <w:tcW w:w="1440" w:type="dxa"/>
            <w:vMerge w:val="restart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AD5DAD">
              <w:rPr>
                <w:rFonts w:ascii="PT Astra Serif" w:hAnsi="PT Astra Serif"/>
                <w:bCs/>
              </w:rPr>
              <w:t>№ п/п</w:t>
            </w:r>
          </w:p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AD5DAD">
              <w:rPr>
                <w:rFonts w:ascii="PT Astra Serif" w:hAnsi="PT Astra Serif"/>
                <w:bCs/>
              </w:rPr>
              <w:t>задачи,</w:t>
            </w:r>
          </w:p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AD5DAD">
              <w:rPr>
                <w:rFonts w:ascii="PT Astra Serif" w:hAnsi="PT Astra Serif"/>
                <w:bCs/>
              </w:rPr>
              <w:t>направле</w:t>
            </w:r>
            <w:r w:rsidR="00AD5C56">
              <w:rPr>
                <w:rFonts w:ascii="PT Astra Serif" w:hAnsi="PT Astra Serif"/>
                <w:bCs/>
              </w:rPr>
              <w:t>-</w:t>
            </w:r>
          </w:p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AD5DAD">
              <w:rPr>
                <w:rFonts w:ascii="PT Astra Serif" w:hAnsi="PT Astra Serif"/>
                <w:bCs/>
              </w:rPr>
              <w:t>ния,</w:t>
            </w:r>
          </w:p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  <w:bCs/>
              </w:rPr>
              <w:t>показателя</w:t>
            </w:r>
          </w:p>
        </w:tc>
        <w:tc>
          <w:tcPr>
            <w:tcW w:w="2518" w:type="dxa"/>
            <w:vMerge w:val="restart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  <w:bCs/>
              </w:rPr>
              <w:t>Наименование целевого показателя</w:t>
            </w:r>
          </w:p>
        </w:tc>
        <w:tc>
          <w:tcPr>
            <w:tcW w:w="1082" w:type="dxa"/>
            <w:vMerge w:val="restart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AD5DAD">
              <w:rPr>
                <w:rFonts w:ascii="PT Astra Serif" w:hAnsi="PT Astra Serif"/>
                <w:bCs/>
              </w:rPr>
              <w:t>Факт</w:t>
            </w:r>
          </w:p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AD5DAD">
              <w:rPr>
                <w:rFonts w:ascii="PT Astra Serif" w:hAnsi="PT Astra Serif"/>
                <w:bCs/>
              </w:rPr>
              <w:t>2021</w:t>
            </w:r>
          </w:p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  <w:bCs/>
                <w:lang w:val="en-US"/>
              </w:rPr>
              <w:t xml:space="preserve">I </w:t>
            </w:r>
            <w:r w:rsidRPr="00AD5DAD">
              <w:rPr>
                <w:rFonts w:ascii="PT Astra Serif" w:hAnsi="PT Astra Serif"/>
                <w:bCs/>
              </w:rPr>
              <w:t>этап</w:t>
            </w:r>
          </w:p>
        </w:tc>
        <w:tc>
          <w:tcPr>
            <w:tcW w:w="9746" w:type="dxa"/>
            <w:gridSpan w:val="9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  <w:bCs/>
              </w:rPr>
              <w:t>Значения показателей в разрезе этапов реализации</w:t>
            </w:r>
          </w:p>
        </w:tc>
      </w:tr>
      <w:tr w:rsidR="00AD5DAD" w:rsidRPr="00AD5DAD" w:rsidTr="00C257A6">
        <w:tc>
          <w:tcPr>
            <w:tcW w:w="1440" w:type="dxa"/>
            <w:vMerge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</w:rPr>
            </w:pPr>
          </w:p>
        </w:tc>
        <w:tc>
          <w:tcPr>
            <w:tcW w:w="2518" w:type="dxa"/>
            <w:vMerge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</w:rPr>
            </w:pPr>
          </w:p>
        </w:tc>
        <w:tc>
          <w:tcPr>
            <w:tcW w:w="1082" w:type="dxa"/>
            <w:vMerge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</w:rPr>
            </w:pPr>
          </w:p>
        </w:tc>
        <w:tc>
          <w:tcPr>
            <w:tcW w:w="4317" w:type="dxa"/>
            <w:gridSpan w:val="4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  <w:lang w:val="en-US"/>
              </w:rPr>
              <w:t>II</w:t>
            </w:r>
            <w:r w:rsidRPr="00AD5DAD">
              <w:rPr>
                <w:rFonts w:ascii="PT Astra Serif" w:hAnsi="PT Astra Serif"/>
              </w:rPr>
              <w:t xml:space="preserve"> этап</w:t>
            </w:r>
          </w:p>
        </w:tc>
        <w:tc>
          <w:tcPr>
            <w:tcW w:w="5429" w:type="dxa"/>
            <w:gridSpan w:val="5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  <w:lang w:val="en-US"/>
              </w:rPr>
              <w:t xml:space="preserve">III </w:t>
            </w:r>
            <w:r w:rsidRPr="00AD5DAD">
              <w:rPr>
                <w:rFonts w:ascii="PT Astra Serif" w:hAnsi="PT Astra Serif"/>
              </w:rPr>
              <w:t>этап</w:t>
            </w:r>
          </w:p>
        </w:tc>
      </w:tr>
      <w:tr w:rsidR="00AD5DAD" w:rsidRPr="00AD5DAD" w:rsidTr="00C257A6">
        <w:tc>
          <w:tcPr>
            <w:tcW w:w="1440" w:type="dxa"/>
            <w:vMerge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</w:rPr>
            </w:pPr>
          </w:p>
        </w:tc>
        <w:tc>
          <w:tcPr>
            <w:tcW w:w="2518" w:type="dxa"/>
            <w:vMerge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</w:rPr>
            </w:pPr>
          </w:p>
        </w:tc>
        <w:tc>
          <w:tcPr>
            <w:tcW w:w="1082" w:type="dxa"/>
            <w:vMerge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</w:rPr>
            </w:pPr>
          </w:p>
        </w:tc>
        <w:tc>
          <w:tcPr>
            <w:tcW w:w="1078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2022</w:t>
            </w:r>
          </w:p>
        </w:tc>
        <w:tc>
          <w:tcPr>
            <w:tcW w:w="1079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2023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2024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2025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2026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2027</w:t>
            </w:r>
          </w:p>
        </w:tc>
        <w:tc>
          <w:tcPr>
            <w:tcW w:w="1089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2028</w:t>
            </w:r>
          </w:p>
        </w:tc>
        <w:tc>
          <w:tcPr>
            <w:tcW w:w="109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2029</w:t>
            </w:r>
          </w:p>
        </w:tc>
        <w:tc>
          <w:tcPr>
            <w:tcW w:w="109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2030</w:t>
            </w:r>
          </w:p>
        </w:tc>
      </w:tr>
      <w:tr w:rsidR="00AD5DAD" w:rsidRPr="00AD5DAD" w:rsidTr="00C257A6">
        <w:tc>
          <w:tcPr>
            <w:tcW w:w="144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</w:t>
            </w:r>
          </w:p>
        </w:tc>
        <w:tc>
          <w:tcPr>
            <w:tcW w:w="2518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2</w:t>
            </w:r>
          </w:p>
        </w:tc>
        <w:tc>
          <w:tcPr>
            <w:tcW w:w="1082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3</w:t>
            </w:r>
          </w:p>
        </w:tc>
        <w:tc>
          <w:tcPr>
            <w:tcW w:w="1078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4</w:t>
            </w:r>
          </w:p>
        </w:tc>
        <w:tc>
          <w:tcPr>
            <w:tcW w:w="1079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5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6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7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8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9</w:t>
            </w:r>
          </w:p>
        </w:tc>
        <w:tc>
          <w:tcPr>
            <w:tcW w:w="1089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10</w:t>
            </w:r>
          </w:p>
        </w:tc>
        <w:tc>
          <w:tcPr>
            <w:tcW w:w="109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11</w:t>
            </w:r>
          </w:p>
        </w:tc>
        <w:tc>
          <w:tcPr>
            <w:tcW w:w="109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12</w:t>
            </w:r>
          </w:p>
        </w:tc>
      </w:tr>
      <w:tr w:rsidR="00AD5DAD" w:rsidRPr="00AD5DAD" w:rsidTr="00C257A6">
        <w:tc>
          <w:tcPr>
            <w:tcW w:w="14786" w:type="dxa"/>
            <w:gridSpan w:val="12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  <w:bCs/>
                <w:iCs/>
              </w:rPr>
              <w:t xml:space="preserve">Главная стратегическая цель - </w:t>
            </w:r>
            <w:r w:rsidRPr="00AD5DAD">
              <w:rPr>
                <w:rFonts w:ascii="PT Astra Serif" w:hAnsi="PT Astra Serif"/>
                <w:bCs/>
              </w:rPr>
              <w:t>Создание комплекса условий для полноценной жизни населения городского округа ЗАТО Светлый, на основе использования имеющегося природно-ресурсного, экономического и трудового потенциала по принципу баланса интересов населения, бизнеса и власти</w:t>
            </w:r>
          </w:p>
        </w:tc>
      </w:tr>
      <w:tr w:rsidR="00AD5DAD" w:rsidRPr="00AD5DAD" w:rsidTr="00C257A6">
        <w:tc>
          <w:tcPr>
            <w:tcW w:w="144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1.</w:t>
            </w:r>
          </w:p>
        </w:tc>
        <w:tc>
          <w:tcPr>
            <w:tcW w:w="13346" w:type="dxa"/>
            <w:gridSpan w:val="11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  <w:iCs/>
              </w:rPr>
            </w:pPr>
            <w:r w:rsidRPr="00AD5DAD">
              <w:rPr>
                <w:rFonts w:ascii="PT Astra Serif" w:hAnsi="PT Astra Serif"/>
                <w:bCs/>
              </w:rPr>
              <w:t xml:space="preserve">1. </w:t>
            </w:r>
            <w:r w:rsidRPr="00AD5DAD">
              <w:rPr>
                <w:rFonts w:ascii="PT Astra Serif" w:hAnsi="PT Astra Serif"/>
                <w:bCs/>
                <w:iCs/>
              </w:rPr>
              <w:t>Стратегическая цель 1: Повышение уровня и качества жизни населения</w:t>
            </w:r>
          </w:p>
          <w:p w:rsidR="00AD5DAD" w:rsidRPr="00AD5DAD" w:rsidRDefault="00AD5DAD" w:rsidP="005C0E2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  <w:tr w:rsidR="00AD5DAD" w:rsidRPr="00AD5DAD" w:rsidTr="00C257A6">
        <w:tc>
          <w:tcPr>
            <w:tcW w:w="144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1.1</w:t>
            </w:r>
          </w:p>
        </w:tc>
        <w:tc>
          <w:tcPr>
            <w:tcW w:w="13346" w:type="dxa"/>
            <w:gridSpan w:val="11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  <w:bCs/>
              </w:rPr>
              <w:t>1.1 Задача 1. Преодоление демографического спада и дальнейшее сохранение положительной динамики естественного прироста населения</w:t>
            </w:r>
          </w:p>
        </w:tc>
      </w:tr>
      <w:tr w:rsidR="00AD5DAD" w:rsidRPr="00AD5DAD" w:rsidTr="00C257A6">
        <w:tc>
          <w:tcPr>
            <w:tcW w:w="144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1.1.1</w:t>
            </w:r>
          </w:p>
        </w:tc>
        <w:tc>
          <w:tcPr>
            <w:tcW w:w="2518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Численность населения, тыс. человек</w:t>
            </w:r>
          </w:p>
        </w:tc>
        <w:tc>
          <w:tcPr>
            <w:tcW w:w="1082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12,943</w:t>
            </w:r>
          </w:p>
        </w:tc>
        <w:tc>
          <w:tcPr>
            <w:tcW w:w="1078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13,009</w:t>
            </w:r>
          </w:p>
        </w:tc>
        <w:tc>
          <w:tcPr>
            <w:tcW w:w="1079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12,994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12,974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12,959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12,952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12,962</w:t>
            </w:r>
          </w:p>
        </w:tc>
        <w:tc>
          <w:tcPr>
            <w:tcW w:w="1089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12,970</w:t>
            </w:r>
          </w:p>
        </w:tc>
        <w:tc>
          <w:tcPr>
            <w:tcW w:w="109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12,983</w:t>
            </w:r>
          </w:p>
        </w:tc>
        <w:tc>
          <w:tcPr>
            <w:tcW w:w="109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12,999</w:t>
            </w:r>
          </w:p>
        </w:tc>
      </w:tr>
      <w:tr w:rsidR="00AD5DAD" w:rsidRPr="00AD5DAD" w:rsidTr="00C257A6">
        <w:tc>
          <w:tcPr>
            <w:tcW w:w="144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1.1.2</w:t>
            </w:r>
          </w:p>
        </w:tc>
        <w:tc>
          <w:tcPr>
            <w:tcW w:w="2518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Продолжительность жизни населения, лет</w:t>
            </w:r>
          </w:p>
        </w:tc>
        <w:tc>
          <w:tcPr>
            <w:tcW w:w="1082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71,8</w:t>
            </w:r>
          </w:p>
        </w:tc>
        <w:tc>
          <w:tcPr>
            <w:tcW w:w="1078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67,5</w:t>
            </w:r>
          </w:p>
        </w:tc>
        <w:tc>
          <w:tcPr>
            <w:tcW w:w="1079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67,6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68,3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68,5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68,8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69,0</w:t>
            </w:r>
          </w:p>
        </w:tc>
        <w:tc>
          <w:tcPr>
            <w:tcW w:w="1089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69,5</w:t>
            </w:r>
          </w:p>
        </w:tc>
        <w:tc>
          <w:tcPr>
            <w:tcW w:w="109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70,0</w:t>
            </w:r>
          </w:p>
        </w:tc>
        <w:tc>
          <w:tcPr>
            <w:tcW w:w="109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70,5</w:t>
            </w:r>
          </w:p>
        </w:tc>
      </w:tr>
      <w:tr w:rsidR="00AD5DAD" w:rsidRPr="00AD5DAD" w:rsidTr="00C257A6">
        <w:tc>
          <w:tcPr>
            <w:tcW w:w="144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1.1.3</w:t>
            </w:r>
          </w:p>
        </w:tc>
        <w:tc>
          <w:tcPr>
            <w:tcW w:w="2518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Коэффициент рождаемости, человек на 1000 населения</w:t>
            </w:r>
          </w:p>
        </w:tc>
        <w:tc>
          <w:tcPr>
            <w:tcW w:w="1082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7,9</w:t>
            </w:r>
          </w:p>
        </w:tc>
        <w:tc>
          <w:tcPr>
            <w:tcW w:w="1078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5,8</w:t>
            </w:r>
          </w:p>
        </w:tc>
        <w:tc>
          <w:tcPr>
            <w:tcW w:w="1079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6,2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6,6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6,7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6,9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7,2</w:t>
            </w:r>
          </w:p>
        </w:tc>
        <w:tc>
          <w:tcPr>
            <w:tcW w:w="1089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7,4</w:t>
            </w:r>
          </w:p>
        </w:tc>
        <w:tc>
          <w:tcPr>
            <w:tcW w:w="109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7,5</w:t>
            </w:r>
          </w:p>
        </w:tc>
        <w:tc>
          <w:tcPr>
            <w:tcW w:w="109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7,7</w:t>
            </w:r>
          </w:p>
        </w:tc>
      </w:tr>
      <w:tr w:rsidR="00AD5DAD" w:rsidRPr="00AD5DAD" w:rsidTr="00C257A6">
        <w:tc>
          <w:tcPr>
            <w:tcW w:w="144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1.1.4</w:t>
            </w:r>
          </w:p>
        </w:tc>
        <w:tc>
          <w:tcPr>
            <w:tcW w:w="2518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Коэффициент смертности, человек на 1000 населения</w:t>
            </w:r>
          </w:p>
        </w:tc>
        <w:tc>
          <w:tcPr>
            <w:tcW w:w="1082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7,7</w:t>
            </w:r>
          </w:p>
        </w:tc>
        <w:tc>
          <w:tcPr>
            <w:tcW w:w="1078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3,8</w:t>
            </w:r>
          </w:p>
        </w:tc>
        <w:tc>
          <w:tcPr>
            <w:tcW w:w="1079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3,9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4,2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4,3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4,5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3,5</w:t>
            </w:r>
          </w:p>
        </w:tc>
        <w:tc>
          <w:tcPr>
            <w:tcW w:w="1089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3,4</w:t>
            </w:r>
          </w:p>
        </w:tc>
        <w:tc>
          <w:tcPr>
            <w:tcW w:w="109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3,4</w:t>
            </w:r>
          </w:p>
        </w:tc>
        <w:tc>
          <w:tcPr>
            <w:tcW w:w="109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3,3</w:t>
            </w:r>
          </w:p>
        </w:tc>
      </w:tr>
      <w:tr w:rsidR="00AD5DAD" w:rsidRPr="00AD5DAD" w:rsidTr="00C257A6">
        <w:tc>
          <w:tcPr>
            <w:tcW w:w="144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1.1.5</w:t>
            </w:r>
          </w:p>
        </w:tc>
        <w:tc>
          <w:tcPr>
            <w:tcW w:w="2518" w:type="dxa"/>
          </w:tcPr>
          <w:p w:rsidR="00AD5DAD" w:rsidRPr="00AD5DAD" w:rsidRDefault="00AD5DAD" w:rsidP="00C73A52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 xml:space="preserve">Коэффициент </w:t>
            </w:r>
            <w:r w:rsidR="008665D4" w:rsidRPr="00AD5DAD">
              <w:rPr>
                <w:rFonts w:ascii="PT Astra Serif" w:hAnsi="PT Astra Serif"/>
              </w:rPr>
              <w:t>естественного прироста (убыли) населения, на 1000 человек населения</w:t>
            </w:r>
          </w:p>
        </w:tc>
        <w:tc>
          <w:tcPr>
            <w:tcW w:w="1082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0,2</w:t>
            </w:r>
          </w:p>
        </w:tc>
        <w:tc>
          <w:tcPr>
            <w:tcW w:w="1078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1,9</w:t>
            </w:r>
          </w:p>
        </w:tc>
        <w:tc>
          <w:tcPr>
            <w:tcW w:w="1079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2,2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2,4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2,4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2,5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3,7</w:t>
            </w:r>
          </w:p>
        </w:tc>
        <w:tc>
          <w:tcPr>
            <w:tcW w:w="1089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4,0</w:t>
            </w:r>
          </w:p>
        </w:tc>
        <w:tc>
          <w:tcPr>
            <w:tcW w:w="109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4,1</w:t>
            </w:r>
          </w:p>
        </w:tc>
        <w:tc>
          <w:tcPr>
            <w:tcW w:w="109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4,4</w:t>
            </w:r>
          </w:p>
        </w:tc>
      </w:tr>
    </w:tbl>
    <w:p w:rsidR="008665D4" w:rsidRDefault="008665D4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2518"/>
        <w:gridCol w:w="1082"/>
        <w:gridCol w:w="1078"/>
        <w:gridCol w:w="1079"/>
        <w:gridCol w:w="1080"/>
        <w:gridCol w:w="1080"/>
        <w:gridCol w:w="1080"/>
        <w:gridCol w:w="1080"/>
        <w:gridCol w:w="1089"/>
        <w:gridCol w:w="1090"/>
        <w:gridCol w:w="1090"/>
      </w:tblGrid>
      <w:tr w:rsidR="008665D4" w:rsidRPr="00AD5DAD" w:rsidTr="00C257A6">
        <w:tc>
          <w:tcPr>
            <w:tcW w:w="1440" w:type="dxa"/>
          </w:tcPr>
          <w:p w:rsidR="008665D4" w:rsidRPr="00AD5DAD" w:rsidRDefault="008665D4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2518" w:type="dxa"/>
          </w:tcPr>
          <w:p w:rsidR="008665D4" w:rsidRPr="00AD5DAD" w:rsidRDefault="008665D4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2</w:t>
            </w:r>
          </w:p>
        </w:tc>
        <w:tc>
          <w:tcPr>
            <w:tcW w:w="1082" w:type="dxa"/>
          </w:tcPr>
          <w:p w:rsidR="008665D4" w:rsidRPr="00AD5DAD" w:rsidRDefault="008665D4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3</w:t>
            </w:r>
          </w:p>
        </w:tc>
        <w:tc>
          <w:tcPr>
            <w:tcW w:w="1078" w:type="dxa"/>
          </w:tcPr>
          <w:p w:rsidR="008665D4" w:rsidRPr="00AD5DAD" w:rsidRDefault="008665D4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4</w:t>
            </w:r>
          </w:p>
        </w:tc>
        <w:tc>
          <w:tcPr>
            <w:tcW w:w="1079" w:type="dxa"/>
          </w:tcPr>
          <w:p w:rsidR="008665D4" w:rsidRPr="00AD5DAD" w:rsidRDefault="008665D4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5</w:t>
            </w:r>
          </w:p>
        </w:tc>
        <w:tc>
          <w:tcPr>
            <w:tcW w:w="1080" w:type="dxa"/>
          </w:tcPr>
          <w:p w:rsidR="008665D4" w:rsidRPr="00AD5DAD" w:rsidRDefault="008665D4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6</w:t>
            </w:r>
          </w:p>
        </w:tc>
        <w:tc>
          <w:tcPr>
            <w:tcW w:w="1080" w:type="dxa"/>
          </w:tcPr>
          <w:p w:rsidR="008665D4" w:rsidRPr="00AD5DAD" w:rsidRDefault="008665D4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7</w:t>
            </w:r>
          </w:p>
        </w:tc>
        <w:tc>
          <w:tcPr>
            <w:tcW w:w="1080" w:type="dxa"/>
          </w:tcPr>
          <w:p w:rsidR="008665D4" w:rsidRPr="00AD5DAD" w:rsidRDefault="008665D4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8</w:t>
            </w:r>
          </w:p>
        </w:tc>
        <w:tc>
          <w:tcPr>
            <w:tcW w:w="1080" w:type="dxa"/>
          </w:tcPr>
          <w:p w:rsidR="008665D4" w:rsidRPr="00AD5DAD" w:rsidRDefault="008665D4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9</w:t>
            </w:r>
          </w:p>
        </w:tc>
        <w:tc>
          <w:tcPr>
            <w:tcW w:w="1089" w:type="dxa"/>
          </w:tcPr>
          <w:p w:rsidR="008665D4" w:rsidRPr="00AD5DAD" w:rsidRDefault="008665D4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10</w:t>
            </w:r>
          </w:p>
        </w:tc>
        <w:tc>
          <w:tcPr>
            <w:tcW w:w="1090" w:type="dxa"/>
          </w:tcPr>
          <w:p w:rsidR="008665D4" w:rsidRPr="00AD5DAD" w:rsidRDefault="008665D4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11</w:t>
            </w:r>
          </w:p>
        </w:tc>
        <w:tc>
          <w:tcPr>
            <w:tcW w:w="1090" w:type="dxa"/>
          </w:tcPr>
          <w:p w:rsidR="008665D4" w:rsidRPr="00AD5DAD" w:rsidRDefault="008665D4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12</w:t>
            </w:r>
          </w:p>
        </w:tc>
      </w:tr>
      <w:tr w:rsidR="00AD5DAD" w:rsidRPr="00AD5DAD" w:rsidTr="00C257A6">
        <w:tc>
          <w:tcPr>
            <w:tcW w:w="144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1.1.6</w:t>
            </w:r>
          </w:p>
        </w:tc>
        <w:tc>
          <w:tcPr>
            <w:tcW w:w="2518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Миграционный прирост (убыль) населения, человек</w:t>
            </w:r>
          </w:p>
        </w:tc>
        <w:tc>
          <w:tcPr>
            <w:tcW w:w="1082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115</w:t>
            </w:r>
          </w:p>
        </w:tc>
        <w:tc>
          <w:tcPr>
            <w:tcW w:w="1078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44</w:t>
            </w:r>
          </w:p>
        </w:tc>
        <w:tc>
          <w:tcPr>
            <w:tcW w:w="1079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41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38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37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38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38</w:t>
            </w:r>
          </w:p>
        </w:tc>
        <w:tc>
          <w:tcPr>
            <w:tcW w:w="1089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36</w:t>
            </w:r>
          </w:p>
        </w:tc>
        <w:tc>
          <w:tcPr>
            <w:tcW w:w="109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35</w:t>
            </w:r>
          </w:p>
        </w:tc>
        <w:tc>
          <w:tcPr>
            <w:tcW w:w="109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34</w:t>
            </w:r>
          </w:p>
        </w:tc>
      </w:tr>
      <w:tr w:rsidR="00AD5DAD" w:rsidRPr="00AD5DAD" w:rsidTr="00C257A6">
        <w:tc>
          <w:tcPr>
            <w:tcW w:w="144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1.2</w:t>
            </w:r>
          </w:p>
        </w:tc>
        <w:tc>
          <w:tcPr>
            <w:tcW w:w="13346" w:type="dxa"/>
            <w:gridSpan w:val="11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  <w:bCs/>
              </w:rPr>
              <w:t>Задача 2. Улучшение ситуации на рынке труда и повышение экономической активности населения</w:t>
            </w:r>
          </w:p>
        </w:tc>
      </w:tr>
      <w:tr w:rsidR="00AD5DAD" w:rsidRPr="00AD5DAD" w:rsidTr="00C257A6">
        <w:tc>
          <w:tcPr>
            <w:tcW w:w="144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1.2.1</w:t>
            </w:r>
          </w:p>
        </w:tc>
        <w:tc>
          <w:tcPr>
            <w:tcW w:w="2518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  <w:sz w:val="22"/>
                <w:szCs w:val="22"/>
              </w:rPr>
              <w:t>Уровень регистрируемой безработицы (на конец года), процентов</w:t>
            </w:r>
          </w:p>
        </w:tc>
        <w:tc>
          <w:tcPr>
            <w:tcW w:w="1082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0,4</w:t>
            </w:r>
          </w:p>
        </w:tc>
        <w:tc>
          <w:tcPr>
            <w:tcW w:w="1078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0,4</w:t>
            </w:r>
          </w:p>
        </w:tc>
        <w:tc>
          <w:tcPr>
            <w:tcW w:w="1079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0,4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0,4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0,4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0,5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0,5</w:t>
            </w:r>
          </w:p>
        </w:tc>
        <w:tc>
          <w:tcPr>
            <w:tcW w:w="1089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0,5</w:t>
            </w:r>
          </w:p>
        </w:tc>
        <w:tc>
          <w:tcPr>
            <w:tcW w:w="109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0,5</w:t>
            </w:r>
          </w:p>
        </w:tc>
        <w:tc>
          <w:tcPr>
            <w:tcW w:w="109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0,5</w:t>
            </w:r>
          </w:p>
        </w:tc>
      </w:tr>
      <w:tr w:rsidR="00AD5DAD" w:rsidRPr="00AD5DAD" w:rsidTr="00C257A6">
        <w:tc>
          <w:tcPr>
            <w:tcW w:w="144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1.2.2</w:t>
            </w:r>
          </w:p>
        </w:tc>
        <w:tc>
          <w:tcPr>
            <w:tcW w:w="2518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 xml:space="preserve">Численность безработных, зарегистрированных </w:t>
            </w:r>
            <w:r w:rsidR="00FA1162">
              <w:rPr>
                <w:rFonts w:ascii="PT Astra Serif" w:hAnsi="PT Astra Serif"/>
              </w:rPr>
              <w:br/>
            </w:r>
            <w:r w:rsidRPr="00AD5DAD">
              <w:rPr>
                <w:rFonts w:ascii="PT Astra Serif" w:hAnsi="PT Astra Serif"/>
              </w:rPr>
              <w:t>в службе занятости, человек</w:t>
            </w:r>
          </w:p>
        </w:tc>
        <w:tc>
          <w:tcPr>
            <w:tcW w:w="1082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35</w:t>
            </w:r>
          </w:p>
        </w:tc>
        <w:tc>
          <w:tcPr>
            <w:tcW w:w="1078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36</w:t>
            </w:r>
          </w:p>
        </w:tc>
        <w:tc>
          <w:tcPr>
            <w:tcW w:w="1079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37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37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39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40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42</w:t>
            </w:r>
          </w:p>
        </w:tc>
        <w:tc>
          <w:tcPr>
            <w:tcW w:w="1089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45</w:t>
            </w:r>
          </w:p>
        </w:tc>
        <w:tc>
          <w:tcPr>
            <w:tcW w:w="109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47</w:t>
            </w:r>
          </w:p>
        </w:tc>
        <w:tc>
          <w:tcPr>
            <w:tcW w:w="109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50</w:t>
            </w:r>
          </w:p>
        </w:tc>
      </w:tr>
      <w:tr w:rsidR="00AD5DAD" w:rsidRPr="00AD5DAD" w:rsidTr="00C257A6">
        <w:tc>
          <w:tcPr>
            <w:tcW w:w="144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1.2.3</w:t>
            </w:r>
          </w:p>
        </w:tc>
        <w:tc>
          <w:tcPr>
            <w:tcW w:w="2518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Среднесписочная численность занятых в экономике, человек</w:t>
            </w:r>
          </w:p>
        </w:tc>
        <w:tc>
          <w:tcPr>
            <w:tcW w:w="1082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4203</w:t>
            </w:r>
          </w:p>
        </w:tc>
        <w:tc>
          <w:tcPr>
            <w:tcW w:w="1078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4086</w:t>
            </w:r>
          </w:p>
        </w:tc>
        <w:tc>
          <w:tcPr>
            <w:tcW w:w="1079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4129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4141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4155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4162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4176</w:t>
            </w:r>
          </w:p>
        </w:tc>
        <w:tc>
          <w:tcPr>
            <w:tcW w:w="1089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4183</w:t>
            </w:r>
          </w:p>
        </w:tc>
        <w:tc>
          <w:tcPr>
            <w:tcW w:w="109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4191</w:t>
            </w:r>
          </w:p>
        </w:tc>
        <w:tc>
          <w:tcPr>
            <w:tcW w:w="109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4200</w:t>
            </w:r>
          </w:p>
        </w:tc>
      </w:tr>
      <w:tr w:rsidR="00AD5DAD" w:rsidRPr="00AD5DAD" w:rsidTr="00C257A6">
        <w:tc>
          <w:tcPr>
            <w:tcW w:w="144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1.3</w:t>
            </w:r>
          </w:p>
        </w:tc>
        <w:tc>
          <w:tcPr>
            <w:tcW w:w="13346" w:type="dxa"/>
            <w:gridSpan w:val="11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  <w:bCs/>
              </w:rPr>
              <w:t>Задача 3. Увеличение доходов населения</w:t>
            </w:r>
          </w:p>
        </w:tc>
      </w:tr>
      <w:tr w:rsidR="00AD5DAD" w:rsidRPr="00AD5DAD" w:rsidTr="00C257A6">
        <w:tc>
          <w:tcPr>
            <w:tcW w:w="144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1.3.1</w:t>
            </w:r>
          </w:p>
        </w:tc>
        <w:tc>
          <w:tcPr>
            <w:tcW w:w="2518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Среднемесячная заработная плата, рублей</w:t>
            </w:r>
          </w:p>
        </w:tc>
        <w:tc>
          <w:tcPr>
            <w:tcW w:w="1082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27446,3</w:t>
            </w:r>
          </w:p>
        </w:tc>
        <w:tc>
          <w:tcPr>
            <w:tcW w:w="1078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28520,0</w:t>
            </w:r>
          </w:p>
        </w:tc>
        <w:tc>
          <w:tcPr>
            <w:tcW w:w="1079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29630,0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30700,0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31770,0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32880,0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34000,0</w:t>
            </w:r>
          </w:p>
        </w:tc>
        <w:tc>
          <w:tcPr>
            <w:tcW w:w="1089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35195,0</w:t>
            </w:r>
          </w:p>
        </w:tc>
        <w:tc>
          <w:tcPr>
            <w:tcW w:w="109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36450,0</w:t>
            </w:r>
          </w:p>
        </w:tc>
        <w:tc>
          <w:tcPr>
            <w:tcW w:w="109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37800,0</w:t>
            </w:r>
          </w:p>
        </w:tc>
      </w:tr>
      <w:tr w:rsidR="00AD5DAD" w:rsidRPr="00AD5DAD" w:rsidTr="00C257A6">
        <w:tc>
          <w:tcPr>
            <w:tcW w:w="144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1.3.2</w:t>
            </w:r>
          </w:p>
        </w:tc>
        <w:tc>
          <w:tcPr>
            <w:tcW w:w="2518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 xml:space="preserve">Среднемесячные денежные доходы </w:t>
            </w:r>
            <w:r w:rsidR="00FA1162">
              <w:rPr>
                <w:rFonts w:ascii="PT Astra Serif" w:hAnsi="PT Astra Serif"/>
              </w:rPr>
              <w:br/>
            </w:r>
            <w:r w:rsidRPr="00AD5DAD">
              <w:rPr>
                <w:rFonts w:ascii="PT Astra Serif" w:hAnsi="PT Astra Serif"/>
              </w:rPr>
              <w:t>на душу населения, рублей</w:t>
            </w:r>
          </w:p>
        </w:tc>
        <w:tc>
          <w:tcPr>
            <w:tcW w:w="1082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18775,0</w:t>
            </w:r>
          </w:p>
        </w:tc>
        <w:tc>
          <w:tcPr>
            <w:tcW w:w="1078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18961,0</w:t>
            </w:r>
          </w:p>
        </w:tc>
        <w:tc>
          <w:tcPr>
            <w:tcW w:w="1079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19676,0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20291,0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20944,0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21309,0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21698,0</w:t>
            </w:r>
          </w:p>
        </w:tc>
        <w:tc>
          <w:tcPr>
            <w:tcW w:w="1089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22102,0</w:t>
            </w:r>
          </w:p>
        </w:tc>
        <w:tc>
          <w:tcPr>
            <w:tcW w:w="109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22562,0</w:t>
            </w:r>
          </w:p>
        </w:tc>
        <w:tc>
          <w:tcPr>
            <w:tcW w:w="109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23111,0</w:t>
            </w:r>
          </w:p>
        </w:tc>
      </w:tr>
      <w:tr w:rsidR="00AD5DAD" w:rsidRPr="00AD5DAD" w:rsidTr="00C257A6">
        <w:tc>
          <w:tcPr>
            <w:tcW w:w="144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1.3.3</w:t>
            </w:r>
          </w:p>
        </w:tc>
        <w:tc>
          <w:tcPr>
            <w:tcW w:w="2518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Объем доходов бюджета городского округа, млн. рублей</w:t>
            </w:r>
          </w:p>
        </w:tc>
        <w:tc>
          <w:tcPr>
            <w:tcW w:w="1082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480,9</w:t>
            </w:r>
          </w:p>
        </w:tc>
        <w:tc>
          <w:tcPr>
            <w:tcW w:w="1078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618,6</w:t>
            </w:r>
          </w:p>
        </w:tc>
        <w:tc>
          <w:tcPr>
            <w:tcW w:w="1079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369,0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349,0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348,0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351,4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354,9</w:t>
            </w:r>
          </w:p>
        </w:tc>
        <w:tc>
          <w:tcPr>
            <w:tcW w:w="1089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358,4</w:t>
            </w:r>
          </w:p>
        </w:tc>
        <w:tc>
          <w:tcPr>
            <w:tcW w:w="109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361,0</w:t>
            </w:r>
          </w:p>
        </w:tc>
        <w:tc>
          <w:tcPr>
            <w:tcW w:w="109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364,6</w:t>
            </w:r>
          </w:p>
        </w:tc>
      </w:tr>
      <w:tr w:rsidR="00AD5DAD" w:rsidRPr="00AD5DAD" w:rsidTr="00C257A6">
        <w:tc>
          <w:tcPr>
            <w:tcW w:w="144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1.3.4</w:t>
            </w:r>
          </w:p>
        </w:tc>
        <w:tc>
          <w:tcPr>
            <w:tcW w:w="2518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в том числе собственные доходы в бюджете городского округа, млн. рублей</w:t>
            </w:r>
          </w:p>
        </w:tc>
        <w:tc>
          <w:tcPr>
            <w:tcW w:w="1082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364,3</w:t>
            </w:r>
          </w:p>
        </w:tc>
        <w:tc>
          <w:tcPr>
            <w:tcW w:w="1078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488,1</w:t>
            </w:r>
          </w:p>
        </w:tc>
        <w:tc>
          <w:tcPr>
            <w:tcW w:w="1079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238,5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238,9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240,5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240,9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243,3</w:t>
            </w:r>
          </w:p>
        </w:tc>
        <w:tc>
          <w:tcPr>
            <w:tcW w:w="1089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245,7</w:t>
            </w:r>
          </w:p>
        </w:tc>
        <w:tc>
          <w:tcPr>
            <w:tcW w:w="109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248,1</w:t>
            </w:r>
          </w:p>
        </w:tc>
        <w:tc>
          <w:tcPr>
            <w:tcW w:w="109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250,6</w:t>
            </w:r>
          </w:p>
        </w:tc>
      </w:tr>
      <w:tr w:rsidR="00AD5DAD" w:rsidRPr="00AD5DAD" w:rsidTr="00C257A6">
        <w:tc>
          <w:tcPr>
            <w:tcW w:w="144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1.4</w:t>
            </w:r>
          </w:p>
        </w:tc>
        <w:tc>
          <w:tcPr>
            <w:tcW w:w="13346" w:type="dxa"/>
            <w:gridSpan w:val="11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  <w:bCs/>
              </w:rPr>
              <w:t>Задача 4. Повышение доступности и качества дошкольного, общего и дополнительного образования</w:t>
            </w:r>
          </w:p>
        </w:tc>
      </w:tr>
    </w:tbl>
    <w:p w:rsidR="008665D4" w:rsidRDefault="008665D4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2518"/>
        <w:gridCol w:w="1082"/>
        <w:gridCol w:w="1078"/>
        <w:gridCol w:w="1079"/>
        <w:gridCol w:w="1080"/>
        <w:gridCol w:w="1080"/>
        <w:gridCol w:w="1080"/>
        <w:gridCol w:w="1080"/>
        <w:gridCol w:w="1089"/>
        <w:gridCol w:w="1090"/>
        <w:gridCol w:w="1090"/>
      </w:tblGrid>
      <w:tr w:rsidR="008665D4" w:rsidRPr="00AD5DAD" w:rsidTr="00C257A6">
        <w:tc>
          <w:tcPr>
            <w:tcW w:w="1440" w:type="dxa"/>
          </w:tcPr>
          <w:p w:rsidR="008665D4" w:rsidRPr="00AD5DAD" w:rsidRDefault="008665D4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2518" w:type="dxa"/>
          </w:tcPr>
          <w:p w:rsidR="008665D4" w:rsidRPr="00AD5DAD" w:rsidRDefault="008665D4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2</w:t>
            </w:r>
          </w:p>
        </w:tc>
        <w:tc>
          <w:tcPr>
            <w:tcW w:w="1082" w:type="dxa"/>
          </w:tcPr>
          <w:p w:rsidR="008665D4" w:rsidRPr="00AD5DAD" w:rsidRDefault="008665D4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3</w:t>
            </w:r>
          </w:p>
        </w:tc>
        <w:tc>
          <w:tcPr>
            <w:tcW w:w="1078" w:type="dxa"/>
          </w:tcPr>
          <w:p w:rsidR="008665D4" w:rsidRPr="00AD5DAD" w:rsidRDefault="008665D4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4</w:t>
            </w:r>
          </w:p>
        </w:tc>
        <w:tc>
          <w:tcPr>
            <w:tcW w:w="1079" w:type="dxa"/>
          </w:tcPr>
          <w:p w:rsidR="008665D4" w:rsidRPr="00AD5DAD" w:rsidRDefault="008665D4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5</w:t>
            </w:r>
          </w:p>
        </w:tc>
        <w:tc>
          <w:tcPr>
            <w:tcW w:w="1080" w:type="dxa"/>
          </w:tcPr>
          <w:p w:rsidR="008665D4" w:rsidRPr="00AD5DAD" w:rsidRDefault="008665D4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6</w:t>
            </w:r>
          </w:p>
        </w:tc>
        <w:tc>
          <w:tcPr>
            <w:tcW w:w="1080" w:type="dxa"/>
          </w:tcPr>
          <w:p w:rsidR="008665D4" w:rsidRPr="00AD5DAD" w:rsidRDefault="008665D4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7</w:t>
            </w:r>
          </w:p>
        </w:tc>
        <w:tc>
          <w:tcPr>
            <w:tcW w:w="1080" w:type="dxa"/>
          </w:tcPr>
          <w:p w:rsidR="008665D4" w:rsidRPr="00AD5DAD" w:rsidRDefault="008665D4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8</w:t>
            </w:r>
          </w:p>
        </w:tc>
        <w:tc>
          <w:tcPr>
            <w:tcW w:w="1080" w:type="dxa"/>
          </w:tcPr>
          <w:p w:rsidR="008665D4" w:rsidRPr="00AD5DAD" w:rsidRDefault="008665D4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9</w:t>
            </w:r>
          </w:p>
        </w:tc>
        <w:tc>
          <w:tcPr>
            <w:tcW w:w="1089" w:type="dxa"/>
          </w:tcPr>
          <w:p w:rsidR="008665D4" w:rsidRPr="00AD5DAD" w:rsidRDefault="008665D4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10</w:t>
            </w:r>
          </w:p>
        </w:tc>
        <w:tc>
          <w:tcPr>
            <w:tcW w:w="1090" w:type="dxa"/>
          </w:tcPr>
          <w:p w:rsidR="008665D4" w:rsidRPr="00AD5DAD" w:rsidRDefault="008665D4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11</w:t>
            </w:r>
          </w:p>
        </w:tc>
        <w:tc>
          <w:tcPr>
            <w:tcW w:w="1090" w:type="dxa"/>
          </w:tcPr>
          <w:p w:rsidR="008665D4" w:rsidRPr="00AD5DAD" w:rsidRDefault="008665D4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12</w:t>
            </w:r>
          </w:p>
        </w:tc>
      </w:tr>
      <w:tr w:rsidR="00AD5DAD" w:rsidRPr="00AD5DAD" w:rsidTr="00C257A6">
        <w:tc>
          <w:tcPr>
            <w:tcW w:w="144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1.4.1</w:t>
            </w:r>
          </w:p>
        </w:tc>
        <w:tc>
          <w:tcPr>
            <w:tcW w:w="2518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 xml:space="preserve">Доля детей в возрасте 1-6 лет, получающих дошкольную образовательную услугу и (или) услугу по их содержанию </w:t>
            </w:r>
            <w:r w:rsidR="00FA1162">
              <w:rPr>
                <w:rFonts w:ascii="PT Astra Serif" w:hAnsi="PT Astra Serif"/>
              </w:rPr>
              <w:br/>
            </w:r>
            <w:r w:rsidRPr="00AD5DAD">
              <w:rPr>
                <w:rFonts w:ascii="PT Astra Serif" w:hAnsi="PT Astra Serif"/>
              </w:rPr>
              <w:t xml:space="preserve">в муниципальных образовательных учреждениях в общей численности детей </w:t>
            </w:r>
            <w:r w:rsidR="00FA1162">
              <w:rPr>
                <w:rFonts w:ascii="PT Astra Serif" w:hAnsi="PT Astra Serif"/>
              </w:rPr>
              <w:br/>
            </w:r>
            <w:r w:rsidRPr="00AD5DAD">
              <w:rPr>
                <w:rFonts w:ascii="PT Astra Serif" w:hAnsi="PT Astra Serif"/>
              </w:rPr>
              <w:t>в возрасте 1-6 лет, процентов</w:t>
            </w:r>
          </w:p>
        </w:tc>
        <w:tc>
          <w:tcPr>
            <w:tcW w:w="1082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58,0</w:t>
            </w:r>
          </w:p>
        </w:tc>
        <w:tc>
          <w:tcPr>
            <w:tcW w:w="1078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65,0</w:t>
            </w:r>
          </w:p>
        </w:tc>
        <w:tc>
          <w:tcPr>
            <w:tcW w:w="1079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66,0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66,0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67,5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67,5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67,5</w:t>
            </w:r>
          </w:p>
        </w:tc>
        <w:tc>
          <w:tcPr>
            <w:tcW w:w="1089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70,0</w:t>
            </w:r>
          </w:p>
        </w:tc>
        <w:tc>
          <w:tcPr>
            <w:tcW w:w="109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70,0</w:t>
            </w:r>
          </w:p>
        </w:tc>
        <w:tc>
          <w:tcPr>
            <w:tcW w:w="109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70,0</w:t>
            </w:r>
          </w:p>
        </w:tc>
      </w:tr>
      <w:tr w:rsidR="00AD5DAD" w:rsidRPr="00AD5DAD" w:rsidTr="00C257A6">
        <w:tc>
          <w:tcPr>
            <w:tcW w:w="144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1.4.2</w:t>
            </w:r>
          </w:p>
        </w:tc>
        <w:tc>
          <w:tcPr>
            <w:tcW w:w="2518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 xml:space="preserve">Доля детей в возрасте 1-6 лет стоящих </w:t>
            </w:r>
            <w:r w:rsidR="00FA1162">
              <w:rPr>
                <w:rFonts w:ascii="PT Astra Serif" w:hAnsi="PT Astra Serif"/>
              </w:rPr>
              <w:br/>
            </w:r>
            <w:r w:rsidRPr="00AD5DAD">
              <w:rPr>
                <w:rFonts w:ascii="PT Astra Serif" w:hAnsi="PT Astra Serif"/>
              </w:rPr>
              <w:t xml:space="preserve">на учете </w:t>
            </w:r>
            <w:r w:rsidR="00FA1162">
              <w:rPr>
                <w:rFonts w:ascii="PT Astra Serif" w:hAnsi="PT Astra Serif"/>
              </w:rPr>
              <w:br/>
            </w:r>
            <w:r w:rsidRPr="00AD5DAD">
              <w:rPr>
                <w:rFonts w:ascii="PT Astra Serif" w:hAnsi="PT Astra Serif"/>
              </w:rPr>
              <w:t xml:space="preserve">для определения </w:t>
            </w:r>
            <w:r w:rsidR="00FA1162">
              <w:rPr>
                <w:rFonts w:ascii="PT Astra Serif" w:hAnsi="PT Astra Serif"/>
              </w:rPr>
              <w:br/>
            </w:r>
            <w:r w:rsidRPr="00AD5DAD">
              <w:rPr>
                <w:rFonts w:ascii="PT Astra Serif" w:hAnsi="PT Astra Serif"/>
              </w:rPr>
              <w:t xml:space="preserve">в муниципальные дошкольные образовательные учреждения, в общей численности детей </w:t>
            </w:r>
            <w:r w:rsidR="00FA1162">
              <w:rPr>
                <w:rFonts w:ascii="PT Astra Serif" w:hAnsi="PT Astra Serif"/>
              </w:rPr>
              <w:br/>
            </w:r>
            <w:r w:rsidRPr="00AD5DAD">
              <w:rPr>
                <w:rFonts w:ascii="PT Astra Serif" w:hAnsi="PT Astra Serif"/>
              </w:rPr>
              <w:t>в возрасте 1-6 лет, процентов</w:t>
            </w:r>
          </w:p>
        </w:tc>
        <w:tc>
          <w:tcPr>
            <w:tcW w:w="1082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14,4</w:t>
            </w:r>
          </w:p>
        </w:tc>
        <w:tc>
          <w:tcPr>
            <w:tcW w:w="1078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16,0</w:t>
            </w:r>
          </w:p>
        </w:tc>
        <w:tc>
          <w:tcPr>
            <w:tcW w:w="1079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15,5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15,5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16,0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16,0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16,0</w:t>
            </w:r>
          </w:p>
        </w:tc>
        <w:tc>
          <w:tcPr>
            <w:tcW w:w="1089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15,0</w:t>
            </w:r>
          </w:p>
        </w:tc>
        <w:tc>
          <w:tcPr>
            <w:tcW w:w="109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15,0</w:t>
            </w:r>
          </w:p>
        </w:tc>
        <w:tc>
          <w:tcPr>
            <w:tcW w:w="109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15,0</w:t>
            </w:r>
          </w:p>
        </w:tc>
      </w:tr>
      <w:tr w:rsidR="00AD5DAD" w:rsidRPr="00AD5DAD" w:rsidTr="00C257A6">
        <w:tc>
          <w:tcPr>
            <w:tcW w:w="144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1.4.3</w:t>
            </w:r>
          </w:p>
        </w:tc>
        <w:tc>
          <w:tcPr>
            <w:tcW w:w="2518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 xml:space="preserve">Доля детей первой </w:t>
            </w:r>
            <w:r w:rsidR="00FA1162">
              <w:rPr>
                <w:rFonts w:ascii="PT Astra Serif" w:hAnsi="PT Astra Serif"/>
              </w:rPr>
              <w:br/>
            </w:r>
            <w:r w:rsidRPr="00AD5DAD">
              <w:rPr>
                <w:rFonts w:ascii="PT Astra Serif" w:hAnsi="PT Astra Serif"/>
              </w:rPr>
              <w:t xml:space="preserve">и второй групп здоровья в общей численности обучающихся </w:t>
            </w:r>
            <w:r w:rsidR="00FA1162">
              <w:rPr>
                <w:rFonts w:ascii="PT Astra Serif" w:hAnsi="PT Astra Serif"/>
              </w:rPr>
              <w:br/>
            </w:r>
            <w:r w:rsidRPr="00AD5DAD">
              <w:rPr>
                <w:rFonts w:ascii="PT Astra Serif" w:hAnsi="PT Astra Serif"/>
              </w:rPr>
              <w:t xml:space="preserve">в муниципальных общеобразовательных учреждениях, процентов </w:t>
            </w:r>
          </w:p>
        </w:tc>
        <w:tc>
          <w:tcPr>
            <w:tcW w:w="1082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92,0</w:t>
            </w:r>
          </w:p>
        </w:tc>
        <w:tc>
          <w:tcPr>
            <w:tcW w:w="1078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92,1</w:t>
            </w:r>
          </w:p>
        </w:tc>
        <w:tc>
          <w:tcPr>
            <w:tcW w:w="1079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92,1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92,1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92,0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92,0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92,0</w:t>
            </w:r>
          </w:p>
        </w:tc>
        <w:tc>
          <w:tcPr>
            <w:tcW w:w="1089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92,0</w:t>
            </w:r>
          </w:p>
        </w:tc>
        <w:tc>
          <w:tcPr>
            <w:tcW w:w="109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92,0</w:t>
            </w:r>
          </w:p>
        </w:tc>
        <w:tc>
          <w:tcPr>
            <w:tcW w:w="109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92,0</w:t>
            </w:r>
          </w:p>
        </w:tc>
      </w:tr>
    </w:tbl>
    <w:p w:rsidR="008665D4" w:rsidRDefault="008665D4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2518"/>
        <w:gridCol w:w="1082"/>
        <w:gridCol w:w="1078"/>
        <w:gridCol w:w="1079"/>
        <w:gridCol w:w="1080"/>
        <w:gridCol w:w="1080"/>
        <w:gridCol w:w="1080"/>
        <w:gridCol w:w="1080"/>
        <w:gridCol w:w="1089"/>
        <w:gridCol w:w="1090"/>
        <w:gridCol w:w="1090"/>
      </w:tblGrid>
      <w:tr w:rsidR="008665D4" w:rsidRPr="00AD5DAD" w:rsidTr="00C257A6">
        <w:tc>
          <w:tcPr>
            <w:tcW w:w="1440" w:type="dxa"/>
          </w:tcPr>
          <w:p w:rsidR="008665D4" w:rsidRPr="00AD5DAD" w:rsidRDefault="008665D4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2518" w:type="dxa"/>
          </w:tcPr>
          <w:p w:rsidR="008665D4" w:rsidRPr="00AD5DAD" w:rsidRDefault="008665D4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2</w:t>
            </w:r>
          </w:p>
        </w:tc>
        <w:tc>
          <w:tcPr>
            <w:tcW w:w="1082" w:type="dxa"/>
          </w:tcPr>
          <w:p w:rsidR="008665D4" w:rsidRPr="00AD5DAD" w:rsidRDefault="008665D4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3</w:t>
            </w:r>
          </w:p>
        </w:tc>
        <w:tc>
          <w:tcPr>
            <w:tcW w:w="1078" w:type="dxa"/>
          </w:tcPr>
          <w:p w:rsidR="008665D4" w:rsidRPr="00AD5DAD" w:rsidRDefault="008665D4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4</w:t>
            </w:r>
          </w:p>
        </w:tc>
        <w:tc>
          <w:tcPr>
            <w:tcW w:w="1079" w:type="dxa"/>
          </w:tcPr>
          <w:p w:rsidR="008665D4" w:rsidRPr="00AD5DAD" w:rsidRDefault="008665D4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5</w:t>
            </w:r>
          </w:p>
        </w:tc>
        <w:tc>
          <w:tcPr>
            <w:tcW w:w="1080" w:type="dxa"/>
          </w:tcPr>
          <w:p w:rsidR="008665D4" w:rsidRPr="00AD5DAD" w:rsidRDefault="008665D4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6</w:t>
            </w:r>
          </w:p>
        </w:tc>
        <w:tc>
          <w:tcPr>
            <w:tcW w:w="1080" w:type="dxa"/>
          </w:tcPr>
          <w:p w:rsidR="008665D4" w:rsidRPr="00AD5DAD" w:rsidRDefault="008665D4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7</w:t>
            </w:r>
          </w:p>
        </w:tc>
        <w:tc>
          <w:tcPr>
            <w:tcW w:w="1080" w:type="dxa"/>
          </w:tcPr>
          <w:p w:rsidR="008665D4" w:rsidRPr="00AD5DAD" w:rsidRDefault="008665D4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8</w:t>
            </w:r>
          </w:p>
        </w:tc>
        <w:tc>
          <w:tcPr>
            <w:tcW w:w="1080" w:type="dxa"/>
          </w:tcPr>
          <w:p w:rsidR="008665D4" w:rsidRPr="00AD5DAD" w:rsidRDefault="008665D4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9</w:t>
            </w:r>
          </w:p>
        </w:tc>
        <w:tc>
          <w:tcPr>
            <w:tcW w:w="1089" w:type="dxa"/>
          </w:tcPr>
          <w:p w:rsidR="008665D4" w:rsidRPr="00AD5DAD" w:rsidRDefault="008665D4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10</w:t>
            </w:r>
          </w:p>
        </w:tc>
        <w:tc>
          <w:tcPr>
            <w:tcW w:w="1090" w:type="dxa"/>
          </w:tcPr>
          <w:p w:rsidR="008665D4" w:rsidRPr="00AD5DAD" w:rsidRDefault="008665D4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11</w:t>
            </w:r>
          </w:p>
        </w:tc>
        <w:tc>
          <w:tcPr>
            <w:tcW w:w="1090" w:type="dxa"/>
          </w:tcPr>
          <w:p w:rsidR="008665D4" w:rsidRPr="00AD5DAD" w:rsidRDefault="008665D4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12</w:t>
            </w:r>
          </w:p>
        </w:tc>
      </w:tr>
      <w:tr w:rsidR="00AD5DAD" w:rsidRPr="00AD5DAD" w:rsidTr="00C257A6">
        <w:tc>
          <w:tcPr>
            <w:tcW w:w="144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1.4.4</w:t>
            </w:r>
          </w:p>
        </w:tc>
        <w:tc>
          <w:tcPr>
            <w:tcW w:w="2518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 xml:space="preserve">Доля обучающихся </w:t>
            </w:r>
            <w:r w:rsidR="00FA1162">
              <w:rPr>
                <w:rFonts w:ascii="PT Astra Serif" w:hAnsi="PT Astra Serif"/>
              </w:rPr>
              <w:br/>
            </w:r>
            <w:r w:rsidRPr="00AD5DAD">
              <w:rPr>
                <w:rFonts w:ascii="PT Astra Serif" w:hAnsi="PT Astra Serif"/>
              </w:rPr>
              <w:t xml:space="preserve">в муниципальных общеобразовательных учреждениях, занимающихся </w:t>
            </w:r>
            <w:r w:rsidR="00FA1162">
              <w:rPr>
                <w:rFonts w:ascii="PT Astra Serif" w:hAnsi="PT Astra Serif"/>
              </w:rPr>
              <w:br/>
            </w:r>
            <w:r w:rsidRPr="00AD5DAD">
              <w:rPr>
                <w:rFonts w:ascii="PT Astra Serif" w:hAnsi="PT Astra Serif"/>
              </w:rPr>
              <w:t xml:space="preserve">во вторую (третью) смену, в общей численности обучающихся </w:t>
            </w:r>
            <w:r w:rsidR="00FA1162">
              <w:rPr>
                <w:rFonts w:ascii="PT Astra Serif" w:hAnsi="PT Astra Serif"/>
              </w:rPr>
              <w:br/>
            </w:r>
            <w:r w:rsidRPr="00AD5DAD">
              <w:rPr>
                <w:rFonts w:ascii="PT Astra Serif" w:hAnsi="PT Astra Serif"/>
              </w:rPr>
              <w:t>в муниципальных общеобразовательных учреждениях, процентов</w:t>
            </w:r>
          </w:p>
        </w:tc>
        <w:tc>
          <w:tcPr>
            <w:tcW w:w="1082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0,0</w:t>
            </w:r>
          </w:p>
        </w:tc>
        <w:tc>
          <w:tcPr>
            <w:tcW w:w="1078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0,0</w:t>
            </w:r>
          </w:p>
        </w:tc>
        <w:tc>
          <w:tcPr>
            <w:tcW w:w="1079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0,0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0,0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0,0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0,0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0,0</w:t>
            </w:r>
          </w:p>
        </w:tc>
        <w:tc>
          <w:tcPr>
            <w:tcW w:w="1089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0,0</w:t>
            </w:r>
          </w:p>
        </w:tc>
        <w:tc>
          <w:tcPr>
            <w:tcW w:w="109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0,0</w:t>
            </w:r>
          </w:p>
        </w:tc>
        <w:tc>
          <w:tcPr>
            <w:tcW w:w="109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0,0</w:t>
            </w:r>
          </w:p>
        </w:tc>
      </w:tr>
      <w:tr w:rsidR="00AD5DAD" w:rsidRPr="00AD5DAD" w:rsidTr="00C257A6">
        <w:tc>
          <w:tcPr>
            <w:tcW w:w="144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1.4.5</w:t>
            </w:r>
          </w:p>
        </w:tc>
        <w:tc>
          <w:tcPr>
            <w:tcW w:w="2518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 xml:space="preserve">Доля детей в возрасте 5-18 лет, получающих услуги по дополнительному образованию </w:t>
            </w:r>
            <w:r w:rsidR="00FA1162">
              <w:rPr>
                <w:rFonts w:ascii="PT Astra Serif" w:hAnsi="PT Astra Serif"/>
              </w:rPr>
              <w:br/>
            </w:r>
            <w:r w:rsidRPr="00AD5DAD">
              <w:rPr>
                <w:rFonts w:ascii="PT Astra Serif" w:hAnsi="PT Astra Serif"/>
              </w:rPr>
              <w:t xml:space="preserve">в организациях различной организационно-правовой формы </w:t>
            </w:r>
            <w:r w:rsidR="00FA1162">
              <w:rPr>
                <w:rFonts w:ascii="PT Astra Serif" w:hAnsi="PT Astra Serif"/>
              </w:rPr>
              <w:br/>
            </w:r>
            <w:r w:rsidRPr="00AD5DAD">
              <w:rPr>
                <w:rFonts w:ascii="PT Astra Serif" w:hAnsi="PT Astra Serif"/>
              </w:rPr>
              <w:t xml:space="preserve">и формы собственности, </w:t>
            </w:r>
            <w:r w:rsidR="00FA1162">
              <w:rPr>
                <w:rFonts w:ascii="PT Astra Serif" w:hAnsi="PT Astra Serif"/>
              </w:rPr>
              <w:br/>
            </w:r>
            <w:r w:rsidRPr="00AD5DAD">
              <w:rPr>
                <w:rFonts w:ascii="PT Astra Serif" w:hAnsi="PT Astra Serif"/>
              </w:rPr>
              <w:t>в общей численности детей данной возрастной группы, процентов</w:t>
            </w:r>
          </w:p>
        </w:tc>
        <w:tc>
          <w:tcPr>
            <w:tcW w:w="1082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76,4</w:t>
            </w:r>
          </w:p>
        </w:tc>
        <w:tc>
          <w:tcPr>
            <w:tcW w:w="1078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77,0</w:t>
            </w:r>
          </w:p>
        </w:tc>
        <w:tc>
          <w:tcPr>
            <w:tcW w:w="1079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77,1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78,1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78,4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78,7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79,0</w:t>
            </w:r>
          </w:p>
        </w:tc>
        <w:tc>
          <w:tcPr>
            <w:tcW w:w="1089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79,2</w:t>
            </w:r>
          </w:p>
        </w:tc>
        <w:tc>
          <w:tcPr>
            <w:tcW w:w="109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79,6</w:t>
            </w:r>
          </w:p>
        </w:tc>
        <w:tc>
          <w:tcPr>
            <w:tcW w:w="109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80,0</w:t>
            </w:r>
          </w:p>
        </w:tc>
      </w:tr>
      <w:tr w:rsidR="00AD5DAD" w:rsidRPr="00AD5DAD" w:rsidTr="00C257A6">
        <w:tc>
          <w:tcPr>
            <w:tcW w:w="144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1.5</w:t>
            </w:r>
          </w:p>
        </w:tc>
        <w:tc>
          <w:tcPr>
            <w:tcW w:w="13346" w:type="dxa"/>
            <w:gridSpan w:val="11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  <w:bCs/>
              </w:rPr>
              <w:t>Задача 5. Создание условий для оказания медицинской помощи населению, развитие здравоохранения</w:t>
            </w:r>
          </w:p>
        </w:tc>
      </w:tr>
      <w:tr w:rsidR="00AD5DAD" w:rsidRPr="00AD5DAD" w:rsidTr="00C257A6">
        <w:tc>
          <w:tcPr>
            <w:tcW w:w="144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1.5.1</w:t>
            </w:r>
          </w:p>
        </w:tc>
        <w:tc>
          <w:tcPr>
            <w:tcW w:w="2518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  <w:color w:val="000000"/>
                <w:sz w:val="22"/>
                <w:szCs w:val="22"/>
              </w:rPr>
              <w:t>Обеспеченность населения врачами, человек на 10 000 населения</w:t>
            </w:r>
          </w:p>
        </w:tc>
        <w:tc>
          <w:tcPr>
            <w:tcW w:w="1082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15,5</w:t>
            </w:r>
          </w:p>
        </w:tc>
        <w:tc>
          <w:tcPr>
            <w:tcW w:w="1078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15,5</w:t>
            </w:r>
          </w:p>
        </w:tc>
        <w:tc>
          <w:tcPr>
            <w:tcW w:w="1079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15,5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15,5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15,5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15,5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15,5</w:t>
            </w:r>
          </w:p>
        </w:tc>
        <w:tc>
          <w:tcPr>
            <w:tcW w:w="1089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15,5</w:t>
            </w:r>
          </w:p>
        </w:tc>
        <w:tc>
          <w:tcPr>
            <w:tcW w:w="109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15,5</w:t>
            </w:r>
          </w:p>
        </w:tc>
        <w:tc>
          <w:tcPr>
            <w:tcW w:w="109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15,5</w:t>
            </w:r>
          </w:p>
        </w:tc>
      </w:tr>
    </w:tbl>
    <w:p w:rsidR="008665D4" w:rsidRDefault="008665D4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2518"/>
        <w:gridCol w:w="1082"/>
        <w:gridCol w:w="1078"/>
        <w:gridCol w:w="1079"/>
        <w:gridCol w:w="1080"/>
        <w:gridCol w:w="1080"/>
        <w:gridCol w:w="1080"/>
        <w:gridCol w:w="1080"/>
        <w:gridCol w:w="1089"/>
        <w:gridCol w:w="1090"/>
        <w:gridCol w:w="1090"/>
      </w:tblGrid>
      <w:tr w:rsidR="008665D4" w:rsidRPr="00AD5DAD" w:rsidTr="00C257A6">
        <w:tc>
          <w:tcPr>
            <w:tcW w:w="1440" w:type="dxa"/>
          </w:tcPr>
          <w:p w:rsidR="008665D4" w:rsidRPr="00AD5DAD" w:rsidRDefault="008665D4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2518" w:type="dxa"/>
          </w:tcPr>
          <w:p w:rsidR="008665D4" w:rsidRPr="00AD5DAD" w:rsidRDefault="008665D4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2</w:t>
            </w:r>
          </w:p>
        </w:tc>
        <w:tc>
          <w:tcPr>
            <w:tcW w:w="1082" w:type="dxa"/>
          </w:tcPr>
          <w:p w:rsidR="008665D4" w:rsidRPr="00AD5DAD" w:rsidRDefault="008665D4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3</w:t>
            </w:r>
          </w:p>
        </w:tc>
        <w:tc>
          <w:tcPr>
            <w:tcW w:w="1078" w:type="dxa"/>
          </w:tcPr>
          <w:p w:rsidR="008665D4" w:rsidRPr="00AD5DAD" w:rsidRDefault="008665D4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4</w:t>
            </w:r>
          </w:p>
        </w:tc>
        <w:tc>
          <w:tcPr>
            <w:tcW w:w="1079" w:type="dxa"/>
          </w:tcPr>
          <w:p w:rsidR="008665D4" w:rsidRPr="00AD5DAD" w:rsidRDefault="008665D4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5</w:t>
            </w:r>
          </w:p>
        </w:tc>
        <w:tc>
          <w:tcPr>
            <w:tcW w:w="1080" w:type="dxa"/>
          </w:tcPr>
          <w:p w:rsidR="008665D4" w:rsidRPr="00AD5DAD" w:rsidRDefault="008665D4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6</w:t>
            </w:r>
          </w:p>
        </w:tc>
        <w:tc>
          <w:tcPr>
            <w:tcW w:w="1080" w:type="dxa"/>
          </w:tcPr>
          <w:p w:rsidR="008665D4" w:rsidRPr="00AD5DAD" w:rsidRDefault="008665D4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7</w:t>
            </w:r>
          </w:p>
        </w:tc>
        <w:tc>
          <w:tcPr>
            <w:tcW w:w="1080" w:type="dxa"/>
          </w:tcPr>
          <w:p w:rsidR="008665D4" w:rsidRPr="00AD5DAD" w:rsidRDefault="008665D4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8</w:t>
            </w:r>
          </w:p>
        </w:tc>
        <w:tc>
          <w:tcPr>
            <w:tcW w:w="1080" w:type="dxa"/>
          </w:tcPr>
          <w:p w:rsidR="008665D4" w:rsidRPr="00AD5DAD" w:rsidRDefault="008665D4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9</w:t>
            </w:r>
          </w:p>
        </w:tc>
        <w:tc>
          <w:tcPr>
            <w:tcW w:w="1089" w:type="dxa"/>
          </w:tcPr>
          <w:p w:rsidR="008665D4" w:rsidRPr="00AD5DAD" w:rsidRDefault="008665D4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10</w:t>
            </w:r>
          </w:p>
        </w:tc>
        <w:tc>
          <w:tcPr>
            <w:tcW w:w="1090" w:type="dxa"/>
          </w:tcPr>
          <w:p w:rsidR="008665D4" w:rsidRPr="00AD5DAD" w:rsidRDefault="008665D4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11</w:t>
            </w:r>
          </w:p>
        </w:tc>
        <w:tc>
          <w:tcPr>
            <w:tcW w:w="1090" w:type="dxa"/>
          </w:tcPr>
          <w:p w:rsidR="008665D4" w:rsidRPr="00AD5DAD" w:rsidRDefault="008665D4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12</w:t>
            </w:r>
          </w:p>
        </w:tc>
      </w:tr>
      <w:tr w:rsidR="00AD5DAD" w:rsidRPr="00AD5DAD" w:rsidTr="00C257A6">
        <w:tc>
          <w:tcPr>
            <w:tcW w:w="144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1.5.2</w:t>
            </w:r>
          </w:p>
        </w:tc>
        <w:tc>
          <w:tcPr>
            <w:tcW w:w="2518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  <w:color w:val="000000"/>
                <w:sz w:val="22"/>
                <w:szCs w:val="22"/>
              </w:rPr>
              <w:t>Охват всех граждан профилактическими медицинскими осмотрами не реже одного раза в год, процентов</w:t>
            </w:r>
          </w:p>
        </w:tc>
        <w:tc>
          <w:tcPr>
            <w:tcW w:w="1082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82,6</w:t>
            </w:r>
          </w:p>
        </w:tc>
        <w:tc>
          <w:tcPr>
            <w:tcW w:w="1078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82,6</w:t>
            </w:r>
          </w:p>
        </w:tc>
        <w:tc>
          <w:tcPr>
            <w:tcW w:w="1079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82,6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82,6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82,6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82,6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82,6</w:t>
            </w:r>
          </w:p>
        </w:tc>
        <w:tc>
          <w:tcPr>
            <w:tcW w:w="1089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82,6</w:t>
            </w:r>
          </w:p>
        </w:tc>
        <w:tc>
          <w:tcPr>
            <w:tcW w:w="109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82,6</w:t>
            </w:r>
          </w:p>
        </w:tc>
        <w:tc>
          <w:tcPr>
            <w:tcW w:w="109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82,6</w:t>
            </w:r>
          </w:p>
        </w:tc>
      </w:tr>
      <w:tr w:rsidR="00AD5DAD" w:rsidRPr="00AD5DAD" w:rsidTr="00C257A6">
        <w:tc>
          <w:tcPr>
            <w:tcW w:w="144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red"/>
              </w:rPr>
            </w:pPr>
            <w:r w:rsidRPr="00AD5DAD">
              <w:rPr>
                <w:rFonts w:ascii="PT Astra Serif" w:hAnsi="PT Astra Serif"/>
              </w:rPr>
              <w:t>1.5.3</w:t>
            </w:r>
          </w:p>
        </w:tc>
        <w:tc>
          <w:tcPr>
            <w:tcW w:w="2518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  <w:color w:val="000000"/>
                <w:sz w:val="22"/>
                <w:szCs w:val="22"/>
              </w:rPr>
              <w:t>Смертность населения  (без показателей смертности от внешних причин), человек на 100 000 населения</w:t>
            </w:r>
          </w:p>
        </w:tc>
        <w:tc>
          <w:tcPr>
            <w:tcW w:w="1082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683,4</w:t>
            </w:r>
          </w:p>
        </w:tc>
        <w:tc>
          <w:tcPr>
            <w:tcW w:w="1078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466,0</w:t>
            </w:r>
          </w:p>
        </w:tc>
        <w:tc>
          <w:tcPr>
            <w:tcW w:w="1079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466,0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466,0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466,0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466,0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466,0</w:t>
            </w:r>
          </w:p>
        </w:tc>
        <w:tc>
          <w:tcPr>
            <w:tcW w:w="1089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466,0</w:t>
            </w:r>
          </w:p>
        </w:tc>
        <w:tc>
          <w:tcPr>
            <w:tcW w:w="109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466,0</w:t>
            </w:r>
          </w:p>
        </w:tc>
        <w:tc>
          <w:tcPr>
            <w:tcW w:w="109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466,0</w:t>
            </w:r>
          </w:p>
        </w:tc>
      </w:tr>
      <w:tr w:rsidR="00AD5DAD" w:rsidRPr="00AD5DAD" w:rsidTr="00C257A6">
        <w:tc>
          <w:tcPr>
            <w:tcW w:w="144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1.5.4</w:t>
            </w:r>
          </w:p>
        </w:tc>
        <w:tc>
          <w:tcPr>
            <w:tcW w:w="2518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rPr>
                <w:rFonts w:ascii="PT Astra Serif" w:hAnsi="PT Astra Serif"/>
                <w:highlight w:val="yellow"/>
              </w:rPr>
            </w:pPr>
            <w:r w:rsidRPr="00AD5DAD">
              <w:rPr>
                <w:rFonts w:ascii="PT Astra Serif" w:hAnsi="PT Astra Serif"/>
              </w:rPr>
              <w:t>Число стационарных коек, коек</w:t>
            </w:r>
          </w:p>
        </w:tc>
        <w:tc>
          <w:tcPr>
            <w:tcW w:w="1082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23</w:t>
            </w:r>
          </w:p>
        </w:tc>
        <w:tc>
          <w:tcPr>
            <w:tcW w:w="1078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23</w:t>
            </w:r>
          </w:p>
        </w:tc>
        <w:tc>
          <w:tcPr>
            <w:tcW w:w="1079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23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23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23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23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23</w:t>
            </w:r>
          </w:p>
        </w:tc>
        <w:tc>
          <w:tcPr>
            <w:tcW w:w="1089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23</w:t>
            </w:r>
          </w:p>
        </w:tc>
        <w:tc>
          <w:tcPr>
            <w:tcW w:w="109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23</w:t>
            </w:r>
          </w:p>
        </w:tc>
        <w:tc>
          <w:tcPr>
            <w:tcW w:w="109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23</w:t>
            </w:r>
          </w:p>
        </w:tc>
      </w:tr>
      <w:tr w:rsidR="00AD5DAD" w:rsidRPr="00AD5DAD" w:rsidTr="00C257A6">
        <w:tc>
          <w:tcPr>
            <w:tcW w:w="144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1.5.5</w:t>
            </w:r>
          </w:p>
        </w:tc>
        <w:tc>
          <w:tcPr>
            <w:tcW w:w="2518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rPr>
                <w:rFonts w:ascii="PT Astra Serif" w:hAnsi="PT Astra Serif"/>
                <w:highlight w:val="yellow"/>
              </w:rPr>
            </w:pPr>
            <w:r w:rsidRPr="00AD5DAD">
              <w:rPr>
                <w:rFonts w:ascii="PT Astra Serif" w:hAnsi="PT Astra Serif"/>
              </w:rPr>
              <w:t>Число мест в дневном стационаре, мест</w:t>
            </w:r>
          </w:p>
        </w:tc>
        <w:tc>
          <w:tcPr>
            <w:tcW w:w="1082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15</w:t>
            </w:r>
          </w:p>
        </w:tc>
        <w:tc>
          <w:tcPr>
            <w:tcW w:w="1078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15</w:t>
            </w:r>
          </w:p>
        </w:tc>
        <w:tc>
          <w:tcPr>
            <w:tcW w:w="1079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15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15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15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15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15</w:t>
            </w:r>
          </w:p>
        </w:tc>
        <w:tc>
          <w:tcPr>
            <w:tcW w:w="1089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15</w:t>
            </w:r>
          </w:p>
        </w:tc>
        <w:tc>
          <w:tcPr>
            <w:tcW w:w="109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15</w:t>
            </w:r>
          </w:p>
        </w:tc>
        <w:tc>
          <w:tcPr>
            <w:tcW w:w="109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15</w:t>
            </w:r>
          </w:p>
        </w:tc>
      </w:tr>
      <w:tr w:rsidR="00AD5DAD" w:rsidRPr="00AD5DAD" w:rsidTr="00C257A6">
        <w:tc>
          <w:tcPr>
            <w:tcW w:w="144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1.6</w:t>
            </w:r>
          </w:p>
        </w:tc>
        <w:tc>
          <w:tcPr>
            <w:tcW w:w="13346" w:type="dxa"/>
            <w:gridSpan w:val="11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  <w:bCs/>
              </w:rPr>
              <w:t xml:space="preserve">Задача 6. </w:t>
            </w:r>
            <w:r w:rsidRPr="00AD5DAD">
              <w:rPr>
                <w:rFonts w:ascii="PT Astra Serif" w:hAnsi="PT Astra Serif"/>
              </w:rPr>
              <w:t>Формирование культурно-ценностных ориентаций населения посредством развития культуры</w:t>
            </w:r>
          </w:p>
        </w:tc>
      </w:tr>
      <w:tr w:rsidR="00AD5DAD" w:rsidRPr="00AD5DAD" w:rsidTr="00C257A6">
        <w:tc>
          <w:tcPr>
            <w:tcW w:w="144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1.6.1</w:t>
            </w:r>
          </w:p>
        </w:tc>
        <w:tc>
          <w:tcPr>
            <w:tcW w:w="2518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Повышение уровня удовлетворенности населения качеством предоставления муниципальных услуг в сфере культуры, процентов</w:t>
            </w:r>
          </w:p>
        </w:tc>
        <w:tc>
          <w:tcPr>
            <w:tcW w:w="1082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86,1</w:t>
            </w:r>
          </w:p>
        </w:tc>
        <w:tc>
          <w:tcPr>
            <w:tcW w:w="1078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82,2</w:t>
            </w:r>
          </w:p>
        </w:tc>
        <w:tc>
          <w:tcPr>
            <w:tcW w:w="1079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82,2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82,2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82,2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82,2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82,2</w:t>
            </w:r>
          </w:p>
        </w:tc>
        <w:tc>
          <w:tcPr>
            <w:tcW w:w="1089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82,2</w:t>
            </w:r>
          </w:p>
        </w:tc>
        <w:tc>
          <w:tcPr>
            <w:tcW w:w="109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82,2</w:t>
            </w:r>
          </w:p>
        </w:tc>
        <w:tc>
          <w:tcPr>
            <w:tcW w:w="109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82,2</w:t>
            </w:r>
          </w:p>
        </w:tc>
      </w:tr>
      <w:tr w:rsidR="00AD5DAD" w:rsidRPr="00AD5DAD" w:rsidTr="00C257A6">
        <w:tc>
          <w:tcPr>
            <w:tcW w:w="144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1.7</w:t>
            </w:r>
          </w:p>
        </w:tc>
        <w:tc>
          <w:tcPr>
            <w:tcW w:w="13346" w:type="dxa"/>
            <w:gridSpan w:val="11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Задача 7. Создание оптимальных условий для формирования молодежного движения, развитие физической культуры и массового спорта населения</w:t>
            </w:r>
          </w:p>
        </w:tc>
      </w:tr>
      <w:tr w:rsidR="00AD5DAD" w:rsidRPr="00AD5DAD" w:rsidTr="00C257A6">
        <w:tc>
          <w:tcPr>
            <w:tcW w:w="144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1.7.1</w:t>
            </w:r>
          </w:p>
        </w:tc>
        <w:tc>
          <w:tcPr>
            <w:tcW w:w="2518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Доля населения, систематически занимающегося физической культурой и спортом, процентов</w:t>
            </w:r>
          </w:p>
        </w:tc>
        <w:tc>
          <w:tcPr>
            <w:tcW w:w="1082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46,7</w:t>
            </w:r>
          </w:p>
        </w:tc>
        <w:tc>
          <w:tcPr>
            <w:tcW w:w="1078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49,2</w:t>
            </w:r>
          </w:p>
        </w:tc>
        <w:tc>
          <w:tcPr>
            <w:tcW w:w="1079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52,0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55,0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57,0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60,0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65,0</w:t>
            </w:r>
          </w:p>
        </w:tc>
        <w:tc>
          <w:tcPr>
            <w:tcW w:w="1089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70,0</w:t>
            </w:r>
          </w:p>
        </w:tc>
        <w:tc>
          <w:tcPr>
            <w:tcW w:w="109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72,0</w:t>
            </w:r>
          </w:p>
        </w:tc>
        <w:tc>
          <w:tcPr>
            <w:tcW w:w="109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75,0</w:t>
            </w:r>
          </w:p>
        </w:tc>
      </w:tr>
    </w:tbl>
    <w:p w:rsidR="008665D4" w:rsidRDefault="008665D4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2518"/>
        <w:gridCol w:w="1082"/>
        <w:gridCol w:w="1078"/>
        <w:gridCol w:w="1079"/>
        <w:gridCol w:w="1080"/>
        <w:gridCol w:w="1080"/>
        <w:gridCol w:w="1080"/>
        <w:gridCol w:w="1080"/>
        <w:gridCol w:w="1089"/>
        <w:gridCol w:w="1090"/>
        <w:gridCol w:w="1090"/>
      </w:tblGrid>
      <w:tr w:rsidR="008665D4" w:rsidRPr="00AD5DAD" w:rsidTr="00C257A6">
        <w:tc>
          <w:tcPr>
            <w:tcW w:w="1440" w:type="dxa"/>
          </w:tcPr>
          <w:p w:rsidR="008665D4" w:rsidRPr="00AD5DAD" w:rsidRDefault="008665D4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2518" w:type="dxa"/>
          </w:tcPr>
          <w:p w:rsidR="008665D4" w:rsidRPr="00AD5DAD" w:rsidRDefault="008665D4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2</w:t>
            </w:r>
          </w:p>
        </w:tc>
        <w:tc>
          <w:tcPr>
            <w:tcW w:w="1082" w:type="dxa"/>
          </w:tcPr>
          <w:p w:rsidR="008665D4" w:rsidRPr="00AD5DAD" w:rsidRDefault="008665D4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3</w:t>
            </w:r>
          </w:p>
        </w:tc>
        <w:tc>
          <w:tcPr>
            <w:tcW w:w="1078" w:type="dxa"/>
          </w:tcPr>
          <w:p w:rsidR="008665D4" w:rsidRPr="00AD5DAD" w:rsidRDefault="008665D4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4</w:t>
            </w:r>
          </w:p>
        </w:tc>
        <w:tc>
          <w:tcPr>
            <w:tcW w:w="1079" w:type="dxa"/>
          </w:tcPr>
          <w:p w:rsidR="008665D4" w:rsidRPr="00AD5DAD" w:rsidRDefault="008665D4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5</w:t>
            </w:r>
          </w:p>
        </w:tc>
        <w:tc>
          <w:tcPr>
            <w:tcW w:w="1080" w:type="dxa"/>
          </w:tcPr>
          <w:p w:rsidR="008665D4" w:rsidRPr="00AD5DAD" w:rsidRDefault="008665D4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6</w:t>
            </w:r>
          </w:p>
        </w:tc>
        <w:tc>
          <w:tcPr>
            <w:tcW w:w="1080" w:type="dxa"/>
          </w:tcPr>
          <w:p w:rsidR="008665D4" w:rsidRPr="00AD5DAD" w:rsidRDefault="008665D4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7</w:t>
            </w:r>
          </w:p>
        </w:tc>
        <w:tc>
          <w:tcPr>
            <w:tcW w:w="1080" w:type="dxa"/>
          </w:tcPr>
          <w:p w:rsidR="008665D4" w:rsidRPr="00AD5DAD" w:rsidRDefault="008665D4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8</w:t>
            </w:r>
          </w:p>
        </w:tc>
        <w:tc>
          <w:tcPr>
            <w:tcW w:w="1080" w:type="dxa"/>
          </w:tcPr>
          <w:p w:rsidR="008665D4" w:rsidRPr="00AD5DAD" w:rsidRDefault="008665D4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9</w:t>
            </w:r>
          </w:p>
        </w:tc>
        <w:tc>
          <w:tcPr>
            <w:tcW w:w="1089" w:type="dxa"/>
          </w:tcPr>
          <w:p w:rsidR="008665D4" w:rsidRPr="00AD5DAD" w:rsidRDefault="008665D4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10</w:t>
            </w:r>
          </w:p>
        </w:tc>
        <w:tc>
          <w:tcPr>
            <w:tcW w:w="1090" w:type="dxa"/>
          </w:tcPr>
          <w:p w:rsidR="008665D4" w:rsidRPr="00AD5DAD" w:rsidRDefault="008665D4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11</w:t>
            </w:r>
          </w:p>
        </w:tc>
        <w:tc>
          <w:tcPr>
            <w:tcW w:w="1090" w:type="dxa"/>
          </w:tcPr>
          <w:p w:rsidR="008665D4" w:rsidRPr="00AD5DAD" w:rsidRDefault="008665D4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12</w:t>
            </w:r>
          </w:p>
        </w:tc>
      </w:tr>
      <w:tr w:rsidR="00AD5DAD" w:rsidRPr="00AD5DAD" w:rsidTr="00C257A6">
        <w:tc>
          <w:tcPr>
            <w:tcW w:w="144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1.7.2</w:t>
            </w:r>
          </w:p>
        </w:tc>
        <w:tc>
          <w:tcPr>
            <w:tcW w:w="2518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Доля обучающихся, систематически занимающихся физической культурой и спортом, в общей численности обучающихся, процентов</w:t>
            </w:r>
          </w:p>
        </w:tc>
        <w:tc>
          <w:tcPr>
            <w:tcW w:w="1082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97,8</w:t>
            </w:r>
          </w:p>
        </w:tc>
        <w:tc>
          <w:tcPr>
            <w:tcW w:w="1078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95,5</w:t>
            </w:r>
          </w:p>
        </w:tc>
        <w:tc>
          <w:tcPr>
            <w:tcW w:w="1079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95,6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95,8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95,9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96,0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96,0</w:t>
            </w:r>
          </w:p>
        </w:tc>
        <w:tc>
          <w:tcPr>
            <w:tcW w:w="1089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96,1</w:t>
            </w:r>
          </w:p>
        </w:tc>
        <w:tc>
          <w:tcPr>
            <w:tcW w:w="109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96,2</w:t>
            </w:r>
          </w:p>
        </w:tc>
        <w:tc>
          <w:tcPr>
            <w:tcW w:w="109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96,2</w:t>
            </w:r>
          </w:p>
        </w:tc>
      </w:tr>
      <w:tr w:rsidR="00AD5DAD" w:rsidRPr="00AD5DAD" w:rsidTr="00C257A6">
        <w:tc>
          <w:tcPr>
            <w:tcW w:w="144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1.8</w:t>
            </w:r>
          </w:p>
        </w:tc>
        <w:tc>
          <w:tcPr>
            <w:tcW w:w="13346" w:type="dxa"/>
            <w:gridSpan w:val="11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Задача 8. Формирование комфортной среды проживания, повышение эффективности работы жилищно-коммунального комплекса</w:t>
            </w:r>
          </w:p>
        </w:tc>
      </w:tr>
      <w:tr w:rsidR="00AD5DAD" w:rsidRPr="00AD5DAD" w:rsidTr="00C257A6">
        <w:tc>
          <w:tcPr>
            <w:tcW w:w="14786" w:type="dxa"/>
            <w:gridSpan w:val="12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  <w:color w:val="000000"/>
              </w:rPr>
              <w:t xml:space="preserve">                   В сфере жилья и городской среды:</w:t>
            </w:r>
          </w:p>
        </w:tc>
      </w:tr>
      <w:tr w:rsidR="00AD5DAD" w:rsidRPr="00AD5DAD" w:rsidTr="00C257A6">
        <w:tc>
          <w:tcPr>
            <w:tcW w:w="144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1.8.1</w:t>
            </w:r>
          </w:p>
        </w:tc>
        <w:tc>
          <w:tcPr>
            <w:tcW w:w="2518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  <w:color w:val="000000"/>
                <w:sz w:val="22"/>
                <w:szCs w:val="22"/>
              </w:rPr>
              <w:t>Число семей, улучшивших свои жилищные условия, единиц (за период реализации)</w:t>
            </w:r>
          </w:p>
        </w:tc>
        <w:tc>
          <w:tcPr>
            <w:tcW w:w="1082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75</w:t>
            </w:r>
          </w:p>
        </w:tc>
        <w:tc>
          <w:tcPr>
            <w:tcW w:w="1078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35</w:t>
            </w:r>
          </w:p>
        </w:tc>
        <w:tc>
          <w:tcPr>
            <w:tcW w:w="1079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40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40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40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40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40</w:t>
            </w:r>
          </w:p>
        </w:tc>
        <w:tc>
          <w:tcPr>
            <w:tcW w:w="1089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40</w:t>
            </w:r>
          </w:p>
        </w:tc>
        <w:tc>
          <w:tcPr>
            <w:tcW w:w="109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40</w:t>
            </w:r>
          </w:p>
        </w:tc>
        <w:tc>
          <w:tcPr>
            <w:tcW w:w="109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40</w:t>
            </w:r>
          </w:p>
        </w:tc>
      </w:tr>
      <w:tr w:rsidR="00AD5DAD" w:rsidRPr="00AD5DAD" w:rsidTr="00C257A6">
        <w:tc>
          <w:tcPr>
            <w:tcW w:w="144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1.8.2</w:t>
            </w:r>
          </w:p>
        </w:tc>
        <w:tc>
          <w:tcPr>
            <w:tcW w:w="2518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Количество молодых семей, улучшивших свои жилищные условия, единиц </w:t>
            </w:r>
            <w:r w:rsidR="00FA1162">
              <w:rPr>
                <w:rFonts w:ascii="PT Astra Serif" w:hAnsi="PT Astra Serif"/>
                <w:color w:val="000000"/>
                <w:sz w:val="22"/>
                <w:szCs w:val="22"/>
              </w:rPr>
              <w:br/>
            </w:r>
            <w:r w:rsidRPr="00AD5DAD">
              <w:rPr>
                <w:rFonts w:ascii="PT Astra Serif" w:hAnsi="PT Astra Serif"/>
                <w:color w:val="000000"/>
                <w:sz w:val="22"/>
                <w:szCs w:val="22"/>
              </w:rPr>
              <w:t>(за период реализации)</w:t>
            </w:r>
          </w:p>
        </w:tc>
        <w:tc>
          <w:tcPr>
            <w:tcW w:w="1082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0</w:t>
            </w:r>
          </w:p>
        </w:tc>
        <w:tc>
          <w:tcPr>
            <w:tcW w:w="1078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</w:t>
            </w:r>
          </w:p>
        </w:tc>
        <w:tc>
          <w:tcPr>
            <w:tcW w:w="1079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0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</w:t>
            </w:r>
          </w:p>
        </w:tc>
        <w:tc>
          <w:tcPr>
            <w:tcW w:w="1089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</w:t>
            </w:r>
          </w:p>
        </w:tc>
        <w:tc>
          <w:tcPr>
            <w:tcW w:w="109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</w:t>
            </w:r>
          </w:p>
        </w:tc>
        <w:tc>
          <w:tcPr>
            <w:tcW w:w="109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</w:t>
            </w:r>
          </w:p>
        </w:tc>
      </w:tr>
      <w:tr w:rsidR="00AD5DAD" w:rsidRPr="00AD5DAD" w:rsidTr="00C257A6">
        <w:tc>
          <w:tcPr>
            <w:tcW w:w="144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1.8.3</w:t>
            </w:r>
          </w:p>
        </w:tc>
        <w:tc>
          <w:tcPr>
            <w:tcW w:w="2518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D5DAD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Удельный вес ветхого </w:t>
            </w:r>
            <w:r w:rsidR="00FA1162">
              <w:rPr>
                <w:rFonts w:ascii="PT Astra Serif" w:hAnsi="PT Astra Serif"/>
                <w:color w:val="000000"/>
                <w:sz w:val="22"/>
                <w:szCs w:val="22"/>
              </w:rPr>
              <w:br/>
            </w:r>
            <w:r w:rsidRPr="00AD5DAD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и аварийного жилья </w:t>
            </w:r>
            <w:r w:rsidR="00FA1162">
              <w:rPr>
                <w:rFonts w:ascii="PT Astra Serif" w:hAnsi="PT Astra Serif"/>
                <w:color w:val="000000"/>
                <w:sz w:val="22"/>
                <w:szCs w:val="22"/>
              </w:rPr>
              <w:br/>
            </w:r>
            <w:r w:rsidRPr="00AD5DAD">
              <w:rPr>
                <w:rFonts w:ascii="PT Astra Serif" w:hAnsi="PT Astra Serif"/>
                <w:color w:val="000000"/>
                <w:sz w:val="22"/>
                <w:szCs w:val="22"/>
              </w:rPr>
              <w:t>в общем объеме жилищного фонда, процентов</w:t>
            </w:r>
          </w:p>
        </w:tc>
        <w:tc>
          <w:tcPr>
            <w:tcW w:w="1082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0</w:t>
            </w:r>
          </w:p>
        </w:tc>
        <w:tc>
          <w:tcPr>
            <w:tcW w:w="1078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0</w:t>
            </w:r>
          </w:p>
        </w:tc>
        <w:tc>
          <w:tcPr>
            <w:tcW w:w="1079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0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0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0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0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0</w:t>
            </w:r>
          </w:p>
        </w:tc>
        <w:tc>
          <w:tcPr>
            <w:tcW w:w="1089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0</w:t>
            </w:r>
          </w:p>
        </w:tc>
        <w:tc>
          <w:tcPr>
            <w:tcW w:w="109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0</w:t>
            </w:r>
          </w:p>
        </w:tc>
        <w:tc>
          <w:tcPr>
            <w:tcW w:w="109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0</w:t>
            </w:r>
          </w:p>
        </w:tc>
      </w:tr>
      <w:tr w:rsidR="00AD5DAD" w:rsidRPr="00AD5DAD" w:rsidTr="00C257A6">
        <w:tc>
          <w:tcPr>
            <w:tcW w:w="144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red"/>
              </w:rPr>
            </w:pPr>
            <w:r w:rsidRPr="00AD5DAD">
              <w:rPr>
                <w:rFonts w:ascii="PT Astra Serif" w:hAnsi="PT Astra Serif"/>
              </w:rPr>
              <w:t>1.8.4</w:t>
            </w:r>
          </w:p>
        </w:tc>
        <w:tc>
          <w:tcPr>
            <w:tcW w:w="2518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Доля автомобильных дорог муниципального значения, соответствующих нормативным требованиям, % </w:t>
            </w:r>
            <w:r w:rsidR="00FA1162">
              <w:rPr>
                <w:rFonts w:ascii="PT Astra Serif" w:hAnsi="PT Astra Serif"/>
                <w:color w:val="000000"/>
                <w:sz w:val="22"/>
                <w:szCs w:val="22"/>
              </w:rPr>
              <w:br/>
            </w:r>
            <w:r w:rsidRPr="00AD5DAD">
              <w:rPr>
                <w:rFonts w:ascii="PT Astra Serif" w:hAnsi="PT Astra Serif"/>
                <w:color w:val="000000"/>
                <w:sz w:val="22"/>
                <w:szCs w:val="22"/>
              </w:rPr>
              <w:t>от общей протяженности дорог муниципального значения</w:t>
            </w:r>
          </w:p>
        </w:tc>
        <w:tc>
          <w:tcPr>
            <w:tcW w:w="1082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64,0</w:t>
            </w:r>
          </w:p>
        </w:tc>
        <w:tc>
          <w:tcPr>
            <w:tcW w:w="1078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72,0</w:t>
            </w:r>
          </w:p>
        </w:tc>
        <w:tc>
          <w:tcPr>
            <w:tcW w:w="1079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79,0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81,0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83,0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85,0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86,0</w:t>
            </w:r>
          </w:p>
        </w:tc>
        <w:tc>
          <w:tcPr>
            <w:tcW w:w="1089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88,0</w:t>
            </w:r>
          </w:p>
        </w:tc>
        <w:tc>
          <w:tcPr>
            <w:tcW w:w="109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89,0</w:t>
            </w:r>
          </w:p>
        </w:tc>
        <w:tc>
          <w:tcPr>
            <w:tcW w:w="109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90,0</w:t>
            </w:r>
          </w:p>
        </w:tc>
      </w:tr>
    </w:tbl>
    <w:p w:rsidR="008665D4" w:rsidRDefault="008665D4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2518"/>
        <w:gridCol w:w="1082"/>
        <w:gridCol w:w="1078"/>
        <w:gridCol w:w="1079"/>
        <w:gridCol w:w="1080"/>
        <w:gridCol w:w="1080"/>
        <w:gridCol w:w="1080"/>
        <w:gridCol w:w="1080"/>
        <w:gridCol w:w="1089"/>
        <w:gridCol w:w="1090"/>
        <w:gridCol w:w="1090"/>
      </w:tblGrid>
      <w:tr w:rsidR="00AD5DAD" w:rsidRPr="00AD5DAD" w:rsidTr="00C257A6">
        <w:tc>
          <w:tcPr>
            <w:tcW w:w="14786" w:type="dxa"/>
            <w:gridSpan w:val="12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  <w:color w:val="000000"/>
              </w:rPr>
              <w:lastRenderedPageBreak/>
              <w:t xml:space="preserve">                   В сфере жилищно-коммунального хозяйства:</w:t>
            </w:r>
          </w:p>
        </w:tc>
      </w:tr>
      <w:tr w:rsidR="008665D4" w:rsidRPr="00AD5DAD" w:rsidTr="00C257A6">
        <w:tc>
          <w:tcPr>
            <w:tcW w:w="1440" w:type="dxa"/>
          </w:tcPr>
          <w:p w:rsidR="008665D4" w:rsidRPr="00AD5DAD" w:rsidRDefault="008665D4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</w:t>
            </w:r>
          </w:p>
        </w:tc>
        <w:tc>
          <w:tcPr>
            <w:tcW w:w="2518" w:type="dxa"/>
          </w:tcPr>
          <w:p w:rsidR="008665D4" w:rsidRPr="00AD5DAD" w:rsidRDefault="008665D4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2</w:t>
            </w:r>
          </w:p>
        </w:tc>
        <w:tc>
          <w:tcPr>
            <w:tcW w:w="1082" w:type="dxa"/>
          </w:tcPr>
          <w:p w:rsidR="008665D4" w:rsidRPr="00AD5DAD" w:rsidRDefault="008665D4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3</w:t>
            </w:r>
          </w:p>
        </w:tc>
        <w:tc>
          <w:tcPr>
            <w:tcW w:w="1078" w:type="dxa"/>
          </w:tcPr>
          <w:p w:rsidR="008665D4" w:rsidRPr="00AD5DAD" w:rsidRDefault="008665D4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4</w:t>
            </w:r>
          </w:p>
        </w:tc>
        <w:tc>
          <w:tcPr>
            <w:tcW w:w="1079" w:type="dxa"/>
          </w:tcPr>
          <w:p w:rsidR="008665D4" w:rsidRPr="00AD5DAD" w:rsidRDefault="008665D4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5</w:t>
            </w:r>
          </w:p>
        </w:tc>
        <w:tc>
          <w:tcPr>
            <w:tcW w:w="1080" w:type="dxa"/>
          </w:tcPr>
          <w:p w:rsidR="008665D4" w:rsidRPr="00AD5DAD" w:rsidRDefault="008665D4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6</w:t>
            </w:r>
          </w:p>
        </w:tc>
        <w:tc>
          <w:tcPr>
            <w:tcW w:w="1080" w:type="dxa"/>
          </w:tcPr>
          <w:p w:rsidR="008665D4" w:rsidRPr="00AD5DAD" w:rsidRDefault="008665D4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7</w:t>
            </w:r>
          </w:p>
        </w:tc>
        <w:tc>
          <w:tcPr>
            <w:tcW w:w="1080" w:type="dxa"/>
          </w:tcPr>
          <w:p w:rsidR="008665D4" w:rsidRPr="00AD5DAD" w:rsidRDefault="008665D4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8</w:t>
            </w:r>
          </w:p>
        </w:tc>
        <w:tc>
          <w:tcPr>
            <w:tcW w:w="1080" w:type="dxa"/>
          </w:tcPr>
          <w:p w:rsidR="008665D4" w:rsidRPr="00AD5DAD" w:rsidRDefault="008665D4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9</w:t>
            </w:r>
          </w:p>
        </w:tc>
        <w:tc>
          <w:tcPr>
            <w:tcW w:w="1089" w:type="dxa"/>
          </w:tcPr>
          <w:p w:rsidR="008665D4" w:rsidRPr="00AD5DAD" w:rsidRDefault="008665D4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10</w:t>
            </w:r>
          </w:p>
        </w:tc>
        <w:tc>
          <w:tcPr>
            <w:tcW w:w="1090" w:type="dxa"/>
          </w:tcPr>
          <w:p w:rsidR="008665D4" w:rsidRPr="00AD5DAD" w:rsidRDefault="008665D4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11</w:t>
            </w:r>
          </w:p>
        </w:tc>
        <w:tc>
          <w:tcPr>
            <w:tcW w:w="1090" w:type="dxa"/>
          </w:tcPr>
          <w:p w:rsidR="008665D4" w:rsidRPr="00AD5DAD" w:rsidRDefault="008665D4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12</w:t>
            </w:r>
          </w:p>
        </w:tc>
      </w:tr>
      <w:tr w:rsidR="00AD5DAD" w:rsidRPr="00AD5DAD" w:rsidTr="00C257A6">
        <w:tc>
          <w:tcPr>
            <w:tcW w:w="144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1.8.5</w:t>
            </w:r>
          </w:p>
        </w:tc>
        <w:tc>
          <w:tcPr>
            <w:tcW w:w="2518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  <w:color w:val="000000"/>
                <w:sz w:val="22"/>
                <w:szCs w:val="22"/>
              </w:rPr>
              <w:t>Уровень износа объектов коммунальной инфраструктуры, процентов</w:t>
            </w:r>
          </w:p>
        </w:tc>
        <w:tc>
          <w:tcPr>
            <w:tcW w:w="1082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81,2</w:t>
            </w:r>
          </w:p>
        </w:tc>
        <w:tc>
          <w:tcPr>
            <w:tcW w:w="1078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85,0</w:t>
            </w:r>
          </w:p>
        </w:tc>
        <w:tc>
          <w:tcPr>
            <w:tcW w:w="1079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80,0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60,0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45,0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38,0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20,0</w:t>
            </w:r>
          </w:p>
        </w:tc>
        <w:tc>
          <w:tcPr>
            <w:tcW w:w="1089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15,0</w:t>
            </w:r>
          </w:p>
        </w:tc>
        <w:tc>
          <w:tcPr>
            <w:tcW w:w="109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12,0</w:t>
            </w:r>
          </w:p>
        </w:tc>
        <w:tc>
          <w:tcPr>
            <w:tcW w:w="109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8,0</w:t>
            </w:r>
          </w:p>
        </w:tc>
      </w:tr>
      <w:tr w:rsidR="00AD5DAD" w:rsidRPr="00AD5DAD" w:rsidTr="00C257A6">
        <w:tc>
          <w:tcPr>
            <w:tcW w:w="144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red"/>
              </w:rPr>
            </w:pPr>
            <w:r w:rsidRPr="00AD5DAD">
              <w:rPr>
                <w:rFonts w:ascii="PT Astra Serif" w:hAnsi="PT Astra Serif"/>
              </w:rPr>
              <w:t>1.8.6</w:t>
            </w:r>
          </w:p>
        </w:tc>
        <w:tc>
          <w:tcPr>
            <w:tcW w:w="2518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  <w:color w:val="000000"/>
                <w:sz w:val="22"/>
                <w:szCs w:val="22"/>
              </w:rPr>
              <w:t>Количество модернизированных объектов коммунальной инфраструктуры на территории городского округа ЗАТО Светлый, единиц (за период реализации)</w:t>
            </w:r>
          </w:p>
        </w:tc>
        <w:tc>
          <w:tcPr>
            <w:tcW w:w="1082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078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079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2</w:t>
            </w:r>
          </w:p>
        </w:tc>
        <w:tc>
          <w:tcPr>
            <w:tcW w:w="1089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09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09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  <w:tr w:rsidR="00AD5DAD" w:rsidRPr="00AD5DAD" w:rsidTr="00C257A6">
        <w:tc>
          <w:tcPr>
            <w:tcW w:w="144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1.8.7</w:t>
            </w:r>
          </w:p>
        </w:tc>
        <w:tc>
          <w:tcPr>
            <w:tcW w:w="2518" w:type="dxa"/>
          </w:tcPr>
          <w:p w:rsidR="00AD5DAD" w:rsidRPr="00AD5DAD" w:rsidRDefault="00AD5DAD" w:rsidP="005C0E2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D5DAD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Протяженность уличной водопроводной сети, нуждающейся </w:t>
            </w:r>
            <w:r w:rsidR="00FA1162">
              <w:rPr>
                <w:rFonts w:ascii="PT Astra Serif" w:hAnsi="PT Astra Serif"/>
                <w:color w:val="000000"/>
                <w:sz w:val="22"/>
                <w:szCs w:val="22"/>
              </w:rPr>
              <w:br/>
            </w:r>
            <w:r w:rsidRPr="00AD5DAD">
              <w:rPr>
                <w:rFonts w:ascii="PT Astra Serif" w:hAnsi="PT Astra Serif"/>
                <w:color w:val="000000"/>
                <w:sz w:val="22"/>
                <w:szCs w:val="22"/>
              </w:rPr>
              <w:t>в замене, % от общей протяженности сетей</w:t>
            </w:r>
          </w:p>
        </w:tc>
        <w:tc>
          <w:tcPr>
            <w:tcW w:w="1082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0,0</w:t>
            </w:r>
          </w:p>
        </w:tc>
        <w:tc>
          <w:tcPr>
            <w:tcW w:w="1078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70,0</w:t>
            </w:r>
          </w:p>
        </w:tc>
        <w:tc>
          <w:tcPr>
            <w:tcW w:w="1079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68,0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60,0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40,0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37,0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32,0</w:t>
            </w:r>
          </w:p>
        </w:tc>
        <w:tc>
          <w:tcPr>
            <w:tcW w:w="1089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29,0</w:t>
            </w:r>
          </w:p>
        </w:tc>
        <w:tc>
          <w:tcPr>
            <w:tcW w:w="109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20,0</w:t>
            </w:r>
          </w:p>
        </w:tc>
        <w:tc>
          <w:tcPr>
            <w:tcW w:w="109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10,0</w:t>
            </w:r>
          </w:p>
        </w:tc>
      </w:tr>
      <w:tr w:rsidR="00AD5DAD" w:rsidRPr="00AD5DAD" w:rsidTr="00C257A6">
        <w:tc>
          <w:tcPr>
            <w:tcW w:w="144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1.8.8</w:t>
            </w:r>
          </w:p>
        </w:tc>
        <w:tc>
          <w:tcPr>
            <w:tcW w:w="2518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  <w:color w:val="000000"/>
                <w:sz w:val="22"/>
                <w:szCs w:val="22"/>
              </w:rPr>
              <w:t>Протяженность уличной канализационной сети, нуждающейся в замене, %  от общей протяженности сетей</w:t>
            </w:r>
          </w:p>
        </w:tc>
        <w:tc>
          <w:tcPr>
            <w:tcW w:w="1082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0,0</w:t>
            </w:r>
          </w:p>
        </w:tc>
        <w:tc>
          <w:tcPr>
            <w:tcW w:w="1078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85,0</w:t>
            </w:r>
          </w:p>
        </w:tc>
        <w:tc>
          <w:tcPr>
            <w:tcW w:w="1079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84,0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83,0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80,0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0,0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2,0</w:t>
            </w:r>
          </w:p>
        </w:tc>
        <w:tc>
          <w:tcPr>
            <w:tcW w:w="1089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4,0</w:t>
            </w:r>
          </w:p>
        </w:tc>
        <w:tc>
          <w:tcPr>
            <w:tcW w:w="109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6,0</w:t>
            </w:r>
          </w:p>
        </w:tc>
        <w:tc>
          <w:tcPr>
            <w:tcW w:w="109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10,0</w:t>
            </w:r>
          </w:p>
        </w:tc>
      </w:tr>
      <w:tr w:rsidR="00AD5DAD" w:rsidRPr="00AD5DAD" w:rsidTr="00C257A6">
        <w:tc>
          <w:tcPr>
            <w:tcW w:w="144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1.9</w:t>
            </w:r>
          </w:p>
        </w:tc>
        <w:tc>
          <w:tcPr>
            <w:tcW w:w="13346" w:type="dxa"/>
            <w:gridSpan w:val="11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Задача 9. Обеспечение общественной безопасности в городском округе ЗАТО Светлый</w:t>
            </w:r>
          </w:p>
        </w:tc>
      </w:tr>
      <w:tr w:rsidR="00AD5DAD" w:rsidRPr="00AD5DAD" w:rsidTr="00C257A6">
        <w:tc>
          <w:tcPr>
            <w:tcW w:w="144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1.9.1</w:t>
            </w:r>
          </w:p>
        </w:tc>
        <w:tc>
          <w:tcPr>
            <w:tcW w:w="2518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Число зарегистрированных преступлений, единиц</w:t>
            </w:r>
          </w:p>
        </w:tc>
        <w:tc>
          <w:tcPr>
            <w:tcW w:w="1082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67</w:t>
            </w:r>
          </w:p>
        </w:tc>
        <w:tc>
          <w:tcPr>
            <w:tcW w:w="1078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52</w:t>
            </w:r>
          </w:p>
        </w:tc>
        <w:tc>
          <w:tcPr>
            <w:tcW w:w="1079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52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50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50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50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49</w:t>
            </w:r>
          </w:p>
        </w:tc>
        <w:tc>
          <w:tcPr>
            <w:tcW w:w="1089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49</w:t>
            </w:r>
          </w:p>
        </w:tc>
        <w:tc>
          <w:tcPr>
            <w:tcW w:w="109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49</w:t>
            </w:r>
          </w:p>
        </w:tc>
        <w:tc>
          <w:tcPr>
            <w:tcW w:w="109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49</w:t>
            </w:r>
          </w:p>
        </w:tc>
      </w:tr>
      <w:tr w:rsidR="00AD5DAD" w:rsidRPr="00AD5DAD" w:rsidTr="00C257A6">
        <w:tc>
          <w:tcPr>
            <w:tcW w:w="144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1.10</w:t>
            </w:r>
          </w:p>
        </w:tc>
        <w:tc>
          <w:tcPr>
            <w:tcW w:w="13346" w:type="dxa"/>
            <w:gridSpan w:val="11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Задача 10. Повышение эффективности деятельности местного самоуправления</w:t>
            </w:r>
          </w:p>
        </w:tc>
      </w:tr>
      <w:tr w:rsidR="00AD5DAD" w:rsidRPr="00AD5DAD" w:rsidTr="00C257A6">
        <w:tc>
          <w:tcPr>
            <w:tcW w:w="14786" w:type="dxa"/>
            <w:gridSpan w:val="12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  <w:color w:val="000000"/>
              </w:rPr>
              <w:t xml:space="preserve">                     Совершенствование бюджетного процесса:</w:t>
            </w:r>
          </w:p>
        </w:tc>
      </w:tr>
      <w:tr w:rsidR="00AD5DAD" w:rsidRPr="00AD5DAD" w:rsidTr="00C257A6">
        <w:tc>
          <w:tcPr>
            <w:tcW w:w="144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1.10.1</w:t>
            </w:r>
          </w:p>
        </w:tc>
        <w:tc>
          <w:tcPr>
            <w:tcW w:w="2518" w:type="dxa"/>
          </w:tcPr>
          <w:p w:rsidR="00AD5DAD" w:rsidRPr="00AD5DAD" w:rsidRDefault="00AD5DAD" w:rsidP="00BC0460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AD5DAD">
              <w:rPr>
                <w:rFonts w:ascii="PT Astra Serif" w:hAnsi="PT Astra Serif"/>
                <w:color w:val="000000"/>
              </w:rPr>
              <w:t xml:space="preserve">Бюджетная обеспеченность доходами (без учета безвозмездных поступлений) </w:t>
            </w:r>
            <w:r w:rsidR="00FA1162">
              <w:rPr>
                <w:rFonts w:ascii="PT Astra Serif" w:hAnsi="PT Astra Serif"/>
                <w:color w:val="000000"/>
              </w:rPr>
              <w:br/>
            </w:r>
            <w:r w:rsidRPr="00AD5DAD">
              <w:rPr>
                <w:rFonts w:ascii="PT Astra Serif" w:hAnsi="PT Astra Serif"/>
                <w:color w:val="000000"/>
              </w:rPr>
              <w:t xml:space="preserve">в расчете на одного </w:t>
            </w:r>
          </w:p>
        </w:tc>
        <w:tc>
          <w:tcPr>
            <w:tcW w:w="1082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8805,7</w:t>
            </w:r>
          </w:p>
        </w:tc>
        <w:tc>
          <w:tcPr>
            <w:tcW w:w="1078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9069,8</w:t>
            </w:r>
          </w:p>
        </w:tc>
        <w:tc>
          <w:tcPr>
            <w:tcW w:w="1079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8085,3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8100,8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8310,1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8348,9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8410,9</w:t>
            </w:r>
          </w:p>
        </w:tc>
        <w:tc>
          <w:tcPr>
            <w:tcW w:w="1089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8449,6</w:t>
            </w:r>
          </w:p>
        </w:tc>
        <w:tc>
          <w:tcPr>
            <w:tcW w:w="109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8472,9</w:t>
            </w:r>
          </w:p>
        </w:tc>
        <w:tc>
          <w:tcPr>
            <w:tcW w:w="109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8511,6</w:t>
            </w:r>
          </w:p>
        </w:tc>
      </w:tr>
      <w:tr w:rsidR="008665D4" w:rsidRPr="00AD5DAD" w:rsidTr="00C257A6">
        <w:tc>
          <w:tcPr>
            <w:tcW w:w="1440" w:type="dxa"/>
          </w:tcPr>
          <w:p w:rsidR="008665D4" w:rsidRPr="00AD5DAD" w:rsidRDefault="008665D4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2518" w:type="dxa"/>
          </w:tcPr>
          <w:p w:rsidR="008665D4" w:rsidRPr="00AD5DAD" w:rsidRDefault="008665D4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2</w:t>
            </w:r>
          </w:p>
        </w:tc>
        <w:tc>
          <w:tcPr>
            <w:tcW w:w="1082" w:type="dxa"/>
          </w:tcPr>
          <w:p w:rsidR="008665D4" w:rsidRPr="00AD5DAD" w:rsidRDefault="008665D4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3</w:t>
            </w:r>
          </w:p>
        </w:tc>
        <w:tc>
          <w:tcPr>
            <w:tcW w:w="1078" w:type="dxa"/>
          </w:tcPr>
          <w:p w:rsidR="008665D4" w:rsidRPr="00AD5DAD" w:rsidRDefault="008665D4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4</w:t>
            </w:r>
          </w:p>
        </w:tc>
        <w:tc>
          <w:tcPr>
            <w:tcW w:w="1079" w:type="dxa"/>
          </w:tcPr>
          <w:p w:rsidR="008665D4" w:rsidRPr="00AD5DAD" w:rsidRDefault="008665D4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5</w:t>
            </w:r>
          </w:p>
        </w:tc>
        <w:tc>
          <w:tcPr>
            <w:tcW w:w="1080" w:type="dxa"/>
          </w:tcPr>
          <w:p w:rsidR="008665D4" w:rsidRPr="00AD5DAD" w:rsidRDefault="008665D4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6</w:t>
            </w:r>
          </w:p>
        </w:tc>
        <w:tc>
          <w:tcPr>
            <w:tcW w:w="1080" w:type="dxa"/>
          </w:tcPr>
          <w:p w:rsidR="008665D4" w:rsidRPr="00AD5DAD" w:rsidRDefault="008665D4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7</w:t>
            </w:r>
          </w:p>
        </w:tc>
        <w:tc>
          <w:tcPr>
            <w:tcW w:w="1080" w:type="dxa"/>
          </w:tcPr>
          <w:p w:rsidR="008665D4" w:rsidRPr="00AD5DAD" w:rsidRDefault="008665D4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8</w:t>
            </w:r>
          </w:p>
        </w:tc>
        <w:tc>
          <w:tcPr>
            <w:tcW w:w="1080" w:type="dxa"/>
          </w:tcPr>
          <w:p w:rsidR="008665D4" w:rsidRPr="00AD5DAD" w:rsidRDefault="008665D4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9</w:t>
            </w:r>
          </w:p>
        </w:tc>
        <w:tc>
          <w:tcPr>
            <w:tcW w:w="1089" w:type="dxa"/>
          </w:tcPr>
          <w:p w:rsidR="008665D4" w:rsidRPr="00AD5DAD" w:rsidRDefault="008665D4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10</w:t>
            </w:r>
          </w:p>
        </w:tc>
        <w:tc>
          <w:tcPr>
            <w:tcW w:w="1090" w:type="dxa"/>
          </w:tcPr>
          <w:p w:rsidR="008665D4" w:rsidRPr="00AD5DAD" w:rsidRDefault="008665D4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11</w:t>
            </w:r>
          </w:p>
        </w:tc>
        <w:tc>
          <w:tcPr>
            <w:tcW w:w="1090" w:type="dxa"/>
          </w:tcPr>
          <w:p w:rsidR="008665D4" w:rsidRPr="00AD5DAD" w:rsidRDefault="008665D4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12</w:t>
            </w:r>
          </w:p>
        </w:tc>
      </w:tr>
      <w:tr w:rsidR="008665D4" w:rsidRPr="00AD5DAD" w:rsidTr="00C257A6">
        <w:tc>
          <w:tcPr>
            <w:tcW w:w="1440" w:type="dxa"/>
          </w:tcPr>
          <w:p w:rsidR="008665D4" w:rsidRPr="00AD5DAD" w:rsidRDefault="008665D4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518" w:type="dxa"/>
          </w:tcPr>
          <w:p w:rsidR="008665D4" w:rsidRPr="00AD5DAD" w:rsidRDefault="00BC0460" w:rsidP="005C0E25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AD5DAD">
              <w:rPr>
                <w:rFonts w:ascii="PT Astra Serif" w:hAnsi="PT Astra Serif"/>
                <w:color w:val="000000"/>
              </w:rPr>
              <w:t>жителя, руб.</w:t>
            </w:r>
          </w:p>
        </w:tc>
        <w:tc>
          <w:tcPr>
            <w:tcW w:w="1082" w:type="dxa"/>
          </w:tcPr>
          <w:p w:rsidR="008665D4" w:rsidRPr="00AD5DAD" w:rsidRDefault="008665D4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078" w:type="dxa"/>
          </w:tcPr>
          <w:p w:rsidR="008665D4" w:rsidRPr="00AD5DAD" w:rsidRDefault="008665D4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079" w:type="dxa"/>
          </w:tcPr>
          <w:p w:rsidR="008665D4" w:rsidRPr="00AD5DAD" w:rsidRDefault="008665D4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080" w:type="dxa"/>
          </w:tcPr>
          <w:p w:rsidR="008665D4" w:rsidRPr="00AD5DAD" w:rsidRDefault="008665D4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080" w:type="dxa"/>
          </w:tcPr>
          <w:p w:rsidR="008665D4" w:rsidRPr="00AD5DAD" w:rsidRDefault="008665D4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080" w:type="dxa"/>
          </w:tcPr>
          <w:p w:rsidR="008665D4" w:rsidRPr="00AD5DAD" w:rsidRDefault="008665D4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080" w:type="dxa"/>
          </w:tcPr>
          <w:p w:rsidR="008665D4" w:rsidRPr="00AD5DAD" w:rsidRDefault="008665D4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089" w:type="dxa"/>
          </w:tcPr>
          <w:p w:rsidR="008665D4" w:rsidRPr="00AD5DAD" w:rsidRDefault="008665D4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090" w:type="dxa"/>
          </w:tcPr>
          <w:p w:rsidR="008665D4" w:rsidRPr="00AD5DAD" w:rsidRDefault="008665D4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090" w:type="dxa"/>
          </w:tcPr>
          <w:p w:rsidR="008665D4" w:rsidRPr="00AD5DAD" w:rsidRDefault="008665D4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  <w:tr w:rsidR="00AD5DAD" w:rsidRPr="00AD5DAD" w:rsidTr="00C257A6">
        <w:tc>
          <w:tcPr>
            <w:tcW w:w="144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1.10.2</w:t>
            </w:r>
          </w:p>
        </w:tc>
        <w:tc>
          <w:tcPr>
            <w:tcW w:w="2518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  <w:color w:val="000000"/>
              </w:rPr>
              <w:t xml:space="preserve">Доля налоговых </w:t>
            </w:r>
            <w:r w:rsidR="00FA1162">
              <w:rPr>
                <w:rFonts w:ascii="PT Astra Serif" w:hAnsi="PT Astra Serif"/>
                <w:color w:val="000000"/>
              </w:rPr>
              <w:br/>
            </w:r>
            <w:r w:rsidRPr="00AD5DAD">
              <w:rPr>
                <w:rFonts w:ascii="PT Astra Serif" w:hAnsi="PT Astra Serif"/>
                <w:color w:val="000000"/>
              </w:rPr>
              <w:t>и неналоговых доходов местного бюджета в общем объеме доходов бюджета муниципального образования, процентов</w:t>
            </w:r>
          </w:p>
        </w:tc>
        <w:tc>
          <w:tcPr>
            <w:tcW w:w="1082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23,6</w:t>
            </w:r>
          </w:p>
        </w:tc>
        <w:tc>
          <w:tcPr>
            <w:tcW w:w="1078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18,9</w:t>
            </w:r>
          </w:p>
        </w:tc>
        <w:tc>
          <w:tcPr>
            <w:tcW w:w="1079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28,3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29,9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30,8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30,6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30,6</w:t>
            </w:r>
          </w:p>
        </w:tc>
        <w:tc>
          <w:tcPr>
            <w:tcW w:w="1089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30,4</w:t>
            </w:r>
          </w:p>
        </w:tc>
        <w:tc>
          <w:tcPr>
            <w:tcW w:w="109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30,3</w:t>
            </w:r>
          </w:p>
        </w:tc>
        <w:tc>
          <w:tcPr>
            <w:tcW w:w="109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30,1</w:t>
            </w:r>
          </w:p>
        </w:tc>
      </w:tr>
      <w:tr w:rsidR="00AD5DAD" w:rsidRPr="00AD5DAD" w:rsidTr="00C257A6">
        <w:tc>
          <w:tcPr>
            <w:tcW w:w="14786" w:type="dxa"/>
            <w:gridSpan w:val="12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 xml:space="preserve">                       Повышение открытости и эффективности деятельности администрации городского округа ЗАТО Светлый:</w:t>
            </w:r>
          </w:p>
        </w:tc>
      </w:tr>
      <w:tr w:rsidR="00AD5DAD" w:rsidRPr="00AD5DAD" w:rsidTr="00C257A6">
        <w:tc>
          <w:tcPr>
            <w:tcW w:w="144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1.10.3</w:t>
            </w:r>
          </w:p>
        </w:tc>
        <w:tc>
          <w:tcPr>
            <w:tcW w:w="2518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AD5DAD">
              <w:rPr>
                <w:rFonts w:ascii="PT Astra Serif" w:hAnsi="PT Astra Serif"/>
                <w:color w:val="000000"/>
              </w:rPr>
              <w:t>Обеспечение обнародовани</w:t>
            </w:r>
            <w:r w:rsidRPr="00AD5DAD">
              <w:rPr>
                <w:rFonts w:ascii="PT Astra Serif" w:hAnsi="PT Astra Serif"/>
              </w:rPr>
              <w:t xml:space="preserve">я </w:t>
            </w:r>
            <w:r w:rsidRPr="00AD5DAD">
              <w:rPr>
                <w:rFonts w:ascii="PT Astra Serif" w:hAnsi="PT Astra Serif"/>
                <w:color w:val="000000"/>
              </w:rPr>
              <w:t xml:space="preserve">(опубликования) информации </w:t>
            </w:r>
            <w:r w:rsidR="00FA1162">
              <w:rPr>
                <w:rFonts w:ascii="PT Astra Serif" w:hAnsi="PT Astra Serif"/>
                <w:color w:val="000000"/>
              </w:rPr>
              <w:br/>
            </w:r>
            <w:r w:rsidRPr="00AD5DAD">
              <w:rPr>
                <w:rFonts w:ascii="PT Astra Serif" w:hAnsi="PT Astra Serif"/>
                <w:color w:val="000000"/>
              </w:rPr>
              <w:t>о деятельности администрации городского округа ЗАТО Светлый, процентов</w:t>
            </w:r>
          </w:p>
        </w:tc>
        <w:tc>
          <w:tcPr>
            <w:tcW w:w="1082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100,0</w:t>
            </w:r>
          </w:p>
        </w:tc>
        <w:tc>
          <w:tcPr>
            <w:tcW w:w="1078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100,0</w:t>
            </w:r>
          </w:p>
        </w:tc>
        <w:tc>
          <w:tcPr>
            <w:tcW w:w="1079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100,0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100,0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100,0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100,0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100,0</w:t>
            </w:r>
          </w:p>
        </w:tc>
        <w:tc>
          <w:tcPr>
            <w:tcW w:w="1089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100,0</w:t>
            </w:r>
          </w:p>
        </w:tc>
        <w:tc>
          <w:tcPr>
            <w:tcW w:w="109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100,0</w:t>
            </w:r>
          </w:p>
        </w:tc>
        <w:tc>
          <w:tcPr>
            <w:tcW w:w="109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100,0</w:t>
            </w:r>
          </w:p>
        </w:tc>
      </w:tr>
      <w:tr w:rsidR="00AD5DAD" w:rsidRPr="00AD5DAD" w:rsidTr="00C257A6">
        <w:tc>
          <w:tcPr>
            <w:tcW w:w="144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2</w:t>
            </w:r>
          </w:p>
        </w:tc>
        <w:tc>
          <w:tcPr>
            <w:tcW w:w="13346" w:type="dxa"/>
            <w:gridSpan w:val="11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  <w:color w:val="000000"/>
              </w:rPr>
              <w:t xml:space="preserve">Стратегическая цель  2: </w:t>
            </w:r>
            <w:r w:rsidRPr="00AD5DAD">
              <w:rPr>
                <w:rFonts w:ascii="PT Astra Serif" w:hAnsi="PT Astra Serif"/>
              </w:rPr>
              <w:t>Устойчивое развитие производственных отраслей экономики городского округа ЗАТО Светлый</w:t>
            </w:r>
          </w:p>
        </w:tc>
      </w:tr>
      <w:tr w:rsidR="00AD5DAD" w:rsidRPr="00AD5DAD" w:rsidTr="00C257A6">
        <w:tc>
          <w:tcPr>
            <w:tcW w:w="144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2.1</w:t>
            </w:r>
          </w:p>
        </w:tc>
        <w:tc>
          <w:tcPr>
            <w:tcW w:w="13346" w:type="dxa"/>
            <w:gridSpan w:val="11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  <w:color w:val="000000"/>
              </w:rPr>
              <w:t>Задача 1. Обеспечение благоприятного инвестиционного климата</w:t>
            </w:r>
          </w:p>
        </w:tc>
      </w:tr>
      <w:tr w:rsidR="00AD5DAD" w:rsidRPr="00AD5DAD" w:rsidTr="00C257A6">
        <w:tc>
          <w:tcPr>
            <w:tcW w:w="144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2.1.1</w:t>
            </w:r>
          </w:p>
        </w:tc>
        <w:tc>
          <w:tcPr>
            <w:tcW w:w="2518" w:type="dxa"/>
          </w:tcPr>
          <w:p w:rsidR="00AD5DAD" w:rsidRPr="00AD5DAD" w:rsidRDefault="00AD5DAD" w:rsidP="005C0E25">
            <w:pPr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 xml:space="preserve">Инвестиции </w:t>
            </w:r>
          </w:p>
          <w:p w:rsidR="00AD5DAD" w:rsidRPr="00AD5DAD" w:rsidRDefault="00AD5DAD" w:rsidP="005C0E2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 xml:space="preserve">в основной капитал </w:t>
            </w:r>
            <w:r w:rsidR="00FA1162">
              <w:rPr>
                <w:rFonts w:ascii="PT Astra Serif" w:hAnsi="PT Astra Serif"/>
              </w:rPr>
              <w:br/>
            </w:r>
            <w:r w:rsidRPr="00AD5DAD">
              <w:rPr>
                <w:rFonts w:ascii="PT Astra Serif" w:hAnsi="PT Astra Serif"/>
              </w:rPr>
              <w:t>за счет всех источников финансирования, тыс. рублей</w:t>
            </w:r>
          </w:p>
        </w:tc>
        <w:tc>
          <w:tcPr>
            <w:tcW w:w="1082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82290,0</w:t>
            </w:r>
          </w:p>
        </w:tc>
        <w:tc>
          <w:tcPr>
            <w:tcW w:w="1078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61112,0</w:t>
            </w:r>
          </w:p>
        </w:tc>
        <w:tc>
          <w:tcPr>
            <w:tcW w:w="1079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25942,0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26390,0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26890,0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27420,0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27850,0</w:t>
            </w:r>
          </w:p>
        </w:tc>
        <w:tc>
          <w:tcPr>
            <w:tcW w:w="1089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28140,0</w:t>
            </w:r>
          </w:p>
        </w:tc>
        <w:tc>
          <w:tcPr>
            <w:tcW w:w="109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28560,0</w:t>
            </w:r>
          </w:p>
        </w:tc>
        <w:tc>
          <w:tcPr>
            <w:tcW w:w="109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28870,0</w:t>
            </w:r>
          </w:p>
        </w:tc>
      </w:tr>
      <w:tr w:rsidR="00AD5DAD" w:rsidRPr="00AD5DAD" w:rsidTr="006D43ED">
        <w:tc>
          <w:tcPr>
            <w:tcW w:w="144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2.1.2</w:t>
            </w:r>
          </w:p>
        </w:tc>
        <w:tc>
          <w:tcPr>
            <w:tcW w:w="2518" w:type="dxa"/>
          </w:tcPr>
          <w:p w:rsidR="00AD5DAD" w:rsidRPr="00AD5DAD" w:rsidRDefault="00AD5DAD" w:rsidP="006D43E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  <w:color w:val="000000"/>
                <w:lang w:eastAsia="en-US"/>
              </w:rPr>
              <w:t xml:space="preserve">Объем инвестиций </w:t>
            </w:r>
            <w:r w:rsidR="00FA1162">
              <w:rPr>
                <w:rFonts w:ascii="PT Astra Serif" w:hAnsi="PT Astra Serif"/>
                <w:color w:val="000000"/>
                <w:lang w:eastAsia="en-US"/>
              </w:rPr>
              <w:br/>
            </w:r>
            <w:r w:rsidRPr="00AD5DAD">
              <w:rPr>
                <w:rFonts w:ascii="PT Astra Serif" w:hAnsi="PT Astra Serif"/>
                <w:color w:val="000000"/>
                <w:lang w:eastAsia="en-US"/>
              </w:rPr>
              <w:t xml:space="preserve">в основной капитал </w:t>
            </w:r>
            <w:r w:rsidR="00FA1162">
              <w:rPr>
                <w:rFonts w:ascii="PT Astra Serif" w:hAnsi="PT Astra Serif"/>
                <w:color w:val="000000"/>
                <w:lang w:eastAsia="en-US"/>
              </w:rPr>
              <w:br/>
            </w:r>
            <w:r w:rsidRPr="00AD5DAD">
              <w:rPr>
                <w:rFonts w:ascii="PT Astra Serif" w:hAnsi="PT Astra Serif"/>
                <w:color w:val="000000"/>
                <w:lang w:eastAsia="en-US"/>
              </w:rPr>
              <w:t xml:space="preserve">из всех источников </w:t>
            </w:r>
            <w:r w:rsidR="00FA1162">
              <w:rPr>
                <w:rFonts w:ascii="PT Astra Serif" w:hAnsi="PT Astra Serif"/>
                <w:color w:val="000000"/>
                <w:lang w:eastAsia="en-US"/>
              </w:rPr>
              <w:br/>
            </w:r>
            <w:r w:rsidRPr="00AD5DAD">
              <w:rPr>
                <w:rFonts w:ascii="PT Astra Serif" w:hAnsi="PT Astra Serif"/>
                <w:color w:val="000000"/>
                <w:lang w:eastAsia="en-US"/>
              </w:rPr>
              <w:t>в расчете на одного жителя, тыс. рублей</w:t>
            </w:r>
          </w:p>
        </w:tc>
        <w:tc>
          <w:tcPr>
            <w:tcW w:w="1082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6357,8</w:t>
            </w:r>
          </w:p>
        </w:tc>
        <w:tc>
          <w:tcPr>
            <w:tcW w:w="1078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4697,7</w:t>
            </w:r>
          </w:p>
        </w:tc>
        <w:tc>
          <w:tcPr>
            <w:tcW w:w="1079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1996,5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2034,1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2075,0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2117,0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2148,6</w:t>
            </w:r>
          </w:p>
        </w:tc>
        <w:tc>
          <w:tcPr>
            <w:tcW w:w="1089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2169,6</w:t>
            </w:r>
          </w:p>
        </w:tc>
        <w:tc>
          <w:tcPr>
            <w:tcW w:w="109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2199,8</w:t>
            </w:r>
          </w:p>
        </w:tc>
        <w:tc>
          <w:tcPr>
            <w:tcW w:w="109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2220,9</w:t>
            </w:r>
          </w:p>
        </w:tc>
      </w:tr>
      <w:tr w:rsidR="00AD5DAD" w:rsidRPr="00AD5DAD" w:rsidTr="00C257A6">
        <w:tc>
          <w:tcPr>
            <w:tcW w:w="144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2.2</w:t>
            </w:r>
          </w:p>
        </w:tc>
        <w:tc>
          <w:tcPr>
            <w:tcW w:w="13346" w:type="dxa"/>
            <w:gridSpan w:val="11"/>
          </w:tcPr>
          <w:p w:rsidR="00AD5DAD" w:rsidRPr="00AD5DAD" w:rsidRDefault="00AD5DAD" w:rsidP="005C0E25">
            <w:pPr>
              <w:rPr>
                <w:rFonts w:ascii="PT Astra Serif" w:hAnsi="PT Astra Serif"/>
                <w:color w:val="000000"/>
              </w:rPr>
            </w:pPr>
            <w:r w:rsidRPr="00AD5DAD">
              <w:rPr>
                <w:rFonts w:ascii="PT Astra Serif" w:hAnsi="PT Astra Serif"/>
                <w:color w:val="000000"/>
              </w:rPr>
              <w:t>Задача 2. Содействие  развитию малого и среднего предпринимательства</w:t>
            </w:r>
          </w:p>
        </w:tc>
      </w:tr>
    </w:tbl>
    <w:p w:rsidR="00BC0460" w:rsidRDefault="00BC0460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2518"/>
        <w:gridCol w:w="1082"/>
        <w:gridCol w:w="1078"/>
        <w:gridCol w:w="1079"/>
        <w:gridCol w:w="1080"/>
        <w:gridCol w:w="1080"/>
        <w:gridCol w:w="1080"/>
        <w:gridCol w:w="1080"/>
        <w:gridCol w:w="1089"/>
        <w:gridCol w:w="1090"/>
        <w:gridCol w:w="1090"/>
      </w:tblGrid>
      <w:tr w:rsidR="00BC0460" w:rsidRPr="00AD5DAD" w:rsidTr="00C257A6">
        <w:tc>
          <w:tcPr>
            <w:tcW w:w="1440" w:type="dxa"/>
          </w:tcPr>
          <w:p w:rsidR="00BC0460" w:rsidRPr="00AD5DAD" w:rsidRDefault="00BC0460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2518" w:type="dxa"/>
          </w:tcPr>
          <w:p w:rsidR="00BC0460" w:rsidRPr="00AD5DAD" w:rsidRDefault="00BC0460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2</w:t>
            </w:r>
          </w:p>
        </w:tc>
        <w:tc>
          <w:tcPr>
            <w:tcW w:w="1082" w:type="dxa"/>
          </w:tcPr>
          <w:p w:rsidR="00BC0460" w:rsidRPr="00AD5DAD" w:rsidRDefault="00BC0460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3</w:t>
            </w:r>
          </w:p>
        </w:tc>
        <w:tc>
          <w:tcPr>
            <w:tcW w:w="1078" w:type="dxa"/>
          </w:tcPr>
          <w:p w:rsidR="00BC0460" w:rsidRPr="00AD5DAD" w:rsidRDefault="00BC0460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4</w:t>
            </w:r>
          </w:p>
        </w:tc>
        <w:tc>
          <w:tcPr>
            <w:tcW w:w="1079" w:type="dxa"/>
          </w:tcPr>
          <w:p w:rsidR="00BC0460" w:rsidRPr="00AD5DAD" w:rsidRDefault="00BC0460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5</w:t>
            </w:r>
          </w:p>
        </w:tc>
        <w:tc>
          <w:tcPr>
            <w:tcW w:w="1080" w:type="dxa"/>
          </w:tcPr>
          <w:p w:rsidR="00BC0460" w:rsidRPr="00AD5DAD" w:rsidRDefault="00BC0460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6</w:t>
            </w:r>
          </w:p>
        </w:tc>
        <w:tc>
          <w:tcPr>
            <w:tcW w:w="1080" w:type="dxa"/>
          </w:tcPr>
          <w:p w:rsidR="00BC0460" w:rsidRPr="00AD5DAD" w:rsidRDefault="00BC0460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7</w:t>
            </w:r>
          </w:p>
        </w:tc>
        <w:tc>
          <w:tcPr>
            <w:tcW w:w="1080" w:type="dxa"/>
          </w:tcPr>
          <w:p w:rsidR="00BC0460" w:rsidRPr="00AD5DAD" w:rsidRDefault="00BC0460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8</w:t>
            </w:r>
          </w:p>
        </w:tc>
        <w:tc>
          <w:tcPr>
            <w:tcW w:w="1080" w:type="dxa"/>
          </w:tcPr>
          <w:p w:rsidR="00BC0460" w:rsidRPr="00AD5DAD" w:rsidRDefault="00BC0460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9</w:t>
            </w:r>
          </w:p>
        </w:tc>
        <w:tc>
          <w:tcPr>
            <w:tcW w:w="1089" w:type="dxa"/>
          </w:tcPr>
          <w:p w:rsidR="00BC0460" w:rsidRPr="00AD5DAD" w:rsidRDefault="00BC0460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10</w:t>
            </w:r>
          </w:p>
        </w:tc>
        <w:tc>
          <w:tcPr>
            <w:tcW w:w="1090" w:type="dxa"/>
          </w:tcPr>
          <w:p w:rsidR="00BC0460" w:rsidRPr="00AD5DAD" w:rsidRDefault="00BC0460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11</w:t>
            </w:r>
          </w:p>
        </w:tc>
        <w:tc>
          <w:tcPr>
            <w:tcW w:w="1090" w:type="dxa"/>
          </w:tcPr>
          <w:p w:rsidR="00BC0460" w:rsidRPr="00AD5DAD" w:rsidRDefault="00BC0460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12</w:t>
            </w:r>
          </w:p>
        </w:tc>
      </w:tr>
      <w:tr w:rsidR="00AD5DAD" w:rsidRPr="00AD5DAD" w:rsidTr="00C257A6">
        <w:tc>
          <w:tcPr>
            <w:tcW w:w="144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2.2.1</w:t>
            </w:r>
          </w:p>
        </w:tc>
        <w:tc>
          <w:tcPr>
            <w:tcW w:w="2518" w:type="dxa"/>
          </w:tcPr>
          <w:p w:rsidR="00AD5DAD" w:rsidRPr="00AD5DAD" w:rsidRDefault="00AD5DAD" w:rsidP="005C0E25">
            <w:pPr>
              <w:rPr>
                <w:rFonts w:ascii="PT Astra Serif" w:hAnsi="PT Astra Serif"/>
                <w:color w:val="000000"/>
              </w:rPr>
            </w:pPr>
            <w:r w:rsidRPr="00AD5DAD">
              <w:rPr>
                <w:rFonts w:ascii="PT Astra Serif" w:hAnsi="PT Astra Serif"/>
                <w:color w:val="000000"/>
              </w:rPr>
              <w:t xml:space="preserve">Число субъектов малого и среднего предпринимательства, единиц на 10 000 человек населения </w:t>
            </w:r>
          </w:p>
        </w:tc>
        <w:tc>
          <w:tcPr>
            <w:tcW w:w="1082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116,5</w:t>
            </w:r>
          </w:p>
        </w:tc>
        <w:tc>
          <w:tcPr>
            <w:tcW w:w="1078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90,0</w:t>
            </w:r>
          </w:p>
        </w:tc>
        <w:tc>
          <w:tcPr>
            <w:tcW w:w="1079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91,0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92,0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93,0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94,0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95,0</w:t>
            </w:r>
          </w:p>
        </w:tc>
        <w:tc>
          <w:tcPr>
            <w:tcW w:w="1089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96,0</w:t>
            </w:r>
          </w:p>
        </w:tc>
        <w:tc>
          <w:tcPr>
            <w:tcW w:w="109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97,0</w:t>
            </w:r>
          </w:p>
        </w:tc>
        <w:tc>
          <w:tcPr>
            <w:tcW w:w="109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97,0</w:t>
            </w:r>
          </w:p>
        </w:tc>
      </w:tr>
      <w:tr w:rsidR="00AD5DAD" w:rsidRPr="00AD5DAD" w:rsidTr="00C257A6">
        <w:tc>
          <w:tcPr>
            <w:tcW w:w="144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2.2.2</w:t>
            </w:r>
          </w:p>
        </w:tc>
        <w:tc>
          <w:tcPr>
            <w:tcW w:w="2518" w:type="dxa"/>
          </w:tcPr>
          <w:p w:rsidR="00AD5DAD" w:rsidRPr="00AD5DAD" w:rsidRDefault="00AD5DAD" w:rsidP="005C0E25">
            <w:pPr>
              <w:rPr>
                <w:rFonts w:ascii="PT Astra Serif" w:hAnsi="PT Astra Serif"/>
                <w:color w:val="000000"/>
              </w:rPr>
            </w:pPr>
            <w:r w:rsidRPr="00AD5DAD">
              <w:rPr>
                <w:rFonts w:ascii="PT Astra Serif" w:hAnsi="PT Astra Serif"/>
                <w:color w:val="000000"/>
              </w:rPr>
              <w:t xml:space="preserve">Доля среднесписочной численности работников </w:t>
            </w:r>
            <w:r w:rsidR="00FA1162">
              <w:rPr>
                <w:rFonts w:ascii="PT Astra Serif" w:hAnsi="PT Astra Serif"/>
                <w:color w:val="000000"/>
              </w:rPr>
              <w:br/>
            </w:r>
            <w:r w:rsidRPr="00AD5DAD">
              <w:rPr>
                <w:rFonts w:ascii="PT Astra Serif" w:hAnsi="PT Astra Serif"/>
                <w:color w:val="000000"/>
              </w:rPr>
              <w:t xml:space="preserve">(без внешних совместителей) занятых у субъектов малого и среднего предпринимательства, в общей численности занятого населения, процентов </w:t>
            </w:r>
          </w:p>
        </w:tc>
        <w:tc>
          <w:tcPr>
            <w:tcW w:w="1082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10,4</w:t>
            </w:r>
          </w:p>
        </w:tc>
        <w:tc>
          <w:tcPr>
            <w:tcW w:w="1078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6,0</w:t>
            </w:r>
          </w:p>
        </w:tc>
        <w:tc>
          <w:tcPr>
            <w:tcW w:w="1079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6,1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6,2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6,3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6,4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6,5</w:t>
            </w:r>
          </w:p>
        </w:tc>
        <w:tc>
          <w:tcPr>
            <w:tcW w:w="1089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6,6</w:t>
            </w:r>
          </w:p>
        </w:tc>
        <w:tc>
          <w:tcPr>
            <w:tcW w:w="109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6,7</w:t>
            </w:r>
          </w:p>
        </w:tc>
        <w:tc>
          <w:tcPr>
            <w:tcW w:w="109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6,8</w:t>
            </w:r>
          </w:p>
        </w:tc>
      </w:tr>
      <w:tr w:rsidR="00AD5DAD" w:rsidRPr="00AD5DAD" w:rsidTr="00C257A6">
        <w:tc>
          <w:tcPr>
            <w:tcW w:w="144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3.3</w:t>
            </w:r>
          </w:p>
        </w:tc>
        <w:tc>
          <w:tcPr>
            <w:tcW w:w="13346" w:type="dxa"/>
            <w:gridSpan w:val="11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  <w:color w:val="000000"/>
              </w:rPr>
              <w:t>Задача 3. Развитие промышленного производства</w:t>
            </w:r>
          </w:p>
        </w:tc>
      </w:tr>
      <w:tr w:rsidR="00AD5DAD" w:rsidRPr="00AD5DAD" w:rsidTr="00C257A6">
        <w:tc>
          <w:tcPr>
            <w:tcW w:w="144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3.3.1</w:t>
            </w:r>
          </w:p>
        </w:tc>
        <w:tc>
          <w:tcPr>
            <w:tcW w:w="2518" w:type="dxa"/>
          </w:tcPr>
          <w:p w:rsidR="00AD5DAD" w:rsidRPr="00AD5DAD" w:rsidRDefault="00AD5DAD" w:rsidP="005C0E25">
            <w:pPr>
              <w:rPr>
                <w:rFonts w:ascii="PT Astra Serif" w:hAnsi="PT Astra Serif"/>
                <w:color w:val="000000"/>
              </w:rPr>
            </w:pPr>
            <w:r w:rsidRPr="00AD5DAD">
              <w:rPr>
                <w:rFonts w:ascii="PT Astra Serif" w:hAnsi="PT Astra Serif"/>
                <w:color w:val="000000"/>
              </w:rPr>
              <w:t xml:space="preserve">Объем отгруженных товаров собственного производства, выполненных работ </w:t>
            </w:r>
            <w:r w:rsidR="00FA1162">
              <w:rPr>
                <w:rFonts w:ascii="PT Astra Serif" w:hAnsi="PT Astra Serif"/>
                <w:color w:val="000000"/>
              </w:rPr>
              <w:br/>
            </w:r>
            <w:r w:rsidRPr="00AD5DAD">
              <w:rPr>
                <w:rFonts w:ascii="PT Astra Serif" w:hAnsi="PT Astra Serif"/>
                <w:color w:val="000000"/>
              </w:rPr>
              <w:t xml:space="preserve">и услуг (всеми категориями производителей) </w:t>
            </w:r>
            <w:r w:rsidR="00FA1162">
              <w:rPr>
                <w:rFonts w:ascii="PT Astra Serif" w:hAnsi="PT Astra Serif"/>
                <w:color w:val="000000"/>
              </w:rPr>
              <w:br/>
            </w:r>
            <w:r w:rsidRPr="00AD5DAD">
              <w:rPr>
                <w:rFonts w:ascii="PT Astra Serif" w:hAnsi="PT Astra Serif"/>
                <w:color w:val="000000"/>
              </w:rPr>
              <w:t>на душу населения, руб. на конец периода</w:t>
            </w:r>
          </w:p>
        </w:tc>
        <w:tc>
          <w:tcPr>
            <w:tcW w:w="1082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8792,4</w:t>
            </w:r>
          </w:p>
        </w:tc>
        <w:tc>
          <w:tcPr>
            <w:tcW w:w="1078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9009,1</w:t>
            </w:r>
          </w:p>
        </w:tc>
        <w:tc>
          <w:tcPr>
            <w:tcW w:w="1079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9296,6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9426,5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9707,5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9967,6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10222,2</w:t>
            </w:r>
          </w:p>
        </w:tc>
        <w:tc>
          <w:tcPr>
            <w:tcW w:w="1089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10339,2</w:t>
            </w:r>
          </w:p>
        </w:tc>
        <w:tc>
          <w:tcPr>
            <w:tcW w:w="109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10506,0</w:t>
            </w:r>
          </w:p>
        </w:tc>
        <w:tc>
          <w:tcPr>
            <w:tcW w:w="109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10685,4</w:t>
            </w:r>
          </w:p>
        </w:tc>
      </w:tr>
      <w:tr w:rsidR="00AD5DAD" w:rsidRPr="00AD5DAD" w:rsidTr="00C257A6">
        <w:tc>
          <w:tcPr>
            <w:tcW w:w="144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3.3.2</w:t>
            </w:r>
          </w:p>
        </w:tc>
        <w:tc>
          <w:tcPr>
            <w:tcW w:w="2518" w:type="dxa"/>
          </w:tcPr>
          <w:p w:rsidR="00AD5DAD" w:rsidRPr="00AD5DAD" w:rsidRDefault="00AD5DAD" w:rsidP="005C0E25">
            <w:pPr>
              <w:rPr>
                <w:rFonts w:ascii="PT Astra Serif" w:hAnsi="PT Astra Serif"/>
                <w:color w:val="000000"/>
              </w:rPr>
            </w:pPr>
            <w:r w:rsidRPr="00AD5DAD">
              <w:rPr>
                <w:rFonts w:ascii="PT Astra Serif" w:hAnsi="PT Astra Serif"/>
                <w:color w:val="000000"/>
              </w:rPr>
              <w:t>Индекс промышленного производства, процентов к предыдущему году</w:t>
            </w:r>
          </w:p>
        </w:tc>
        <w:tc>
          <w:tcPr>
            <w:tcW w:w="1082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87,5</w:t>
            </w:r>
          </w:p>
        </w:tc>
        <w:tc>
          <w:tcPr>
            <w:tcW w:w="1078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94,2</w:t>
            </w:r>
          </w:p>
        </w:tc>
        <w:tc>
          <w:tcPr>
            <w:tcW w:w="1079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96,9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100,2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100,3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100,4</w:t>
            </w:r>
          </w:p>
        </w:tc>
        <w:tc>
          <w:tcPr>
            <w:tcW w:w="108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100,5</w:t>
            </w:r>
          </w:p>
        </w:tc>
        <w:tc>
          <w:tcPr>
            <w:tcW w:w="1089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100,6</w:t>
            </w:r>
          </w:p>
        </w:tc>
        <w:tc>
          <w:tcPr>
            <w:tcW w:w="109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100,7</w:t>
            </w:r>
          </w:p>
        </w:tc>
        <w:tc>
          <w:tcPr>
            <w:tcW w:w="109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100,8</w:t>
            </w:r>
          </w:p>
        </w:tc>
      </w:tr>
    </w:tbl>
    <w:p w:rsidR="00FA1162" w:rsidRDefault="00FA1162" w:rsidP="00AD5DAD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  <w:sectPr w:rsidR="00FA1162" w:rsidSect="00FA1162">
          <w:headerReference w:type="default" r:id="rId12"/>
          <w:headerReference w:type="first" r:id="rId13"/>
          <w:pgSz w:w="16838" w:h="11906" w:orient="landscape"/>
          <w:pgMar w:top="851" w:right="1134" w:bottom="567" w:left="1134" w:header="278" w:footer="720" w:gutter="0"/>
          <w:pgNumType w:start="1"/>
          <w:cols w:space="720"/>
          <w:titlePg/>
          <w:docGrid w:linePitch="360"/>
        </w:sectPr>
      </w:pPr>
    </w:p>
    <w:p w:rsidR="00AD5DAD" w:rsidRPr="00AD5DAD" w:rsidRDefault="00AD5DAD" w:rsidP="00AD5DAD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D5DAD" w:rsidRPr="00AD5DAD" w:rsidRDefault="00AD5DAD" w:rsidP="00AD5DAD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AD5DAD">
        <w:rPr>
          <w:rFonts w:ascii="PT Astra Serif" w:hAnsi="PT Astra Serif"/>
          <w:b/>
          <w:bCs/>
          <w:sz w:val="28"/>
          <w:szCs w:val="28"/>
        </w:rPr>
        <w:t>4. Комплекс мероприятий, обеспечивающих достижение реализации долгосрочных целей Стратегии социально-экономического развития городского округа закрытого административно-территориального образования Светлый Саратовской области до 2030 года</w:t>
      </w:r>
    </w:p>
    <w:p w:rsidR="00AD5DAD" w:rsidRPr="00AD5DAD" w:rsidRDefault="00AD5DAD" w:rsidP="00AD5DAD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D5DAD" w:rsidRPr="00AD5DAD" w:rsidRDefault="00AD5DAD" w:rsidP="00AD5DA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D5DAD">
        <w:rPr>
          <w:rFonts w:ascii="PT Astra Serif" w:hAnsi="PT Astra Serif"/>
          <w:sz w:val="28"/>
          <w:szCs w:val="28"/>
        </w:rPr>
        <w:t>В данном разделе в табличной форме представлены комплексы мероприятий, обеспечивающих достижение целей по приоритетным направлениям на каждом этапе реализации Стратегии, более конкретная проработка мероприятий предполагается в рамках разрабатываемых муниципальных программ, направленных на реализацию Стратегии.</w:t>
      </w:r>
    </w:p>
    <w:p w:rsidR="00AD5DAD" w:rsidRPr="00AD5DAD" w:rsidRDefault="00AD5DAD" w:rsidP="00AD5DA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D5DAD" w:rsidRPr="00AD5DAD" w:rsidRDefault="00AD5DAD" w:rsidP="00AD5DAD">
      <w:pPr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  <w:r w:rsidRPr="00AD5DAD">
        <w:rPr>
          <w:rFonts w:ascii="PT Astra Serif" w:hAnsi="PT Astra Serif"/>
          <w:sz w:val="28"/>
          <w:szCs w:val="28"/>
        </w:rPr>
        <w:t>Таблица 2</w:t>
      </w:r>
    </w:p>
    <w:p w:rsidR="00AD5DAD" w:rsidRPr="00AD5DAD" w:rsidRDefault="00AD5DAD" w:rsidP="00AD5DAD">
      <w:pPr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tbl>
      <w:tblPr>
        <w:tblW w:w="15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08"/>
        <w:gridCol w:w="2879"/>
        <w:gridCol w:w="1392"/>
        <w:gridCol w:w="1278"/>
        <w:gridCol w:w="1084"/>
        <w:gridCol w:w="1084"/>
        <w:gridCol w:w="1116"/>
        <w:gridCol w:w="1134"/>
        <w:gridCol w:w="2285"/>
      </w:tblGrid>
      <w:tr w:rsidR="00AD5DAD" w:rsidRPr="00AD5DAD" w:rsidTr="006F756E"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56E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D5DAD">
              <w:rPr>
                <w:rFonts w:ascii="PT Astra Serif" w:hAnsi="PT Astra Serif" w:cs="Times New Roman"/>
                <w:sz w:val="22"/>
                <w:szCs w:val="22"/>
              </w:rPr>
              <w:t>Цель/задача/направление</w:t>
            </w:r>
          </w:p>
          <w:p w:rsidR="006F756E" w:rsidRDefault="006F756E" w:rsidP="006F756E"/>
          <w:p w:rsidR="00AD5DAD" w:rsidRPr="006F756E" w:rsidRDefault="00AD5DAD" w:rsidP="006F756E"/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D5DAD">
              <w:rPr>
                <w:rFonts w:ascii="PT Astra Serif" w:hAnsi="PT Astra Serif" w:cs="Times New Roman"/>
                <w:sz w:val="22"/>
                <w:szCs w:val="22"/>
              </w:rPr>
              <w:t>Комплекс мероприятий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D5DAD">
              <w:rPr>
                <w:rFonts w:ascii="PT Astra Serif" w:hAnsi="PT Astra Serif" w:cs="Times New Roman"/>
                <w:sz w:val="22"/>
                <w:szCs w:val="22"/>
              </w:rPr>
              <w:t>Период реализации</w:t>
            </w:r>
          </w:p>
        </w:tc>
        <w:tc>
          <w:tcPr>
            <w:tcW w:w="5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D5DAD">
              <w:rPr>
                <w:rFonts w:ascii="PT Astra Serif" w:hAnsi="PT Astra Serif" w:cs="Times New Roman"/>
                <w:sz w:val="22"/>
                <w:szCs w:val="22"/>
              </w:rPr>
              <w:t>Объем финансирования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D5DAD">
              <w:rPr>
                <w:rFonts w:ascii="PT Astra Serif" w:hAnsi="PT Astra Serif" w:cs="Times New Roman"/>
                <w:sz w:val="22"/>
                <w:szCs w:val="22"/>
              </w:rPr>
              <w:t>(в случае если мероприятие  требует  финансирования), тыс.руб.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D5DAD">
              <w:rPr>
                <w:rFonts w:ascii="PT Astra Serif" w:hAnsi="PT Astra Serif" w:cs="Times New Roman"/>
                <w:sz w:val="22"/>
                <w:szCs w:val="22"/>
              </w:rPr>
              <w:t>Ожидаемый результат</w:t>
            </w:r>
          </w:p>
        </w:tc>
      </w:tr>
      <w:tr w:rsidR="00AD5DAD" w:rsidRPr="00AD5DAD" w:rsidTr="006F756E"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AD5DAD">
              <w:rPr>
                <w:rFonts w:ascii="PT Astra Serif" w:hAnsi="PT Astra Serif" w:cs="Times New Roman"/>
              </w:rPr>
              <w:t>всего</w:t>
            </w:r>
          </w:p>
        </w:tc>
        <w:tc>
          <w:tcPr>
            <w:tcW w:w="4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AD5DAD">
              <w:rPr>
                <w:rFonts w:ascii="PT Astra Serif" w:hAnsi="PT Astra Serif" w:cs="Times New Roman"/>
              </w:rPr>
              <w:t>По источникам</w:t>
            </w: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AD5DAD" w:rsidRPr="00AD5DAD" w:rsidTr="006F756E"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AD5DAD">
              <w:rPr>
                <w:rFonts w:ascii="PT Astra Serif" w:hAnsi="PT Astra Serif" w:cs="Times New Roman"/>
              </w:rPr>
              <w:t>МБ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AD5DAD">
              <w:rPr>
                <w:rFonts w:ascii="PT Astra Serif" w:hAnsi="PT Astra Serif" w:cs="Times New Roman"/>
              </w:rPr>
              <w:t>ОБ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AD5DAD">
              <w:rPr>
                <w:rFonts w:ascii="PT Astra Serif" w:hAnsi="PT Astra Serif" w:cs="Times New Roman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AD5DAD">
              <w:rPr>
                <w:rFonts w:ascii="PT Astra Serif" w:hAnsi="PT Astra Serif" w:cs="Times New Roman"/>
              </w:rPr>
              <w:t>ВБИ</w:t>
            </w: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AD5DAD" w:rsidRPr="00AD5DAD" w:rsidTr="006F756E"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DAD" w:rsidRPr="006F756E" w:rsidRDefault="00AD5DAD" w:rsidP="005C0E25">
            <w:pPr>
              <w:spacing w:before="100" w:beforeAutospacing="1" w:after="100" w:afterAutospacing="1"/>
              <w:jc w:val="center"/>
              <w:rPr>
                <w:rFonts w:ascii="PT Astra Serif" w:hAnsi="PT Astra Serif"/>
              </w:rPr>
            </w:pPr>
            <w:r w:rsidRPr="006F756E">
              <w:rPr>
                <w:rFonts w:ascii="PT Astra Serif" w:hAnsi="PT Astra Serif"/>
              </w:rPr>
              <w:t>1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DAD" w:rsidRPr="006F756E" w:rsidRDefault="00AD5DAD" w:rsidP="005C0E25">
            <w:pPr>
              <w:spacing w:before="100" w:beforeAutospacing="1" w:after="100" w:afterAutospacing="1"/>
              <w:jc w:val="center"/>
              <w:rPr>
                <w:rFonts w:ascii="PT Astra Serif" w:hAnsi="PT Astra Serif"/>
              </w:rPr>
            </w:pPr>
            <w:r w:rsidRPr="006F756E">
              <w:rPr>
                <w:rFonts w:ascii="PT Astra Serif" w:hAnsi="PT Astra Serif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DAD" w:rsidRPr="006F756E" w:rsidRDefault="00AD5DAD" w:rsidP="005C0E25">
            <w:pPr>
              <w:jc w:val="center"/>
              <w:rPr>
                <w:rFonts w:ascii="PT Astra Serif" w:hAnsi="PT Astra Serif"/>
              </w:rPr>
            </w:pPr>
            <w:r w:rsidRPr="006F756E">
              <w:rPr>
                <w:rFonts w:ascii="PT Astra Serif" w:hAnsi="PT Astra Serif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DAD" w:rsidRPr="006F756E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F756E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DAD" w:rsidRPr="006F756E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F756E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DAD" w:rsidRPr="006F756E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F756E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DAD" w:rsidRPr="006F756E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F756E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DAD" w:rsidRPr="006F756E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F756E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DAD" w:rsidRPr="006F756E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F756E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</w:tr>
      <w:tr w:rsidR="00AD5DAD" w:rsidRPr="00AD5DAD" w:rsidTr="006F756E">
        <w:tc>
          <w:tcPr>
            <w:tcW w:w="154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Стратегическая цель 1: Повышение уровня и качества жизни населения</w:t>
            </w:r>
          </w:p>
        </w:tc>
      </w:tr>
      <w:tr w:rsidR="00AD5DAD" w:rsidRPr="00AD5DAD" w:rsidTr="006F756E">
        <w:tc>
          <w:tcPr>
            <w:tcW w:w="154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Задача 1.1. Преодоление демографического спада и дальнейшее сохранение положительной динамики естественного прироста населения</w:t>
            </w:r>
          </w:p>
        </w:tc>
      </w:tr>
      <w:tr w:rsidR="00AD5DAD" w:rsidRPr="00AD5DAD" w:rsidTr="006F756E">
        <w:trPr>
          <w:trHeight w:val="2651"/>
        </w:trPr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b/>
                <w:sz w:val="24"/>
                <w:szCs w:val="24"/>
              </w:rPr>
              <w:t>Направление 1.</w:t>
            </w:r>
            <w:r w:rsidRPr="00AD5DA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 xml:space="preserve">Развитие здравоохранения, </w:t>
            </w:r>
            <w:r w:rsidRPr="00AD5DAD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 xml:space="preserve"> </w:t>
            </w:r>
            <w:r w:rsidRPr="00AD5DAD">
              <w:rPr>
                <w:rFonts w:ascii="PT Astra Serif" w:hAnsi="PT Astra Serif" w:cs="Times New Roman"/>
                <w:sz w:val="24"/>
                <w:szCs w:val="24"/>
              </w:rPr>
              <w:t>повышение качества медицинского обслуживания</w:t>
            </w:r>
          </w:p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D5DAD" w:rsidRPr="00AD5DAD" w:rsidRDefault="00AD5DAD" w:rsidP="005C0E25">
            <w:pPr>
              <w:spacing w:line="276" w:lineRule="auto"/>
              <w:rPr>
                <w:rFonts w:ascii="PT Astra Serif" w:hAnsi="PT Astra Serif"/>
                <w:b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1.1. Внедрение проекта «Бережливая поликлиника»</w:t>
            </w:r>
          </w:p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BC0460">
            <w:pPr>
              <w:pStyle w:val="ConsPlusNormal"/>
              <w:ind w:left="-133" w:right="-125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  <w:r w:rsidR="00BC046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BC0460" w:rsidRPr="00E8537D">
              <w:rPr>
                <w:rFonts w:ascii="Times New Roman" w:hAnsi="Times New Roman"/>
                <w:color w:val="242424"/>
                <w:sz w:val="28"/>
                <w:szCs w:val="28"/>
              </w:rPr>
              <w:t>–</w:t>
            </w:r>
            <w:r w:rsidR="00BC0460">
              <w:rPr>
                <w:rFonts w:ascii="Times New Roman" w:hAnsi="Times New Roman"/>
                <w:color w:val="242424"/>
                <w:sz w:val="28"/>
                <w:szCs w:val="28"/>
              </w:rPr>
              <w:t xml:space="preserve"> </w:t>
            </w: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573AD" w:rsidP="005C0E25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="00AD5DAD" w:rsidRPr="00AD5DAD">
              <w:rPr>
                <w:rFonts w:ascii="PT Astra Serif" w:hAnsi="PT Astra Serif" w:cs="Times New Roman"/>
                <w:sz w:val="24"/>
                <w:szCs w:val="24"/>
              </w:rPr>
              <w:t>нижение уровня смертности, прежде всего в трудоспособном возрасте;</w:t>
            </w:r>
          </w:p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укрепление репродуктивного здоровья населения, здоровья детей и подростков;</w:t>
            </w:r>
          </w:p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создание условий, стимулирующих рождаемость населения;</w:t>
            </w:r>
          </w:p>
          <w:p w:rsidR="00AD5DAD" w:rsidRPr="00AD5DAD" w:rsidRDefault="00AD5DAD" w:rsidP="006F756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 xml:space="preserve">увеличение продолжительности </w:t>
            </w:r>
          </w:p>
        </w:tc>
      </w:tr>
      <w:tr w:rsidR="00AD5DAD" w:rsidRPr="00AD5DAD" w:rsidTr="006F756E">
        <w:trPr>
          <w:trHeight w:val="579"/>
        </w:trPr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1.2. Охват всех граждан профилактическими медицинскими осмотрами не реже одного раза в год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BC0460">
            <w:pPr>
              <w:pStyle w:val="ConsPlusNormal"/>
              <w:ind w:left="-133" w:right="-125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  <w:r w:rsidR="00BC046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BC0460" w:rsidRPr="00E8537D">
              <w:rPr>
                <w:rFonts w:ascii="Times New Roman" w:hAnsi="Times New Roman"/>
                <w:color w:val="242424"/>
                <w:sz w:val="28"/>
                <w:szCs w:val="28"/>
              </w:rPr>
              <w:t>–</w:t>
            </w:r>
            <w:r w:rsidR="00BC0460">
              <w:rPr>
                <w:rFonts w:ascii="Times New Roman" w:hAnsi="Times New Roman"/>
                <w:color w:val="242424"/>
                <w:sz w:val="28"/>
                <w:szCs w:val="28"/>
              </w:rPr>
              <w:t xml:space="preserve"> </w:t>
            </w: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2030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(ежегодно)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D5DAD" w:rsidRPr="00AD5DAD" w:rsidRDefault="00AD5DAD" w:rsidP="005C0E25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D5DAD" w:rsidRPr="00AD5DAD" w:rsidRDefault="00AD5DAD" w:rsidP="005C0E25">
            <w:pPr>
              <w:pStyle w:val="ConsPlusNorma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AD5DAD" w:rsidRPr="00AD5DAD" w:rsidTr="006F756E">
        <w:trPr>
          <w:trHeight w:val="593"/>
        </w:trPr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6F756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 xml:space="preserve">1.3. Привлечение квалифицированных кадров в медицинские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BC0460">
            <w:pPr>
              <w:pStyle w:val="ConsPlusNormal"/>
              <w:ind w:left="-133" w:right="-108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  <w:r w:rsidR="00BC046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BC0460" w:rsidRPr="00E8537D">
              <w:rPr>
                <w:rFonts w:ascii="Times New Roman" w:hAnsi="Times New Roman"/>
                <w:color w:val="242424"/>
                <w:sz w:val="28"/>
                <w:szCs w:val="28"/>
              </w:rPr>
              <w:t>–</w:t>
            </w:r>
            <w:r w:rsidR="00BC0460">
              <w:rPr>
                <w:rFonts w:ascii="Times New Roman" w:hAnsi="Times New Roman"/>
                <w:color w:val="242424"/>
                <w:sz w:val="28"/>
                <w:szCs w:val="28"/>
              </w:rPr>
              <w:t xml:space="preserve"> </w:t>
            </w: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2030</w:t>
            </w:r>
          </w:p>
          <w:p w:rsidR="00AD5DAD" w:rsidRPr="00AD5DAD" w:rsidRDefault="00AD5DAD" w:rsidP="006F756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F756E" w:rsidRPr="00AD5DAD" w:rsidTr="006F756E"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6E" w:rsidRPr="006F756E" w:rsidRDefault="006F756E" w:rsidP="005C0E25">
            <w:pPr>
              <w:spacing w:before="100" w:beforeAutospacing="1" w:after="100" w:afterAutospacing="1"/>
              <w:jc w:val="center"/>
              <w:rPr>
                <w:rFonts w:ascii="PT Astra Serif" w:hAnsi="PT Astra Serif"/>
              </w:rPr>
            </w:pPr>
            <w:r w:rsidRPr="006F756E"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6E" w:rsidRPr="006F756E" w:rsidRDefault="006F756E" w:rsidP="005C0E25">
            <w:pPr>
              <w:spacing w:before="100" w:beforeAutospacing="1" w:after="100" w:afterAutospacing="1"/>
              <w:jc w:val="center"/>
              <w:rPr>
                <w:rFonts w:ascii="PT Astra Serif" w:hAnsi="PT Astra Serif"/>
              </w:rPr>
            </w:pPr>
            <w:r w:rsidRPr="006F756E">
              <w:rPr>
                <w:rFonts w:ascii="PT Astra Serif" w:hAnsi="PT Astra Serif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6E" w:rsidRPr="006F756E" w:rsidRDefault="006F756E" w:rsidP="005C0E25">
            <w:pPr>
              <w:jc w:val="center"/>
              <w:rPr>
                <w:rFonts w:ascii="PT Astra Serif" w:hAnsi="PT Astra Serif"/>
              </w:rPr>
            </w:pPr>
            <w:r w:rsidRPr="006F756E">
              <w:rPr>
                <w:rFonts w:ascii="PT Astra Serif" w:hAnsi="PT Astra Serif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6E" w:rsidRPr="006F756E" w:rsidRDefault="006F756E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F756E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6E" w:rsidRPr="006F756E" w:rsidRDefault="006F756E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F756E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6E" w:rsidRPr="006F756E" w:rsidRDefault="006F756E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F756E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6E" w:rsidRPr="006F756E" w:rsidRDefault="006F756E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F756E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6E" w:rsidRPr="006F756E" w:rsidRDefault="006F756E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F756E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6E" w:rsidRPr="006F756E" w:rsidRDefault="006F756E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F756E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</w:tr>
      <w:tr w:rsidR="006F756E" w:rsidRPr="00AD5DAD" w:rsidTr="006D43ED"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6E" w:rsidRPr="00AD5DAD" w:rsidRDefault="006F756E" w:rsidP="005C0E25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6E" w:rsidRPr="00AD5DAD" w:rsidRDefault="006F756E" w:rsidP="005C0E25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организации, оказывающих первичную медико-санитарную помощь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6E" w:rsidRPr="00AD5DAD" w:rsidRDefault="006F756E" w:rsidP="00BC0460">
            <w:pPr>
              <w:ind w:left="-133" w:right="-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6E" w:rsidRPr="00AD5DAD" w:rsidRDefault="006F756E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6E" w:rsidRPr="00AD5DAD" w:rsidRDefault="006F756E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6E" w:rsidRPr="00AD5DAD" w:rsidRDefault="006F756E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6E" w:rsidRPr="00AD5DAD" w:rsidRDefault="006F756E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6E" w:rsidRPr="00AD5DAD" w:rsidRDefault="006F756E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6E" w:rsidRPr="00AD5DAD" w:rsidRDefault="006F756E" w:rsidP="006D43ED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жизни населения</w:t>
            </w:r>
          </w:p>
        </w:tc>
      </w:tr>
      <w:tr w:rsidR="00AD5DAD" w:rsidRPr="00AD5DAD" w:rsidTr="006D43ED"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rPr>
                <w:rFonts w:ascii="PT Astra Serif" w:hAnsi="PT Astra Serif"/>
                <w:b/>
              </w:rPr>
            </w:pPr>
            <w:r w:rsidRPr="00AD5DAD">
              <w:rPr>
                <w:rFonts w:ascii="PT Astra Serif" w:hAnsi="PT Astra Serif"/>
                <w:b/>
              </w:rPr>
              <w:t>Направление 2.</w:t>
            </w:r>
          </w:p>
          <w:p w:rsidR="00AD5DAD" w:rsidRPr="00AD5DAD" w:rsidRDefault="00AD5DAD" w:rsidP="005C0E25">
            <w:pPr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Формирование здорового образа жизни</w:t>
            </w:r>
          </w:p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3.1.Реализация мер по формированию здорового образа жизни населения, включая популяризацию культуры здорового питания, спортивно-оздоровительных программ, профилактику алкоголизма и наркомании, противодействие потреблению табака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BC0460">
            <w:pPr>
              <w:ind w:left="-133" w:right="-108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2019</w:t>
            </w:r>
            <w:r w:rsidR="00BC0460">
              <w:rPr>
                <w:rFonts w:ascii="PT Astra Serif" w:hAnsi="PT Astra Serif"/>
              </w:rPr>
              <w:t xml:space="preserve"> </w:t>
            </w:r>
            <w:r w:rsidR="00BC0460" w:rsidRPr="00E8537D">
              <w:rPr>
                <w:color w:val="242424"/>
                <w:sz w:val="28"/>
                <w:szCs w:val="28"/>
              </w:rPr>
              <w:t>–</w:t>
            </w:r>
            <w:r w:rsidR="00BC0460">
              <w:rPr>
                <w:color w:val="242424"/>
                <w:sz w:val="28"/>
                <w:szCs w:val="28"/>
              </w:rPr>
              <w:t xml:space="preserve"> </w:t>
            </w:r>
            <w:r w:rsidRPr="00AD5DAD">
              <w:rPr>
                <w:rFonts w:ascii="PT Astra Serif" w:hAnsi="PT Astra Serif"/>
              </w:rPr>
              <w:t>2030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6D43ED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 xml:space="preserve">Формирование сознания  населения </w:t>
            </w:r>
            <w:r w:rsidR="00A573AD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AD5DAD">
              <w:rPr>
                <w:rFonts w:ascii="PT Astra Serif" w:hAnsi="PT Astra Serif" w:cs="Times New Roman"/>
                <w:sz w:val="24"/>
                <w:szCs w:val="24"/>
              </w:rPr>
              <w:t>по здоровому образу жизни</w:t>
            </w:r>
          </w:p>
        </w:tc>
      </w:tr>
      <w:tr w:rsidR="00AD5DAD" w:rsidRPr="00AD5DAD" w:rsidTr="006F756E">
        <w:tc>
          <w:tcPr>
            <w:tcW w:w="154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D5DAD">
              <w:rPr>
                <w:rFonts w:ascii="PT Astra Serif" w:hAnsi="PT Astra Serif" w:cs="Times New Roman"/>
                <w:b/>
                <w:sz w:val="24"/>
                <w:szCs w:val="24"/>
              </w:rPr>
              <w:t>Задача 1.2. Улучшение ситуации на рынке труда и повышение экономической активности населения</w:t>
            </w:r>
          </w:p>
        </w:tc>
      </w:tr>
      <w:tr w:rsidR="00AD5DAD" w:rsidRPr="00AD5DAD" w:rsidTr="006F756E"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 xml:space="preserve">1.1.Ежегодное создание новых рабочих мест на предприятиях и организациях городского округа во всех сферах деятельности, в том числе в малом бизнесе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BC0460">
            <w:pPr>
              <w:pStyle w:val="ConsPlusNormal"/>
              <w:ind w:left="-133" w:right="-108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  <w:r w:rsidR="00BC046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BC0460" w:rsidRPr="00E8537D">
              <w:rPr>
                <w:rFonts w:ascii="Times New Roman" w:hAnsi="Times New Roman"/>
                <w:color w:val="242424"/>
                <w:sz w:val="28"/>
                <w:szCs w:val="28"/>
              </w:rPr>
              <w:t>–</w:t>
            </w:r>
            <w:r w:rsidR="00BC0460">
              <w:rPr>
                <w:rFonts w:ascii="Times New Roman" w:hAnsi="Times New Roman"/>
                <w:color w:val="242424"/>
                <w:sz w:val="28"/>
                <w:szCs w:val="28"/>
              </w:rPr>
              <w:t xml:space="preserve"> </w:t>
            </w: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2030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Увеличение занятых в экономике и социальной сфере района, ликвидация дефицита кадров</w:t>
            </w:r>
          </w:p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C0E25" w:rsidRPr="00AD5DAD" w:rsidRDefault="005C0E25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10</w:t>
            </w:r>
          </w:p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Профессиональное становление молодого специалиста</w:t>
            </w:r>
          </w:p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pacing w:val="-6"/>
                <w:sz w:val="24"/>
                <w:szCs w:val="24"/>
              </w:rPr>
              <w:t xml:space="preserve">Снижение производственного травматизма </w:t>
            </w:r>
            <w:r w:rsidR="00A573AD">
              <w:rPr>
                <w:rFonts w:ascii="PT Astra Serif" w:hAnsi="PT Astra Serif" w:cs="Times New Roman"/>
                <w:spacing w:val="-6"/>
                <w:sz w:val="24"/>
                <w:szCs w:val="24"/>
              </w:rPr>
              <w:br/>
            </w:r>
            <w:r w:rsidRPr="00AD5DAD">
              <w:rPr>
                <w:rFonts w:ascii="PT Astra Serif" w:hAnsi="PT Astra Serif" w:cs="Times New Roman"/>
                <w:spacing w:val="-6"/>
                <w:sz w:val="24"/>
                <w:szCs w:val="24"/>
              </w:rPr>
              <w:t>и профессиональной заболеваемости работников</w:t>
            </w:r>
          </w:p>
        </w:tc>
      </w:tr>
      <w:tr w:rsidR="00AD5DAD" w:rsidRPr="00AD5DAD" w:rsidTr="005C0E25"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6F756E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 xml:space="preserve">1.2.Реализация мер по снижению неформальной занятости и легализации неофициальной заработной платы, защиты трудовых прав и социальных гарантий работников организаций и предприятий, наемных работников индивидуальных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BC0460">
            <w:pPr>
              <w:ind w:left="-133" w:right="-108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2019</w:t>
            </w:r>
            <w:r w:rsidR="00BC0460">
              <w:rPr>
                <w:rFonts w:ascii="PT Astra Serif" w:hAnsi="PT Astra Serif"/>
              </w:rPr>
              <w:t xml:space="preserve"> </w:t>
            </w:r>
            <w:r w:rsidR="00BC0460" w:rsidRPr="00E8537D">
              <w:rPr>
                <w:color w:val="242424"/>
                <w:sz w:val="28"/>
                <w:szCs w:val="28"/>
              </w:rPr>
              <w:t>–</w:t>
            </w:r>
            <w:r w:rsidR="00BC0460">
              <w:rPr>
                <w:color w:val="242424"/>
                <w:sz w:val="28"/>
                <w:szCs w:val="28"/>
              </w:rPr>
              <w:t xml:space="preserve"> </w:t>
            </w:r>
            <w:r w:rsidRPr="00AD5DAD">
              <w:rPr>
                <w:rFonts w:ascii="PT Astra Serif" w:hAnsi="PT Astra Serif"/>
              </w:rPr>
              <w:t>2025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0B5D1C" w:rsidRPr="00AD5DAD" w:rsidTr="005C0E25"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1C" w:rsidRPr="006F756E" w:rsidRDefault="005C0E25" w:rsidP="00FA1162">
            <w:pPr>
              <w:spacing w:before="100" w:beforeAutospacing="1" w:after="100" w:afterAutospacing="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br/>
            </w:r>
            <w:r w:rsidR="000B5D1C" w:rsidRPr="006F756E"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1C" w:rsidRPr="006F756E" w:rsidRDefault="005C0E25" w:rsidP="005C0E25">
            <w:pPr>
              <w:spacing w:before="100" w:beforeAutospacing="1" w:after="100" w:afterAutospacing="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br/>
            </w:r>
            <w:r w:rsidR="000B5D1C" w:rsidRPr="006F756E">
              <w:rPr>
                <w:rFonts w:ascii="PT Astra Serif" w:hAnsi="PT Astra Serif"/>
              </w:rPr>
              <w:lastRenderedPageBreak/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1C" w:rsidRPr="006F756E" w:rsidRDefault="005C0E25" w:rsidP="005C0E2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br/>
            </w:r>
            <w:r w:rsidR="000B5D1C" w:rsidRPr="006F756E">
              <w:rPr>
                <w:rFonts w:ascii="PT Astra Serif" w:hAnsi="PT Astra Serif"/>
              </w:rPr>
              <w:lastRenderedPageBreak/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1C" w:rsidRPr="006F756E" w:rsidRDefault="005C0E25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br/>
            </w:r>
            <w:r w:rsidR="000B5D1C" w:rsidRPr="006F756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1C" w:rsidRPr="006F756E" w:rsidRDefault="005C0E25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br/>
            </w:r>
            <w:r w:rsidR="000B5D1C" w:rsidRPr="006F756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1C" w:rsidRPr="006F756E" w:rsidRDefault="005C0E25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br/>
            </w:r>
            <w:r w:rsidR="000B5D1C" w:rsidRPr="006F756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1C" w:rsidRPr="006F756E" w:rsidRDefault="005C0E25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br/>
            </w:r>
            <w:r w:rsidR="000B5D1C" w:rsidRPr="006F756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1C" w:rsidRPr="006F756E" w:rsidRDefault="005C0E25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br/>
            </w:r>
            <w:r w:rsidR="000B5D1C" w:rsidRPr="006F756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1C" w:rsidRPr="00AD5DAD" w:rsidRDefault="000B5D1C" w:rsidP="005C0E25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F756E" w:rsidRPr="00AD5DAD" w:rsidTr="005C0E25"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6E" w:rsidRPr="00AD5DAD" w:rsidRDefault="006F756E" w:rsidP="005C0E25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6E" w:rsidRPr="00AD5DAD" w:rsidRDefault="006F756E" w:rsidP="005C0E25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D5DAD">
              <w:rPr>
                <w:rFonts w:ascii="PT Astra Serif" w:hAnsi="PT Astra Serif"/>
              </w:rPr>
              <w:t>предпринимателей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6E" w:rsidRPr="00AD5DAD" w:rsidRDefault="006F756E" w:rsidP="005C0E2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6E" w:rsidRPr="00AD5DAD" w:rsidRDefault="006F756E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6E" w:rsidRPr="00AD5DAD" w:rsidRDefault="006F756E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6E" w:rsidRPr="00AD5DAD" w:rsidRDefault="006F756E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6E" w:rsidRPr="00AD5DAD" w:rsidRDefault="006F756E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6E" w:rsidRPr="00AD5DAD" w:rsidRDefault="007756B8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noProof/>
                <w:sz w:val="18"/>
                <w:szCs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1" type="#_x0000_t32" style="position:absolute;left:0;text-align:left;margin-left:50pt;margin-top:.4pt;width:115.5pt;height:0;z-index:251659264;mso-position-horizontal-relative:text;mso-position-vertical-relative:text" o:connectortype="straight"/>
              </w:pict>
            </w: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6E" w:rsidRPr="00AD5DAD" w:rsidRDefault="006F756E" w:rsidP="005C0E25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D5DAD" w:rsidRPr="00AD5DAD" w:rsidTr="006F756E"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1.3.Развитие наставничества во всех муниципальных учреждениях:</w:t>
            </w:r>
          </w:p>
          <w:p w:rsidR="00AD5DAD" w:rsidRPr="00AD5DAD" w:rsidRDefault="00AD5DAD" w:rsidP="005C0E25">
            <w:pPr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- оказание помощи молодым специалистам в их профессиональном становлении;</w:t>
            </w:r>
          </w:p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-работа под руководством опытного специалиста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BC0460">
            <w:pPr>
              <w:ind w:left="-133" w:right="-108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2019</w:t>
            </w:r>
            <w:r w:rsidR="00BC0460">
              <w:rPr>
                <w:rFonts w:ascii="PT Astra Serif" w:hAnsi="PT Astra Serif"/>
              </w:rPr>
              <w:t xml:space="preserve"> </w:t>
            </w:r>
            <w:r w:rsidR="00BC0460" w:rsidRPr="00E8537D">
              <w:rPr>
                <w:color w:val="242424"/>
                <w:sz w:val="28"/>
                <w:szCs w:val="28"/>
              </w:rPr>
              <w:t>–</w:t>
            </w:r>
            <w:r w:rsidR="00BC0460">
              <w:rPr>
                <w:color w:val="242424"/>
                <w:sz w:val="28"/>
                <w:szCs w:val="28"/>
              </w:rPr>
              <w:t xml:space="preserve"> </w:t>
            </w:r>
            <w:r w:rsidRPr="00AD5DAD">
              <w:rPr>
                <w:rFonts w:ascii="PT Astra Serif" w:hAnsi="PT Astra Serif"/>
              </w:rPr>
              <w:t>2030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7756B8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noProof/>
                <w:sz w:val="24"/>
                <w:szCs w:val="24"/>
              </w:rPr>
              <w:pict>
                <v:shape id="_x0000_s2050" type="#_x0000_t32" style="position:absolute;left:0;text-align:left;margin-left:50pt;margin-top:-.4pt;width:115.5pt;height:0;z-index:251658240;mso-position-horizontal-relative:text;mso-position-vertical-relative:text" o:connectortype="straight"/>
              </w:pict>
            </w: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D5DAD" w:rsidRPr="00AD5DAD" w:rsidTr="006F756E"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i/>
                <w:color w:val="0000FF"/>
                <w:sz w:val="28"/>
                <w:szCs w:val="28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strike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1.4. Повышение квалификации работников бюджетной сферы в центрах повышения квалификации персонала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2019</w:t>
            </w:r>
          </w:p>
          <w:p w:rsidR="00AD5DAD" w:rsidRPr="00AD5DAD" w:rsidRDefault="00AD5DAD" w:rsidP="005C0E25">
            <w:pPr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2020</w:t>
            </w:r>
          </w:p>
          <w:p w:rsidR="00AD5DAD" w:rsidRPr="00AD5DAD" w:rsidRDefault="00AD5DAD" w:rsidP="005C0E25">
            <w:pPr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2021</w:t>
            </w:r>
          </w:p>
          <w:p w:rsidR="00AD5DAD" w:rsidRPr="00AD5DAD" w:rsidRDefault="00AD5DAD" w:rsidP="005C0E25">
            <w:pPr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2022</w:t>
            </w:r>
          </w:p>
          <w:p w:rsidR="00AD5DAD" w:rsidRPr="00AD5DAD" w:rsidRDefault="00AD5DAD" w:rsidP="005C0E2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213,0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178,8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51,5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172,6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213,0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178,8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51,5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172,6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D5DAD" w:rsidRPr="00AD5DAD" w:rsidTr="006F756E"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spacing w:before="100" w:beforeAutospacing="1"/>
              <w:textAlignment w:val="baseline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1.5.Содействие улучшению условий и охраны труда в учреждениях городского округа, предупреждение и снижение производственного травматизма и профессиональной заболеваемости работников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постоянно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pacing w:val="-6"/>
                <w:sz w:val="24"/>
                <w:szCs w:val="24"/>
              </w:rPr>
            </w:pPr>
          </w:p>
        </w:tc>
      </w:tr>
      <w:tr w:rsidR="00AD5DAD" w:rsidRPr="00AD5DAD" w:rsidTr="006F756E">
        <w:tc>
          <w:tcPr>
            <w:tcW w:w="154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D5DAD">
              <w:rPr>
                <w:rFonts w:ascii="PT Astra Serif" w:hAnsi="PT Astra Serif" w:cs="Times New Roman"/>
                <w:b/>
                <w:sz w:val="24"/>
                <w:szCs w:val="24"/>
              </w:rPr>
              <w:t>Задача 1.3. Увеличение доходов населения</w:t>
            </w:r>
          </w:p>
        </w:tc>
      </w:tr>
    </w:tbl>
    <w:p w:rsidR="000B5D1C" w:rsidRDefault="000B5D1C">
      <w:r>
        <w:br w:type="page"/>
      </w:r>
    </w:p>
    <w:tbl>
      <w:tblPr>
        <w:tblW w:w="15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08"/>
        <w:gridCol w:w="2879"/>
        <w:gridCol w:w="1392"/>
        <w:gridCol w:w="1278"/>
        <w:gridCol w:w="1084"/>
        <w:gridCol w:w="1084"/>
        <w:gridCol w:w="1116"/>
        <w:gridCol w:w="1134"/>
        <w:gridCol w:w="2285"/>
      </w:tblGrid>
      <w:tr w:rsidR="000B5D1C" w:rsidRPr="00AD5DAD" w:rsidTr="006F756E"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1C" w:rsidRPr="006F756E" w:rsidRDefault="000B5D1C" w:rsidP="005C0E25">
            <w:pPr>
              <w:spacing w:before="100" w:beforeAutospacing="1" w:after="100" w:afterAutospacing="1"/>
              <w:jc w:val="center"/>
              <w:rPr>
                <w:rFonts w:ascii="PT Astra Serif" w:hAnsi="PT Astra Serif"/>
              </w:rPr>
            </w:pPr>
            <w:r w:rsidRPr="006F756E"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1C" w:rsidRPr="006F756E" w:rsidRDefault="000B5D1C" w:rsidP="005C0E25">
            <w:pPr>
              <w:spacing w:before="100" w:beforeAutospacing="1" w:after="100" w:afterAutospacing="1"/>
              <w:jc w:val="center"/>
              <w:rPr>
                <w:rFonts w:ascii="PT Astra Serif" w:hAnsi="PT Astra Serif"/>
              </w:rPr>
            </w:pPr>
            <w:r w:rsidRPr="006F756E">
              <w:rPr>
                <w:rFonts w:ascii="PT Astra Serif" w:hAnsi="PT Astra Serif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1C" w:rsidRPr="006F756E" w:rsidRDefault="000B5D1C" w:rsidP="005C0E25">
            <w:pPr>
              <w:jc w:val="center"/>
              <w:rPr>
                <w:rFonts w:ascii="PT Astra Serif" w:hAnsi="PT Astra Serif"/>
              </w:rPr>
            </w:pPr>
            <w:r w:rsidRPr="006F756E">
              <w:rPr>
                <w:rFonts w:ascii="PT Astra Serif" w:hAnsi="PT Astra Serif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1C" w:rsidRPr="006F756E" w:rsidRDefault="000B5D1C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F756E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1C" w:rsidRPr="006F756E" w:rsidRDefault="000B5D1C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F756E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1C" w:rsidRPr="006F756E" w:rsidRDefault="000B5D1C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F756E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1C" w:rsidRPr="006F756E" w:rsidRDefault="000B5D1C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F756E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1C" w:rsidRPr="006F756E" w:rsidRDefault="000B5D1C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F756E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1C" w:rsidRPr="006F756E" w:rsidRDefault="000B5D1C" w:rsidP="005C0E25">
            <w:pPr>
              <w:spacing w:before="100" w:beforeAutospacing="1" w:after="100" w:afterAutospacing="1"/>
              <w:jc w:val="center"/>
              <w:rPr>
                <w:rFonts w:ascii="PT Astra Serif" w:hAnsi="PT Astra Serif"/>
              </w:rPr>
            </w:pPr>
            <w:r w:rsidRPr="006F756E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0</w:t>
            </w:r>
          </w:p>
        </w:tc>
      </w:tr>
      <w:tr w:rsidR="00AD5DAD" w:rsidRPr="00AD5DAD" w:rsidTr="006D43ED"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b/>
                <w:sz w:val="24"/>
                <w:szCs w:val="24"/>
              </w:rPr>
              <w:t>Направление 1.</w:t>
            </w:r>
          </w:p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Ежегодный рост реальных располагаемых доходов населения.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1.1. Поэтапное увеличение размера  муниципальных учреждений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BC0460">
            <w:pPr>
              <w:pStyle w:val="ConsPlusNormal"/>
              <w:ind w:left="-133" w:right="-108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  <w:r w:rsidR="00BC046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BC0460" w:rsidRPr="00E8537D">
              <w:rPr>
                <w:rFonts w:ascii="Times New Roman" w:hAnsi="Times New Roman"/>
                <w:color w:val="242424"/>
                <w:sz w:val="28"/>
                <w:szCs w:val="28"/>
              </w:rPr>
              <w:t>–</w:t>
            </w:r>
            <w:r w:rsidR="00BC0460">
              <w:rPr>
                <w:rFonts w:ascii="Times New Roman" w:hAnsi="Times New Roman"/>
                <w:color w:val="242424"/>
                <w:sz w:val="28"/>
                <w:szCs w:val="28"/>
              </w:rPr>
              <w:t xml:space="preserve"> </w:t>
            </w: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2030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color w:val="0000FF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color w:val="0000FF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color w:val="0070C0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6D43ED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Увеличение оплаты труда работников  муниципальных бюджетных учреждений</w:t>
            </w:r>
          </w:p>
        </w:tc>
      </w:tr>
      <w:tr w:rsidR="00AD5DAD" w:rsidRPr="00AD5DAD" w:rsidTr="006D43ED"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1.2.В рамках социального партнёрства -  заключение соглашений между администрацией городского округа и работодателями городского округа (включение пункта  о принятие мер по росту заработной платы во внебюджетном секторе экономике на уровне не ниже 10%)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BC0460">
            <w:pPr>
              <w:pStyle w:val="ConsPlusNormal"/>
              <w:ind w:left="-133" w:right="-108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  <w:r w:rsidR="00BC046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BC0460" w:rsidRPr="00E8537D">
              <w:rPr>
                <w:rFonts w:ascii="Times New Roman" w:hAnsi="Times New Roman"/>
                <w:color w:val="242424"/>
                <w:sz w:val="28"/>
                <w:szCs w:val="28"/>
              </w:rPr>
              <w:t>–</w:t>
            </w:r>
            <w:r w:rsidR="00BC0460">
              <w:rPr>
                <w:rFonts w:ascii="Times New Roman" w:hAnsi="Times New Roman"/>
                <w:color w:val="242424"/>
                <w:sz w:val="28"/>
                <w:szCs w:val="28"/>
              </w:rPr>
              <w:t xml:space="preserve"> </w:t>
            </w: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2030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color w:val="0070C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color w:val="0070C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color w:val="0070C0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6D43ED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 xml:space="preserve">Увеличение оплаты труда работников  частного сектора экономики </w:t>
            </w:r>
          </w:p>
        </w:tc>
      </w:tr>
      <w:tr w:rsidR="00AD5DAD" w:rsidRPr="00AD5DAD" w:rsidTr="006F756E">
        <w:tc>
          <w:tcPr>
            <w:tcW w:w="154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D5DAD">
              <w:rPr>
                <w:rFonts w:ascii="PT Astra Serif" w:hAnsi="PT Astra Serif" w:cs="Times New Roman"/>
                <w:b/>
                <w:sz w:val="24"/>
                <w:szCs w:val="24"/>
              </w:rPr>
              <w:t>Задача 1.4. Повышение доступности и качества дошкольного, общего и дополнительного образования</w:t>
            </w:r>
          </w:p>
        </w:tc>
      </w:tr>
      <w:tr w:rsidR="00AD5DAD" w:rsidRPr="00AD5DAD" w:rsidTr="006F756E">
        <w:trPr>
          <w:trHeight w:val="1292"/>
        </w:trPr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b/>
                <w:sz w:val="24"/>
                <w:szCs w:val="24"/>
              </w:rPr>
              <w:t>Направление 1.</w:t>
            </w:r>
            <w:r w:rsidRPr="00AD5DA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Повышение доступности и качества дошкольного образования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1.1.Улучшение качества организации предоставления общедоступного и бесплатного образования по основным образовательным программам в ДОУ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BC0460">
            <w:pPr>
              <w:ind w:left="-133" w:right="-108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2019</w:t>
            </w:r>
            <w:r w:rsidR="00BC0460">
              <w:rPr>
                <w:rFonts w:ascii="PT Astra Serif" w:hAnsi="PT Astra Serif"/>
              </w:rPr>
              <w:t xml:space="preserve"> </w:t>
            </w:r>
            <w:r w:rsidR="00BC0460" w:rsidRPr="00E8537D">
              <w:rPr>
                <w:color w:val="242424"/>
                <w:sz w:val="28"/>
                <w:szCs w:val="28"/>
              </w:rPr>
              <w:t>–</w:t>
            </w:r>
            <w:r w:rsidR="00BC0460">
              <w:rPr>
                <w:color w:val="242424"/>
                <w:sz w:val="28"/>
                <w:szCs w:val="28"/>
              </w:rPr>
              <w:t xml:space="preserve"> </w:t>
            </w:r>
            <w:r w:rsidRPr="00AD5DAD">
              <w:rPr>
                <w:rFonts w:ascii="PT Astra Serif" w:hAnsi="PT Astra Serif"/>
              </w:rPr>
              <w:t>2030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Развитие дошкольного образования</w:t>
            </w:r>
          </w:p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в городском округе ЗАТО Светлый</w:t>
            </w:r>
          </w:p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D5DAD" w:rsidRPr="00AD5DAD" w:rsidRDefault="00AD5DAD" w:rsidP="000B5D1C">
            <w:pPr>
              <w:tabs>
                <w:tab w:val="left" w:pos="0"/>
              </w:tabs>
              <w:autoSpaceDE w:val="0"/>
              <w:autoSpaceDN w:val="0"/>
              <w:adjustRightInd w:val="0"/>
              <w:ind w:left="35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 xml:space="preserve">Обеспечение в образовательных организациях условий отвечающих современным требованиям к образовательному </w:t>
            </w:r>
          </w:p>
        </w:tc>
      </w:tr>
      <w:tr w:rsidR="00AD5DAD" w:rsidRPr="00AD5DAD" w:rsidTr="006F756E">
        <w:trPr>
          <w:trHeight w:val="370"/>
        </w:trPr>
        <w:tc>
          <w:tcPr>
            <w:tcW w:w="32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1.2.Улучшение условий для обеспечения детей услугами  дошкольного образования (укрепление материально-технической базы, благоустройство территории)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2019</w:t>
            </w:r>
          </w:p>
          <w:p w:rsidR="00AD5DAD" w:rsidRPr="00AD5DAD" w:rsidRDefault="00AD5DAD" w:rsidP="005C0E25">
            <w:pPr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2020</w:t>
            </w:r>
          </w:p>
          <w:p w:rsidR="00AD5DAD" w:rsidRPr="00AD5DAD" w:rsidRDefault="00AD5DAD" w:rsidP="005C0E25">
            <w:pPr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2021</w:t>
            </w:r>
          </w:p>
          <w:p w:rsidR="00AD5DAD" w:rsidRPr="00AD5DAD" w:rsidRDefault="00AD5DAD" w:rsidP="005C0E25">
            <w:pPr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2022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1903,3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2324,6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1450,2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1289,0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1180,2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2224,6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722,2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686,0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723,1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728,0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603,0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5C0E25" w:rsidRDefault="005C0E25">
      <w:r>
        <w:br w:type="page"/>
      </w:r>
    </w:p>
    <w:tbl>
      <w:tblPr>
        <w:tblW w:w="15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08"/>
        <w:gridCol w:w="2879"/>
        <w:gridCol w:w="1392"/>
        <w:gridCol w:w="1278"/>
        <w:gridCol w:w="1084"/>
        <w:gridCol w:w="1084"/>
        <w:gridCol w:w="1116"/>
        <w:gridCol w:w="1134"/>
        <w:gridCol w:w="2285"/>
      </w:tblGrid>
      <w:tr w:rsidR="000B5D1C" w:rsidRPr="00AD5DAD" w:rsidTr="005C0E25">
        <w:tc>
          <w:tcPr>
            <w:tcW w:w="3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D1C" w:rsidRPr="006F756E" w:rsidRDefault="000B5D1C" w:rsidP="005C0E25">
            <w:pPr>
              <w:spacing w:before="100" w:beforeAutospacing="1" w:after="100" w:afterAutospacing="1"/>
              <w:jc w:val="center"/>
              <w:rPr>
                <w:rFonts w:ascii="PT Astra Serif" w:hAnsi="PT Astra Serif"/>
              </w:rPr>
            </w:pPr>
            <w:r w:rsidRPr="006F756E"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1C" w:rsidRPr="006F756E" w:rsidRDefault="000B5D1C" w:rsidP="005C0E25">
            <w:pPr>
              <w:spacing w:before="100" w:beforeAutospacing="1" w:after="100" w:afterAutospacing="1"/>
              <w:jc w:val="center"/>
              <w:rPr>
                <w:rFonts w:ascii="PT Astra Serif" w:hAnsi="PT Astra Serif"/>
              </w:rPr>
            </w:pPr>
            <w:r w:rsidRPr="006F756E">
              <w:rPr>
                <w:rFonts w:ascii="PT Astra Serif" w:hAnsi="PT Astra Serif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1C" w:rsidRPr="006F756E" w:rsidRDefault="000B5D1C" w:rsidP="005C0E25">
            <w:pPr>
              <w:jc w:val="center"/>
              <w:rPr>
                <w:rFonts w:ascii="PT Astra Serif" w:hAnsi="PT Astra Serif"/>
              </w:rPr>
            </w:pPr>
            <w:r w:rsidRPr="006F756E">
              <w:rPr>
                <w:rFonts w:ascii="PT Astra Serif" w:hAnsi="PT Astra Serif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1C" w:rsidRPr="006F756E" w:rsidRDefault="000B5D1C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F756E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1C" w:rsidRPr="006F756E" w:rsidRDefault="000B5D1C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F756E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1C" w:rsidRPr="006F756E" w:rsidRDefault="000B5D1C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F756E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1C" w:rsidRPr="006F756E" w:rsidRDefault="000B5D1C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F756E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1C" w:rsidRPr="006F756E" w:rsidRDefault="000B5D1C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F756E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1C" w:rsidRPr="006F756E" w:rsidRDefault="000B5D1C" w:rsidP="005C0E25">
            <w:pPr>
              <w:spacing w:before="100" w:beforeAutospacing="1" w:after="100" w:afterAutospacing="1"/>
              <w:jc w:val="center"/>
              <w:rPr>
                <w:rFonts w:ascii="PT Astra Serif" w:hAnsi="PT Astra Serif"/>
              </w:rPr>
            </w:pPr>
            <w:r w:rsidRPr="006F756E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0</w:t>
            </w:r>
          </w:p>
        </w:tc>
      </w:tr>
      <w:tr w:rsidR="000B5D1C" w:rsidRPr="00AD5DAD" w:rsidTr="005C0E25"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D1C" w:rsidRPr="00AD5DAD" w:rsidRDefault="000B5D1C" w:rsidP="005C0E25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1C" w:rsidRPr="00AD5DAD" w:rsidRDefault="000B5D1C" w:rsidP="005C0E25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1.3. Обустройство детских игровых и (или) спортивных площадок на территории муниципальных дошкольных образовательных учреждений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1C" w:rsidRPr="00AD5DAD" w:rsidRDefault="000B5D1C" w:rsidP="005C0E25">
            <w:pPr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2019</w:t>
            </w:r>
          </w:p>
          <w:p w:rsidR="000B5D1C" w:rsidRPr="00AD5DAD" w:rsidRDefault="000B5D1C" w:rsidP="005C0E25">
            <w:pPr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2020</w:t>
            </w:r>
          </w:p>
          <w:p w:rsidR="000B5D1C" w:rsidRPr="00AD5DAD" w:rsidRDefault="000B5D1C" w:rsidP="005C0E25">
            <w:pPr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2021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1C" w:rsidRPr="00AD5DAD" w:rsidRDefault="000B5D1C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759,7</w:t>
            </w:r>
          </w:p>
          <w:p w:rsidR="000B5D1C" w:rsidRPr="00AD5DAD" w:rsidRDefault="000B5D1C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536,8</w:t>
            </w:r>
          </w:p>
          <w:p w:rsidR="000B5D1C" w:rsidRPr="00AD5DAD" w:rsidRDefault="000B5D1C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552,7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1C" w:rsidRPr="00AD5DAD" w:rsidRDefault="000B5D1C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759,7</w:t>
            </w:r>
          </w:p>
          <w:p w:rsidR="000B5D1C" w:rsidRPr="00AD5DAD" w:rsidRDefault="000B5D1C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536,8</w:t>
            </w:r>
          </w:p>
          <w:p w:rsidR="000B5D1C" w:rsidRPr="00AD5DAD" w:rsidRDefault="000B5D1C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552,7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1C" w:rsidRPr="00AD5DAD" w:rsidRDefault="000B5D1C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1C" w:rsidRPr="00AD5DAD" w:rsidRDefault="000B5D1C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1C" w:rsidRPr="00AD5DAD" w:rsidRDefault="000B5D1C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1C" w:rsidRPr="00AD5DAD" w:rsidRDefault="000B5D1C" w:rsidP="000B5D1C">
            <w:pPr>
              <w:tabs>
                <w:tab w:val="left" w:pos="0"/>
              </w:tabs>
              <w:autoSpaceDE w:val="0"/>
              <w:autoSpaceDN w:val="0"/>
              <w:adjustRightInd w:val="0"/>
              <w:ind w:left="35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процессу, в том числе в части сохранения и укрепления здоровья обучающихся и воспитанников</w:t>
            </w:r>
          </w:p>
          <w:p w:rsidR="000B5D1C" w:rsidRPr="00AD5DAD" w:rsidRDefault="000B5D1C" w:rsidP="005C0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</w:rPr>
            </w:pPr>
          </w:p>
        </w:tc>
      </w:tr>
      <w:tr w:rsidR="000B5D1C" w:rsidRPr="00AD5DAD" w:rsidTr="005C0E25">
        <w:tc>
          <w:tcPr>
            <w:tcW w:w="3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1C" w:rsidRPr="00AD5DAD" w:rsidRDefault="000B5D1C" w:rsidP="005C0E25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1C" w:rsidRPr="00AD5DAD" w:rsidRDefault="000B5D1C" w:rsidP="005C0E25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  <w:highlight w:val="red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1.4. Капитальный  и текущий ремонт муниципальных дошкольных образовательных учреждений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1C" w:rsidRPr="00AD5DAD" w:rsidRDefault="000B5D1C" w:rsidP="005C0E25">
            <w:pPr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2019</w:t>
            </w:r>
          </w:p>
          <w:p w:rsidR="000B5D1C" w:rsidRPr="00AD5DAD" w:rsidRDefault="000B5D1C" w:rsidP="005C0E25">
            <w:pPr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2020</w:t>
            </w:r>
          </w:p>
          <w:p w:rsidR="000B5D1C" w:rsidRPr="00AD5DAD" w:rsidRDefault="000B5D1C" w:rsidP="005C0E25">
            <w:pPr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2022</w:t>
            </w:r>
          </w:p>
          <w:p w:rsidR="000B5D1C" w:rsidRPr="00AD5DAD" w:rsidRDefault="000B5D1C" w:rsidP="005C0E2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1C" w:rsidRPr="00AD5DAD" w:rsidRDefault="000B5D1C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2266,8</w:t>
            </w:r>
          </w:p>
          <w:p w:rsidR="000B5D1C" w:rsidRPr="00AD5DAD" w:rsidRDefault="000B5D1C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623,2</w:t>
            </w:r>
          </w:p>
          <w:p w:rsidR="000B5D1C" w:rsidRPr="00AD5DAD" w:rsidRDefault="000B5D1C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2398,9</w:t>
            </w:r>
          </w:p>
          <w:p w:rsidR="000B5D1C" w:rsidRPr="00AD5DAD" w:rsidRDefault="000B5D1C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1C" w:rsidRPr="00AD5DAD" w:rsidRDefault="000B5D1C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2266,8</w:t>
            </w:r>
          </w:p>
          <w:p w:rsidR="000B5D1C" w:rsidRPr="00AD5DAD" w:rsidRDefault="000B5D1C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623,2</w:t>
            </w:r>
          </w:p>
          <w:p w:rsidR="000B5D1C" w:rsidRPr="00AD5DAD" w:rsidRDefault="000B5D1C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998,9</w:t>
            </w:r>
          </w:p>
          <w:p w:rsidR="000B5D1C" w:rsidRPr="00AD5DAD" w:rsidRDefault="000B5D1C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1C" w:rsidRPr="00AD5DAD" w:rsidRDefault="000B5D1C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0B5D1C" w:rsidRPr="00AD5DAD" w:rsidRDefault="000B5D1C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0B5D1C" w:rsidRPr="00AD5DAD" w:rsidRDefault="000B5D1C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D5DAD">
              <w:rPr>
                <w:rFonts w:ascii="PT Astra Serif" w:hAnsi="PT Astra Serif" w:cs="Times New Roman"/>
                <w:sz w:val="22"/>
                <w:szCs w:val="22"/>
              </w:rPr>
              <w:t>1400,0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1C" w:rsidRPr="00AD5DAD" w:rsidRDefault="000B5D1C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1C" w:rsidRPr="00AD5DAD" w:rsidRDefault="000B5D1C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1C" w:rsidRPr="00AD5DAD" w:rsidRDefault="000B5D1C" w:rsidP="005C0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</w:rPr>
            </w:pPr>
          </w:p>
        </w:tc>
      </w:tr>
      <w:tr w:rsidR="00AD5DAD" w:rsidRPr="00AD5DAD" w:rsidTr="006F756E"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b/>
                <w:sz w:val="24"/>
                <w:szCs w:val="24"/>
              </w:rPr>
              <w:t>Направление 2.</w:t>
            </w:r>
          </w:p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Повышение доступности и качества общего и дополнительного образования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2.1.Организация предоставления общедоступного и бесплатного начального общего, основного общего по основным образовательным программам в ОУ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Обеспечение деятельности учреждений общего</w:t>
            </w:r>
          </w:p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и дополнительного образования для предоставления образовательных услуг</w:t>
            </w:r>
          </w:p>
        </w:tc>
      </w:tr>
      <w:tr w:rsidR="00AD5DAD" w:rsidRPr="00AD5DAD" w:rsidTr="006F756E">
        <w:trPr>
          <w:trHeight w:val="1016"/>
        </w:trPr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2.2. Обеспечение организации отдыха детей в каникулярное время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571,8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662,0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776,0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420,0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571,8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662,0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776,0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420,0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D5DAD" w:rsidRPr="00AD5DAD" w:rsidRDefault="00AD5DAD" w:rsidP="005C0E25">
            <w:pPr>
              <w:tabs>
                <w:tab w:val="left" w:pos="810"/>
              </w:tabs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ab/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D5DAD" w:rsidRPr="00AD5DAD" w:rsidTr="006D43ED"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AD5DAD">
              <w:rPr>
                <w:rFonts w:ascii="PT Astra Serif" w:hAnsi="PT Astra Serif"/>
                <w:sz w:val="24"/>
                <w:szCs w:val="24"/>
              </w:rPr>
              <w:t>2.3. Укрепление материально технической базы муниципальных учреждений дополнительного образования детей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468,6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1019,1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2437,1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1788,4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448,6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979,1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2387,1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881,4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20,0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40,0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50,0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907,0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6D43ED" w:rsidRDefault="00AD5DAD" w:rsidP="006D43ED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6D43ED">
              <w:rPr>
                <w:rFonts w:ascii="PT Astra Serif" w:hAnsi="PT Astra Serif" w:cs="Times New Roman"/>
                <w:sz w:val="24"/>
                <w:szCs w:val="24"/>
              </w:rPr>
              <w:t>Укрепление материально-технической базы учреждений образования</w:t>
            </w:r>
          </w:p>
        </w:tc>
      </w:tr>
    </w:tbl>
    <w:p w:rsidR="000B5D1C" w:rsidRDefault="000B5D1C">
      <w:r>
        <w:br w:type="page"/>
      </w:r>
    </w:p>
    <w:tbl>
      <w:tblPr>
        <w:tblW w:w="15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08"/>
        <w:gridCol w:w="2879"/>
        <w:gridCol w:w="1392"/>
        <w:gridCol w:w="1278"/>
        <w:gridCol w:w="1084"/>
        <w:gridCol w:w="1084"/>
        <w:gridCol w:w="1116"/>
        <w:gridCol w:w="1134"/>
        <w:gridCol w:w="2285"/>
      </w:tblGrid>
      <w:tr w:rsidR="000B5D1C" w:rsidRPr="00AD5DAD" w:rsidTr="006F756E"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1C" w:rsidRPr="006F756E" w:rsidRDefault="000B5D1C" w:rsidP="005C0E25">
            <w:pPr>
              <w:spacing w:before="100" w:beforeAutospacing="1" w:after="100" w:afterAutospacing="1"/>
              <w:jc w:val="center"/>
              <w:rPr>
                <w:rFonts w:ascii="PT Astra Serif" w:hAnsi="PT Astra Serif"/>
              </w:rPr>
            </w:pPr>
            <w:r w:rsidRPr="006F756E"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1C" w:rsidRPr="006F756E" w:rsidRDefault="000B5D1C" w:rsidP="005C0E25">
            <w:pPr>
              <w:spacing w:before="100" w:beforeAutospacing="1" w:after="100" w:afterAutospacing="1"/>
              <w:jc w:val="center"/>
              <w:rPr>
                <w:rFonts w:ascii="PT Astra Serif" w:hAnsi="PT Astra Serif"/>
              </w:rPr>
            </w:pPr>
            <w:r w:rsidRPr="006F756E">
              <w:rPr>
                <w:rFonts w:ascii="PT Astra Serif" w:hAnsi="PT Astra Serif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1C" w:rsidRPr="006F756E" w:rsidRDefault="000B5D1C" w:rsidP="005C0E25">
            <w:pPr>
              <w:jc w:val="center"/>
              <w:rPr>
                <w:rFonts w:ascii="PT Astra Serif" w:hAnsi="PT Astra Serif"/>
              </w:rPr>
            </w:pPr>
            <w:r w:rsidRPr="006F756E">
              <w:rPr>
                <w:rFonts w:ascii="PT Astra Serif" w:hAnsi="PT Astra Serif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1C" w:rsidRPr="006F756E" w:rsidRDefault="000B5D1C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F756E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1C" w:rsidRPr="006F756E" w:rsidRDefault="000B5D1C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F756E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1C" w:rsidRPr="006F756E" w:rsidRDefault="000B5D1C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F756E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1C" w:rsidRPr="006F756E" w:rsidRDefault="000B5D1C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F756E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1C" w:rsidRPr="006F756E" w:rsidRDefault="000B5D1C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F756E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1C" w:rsidRPr="006F756E" w:rsidRDefault="000B5D1C" w:rsidP="005C0E25">
            <w:pPr>
              <w:spacing w:before="100" w:beforeAutospacing="1" w:after="100" w:afterAutospacing="1"/>
              <w:jc w:val="center"/>
              <w:rPr>
                <w:rFonts w:ascii="PT Astra Serif" w:hAnsi="PT Astra Serif"/>
              </w:rPr>
            </w:pPr>
            <w:r w:rsidRPr="006F756E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0</w:t>
            </w:r>
          </w:p>
        </w:tc>
      </w:tr>
      <w:tr w:rsidR="00AD5DAD" w:rsidRPr="00AD5DAD" w:rsidTr="006D43ED"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AD5DAD">
              <w:rPr>
                <w:rFonts w:ascii="PT Astra Serif" w:hAnsi="PT Astra Serif"/>
                <w:sz w:val="24"/>
                <w:szCs w:val="24"/>
              </w:rPr>
              <w:t>2.4. Капитальный ремонт муниципальных учреждений дополнительного образования детей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2024-2030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3000,0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3000,0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6D43ED">
            <w:pPr>
              <w:pStyle w:val="ConsPlusNormal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Улучшение технического состояния учреждений образования</w:t>
            </w:r>
          </w:p>
        </w:tc>
      </w:tr>
      <w:tr w:rsidR="00AD5DAD" w:rsidRPr="00AD5DAD" w:rsidTr="006F756E"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AD5DAD">
              <w:rPr>
                <w:rFonts w:ascii="PT Astra Serif" w:hAnsi="PT Astra Serif"/>
                <w:sz w:val="24"/>
                <w:szCs w:val="24"/>
              </w:rPr>
              <w:t>2.5. Капитальный ремонт нежилого здания по адресу: п. Светлый пл. Центральная, д. 2 (для дальнейшего размещения в нем муниципального учреждения дополнительного образования детей)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2953,2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4018,0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2953,2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141,0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D5DAD" w:rsidRPr="00AD5DAD" w:rsidTr="006F756E"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AD5DAD">
              <w:rPr>
                <w:rFonts w:ascii="PT Astra Serif" w:hAnsi="PT Astra Serif"/>
                <w:sz w:val="24"/>
                <w:szCs w:val="24"/>
              </w:rPr>
              <w:t>2.6. Благоустройство территории муниципальных общеобразовательных учреждений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1649,6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449,6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1200,0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D5DAD" w:rsidRPr="00AD5DAD" w:rsidTr="006D43ED"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AD5DAD">
              <w:rPr>
                <w:rFonts w:ascii="PT Astra Serif" w:hAnsi="PT Astra Serif"/>
                <w:sz w:val="24"/>
                <w:szCs w:val="24"/>
              </w:rPr>
              <w:t>2.7 Укрепление материально технической базы муниципальных общеобразовательных учреждений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797,0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1832,4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3413,4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2597,9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369,0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1792,4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2059,4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1295,9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428,0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40,0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1354,0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1302,0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6D43ED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Укрепление материально-технической базы учреждений образования</w:t>
            </w:r>
          </w:p>
        </w:tc>
      </w:tr>
      <w:tr w:rsidR="00AD5DAD" w:rsidRPr="00AD5DAD" w:rsidTr="006D43ED">
        <w:trPr>
          <w:trHeight w:val="1190"/>
        </w:trPr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AD5DAD">
              <w:rPr>
                <w:rFonts w:ascii="PT Astra Serif" w:hAnsi="PT Astra Serif"/>
                <w:sz w:val="24"/>
                <w:szCs w:val="24"/>
              </w:rPr>
              <w:t>2.8. Капитальный и текущий ремонт муниципальных общеобразовательных учреждений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685,3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593,8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3133,9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6569,9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685,3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593,8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3133,9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4369,9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2200,0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6D43ED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Улучшение технического состояния учреждений образования</w:t>
            </w:r>
          </w:p>
        </w:tc>
      </w:tr>
      <w:tr w:rsidR="00AD5DAD" w:rsidRPr="00AD5DAD" w:rsidTr="006F756E"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AD5DAD">
              <w:rPr>
                <w:rFonts w:ascii="PT Astra Serif" w:hAnsi="PT Astra Serif"/>
                <w:sz w:val="24"/>
                <w:szCs w:val="24"/>
              </w:rPr>
              <w:t>2.9. Устройство многоцелевой  спортивной площадки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2413,1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725,1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2413,1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725,1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0B5D1C" w:rsidRDefault="000B5D1C">
      <w:r>
        <w:br w:type="page"/>
      </w:r>
    </w:p>
    <w:tbl>
      <w:tblPr>
        <w:tblW w:w="15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08"/>
        <w:gridCol w:w="2879"/>
        <w:gridCol w:w="1392"/>
        <w:gridCol w:w="1278"/>
        <w:gridCol w:w="1084"/>
        <w:gridCol w:w="1084"/>
        <w:gridCol w:w="1116"/>
        <w:gridCol w:w="1134"/>
        <w:gridCol w:w="2285"/>
      </w:tblGrid>
      <w:tr w:rsidR="000B5D1C" w:rsidRPr="00AD5DAD" w:rsidTr="006F756E"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1C" w:rsidRPr="006F756E" w:rsidRDefault="000B5D1C" w:rsidP="005C0E25">
            <w:pPr>
              <w:spacing w:before="100" w:beforeAutospacing="1" w:after="100" w:afterAutospacing="1"/>
              <w:jc w:val="center"/>
              <w:rPr>
                <w:rFonts w:ascii="PT Astra Serif" w:hAnsi="PT Astra Serif"/>
              </w:rPr>
            </w:pPr>
            <w:r w:rsidRPr="006F756E"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1C" w:rsidRPr="006F756E" w:rsidRDefault="000B5D1C" w:rsidP="005C0E25">
            <w:pPr>
              <w:spacing w:before="100" w:beforeAutospacing="1" w:after="100" w:afterAutospacing="1"/>
              <w:jc w:val="center"/>
              <w:rPr>
                <w:rFonts w:ascii="PT Astra Serif" w:hAnsi="PT Astra Serif"/>
              </w:rPr>
            </w:pPr>
            <w:r w:rsidRPr="006F756E">
              <w:rPr>
                <w:rFonts w:ascii="PT Astra Serif" w:hAnsi="PT Astra Serif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1C" w:rsidRPr="006F756E" w:rsidRDefault="000B5D1C" w:rsidP="005C0E25">
            <w:pPr>
              <w:jc w:val="center"/>
              <w:rPr>
                <w:rFonts w:ascii="PT Astra Serif" w:hAnsi="PT Astra Serif"/>
              </w:rPr>
            </w:pPr>
            <w:r w:rsidRPr="006F756E">
              <w:rPr>
                <w:rFonts w:ascii="PT Astra Serif" w:hAnsi="PT Astra Serif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1C" w:rsidRPr="006F756E" w:rsidRDefault="000B5D1C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F756E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1C" w:rsidRPr="006F756E" w:rsidRDefault="000B5D1C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F756E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1C" w:rsidRPr="006F756E" w:rsidRDefault="000B5D1C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F756E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1C" w:rsidRPr="006F756E" w:rsidRDefault="000B5D1C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F756E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1C" w:rsidRPr="006F756E" w:rsidRDefault="000B5D1C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F756E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1C" w:rsidRPr="006F756E" w:rsidRDefault="000B5D1C" w:rsidP="005C0E25">
            <w:pPr>
              <w:spacing w:before="100" w:beforeAutospacing="1" w:after="100" w:afterAutospacing="1"/>
              <w:jc w:val="center"/>
              <w:rPr>
                <w:rFonts w:ascii="PT Astra Serif" w:hAnsi="PT Astra Serif"/>
              </w:rPr>
            </w:pPr>
            <w:r w:rsidRPr="006F756E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0</w:t>
            </w:r>
          </w:p>
        </w:tc>
      </w:tr>
      <w:tr w:rsidR="00AD5DAD" w:rsidRPr="00AD5DAD" w:rsidTr="006F756E"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Направление 3. </w:t>
            </w:r>
          </w:p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Создание общественных добровольческих движений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3.1.Деятельность волонтерских отрядов</w:t>
            </w:r>
          </w:p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постоянно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Взаимодействие подростков и молодежи с ветеранами, благоустройство и облагораживание обелисков воинской славы, патриотическое воспитание подрастающего поколения</w:t>
            </w:r>
          </w:p>
        </w:tc>
      </w:tr>
      <w:tr w:rsidR="00AD5DAD" w:rsidRPr="00AD5DAD" w:rsidTr="006F756E"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3.2. Деятельность Юнармии</w:t>
            </w:r>
          </w:p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color w:val="0000FF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постоянно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AD5DAD" w:rsidRPr="00AD5DAD" w:rsidTr="006F756E">
        <w:tc>
          <w:tcPr>
            <w:tcW w:w="154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AD5DAD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Задача 1.5.Создание условий для оказания медицинской помощи населению, развитие здравоохранения</w:t>
            </w:r>
          </w:p>
        </w:tc>
      </w:tr>
      <w:tr w:rsidR="00AD5DAD" w:rsidRPr="00AD5DAD" w:rsidTr="006D43ED"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Направление 1</w:t>
            </w:r>
            <w:r w:rsidRPr="00AD5D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.</w:t>
            </w:r>
            <w:r w:rsidRPr="00AD5DAD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Повышение качества и доступности медицинских услуг 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ind w:left="44"/>
              <w:rPr>
                <w:rFonts w:ascii="PT Astra Serif" w:hAnsi="PT Astra Serif"/>
                <w:color w:val="000000"/>
              </w:rPr>
            </w:pPr>
            <w:r w:rsidRPr="00AD5DAD">
              <w:rPr>
                <w:rFonts w:ascii="PT Astra Serif" w:hAnsi="PT Astra Serif"/>
                <w:color w:val="000000"/>
              </w:rPr>
              <w:t>1.1.Изучение и анализ структуры заболеваемости и смертности населения, проблем с физическим и психическим здоровьем, потребностей  населения и отдельных социальных групп в структуре, объеме и качестве медицинских услуг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BC0460">
            <w:pPr>
              <w:pStyle w:val="ConsPlusNormal"/>
              <w:ind w:left="-133" w:right="-108"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2019</w:t>
            </w:r>
            <w:r w:rsidR="00BC046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BC0460" w:rsidRPr="00E8537D">
              <w:rPr>
                <w:rFonts w:ascii="Times New Roman" w:hAnsi="Times New Roman"/>
                <w:color w:val="242424"/>
                <w:sz w:val="28"/>
                <w:szCs w:val="28"/>
              </w:rPr>
              <w:t>–</w:t>
            </w:r>
            <w:r w:rsidR="00BC0460">
              <w:rPr>
                <w:rFonts w:ascii="Times New Roman" w:hAnsi="Times New Roman"/>
                <w:color w:val="242424"/>
                <w:sz w:val="28"/>
                <w:szCs w:val="28"/>
              </w:rPr>
              <w:t xml:space="preserve"> </w:t>
            </w:r>
            <w:r w:rsidRPr="00AD5D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6D43ED">
            <w:pPr>
              <w:pStyle w:val="ConsPlusNormal"/>
              <w:ind w:firstLine="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Снижение смертности </w:t>
            </w:r>
            <w:r w:rsidRPr="00AD5D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br/>
              <w:t xml:space="preserve">населения, предупреждение </w:t>
            </w:r>
            <w:r w:rsidR="006D43E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br/>
            </w:r>
            <w:r w:rsidRPr="00AD5D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 профилактика заболеваний</w:t>
            </w:r>
          </w:p>
        </w:tc>
      </w:tr>
      <w:tr w:rsidR="00AD5DAD" w:rsidRPr="00AD5DAD" w:rsidTr="006D43ED"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b/>
                <w:sz w:val="24"/>
                <w:szCs w:val="24"/>
              </w:rPr>
              <w:t>Направление 2</w:t>
            </w:r>
            <w:r w:rsidRPr="00AD5DAD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Оснащение медицинских учреждений</w:t>
            </w:r>
          </w:p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D5DAD" w:rsidRPr="00AD5DAD" w:rsidRDefault="00AD5DAD" w:rsidP="005C0E25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2.1.Капитальный ремонт здания больницы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BC0460">
            <w:pPr>
              <w:pStyle w:val="ConsPlusNormal"/>
              <w:ind w:left="-133" w:right="-108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  <w:r w:rsidR="00BC046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BC0460" w:rsidRPr="00E8537D">
              <w:rPr>
                <w:rFonts w:ascii="Times New Roman" w:hAnsi="Times New Roman"/>
                <w:color w:val="242424"/>
                <w:sz w:val="28"/>
                <w:szCs w:val="28"/>
              </w:rPr>
              <w:t>–</w:t>
            </w:r>
            <w:r w:rsidR="00BC0460">
              <w:rPr>
                <w:rFonts w:ascii="Times New Roman" w:hAnsi="Times New Roman"/>
                <w:color w:val="242424"/>
                <w:sz w:val="28"/>
                <w:szCs w:val="28"/>
              </w:rPr>
              <w:t xml:space="preserve"> </w:t>
            </w: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2030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D5DAD" w:rsidRPr="00AD5DAD" w:rsidRDefault="00AD5DAD" w:rsidP="005C0E25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1681,7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1681,7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6D43ED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 xml:space="preserve">Создание условий для оказания доступной </w:t>
            </w:r>
            <w:r w:rsidR="006D43ED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AD5DAD">
              <w:rPr>
                <w:rFonts w:ascii="PT Astra Serif" w:hAnsi="PT Astra Serif" w:cs="Times New Roman"/>
                <w:sz w:val="24"/>
                <w:szCs w:val="24"/>
              </w:rPr>
              <w:t>и качественной медицинской помощи населению городского округа</w:t>
            </w:r>
          </w:p>
        </w:tc>
      </w:tr>
      <w:tr w:rsidR="00AD5DAD" w:rsidRPr="00AD5DAD" w:rsidTr="006F756E"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 xml:space="preserve">2.2. </w:t>
            </w:r>
            <w:r w:rsidRPr="00AD5DAD">
              <w:rPr>
                <w:rFonts w:ascii="PT Astra Serif" w:hAnsi="PT Astra Serif"/>
                <w:sz w:val="24"/>
                <w:szCs w:val="24"/>
              </w:rPr>
              <w:t>Укрепление материально технической базы</w:t>
            </w:r>
            <w:r w:rsidRPr="00AD5DAD">
              <w:rPr>
                <w:rFonts w:ascii="PT Astra Serif" w:hAnsi="PT Astra Serif" w:cs="Times New Roman"/>
                <w:sz w:val="24"/>
                <w:szCs w:val="24"/>
              </w:rPr>
              <w:t xml:space="preserve"> ГУЗ СО «МСЧ городского округа ЗАТО Светлый»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2023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332,2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3191,3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18288,4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9426,0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26450,0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3026,3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18101,2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9426,0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26450,0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232,2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165,0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187,2</w:t>
            </w: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0B5D1C" w:rsidRDefault="000B5D1C">
      <w:r>
        <w:br w:type="page"/>
      </w:r>
    </w:p>
    <w:tbl>
      <w:tblPr>
        <w:tblW w:w="15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08"/>
        <w:gridCol w:w="2879"/>
        <w:gridCol w:w="1392"/>
        <w:gridCol w:w="1278"/>
        <w:gridCol w:w="1084"/>
        <w:gridCol w:w="1084"/>
        <w:gridCol w:w="180"/>
        <w:gridCol w:w="936"/>
        <w:gridCol w:w="1134"/>
        <w:gridCol w:w="2285"/>
      </w:tblGrid>
      <w:tr w:rsidR="000B5D1C" w:rsidRPr="00AD5DAD" w:rsidTr="006F756E"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1C" w:rsidRPr="006F756E" w:rsidRDefault="000B5D1C" w:rsidP="005C0E25">
            <w:pPr>
              <w:spacing w:before="100" w:beforeAutospacing="1" w:after="100" w:afterAutospacing="1"/>
              <w:jc w:val="center"/>
              <w:rPr>
                <w:rFonts w:ascii="PT Astra Serif" w:hAnsi="PT Astra Serif"/>
              </w:rPr>
            </w:pPr>
            <w:r w:rsidRPr="006F756E"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1C" w:rsidRPr="006F756E" w:rsidRDefault="000B5D1C" w:rsidP="005C0E25">
            <w:pPr>
              <w:spacing w:before="100" w:beforeAutospacing="1" w:after="100" w:afterAutospacing="1"/>
              <w:jc w:val="center"/>
              <w:rPr>
                <w:rFonts w:ascii="PT Astra Serif" w:hAnsi="PT Astra Serif"/>
              </w:rPr>
            </w:pPr>
            <w:r w:rsidRPr="006F756E">
              <w:rPr>
                <w:rFonts w:ascii="PT Astra Serif" w:hAnsi="PT Astra Serif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1C" w:rsidRPr="006F756E" w:rsidRDefault="000B5D1C" w:rsidP="005C0E25">
            <w:pPr>
              <w:jc w:val="center"/>
              <w:rPr>
                <w:rFonts w:ascii="PT Astra Serif" w:hAnsi="PT Astra Serif"/>
              </w:rPr>
            </w:pPr>
            <w:r w:rsidRPr="006F756E">
              <w:rPr>
                <w:rFonts w:ascii="PT Astra Serif" w:hAnsi="PT Astra Serif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1C" w:rsidRPr="006F756E" w:rsidRDefault="000B5D1C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F756E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1C" w:rsidRPr="006F756E" w:rsidRDefault="000B5D1C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F756E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1C" w:rsidRPr="006F756E" w:rsidRDefault="000B5D1C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F756E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1C" w:rsidRPr="006F756E" w:rsidRDefault="000B5D1C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F756E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1C" w:rsidRPr="006F756E" w:rsidRDefault="000B5D1C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F756E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1C" w:rsidRPr="006F756E" w:rsidRDefault="000B5D1C" w:rsidP="005C0E25">
            <w:pPr>
              <w:spacing w:before="100" w:beforeAutospacing="1" w:after="100" w:afterAutospacing="1"/>
              <w:jc w:val="center"/>
              <w:rPr>
                <w:rFonts w:ascii="PT Astra Serif" w:hAnsi="PT Astra Serif"/>
              </w:rPr>
            </w:pPr>
            <w:r w:rsidRPr="006F756E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0</w:t>
            </w:r>
          </w:p>
        </w:tc>
      </w:tr>
      <w:tr w:rsidR="00AD5DAD" w:rsidRPr="00AD5DAD" w:rsidTr="006D43ED"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b/>
                <w:sz w:val="24"/>
                <w:szCs w:val="24"/>
              </w:rPr>
              <w:t>Направление 3.</w:t>
            </w:r>
          </w:p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Реализация мероприятий, направленных на привлечение и закрепление медицинских работников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3.1.Увеличение количества обучающихся по квотам целевого приема в медицинских учебных заведениях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ежегодно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318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6D43ED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Развитие системы обеспечения здравоохранения городского округа медицинскими кадрами</w:t>
            </w:r>
          </w:p>
        </w:tc>
      </w:tr>
      <w:tr w:rsidR="00AD5DAD" w:rsidRPr="00AD5DAD" w:rsidTr="006F756E"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color w:val="0070C0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3.2.Реализация мероприятий, направленных на популяризацию и повышение имиджа профессии медицинских работников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постоянно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color w:val="0070C0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color w:val="0070C0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color w:val="0070C0"/>
                <w:sz w:val="22"/>
                <w:szCs w:val="22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color w:val="0070C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color w:val="0070C0"/>
                <w:sz w:val="22"/>
                <w:szCs w:val="22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AD5DAD" w:rsidRPr="00AD5DAD" w:rsidTr="006F756E">
        <w:tc>
          <w:tcPr>
            <w:tcW w:w="154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D5DAD">
              <w:rPr>
                <w:rFonts w:ascii="PT Astra Serif" w:hAnsi="PT Astra Serif" w:cs="Times New Roman"/>
                <w:b/>
                <w:sz w:val="24"/>
                <w:szCs w:val="24"/>
              </w:rPr>
              <w:t>Задача 1.6. Формирование культурно-ценностных ориентаций населения посредством развития сферы культуры</w:t>
            </w:r>
          </w:p>
        </w:tc>
      </w:tr>
      <w:tr w:rsidR="00AD5DAD" w:rsidRPr="00AD5DAD" w:rsidTr="006D43ED"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b/>
                <w:sz w:val="24"/>
                <w:szCs w:val="24"/>
              </w:rPr>
              <w:t>Направление 1.</w:t>
            </w:r>
            <w:r w:rsidRPr="00AD5DAD">
              <w:rPr>
                <w:rFonts w:ascii="PT Astra Serif" w:hAnsi="PT Astra Serif" w:cs="Times New Roman"/>
                <w:sz w:val="24"/>
                <w:szCs w:val="24"/>
              </w:rPr>
              <w:t xml:space="preserve">  Обеспечение досуга населения и обеспечение услугами  организаций культуры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1.1. Создание условий для организации досуга населения, развития местного народного художественного творчества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  <w:p w:rsidR="00AD5DAD" w:rsidRPr="00AD5DAD" w:rsidRDefault="00AD5DAD" w:rsidP="00BC0460">
            <w:pPr>
              <w:pStyle w:val="ConsPlusNormal"/>
              <w:ind w:left="-133" w:right="-108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2023</w:t>
            </w:r>
            <w:r w:rsidR="00BC046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BC0460" w:rsidRPr="00E8537D">
              <w:rPr>
                <w:rFonts w:ascii="Times New Roman" w:hAnsi="Times New Roman"/>
                <w:color w:val="242424"/>
                <w:sz w:val="28"/>
                <w:szCs w:val="28"/>
              </w:rPr>
              <w:t>–</w:t>
            </w:r>
            <w:r w:rsidR="00BC0460">
              <w:rPr>
                <w:rFonts w:ascii="Times New Roman" w:hAnsi="Times New Roman"/>
                <w:color w:val="242424"/>
                <w:sz w:val="28"/>
                <w:szCs w:val="28"/>
              </w:rPr>
              <w:t xml:space="preserve"> </w:t>
            </w: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2030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309,5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148,4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902,4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944,3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300,0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309,5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148,4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902,4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944,3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300,0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6D43ED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Развитие культурной среды в городском округе, повышение культурного наследия</w:t>
            </w:r>
          </w:p>
        </w:tc>
      </w:tr>
      <w:tr w:rsidR="00AD5DAD" w:rsidRPr="00AD5DAD" w:rsidTr="006D43ED"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b/>
                <w:sz w:val="24"/>
                <w:szCs w:val="24"/>
              </w:rPr>
              <w:t>Направление 2.</w:t>
            </w:r>
            <w:r w:rsidRPr="00AD5DA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Улучшение  технического  состояния  зданий учреждений  культуры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  <w:highlight w:val="red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 xml:space="preserve">2.2.Капитальный ремонт здания Дома культуры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150000,0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150000,0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6D43ED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Улучшение технического состояния учреждений культуры;</w:t>
            </w:r>
          </w:p>
          <w:p w:rsidR="00AD5DAD" w:rsidRPr="00AD5DAD" w:rsidRDefault="00AD5DAD" w:rsidP="006D43ED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eastAsia="MS Mincho" w:hAnsi="PT Astra Serif" w:cs="Times New Roman"/>
                <w:sz w:val="24"/>
                <w:szCs w:val="24"/>
              </w:rPr>
              <w:t>укрепление материально технической базы учреждений культуры</w:t>
            </w:r>
          </w:p>
        </w:tc>
      </w:tr>
      <w:tr w:rsidR="00AD5DAD" w:rsidRPr="00AD5DAD" w:rsidTr="006F756E">
        <w:tc>
          <w:tcPr>
            <w:tcW w:w="3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Направление 3. </w:t>
            </w:r>
            <w:r w:rsidRPr="00AD5DAD">
              <w:rPr>
                <w:rFonts w:ascii="PT Astra Serif" w:hAnsi="PT Astra Serif" w:cs="Times New Roman"/>
                <w:sz w:val="24"/>
                <w:szCs w:val="24"/>
              </w:rPr>
              <w:t>Обеспечение деятельности МУК «Дом культуры» и</w:t>
            </w:r>
            <w:r w:rsidRPr="00AD5DAD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м</w:t>
            </w:r>
            <w:r w:rsidRPr="00AD5DAD">
              <w:rPr>
                <w:rFonts w:ascii="PT Astra Serif" w:hAnsi="PT Astra Serif" w:cs="Times New Roman"/>
                <w:sz w:val="24"/>
                <w:szCs w:val="24"/>
              </w:rPr>
              <w:t>атериально-техническое обеспечение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3.1 Укрепление материально-технической базы муниципального учреждения культуры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136,7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349,9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341,7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1146,9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37,8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259,9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291,7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116,9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80,0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90,0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50,0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1030,0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18,9</w:t>
            </w: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D5DAD" w:rsidRPr="00AD5DAD" w:rsidTr="006F756E">
        <w:tc>
          <w:tcPr>
            <w:tcW w:w="154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D5DAD">
              <w:rPr>
                <w:rFonts w:ascii="PT Astra Serif" w:hAnsi="PT Astra Serif" w:cs="Times New Roman"/>
                <w:b/>
                <w:sz w:val="24"/>
                <w:szCs w:val="24"/>
              </w:rPr>
              <w:t>Задача 1.7. Создание оптимальных условий для формирования молодежного движения, развития физической культуры и массового спорта населения</w:t>
            </w:r>
          </w:p>
        </w:tc>
      </w:tr>
    </w:tbl>
    <w:p w:rsidR="000B5D1C" w:rsidRDefault="000B5D1C">
      <w:r>
        <w:br w:type="page"/>
      </w:r>
    </w:p>
    <w:tbl>
      <w:tblPr>
        <w:tblW w:w="15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08"/>
        <w:gridCol w:w="2879"/>
        <w:gridCol w:w="1392"/>
        <w:gridCol w:w="1278"/>
        <w:gridCol w:w="1084"/>
        <w:gridCol w:w="1084"/>
        <w:gridCol w:w="1116"/>
        <w:gridCol w:w="1134"/>
        <w:gridCol w:w="2285"/>
      </w:tblGrid>
      <w:tr w:rsidR="000B5D1C" w:rsidRPr="00AD5DAD" w:rsidTr="006F756E"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1C" w:rsidRPr="006F756E" w:rsidRDefault="000B5D1C" w:rsidP="005C0E25">
            <w:pPr>
              <w:spacing w:before="100" w:beforeAutospacing="1" w:after="100" w:afterAutospacing="1"/>
              <w:jc w:val="center"/>
              <w:rPr>
                <w:rFonts w:ascii="PT Astra Serif" w:hAnsi="PT Astra Serif"/>
              </w:rPr>
            </w:pPr>
            <w:r w:rsidRPr="006F756E"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1C" w:rsidRPr="006F756E" w:rsidRDefault="000B5D1C" w:rsidP="005C0E25">
            <w:pPr>
              <w:spacing w:before="100" w:beforeAutospacing="1" w:after="100" w:afterAutospacing="1"/>
              <w:jc w:val="center"/>
              <w:rPr>
                <w:rFonts w:ascii="PT Astra Serif" w:hAnsi="PT Astra Serif"/>
              </w:rPr>
            </w:pPr>
            <w:r w:rsidRPr="006F756E">
              <w:rPr>
                <w:rFonts w:ascii="PT Astra Serif" w:hAnsi="PT Astra Serif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1C" w:rsidRPr="006F756E" w:rsidRDefault="000B5D1C" w:rsidP="005C0E25">
            <w:pPr>
              <w:jc w:val="center"/>
              <w:rPr>
                <w:rFonts w:ascii="PT Astra Serif" w:hAnsi="PT Astra Serif"/>
              </w:rPr>
            </w:pPr>
            <w:r w:rsidRPr="006F756E">
              <w:rPr>
                <w:rFonts w:ascii="PT Astra Serif" w:hAnsi="PT Astra Serif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1C" w:rsidRPr="006F756E" w:rsidRDefault="000B5D1C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F756E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1C" w:rsidRPr="006F756E" w:rsidRDefault="000B5D1C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F756E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1C" w:rsidRPr="006F756E" w:rsidRDefault="000B5D1C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F756E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1C" w:rsidRPr="006F756E" w:rsidRDefault="000B5D1C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F756E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1C" w:rsidRPr="006F756E" w:rsidRDefault="000B5D1C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F756E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1C" w:rsidRPr="006F756E" w:rsidRDefault="000B5D1C" w:rsidP="005C0E25">
            <w:pPr>
              <w:spacing w:before="100" w:beforeAutospacing="1" w:after="100" w:afterAutospacing="1"/>
              <w:jc w:val="center"/>
              <w:rPr>
                <w:rFonts w:ascii="PT Astra Serif" w:hAnsi="PT Astra Serif"/>
              </w:rPr>
            </w:pPr>
            <w:r w:rsidRPr="006F756E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0</w:t>
            </w:r>
          </w:p>
        </w:tc>
      </w:tr>
      <w:tr w:rsidR="00AD5DAD" w:rsidRPr="00AD5DAD" w:rsidTr="006D43ED"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Направление 1. </w:t>
            </w:r>
            <w:r w:rsidRPr="00AD5DAD">
              <w:rPr>
                <w:rFonts w:ascii="PT Astra Serif" w:hAnsi="PT Astra Serif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tabs>
                <w:tab w:val="left" w:pos="1276"/>
              </w:tabs>
              <w:ind w:right="21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  <w:lang w:eastAsia="ar-SA"/>
              </w:rPr>
              <w:t>1.1.Реализация мероприятий, направленных на всестороннее развитие молодежи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12,5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38,0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20,0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25,0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12,5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38,0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20,0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25,0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6D43ED">
            <w:pPr>
              <w:pStyle w:val="ConsPlusNormal"/>
              <w:ind w:firstLine="0"/>
              <w:rPr>
                <w:rFonts w:ascii="PT Astra Serif" w:hAnsi="PT Astra Serif" w:cs="Times New Roman"/>
                <w:color w:val="0000FF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Увеличение числа подростков и молодых людей, включенных в общественно-полезную деятельность</w:t>
            </w:r>
          </w:p>
        </w:tc>
      </w:tr>
      <w:tr w:rsidR="00AD5DAD" w:rsidRPr="00AD5DAD" w:rsidTr="006D43ED"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 xml:space="preserve">1.2. Поддержка </w:t>
            </w:r>
          </w:p>
          <w:p w:rsidR="00AD5DAD" w:rsidRPr="00AD5DAD" w:rsidRDefault="00AD5DAD" w:rsidP="005C0E25">
            <w:pPr>
              <w:tabs>
                <w:tab w:val="left" w:pos="1276"/>
              </w:tabs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и развитие творческого потенциала молодежи</w:t>
            </w:r>
          </w:p>
          <w:p w:rsidR="00AD5DAD" w:rsidRPr="00AD5DAD" w:rsidRDefault="00AD5DAD" w:rsidP="005C0E25">
            <w:pPr>
              <w:tabs>
                <w:tab w:val="left" w:pos="1276"/>
              </w:tabs>
              <w:rPr>
                <w:rFonts w:ascii="PT Astra Serif" w:hAnsi="PT Astra Serif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6,3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9,0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10,5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12,0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6,3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9,0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10,5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12,0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6D43ED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Увеличение числа подростков и молодых людей, включенных в общественно-полезную деятельность</w:t>
            </w:r>
          </w:p>
        </w:tc>
      </w:tr>
      <w:tr w:rsidR="00AD5DAD" w:rsidRPr="00AD5DAD" w:rsidTr="006D43ED"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1.3.Реализация мер профилактики наркомании и иных социально-негативных явлений среди детей и молодежи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BC0460">
            <w:pPr>
              <w:pStyle w:val="ConsPlusNormal"/>
              <w:ind w:left="-133" w:right="-108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  <w:r w:rsidR="00BC046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BC0460" w:rsidRPr="00E8537D">
              <w:rPr>
                <w:rFonts w:ascii="Times New Roman" w:hAnsi="Times New Roman"/>
                <w:color w:val="242424"/>
                <w:sz w:val="28"/>
                <w:szCs w:val="28"/>
              </w:rPr>
              <w:t>–</w:t>
            </w:r>
            <w:r w:rsidR="00BC0460">
              <w:rPr>
                <w:rFonts w:ascii="Times New Roman" w:hAnsi="Times New Roman"/>
                <w:color w:val="242424"/>
                <w:sz w:val="28"/>
                <w:szCs w:val="28"/>
              </w:rPr>
              <w:t xml:space="preserve"> </w:t>
            </w: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2030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6D43ED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Профилактика безнадзорности, подростковой преступности, наркомании и алкоголизма</w:t>
            </w:r>
          </w:p>
        </w:tc>
      </w:tr>
      <w:tr w:rsidR="00AD5DAD" w:rsidRPr="00AD5DAD" w:rsidTr="006F756E"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1.4.Реализация мероприятий, направленных на профилактику экстремистских проявлений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BC0460">
            <w:pPr>
              <w:pStyle w:val="ConsPlusNormal"/>
              <w:ind w:left="-133" w:right="-108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  <w:r w:rsidR="00BC046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BC0460" w:rsidRPr="00E8537D">
              <w:rPr>
                <w:rFonts w:ascii="Times New Roman" w:hAnsi="Times New Roman"/>
                <w:color w:val="242424"/>
                <w:sz w:val="28"/>
                <w:szCs w:val="28"/>
              </w:rPr>
              <w:t>–</w:t>
            </w:r>
            <w:r w:rsidR="00BC0460">
              <w:rPr>
                <w:rFonts w:ascii="Times New Roman" w:hAnsi="Times New Roman"/>
                <w:color w:val="242424"/>
                <w:sz w:val="28"/>
                <w:szCs w:val="28"/>
              </w:rPr>
              <w:t xml:space="preserve"> </w:t>
            </w: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2030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D5DAD" w:rsidRPr="00AD5DAD" w:rsidTr="006F756E"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 xml:space="preserve">1.5.Реализация мероприятий, направленных на патриотическое воспитание детей и молодежи городского округа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67,4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14,5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16,0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67,4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14,5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16,0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</w:tbl>
    <w:p w:rsidR="00D90519" w:rsidRDefault="00D90519">
      <w:r>
        <w:br w:type="page"/>
      </w:r>
    </w:p>
    <w:tbl>
      <w:tblPr>
        <w:tblW w:w="15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08"/>
        <w:gridCol w:w="2879"/>
        <w:gridCol w:w="1392"/>
        <w:gridCol w:w="1278"/>
        <w:gridCol w:w="1084"/>
        <w:gridCol w:w="1084"/>
        <w:gridCol w:w="1116"/>
        <w:gridCol w:w="1134"/>
        <w:gridCol w:w="2285"/>
      </w:tblGrid>
      <w:tr w:rsidR="00D90519" w:rsidRPr="00AD5DAD" w:rsidTr="006F756E">
        <w:tc>
          <w:tcPr>
            <w:tcW w:w="3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519" w:rsidRPr="006F756E" w:rsidRDefault="00D90519" w:rsidP="005C0E25">
            <w:pPr>
              <w:spacing w:before="100" w:beforeAutospacing="1" w:after="100" w:afterAutospacing="1"/>
              <w:jc w:val="center"/>
              <w:rPr>
                <w:rFonts w:ascii="PT Astra Serif" w:hAnsi="PT Astra Serif"/>
              </w:rPr>
            </w:pPr>
            <w:r w:rsidRPr="006F756E"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19" w:rsidRPr="006F756E" w:rsidRDefault="00D90519" w:rsidP="005C0E25">
            <w:pPr>
              <w:spacing w:before="100" w:beforeAutospacing="1" w:after="100" w:afterAutospacing="1"/>
              <w:jc w:val="center"/>
              <w:rPr>
                <w:rFonts w:ascii="PT Astra Serif" w:hAnsi="PT Astra Serif"/>
              </w:rPr>
            </w:pPr>
            <w:r w:rsidRPr="006F756E">
              <w:rPr>
                <w:rFonts w:ascii="PT Astra Serif" w:hAnsi="PT Astra Serif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19" w:rsidRPr="006F756E" w:rsidRDefault="00D90519" w:rsidP="005C0E25">
            <w:pPr>
              <w:jc w:val="center"/>
              <w:rPr>
                <w:rFonts w:ascii="PT Astra Serif" w:hAnsi="PT Astra Serif"/>
              </w:rPr>
            </w:pPr>
            <w:r w:rsidRPr="006F756E">
              <w:rPr>
                <w:rFonts w:ascii="PT Astra Serif" w:hAnsi="PT Astra Serif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19" w:rsidRPr="006F756E" w:rsidRDefault="00D90519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F756E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19" w:rsidRPr="006F756E" w:rsidRDefault="00D90519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F756E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19" w:rsidRPr="006F756E" w:rsidRDefault="00D90519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F756E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19" w:rsidRPr="006F756E" w:rsidRDefault="00D90519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F756E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19" w:rsidRPr="006F756E" w:rsidRDefault="00D90519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F756E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19" w:rsidRPr="006F756E" w:rsidRDefault="00D90519" w:rsidP="005C0E25">
            <w:pPr>
              <w:spacing w:before="100" w:beforeAutospacing="1" w:after="100" w:afterAutospacing="1"/>
              <w:jc w:val="center"/>
              <w:rPr>
                <w:rFonts w:ascii="PT Astra Serif" w:hAnsi="PT Astra Serif"/>
              </w:rPr>
            </w:pPr>
            <w:r w:rsidRPr="006F756E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0</w:t>
            </w:r>
          </w:p>
        </w:tc>
      </w:tr>
      <w:tr w:rsidR="00AD5DAD" w:rsidRPr="00AD5DAD" w:rsidTr="006D43ED"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Направление 2. </w:t>
            </w:r>
          </w:p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Развитие физической культуры и массового спорта населения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2.1.Создание условий для повышения качества дополнительного образования в сфере физической культуры и спорта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BC0460">
            <w:pPr>
              <w:pStyle w:val="ConsPlusNormal"/>
              <w:ind w:left="-133" w:right="-108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  <w:r w:rsidR="00BC046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BC0460" w:rsidRPr="00E8537D">
              <w:rPr>
                <w:rFonts w:ascii="Times New Roman" w:hAnsi="Times New Roman"/>
                <w:color w:val="242424"/>
                <w:sz w:val="28"/>
                <w:szCs w:val="28"/>
              </w:rPr>
              <w:t>–</w:t>
            </w:r>
            <w:r w:rsidR="00BC0460">
              <w:rPr>
                <w:rFonts w:ascii="Times New Roman" w:hAnsi="Times New Roman"/>
                <w:color w:val="242424"/>
                <w:sz w:val="28"/>
                <w:szCs w:val="28"/>
              </w:rPr>
              <w:t xml:space="preserve"> </w:t>
            </w: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2030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trike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trike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trike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trike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trike/>
                <w:color w:val="0000FF"/>
                <w:sz w:val="24"/>
                <w:szCs w:val="24"/>
              </w:rPr>
            </w:pP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6D43ED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Вовлечение максимально возможного числа детей и подростков в систематические занятия физической культурой и спортом.</w:t>
            </w:r>
          </w:p>
          <w:p w:rsidR="00AD5DAD" w:rsidRPr="00AD5DAD" w:rsidRDefault="00AD5DAD" w:rsidP="006D43ED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Формирование здорового образа жизни населения</w:t>
            </w:r>
          </w:p>
        </w:tc>
      </w:tr>
      <w:tr w:rsidR="00AD5DAD" w:rsidRPr="00AD5DAD" w:rsidTr="006F756E">
        <w:tc>
          <w:tcPr>
            <w:tcW w:w="32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2.2.</w:t>
            </w:r>
            <w:r w:rsidRPr="00AD5DAD">
              <w:rPr>
                <w:rFonts w:ascii="PT Astra Serif" w:hAnsi="PT Astra Serif"/>
                <w:sz w:val="24"/>
                <w:szCs w:val="24"/>
              </w:rPr>
              <w:t xml:space="preserve"> Капитальный ремонт спортзала, санитарной комнаты, раздевалки, тренерской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3000,0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3000,0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AD5DAD" w:rsidRPr="00AD5DAD" w:rsidTr="006F756E">
        <w:tc>
          <w:tcPr>
            <w:tcW w:w="154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b/>
                <w:sz w:val="24"/>
                <w:szCs w:val="24"/>
              </w:rPr>
              <w:t>Задача 1.8.Формирование комфортной среды проживания, повышение эффективности работы жилищно-коммунального комплекса</w:t>
            </w:r>
          </w:p>
        </w:tc>
      </w:tr>
      <w:tr w:rsidR="00AD5DAD" w:rsidRPr="00AD5DAD" w:rsidTr="006D43ED"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Направление 1. </w:t>
            </w:r>
            <w:r w:rsidRPr="00AD5DAD">
              <w:rPr>
                <w:rFonts w:ascii="PT Astra Serif" w:hAnsi="PT Astra Serif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1.1. Благоустройство дворовых территорий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418,2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1137,3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1006,7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8860,2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418,2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1137,3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1006,7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7,4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trike/>
                <w:sz w:val="24"/>
                <w:szCs w:val="24"/>
              </w:rPr>
            </w:pP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trike/>
                <w:sz w:val="24"/>
                <w:szCs w:val="24"/>
              </w:rPr>
            </w:pP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trike/>
                <w:sz w:val="24"/>
                <w:szCs w:val="24"/>
              </w:rPr>
            </w:pP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6424,9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trike/>
                <w:sz w:val="24"/>
                <w:szCs w:val="24"/>
              </w:rPr>
            </w:pPr>
          </w:p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trike/>
                <w:sz w:val="24"/>
                <w:szCs w:val="24"/>
              </w:rPr>
            </w:pPr>
          </w:p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trike/>
                <w:sz w:val="24"/>
                <w:szCs w:val="24"/>
              </w:rPr>
            </w:pP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2427,9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trike/>
                <w:sz w:val="24"/>
                <w:szCs w:val="24"/>
              </w:rPr>
            </w:pP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DAD" w:rsidRPr="00AD5DAD" w:rsidRDefault="00AD5DAD" w:rsidP="006D43ED">
            <w:pPr>
              <w:pStyle w:val="ConsPlusNormal"/>
              <w:ind w:firstLine="0"/>
              <w:rPr>
                <w:rFonts w:ascii="PT Astra Serif" w:hAnsi="PT Astra Serif" w:cs="Times New Roman"/>
                <w:strike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 xml:space="preserve">Повышение уровня благоустройства территории городского округа ЗАТО Светлый, создание комфортных </w:t>
            </w:r>
            <w:r w:rsidR="006D43ED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AD5DAD">
              <w:rPr>
                <w:rFonts w:ascii="PT Astra Serif" w:hAnsi="PT Astra Serif" w:cs="Times New Roman"/>
                <w:sz w:val="24"/>
                <w:szCs w:val="24"/>
              </w:rPr>
              <w:t>и безопасных условий проживания граждан</w:t>
            </w:r>
          </w:p>
        </w:tc>
      </w:tr>
      <w:tr w:rsidR="00AD5DAD" w:rsidRPr="00AD5DAD" w:rsidTr="006F756E">
        <w:trPr>
          <w:trHeight w:val="863"/>
        </w:trPr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 xml:space="preserve">1.2. Благоустройство общественных территории </w:t>
            </w:r>
          </w:p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8729,2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5973,4</w:t>
            </w:r>
          </w:p>
          <w:p w:rsidR="00AD5DAD" w:rsidRPr="00AD5DAD" w:rsidRDefault="00AD5DAD" w:rsidP="005C0E25">
            <w:pPr>
              <w:pStyle w:val="ConsPlusNormal"/>
              <w:shd w:val="clear" w:color="auto" w:fill="FFFFFF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5591,4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20057,7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4919,4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2959,1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3561,8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1423,6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1047,8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60,3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1019,0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10282,0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2663,5</w:t>
            </w:r>
          </w:p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2954,0</w:t>
            </w:r>
          </w:p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1010,6</w:t>
            </w:r>
          </w:p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8352,1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98,5 *</w:t>
            </w:r>
          </w:p>
        </w:tc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D5DAD" w:rsidRPr="00AD5DAD" w:rsidTr="006F756E"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1.3. Обустройство и ремонт пешеходных дорожек и тротуаров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43328,4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3967,1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39361,3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D5DAD" w:rsidRPr="00AD5DAD" w:rsidTr="006F756E"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1.4.Проведение ремонта автомобильных дорог общего пользования местного значения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  <w:p w:rsidR="00AD5DAD" w:rsidRPr="00AD5DAD" w:rsidRDefault="00AD5DAD" w:rsidP="00A573AD">
            <w:pPr>
              <w:pStyle w:val="ConsPlusNormal"/>
              <w:ind w:left="-133" w:right="-108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2023</w:t>
            </w:r>
            <w:r w:rsidR="00A573A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A573AD" w:rsidRPr="00E8537D">
              <w:rPr>
                <w:rFonts w:ascii="Times New Roman" w:hAnsi="Times New Roman"/>
                <w:color w:val="242424"/>
                <w:sz w:val="28"/>
                <w:szCs w:val="28"/>
              </w:rPr>
              <w:t>–</w:t>
            </w:r>
            <w:r w:rsidR="00A573AD">
              <w:rPr>
                <w:rFonts w:ascii="Times New Roman" w:hAnsi="Times New Roman"/>
                <w:color w:val="242424"/>
                <w:sz w:val="28"/>
                <w:szCs w:val="28"/>
              </w:rPr>
              <w:t xml:space="preserve"> </w:t>
            </w: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2028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3907,5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13954,8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12611,2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12455,7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19280,0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3907,5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13954,8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12611,2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12455,7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19280,0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Увеличение доли автомобильных дорог местного значения, соответствующих нормативным требованиям в их общей протяженности</w:t>
            </w:r>
          </w:p>
        </w:tc>
      </w:tr>
    </w:tbl>
    <w:p w:rsidR="005C0E25" w:rsidRDefault="005C0E25">
      <w:r>
        <w:br w:type="page"/>
      </w:r>
    </w:p>
    <w:tbl>
      <w:tblPr>
        <w:tblW w:w="15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08"/>
        <w:gridCol w:w="2879"/>
        <w:gridCol w:w="1392"/>
        <w:gridCol w:w="1278"/>
        <w:gridCol w:w="1084"/>
        <w:gridCol w:w="1084"/>
        <w:gridCol w:w="1116"/>
        <w:gridCol w:w="1134"/>
        <w:gridCol w:w="2285"/>
      </w:tblGrid>
      <w:tr w:rsidR="00D90519" w:rsidRPr="00AD5DAD" w:rsidTr="006F756E"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19" w:rsidRPr="006F756E" w:rsidRDefault="00D90519" w:rsidP="005C0E25">
            <w:pPr>
              <w:spacing w:before="100" w:beforeAutospacing="1" w:after="100" w:afterAutospacing="1"/>
              <w:jc w:val="center"/>
              <w:rPr>
                <w:rFonts w:ascii="PT Astra Serif" w:hAnsi="PT Astra Serif"/>
              </w:rPr>
            </w:pPr>
            <w:r>
              <w:lastRenderedPageBreak/>
              <w:br w:type="page"/>
            </w:r>
            <w:r w:rsidRPr="006F756E">
              <w:rPr>
                <w:rFonts w:ascii="PT Astra Serif" w:hAnsi="PT Astra Serif"/>
              </w:rPr>
              <w:t>1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19" w:rsidRPr="006F756E" w:rsidRDefault="00D90519" w:rsidP="005C0E25">
            <w:pPr>
              <w:spacing w:before="100" w:beforeAutospacing="1" w:after="100" w:afterAutospacing="1"/>
              <w:jc w:val="center"/>
              <w:rPr>
                <w:rFonts w:ascii="PT Astra Serif" w:hAnsi="PT Astra Serif"/>
              </w:rPr>
            </w:pPr>
            <w:r w:rsidRPr="006F756E">
              <w:rPr>
                <w:rFonts w:ascii="PT Astra Serif" w:hAnsi="PT Astra Serif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19" w:rsidRPr="006F756E" w:rsidRDefault="00D90519" w:rsidP="005C0E25">
            <w:pPr>
              <w:jc w:val="center"/>
              <w:rPr>
                <w:rFonts w:ascii="PT Astra Serif" w:hAnsi="PT Astra Serif"/>
              </w:rPr>
            </w:pPr>
            <w:r w:rsidRPr="006F756E">
              <w:rPr>
                <w:rFonts w:ascii="PT Astra Serif" w:hAnsi="PT Astra Serif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19" w:rsidRPr="006F756E" w:rsidRDefault="00D90519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F756E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19" w:rsidRPr="006F756E" w:rsidRDefault="00D90519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F756E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19" w:rsidRPr="006F756E" w:rsidRDefault="00D90519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F756E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19" w:rsidRPr="006F756E" w:rsidRDefault="00D90519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F756E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19" w:rsidRPr="006F756E" w:rsidRDefault="00D90519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F756E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19" w:rsidRPr="006F756E" w:rsidRDefault="00D90519" w:rsidP="005C0E25">
            <w:pPr>
              <w:spacing w:before="100" w:beforeAutospacing="1" w:after="100" w:afterAutospacing="1"/>
              <w:jc w:val="center"/>
              <w:rPr>
                <w:rFonts w:ascii="PT Astra Serif" w:hAnsi="PT Astra Serif"/>
              </w:rPr>
            </w:pPr>
            <w:r w:rsidRPr="006F756E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0</w:t>
            </w:r>
          </w:p>
        </w:tc>
      </w:tr>
      <w:tr w:rsidR="00AD5DAD" w:rsidRPr="00AD5DAD" w:rsidTr="006F756E"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D90519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 w:rsidR="00D90519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AD5DAD">
              <w:rPr>
                <w:rFonts w:ascii="PT Astra Serif" w:hAnsi="PT Astra Serif" w:cs="Times New Roman"/>
                <w:sz w:val="24"/>
                <w:szCs w:val="24"/>
              </w:rPr>
              <w:t>.Создание механизма прямого участия граждан в формировании комфортной городской среды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A573AD">
            <w:pPr>
              <w:pStyle w:val="ConsPlusNormal"/>
              <w:ind w:left="-133" w:right="-108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  <w:r w:rsidR="00A573A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A573AD" w:rsidRPr="00E8537D">
              <w:rPr>
                <w:rFonts w:ascii="Times New Roman" w:hAnsi="Times New Roman"/>
                <w:color w:val="242424"/>
                <w:sz w:val="28"/>
                <w:szCs w:val="28"/>
              </w:rPr>
              <w:t>–</w:t>
            </w:r>
            <w:r w:rsidR="00A573AD">
              <w:rPr>
                <w:rFonts w:ascii="Times New Roman" w:hAnsi="Times New Roman"/>
                <w:color w:val="242424"/>
                <w:sz w:val="28"/>
                <w:szCs w:val="28"/>
              </w:rPr>
              <w:t xml:space="preserve"> </w:t>
            </w: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Участие граждан в формировании комфортной городской среды</w:t>
            </w:r>
          </w:p>
        </w:tc>
      </w:tr>
      <w:tr w:rsidR="00AD5DAD" w:rsidRPr="00AD5DAD" w:rsidTr="006F756E"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b/>
                <w:sz w:val="24"/>
                <w:szCs w:val="24"/>
              </w:rPr>
              <w:t>Направление 2.</w:t>
            </w:r>
          </w:p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Обеспеченность населения  жильем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 xml:space="preserve">2.1.Строительство 2-х  многоквартирных дома 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A573AD">
            <w:pPr>
              <w:pStyle w:val="ConsPlusNormal"/>
              <w:ind w:left="-133" w:right="-108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  <w:r w:rsidR="00A573A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A573AD" w:rsidRPr="00E8537D">
              <w:rPr>
                <w:rFonts w:ascii="Times New Roman" w:hAnsi="Times New Roman"/>
                <w:color w:val="242424"/>
                <w:sz w:val="28"/>
                <w:szCs w:val="28"/>
              </w:rPr>
              <w:t>–</w:t>
            </w:r>
            <w:r w:rsidR="00A573AD">
              <w:rPr>
                <w:rFonts w:ascii="Times New Roman" w:hAnsi="Times New Roman"/>
                <w:color w:val="242424"/>
                <w:sz w:val="28"/>
                <w:szCs w:val="28"/>
              </w:rPr>
              <w:t xml:space="preserve"> </w:t>
            </w: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2030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755000,0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755000,0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Увеличение объема жилищного строительства.</w:t>
            </w:r>
          </w:p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 xml:space="preserve">Улучшение жилищных условий </w:t>
            </w:r>
          </w:p>
        </w:tc>
      </w:tr>
      <w:tr w:rsidR="00AD5DAD" w:rsidRPr="00AD5DAD" w:rsidTr="006F756E"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b/>
                <w:color w:val="0070C0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  <w:bCs/>
                <w:spacing w:val="5"/>
              </w:rPr>
              <w:t>2.3.О</w:t>
            </w:r>
            <w:r w:rsidRPr="00AD5DAD">
              <w:rPr>
                <w:rFonts w:ascii="PT Astra Serif" w:hAnsi="PT Astra Serif"/>
                <w:bCs/>
              </w:rPr>
              <w:t xml:space="preserve">казание содействия в обеспечении жильем отдельной категории граждан в рамках федеральных и региональных программ (предоставление социальных выплат молодым и малоимущим семьям на приобретение или строительство жилья, использование договоров социального найма в отношении граждан, нуждающихся в жилых помещениях), </w:t>
            </w:r>
            <w:r w:rsidRPr="00AD5DAD">
              <w:rPr>
                <w:rFonts w:ascii="PT Astra Serif" w:hAnsi="PT Astra Serif"/>
                <w:bCs/>
                <w:spacing w:val="5"/>
              </w:rPr>
              <w:t>п</w:t>
            </w:r>
            <w:r w:rsidRPr="00AD5DAD">
              <w:rPr>
                <w:rFonts w:ascii="PT Astra Serif" w:hAnsi="PT Astra Serif"/>
              </w:rPr>
              <w:t>одготовка заявок от администрации городского округа ЗАТО Светлый в Министерство строительства и жилищно-коммунального хозяйства Саратовской области на участие в государственных и федеральных целевых программах Российской Федерации, Саратовской области)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1420,0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43,2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359,3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353,5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664,0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shd w:val="clear" w:color="auto" w:fill="FFFFFF"/>
              <w:tabs>
                <w:tab w:val="left" w:pos="2025"/>
              </w:tabs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5C0E25" w:rsidRDefault="005C0E25">
      <w:r>
        <w:br w:type="page"/>
      </w:r>
    </w:p>
    <w:tbl>
      <w:tblPr>
        <w:tblW w:w="15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08"/>
        <w:gridCol w:w="2879"/>
        <w:gridCol w:w="1392"/>
        <w:gridCol w:w="1278"/>
        <w:gridCol w:w="1084"/>
        <w:gridCol w:w="1084"/>
        <w:gridCol w:w="1116"/>
        <w:gridCol w:w="1134"/>
        <w:gridCol w:w="2285"/>
      </w:tblGrid>
      <w:tr w:rsidR="00360C3E" w:rsidRPr="00AD5DAD" w:rsidTr="006F756E"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3E" w:rsidRPr="006F756E" w:rsidRDefault="00360C3E" w:rsidP="005C0E25">
            <w:pPr>
              <w:spacing w:before="100" w:beforeAutospacing="1" w:after="100" w:afterAutospacing="1"/>
              <w:jc w:val="center"/>
              <w:rPr>
                <w:rFonts w:ascii="PT Astra Serif" w:hAnsi="PT Astra Serif"/>
              </w:rPr>
            </w:pPr>
            <w:r w:rsidRPr="006F756E"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3E" w:rsidRPr="006F756E" w:rsidRDefault="00360C3E" w:rsidP="005C0E25">
            <w:pPr>
              <w:spacing w:before="100" w:beforeAutospacing="1" w:after="100" w:afterAutospacing="1"/>
              <w:jc w:val="center"/>
              <w:rPr>
                <w:rFonts w:ascii="PT Astra Serif" w:hAnsi="PT Astra Serif"/>
              </w:rPr>
            </w:pPr>
            <w:r w:rsidRPr="006F756E">
              <w:rPr>
                <w:rFonts w:ascii="PT Astra Serif" w:hAnsi="PT Astra Serif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3E" w:rsidRPr="006F756E" w:rsidRDefault="00360C3E" w:rsidP="005C0E25">
            <w:pPr>
              <w:jc w:val="center"/>
              <w:rPr>
                <w:rFonts w:ascii="PT Astra Serif" w:hAnsi="PT Astra Serif"/>
              </w:rPr>
            </w:pPr>
            <w:r w:rsidRPr="006F756E">
              <w:rPr>
                <w:rFonts w:ascii="PT Astra Serif" w:hAnsi="PT Astra Serif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3E" w:rsidRPr="006F756E" w:rsidRDefault="00360C3E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F756E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3E" w:rsidRPr="006F756E" w:rsidRDefault="00360C3E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F756E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3E" w:rsidRPr="006F756E" w:rsidRDefault="00360C3E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F756E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3E" w:rsidRPr="006F756E" w:rsidRDefault="00360C3E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F756E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3E" w:rsidRPr="006F756E" w:rsidRDefault="00360C3E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F756E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3E" w:rsidRPr="006F756E" w:rsidRDefault="00360C3E" w:rsidP="005C0E25">
            <w:pPr>
              <w:spacing w:before="100" w:beforeAutospacing="1" w:after="100" w:afterAutospacing="1"/>
              <w:jc w:val="center"/>
              <w:rPr>
                <w:rFonts w:ascii="PT Astra Serif" w:hAnsi="PT Astra Serif"/>
              </w:rPr>
            </w:pPr>
            <w:r w:rsidRPr="006F756E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0</w:t>
            </w:r>
          </w:p>
        </w:tc>
      </w:tr>
      <w:tr w:rsidR="00AD5DAD" w:rsidRPr="00AD5DAD" w:rsidTr="006F756E"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b/>
                <w:sz w:val="24"/>
                <w:szCs w:val="24"/>
              </w:rPr>
              <w:t>Направление 3.</w:t>
            </w:r>
            <w:r w:rsidRPr="00AD5DAD">
              <w:rPr>
                <w:rFonts w:ascii="PT Astra Serif" w:hAnsi="PT Astra Serif" w:cs="Times New Roman"/>
                <w:sz w:val="24"/>
                <w:szCs w:val="24"/>
              </w:rPr>
              <w:t xml:space="preserve"> Эффективная работа жилищно-коммунального комплекса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ind w:right="142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 xml:space="preserve">3.1. Капитальный ремонт объектов теплоснабжения </w:t>
            </w:r>
          </w:p>
          <w:p w:rsidR="00AD5DAD" w:rsidRPr="00AD5DAD" w:rsidRDefault="00AD5DAD" w:rsidP="005C0E2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ind w:right="142"/>
              <w:rPr>
                <w:rFonts w:ascii="PT Astra Serif" w:hAnsi="PT Astra Serif"/>
                <w:bCs/>
                <w:spacing w:val="5"/>
              </w:rPr>
            </w:pPr>
            <w:r w:rsidRPr="00AD5DAD">
              <w:rPr>
                <w:rFonts w:ascii="PT Astra Serif" w:hAnsi="PT Astra Serif"/>
              </w:rPr>
              <w:t>(теплосети)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5195,4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3958,1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6144,2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5195,4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3958,1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6144,2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shd w:val="clear" w:color="auto" w:fill="FFFFFF"/>
              <w:tabs>
                <w:tab w:val="left" w:pos="2025"/>
              </w:tabs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 xml:space="preserve">Снижение потерь энергоресурсов </w:t>
            </w:r>
            <w:r w:rsidR="005C0E25">
              <w:rPr>
                <w:rFonts w:ascii="PT Astra Serif" w:hAnsi="PT Astra Serif"/>
              </w:rPr>
              <w:br/>
            </w:r>
            <w:r w:rsidRPr="00AD5DAD">
              <w:rPr>
                <w:rFonts w:ascii="PT Astra Serif" w:hAnsi="PT Astra Serif"/>
              </w:rPr>
              <w:t>в инженерных сетях</w:t>
            </w:r>
          </w:p>
        </w:tc>
      </w:tr>
      <w:tr w:rsidR="00AD5DAD" w:rsidRPr="00AD5DAD" w:rsidTr="006F756E"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ind w:right="142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3.2. Капитальный ремонт объектов теплоснабжения (котельная)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4697,4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1345,9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4298,9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29507,2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4697,4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1345,9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4298,9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29507,2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shd w:val="clear" w:color="auto" w:fill="FFFFFF"/>
              <w:tabs>
                <w:tab w:val="left" w:pos="2025"/>
              </w:tabs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 xml:space="preserve">Снижение потерь энергоресурсов </w:t>
            </w:r>
            <w:r w:rsidR="005C0E25">
              <w:rPr>
                <w:rFonts w:ascii="PT Astra Serif" w:hAnsi="PT Astra Serif"/>
              </w:rPr>
              <w:br/>
            </w:r>
            <w:r w:rsidRPr="00AD5DAD">
              <w:rPr>
                <w:rFonts w:ascii="PT Astra Serif" w:hAnsi="PT Astra Serif"/>
              </w:rPr>
              <w:t>в инженерных сетях</w:t>
            </w:r>
          </w:p>
        </w:tc>
      </w:tr>
      <w:tr w:rsidR="00AD5DAD" w:rsidRPr="00AD5DAD" w:rsidTr="006F756E"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ind w:right="142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3.3. Капитальный ремонт сети водоснабжения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1193,3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9060,8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1193,3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414,6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8646,2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shd w:val="clear" w:color="auto" w:fill="FFFFFF"/>
              <w:tabs>
                <w:tab w:val="left" w:pos="2025"/>
              </w:tabs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  <w:color w:val="000000"/>
              </w:rPr>
              <w:t>Улучшение качества питьевой воды</w:t>
            </w:r>
          </w:p>
        </w:tc>
      </w:tr>
      <w:tr w:rsidR="00AD5DAD" w:rsidRPr="00AD5DAD" w:rsidTr="006F756E"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ind w:right="142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3.4. Капитальный ремонт сети водоотведения (канализация)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1108,9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1108,9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shd w:val="clear" w:color="auto" w:fill="FFFFFF"/>
              <w:tabs>
                <w:tab w:val="left" w:pos="2025"/>
              </w:tabs>
              <w:rPr>
                <w:rFonts w:ascii="PT Astra Serif" w:hAnsi="PT Astra Serif"/>
              </w:rPr>
            </w:pPr>
          </w:p>
        </w:tc>
      </w:tr>
      <w:tr w:rsidR="00AD5DAD" w:rsidRPr="00AD5DAD" w:rsidTr="006F756E"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ind w:right="142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3.5. Капитальный ремонт объектов электрохозяйства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591,6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2522,2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537,7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591,6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2522,2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537,7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shd w:val="clear" w:color="auto" w:fill="FFFFFF"/>
              <w:tabs>
                <w:tab w:val="left" w:pos="2025"/>
              </w:tabs>
              <w:rPr>
                <w:rFonts w:ascii="PT Astra Serif" w:hAnsi="PT Astra Serif"/>
              </w:rPr>
            </w:pPr>
          </w:p>
        </w:tc>
      </w:tr>
      <w:tr w:rsidR="00AD5DAD" w:rsidRPr="00AD5DAD" w:rsidTr="006F756E"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ind w:right="142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 xml:space="preserve">3.6. Реконструкция водозабора городского округа ЗАТО Светлый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214,3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1989,1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31741,0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7171,7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214,3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1989,1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67,5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7171,7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color w:val="0000FF"/>
                <w:sz w:val="24"/>
                <w:szCs w:val="24"/>
              </w:rPr>
            </w:pP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color w:val="0000FF"/>
                <w:sz w:val="24"/>
                <w:szCs w:val="24"/>
              </w:rPr>
            </w:pP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633,5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31040,0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shd w:val="clear" w:color="auto" w:fill="FFFFFF"/>
              <w:tabs>
                <w:tab w:val="left" w:pos="2025"/>
              </w:tabs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  <w:color w:val="000000"/>
              </w:rPr>
              <w:t>Улучшение качества питьевой воды</w:t>
            </w:r>
          </w:p>
        </w:tc>
      </w:tr>
      <w:tr w:rsidR="00AD5DAD" w:rsidRPr="00AD5DAD" w:rsidTr="006F756E"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ind w:right="142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3.7. Реконструкция станции обеззараживания воды в системе водоснабжения ЗАТО Светлый Саратовской области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64619,6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64619,6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shd w:val="clear" w:color="auto" w:fill="FFFFFF"/>
              <w:tabs>
                <w:tab w:val="left" w:pos="2025"/>
              </w:tabs>
              <w:rPr>
                <w:rFonts w:ascii="PT Astra Serif" w:hAnsi="PT Astra Serif"/>
                <w:color w:val="000000"/>
              </w:rPr>
            </w:pPr>
          </w:p>
        </w:tc>
      </w:tr>
    </w:tbl>
    <w:p w:rsidR="00360C3E" w:rsidRDefault="00360C3E">
      <w:r>
        <w:br w:type="page"/>
      </w:r>
    </w:p>
    <w:tbl>
      <w:tblPr>
        <w:tblW w:w="15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08"/>
        <w:gridCol w:w="2879"/>
        <w:gridCol w:w="1392"/>
        <w:gridCol w:w="1278"/>
        <w:gridCol w:w="1084"/>
        <w:gridCol w:w="1084"/>
        <w:gridCol w:w="1116"/>
        <w:gridCol w:w="1134"/>
        <w:gridCol w:w="2285"/>
      </w:tblGrid>
      <w:tr w:rsidR="00360C3E" w:rsidRPr="00AD5DAD" w:rsidTr="006F756E"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3E" w:rsidRPr="006F756E" w:rsidRDefault="00360C3E" w:rsidP="005C0E25">
            <w:pPr>
              <w:spacing w:before="100" w:beforeAutospacing="1" w:after="100" w:afterAutospacing="1"/>
              <w:jc w:val="center"/>
              <w:rPr>
                <w:rFonts w:ascii="PT Astra Serif" w:hAnsi="PT Astra Serif"/>
              </w:rPr>
            </w:pPr>
            <w:r w:rsidRPr="006F756E"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3E" w:rsidRPr="006F756E" w:rsidRDefault="00360C3E" w:rsidP="005C0E25">
            <w:pPr>
              <w:spacing w:before="100" w:beforeAutospacing="1" w:after="100" w:afterAutospacing="1"/>
              <w:jc w:val="center"/>
              <w:rPr>
                <w:rFonts w:ascii="PT Astra Serif" w:hAnsi="PT Astra Serif"/>
              </w:rPr>
            </w:pPr>
            <w:r w:rsidRPr="006F756E">
              <w:rPr>
                <w:rFonts w:ascii="PT Astra Serif" w:hAnsi="PT Astra Serif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3E" w:rsidRPr="006F756E" w:rsidRDefault="00360C3E" w:rsidP="005C0E25">
            <w:pPr>
              <w:jc w:val="center"/>
              <w:rPr>
                <w:rFonts w:ascii="PT Astra Serif" w:hAnsi="PT Astra Serif"/>
              </w:rPr>
            </w:pPr>
            <w:r w:rsidRPr="006F756E">
              <w:rPr>
                <w:rFonts w:ascii="PT Astra Serif" w:hAnsi="PT Astra Serif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3E" w:rsidRPr="006F756E" w:rsidRDefault="00360C3E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F756E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3E" w:rsidRPr="006F756E" w:rsidRDefault="00360C3E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F756E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3E" w:rsidRPr="006F756E" w:rsidRDefault="00360C3E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F756E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3E" w:rsidRPr="006F756E" w:rsidRDefault="00360C3E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F756E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3E" w:rsidRPr="006F756E" w:rsidRDefault="00360C3E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F756E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3E" w:rsidRPr="006F756E" w:rsidRDefault="00360C3E" w:rsidP="005C0E25">
            <w:pPr>
              <w:spacing w:before="100" w:beforeAutospacing="1" w:after="100" w:afterAutospacing="1"/>
              <w:jc w:val="center"/>
              <w:rPr>
                <w:rFonts w:ascii="PT Astra Serif" w:hAnsi="PT Astra Serif"/>
              </w:rPr>
            </w:pPr>
            <w:r w:rsidRPr="006F756E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0</w:t>
            </w:r>
          </w:p>
        </w:tc>
      </w:tr>
      <w:tr w:rsidR="00AD5DAD" w:rsidRPr="00AD5DAD" w:rsidTr="006F756E"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ind w:right="142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3.8. Строительство напорной канализации для станции обеззараживания воды в системе водоснабжения ЗАТО Светлый Саратовской области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2141,8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2141,8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shd w:val="clear" w:color="auto" w:fill="FFFFFF"/>
              <w:tabs>
                <w:tab w:val="left" w:pos="2025"/>
              </w:tabs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Улучшение качества питьевой воды</w:t>
            </w:r>
          </w:p>
        </w:tc>
      </w:tr>
      <w:tr w:rsidR="00AD5DAD" w:rsidRPr="00AD5DAD" w:rsidTr="006F756E"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ind w:right="142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3.9. Реконструкция очистных сооружений городского округа ЗАТО Светлый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8420,0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8420,0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shd w:val="clear" w:color="auto" w:fill="FFFFFF"/>
              <w:tabs>
                <w:tab w:val="left" w:pos="2025"/>
              </w:tabs>
              <w:rPr>
                <w:rFonts w:ascii="PT Astra Serif" w:hAnsi="PT Astra Serif"/>
              </w:rPr>
            </w:pPr>
          </w:p>
        </w:tc>
      </w:tr>
      <w:tr w:rsidR="00AD5DAD" w:rsidRPr="00AD5DAD" w:rsidTr="006F756E"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ind w:right="142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3.10. Реконструкция муниципальной котельной городского округа ЗАТО Светлый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10000,0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10000,0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shd w:val="clear" w:color="auto" w:fill="FFFFFF"/>
              <w:tabs>
                <w:tab w:val="left" w:pos="2025"/>
              </w:tabs>
              <w:rPr>
                <w:rFonts w:ascii="PT Astra Serif" w:hAnsi="PT Astra Serif"/>
              </w:rPr>
            </w:pPr>
          </w:p>
        </w:tc>
      </w:tr>
      <w:tr w:rsidR="00AD5DAD" w:rsidRPr="00AD5DAD" w:rsidTr="006F756E"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Направление 4. </w:t>
            </w:r>
            <w:r w:rsidRPr="00AD5DAD">
              <w:rPr>
                <w:rFonts w:ascii="PT Astra Serif" w:hAnsi="PT Astra Serif" w:cs="Times New Roman"/>
                <w:sz w:val="24"/>
                <w:szCs w:val="24"/>
              </w:rPr>
              <w:t>Экология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4.1.Утилизация, обезвреживание и размещение твердых бытовых отходов (ТКО)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2030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 xml:space="preserve">Снижение загрязнения окружающей среды отходами производства </w:t>
            </w:r>
            <w:r w:rsidR="005C0E25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AD5DAD">
              <w:rPr>
                <w:rFonts w:ascii="PT Astra Serif" w:hAnsi="PT Astra Serif" w:cs="Times New Roman"/>
                <w:sz w:val="24"/>
                <w:szCs w:val="24"/>
              </w:rPr>
              <w:t xml:space="preserve">и потребления, </w:t>
            </w:r>
          </w:p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в том числе твердыми коммунальными отходами</w:t>
            </w:r>
          </w:p>
        </w:tc>
      </w:tr>
      <w:tr w:rsidR="00AD5DAD" w:rsidRPr="00AD5DAD" w:rsidTr="006F756E"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4.2. Привлечение управляющей компании, осуществляющей централизованный вывоз ТКО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A573AD">
            <w:pPr>
              <w:pStyle w:val="ConsPlusNormal"/>
              <w:ind w:left="-133" w:right="-108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  <w:r w:rsidR="00A573A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A573AD" w:rsidRPr="00E8537D">
              <w:rPr>
                <w:rFonts w:ascii="Times New Roman" w:hAnsi="Times New Roman"/>
                <w:color w:val="242424"/>
                <w:sz w:val="28"/>
                <w:szCs w:val="28"/>
              </w:rPr>
              <w:t>–</w:t>
            </w:r>
            <w:r w:rsidR="00A573AD">
              <w:rPr>
                <w:rFonts w:ascii="Times New Roman" w:hAnsi="Times New Roman"/>
                <w:color w:val="242424"/>
                <w:sz w:val="28"/>
                <w:szCs w:val="28"/>
              </w:rPr>
              <w:t xml:space="preserve"> </w:t>
            </w: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360C3E" w:rsidRPr="00AD5DAD" w:rsidTr="006F756E"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3E" w:rsidRPr="00AD5DAD" w:rsidRDefault="00360C3E" w:rsidP="005C0E25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3E" w:rsidRPr="00AD5DAD" w:rsidRDefault="00360C3E" w:rsidP="005C0E25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4.3.Организация мероприятий, направленных на формирование экологической культуры (организация и проведение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3E" w:rsidRPr="00AD5DAD" w:rsidRDefault="00360C3E" w:rsidP="00A573AD">
            <w:pPr>
              <w:pStyle w:val="ConsPlusNormal"/>
              <w:ind w:left="-133" w:right="-108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3E" w:rsidRPr="00AD5DAD" w:rsidRDefault="00360C3E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3E" w:rsidRPr="00AD5DAD" w:rsidRDefault="00360C3E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3E" w:rsidRPr="00AD5DAD" w:rsidRDefault="00360C3E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3E" w:rsidRPr="00AD5DAD" w:rsidRDefault="00360C3E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3E" w:rsidRPr="00AD5DAD" w:rsidRDefault="00360C3E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3E" w:rsidRPr="00AD5DAD" w:rsidRDefault="00360C3E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360C3E" w:rsidRDefault="00360C3E">
      <w:r>
        <w:br w:type="page"/>
      </w:r>
    </w:p>
    <w:tbl>
      <w:tblPr>
        <w:tblW w:w="15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08"/>
        <w:gridCol w:w="2879"/>
        <w:gridCol w:w="1392"/>
        <w:gridCol w:w="1278"/>
        <w:gridCol w:w="1084"/>
        <w:gridCol w:w="1084"/>
        <w:gridCol w:w="1116"/>
        <w:gridCol w:w="1134"/>
        <w:gridCol w:w="2285"/>
      </w:tblGrid>
      <w:tr w:rsidR="00360C3E" w:rsidRPr="00AD5DAD" w:rsidTr="006F756E"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3E" w:rsidRPr="006F756E" w:rsidRDefault="00360C3E" w:rsidP="005C0E25">
            <w:pPr>
              <w:spacing w:before="100" w:beforeAutospacing="1" w:after="100" w:afterAutospacing="1"/>
              <w:jc w:val="center"/>
              <w:rPr>
                <w:rFonts w:ascii="PT Astra Serif" w:hAnsi="PT Astra Serif"/>
              </w:rPr>
            </w:pPr>
            <w:r w:rsidRPr="006F756E"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3E" w:rsidRPr="006F756E" w:rsidRDefault="00360C3E" w:rsidP="005C0E25">
            <w:pPr>
              <w:spacing w:before="100" w:beforeAutospacing="1" w:after="100" w:afterAutospacing="1"/>
              <w:jc w:val="center"/>
              <w:rPr>
                <w:rFonts w:ascii="PT Astra Serif" w:hAnsi="PT Astra Serif"/>
              </w:rPr>
            </w:pPr>
            <w:r w:rsidRPr="006F756E">
              <w:rPr>
                <w:rFonts w:ascii="PT Astra Serif" w:hAnsi="PT Astra Serif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3E" w:rsidRPr="006F756E" w:rsidRDefault="00360C3E" w:rsidP="005C0E25">
            <w:pPr>
              <w:jc w:val="center"/>
              <w:rPr>
                <w:rFonts w:ascii="PT Astra Serif" w:hAnsi="PT Astra Serif"/>
              </w:rPr>
            </w:pPr>
            <w:r w:rsidRPr="006F756E">
              <w:rPr>
                <w:rFonts w:ascii="PT Astra Serif" w:hAnsi="PT Astra Serif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3E" w:rsidRPr="006F756E" w:rsidRDefault="00360C3E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F756E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3E" w:rsidRPr="006F756E" w:rsidRDefault="00360C3E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F756E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3E" w:rsidRPr="006F756E" w:rsidRDefault="00360C3E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F756E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3E" w:rsidRPr="006F756E" w:rsidRDefault="00360C3E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F756E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3E" w:rsidRPr="006F756E" w:rsidRDefault="00360C3E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F756E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3E" w:rsidRPr="006F756E" w:rsidRDefault="00360C3E" w:rsidP="005C0E25">
            <w:pPr>
              <w:spacing w:before="100" w:beforeAutospacing="1" w:after="100" w:afterAutospacing="1"/>
              <w:jc w:val="center"/>
              <w:rPr>
                <w:rFonts w:ascii="PT Astra Serif" w:hAnsi="PT Astra Serif"/>
              </w:rPr>
            </w:pPr>
            <w:r w:rsidRPr="006F756E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0</w:t>
            </w:r>
          </w:p>
        </w:tc>
      </w:tr>
      <w:tr w:rsidR="00AD5DAD" w:rsidRPr="00AD5DAD" w:rsidTr="006F756E"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экологических конкурсов рисунка, субботников среди школьников, с привлечением жителей и предприятий по уборке территорий в городском округе)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A573AD">
            <w:pPr>
              <w:pStyle w:val="ConsPlusNormal"/>
              <w:ind w:left="-133" w:right="-108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  <w:r w:rsidR="00A573A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A573AD" w:rsidRPr="00E8537D">
              <w:rPr>
                <w:rFonts w:ascii="Times New Roman" w:hAnsi="Times New Roman"/>
                <w:color w:val="242424"/>
                <w:sz w:val="28"/>
                <w:szCs w:val="28"/>
              </w:rPr>
              <w:t>–</w:t>
            </w:r>
            <w:r w:rsidR="00A573AD">
              <w:rPr>
                <w:rFonts w:ascii="Times New Roman" w:hAnsi="Times New Roman"/>
                <w:color w:val="242424"/>
                <w:sz w:val="28"/>
                <w:szCs w:val="28"/>
              </w:rPr>
              <w:t xml:space="preserve"> </w:t>
            </w: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2030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AD5DAD" w:rsidRPr="00AD5DAD" w:rsidTr="006F756E">
        <w:tc>
          <w:tcPr>
            <w:tcW w:w="154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D5DAD">
              <w:rPr>
                <w:rFonts w:ascii="PT Astra Serif" w:hAnsi="PT Astra Serif" w:cs="Times New Roman"/>
                <w:b/>
                <w:sz w:val="24"/>
                <w:szCs w:val="24"/>
              </w:rPr>
              <w:t>Задача 1.9. Обеспечение общественной безопасности в городском округе ЗАТО Светлый</w:t>
            </w:r>
          </w:p>
        </w:tc>
      </w:tr>
      <w:tr w:rsidR="00AD5DAD" w:rsidRPr="00AD5DAD" w:rsidTr="006D43ED"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1. 2.Реализация мероприятий, направленных на укрепление законности и правопорядка, профилактику экстремизма и терроризма на территории городского округа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710,8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1954,9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3973,8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7344,2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5256,5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710,8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1954,9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3973,8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7344,2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5256,5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color w:val="0000FF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6D43ED">
            <w:pPr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 xml:space="preserve">Недопущение роста правонарушений, </w:t>
            </w:r>
          </w:p>
          <w:p w:rsidR="00AD5DAD" w:rsidRPr="00AD5DAD" w:rsidRDefault="00AD5DAD" w:rsidP="006D43ED">
            <w:pPr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усиление</w:t>
            </w:r>
          </w:p>
          <w:p w:rsidR="00AD5DAD" w:rsidRPr="00AD5DAD" w:rsidRDefault="00AD5DAD" w:rsidP="006D43ED">
            <w:pPr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охраны</w:t>
            </w:r>
          </w:p>
          <w:p w:rsidR="00AD5DAD" w:rsidRPr="00AD5DAD" w:rsidRDefault="00AD5DAD" w:rsidP="006D43ED">
            <w:pPr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 xml:space="preserve">общественного порядка, обеспечение безопасности граждан, </w:t>
            </w:r>
          </w:p>
          <w:p w:rsidR="00AD5DAD" w:rsidRPr="00AD5DAD" w:rsidRDefault="00AD5DAD" w:rsidP="006D43ED">
            <w:pPr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 xml:space="preserve">недопущение </w:t>
            </w:r>
          </w:p>
          <w:p w:rsidR="00AD5DAD" w:rsidRPr="00AD5DAD" w:rsidRDefault="00AD5DAD" w:rsidP="006D43ED">
            <w:pPr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 xml:space="preserve">подготовки </w:t>
            </w:r>
            <w:r w:rsidR="005C0E25">
              <w:rPr>
                <w:rFonts w:ascii="PT Astra Serif" w:hAnsi="PT Astra Serif"/>
              </w:rPr>
              <w:br/>
            </w:r>
            <w:r w:rsidRPr="00AD5DAD">
              <w:rPr>
                <w:rFonts w:ascii="PT Astra Serif" w:hAnsi="PT Astra Serif"/>
              </w:rPr>
              <w:t xml:space="preserve">и проведения террористических актов, </w:t>
            </w:r>
          </w:p>
          <w:p w:rsidR="00AD5DAD" w:rsidRPr="00AD5DAD" w:rsidRDefault="00AD5DAD" w:rsidP="006D43ED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снижение социальной напряженности</w:t>
            </w:r>
          </w:p>
        </w:tc>
      </w:tr>
      <w:tr w:rsidR="00AD5DAD" w:rsidRPr="00AD5DAD" w:rsidTr="006F756E">
        <w:tc>
          <w:tcPr>
            <w:tcW w:w="154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AD5DAD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Задача 1.10.Повышение эффективности деятельности местного самоуправления</w:t>
            </w:r>
          </w:p>
        </w:tc>
      </w:tr>
      <w:tr w:rsidR="00AD5DAD" w:rsidRPr="00AD5DAD" w:rsidTr="006F756E"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Направление 1. </w:t>
            </w:r>
            <w:r w:rsidRPr="00AD5DAD">
              <w:rPr>
                <w:rFonts w:ascii="PT Astra Serif" w:hAnsi="PT Astra Serif" w:cs="Times New Roman"/>
                <w:sz w:val="24"/>
                <w:szCs w:val="24"/>
              </w:rPr>
              <w:t>Совершенствование бюджетного процесса</w:t>
            </w:r>
          </w:p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D0A06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 xml:space="preserve">1.1. Выявление пользователей земельных участков и другого недвижимого имущества и привлечение их к налогообложению путем содействия в оформлении прав собственности на земельные участки и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A573AD">
            <w:pPr>
              <w:pStyle w:val="ConsPlusNormal"/>
              <w:ind w:left="-133" w:right="-108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  <w:r w:rsidR="00A573A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A573AD" w:rsidRPr="00E8537D">
              <w:rPr>
                <w:rFonts w:ascii="Times New Roman" w:hAnsi="Times New Roman"/>
                <w:color w:val="242424"/>
                <w:sz w:val="28"/>
                <w:szCs w:val="28"/>
              </w:rPr>
              <w:t>–</w:t>
            </w:r>
            <w:r w:rsidR="00A573AD">
              <w:rPr>
                <w:rFonts w:ascii="Times New Roman" w:hAnsi="Times New Roman"/>
                <w:color w:val="242424"/>
                <w:sz w:val="28"/>
                <w:szCs w:val="28"/>
              </w:rPr>
              <w:t xml:space="preserve"> </w:t>
            </w: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2030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Пополнение бюджета за счет постановки на учет объектов недвижимого имущества</w:t>
            </w:r>
          </w:p>
        </w:tc>
      </w:tr>
    </w:tbl>
    <w:p w:rsidR="005C0E25" w:rsidRDefault="005C0E25">
      <w:r>
        <w:br w:type="page"/>
      </w:r>
    </w:p>
    <w:tbl>
      <w:tblPr>
        <w:tblW w:w="15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08"/>
        <w:gridCol w:w="2879"/>
        <w:gridCol w:w="1392"/>
        <w:gridCol w:w="1278"/>
        <w:gridCol w:w="1084"/>
        <w:gridCol w:w="1084"/>
        <w:gridCol w:w="1116"/>
        <w:gridCol w:w="1134"/>
        <w:gridCol w:w="2285"/>
      </w:tblGrid>
      <w:tr w:rsidR="00360C3E" w:rsidRPr="00AD5DAD" w:rsidTr="00360C3E">
        <w:trPr>
          <w:trHeight w:val="294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3E" w:rsidRPr="006F756E" w:rsidRDefault="00360C3E" w:rsidP="005C0E25">
            <w:pPr>
              <w:spacing w:before="100" w:beforeAutospacing="1" w:after="100" w:afterAutospacing="1"/>
              <w:jc w:val="center"/>
              <w:rPr>
                <w:rFonts w:ascii="PT Astra Serif" w:hAnsi="PT Astra Serif"/>
              </w:rPr>
            </w:pPr>
            <w:r>
              <w:lastRenderedPageBreak/>
              <w:br w:type="page"/>
            </w:r>
            <w:r w:rsidRPr="006F756E">
              <w:rPr>
                <w:rFonts w:ascii="PT Astra Serif" w:hAnsi="PT Astra Serif"/>
              </w:rPr>
              <w:t>1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3E" w:rsidRPr="006F756E" w:rsidRDefault="00360C3E" w:rsidP="005C0E25">
            <w:pPr>
              <w:spacing w:before="100" w:beforeAutospacing="1" w:after="100" w:afterAutospacing="1"/>
              <w:jc w:val="center"/>
              <w:rPr>
                <w:rFonts w:ascii="PT Astra Serif" w:hAnsi="PT Astra Serif"/>
              </w:rPr>
            </w:pPr>
            <w:r w:rsidRPr="006F756E">
              <w:rPr>
                <w:rFonts w:ascii="PT Astra Serif" w:hAnsi="PT Astra Serif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3E" w:rsidRPr="006F756E" w:rsidRDefault="00360C3E" w:rsidP="005C0E25">
            <w:pPr>
              <w:jc w:val="center"/>
              <w:rPr>
                <w:rFonts w:ascii="PT Astra Serif" w:hAnsi="PT Astra Serif"/>
              </w:rPr>
            </w:pPr>
            <w:r w:rsidRPr="006F756E">
              <w:rPr>
                <w:rFonts w:ascii="PT Astra Serif" w:hAnsi="PT Astra Serif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3E" w:rsidRPr="006F756E" w:rsidRDefault="00360C3E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F756E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3E" w:rsidRPr="006F756E" w:rsidRDefault="00360C3E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F756E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3E" w:rsidRPr="006F756E" w:rsidRDefault="00360C3E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F756E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3E" w:rsidRPr="006F756E" w:rsidRDefault="00360C3E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F756E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3E" w:rsidRPr="006F756E" w:rsidRDefault="00360C3E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F756E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3E" w:rsidRPr="006F756E" w:rsidRDefault="00360C3E" w:rsidP="005C0E25">
            <w:pPr>
              <w:spacing w:before="100" w:beforeAutospacing="1" w:after="100" w:afterAutospacing="1"/>
              <w:jc w:val="center"/>
              <w:rPr>
                <w:rFonts w:ascii="PT Astra Serif" w:hAnsi="PT Astra Serif"/>
              </w:rPr>
            </w:pPr>
            <w:r w:rsidRPr="006F756E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0</w:t>
            </w:r>
          </w:p>
        </w:tc>
      </w:tr>
      <w:tr w:rsidR="005D0A06" w:rsidRPr="00AD5DAD" w:rsidTr="00360C3E">
        <w:trPr>
          <w:trHeight w:val="294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06" w:rsidRDefault="005D0A06" w:rsidP="005D0A06">
            <w:pPr>
              <w:spacing w:before="100" w:beforeAutospacing="1" w:after="100" w:afterAutospacing="1"/>
              <w:jc w:val="center"/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06" w:rsidRPr="006F756E" w:rsidRDefault="005D0A06" w:rsidP="005D0A06">
            <w:pPr>
              <w:spacing w:before="100" w:beforeAutospacing="1" w:after="100" w:afterAutospacing="1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имущество физическими лицами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06" w:rsidRPr="006F756E" w:rsidRDefault="005D0A06" w:rsidP="005C0E2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06" w:rsidRPr="006F756E" w:rsidRDefault="005D0A06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06" w:rsidRPr="006F756E" w:rsidRDefault="005D0A06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06" w:rsidRPr="006F756E" w:rsidRDefault="005D0A06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06" w:rsidRPr="006F756E" w:rsidRDefault="005D0A06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06" w:rsidRPr="006F756E" w:rsidRDefault="005D0A06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06" w:rsidRPr="006F756E" w:rsidRDefault="005D0A06" w:rsidP="005C0E25">
            <w:pPr>
              <w:spacing w:before="100" w:beforeAutospacing="1" w:after="100" w:afterAutospacing="1"/>
              <w:jc w:val="center"/>
              <w:rPr>
                <w:rFonts w:ascii="PT Astra Serif" w:hAnsi="PT Astra Serif"/>
              </w:rPr>
            </w:pPr>
          </w:p>
        </w:tc>
      </w:tr>
      <w:tr w:rsidR="00AD5DAD" w:rsidRPr="00AD5DAD" w:rsidTr="006F756E">
        <w:trPr>
          <w:trHeight w:val="1356"/>
        </w:trPr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1.2. Усиление претензионно–исковой работы по задолженности по платежам в бюджет городского округа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A573AD">
            <w:pPr>
              <w:pStyle w:val="ConsPlusNormal"/>
              <w:ind w:left="-133" w:right="-108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  <w:r w:rsidR="00A573A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A573AD" w:rsidRPr="00E8537D">
              <w:rPr>
                <w:rFonts w:ascii="Times New Roman" w:hAnsi="Times New Roman"/>
                <w:color w:val="242424"/>
                <w:sz w:val="28"/>
                <w:szCs w:val="28"/>
              </w:rPr>
              <w:t>–</w:t>
            </w:r>
            <w:r w:rsidR="00A573AD">
              <w:rPr>
                <w:rFonts w:ascii="Times New Roman" w:hAnsi="Times New Roman"/>
                <w:color w:val="242424"/>
                <w:sz w:val="28"/>
                <w:szCs w:val="28"/>
              </w:rPr>
              <w:t xml:space="preserve"> </w:t>
            </w: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2030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 xml:space="preserve">Снижение задолженности </w:t>
            </w:r>
            <w:r w:rsidR="005C0E25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AD5DAD">
              <w:rPr>
                <w:rFonts w:ascii="PT Astra Serif" w:hAnsi="PT Astra Serif" w:cs="Times New Roman"/>
                <w:sz w:val="24"/>
                <w:szCs w:val="24"/>
              </w:rPr>
              <w:t>по арендной плате за землю</w:t>
            </w:r>
          </w:p>
        </w:tc>
      </w:tr>
      <w:tr w:rsidR="00AD5DAD" w:rsidRPr="00AD5DAD" w:rsidTr="006F756E"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1.3. Повышение эффективности процедур проведения муниципальных  закупок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A573AD">
            <w:pPr>
              <w:pStyle w:val="ConsPlusNormal"/>
              <w:ind w:left="-133" w:right="-108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  <w:r w:rsidR="00A573A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A573AD" w:rsidRPr="00E8537D">
              <w:rPr>
                <w:rFonts w:ascii="Times New Roman" w:hAnsi="Times New Roman"/>
                <w:color w:val="242424"/>
                <w:sz w:val="28"/>
                <w:szCs w:val="28"/>
              </w:rPr>
              <w:t>–</w:t>
            </w:r>
            <w:r w:rsidR="00A573AD">
              <w:rPr>
                <w:rFonts w:ascii="Times New Roman" w:hAnsi="Times New Roman"/>
                <w:color w:val="242424"/>
                <w:sz w:val="28"/>
                <w:szCs w:val="28"/>
              </w:rPr>
              <w:t xml:space="preserve"> </w:t>
            </w: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2030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D5DAD" w:rsidRPr="00AD5DAD" w:rsidTr="006D43ED"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1.4. Реализация комплекса мер, направленных на укрепление финансовой дисциплины получателей средств бюджета городского округа, соблюдение требований бюджетного законодательства, недопущение образования просроченной кредиторской задолженности, ограничение необоснованного роста расходных обязательств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A573AD">
            <w:pPr>
              <w:pStyle w:val="ConsPlusNormal"/>
              <w:ind w:left="-133" w:right="-108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  <w:r w:rsidR="00A573A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A573AD" w:rsidRPr="00E8537D">
              <w:rPr>
                <w:rFonts w:ascii="Times New Roman" w:hAnsi="Times New Roman"/>
                <w:color w:val="242424"/>
                <w:sz w:val="28"/>
                <w:szCs w:val="28"/>
              </w:rPr>
              <w:t>–</w:t>
            </w:r>
            <w:r w:rsidR="00A573AD">
              <w:rPr>
                <w:rFonts w:ascii="Times New Roman" w:hAnsi="Times New Roman"/>
                <w:color w:val="242424"/>
                <w:sz w:val="28"/>
                <w:szCs w:val="28"/>
              </w:rPr>
              <w:t xml:space="preserve"> </w:t>
            </w: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2030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6D43ED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Укрепление финансовой дисциплины органов местного самоуправления</w:t>
            </w:r>
          </w:p>
        </w:tc>
      </w:tr>
      <w:tr w:rsidR="00AD5DAD" w:rsidRPr="00AD5DAD" w:rsidTr="006D43ED"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Направление 2. </w:t>
            </w:r>
          </w:p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Повышение открытости и эффективности деятельности органов местного самоуправления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0A027D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 xml:space="preserve">2.1.Обеспечение обнародования (опубликования) информации о деятельности органов местного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415,3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456,0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421,0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743,2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355,3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387,0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309,6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240,5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60,0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69,0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111,4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502,7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color w:val="0000FF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6D43ED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 xml:space="preserve">Освещение деятельности органов местного самоуправления </w:t>
            </w:r>
          </w:p>
        </w:tc>
      </w:tr>
    </w:tbl>
    <w:p w:rsidR="005C0E25" w:rsidRDefault="005C0E25">
      <w:r>
        <w:br w:type="page"/>
      </w:r>
    </w:p>
    <w:tbl>
      <w:tblPr>
        <w:tblW w:w="15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08"/>
        <w:gridCol w:w="2879"/>
        <w:gridCol w:w="1392"/>
        <w:gridCol w:w="1278"/>
        <w:gridCol w:w="1084"/>
        <w:gridCol w:w="1084"/>
        <w:gridCol w:w="1116"/>
        <w:gridCol w:w="1134"/>
        <w:gridCol w:w="2285"/>
      </w:tblGrid>
      <w:tr w:rsidR="000A027D" w:rsidRPr="00AD5DAD" w:rsidTr="006F756E"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7D" w:rsidRPr="006F756E" w:rsidRDefault="000A027D" w:rsidP="005C0E25">
            <w:pPr>
              <w:spacing w:before="100" w:beforeAutospacing="1" w:after="100" w:afterAutospacing="1"/>
              <w:jc w:val="center"/>
              <w:rPr>
                <w:rFonts w:ascii="PT Astra Serif" w:hAnsi="PT Astra Serif"/>
              </w:rPr>
            </w:pPr>
            <w:r>
              <w:lastRenderedPageBreak/>
              <w:br w:type="page"/>
            </w:r>
            <w:r>
              <w:br w:type="page"/>
            </w:r>
            <w:r w:rsidRPr="006F756E">
              <w:rPr>
                <w:rFonts w:ascii="PT Astra Serif" w:hAnsi="PT Astra Serif"/>
              </w:rPr>
              <w:t>1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7D" w:rsidRPr="006F756E" w:rsidRDefault="000A027D" w:rsidP="005C0E25">
            <w:pPr>
              <w:spacing w:before="100" w:beforeAutospacing="1" w:after="100" w:afterAutospacing="1"/>
              <w:jc w:val="center"/>
              <w:rPr>
                <w:rFonts w:ascii="PT Astra Serif" w:hAnsi="PT Astra Serif"/>
              </w:rPr>
            </w:pPr>
            <w:r w:rsidRPr="006F756E">
              <w:rPr>
                <w:rFonts w:ascii="PT Astra Serif" w:hAnsi="PT Astra Serif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7D" w:rsidRPr="006F756E" w:rsidRDefault="000A027D" w:rsidP="005C0E25">
            <w:pPr>
              <w:jc w:val="center"/>
              <w:rPr>
                <w:rFonts w:ascii="PT Astra Serif" w:hAnsi="PT Astra Serif"/>
              </w:rPr>
            </w:pPr>
            <w:r w:rsidRPr="006F756E">
              <w:rPr>
                <w:rFonts w:ascii="PT Astra Serif" w:hAnsi="PT Astra Serif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7D" w:rsidRPr="006F756E" w:rsidRDefault="000A027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F756E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7D" w:rsidRPr="006F756E" w:rsidRDefault="000A027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F756E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7D" w:rsidRPr="006F756E" w:rsidRDefault="000A027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F756E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7D" w:rsidRPr="006F756E" w:rsidRDefault="000A027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F756E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7D" w:rsidRPr="006F756E" w:rsidRDefault="000A027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F756E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7D" w:rsidRPr="006F756E" w:rsidRDefault="000A027D" w:rsidP="005C0E25">
            <w:pPr>
              <w:spacing w:before="100" w:beforeAutospacing="1" w:after="100" w:afterAutospacing="1"/>
              <w:jc w:val="center"/>
              <w:rPr>
                <w:rFonts w:ascii="PT Astra Serif" w:hAnsi="PT Astra Serif"/>
              </w:rPr>
            </w:pPr>
            <w:r w:rsidRPr="006F756E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0</w:t>
            </w:r>
          </w:p>
        </w:tc>
      </w:tr>
      <w:tr w:rsidR="000A027D" w:rsidRPr="00AD5DAD" w:rsidTr="006F756E"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7D" w:rsidRDefault="000A027D" w:rsidP="000A027D">
            <w:pPr>
              <w:spacing w:before="100" w:beforeAutospacing="1" w:after="100" w:afterAutospacing="1"/>
              <w:jc w:val="center"/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7D" w:rsidRPr="000A027D" w:rsidRDefault="000A027D" w:rsidP="000A027D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самоуправления городского округа ЗАТО Светлый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7D" w:rsidRPr="006F756E" w:rsidRDefault="000A027D" w:rsidP="005C0E2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7D" w:rsidRPr="006F756E" w:rsidRDefault="000A027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7D" w:rsidRPr="006F756E" w:rsidRDefault="000A027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7D" w:rsidRPr="006F756E" w:rsidRDefault="000A027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7D" w:rsidRPr="006F756E" w:rsidRDefault="000A027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7D" w:rsidRPr="006F756E" w:rsidRDefault="000A027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7D" w:rsidRPr="006F756E" w:rsidRDefault="000A027D" w:rsidP="005C0E25">
            <w:pPr>
              <w:spacing w:before="100" w:beforeAutospacing="1" w:after="100" w:afterAutospacing="1"/>
              <w:jc w:val="center"/>
              <w:rPr>
                <w:rFonts w:ascii="PT Astra Serif" w:hAnsi="PT Astra Serif"/>
              </w:rPr>
            </w:pPr>
          </w:p>
        </w:tc>
      </w:tr>
      <w:tr w:rsidR="00AD5DAD" w:rsidRPr="00AD5DAD" w:rsidTr="006D43ED"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2.2.Создание условий для повышения качества предоставления муниципальных услуг и исполнения муниципальных функций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3,0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3,0</w:t>
            </w:r>
          </w:p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color w:val="0000FF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6D43ED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 xml:space="preserve">Обеспечение возможности получения жителями  ЗАТО Светлый государственных </w:t>
            </w:r>
            <w:r w:rsidR="005C0E25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AD5DAD">
              <w:rPr>
                <w:rFonts w:ascii="PT Astra Serif" w:hAnsi="PT Astra Serif" w:cs="Times New Roman"/>
                <w:sz w:val="24"/>
                <w:szCs w:val="24"/>
              </w:rPr>
              <w:t>и муниципальных услуг</w:t>
            </w:r>
            <w:r w:rsidRPr="00AD5DAD">
              <w:rPr>
                <w:rFonts w:ascii="PT Astra Serif" w:hAnsi="PT Astra Serif" w:cs="Times New Roman"/>
                <w:color w:val="0000FF"/>
                <w:sz w:val="24"/>
                <w:szCs w:val="24"/>
              </w:rPr>
              <w:t xml:space="preserve"> </w:t>
            </w:r>
          </w:p>
        </w:tc>
      </w:tr>
      <w:tr w:rsidR="00AD5DAD" w:rsidRPr="00AD5DAD" w:rsidTr="006F756E">
        <w:tc>
          <w:tcPr>
            <w:tcW w:w="154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spacing w:before="100" w:beforeAutospacing="1" w:after="100" w:afterAutospacing="1"/>
              <w:rPr>
                <w:rFonts w:ascii="PT Astra Serif" w:hAnsi="PT Astra Serif"/>
                <w:b/>
                <w:color w:val="000000"/>
              </w:rPr>
            </w:pPr>
            <w:r w:rsidRPr="00AD5DAD">
              <w:rPr>
                <w:rFonts w:ascii="PT Astra Serif" w:hAnsi="PT Astra Serif"/>
                <w:b/>
                <w:color w:val="000000"/>
              </w:rPr>
              <w:t xml:space="preserve">Стратегическая цель  2: Устойчивое развитие </w:t>
            </w:r>
            <w:r w:rsidRPr="00AD5DAD">
              <w:rPr>
                <w:rFonts w:ascii="PT Astra Serif" w:hAnsi="PT Astra Serif"/>
                <w:b/>
              </w:rPr>
              <w:t>производственных отраслей экономики городского округа ЗАТО Светлый</w:t>
            </w:r>
          </w:p>
        </w:tc>
      </w:tr>
      <w:tr w:rsidR="00AD5DAD" w:rsidRPr="00AD5DAD" w:rsidTr="006F756E">
        <w:tc>
          <w:tcPr>
            <w:tcW w:w="154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AD5DAD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Задача 2.1. Обеспечение благоприятного инвестиционного климата</w:t>
            </w:r>
          </w:p>
        </w:tc>
      </w:tr>
      <w:tr w:rsidR="00AD5DAD" w:rsidRPr="00AD5DAD" w:rsidTr="006D43ED"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1.1.Создание благоприятных условий для осуществления инвестиционной деятельности на территории городского округа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A573AD">
            <w:pPr>
              <w:pStyle w:val="ConsPlusNormal"/>
              <w:ind w:left="-133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  <w:r w:rsidR="00A573A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A573AD" w:rsidRPr="00E8537D">
              <w:rPr>
                <w:rFonts w:ascii="Times New Roman" w:hAnsi="Times New Roman"/>
                <w:color w:val="242424"/>
                <w:sz w:val="28"/>
                <w:szCs w:val="28"/>
              </w:rPr>
              <w:t>–</w:t>
            </w:r>
            <w:r w:rsidR="00A573AD">
              <w:rPr>
                <w:rFonts w:ascii="Times New Roman" w:hAnsi="Times New Roman"/>
                <w:color w:val="242424"/>
                <w:sz w:val="28"/>
                <w:szCs w:val="28"/>
              </w:rPr>
              <w:t xml:space="preserve"> </w:t>
            </w: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2030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6D43ED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Стимулирование экономической активности</w:t>
            </w:r>
          </w:p>
        </w:tc>
      </w:tr>
      <w:tr w:rsidR="00AD5DAD" w:rsidRPr="00AD5DAD" w:rsidTr="006D43ED">
        <w:tc>
          <w:tcPr>
            <w:tcW w:w="3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1. 2.Предоставление земельных участков для размещения строительства и сдача в аренду муниципального имущества под различные цели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A573AD">
            <w:pPr>
              <w:pStyle w:val="ConsPlusNormal"/>
              <w:ind w:left="-133" w:right="-108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  <w:r w:rsidR="00A573A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A573AD" w:rsidRPr="00E8537D">
              <w:rPr>
                <w:rFonts w:ascii="Times New Roman" w:hAnsi="Times New Roman"/>
                <w:color w:val="242424"/>
                <w:sz w:val="28"/>
                <w:szCs w:val="28"/>
              </w:rPr>
              <w:t>–</w:t>
            </w:r>
            <w:r w:rsidR="00A573AD">
              <w:rPr>
                <w:rFonts w:ascii="Times New Roman" w:hAnsi="Times New Roman"/>
                <w:color w:val="242424"/>
                <w:sz w:val="28"/>
                <w:szCs w:val="28"/>
              </w:rPr>
              <w:t xml:space="preserve"> </w:t>
            </w: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2030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6D43ED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Эффективность процедур предоставления  земельных участков, муниципального имущества</w:t>
            </w:r>
          </w:p>
        </w:tc>
      </w:tr>
      <w:tr w:rsidR="00AD5DAD" w:rsidRPr="00AD5DAD" w:rsidTr="006F756E">
        <w:tc>
          <w:tcPr>
            <w:tcW w:w="154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AD5DAD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Задача 2.2.Содействие развитию малого и среднего предпринимательства</w:t>
            </w:r>
          </w:p>
        </w:tc>
      </w:tr>
      <w:tr w:rsidR="00AD5DAD" w:rsidRPr="00AD5DAD" w:rsidTr="006F756E">
        <w:tc>
          <w:tcPr>
            <w:tcW w:w="3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1.1.Развитие информационно-консультативной, организационной, финансовой и имущественной поддержки СМСП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A573AD">
            <w:pPr>
              <w:pStyle w:val="ConsPlusNormal"/>
              <w:ind w:left="-133" w:right="-108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  <w:r w:rsidR="00A573A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A573AD" w:rsidRPr="00E8537D">
              <w:rPr>
                <w:rFonts w:ascii="Times New Roman" w:hAnsi="Times New Roman"/>
                <w:color w:val="242424"/>
                <w:sz w:val="28"/>
                <w:szCs w:val="28"/>
              </w:rPr>
              <w:t>–</w:t>
            </w:r>
            <w:r w:rsidR="00A573AD">
              <w:rPr>
                <w:rFonts w:ascii="Times New Roman" w:hAnsi="Times New Roman"/>
                <w:color w:val="242424"/>
                <w:sz w:val="28"/>
                <w:szCs w:val="28"/>
              </w:rPr>
              <w:t xml:space="preserve"> </w:t>
            </w: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2030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eastAsia="Times-Roman" w:hAnsi="PT Astra Serif" w:cs="Times New Roman"/>
                <w:sz w:val="24"/>
                <w:szCs w:val="24"/>
              </w:rPr>
              <w:t>-улучшение условий ведения бизнеса</w:t>
            </w:r>
            <w:r w:rsidRPr="00AD5DAD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AD5DAD" w:rsidRPr="00AD5DAD" w:rsidRDefault="00AD5DAD" w:rsidP="000A027D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AD5DAD">
              <w:rPr>
                <w:rFonts w:ascii="PT Astra Serif" w:eastAsia="Times-Roman" w:hAnsi="PT Astra Serif" w:cs="Times New Roman"/>
                <w:sz w:val="24"/>
                <w:szCs w:val="24"/>
              </w:rPr>
              <w:t xml:space="preserve"> расширение возможностей доступа малых и средних </w:t>
            </w:r>
          </w:p>
        </w:tc>
      </w:tr>
    </w:tbl>
    <w:p w:rsidR="005C0E25" w:rsidRDefault="005C0E25">
      <w:r>
        <w:br w:type="page"/>
      </w:r>
    </w:p>
    <w:tbl>
      <w:tblPr>
        <w:tblW w:w="15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08"/>
        <w:gridCol w:w="2879"/>
        <w:gridCol w:w="1392"/>
        <w:gridCol w:w="1278"/>
        <w:gridCol w:w="1084"/>
        <w:gridCol w:w="1084"/>
        <w:gridCol w:w="1116"/>
        <w:gridCol w:w="1134"/>
        <w:gridCol w:w="2285"/>
      </w:tblGrid>
      <w:tr w:rsidR="000A027D" w:rsidRPr="00AD5DAD" w:rsidTr="006F756E">
        <w:tc>
          <w:tcPr>
            <w:tcW w:w="3208" w:type="dxa"/>
            <w:tcBorders>
              <w:left w:val="single" w:sz="4" w:space="0" w:color="auto"/>
              <w:right w:val="single" w:sz="4" w:space="0" w:color="auto"/>
            </w:tcBorders>
          </w:tcPr>
          <w:p w:rsidR="000A027D" w:rsidRPr="006F756E" w:rsidRDefault="000A027D" w:rsidP="005C0E25">
            <w:pPr>
              <w:spacing w:before="100" w:beforeAutospacing="1" w:after="100" w:afterAutospacing="1"/>
              <w:jc w:val="center"/>
              <w:rPr>
                <w:rFonts w:ascii="PT Astra Serif" w:hAnsi="PT Astra Serif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 w:rsidRPr="006F756E">
              <w:rPr>
                <w:rFonts w:ascii="PT Astra Serif" w:hAnsi="PT Astra Serif"/>
              </w:rPr>
              <w:t>1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7D" w:rsidRPr="006F756E" w:rsidRDefault="000A027D" w:rsidP="005C0E25">
            <w:pPr>
              <w:spacing w:before="100" w:beforeAutospacing="1" w:after="100" w:afterAutospacing="1"/>
              <w:jc w:val="center"/>
              <w:rPr>
                <w:rFonts w:ascii="PT Astra Serif" w:hAnsi="PT Astra Serif"/>
              </w:rPr>
            </w:pPr>
            <w:r w:rsidRPr="006F756E">
              <w:rPr>
                <w:rFonts w:ascii="PT Astra Serif" w:hAnsi="PT Astra Serif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7D" w:rsidRPr="006F756E" w:rsidRDefault="000A027D" w:rsidP="005C0E25">
            <w:pPr>
              <w:jc w:val="center"/>
              <w:rPr>
                <w:rFonts w:ascii="PT Astra Serif" w:hAnsi="PT Astra Serif"/>
              </w:rPr>
            </w:pPr>
            <w:r w:rsidRPr="006F756E">
              <w:rPr>
                <w:rFonts w:ascii="PT Astra Serif" w:hAnsi="PT Astra Serif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7D" w:rsidRPr="006F756E" w:rsidRDefault="000A027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F756E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7D" w:rsidRPr="006F756E" w:rsidRDefault="000A027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F756E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7D" w:rsidRPr="006F756E" w:rsidRDefault="000A027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F756E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7D" w:rsidRPr="006F756E" w:rsidRDefault="000A027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F756E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7D" w:rsidRPr="006F756E" w:rsidRDefault="000A027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F756E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7D" w:rsidRPr="006F756E" w:rsidRDefault="000A027D" w:rsidP="005C0E25">
            <w:pPr>
              <w:spacing w:before="100" w:beforeAutospacing="1" w:after="100" w:afterAutospacing="1"/>
              <w:jc w:val="center"/>
              <w:rPr>
                <w:rFonts w:ascii="PT Astra Serif" w:hAnsi="PT Astra Serif"/>
              </w:rPr>
            </w:pPr>
            <w:r w:rsidRPr="006F756E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0</w:t>
            </w:r>
          </w:p>
        </w:tc>
      </w:tr>
      <w:tr w:rsidR="000A027D" w:rsidRPr="00AD5DAD" w:rsidTr="006F756E">
        <w:tc>
          <w:tcPr>
            <w:tcW w:w="3208" w:type="dxa"/>
            <w:tcBorders>
              <w:left w:val="single" w:sz="4" w:space="0" w:color="auto"/>
              <w:right w:val="single" w:sz="4" w:space="0" w:color="auto"/>
            </w:tcBorders>
          </w:tcPr>
          <w:p w:rsidR="000A027D" w:rsidRDefault="000A027D" w:rsidP="000A027D">
            <w:pPr>
              <w:spacing w:before="100" w:beforeAutospacing="1" w:after="100" w:afterAutospacing="1"/>
              <w:jc w:val="center"/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7D" w:rsidRPr="006F756E" w:rsidRDefault="000A027D" w:rsidP="005C0E25">
            <w:pPr>
              <w:spacing w:before="100" w:beforeAutospacing="1" w:after="100" w:afterAutospacing="1"/>
              <w:jc w:val="center"/>
              <w:rPr>
                <w:rFonts w:ascii="PT Astra Serif" w:hAnsi="PT Astra Serif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7D" w:rsidRPr="006F756E" w:rsidRDefault="000A027D" w:rsidP="005C0E2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7D" w:rsidRPr="006F756E" w:rsidRDefault="000A027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7D" w:rsidRPr="006F756E" w:rsidRDefault="000A027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7D" w:rsidRPr="006F756E" w:rsidRDefault="000A027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7D" w:rsidRPr="006F756E" w:rsidRDefault="000A027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7D" w:rsidRPr="006F756E" w:rsidRDefault="000A027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7D" w:rsidRPr="00AD5DAD" w:rsidRDefault="000A027D" w:rsidP="000A027D">
            <w:pPr>
              <w:pStyle w:val="ConsPlusNormal"/>
              <w:ind w:firstLine="0"/>
              <w:rPr>
                <w:rFonts w:ascii="PT Astra Serif" w:eastAsia="Times-Roman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eastAsia="Times-Roman" w:hAnsi="PT Astra Serif" w:cs="Times New Roman"/>
                <w:sz w:val="24"/>
                <w:szCs w:val="24"/>
              </w:rPr>
              <w:t>предприятий к закупкам</w:t>
            </w:r>
          </w:p>
          <w:p w:rsidR="000A027D" w:rsidRPr="006F756E" w:rsidRDefault="000A027D" w:rsidP="000A027D">
            <w:pPr>
              <w:spacing w:before="100" w:beforeAutospacing="1" w:after="100" w:afterAutospacing="1"/>
              <w:jc w:val="center"/>
              <w:rPr>
                <w:rFonts w:ascii="PT Astra Serif" w:hAnsi="PT Astra Serif"/>
              </w:rPr>
            </w:pPr>
          </w:p>
        </w:tc>
      </w:tr>
      <w:tr w:rsidR="00AD5DAD" w:rsidRPr="00AD5DAD" w:rsidTr="006F756E">
        <w:tc>
          <w:tcPr>
            <w:tcW w:w="3208" w:type="dxa"/>
            <w:tcBorders>
              <w:left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1.2. Увеличение доли муниципальных закупок у малого бизнеса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A573AD">
            <w:pPr>
              <w:pStyle w:val="ConsPlusNormal"/>
              <w:ind w:left="-133" w:right="-108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  <w:r w:rsidR="00A573A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A573AD" w:rsidRPr="00E8537D">
              <w:rPr>
                <w:rFonts w:ascii="Times New Roman" w:hAnsi="Times New Roman"/>
                <w:color w:val="242424"/>
                <w:sz w:val="28"/>
                <w:szCs w:val="28"/>
              </w:rPr>
              <w:t>–</w:t>
            </w:r>
            <w:r w:rsidR="00A573AD">
              <w:rPr>
                <w:rFonts w:ascii="Times New Roman" w:hAnsi="Times New Roman"/>
                <w:color w:val="242424"/>
                <w:sz w:val="28"/>
                <w:szCs w:val="28"/>
              </w:rPr>
              <w:t xml:space="preserve"> </w:t>
            </w:r>
            <w:r w:rsidRPr="00AD5DAD">
              <w:rPr>
                <w:rFonts w:ascii="PT Astra Serif" w:hAnsi="PT Astra Serif" w:cs="Times New Roman"/>
                <w:sz w:val="24"/>
                <w:szCs w:val="24"/>
              </w:rPr>
              <w:t>2030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AD" w:rsidRPr="00AD5DAD" w:rsidRDefault="00AD5DAD" w:rsidP="005C0E25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AD5DAD" w:rsidRPr="00AD5DAD" w:rsidRDefault="00AD5DAD" w:rsidP="00AD5DAD">
      <w:pPr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AD5DAD" w:rsidRPr="00AD5DAD" w:rsidRDefault="00AD5DAD" w:rsidP="00AD5DAD">
      <w:pPr>
        <w:pStyle w:val="ConsPlusNormal"/>
        <w:ind w:firstLine="0"/>
        <w:rPr>
          <w:rFonts w:ascii="PT Astra Serif" w:hAnsi="PT Astra Serif" w:cs="Times New Roman"/>
          <w:sz w:val="24"/>
          <w:szCs w:val="24"/>
        </w:rPr>
      </w:pPr>
      <w:r w:rsidRPr="00AD5DAD">
        <w:rPr>
          <w:rFonts w:ascii="PT Astra Serif" w:hAnsi="PT Astra Serif" w:cs="Times New Roman"/>
          <w:sz w:val="24"/>
          <w:szCs w:val="24"/>
        </w:rPr>
        <w:t>______</w:t>
      </w:r>
    </w:p>
    <w:p w:rsidR="00AD5DAD" w:rsidRPr="00AD5DAD" w:rsidRDefault="00AD5DAD" w:rsidP="00AD5DAD">
      <w:pPr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  <w:r w:rsidRPr="00AD5DAD">
        <w:rPr>
          <w:rFonts w:ascii="PT Astra Serif" w:hAnsi="PT Astra Serif"/>
        </w:rPr>
        <w:t>* средства населения в рамках софинансирования проекта</w:t>
      </w:r>
      <w:r w:rsidRPr="00AD5DAD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AD5DAD" w:rsidRPr="00AD5DAD" w:rsidRDefault="00AD5DAD" w:rsidP="00AD5DAD">
      <w:pPr>
        <w:rPr>
          <w:rFonts w:ascii="PT Astra Serif" w:hAnsi="PT Astra Serif"/>
          <w:sz w:val="28"/>
          <w:szCs w:val="28"/>
        </w:rPr>
      </w:pPr>
    </w:p>
    <w:p w:rsidR="00AD5DAD" w:rsidRPr="00AD5DAD" w:rsidRDefault="00AD5DAD" w:rsidP="00A72E98">
      <w:pPr>
        <w:ind w:firstLine="709"/>
        <w:jc w:val="center"/>
        <w:rPr>
          <w:rFonts w:ascii="PT Astra Serif" w:hAnsi="PT Astra Serif"/>
          <w:b/>
          <w:sz w:val="28"/>
          <w:szCs w:val="28"/>
        </w:rPr>
        <w:sectPr w:rsidR="00AD5DAD" w:rsidRPr="00AD5DAD" w:rsidSect="00FA1162">
          <w:pgSz w:w="16838" w:h="11906" w:orient="landscape"/>
          <w:pgMar w:top="851" w:right="1134" w:bottom="284" w:left="1134" w:header="278" w:footer="720" w:gutter="0"/>
          <w:pgNumType w:start="1"/>
          <w:cols w:space="720"/>
          <w:titlePg/>
          <w:docGrid w:linePitch="360"/>
        </w:sectPr>
      </w:pPr>
    </w:p>
    <w:p w:rsidR="00AD5DAD" w:rsidRPr="00AD5DAD" w:rsidRDefault="00AD5DAD" w:rsidP="00AD5DAD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0A027D">
        <w:rPr>
          <w:rFonts w:ascii="PT Astra Serif" w:hAnsi="PT Astra Serif"/>
          <w:bCs/>
          <w:sz w:val="28"/>
          <w:szCs w:val="28"/>
        </w:rPr>
        <w:lastRenderedPageBreak/>
        <w:t>5.</w:t>
      </w:r>
      <w:r w:rsidRPr="00AD5DAD">
        <w:rPr>
          <w:rFonts w:ascii="PT Astra Serif" w:hAnsi="PT Astra Serif"/>
          <w:b/>
          <w:bCs/>
          <w:sz w:val="28"/>
          <w:szCs w:val="28"/>
        </w:rPr>
        <w:t xml:space="preserve"> Перечень муниципальных программ городского округа</w:t>
      </w:r>
    </w:p>
    <w:p w:rsidR="00AD5DAD" w:rsidRPr="00AD5DAD" w:rsidRDefault="00AD5DAD" w:rsidP="00AD5DAD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AD5DAD">
        <w:rPr>
          <w:rFonts w:ascii="PT Astra Serif" w:hAnsi="PT Astra Serif"/>
          <w:b/>
          <w:bCs/>
          <w:sz w:val="28"/>
          <w:szCs w:val="28"/>
        </w:rPr>
        <w:t>ЗАТО Светлый, их ресурсное обеспечение</w:t>
      </w:r>
    </w:p>
    <w:p w:rsidR="00AD5DAD" w:rsidRPr="00AD5DAD" w:rsidRDefault="00AD5DAD" w:rsidP="00AD5DAD">
      <w:pPr>
        <w:autoSpaceDE w:val="0"/>
        <w:autoSpaceDN w:val="0"/>
        <w:adjustRightInd w:val="0"/>
        <w:rPr>
          <w:rFonts w:ascii="PT Astra Serif" w:hAnsi="PT Astra Serif" w:cs="Times New Roman,Bold"/>
          <w:b/>
          <w:bCs/>
          <w:sz w:val="28"/>
          <w:szCs w:val="28"/>
        </w:rPr>
      </w:pPr>
    </w:p>
    <w:p w:rsidR="00AD5DAD" w:rsidRPr="00AD5DAD" w:rsidRDefault="00AD5DAD" w:rsidP="00AD5DAD">
      <w:pPr>
        <w:ind w:firstLine="720"/>
        <w:jc w:val="both"/>
        <w:rPr>
          <w:rFonts w:ascii="PT Astra Serif" w:hAnsi="PT Astra Serif"/>
        </w:rPr>
      </w:pPr>
      <w:r w:rsidRPr="00AD5DAD">
        <w:rPr>
          <w:rFonts w:ascii="PT Astra Serif" w:hAnsi="PT Astra Serif"/>
          <w:sz w:val="28"/>
          <w:szCs w:val="28"/>
        </w:rPr>
        <w:t>Основной целью управления муниципальными финансами является обеспечение долгосрочной сбалансированности и устойчивости бюджета как базового принципа бюджетной политики.</w:t>
      </w:r>
    </w:p>
    <w:p w:rsidR="00AD5DAD" w:rsidRPr="00AD5DAD" w:rsidRDefault="00AD5DAD" w:rsidP="00AD5DA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D5DAD">
        <w:rPr>
          <w:rFonts w:ascii="PT Astra Serif" w:hAnsi="PT Astra Serif"/>
          <w:sz w:val="28"/>
          <w:szCs w:val="28"/>
        </w:rPr>
        <w:t>Достижению данных целей будет способствовать:</w:t>
      </w:r>
    </w:p>
    <w:p w:rsidR="00AD5DAD" w:rsidRPr="00AD5DAD" w:rsidRDefault="00AD5DAD" w:rsidP="00AD5DAD">
      <w:pPr>
        <w:ind w:firstLine="720"/>
        <w:jc w:val="both"/>
        <w:rPr>
          <w:rFonts w:ascii="PT Astra Serif" w:hAnsi="PT Astra Serif"/>
        </w:rPr>
      </w:pPr>
      <w:r w:rsidRPr="00AD5DAD">
        <w:rPr>
          <w:rFonts w:ascii="PT Astra Serif" w:hAnsi="PT Astra Serif"/>
          <w:sz w:val="28"/>
        </w:rPr>
        <w:t xml:space="preserve">совершенствование и усиление взаимосвязи стратегического </w:t>
      </w:r>
      <w:r w:rsidR="00CC67DA">
        <w:rPr>
          <w:rFonts w:ascii="PT Astra Serif" w:hAnsi="PT Astra Serif"/>
          <w:sz w:val="28"/>
        </w:rPr>
        <w:br/>
      </w:r>
      <w:r w:rsidRPr="00AD5DAD">
        <w:rPr>
          <w:rFonts w:ascii="PT Astra Serif" w:hAnsi="PT Astra Serif"/>
          <w:sz w:val="28"/>
        </w:rPr>
        <w:t>и бюджетного планирования;</w:t>
      </w:r>
    </w:p>
    <w:p w:rsidR="00AD5DAD" w:rsidRPr="00AD5DAD" w:rsidRDefault="00AD5DAD" w:rsidP="00AD5DAD">
      <w:pPr>
        <w:ind w:firstLine="720"/>
        <w:jc w:val="both"/>
        <w:rPr>
          <w:rFonts w:ascii="PT Astra Serif" w:hAnsi="PT Astra Serif"/>
        </w:rPr>
      </w:pPr>
      <w:r w:rsidRPr="00AD5DAD">
        <w:rPr>
          <w:rFonts w:ascii="PT Astra Serif" w:hAnsi="PT Astra Serif"/>
          <w:sz w:val="28"/>
          <w:szCs w:val="28"/>
          <w:highlight w:val="white"/>
        </w:rPr>
        <w:t xml:space="preserve">обеспечение расходных обязательств источниками финансирования как необходимое условие реализации муниципальной политики. </w:t>
      </w:r>
    </w:p>
    <w:p w:rsidR="00AD5DAD" w:rsidRPr="00AD5DAD" w:rsidRDefault="00AD5DAD" w:rsidP="00AD5DA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D5DAD">
        <w:rPr>
          <w:rFonts w:ascii="PT Astra Serif" w:hAnsi="PT Astra Serif"/>
          <w:sz w:val="28"/>
          <w:szCs w:val="28"/>
        </w:rPr>
        <w:t>сохранение и развитие доходных источников бюджета.</w:t>
      </w:r>
    </w:p>
    <w:p w:rsidR="00AD5DAD" w:rsidRPr="00AD5DAD" w:rsidRDefault="00AD5DAD" w:rsidP="00AD5DA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D5DAD">
        <w:rPr>
          <w:rFonts w:ascii="PT Astra Serif" w:hAnsi="PT Astra Serif"/>
          <w:sz w:val="28"/>
          <w:szCs w:val="28"/>
        </w:rPr>
        <w:t xml:space="preserve">Стратегическое планирование реализуется посредством формирования и исполнения местного бюджета на основе муниципальных программ, эффективное использование бюджетных ресурсов </w:t>
      </w:r>
      <w:r w:rsidR="00CC67DA">
        <w:rPr>
          <w:rFonts w:ascii="PT Astra Serif" w:hAnsi="PT Astra Serif"/>
          <w:sz w:val="28"/>
          <w:szCs w:val="28"/>
        </w:rPr>
        <w:br/>
      </w:r>
      <w:r w:rsidRPr="00AD5DAD">
        <w:rPr>
          <w:rFonts w:ascii="PT Astra Serif" w:hAnsi="PT Astra Serif"/>
          <w:sz w:val="28"/>
          <w:szCs w:val="28"/>
        </w:rPr>
        <w:t>и муниципального имущества.</w:t>
      </w:r>
    </w:p>
    <w:p w:rsidR="00AD5DAD" w:rsidRPr="00AD5DAD" w:rsidRDefault="00AD5DAD" w:rsidP="00AD5DA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D5DAD">
        <w:rPr>
          <w:rFonts w:ascii="PT Astra Serif" w:hAnsi="PT Astra Serif"/>
          <w:sz w:val="28"/>
          <w:szCs w:val="28"/>
        </w:rPr>
        <w:t>Ресурсное обеспечение реализации муниципальных программ осуществляется за счет следующих основных источников финансирования:</w:t>
      </w:r>
    </w:p>
    <w:p w:rsidR="00AD5DAD" w:rsidRPr="00AD5DAD" w:rsidRDefault="00AD5DAD" w:rsidP="00AD5DA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D5DAD">
        <w:rPr>
          <w:rFonts w:ascii="PT Astra Serif" w:hAnsi="PT Astra Serif"/>
          <w:sz w:val="28"/>
          <w:szCs w:val="28"/>
        </w:rPr>
        <w:t>средства местного бюджета;</w:t>
      </w:r>
    </w:p>
    <w:p w:rsidR="00AD5DAD" w:rsidRPr="00AD5DAD" w:rsidRDefault="00AD5DAD" w:rsidP="00AD5DA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D5DAD">
        <w:rPr>
          <w:rFonts w:ascii="PT Astra Serif" w:hAnsi="PT Astra Serif"/>
          <w:sz w:val="28"/>
          <w:szCs w:val="28"/>
        </w:rPr>
        <w:t>средства федерального и областного бюджетов (софинансирование мероприятий программ);</w:t>
      </w:r>
    </w:p>
    <w:p w:rsidR="00AD5DAD" w:rsidRPr="00AD5DAD" w:rsidRDefault="00AD5DAD" w:rsidP="00AD5DA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D5DAD">
        <w:rPr>
          <w:rFonts w:ascii="PT Astra Serif" w:hAnsi="PT Astra Serif"/>
          <w:sz w:val="28"/>
          <w:szCs w:val="28"/>
        </w:rPr>
        <w:t>внебюджетных источников;</w:t>
      </w:r>
    </w:p>
    <w:p w:rsidR="00AD5DAD" w:rsidRPr="00AD5DAD" w:rsidRDefault="00AD5DAD" w:rsidP="00AD5DA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D5DAD">
        <w:rPr>
          <w:rFonts w:ascii="PT Astra Serif" w:hAnsi="PT Astra Serif"/>
          <w:sz w:val="28"/>
          <w:szCs w:val="28"/>
        </w:rPr>
        <w:t>софинансирование отдельных проектов за счет привлеченных средств (в том числе инвесторов).</w:t>
      </w:r>
    </w:p>
    <w:p w:rsidR="00AD5DAD" w:rsidRPr="00AD5DAD" w:rsidRDefault="00AD5DAD" w:rsidP="00AD5DA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D5DAD">
        <w:rPr>
          <w:rFonts w:ascii="PT Astra Serif" w:hAnsi="PT Astra Serif"/>
          <w:sz w:val="28"/>
          <w:szCs w:val="28"/>
        </w:rPr>
        <w:t xml:space="preserve">При формировании муниципальных программ объем средств их финансового обеспечения определяется в соответствии с решением </w:t>
      </w:r>
      <w:r w:rsidR="00CC67DA">
        <w:rPr>
          <w:rFonts w:ascii="PT Astra Serif" w:hAnsi="PT Astra Serif"/>
          <w:sz w:val="28"/>
          <w:szCs w:val="28"/>
        </w:rPr>
        <w:br/>
      </w:r>
      <w:r w:rsidRPr="00AD5DAD">
        <w:rPr>
          <w:rFonts w:ascii="PT Astra Serif" w:hAnsi="PT Astra Serif"/>
          <w:sz w:val="28"/>
          <w:szCs w:val="28"/>
        </w:rPr>
        <w:t>о бюджете городского округа ЗАТО Светлый на очередной финансовый год и плановый период.</w:t>
      </w:r>
    </w:p>
    <w:p w:rsidR="00AD5DAD" w:rsidRPr="00AD5DAD" w:rsidRDefault="00AD5DAD" w:rsidP="00AD5DA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D5DAD">
        <w:rPr>
          <w:rFonts w:ascii="PT Astra Serif" w:hAnsi="PT Astra Serif"/>
          <w:sz w:val="28"/>
          <w:szCs w:val="28"/>
        </w:rPr>
        <w:t>Планирование бюджетных ассигнований на реализацию муниципальных программ в очередном финансовом году и плановом периоде осуществляется в соответствии с муниципальными правовыми актами, регулирующими порядок составления проекта бюджета городского округа ЗАТО Светлый и планирование бюджетных ассигнований.</w:t>
      </w:r>
    </w:p>
    <w:p w:rsidR="00AD5DAD" w:rsidRPr="00AD5DAD" w:rsidRDefault="00AD5DAD" w:rsidP="00AD5DAD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D5DAD" w:rsidRPr="00AD5DAD" w:rsidRDefault="00AD5DAD" w:rsidP="00AD5DAD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0A027D">
        <w:rPr>
          <w:rFonts w:ascii="PT Astra Serif" w:hAnsi="PT Astra Serif"/>
          <w:bCs/>
          <w:sz w:val="28"/>
          <w:szCs w:val="28"/>
        </w:rPr>
        <w:t>6.</w:t>
      </w:r>
      <w:r w:rsidRPr="00AD5DAD">
        <w:rPr>
          <w:rFonts w:ascii="PT Astra Serif" w:hAnsi="PT Astra Serif"/>
          <w:b/>
          <w:bCs/>
          <w:sz w:val="28"/>
          <w:szCs w:val="28"/>
        </w:rPr>
        <w:t xml:space="preserve"> Система мониторинга, контроля реализации Плана мероприятий</w:t>
      </w:r>
    </w:p>
    <w:p w:rsidR="00AD5DAD" w:rsidRPr="00AD5DAD" w:rsidRDefault="00AD5DAD" w:rsidP="00AD5DAD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AD5DAD">
        <w:rPr>
          <w:rFonts w:ascii="PT Astra Serif" w:hAnsi="PT Astra Serif"/>
          <w:b/>
          <w:bCs/>
          <w:sz w:val="28"/>
          <w:szCs w:val="28"/>
        </w:rPr>
        <w:t>и оценки эффективности Плана мероприятий</w:t>
      </w:r>
    </w:p>
    <w:p w:rsidR="00AD5DAD" w:rsidRPr="00AD5DAD" w:rsidRDefault="00AD5DAD" w:rsidP="00AD5DAD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D5DAD" w:rsidRPr="00AD5DAD" w:rsidRDefault="00AD5DAD" w:rsidP="00AD5DA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D5DAD">
        <w:rPr>
          <w:rFonts w:ascii="PT Astra Serif" w:hAnsi="PT Astra Serif"/>
          <w:sz w:val="28"/>
          <w:szCs w:val="28"/>
        </w:rPr>
        <w:t>Мониторинг и контроль реализации документов стратегического планирования – деятельность участников стратегического планирования по комплексной оценке хода и итогов реализации документов стратегического планирования, а также по оценке взаимодействия участников стратегического планирования в части соблюдения принципов стратегического планирования и реализации ими полномочий в сфере социально-экономического развития.</w:t>
      </w:r>
    </w:p>
    <w:p w:rsidR="00AD5DAD" w:rsidRPr="00AD5DAD" w:rsidRDefault="00AD5DAD" w:rsidP="00AD5DA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D5DAD">
        <w:rPr>
          <w:rFonts w:ascii="PT Astra Serif" w:hAnsi="PT Astra Serif"/>
          <w:sz w:val="28"/>
          <w:szCs w:val="28"/>
        </w:rPr>
        <w:lastRenderedPageBreak/>
        <w:t xml:space="preserve">В целях обеспечения открытости и доступности информации </w:t>
      </w:r>
      <w:r w:rsidR="00CC67DA">
        <w:rPr>
          <w:rFonts w:ascii="PT Astra Serif" w:hAnsi="PT Astra Serif"/>
          <w:sz w:val="28"/>
          <w:szCs w:val="28"/>
        </w:rPr>
        <w:br/>
      </w:r>
      <w:r w:rsidRPr="00AD5DAD">
        <w:rPr>
          <w:rFonts w:ascii="PT Astra Serif" w:hAnsi="PT Astra Serif"/>
          <w:sz w:val="28"/>
          <w:szCs w:val="28"/>
        </w:rPr>
        <w:t>о деятельности органов местного самоуправления, документы, в которых отражаются результаты мониторинга реализации документов стратегического планирования городского округа ЗАТО Светлый, подлежат размещению на официальном сайте администрации городского округа ЗАТО Светлый.</w:t>
      </w:r>
    </w:p>
    <w:p w:rsidR="00AD5DAD" w:rsidRPr="00AD5DAD" w:rsidRDefault="00AD5DAD" w:rsidP="00AD5DA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D5DAD">
        <w:rPr>
          <w:rFonts w:ascii="PT Astra Serif" w:hAnsi="PT Astra Serif"/>
          <w:sz w:val="28"/>
          <w:szCs w:val="28"/>
        </w:rPr>
        <w:t xml:space="preserve">Контроль реализации документов стратегического планирования городского округа включает оценку достижения целей социально-экономического развития городского округа ЗАТО Светлый с оценкой результативности и эффективности реализации решений, принятых </w:t>
      </w:r>
      <w:r w:rsidR="00CC67DA">
        <w:rPr>
          <w:rFonts w:ascii="PT Astra Serif" w:hAnsi="PT Astra Serif"/>
          <w:sz w:val="28"/>
          <w:szCs w:val="28"/>
        </w:rPr>
        <w:br/>
      </w:r>
      <w:r w:rsidRPr="00AD5DAD">
        <w:rPr>
          <w:rFonts w:ascii="PT Astra Serif" w:hAnsi="PT Astra Serif"/>
          <w:sz w:val="28"/>
          <w:szCs w:val="28"/>
        </w:rPr>
        <w:t xml:space="preserve">в процессе стратегического планирования на уровне городского округа </w:t>
      </w:r>
      <w:r w:rsidR="00CC67DA">
        <w:rPr>
          <w:rFonts w:ascii="PT Astra Serif" w:hAnsi="PT Astra Serif"/>
          <w:sz w:val="28"/>
          <w:szCs w:val="28"/>
        </w:rPr>
        <w:br/>
      </w:r>
      <w:r w:rsidRPr="00AD5DAD">
        <w:rPr>
          <w:rFonts w:ascii="PT Astra Serif" w:hAnsi="PT Astra Serif"/>
          <w:sz w:val="28"/>
          <w:szCs w:val="28"/>
        </w:rPr>
        <w:t>и оценкой качества документов стратегического планирования.</w:t>
      </w:r>
    </w:p>
    <w:p w:rsidR="00AD5DAD" w:rsidRPr="00AD5DAD" w:rsidRDefault="00AD5DAD" w:rsidP="00AD5DA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D5DAD">
        <w:rPr>
          <w:rFonts w:ascii="PT Astra Serif" w:hAnsi="PT Astra Serif"/>
          <w:sz w:val="28"/>
          <w:szCs w:val="28"/>
        </w:rPr>
        <w:t xml:space="preserve">Оценка достижения показателей Стратегии в </w:t>
      </w:r>
      <w:r w:rsidRPr="00AD5DAD">
        <w:rPr>
          <w:rFonts w:ascii="PT Astra Serif" w:hAnsi="PT Astra Serif"/>
          <w:sz w:val="28"/>
          <w:szCs w:val="28"/>
          <w:lang w:val="en-US"/>
        </w:rPr>
        <w:t>j</w:t>
      </w:r>
      <w:r w:rsidRPr="00AD5DAD">
        <w:rPr>
          <w:rFonts w:ascii="PT Astra Serif" w:hAnsi="PT Astra Serif"/>
          <w:sz w:val="28"/>
          <w:szCs w:val="28"/>
        </w:rPr>
        <w:t>-м году ее реализации (П</w:t>
      </w:r>
      <w:r w:rsidRPr="00AD5DAD">
        <w:rPr>
          <w:rFonts w:ascii="PT Astra Serif" w:hAnsi="PT Astra Serif"/>
          <w:sz w:val="28"/>
          <w:szCs w:val="28"/>
          <w:vertAlign w:val="subscript"/>
          <w:lang w:val="en-US"/>
        </w:rPr>
        <w:t>j</w:t>
      </w:r>
      <w:r w:rsidRPr="00AD5DAD">
        <w:rPr>
          <w:rFonts w:ascii="PT Astra Serif" w:hAnsi="PT Astra Serif"/>
          <w:sz w:val="28"/>
          <w:szCs w:val="28"/>
        </w:rPr>
        <w:t>) определяется по формуле:</w:t>
      </w:r>
    </w:p>
    <w:p w:rsidR="00AD5DAD" w:rsidRPr="00AD5DAD" w:rsidRDefault="00AD5DAD" w:rsidP="00AD5DA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D5DAD" w:rsidRPr="00AD5DAD" w:rsidRDefault="00AD5DAD" w:rsidP="00AD5DAD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  <w:r w:rsidRPr="00AD5DAD">
        <w:rPr>
          <w:rFonts w:ascii="PT Astra Serif" w:hAnsi="PT Astra Serif"/>
          <w:sz w:val="28"/>
          <w:szCs w:val="28"/>
        </w:rPr>
        <w:t>П</w:t>
      </w:r>
      <w:r w:rsidRPr="00AD5DAD">
        <w:rPr>
          <w:rFonts w:ascii="PT Astra Serif" w:hAnsi="PT Astra Serif"/>
          <w:sz w:val="28"/>
          <w:szCs w:val="28"/>
          <w:vertAlign w:val="subscript"/>
          <w:lang w:val="en-US"/>
        </w:rPr>
        <w:t>j</w:t>
      </w:r>
      <w:r w:rsidRPr="00AD5DAD">
        <w:rPr>
          <w:rFonts w:ascii="PT Astra Serif" w:hAnsi="PT Astra Serif"/>
          <w:sz w:val="28"/>
          <w:szCs w:val="28"/>
          <w:vertAlign w:val="subscript"/>
        </w:rPr>
        <w:t xml:space="preserve">  </w:t>
      </w:r>
      <w:r w:rsidRPr="00AD5DAD">
        <w:rPr>
          <w:rFonts w:ascii="PT Astra Serif" w:hAnsi="PT Astra Serif"/>
          <w:sz w:val="28"/>
          <w:szCs w:val="28"/>
        </w:rPr>
        <w:t xml:space="preserve"> = СУММ</w:t>
      </w:r>
      <w:r w:rsidRPr="00AD5DAD">
        <w:rPr>
          <w:rFonts w:ascii="PT Astra Serif" w:hAnsi="PT Astra Serif"/>
          <w:sz w:val="28"/>
          <w:szCs w:val="28"/>
          <w:vertAlign w:val="subscript"/>
          <w:lang w:val="en-US"/>
        </w:rPr>
        <w:t>j</w:t>
      </w:r>
      <w:r w:rsidRPr="00AD5DAD">
        <w:rPr>
          <w:rFonts w:ascii="PT Astra Serif" w:hAnsi="PT Astra Serif"/>
          <w:sz w:val="28"/>
          <w:szCs w:val="28"/>
        </w:rPr>
        <w:t xml:space="preserve"> / К</w:t>
      </w:r>
      <w:r w:rsidRPr="00AD5DAD">
        <w:rPr>
          <w:rFonts w:ascii="PT Astra Serif" w:hAnsi="PT Astra Serif"/>
          <w:sz w:val="28"/>
          <w:szCs w:val="28"/>
          <w:vertAlign w:val="subscript"/>
          <w:lang w:val="en-US"/>
        </w:rPr>
        <w:t>j</w:t>
      </w:r>
      <w:r w:rsidRPr="00AD5DAD">
        <w:rPr>
          <w:rFonts w:ascii="PT Astra Serif" w:hAnsi="PT Astra Serif"/>
          <w:sz w:val="28"/>
          <w:szCs w:val="28"/>
          <w:vertAlign w:val="subscript"/>
        </w:rPr>
        <w:t xml:space="preserve"> </w:t>
      </w:r>
      <w:r w:rsidRPr="00AD5DAD">
        <w:rPr>
          <w:rFonts w:ascii="PT Astra Serif" w:hAnsi="PT Astra Serif"/>
          <w:sz w:val="28"/>
          <w:szCs w:val="28"/>
        </w:rPr>
        <w:t xml:space="preserve"> ,</w:t>
      </w:r>
    </w:p>
    <w:p w:rsidR="00AD5DAD" w:rsidRPr="00AD5DAD" w:rsidRDefault="00AD5DAD" w:rsidP="00AD5DA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D5DAD" w:rsidRPr="00AD5DAD" w:rsidRDefault="00AD5DAD" w:rsidP="00AD5DA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D5DAD">
        <w:rPr>
          <w:rFonts w:ascii="PT Astra Serif" w:hAnsi="PT Astra Serif"/>
          <w:sz w:val="28"/>
          <w:szCs w:val="28"/>
        </w:rPr>
        <w:t>где:</w:t>
      </w:r>
    </w:p>
    <w:p w:rsidR="00AD5DAD" w:rsidRPr="00AD5DAD" w:rsidRDefault="00AD5DAD" w:rsidP="00AD5DA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D5DAD">
        <w:rPr>
          <w:rFonts w:ascii="PT Astra Serif" w:hAnsi="PT Astra Serif"/>
          <w:sz w:val="28"/>
          <w:szCs w:val="28"/>
        </w:rPr>
        <w:t>СУММ</w:t>
      </w:r>
      <w:r w:rsidRPr="00AD5DAD">
        <w:rPr>
          <w:rFonts w:ascii="PT Astra Serif" w:hAnsi="PT Astra Serif"/>
          <w:sz w:val="28"/>
          <w:szCs w:val="28"/>
          <w:vertAlign w:val="subscript"/>
          <w:lang w:val="en-US"/>
        </w:rPr>
        <w:t>j</w:t>
      </w:r>
      <w:r w:rsidRPr="00AD5DAD">
        <w:rPr>
          <w:rFonts w:ascii="PT Astra Serif" w:hAnsi="PT Astra Serif"/>
          <w:sz w:val="28"/>
          <w:szCs w:val="28"/>
          <w:vertAlign w:val="subscript"/>
        </w:rPr>
        <w:t xml:space="preserve">   </w:t>
      </w:r>
      <w:r w:rsidRPr="00AD5DAD">
        <w:rPr>
          <w:rFonts w:ascii="PT Astra Serif" w:hAnsi="PT Astra Serif"/>
          <w:sz w:val="28"/>
          <w:szCs w:val="28"/>
        </w:rPr>
        <w:t xml:space="preserve">– число показателей, достигших прогнозного значения в </w:t>
      </w:r>
      <w:r w:rsidRPr="00AD5DAD">
        <w:rPr>
          <w:rFonts w:ascii="PT Astra Serif" w:hAnsi="PT Astra Serif"/>
          <w:sz w:val="28"/>
          <w:szCs w:val="28"/>
          <w:lang w:val="en-US"/>
        </w:rPr>
        <w:t>j</w:t>
      </w:r>
      <w:r w:rsidRPr="00AD5DAD">
        <w:rPr>
          <w:rFonts w:ascii="PT Astra Serif" w:hAnsi="PT Astra Serif"/>
          <w:sz w:val="28"/>
          <w:szCs w:val="28"/>
        </w:rPr>
        <w:t>-м году реализации Стратегии. Допускается значение показателя не ниже</w:t>
      </w:r>
      <w:r w:rsidRPr="00AD5DAD">
        <w:rPr>
          <w:rFonts w:ascii="PT Astra Serif" w:hAnsi="PT Astra Serif"/>
          <w:sz w:val="28"/>
          <w:szCs w:val="28"/>
        </w:rPr>
        <w:br/>
        <w:t xml:space="preserve">90 процентов прогнозного значения. Значения показателя уточняются </w:t>
      </w:r>
      <w:r w:rsidR="00CC67DA">
        <w:rPr>
          <w:rFonts w:ascii="PT Astra Serif" w:hAnsi="PT Astra Serif"/>
          <w:sz w:val="28"/>
          <w:szCs w:val="28"/>
        </w:rPr>
        <w:br/>
      </w:r>
      <w:r w:rsidRPr="00AD5DAD">
        <w:rPr>
          <w:rFonts w:ascii="PT Astra Serif" w:hAnsi="PT Astra Serif"/>
          <w:sz w:val="28"/>
          <w:szCs w:val="28"/>
        </w:rPr>
        <w:t>по мере поступления официальной статистической информации;</w:t>
      </w:r>
    </w:p>
    <w:p w:rsidR="00AD5DAD" w:rsidRPr="00AD5DAD" w:rsidRDefault="00AD5DAD" w:rsidP="00AD5DA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D5DAD">
        <w:rPr>
          <w:rFonts w:ascii="PT Astra Serif" w:hAnsi="PT Astra Serif"/>
          <w:sz w:val="28"/>
          <w:szCs w:val="28"/>
        </w:rPr>
        <w:t>К</w:t>
      </w:r>
      <w:r w:rsidRPr="00AD5DAD">
        <w:rPr>
          <w:rFonts w:ascii="PT Astra Serif" w:hAnsi="PT Astra Serif"/>
          <w:sz w:val="28"/>
          <w:szCs w:val="28"/>
          <w:vertAlign w:val="subscript"/>
          <w:lang w:val="en-US"/>
        </w:rPr>
        <w:t>j</w:t>
      </w:r>
      <w:r w:rsidRPr="00AD5DAD">
        <w:rPr>
          <w:rFonts w:ascii="PT Astra Serif" w:hAnsi="PT Astra Serif"/>
          <w:sz w:val="28"/>
          <w:szCs w:val="28"/>
          <w:vertAlign w:val="subscript"/>
        </w:rPr>
        <w:t xml:space="preserve">   </w:t>
      </w:r>
      <w:r w:rsidRPr="00AD5DAD">
        <w:rPr>
          <w:rFonts w:ascii="PT Astra Serif" w:hAnsi="PT Astra Serif"/>
          <w:sz w:val="28"/>
          <w:szCs w:val="28"/>
        </w:rPr>
        <w:t xml:space="preserve">– количество показателей социально-экономического развития, достижение которых предусмотрено в </w:t>
      </w:r>
      <w:r w:rsidRPr="00AD5DAD">
        <w:rPr>
          <w:rFonts w:ascii="PT Astra Serif" w:hAnsi="PT Astra Serif"/>
          <w:sz w:val="28"/>
          <w:szCs w:val="28"/>
          <w:lang w:val="en-US"/>
        </w:rPr>
        <w:t>j</w:t>
      </w:r>
      <w:r w:rsidRPr="00AD5DAD">
        <w:rPr>
          <w:rFonts w:ascii="PT Astra Serif" w:hAnsi="PT Astra Serif"/>
          <w:sz w:val="28"/>
          <w:szCs w:val="28"/>
        </w:rPr>
        <w:t>-м году реализации Стратегии.</w:t>
      </w:r>
    </w:p>
    <w:p w:rsidR="00AD5DAD" w:rsidRPr="00AD5DAD" w:rsidRDefault="00AD5DAD" w:rsidP="00AD5DA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D5DAD" w:rsidRPr="00AD5DAD" w:rsidRDefault="00AD5DAD" w:rsidP="00AD5DA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D5DAD">
        <w:rPr>
          <w:rFonts w:ascii="PT Astra Serif" w:hAnsi="PT Astra Serif"/>
          <w:sz w:val="28"/>
          <w:szCs w:val="28"/>
        </w:rPr>
        <w:t xml:space="preserve">Оценка исполнения Плана мероприятий в </w:t>
      </w:r>
      <w:r w:rsidRPr="00AD5DAD">
        <w:rPr>
          <w:rFonts w:ascii="PT Astra Serif" w:hAnsi="PT Astra Serif"/>
          <w:sz w:val="28"/>
          <w:szCs w:val="28"/>
          <w:lang w:val="en-US"/>
        </w:rPr>
        <w:t>j</w:t>
      </w:r>
      <w:r w:rsidRPr="00AD5DAD">
        <w:rPr>
          <w:rFonts w:ascii="PT Astra Serif" w:hAnsi="PT Astra Serif"/>
          <w:sz w:val="28"/>
          <w:szCs w:val="28"/>
        </w:rPr>
        <w:t>-м году реализации стратегии (ПЛ</w:t>
      </w:r>
      <w:r w:rsidRPr="00AD5DAD">
        <w:rPr>
          <w:rFonts w:ascii="PT Astra Serif" w:hAnsi="PT Astra Serif"/>
          <w:sz w:val="28"/>
          <w:szCs w:val="28"/>
          <w:vertAlign w:val="subscript"/>
          <w:lang w:val="en-US"/>
        </w:rPr>
        <w:t>j</w:t>
      </w:r>
      <w:r w:rsidRPr="00AD5DAD">
        <w:rPr>
          <w:rFonts w:ascii="PT Astra Serif" w:hAnsi="PT Astra Serif"/>
          <w:sz w:val="28"/>
          <w:szCs w:val="28"/>
        </w:rPr>
        <w:t>) определяется по формуле:</w:t>
      </w:r>
    </w:p>
    <w:p w:rsidR="00AD5DAD" w:rsidRPr="00AD5DAD" w:rsidRDefault="00AD5DAD" w:rsidP="00AD5DA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D5DAD" w:rsidRPr="00AD5DAD" w:rsidRDefault="00AD5DAD" w:rsidP="00AD5DAD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  <w:r w:rsidRPr="00AD5DAD">
        <w:rPr>
          <w:rFonts w:ascii="PT Astra Serif" w:hAnsi="PT Astra Serif"/>
          <w:sz w:val="28"/>
          <w:szCs w:val="28"/>
        </w:rPr>
        <w:t>ПЛ</w:t>
      </w:r>
      <w:r w:rsidRPr="00AD5DAD">
        <w:rPr>
          <w:rFonts w:ascii="PT Astra Serif" w:hAnsi="PT Astra Serif"/>
          <w:sz w:val="28"/>
          <w:szCs w:val="28"/>
          <w:vertAlign w:val="subscript"/>
          <w:lang w:val="en-US"/>
        </w:rPr>
        <w:t>j</w:t>
      </w:r>
      <w:r w:rsidRPr="00AD5DAD">
        <w:rPr>
          <w:rFonts w:ascii="PT Astra Serif" w:hAnsi="PT Astra Serif"/>
          <w:sz w:val="28"/>
          <w:szCs w:val="28"/>
          <w:vertAlign w:val="subscript"/>
        </w:rPr>
        <w:t xml:space="preserve">  </w:t>
      </w:r>
      <w:r w:rsidRPr="00AD5DAD">
        <w:rPr>
          <w:rFonts w:ascii="PT Astra Serif" w:hAnsi="PT Astra Serif"/>
          <w:sz w:val="28"/>
          <w:szCs w:val="28"/>
        </w:rPr>
        <w:t>= ВЫП</w:t>
      </w:r>
      <w:r w:rsidRPr="00AD5DAD">
        <w:rPr>
          <w:rFonts w:ascii="PT Astra Serif" w:hAnsi="PT Astra Serif"/>
          <w:sz w:val="28"/>
          <w:szCs w:val="28"/>
          <w:vertAlign w:val="subscript"/>
          <w:lang w:val="en-US"/>
        </w:rPr>
        <w:t>j</w:t>
      </w:r>
      <w:r w:rsidRPr="00AD5DAD">
        <w:rPr>
          <w:rFonts w:ascii="PT Astra Serif" w:hAnsi="PT Astra Serif"/>
          <w:sz w:val="28"/>
          <w:szCs w:val="28"/>
        </w:rPr>
        <w:t xml:space="preserve"> / КПЛ</w:t>
      </w:r>
      <w:r w:rsidRPr="00AD5DAD">
        <w:rPr>
          <w:rFonts w:ascii="PT Astra Serif" w:hAnsi="PT Astra Serif"/>
          <w:sz w:val="28"/>
          <w:szCs w:val="28"/>
          <w:vertAlign w:val="subscript"/>
          <w:lang w:val="en-US"/>
        </w:rPr>
        <w:t>j</w:t>
      </w:r>
      <w:r w:rsidRPr="00AD5DAD">
        <w:rPr>
          <w:rFonts w:ascii="PT Astra Serif" w:hAnsi="PT Astra Serif"/>
          <w:sz w:val="28"/>
          <w:szCs w:val="28"/>
        </w:rPr>
        <w:t>,</w:t>
      </w:r>
    </w:p>
    <w:p w:rsidR="00AD5DAD" w:rsidRPr="00AD5DAD" w:rsidRDefault="00AD5DAD" w:rsidP="00AD5DAD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AD5DAD" w:rsidRPr="00AD5DAD" w:rsidRDefault="00AD5DAD" w:rsidP="00AD5DA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D5DAD">
        <w:rPr>
          <w:rFonts w:ascii="PT Astra Serif" w:hAnsi="PT Astra Serif"/>
          <w:sz w:val="28"/>
          <w:szCs w:val="28"/>
        </w:rPr>
        <w:t>где:</w:t>
      </w:r>
    </w:p>
    <w:p w:rsidR="00AD5DAD" w:rsidRPr="00AD5DAD" w:rsidRDefault="00AD5DAD" w:rsidP="00AD5DA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D5DAD">
        <w:rPr>
          <w:rFonts w:ascii="PT Astra Serif" w:hAnsi="PT Astra Serif"/>
          <w:sz w:val="28"/>
          <w:szCs w:val="28"/>
        </w:rPr>
        <w:t>ВЫП</w:t>
      </w:r>
      <w:r w:rsidRPr="00AD5DAD">
        <w:rPr>
          <w:rFonts w:ascii="PT Astra Serif" w:hAnsi="PT Astra Serif"/>
          <w:sz w:val="28"/>
          <w:szCs w:val="28"/>
          <w:vertAlign w:val="subscript"/>
          <w:lang w:val="en-US"/>
        </w:rPr>
        <w:t>j</w:t>
      </w:r>
      <w:r w:rsidRPr="00AD5DAD">
        <w:rPr>
          <w:rFonts w:ascii="PT Astra Serif" w:hAnsi="PT Astra Serif"/>
          <w:sz w:val="28"/>
          <w:szCs w:val="28"/>
          <w:vertAlign w:val="subscript"/>
        </w:rPr>
        <w:t xml:space="preserve"> </w:t>
      </w:r>
      <w:r w:rsidRPr="00AD5DAD">
        <w:rPr>
          <w:rFonts w:ascii="PT Astra Serif" w:hAnsi="PT Astra Serif"/>
          <w:sz w:val="28"/>
          <w:szCs w:val="28"/>
        </w:rPr>
        <w:t xml:space="preserve"> – количество исполненных пунктов Плана мероприятий в </w:t>
      </w:r>
      <w:r w:rsidRPr="00AD5DAD">
        <w:rPr>
          <w:rFonts w:ascii="PT Astra Serif" w:hAnsi="PT Astra Serif"/>
          <w:sz w:val="28"/>
          <w:szCs w:val="28"/>
          <w:lang w:val="en-US"/>
        </w:rPr>
        <w:t>j</w:t>
      </w:r>
      <w:r w:rsidRPr="00AD5DAD">
        <w:rPr>
          <w:rFonts w:ascii="PT Astra Serif" w:hAnsi="PT Astra Serif"/>
          <w:sz w:val="28"/>
          <w:szCs w:val="28"/>
        </w:rPr>
        <w:t>-м году реализации стратегии;</w:t>
      </w:r>
    </w:p>
    <w:p w:rsidR="00AD5DAD" w:rsidRPr="00AD5DAD" w:rsidRDefault="00AD5DAD" w:rsidP="00AD5DA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D5DAD" w:rsidRPr="00AD5DAD" w:rsidRDefault="00AD5DAD" w:rsidP="00AD5DA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D5DAD">
        <w:rPr>
          <w:rFonts w:ascii="PT Astra Serif" w:hAnsi="PT Astra Serif"/>
          <w:sz w:val="28"/>
          <w:szCs w:val="28"/>
        </w:rPr>
        <w:t>КПЛ</w:t>
      </w:r>
      <w:r w:rsidRPr="00AD5DAD">
        <w:rPr>
          <w:rFonts w:ascii="PT Astra Serif" w:hAnsi="PT Astra Serif"/>
          <w:sz w:val="28"/>
          <w:szCs w:val="28"/>
          <w:vertAlign w:val="subscript"/>
          <w:lang w:val="en-US"/>
        </w:rPr>
        <w:t>j</w:t>
      </w:r>
      <w:r w:rsidRPr="00AD5DAD">
        <w:rPr>
          <w:rFonts w:ascii="PT Astra Serif" w:hAnsi="PT Astra Serif"/>
          <w:sz w:val="28"/>
          <w:szCs w:val="28"/>
          <w:vertAlign w:val="subscript"/>
        </w:rPr>
        <w:t xml:space="preserve"> </w:t>
      </w:r>
      <w:r w:rsidRPr="00AD5DAD">
        <w:rPr>
          <w:rFonts w:ascii="PT Astra Serif" w:hAnsi="PT Astra Serif"/>
          <w:sz w:val="28"/>
          <w:szCs w:val="28"/>
        </w:rPr>
        <w:t xml:space="preserve"> – количество пунктов Плана мероприятий, подлежащих исполнению в </w:t>
      </w:r>
      <w:r w:rsidRPr="00AD5DAD">
        <w:rPr>
          <w:rFonts w:ascii="PT Astra Serif" w:hAnsi="PT Astra Serif"/>
          <w:sz w:val="28"/>
          <w:szCs w:val="28"/>
          <w:lang w:val="en-US"/>
        </w:rPr>
        <w:t>j</w:t>
      </w:r>
      <w:r w:rsidRPr="00AD5DAD">
        <w:rPr>
          <w:rFonts w:ascii="PT Astra Serif" w:hAnsi="PT Astra Serif"/>
          <w:sz w:val="28"/>
          <w:szCs w:val="28"/>
        </w:rPr>
        <w:t>-м году реализации стратегии.</w:t>
      </w:r>
    </w:p>
    <w:p w:rsidR="00AD5DAD" w:rsidRPr="00AD5DAD" w:rsidRDefault="00AD5DAD" w:rsidP="00AD5DA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D5DAD" w:rsidRPr="00AD5DAD" w:rsidRDefault="00AD5DAD" w:rsidP="00AD5DA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D5DAD">
        <w:rPr>
          <w:rFonts w:ascii="PT Astra Serif" w:hAnsi="PT Astra Serif"/>
          <w:sz w:val="28"/>
          <w:szCs w:val="28"/>
        </w:rPr>
        <w:t xml:space="preserve">Оценка эффективности реализации Стратегии определяется </w:t>
      </w:r>
      <w:r w:rsidR="00CC67DA">
        <w:rPr>
          <w:rFonts w:ascii="PT Astra Serif" w:hAnsi="PT Astra Serif"/>
          <w:sz w:val="28"/>
          <w:szCs w:val="28"/>
        </w:rPr>
        <w:br/>
      </w:r>
      <w:r w:rsidRPr="00AD5DAD">
        <w:rPr>
          <w:rFonts w:ascii="PT Astra Serif" w:hAnsi="PT Astra Serif"/>
          <w:sz w:val="28"/>
          <w:szCs w:val="28"/>
        </w:rPr>
        <w:t>в соответствии со следующими критериями:</w:t>
      </w:r>
    </w:p>
    <w:p w:rsidR="00AD5DAD" w:rsidRPr="00AD5DAD" w:rsidRDefault="00AD5DAD" w:rsidP="00AD5DA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D5DAD">
        <w:rPr>
          <w:rFonts w:ascii="PT Astra Serif" w:hAnsi="PT Astra Serif"/>
          <w:sz w:val="28"/>
          <w:szCs w:val="28"/>
        </w:rPr>
        <w:t xml:space="preserve">а) эффективность реализации стратегии оценивается как низкая, если оценка достижения показателей стратегии в </w:t>
      </w:r>
      <w:r w:rsidRPr="00AD5DAD">
        <w:rPr>
          <w:rFonts w:ascii="PT Astra Serif" w:hAnsi="PT Astra Serif"/>
          <w:sz w:val="28"/>
          <w:szCs w:val="28"/>
          <w:lang w:val="en-US"/>
        </w:rPr>
        <w:t>j</w:t>
      </w:r>
      <w:r w:rsidRPr="00AD5DAD">
        <w:rPr>
          <w:rFonts w:ascii="PT Astra Serif" w:hAnsi="PT Astra Serif"/>
          <w:sz w:val="28"/>
          <w:szCs w:val="28"/>
        </w:rPr>
        <w:t xml:space="preserve">-м году ее реализации </w:t>
      </w:r>
      <w:r w:rsidR="00CC67DA">
        <w:rPr>
          <w:rFonts w:ascii="PT Astra Serif" w:hAnsi="PT Astra Serif"/>
          <w:sz w:val="28"/>
          <w:szCs w:val="28"/>
        </w:rPr>
        <w:br/>
      </w:r>
      <w:r w:rsidRPr="00AD5DAD">
        <w:rPr>
          <w:rFonts w:ascii="PT Astra Serif" w:hAnsi="PT Astra Serif"/>
          <w:sz w:val="28"/>
          <w:szCs w:val="28"/>
        </w:rPr>
        <w:t xml:space="preserve">или оценка исполнения плана мероприятий в </w:t>
      </w:r>
      <w:r w:rsidRPr="00AD5DAD">
        <w:rPr>
          <w:rFonts w:ascii="PT Astra Serif" w:hAnsi="PT Astra Serif"/>
          <w:sz w:val="28"/>
          <w:szCs w:val="28"/>
          <w:lang w:val="en-US"/>
        </w:rPr>
        <w:t>j</w:t>
      </w:r>
      <w:r w:rsidRPr="00AD5DAD">
        <w:rPr>
          <w:rFonts w:ascii="PT Astra Serif" w:hAnsi="PT Astra Serif"/>
          <w:sz w:val="28"/>
          <w:szCs w:val="28"/>
        </w:rPr>
        <w:t>-м год реализации стратегии меньше 0,66;</w:t>
      </w:r>
    </w:p>
    <w:p w:rsidR="00AD5DAD" w:rsidRPr="00AD5DAD" w:rsidRDefault="00AD5DAD" w:rsidP="00AD5DA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D5DAD">
        <w:rPr>
          <w:rFonts w:ascii="PT Astra Serif" w:hAnsi="PT Astra Serif"/>
          <w:sz w:val="28"/>
          <w:szCs w:val="28"/>
        </w:rPr>
        <w:t>б) эффективность реализации стратегии оценивается как средняя, если:</w:t>
      </w:r>
    </w:p>
    <w:p w:rsidR="00AD5DAD" w:rsidRPr="00AD5DAD" w:rsidRDefault="00AD5DAD" w:rsidP="00AD5DA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D5DAD">
        <w:rPr>
          <w:rFonts w:ascii="PT Astra Serif" w:hAnsi="PT Astra Serif"/>
          <w:sz w:val="28"/>
          <w:szCs w:val="28"/>
        </w:rPr>
        <w:lastRenderedPageBreak/>
        <w:t xml:space="preserve">оценка достижения показателей стратегии в </w:t>
      </w:r>
      <w:r w:rsidRPr="00AD5DAD">
        <w:rPr>
          <w:rFonts w:ascii="PT Astra Serif" w:hAnsi="PT Astra Serif"/>
          <w:sz w:val="28"/>
          <w:szCs w:val="28"/>
          <w:lang w:val="en-US"/>
        </w:rPr>
        <w:t>j</w:t>
      </w:r>
      <w:r w:rsidRPr="00AD5DAD">
        <w:rPr>
          <w:rFonts w:ascii="PT Astra Serif" w:hAnsi="PT Astra Serif"/>
          <w:sz w:val="28"/>
          <w:szCs w:val="28"/>
        </w:rPr>
        <w:t xml:space="preserve">-м году ее реализации больше или равна 0,66 и меньше 1, а оценка исполнения Плана мероприятий в </w:t>
      </w:r>
      <w:r w:rsidRPr="00AD5DAD">
        <w:rPr>
          <w:rFonts w:ascii="PT Astra Serif" w:hAnsi="PT Astra Serif"/>
          <w:sz w:val="28"/>
          <w:szCs w:val="28"/>
          <w:lang w:val="en-US"/>
        </w:rPr>
        <w:t>j</w:t>
      </w:r>
      <w:r w:rsidRPr="00AD5DAD">
        <w:rPr>
          <w:rFonts w:ascii="PT Astra Serif" w:hAnsi="PT Astra Serif"/>
          <w:sz w:val="28"/>
          <w:szCs w:val="28"/>
        </w:rPr>
        <w:t>-м году реализации стратегии равна 1;</w:t>
      </w:r>
    </w:p>
    <w:p w:rsidR="00AD5DAD" w:rsidRPr="00AD5DAD" w:rsidRDefault="00AD5DAD" w:rsidP="00AD5DA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D5DAD">
        <w:rPr>
          <w:rFonts w:ascii="PT Astra Serif" w:hAnsi="PT Astra Serif"/>
          <w:sz w:val="28"/>
          <w:szCs w:val="28"/>
        </w:rPr>
        <w:t xml:space="preserve">оценка достижения показателей стратегии в </w:t>
      </w:r>
      <w:r w:rsidRPr="00AD5DAD">
        <w:rPr>
          <w:rFonts w:ascii="PT Astra Serif" w:hAnsi="PT Astra Serif"/>
          <w:sz w:val="28"/>
          <w:szCs w:val="28"/>
          <w:lang w:val="en-US"/>
        </w:rPr>
        <w:t>j</w:t>
      </w:r>
      <w:r w:rsidRPr="00AD5DAD">
        <w:rPr>
          <w:rFonts w:ascii="PT Astra Serif" w:hAnsi="PT Astra Serif"/>
          <w:sz w:val="28"/>
          <w:szCs w:val="28"/>
        </w:rPr>
        <w:t xml:space="preserve">-м году ее реализации равна 1, а оценка исполнения Плана мероприятий в </w:t>
      </w:r>
      <w:r w:rsidRPr="00AD5DAD">
        <w:rPr>
          <w:rFonts w:ascii="PT Astra Serif" w:hAnsi="PT Astra Serif"/>
          <w:sz w:val="28"/>
          <w:szCs w:val="28"/>
          <w:lang w:val="en-US"/>
        </w:rPr>
        <w:t>j</w:t>
      </w:r>
      <w:r w:rsidRPr="00AD5DAD">
        <w:rPr>
          <w:rFonts w:ascii="PT Astra Serif" w:hAnsi="PT Astra Serif"/>
          <w:sz w:val="28"/>
          <w:szCs w:val="28"/>
        </w:rPr>
        <w:t>-м году реализации стратегии больше или равна 0,66 и меньше 1;</w:t>
      </w:r>
    </w:p>
    <w:p w:rsidR="00AD5DAD" w:rsidRPr="00AD5DAD" w:rsidRDefault="00AD5DAD" w:rsidP="00AD5DA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D5DAD">
        <w:rPr>
          <w:rFonts w:ascii="PT Astra Serif" w:hAnsi="PT Astra Serif"/>
          <w:sz w:val="28"/>
          <w:szCs w:val="28"/>
        </w:rPr>
        <w:t xml:space="preserve">оценка достижения показателей стратегии в </w:t>
      </w:r>
      <w:r w:rsidRPr="00AD5DAD">
        <w:rPr>
          <w:rFonts w:ascii="PT Astra Serif" w:hAnsi="PT Astra Serif"/>
          <w:sz w:val="28"/>
          <w:szCs w:val="28"/>
          <w:lang w:val="en-US"/>
        </w:rPr>
        <w:t>j</w:t>
      </w:r>
      <w:r w:rsidRPr="00AD5DAD">
        <w:rPr>
          <w:rFonts w:ascii="PT Astra Serif" w:hAnsi="PT Astra Serif"/>
          <w:sz w:val="28"/>
          <w:szCs w:val="28"/>
        </w:rPr>
        <w:t xml:space="preserve">-м году ее реализации </w:t>
      </w:r>
      <w:r w:rsidR="00CC67DA">
        <w:rPr>
          <w:rFonts w:ascii="PT Astra Serif" w:hAnsi="PT Astra Serif"/>
          <w:sz w:val="28"/>
          <w:szCs w:val="28"/>
        </w:rPr>
        <w:br/>
      </w:r>
      <w:r w:rsidRPr="00AD5DAD">
        <w:rPr>
          <w:rFonts w:ascii="PT Astra Serif" w:hAnsi="PT Astra Serif"/>
          <w:sz w:val="28"/>
          <w:szCs w:val="28"/>
        </w:rPr>
        <w:t xml:space="preserve">и оценка исполнения Плана мероприятий в </w:t>
      </w:r>
      <w:r w:rsidRPr="00AD5DAD">
        <w:rPr>
          <w:rFonts w:ascii="PT Astra Serif" w:hAnsi="PT Astra Serif"/>
          <w:sz w:val="28"/>
          <w:szCs w:val="28"/>
          <w:lang w:val="en-US"/>
        </w:rPr>
        <w:t>j</w:t>
      </w:r>
      <w:r w:rsidRPr="00AD5DAD">
        <w:rPr>
          <w:rFonts w:ascii="PT Astra Serif" w:hAnsi="PT Astra Serif"/>
          <w:sz w:val="28"/>
          <w:szCs w:val="28"/>
        </w:rPr>
        <w:t>-м году реализации стратегии больше или равна 0,66 и меньше1;</w:t>
      </w:r>
    </w:p>
    <w:p w:rsidR="00AD5DAD" w:rsidRPr="00AD5DAD" w:rsidRDefault="00AD5DAD" w:rsidP="00AD5DA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D5DAD">
        <w:rPr>
          <w:rFonts w:ascii="PT Astra Serif" w:hAnsi="PT Astra Serif"/>
          <w:sz w:val="28"/>
          <w:szCs w:val="28"/>
        </w:rPr>
        <w:t xml:space="preserve">в) эффективность реализации стратегии оценивается как высокая, если оценка достижения показателей стратегии в </w:t>
      </w:r>
      <w:r w:rsidRPr="00AD5DAD">
        <w:rPr>
          <w:rFonts w:ascii="PT Astra Serif" w:hAnsi="PT Astra Serif"/>
          <w:sz w:val="28"/>
          <w:szCs w:val="28"/>
          <w:lang w:val="en-US"/>
        </w:rPr>
        <w:t>j</w:t>
      </w:r>
      <w:r w:rsidRPr="00AD5DAD">
        <w:rPr>
          <w:rFonts w:ascii="PT Astra Serif" w:hAnsi="PT Astra Serif"/>
          <w:sz w:val="28"/>
          <w:szCs w:val="28"/>
        </w:rPr>
        <w:t xml:space="preserve">-м году  ее реализации </w:t>
      </w:r>
      <w:r w:rsidR="00CC67DA">
        <w:rPr>
          <w:rFonts w:ascii="PT Astra Serif" w:hAnsi="PT Astra Serif"/>
          <w:sz w:val="28"/>
          <w:szCs w:val="28"/>
        </w:rPr>
        <w:br/>
      </w:r>
      <w:r w:rsidRPr="00AD5DAD">
        <w:rPr>
          <w:rFonts w:ascii="PT Astra Serif" w:hAnsi="PT Astra Serif"/>
          <w:sz w:val="28"/>
          <w:szCs w:val="28"/>
        </w:rPr>
        <w:t xml:space="preserve">и оценка исполнения Плана мероприятий в </w:t>
      </w:r>
      <w:r w:rsidRPr="00AD5DAD">
        <w:rPr>
          <w:rFonts w:ascii="PT Astra Serif" w:hAnsi="PT Astra Serif"/>
          <w:sz w:val="28"/>
          <w:szCs w:val="28"/>
          <w:lang w:val="en-US"/>
        </w:rPr>
        <w:t>j</w:t>
      </w:r>
      <w:r w:rsidRPr="00AD5DAD">
        <w:rPr>
          <w:rFonts w:ascii="PT Astra Serif" w:hAnsi="PT Astra Serif"/>
          <w:sz w:val="28"/>
          <w:szCs w:val="28"/>
        </w:rPr>
        <w:t>-м году реализации стратегии равна 1.</w:t>
      </w:r>
    </w:p>
    <w:p w:rsidR="00AD5DAD" w:rsidRPr="00AD5DAD" w:rsidRDefault="00AD5DAD" w:rsidP="00AD5DA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D5DAD" w:rsidRPr="00AD5DAD" w:rsidRDefault="00AD5DAD" w:rsidP="00AD5DA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D5DAD" w:rsidRPr="00AD5DAD" w:rsidRDefault="00AD5DAD" w:rsidP="00AD5DAD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  <w:r w:rsidRPr="00AD5DAD">
        <w:rPr>
          <w:rFonts w:ascii="PT Astra Serif" w:hAnsi="PT Astra Serif"/>
          <w:sz w:val="28"/>
          <w:szCs w:val="28"/>
        </w:rPr>
        <w:t>Форма отчета</w:t>
      </w:r>
    </w:p>
    <w:p w:rsidR="00AD5DAD" w:rsidRPr="00AD5DAD" w:rsidRDefault="00AD5DAD" w:rsidP="00AD5DAD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  <w:r w:rsidRPr="00AD5DAD">
        <w:rPr>
          <w:rFonts w:ascii="PT Astra Serif" w:hAnsi="PT Astra Serif"/>
          <w:sz w:val="28"/>
          <w:szCs w:val="28"/>
        </w:rPr>
        <w:t xml:space="preserve"> Об исполнении Плана мероприятий по реализации Стратегии социально-экономического развития городского округа ЗАТО Светлый</w:t>
      </w:r>
    </w:p>
    <w:p w:rsidR="00AD5DAD" w:rsidRPr="00AD5DAD" w:rsidRDefault="00AD5DAD" w:rsidP="00AD5DAD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  <w:r w:rsidRPr="00AD5DAD">
        <w:rPr>
          <w:rFonts w:ascii="PT Astra Serif" w:hAnsi="PT Astra Serif"/>
          <w:sz w:val="28"/>
          <w:szCs w:val="28"/>
        </w:rPr>
        <w:t xml:space="preserve"> до 2030 года</w:t>
      </w:r>
    </w:p>
    <w:p w:rsidR="00AD5DAD" w:rsidRPr="00AD5DAD" w:rsidRDefault="00AD5DAD" w:rsidP="00AD5DAD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  <w:r w:rsidRPr="00AD5DAD">
        <w:rPr>
          <w:rFonts w:ascii="PT Astra Serif" w:hAnsi="PT Astra Serif"/>
          <w:sz w:val="28"/>
          <w:szCs w:val="28"/>
        </w:rPr>
        <w:t>за 20___ год</w:t>
      </w:r>
    </w:p>
    <w:p w:rsidR="00AD5DAD" w:rsidRPr="00AD5DAD" w:rsidRDefault="00AD5DAD" w:rsidP="00AD5DAD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509"/>
        <w:gridCol w:w="1212"/>
        <w:gridCol w:w="1077"/>
        <w:gridCol w:w="734"/>
        <w:gridCol w:w="944"/>
        <w:gridCol w:w="1371"/>
        <w:gridCol w:w="1242"/>
        <w:gridCol w:w="977"/>
      </w:tblGrid>
      <w:tr w:rsidR="00AD5DAD" w:rsidRPr="00AD5DAD" w:rsidTr="007E0BAB">
        <w:tc>
          <w:tcPr>
            <w:tcW w:w="54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№</w:t>
            </w:r>
          </w:p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п/п</w:t>
            </w:r>
          </w:p>
        </w:tc>
        <w:tc>
          <w:tcPr>
            <w:tcW w:w="1509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Цель,</w:t>
            </w:r>
          </w:p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задача, направление</w:t>
            </w:r>
          </w:p>
        </w:tc>
        <w:tc>
          <w:tcPr>
            <w:tcW w:w="1212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Наимено</w:t>
            </w:r>
            <w:r w:rsidR="00CC67DA">
              <w:rPr>
                <w:rFonts w:ascii="PT Astra Serif" w:hAnsi="PT Astra Serif"/>
              </w:rPr>
              <w:t>-</w:t>
            </w:r>
          </w:p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вание, ед. изм.</w:t>
            </w:r>
          </w:p>
        </w:tc>
        <w:tc>
          <w:tcPr>
            <w:tcW w:w="1077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Утверж</w:t>
            </w:r>
            <w:r w:rsidR="00CC67DA">
              <w:rPr>
                <w:rFonts w:ascii="PT Astra Serif" w:hAnsi="PT Astra Serif"/>
              </w:rPr>
              <w:t>-</w:t>
            </w:r>
          </w:p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денного в Плане</w:t>
            </w:r>
          </w:p>
        </w:tc>
        <w:tc>
          <w:tcPr>
            <w:tcW w:w="734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Факт</w:t>
            </w:r>
          </w:p>
        </w:tc>
        <w:tc>
          <w:tcPr>
            <w:tcW w:w="944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Испол</w:t>
            </w:r>
            <w:r w:rsidR="00CC67DA">
              <w:rPr>
                <w:rFonts w:ascii="PT Astra Serif" w:hAnsi="PT Astra Serif"/>
              </w:rPr>
              <w:t>-</w:t>
            </w:r>
          </w:p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нение, %</w:t>
            </w:r>
          </w:p>
        </w:tc>
        <w:tc>
          <w:tcPr>
            <w:tcW w:w="1371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Срок исполне</w:t>
            </w:r>
            <w:r w:rsidR="00CC67DA">
              <w:rPr>
                <w:rFonts w:ascii="PT Astra Serif" w:hAnsi="PT Astra Serif"/>
              </w:rPr>
              <w:t>-</w:t>
            </w:r>
          </w:p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ния, установлен</w:t>
            </w:r>
          </w:p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ный Планом</w:t>
            </w:r>
          </w:p>
        </w:tc>
        <w:tc>
          <w:tcPr>
            <w:tcW w:w="1242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Срок исполне</w:t>
            </w:r>
            <w:r w:rsidR="00CC67DA">
              <w:rPr>
                <w:rFonts w:ascii="PT Astra Serif" w:hAnsi="PT Astra Serif"/>
              </w:rPr>
              <w:t>-</w:t>
            </w:r>
          </w:p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ния фактичес</w:t>
            </w:r>
            <w:r w:rsidR="00CC67DA">
              <w:rPr>
                <w:rFonts w:ascii="PT Astra Serif" w:hAnsi="PT Astra Serif"/>
              </w:rPr>
              <w:t>-</w:t>
            </w:r>
          </w:p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кий</w:t>
            </w:r>
          </w:p>
        </w:tc>
        <w:tc>
          <w:tcPr>
            <w:tcW w:w="977" w:type="dxa"/>
          </w:tcPr>
          <w:p w:rsidR="00AD5DAD" w:rsidRPr="00AD5DAD" w:rsidRDefault="00AD5DAD" w:rsidP="00CC67DA">
            <w:pPr>
              <w:autoSpaceDE w:val="0"/>
              <w:autoSpaceDN w:val="0"/>
              <w:adjustRightInd w:val="0"/>
              <w:ind w:left="-124" w:right="-108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Резуль</w:t>
            </w:r>
            <w:r w:rsidR="00CC67DA">
              <w:rPr>
                <w:rFonts w:ascii="PT Astra Serif" w:hAnsi="PT Astra Serif"/>
              </w:rPr>
              <w:t>-</w:t>
            </w:r>
          </w:p>
          <w:p w:rsidR="00AD5DAD" w:rsidRPr="00AD5DAD" w:rsidRDefault="00AD5DAD" w:rsidP="00CC67DA">
            <w:pPr>
              <w:autoSpaceDE w:val="0"/>
              <w:autoSpaceDN w:val="0"/>
              <w:adjustRightInd w:val="0"/>
              <w:ind w:left="-124" w:right="-108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тат</w:t>
            </w:r>
          </w:p>
        </w:tc>
      </w:tr>
      <w:tr w:rsidR="00AD5DAD" w:rsidRPr="00AD5DAD" w:rsidTr="007E0BAB">
        <w:tc>
          <w:tcPr>
            <w:tcW w:w="54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1</w:t>
            </w:r>
          </w:p>
        </w:tc>
        <w:tc>
          <w:tcPr>
            <w:tcW w:w="1509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2</w:t>
            </w:r>
          </w:p>
        </w:tc>
        <w:tc>
          <w:tcPr>
            <w:tcW w:w="1212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3</w:t>
            </w:r>
          </w:p>
        </w:tc>
        <w:tc>
          <w:tcPr>
            <w:tcW w:w="1077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4</w:t>
            </w:r>
          </w:p>
        </w:tc>
        <w:tc>
          <w:tcPr>
            <w:tcW w:w="734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5</w:t>
            </w:r>
          </w:p>
        </w:tc>
        <w:tc>
          <w:tcPr>
            <w:tcW w:w="944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6</w:t>
            </w:r>
          </w:p>
        </w:tc>
        <w:tc>
          <w:tcPr>
            <w:tcW w:w="1371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7</w:t>
            </w:r>
          </w:p>
        </w:tc>
        <w:tc>
          <w:tcPr>
            <w:tcW w:w="1242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8</w:t>
            </w:r>
          </w:p>
        </w:tc>
        <w:tc>
          <w:tcPr>
            <w:tcW w:w="977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D5DAD">
              <w:rPr>
                <w:rFonts w:ascii="PT Astra Serif" w:hAnsi="PT Astra Serif"/>
              </w:rPr>
              <w:t>9</w:t>
            </w:r>
          </w:p>
        </w:tc>
      </w:tr>
      <w:tr w:rsidR="00AD5DAD" w:rsidRPr="00AD5DAD" w:rsidTr="007E0BAB">
        <w:tc>
          <w:tcPr>
            <w:tcW w:w="540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09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12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077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734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944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371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42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977" w:type="dxa"/>
          </w:tcPr>
          <w:p w:rsidR="00AD5DAD" w:rsidRPr="00AD5DAD" w:rsidRDefault="00AD5DAD" w:rsidP="005C0E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</w:tbl>
    <w:p w:rsidR="00A72E98" w:rsidRPr="00AD5DAD" w:rsidRDefault="00A72E98" w:rsidP="00A72E98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sectPr w:rsidR="00A72E98" w:rsidRPr="00AD5DAD" w:rsidSect="00AD5DAD">
      <w:pgSz w:w="11906" w:h="16838"/>
      <w:pgMar w:top="1134" w:right="851" w:bottom="1134" w:left="1985" w:header="278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406" w:rsidRDefault="00700406">
      <w:r>
        <w:separator/>
      </w:r>
    </w:p>
  </w:endnote>
  <w:endnote w:type="continuationSeparator" w:id="0">
    <w:p w:rsidR="00700406" w:rsidRDefault="007004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D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406" w:rsidRDefault="00700406">
      <w:r>
        <w:separator/>
      </w:r>
    </w:p>
  </w:footnote>
  <w:footnote w:type="continuationSeparator" w:id="0">
    <w:p w:rsidR="00700406" w:rsidRDefault="007004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8613189"/>
    </w:sdtPr>
    <w:sdtContent>
      <w:p w:rsidR="006D43ED" w:rsidRDefault="006D43ED">
        <w:pPr>
          <w:pStyle w:val="a3"/>
          <w:jc w:val="center"/>
        </w:pPr>
      </w:p>
      <w:p w:rsidR="006D43ED" w:rsidRDefault="007756B8">
        <w:pPr>
          <w:pStyle w:val="a3"/>
          <w:jc w:val="center"/>
        </w:pPr>
        <w:fldSimple w:instr=" PAGE   \* MERGEFORMAT ">
          <w:r w:rsidR="004D671E">
            <w:rPr>
              <w:noProof/>
            </w:rPr>
            <w:t>4</w:t>
          </w:r>
        </w:fldSimple>
      </w:p>
    </w:sdtContent>
  </w:sdt>
  <w:p w:rsidR="006D43ED" w:rsidRDefault="006D43ED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3ED" w:rsidRPr="00625125" w:rsidRDefault="006D43ED" w:rsidP="00F64D5E">
    <w:pPr>
      <w:spacing w:line="300" w:lineRule="exact"/>
      <w:jc w:val="center"/>
      <w:rPr>
        <w:spacing w:val="20"/>
      </w:rPr>
    </w:pPr>
  </w:p>
  <w:p w:rsidR="006D43ED" w:rsidRPr="00625125" w:rsidRDefault="006D43ED" w:rsidP="00F64D5E">
    <w:pPr>
      <w:spacing w:line="300" w:lineRule="exact"/>
      <w:jc w:val="center"/>
      <w:rPr>
        <w:spacing w:val="20"/>
      </w:rPr>
    </w:pPr>
    <w:r w:rsidRPr="00625125">
      <w:rPr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71755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D43ED" w:rsidRPr="00625125" w:rsidRDefault="006D43ED" w:rsidP="00F64D5E">
    <w:pPr>
      <w:spacing w:line="300" w:lineRule="exact"/>
      <w:jc w:val="center"/>
      <w:rPr>
        <w:spacing w:val="20"/>
      </w:rPr>
    </w:pPr>
  </w:p>
  <w:p w:rsidR="006D43ED" w:rsidRPr="00625125" w:rsidRDefault="006D43ED" w:rsidP="00F64D5E">
    <w:pPr>
      <w:spacing w:line="300" w:lineRule="exact"/>
      <w:jc w:val="center"/>
      <w:rPr>
        <w:spacing w:val="20"/>
      </w:rPr>
    </w:pPr>
  </w:p>
  <w:p w:rsidR="006D43ED" w:rsidRPr="00625125" w:rsidRDefault="006D43ED" w:rsidP="00F64D5E">
    <w:pPr>
      <w:spacing w:line="300" w:lineRule="exact"/>
      <w:jc w:val="center"/>
      <w:rPr>
        <w:spacing w:val="20"/>
      </w:rPr>
    </w:pPr>
  </w:p>
  <w:p w:rsidR="006D43ED" w:rsidRPr="00625125" w:rsidRDefault="006D43ED" w:rsidP="00F64D5E">
    <w:pPr>
      <w:spacing w:line="300" w:lineRule="exact"/>
      <w:jc w:val="center"/>
      <w:rPr>
        <w:spacing w:val="20"/>
      </w:rPr>
    </w:pPr>
  </w:p>
  <w:p w:rsidR="006D43ED" w:rsidRPr="000D0ABF" w:rsidRDefault="006D43ED" w:rsidP="00F64D5E">
    <w:pPr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АДМИНИСТРАЦИЯ </w:t>
    </w:r>
  </w:p>
  <w:p w:rsidR="006D43ED" w:rsidRPr="000D0ABF" w:rsidRDefault="006D43ED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ГОРОДСКОГО ОКРУГА ЗАТО СВЕТЛЫЙ </w:t>
    </w:r>
  </w:p>
  <w:p w:rsidR="006D43ED" w:rsidRPr="000D0ABF" w:rsidRDefault="006D43ED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>САРАТОВСКОЙ ОБЛАСТИ</w:t>
    </w:r>
  </w:p>
  <w:p w:rsidR="006D43ED" w:rsidRPr="000D0ABF" w:rsidRDefault="006D43ED">
    <w:pPr>
      <w:pStyle w:val="a3"/>
      <w:tabs>
        <w:tab w:val="clear" w:pos="4536"/>
        <w:tab w:val="clear" w:pos="9072"/>
      </w:tabs>
      <w:spacing w:before="240"/>
      <w:jc w:val="center"/>
      <w:rPr>
        <w:rFonts w:ascii="PT Astra Serif" w:hAnsi="PT Astra Serif"/>
        <w:b/>
        <w:spacing w:val="30"/>
      </w:rPr>
    </w:pPr>
    <w:r w:rsidRPr="000D0ABF">
      <w:rPr>
        <w:rFonts w:ascii="PT Astra Serif" w:hAnsi="PT Astra Serif"/>
        <w:b/>
        <w:spacing w:val="110"/>
        <w:sz w:val="30"/>
      </w:rPr>
      <w:t>ПОСТАНОВЛЕНИЕ</w:t>
    </w:r>
  </w:p>
  <w:p w:rsidR="006D43ED" w:rsidRPr="000D0ABF" w:rsidRDefault="006D43ED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6D43ED" w:rsidRPr="00EF2F52" w:rsidTr="0039016F">
      <w:tc>
        <w:tcPr>
          <w:tcW w:w="4643" w:type="dxa"/>
        </w:tcPr>
        <w:p w:rsidR="006D43ED" w:rsidRPr="00FE6B31" w:rsidRDefault="004D671E" w:rsidP="008953B7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26.12.2022</w:t>
          </w:r>
        </w:p>
      </w:tc>
      <w:tc>
        <w:tcPr>
          <w:tcW w:w="4821" w:type="dxa"/>
        </w:tcPr>
        <w:p w:rsidR="006D43ED" w:rsidRPr="00FE6B31" w:rsidRDefault="004D671E" w:rsidP="00E0057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364</w:t>
          </w:r>
        </w:p>
      </w:tc>
    </w:tr>
  </w:tbl>
  <w:p w:rsidR="006D43ED" w:rsidRPr="00BD4B4D" w:rsidRDefault="006D43ED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6D43ED" w:rsidRPr="000D0ABF" w:rsidRDefault="006D43ED" w:rsidP="00F74858">
    <w:pPr>
      <w:pStyle w:val="a3"/>
      <w:spacing w:line="288" w:lineRule="auto"/>
      <w:jc w:val="center"/>
      <w:rPr>
        <w:rFonts w:ascii="PT Astra Serif" w:hAnsi="PT Astra Serif"/>
        <w:b/>
        <w:sz w:val="12"/>
      </w:rPr>
    </w:pPr>
    <w:r w:rsidRPr="000D0ABF">
      <w:rPr>
        <w:rFonts w:ascii="PT Astra Serif" w:hAnsi="PT Astra Serif"/>
      </w:rPr>
      <w:t>ЗАТО Светлый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3ED" w:rsidRPr="00AD5DAD" w:rsidRDefault="006D43ED" w:rsidP="00AD5DAD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17887309"/>
    </w:sdtPr>
    <w:sdtContent>
      <w:p w:rsidR="006D43ED" w:rsidRDefault="006D43ED">
        <w:pPr>
          <w:pStyle w:val="a3"/>
          <w:jc w:val="center"/>
        </w:pPr>
      </w:p>
      <w:p w:rsidR="006D43ED" w:rsidRDefault="007756B8">
        <w:pPr>
          <w:pStyle w:val="a3"/>
          <w:jc w:val="center"/>
        </w:pPr>
        <w:fldSimple w:instr=" PAGE   \* MERGEFORMAT ">
          <w:r w:rsidR="004D671E">
            <w:rPr>
              <w:noProof/>
            </w:rPr>
            <w:t>20</w:t>
          </w:r>
        </w:fldSimple>
      </w:p>
    </w:sdtContent>
  </w:sdt>
  <w:p w:rsidR="006D43ED" w:rsidRDefault="006D43ED" w:rsidP="00B514F0">
    <w:pPr>
      <w:pStyle w:val="a3"/>
      <w:jc w:val="cent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3ED" w:rsidRPr="00F934FD" w:rsidRDefault="006D43ED" w:rsidP="00F934F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32014"/>
    <w:multiLevelType w:val="hybridMultilevel"/>
    <w:tmpl w:val="100859FC"/>
    <w:lvl w:ilvl="0" w:tplc="76BEBFB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530434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5188"/>
    <w:rsid w:val="000062CB"/>
    <w:rsid w:val="000103B0"/>
    <w:rsid w:val="00010A15"/>
    <w:rsid w:val="00011126"/>
    <w:rsid w:val="000130C8"/>
    <w:rsid w:val="00014162"/>
    <w:rsid w:val="000144BE"/>
    <w:rsid w:val="000162A0"/>
    <w:rsid w:val="00017324"/>
    <w:rsid w:val="00017AAC"/>
    <w:rsid w:val="000214FB"/>
    <w:rsid w:val="00023202"/>
    <w:rsid w:val="0002334C"/>
    <w:rsid w:val="00023C9A"/>
    <w:rsid w:val="00025037"/>
    <w:rsid w:val="000250CB"/>
    <w:rsid w:val="00025F4A"/>
    <w:rsid w:val="00027CCC"/>
    <w:rsid w:val="0003100E"/>
    <w:rsid w:val="00031849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161"/>
    <w:rsid w:val="000404FF"/>
    <w:rsid w:val="00040BFA"/>
    <w:rsid w:val="00040FB6"/>
    <w:rsid w:val="0004137D"/>
    <w:rsid w:val="00041598"/>
    <w:rsid w:val="000418A1"/>
    <w:rsid w:val="00041FF2"/>
    <w:rsid w:val="00042B18"/>
    <w:rsid w:val="00042E6A"/>
    <w:rsid w:val="00043026"/>
    <w:rsid w:val="000430E0"/>
    <w:rsid w:val="00043758"/>
    <w:rsid w:val="00044295"/>
    <w:rsid w:val="0004564E"/>
    <w:rsid w:val="00046828"/>
    <w:rsid w:val="00046B63"/>
    <w:rsid w:val="0005006E"/>
    <w:rsid w:val="000515B2"/>
    <w:rsid w:val="00052D4B"/>
    <w:rsid w:val="0005325F"/>
    <w:rsid w:val="000545CF"/>
    <w:rsid w:val="0005568B"/>
    <w:rsid w:val="00056928"/>
    <w:rsid w:val="000573CB"/>
    <w:rsid w:val="00057FCB"/>
    <w:rsid w:val="000603C6"/>
    <w:rsid w:val="0006195E"/>
    <w:rsid w:val="00061B5A"/>
    <w:rsid w:val="00061BCF"/>
    <w:rsid w:val="000634BC"/>
    <w:rsid w:val="0006366C"/>
    <w:rsid w:val="0006465F"/>
    <w:rsid w:val="00064936"/>
    <w:rsid w:val="000655DB"/>
    <w:rsid w:val="00066325"/>
    <w:rsid w:val="0006701E"/>
    <w:rsid w:val="00070E44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115F"/>
    <w:rsid w:val="000828C1"/>
    <w:rsid w:val="000829B4"/>
    <w:rsid w:val="00084DEC"/>
    <w:rsid w:val="00084E9C"/>
    <w:rsid w:val="000854E7"/>
    <w:rsid w:val="00085E62"/>
    <w:rsid w:val="00086ABF"/>
    <w:rsid w:val="00086BC5"/>
    <w:rsid w:val="00087DCE"/>
    <w:rsid w:val="00091B27"/>
    <w:rsid w:val="00092602"/>
    <w:rsid w:val="0009298A"/>
    <w:rsid w:val="00092D4A"/>
    <w:rsid w:val="000933E0"/>
    <w:rsid w:val="00093AA0"/>
    <w:rsid w:val="0009507D"/>
    <w:rsid w:val="0009618B"/>
    <w:rsid w:val="00096507"/>
    <w:rsid w:val="00097760"/>
    <w:rsid w:val="000A027D"/>
    <w:rsid w:val="000A09EB"/>
    <w:rsid w:val="000A184C"/>
    <w:rsid w:val="000A1997"/>
    <w:rsid w:val="000A2AC3"/>
    <w:rsid w:val="000A339E"/>
    <w:rsid w:val="000A43DF"/>
    <w:rsid w:val="000A4AE9"/>
    <w:rsid w:val="000A4C21"/>
    <w:rsid w:val="000A4D42"/>
    <w:rsid w:val="000A7F9B"/>
    <w:rsid w:val="000B010F"/>
    <w:rsid w:val="000B08E0"/>
    <w:rsid w:val="000B47F1"/>
    <w:rsid w:val="000B5D1C"/>
    <w:rsid w:val="000C02EA"/>
    <w:rsid w:val="000C035D"/>
    <w:rsid w:val="000C0EB8"/>
    <w:rsid w:val="000C1C33"/>
    <w:rsid w:val="000C2259"/>
    <w:rsid w:val="000C32D7"/>
    <w:rsid w:val="000C3B4A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0ABF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5A5B"/>
    <w:rsid w:val="000E62BA"/>
    <w:rsid w:val="000E673E"/>
    <w:rsid w:val="000E7AD9"/>
    <w:rsid w:val="000E7B10"/>
    <w:rsid w:val="000F0C44"/>
    <w:rsid w:val="000F20E3"/>
    <w:rsid w:val="000F3681"/>
    <w:rsid w:val="000F4879"/>
    <w:rsid w:val="000F48FB"/>
    <w:rsid w:val="000F5E6A"/>
    <w:rsid w:val="000F6A69"/>
    <w:rsid w:val="000F7468"/>
    <w:rsid w:val="000F7786"/>
    <w:rsid w:val="000F7E47"/>
    <w:rsid w:val="00102625"/>
    <w:rsid w:val="0010288A"/>
    <w:rsid w:val="00102F6C"/>
    <w:rsid w:val="0010304B"/>
    <w:rsid w:val="0010367B"/>
    <w:rsid w:val="00103DF1"/>
    <w:rsid w:val="001050A2"/>
    <w:rsid w:val="001065DE"/>
    <w:rsid w:val="00107A48"/>
    <w:rsid w:val="001103B2"/>
    <w:rsid w:val="00110FDF"/>
    <w:rsid w:val="0011166F"/>
    <w:rsid w:val="00111BF1"/>
    <w:rsid w:val="00111C04"/>
    <w:rsid w:val="0011205B"/>
    <w:rsid w:val="00112D12"/>
    <w:rsid w:val="00115039"/>
    <w:rsid w:val="001154BA"/>
    <w:rsid w:val="001155A2"/>
    <w:rsid w:val="00115ACB"/>
    <w:rsid w:val="0011613E"/>
    <w:rsid w:val="0011660D"/>
    <w:rsid w:val="00117649"/>
    <w:rsid w:val="00117798"/>
    <w:rsid w:val="001206F8"/>
    <w:rsid w:val="00120E21"/>
    <w:rsid w:val="001220A7"/>
    <w:rsid w:val="001221CD"/>
    <w:rsid w:val="00123735"/>
    <w:rsid w:val="00123BBC"/>
    <w:rsid w:val="00123D8D"/>
    <w:rsid w:val="00125AD2"/>
    <w:rsid w:val="00126801"/>
    <w:rsid w:val="001273AF"/>
    <w:rsid w:val="0012770B"/>
    <w:rsid w:val="00127C83"/>
    <w:rsid w:val="00130656"/>
    <w:rsid w:val="00130CD8"/>
    <w:rsid w:val="00130DE0"/>
    <w:rsid w:val="00132882"/>
    <w:rsid w:val="00132E50"/>
    <w:rsid w:val="00133490"/>
    <w:rsid w:val="00134597"/>
    <w:rsid w:val="001347C1"/>
    <w:rsid w:val="001347FF"/>
    <w:rsid w:val="001348D5"/>
    <w:rsid w:val="0013577E"/>
    <w:rsid w:val="00136583"/>
    <w:rsid w:val="00136B98"/>
    <w:rsid w:val="00137448"/>
    <w:rsid w:val="00140035"/>
    <w:rsid w:val="001404C4"/>
    <w:rsid w:val="0014118D"/>
    <w:rsid w:val="00142BC2"/>
    <w:rsid w:val="001440EC"/>
    <w:rsid w:val="00144136"/>
    <w:rsid w:val="001443F0"/>
    <w:rsid w:val="00144F7E"/>
    <w:rsid w:val="001454A1"/>
    <w:rsid w:val="001458A1"/>
    <w:rsid w:val="00147E31"/>
    <w:rsid w:val="00147FD0"/>
    <w:rsid w:val="0015113C"/>
    <w:rsid w:val="00151AFD"/>
    <w:rsid w:val="0015233F"/>
    <w:rsid w:val="001528EB"/>
    <w:rsid w:val="0015384B"/>
    <w:rsid w:val="001543CD"/>
    <w:rsid w:val="001544E2"/>
    <w:rsid w:val="0015475D"/>
    <w:rsid w:val="001552C2"/>
    <w:rsid w:val="00161AAA"/>
    <w:rsid w:val="00161D2E"/>
    <w:rsid w:val="001624DD"/>
    <w:rsid w:val="00162510"/>
    <w:rsid w:val="00163F99"/>
    <w:rsid w:val="001645CD"/>
    <w:rsid w:val="001647B0"/>
    <w:rsid w:val="001647CF"/>
    <w:rsid w:val="00165362"/>
    <w:rsid w:val="00165A83"/>
    <w:rsid w:val="00165F3E"/>
    <w:rsid w:val="00166D08"/>
    <w:rsid w:val="00167011"/>
    <w:rsid w:val="001670BA"/>
    <w:rsid w:val="001671D5"/>
    <w:rsid w:val="001675A0"/>
    <w:rsid w:val="00170163"/>
    <w:rsid w:val="00171E3B"/>
    <w:rsid w:val="00172878"/>
    <w:rsid w:val="00172BDB"/>
    <w:rsid w:val="00173BC9"/>
    <w:rsid w:val="00174292"/>
    <w:rsid w:val="001744F2"/>
    <w:rsid w:val="0017496C"/>
    <w:rsid w:val="00176AF6"/>
    <w:rsid w:val="00176B7E"/>
    <w:rsid w:val="00176EDB"/>
    <w:rsid w:val="00176F21"/>
    <w:rsid w:val="0017785A"/>
    <w:rsid w:val="00180808"/>
    <w:rsid w:val="0018195E"/>
    <w:rsid w:val="00182680"/>
    <w:rsid w:val="00182C16"/>
    <w:rsid w:val="00183E51"/>
    <w:rsid w:val="00184D92"/>
    <w:rsid w:val="00185C8F"/>
    <w:rsid w:val="0018789C"/>
    <w:rsid w:val="00187E64"/>
    <w:rsid w:val="00190C26"/>
    <w:rsid w:val="001927DD"/>
    <w:rsid w:val="00192806"/>
    <w:rsid w:val="001937F0"/>
    <w:rsid w:val="00193881"/>
    <w:rsid w:val="0019418F"/>
    <w:rsid w:val="0019443B"/>
    <w:rsid w:val="00195313"/>
    <w:rsid w:val="00195BB8"/>
    <w:rsid w:val="001969D4"/>
    <w:rsid w:val="00196F9C"/>
    <w:rsid w:val="001A1566"/>
    <w:rsid w:val="001A23F4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812"/>
    <w:rsid w:val="001B7B0B"/>
    <w:rsid w:val="001B7BA0"/>
    <w:rsid w:val="001C1494"/>
    <w:rsid w:val="001C2D9C"/>
    <w:rsid w:val="001C2DE1"/>
    <w:rsid w:val="001C3D1E"/>
    <w:rsid w:val="001C48F8"/>
    <w:rsid w:val="001C49B7"/>
    <w:rsid w:val="001C543B"/>
    <w:rsid w:val="001C57D3"/>
    <w:rsid w:val="001C599B"/>
    <w:rsid w:val="001C5C6E"/>
    <w:rsid w:val="001C5D47"/>
    <w:rsid w:val="001C66E2"/>
    <w:rsid w:val="001C6DC8"/>
    <w:rsid w:val="001D0CAE"/>
    <w:rsid w:val="001D18CA"/>
    <w:rsid w:val="001D2744"/>
    <w:rsid w:val="001D2777"/>
    <w:rsid w:val="001D327D"/>
    <w:rsid w:val="001D3DBC"/>
    <w:rsid w:val="001D3F96"/>
    <w:rsid w:val="001D5ABA"/>
    <w:rsid w:val="001D6452"/>
    <w:rsid w:val="001D6571"/>
    <w:rsid w:val="001D660B"/>
    <w:rsid w:val="001D7580"/>
    <w:rsid w:val="001D75DB"/>
    <w:rsid w:val="001D7734"/>
    <w:rsid w:val="001D7FF2"/>
    <w:rsid w:val="001E13F9"/>
    <w:rsid w:val="001E1ECB"/>
    <w:rsid w:val="001E2D02"/>
    <w:rsid w:val="001E409C"/>
    <w:rsid w:val="001E5190"/>
    <w:rsid w:val="001E54D7"/>
    <w:rsid w:val="001E6092"/>
    <w:rsid w:val="001E77A8"/>
    <w:rsid w:val="001F35E5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6D10"/>
    <w:rsid w:val="002075DC"/>
    <w:rsid w:val="00207C04"/>
    <w:rsid w:val="00210AAB"/>
    <w:rsid w:val="00212301"/>
    <w:rsid w:val="0021350F"/>
    <w:rsid w:val="00214D6E"/>
    <w:rsid w:val="002154F0"/>
    <w:rsid w:val="00215784"/>
    <w:rsid w:val="00215A85"/>
    <w:rsid w:val="00216F09"/>
    <w:rsid w:val="00217F43"/>
    <w:rsid w:val="0022036D"/>
    <w:rsid w:val="00220FA7"/>
    <w:rsid w:val="002231B9"/>
    <w:rsid w:val="0022386C"/>
    <w:rsid w:val="002238E8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51DF"/>
    <w:rsid w:val="00236F1A"/>
    <w:rsid w:val="00237A96"/>
    <w:rsid w:val="00237E56"/>
    <w:rsid w:val="002413EE"/>
    <w:rsid w:val="0024226A"/>
    <w:rsid w:val="00242C2B"/>
    <w:rsid w:val="00244455"/>
    <w:rsid w:val="0024452D"/>
    <w:rsid w:val="002450F0"/>
    <w:rsid w:val="0024524F"/>
    <w:rsid w:val="002453DA"/>
    <w:rsid w:val="002455D8"/>
    <w:rsid w:val="00247756"/>
    <w:rsid w:val="00250035"/>
    <w:rsid w:val="002500DE"/>
    <w:rsid w:val="0025010E"/>
    <w:rsid w:val="00251770"/>
    <w:rsid w:val="00252240"/>
    <w:rsid w:val="002524A7"/>
    <w:rsid w:val="00254300"/>
    <w:rsid w:val="00255EE6"/>
    <w:rsid w:val="0025609D"/>
    <w:rsid w:val="00256C39"/>
    <w:rsid w:val="00256F7B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CCC"/>
    <w:rsid w:val="00270DA6"/>
    <w:rsid w:val="00270F24"/>
    <w:rsid w:val="00271433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64EB"/>
    <w:rsid w:val="00291B64"/>
    <w:rsid w:val="002929F9"/>
    <w:rsid w:val="002936FB"/>
    <w:rsid w:val="00294173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A7D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DD4"/>
    <w:rsid w:val="002B4E0E"/>
    <w:rsid w:val="002B5683"/>
    <w:rsid w:val="002B56FE"/>
    <w:rsid w:val="002B5C8B"/>
    <w:rsid w:val="002B6446"/>
    <w:rsid w:val="002B712B"/>
    <w:rsid w:val="002B78E8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63C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727"/>
    <w:rsid w:val="002E79C0"/>
    <w:rsid w:val="002F23AE"/>
    <w:rsid w:val="002F2813"/>
    <w:rsid w:val="002F2CE2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3C46"/>
    <w:rsid w:val="00315712"/>
    <w:rsid w:val="003168D0"/>
    <w:rsid w:val="003175C2"/>
    <w:rsid w:val="00317B2E"/>
    <w:rsid w:val="003206FE"/>
    <w:rsid w:val="00320782"/>
    <w:rsid w:val="00320887"/>
    <w:rsid w:val="00320DBD"/>
    <w:rsid w:val="00320DC2"/>
    <w:rsid w:val="00321614"/>
    <w:rsid w:val="0032177D"/>
    <w:rsid w:val="00322275"/>
    <w:rsid w:val="003228C5"/>
    <w:rsid w:val="00322D0D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F8F"/>
    <w:rsid w:val="00335C04"/>
    <w:rsid w:val="003366C9"/>
    <w:rsid w:val="003373BE"/>
    <w:rsid w:val="003374CD"/>
    <w:rsid w:val="00337DAE"/>
    <w:rsid w:val="00337E78"/>
    <w:rsid w:val="00340CD9"/>
    <w:rsid w:val="00342FB0"/>
    <w:rsid w:val="003433F5"/>
    <w:rsid w:val="00343D38"/>
    <w:rsid w:val="003452D6"/>
    <w:rsid w:val="00345364"/>
    <w:rsid w:val="00345374"/>
    <w:rsid w:val="0034574B"/>
    <w:rsid w:val="00346D17"/>
    <w:rsid w:val="00346FAF"/>
    <w:rsid w:val="00347785"/>
    <w:rsid w:val="00352E75"/>
    <w:rsid w:val="00354335"/>
    <w:rsid w:val="00355B84"/>
    <w:rsid w:val="00356164"/>
    <w:rsid w:val="00356A82"/>
    <w:rsid w:val="00356AB8"/>
    <w:rsid w:val="00356AFA"/>
    <w:rsid w:val="003578B4"/>
    <w:rsid w:val="00360C3E"/>
    <w:rsid w:val="00361379"/>
    <w:rsid w:val="0036159D"/>
    <w:rsid w:val="00361D34"/>
    <w:rsid w:val="00362BEF"/>
    <w:rsid w:val="00363512"/>
    <w:rsid w:val="00363C7B"/>
    <w:rsid w:val="003657AC"/>
    <w:rsid w:val="00365AE1"/>
    <w:rsid w:val="00370921"/>
    <w:rsid w:val="00370957"/>
    <w:rsid w:val="00373C2B"/>
    <w:rsid w:val="003747A4"/>
    <w:rsid w:val="00376C87"/>
    <w:rsid w:val="003776EE"/>
    <w:rsid w:val="00377D65"/>
    <w:rsid w:val="00377FA8"/>
    <w:rsid w:val="00380C93"/>
    <w:rsid w:val="0038191C"/>
    <w:rsid w:val="00381FA5"/>
    <w:rsid w:val="003821A2"/>
    <w:rsid w:val="00382546"/>
    <w:rsid w:val="00382CBF"/>
    <w:rsid w:val="00382F40"/>
    <w:rsid w:val="0038446A"/>
    <w:rsid w:val="00385824"/>
    <w:rsid w:val="003863C7"/>
    <w:rsid w:val="0038645B"/>
    <w:rsid w:val="00386587"/>
    <w:rsid w:val="0039016F"/>
    <w:rsid w:val="003926AF"/>
    <w:rsid w:val="00393C02"/>
    <w:rsid w:val="00393CF9"/>
    <w:rsid w:val="00395319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A7BCD"/>
    <w:rsid w:val="003B0428"/>
    <w:rsid w:val="003B1707"/>
    <w:rsid w:val="003B2ED9"/>
    <w:rsid w:val="003B2EDF"/>
    <w:rsid w:val="003B4BBD"/>
    <w:rsid w:val="003B77AC"/>
    <w:rsid w:val="003B7AF6"/>
    <w:rsid w:val="003C0EB3"/>
    <w:rsid w:val="003C143B"/>
    <w:rsid w:val="003C1B0F"/>
    <w:rsid w:val="003C284C"/>
    <w:rsid w:val="003C294D"/>
    <w:rsid w:val="003C42DF"/>
    <w:rsid w:val="003C4417"/>
    <w:rsid w:val="003C469F"/>
    <w:rsid w:val="003C5055"/>
    <w:rsid w:val="003C62CA"/>
    <w:rsid w:val="003C62FA"/>
    <w:rsid w:val="003C66E1"/>
    <w:rsid w:val="003C6E7C"/>
    <w:rsid w:val="003C6ED9"/>
    <w:rsid w:val="003C7085"/>
    <w:rsid w:val="003C7D93"/>
    <w:rsid w:val="003D0A49"/>
    <w:rsid w:val="003D14F3"/>
    <w:rsid w:val="003D1F63"/>
    <w:rsid w:val="003D2DFD"/>
    <w:rsid w:val="003D333C"/>
    <w:rsid w:val="003D531F"/>
    <w:rsid w:val="003D5706"/>
    <w:rsid w:val="003D5A2A"/>
    <w:rsid w:val="003D5F6A"/>
    <w:rsid w:val="003D615C"/>
    <w:rsid w:val="003D6C65"/>
    <w:rsid w:val="003D7593"/>
    <w:rsid w:val="003D7A43"/>
    <w:rsid w:val="003E0226"/>
    <w:rsid w:val="003E1770"/>
    <w:rsid w:val="003E3453"/>
    <w:rsid w:val="003E3588"/>
    <w:rsid w:val="003E3A43"/>
    <w:rsid w:val="003E3B7D"/>
    <w:rsid w:val="003E45AD"/>
    <w:rsid w:val="003E54E2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48BF"/>
    <w:rsid w:val="003F5BB3"/>
    <w:rsid w:val="003F64C1"/>
    <w:rsid w:val="003F66B6"/>
    <w:rsid w:val="003F6F15"/>
    <w:rsid w:val="004006EC"/>
    <w:rsid w:val="004007D4"/>
    <w:rsid w:val="00400BBC"/>
    <w:rsid w:val="004029E8"/>
    <w:rsid w:val="004032AB"/>
    <w:rsid w:val="004038C1"/>
    <w:rsid w:val="0040439E"/>
    <w:rsid w:val="004044D5"/>
    <w:rsid w:val="004045A3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966"/>
    <w:rsid w:val="004141B8"/>
    <w:rsid w:val="004146FD"/>
    <w:rsid w:val="00414D5E"/>
    <w:rsid w:val="00417502"/>
    <w:rsid w:val="0042051B"/>
    <w:rsid w:val="0042253A"/>
    <w:rsid w:val="004242C9"/>
    <w:rsid w:val="00424492"/>
    <w:rsid w:val="00425E27"/>
    <w:rsid w:val="00425F5A"/>
    <w:rsid w:val="0042753A"/>
    <w:rsid w:val="0043193A"/>
    <w:rsid w:val="004328C8"/>
    <w:rsid w:val="004338BC"/>
    <w:rsid w:val="00435458"/>
    <w:rsid w:val="00435BD8"/>
    <w:rsid w:val="0043612E"/>
    <w:rsid w:val="00436833"/>
    <w:rsid w:val="004424D6"/>
    <w:rsid w:val="004426E3"/>
    <w:rsid w:val="004434EF"/>
    <w:rsid w:val="0044410B"/>
    <w:rsid w:val="00444EFF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2F79"/>
    <w:rsid w:val="00464081"/>
    <w:rsid w:val="00464125"/>
    <w:rsid w:val="0046445B"/>
    <w:rsid w:val="0046525D"/>
    <w:rsid w:val="004655AA"/>
    <w:rsid w:val="00467891"/>
    <w:rsid w:val="00470B09"/>
    <w:rsid w:val="004719DE"/>
    <w:rsid w:val="00471A30"/>
    <w:rsid w:val="00471EC7"/>
    <w:rsid w:val="00472651"/>
    <w:rsid w:val="00472A27"/>
    <w:rsid w:val="00472D44"/>
    <w:rsid w:val="00474604"/>
    <w:rsid w:val="00474D15"/>
    <w:rsid w:val="00474FC9"/>
    <w:rsid w:val="0047541B"/>
    <w:rsid w:val="00475EEE"/>
    <w:rsid w:val="0048020B"/>
    <w:rsid w:val="004805B1"/>
    <w:rsid w:val="004805E2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900CC"/>
    <w:rsid w:val="004908F1"/>
    <w:rsid w:val="00490FE7"/>
    <w:rsid w:val="004912CB"/>
    <w:rsid w:val="00491B2D"/>
    <w:rsid w:val="00491FCE"/>
    <w:rsid w:val="004925DF"/>
    <w:rsid w:val="00494470"/>
    <w:rsid w:val="004952C7"/>
    <w:rsid w:val="00495630"/>
    <w:rsid w:val="00496B53"/>
    <w:rsid w:val="004A0158"/>
    <w:rsid w:val="004A06B8"/>
    <w:rsid w:val="004A0A69"/>
    <w:rsid w:val="004A1518"/>
    <w:rsid w:val="004A1DCB"/>
    <w:rsid w:val="004A2076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44B2"/>
    <w:rsid w:val="004B524E"/>
    <w:rsid w:val="004B5A0E"/>
    <w:rsid w:val="004B5C50"/>
    <w:rsid w:val="004B72A6"/>
    <w:rsid w:val="004B7523"/>
    <w:rsid w:val="004B7A4F"/>
    <w:rsid w:val="004B7BD8"/>
    <w:rsid w:val="004C18A0"/>
    <w:rsid w:val="004C1E51"/>
    <w:rsid w:val="004C30A5"/>
    <w:rsid w:val="004C33F6"/>
    <w:rsid w:val="004C3769"/>
    <w:rsid w:val="004C6C82"/>
    <w:rsid w:val="004C7CB5"/>
    <w:rsid w:val="004C7D84"/>
    <w:rsid w:val="004D0076"/>
    <w:rsid w:val="004D2654"/>
    <w:rsid w:val="004D2976"/>
    <w:rsid w:val="004D4001"/>
    <w:rsid w:val="004D4C21"/>
    <w:rsid w:val="004D4DBF"/>
    <w:rsid w:val="004D62EF"/>
    <w:rsid w:val="004D671E"/>
    <w:rsid w:val="004D72B1"/>
    <w:rsid w:val="004E010F"/>
    <w:rsid w:val="004E0379"/>
    <w:rsid w:val="004E05B7"/>
    <w:rsid w:val="004E216A"/>
    <w:rsid w:val="004E2A31"/>
    <w:rsid w:val="004E2B57"/>
    <w:rsid w:val="004E3824"/>
    <w:rsid w:val="004E3825"/>
    <w:rsid w:val="004E41C2"/>
    <w:rsid w:val="004E44BC"/>
    <w:rsid w:val="004E4F60"/>
    <w:rsid w:val="004E5116"/>
    <w:rsid w:val="004E6C73"/>
    <w:rsid w:val="004E6DB6"/>
    <w:rsid w:val="004F280C"/>
    <w:rsid w:val="004F2D33"/>
    <w:rsid w:val="004F31EC"/>
    <w:rsid w:val="004F3669"/>
    <w:rsid w:val="004F3CB7"/>
    <w:rsid w:val="004F4EA2"/>
    <w:rsid w:val="004F57D7"/>
    <w:rsid w:val="004F64FA"/>
    <w:rsid w:val="004F73B5"/>
    <w:rsid w:val="004F75A4"/>
    <w:rsid w:val="004F764E"/>
    <w:rsid w:val="00500AA0"/>
    <w:rsid w:val="00500D13"/>
    <w:rsid w:val="00500E24"/>
    <w:rsid w:val="005012E6"/>
    <w:rsid w:val="0050145E"/>
    <w:rsid w:val="005015B3"/>
    <w:rsid w:val="00502239"/>
    <w:rsid w:val="00502EFB"/>
    <w:rsid w:val="005042AC"/>
    <w:rsid w:val="00504F60"/>
    <w:rsid w:val="005050C9"/>
    <w:rsid w:val="00507A25"/>
    <w:rsid w:val="00510D69"/>
    <w:rsid w:val="00510F32"/>
    <w:rsid w:val="00511857"/>
    <w:rsid w:val="00512750"/>
    <w:rsid w:val="00512F36"/>
    <w:rsid w:val="00513A95"/>
    <w:rsid w:val="005141B8"/>
    <w:rsid w:val="00515E01"/>
    <w:rsid w:val="00516EC7"/>
    <w:rsid w:val="00517E07"/>
    <w:rsid w:val="00517F0F"/>
    <w:rsid w:val="00521187"/>
    <w:rsid w:val="00521457"/>
    <w:rsid w:val="00521C60"/>
    <w:rsid w:val="00523432"/>
    <w:rsid w:val="00523B41"/>
    <w:rsid w:val="005247D7"/>
    <w:rsid w:val="005302E4"/>
    <w:rsid w:val="00530ECE"/>
    <w:rsid w:val="005317D4"/>
    <w:rsid w:val="005345C3"/>
    <w:rsid w:val="00536881"/>
    <w:rsid w:val="00536883"/>
    <w:rsid w:val="0053785D"/>
    <w:rsid w:val="00540457"/>
    <w:rsid w:val="005407D4"/>
    <w:rsid w:val="00540ADE"/>
    <w:rsid w:val="00540B24"/>
    <w:rsid w:val="00542B15"/>
    <w:rsid w:val="00542E46"/>
    <w:rsid w:val="00542F05"/>
    <w:rsid w:val="005439B1"/>
    <w:rsid w:val="00546CCA"/>
    <w:rsid w:val="00547BEB"/>
    <w:rsid w:val="005504B4"/>
    <w:rsid w:val="00550719"/>
    <w:rsid w:val="0055120A"/>
    <w:rsid w:val="00551665"/>
    <w:rsid w:val="005520E2"/>
    <w:rsid w:val="00552536"/>
    <w:rsid w:val="0055364D"/>
    <w:rsid w:val="005542C2"/>
    <w:rsid w:val="00554CEF"/>
    <w:rsid w:val="00555804"/>
    <w:rsid w:val="00557663"/>
    <w:rsid w:val="00557CF9"/>
    <w:rsid w:val="00560C6A"/>
    <w:rsid w:val="005615F1"/>
    <w:rsid w:val="00561C4D"/>
    <w:rsid w:val="0056271A"/>
    <w:rsid w:val="0056303C"/>
    <w:rsid w:val="0056305D"/>
    <w:rsid w:val="0056369A"/>
    <w:rsid w:val="00564425"/>
    <w:rsid w:val="00564EE9"/>
    <w:rsid w:val="00570708"/>
    <w:rsid w:val="00570E46"/>
    <w:rsid w:val="005711CD"/>
    <w:rsid w:val="005737F6"/>
    <w:rsid w:val="00573BE2"/>
    <w:rsid w:val="005741E3"/>
    <w:rsid w:val="0057467C"/>
    <w:rsid w:val="00574D78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137"/>
    <w:rsid w:val="005903C0"/>
    <w:rsid w:val="005905A8"/>
    <w:rsid w:val="0059123D"/>
    <w:rsid w:val="005914DE"/>
    <w:rsid w:val="00591E73"/>
    <w:rsid w:val="0059314F"/>
    <w:rsid w:val="0059429F"/>
    <w:rsid w:val="00594890"/>
    <w:rsid w:val="00594B80"/>
    <w:rsid w:val="00595441"/>
    <w:rsid w:val="00595BBB"/>
    <w:rsid w:val="00595C08"/>
    <w:rsid w:val="00596103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7C62"/>
    <w:rsid w:val="005B7DB0"/>
    <w:rsid w:val="005B7DBC"/>
    <w:rsid w:val="005C0E25"/>
    <w:rsid w:val="005C0E90"/>
    <w:rsid w:val="005C1805"/>
    <w:rsid w:val="005C25F4"/>
    <w:rsid w:val="005C3610"/>
    <w:rsid w:val="005C486E"/>
    <w:rsid w:val="005C4928"/>
    <w:rsid w:val="005C493E"/>
    <w:rsid w:val="005C6621"/>
    <w:rsid w:val="005C6793"/>
    <w:rsid w:val="005C74B0"/>
    <w:rsid w:val="005C78F2"/>
    <w:rsid w:val="005D0A06"/>
    <w:rsid w:val="005D1701"/>
    <w:rsid w:val="005D185D"/>
    <w:rsid w:val="005D1A7E"/>
    <w:rsid w:val="005D1A92"/>
    <w:rsid w:val="005D2E64"/>
    <w:rsid w:val="005D2F7C"/>
    <w:rsid w:val="005D5CAA"/>
    <w:rsid w:val="005D6134"/>
    <w:rsid w:val="005D649E"/>
    <w:rsid w:val="005D6C51"/>
    <w:rsid w:val="005D6E93"/>
    <w:rsid w:val="005D7DD9"/>
    <w:rsid w:val="005E012D"/>
    <w:rsid w:val="005E269C"/>
    <w:rsid w:val="005E3720"/>
    <w:rsid w:val="005E42AF"/>
    <w:rsid w:val="005E42F0"/>
    <w:rsid w:val="005E43A2"/>
    <w:rsid w:val="005E4D8E"/>
    <w:rsid w:val="005E5DE9"/>
    <w:rsid w:val="005E69CB"/>
    <w:rsid w:val="005E7410"/>
    <w:rsid w:val="005E74F1"/>
    <w:rsid w:val="005E76F6"/>
    <w:rsid w:val="005E77D5"/>
    <w:rsid w:val="005F05F4"/>
    <w:rsid w:val="005F1F69"/>
    <w:rsid w:val="005F201B"/>
    <w:rsid w:val="005F2146"/>
    <w:rsid w:val="005F2198"/>
    <w:rsid w:val="005F3912"/>
    <w:rsid w:val="005F458B"/>
    <w:rsid w:val="005F4C67"/>
    <w:rsid w:val="005F50DA"/>
    <w:rsid w:val="005F5881"/>
    <w:rsid w:val="005F6F2A"/>
    <w:rsid w:val="005F70EC"/>
    <w:rsid w:val="005F7119"/>
    <w:rsid w:val="005F72A0"/>
    <w:rsid w:val="005F7A3F"/>
    <w:rsid w:val="006000A6"/>
    <w:rsid w:val="00600B70"/>
    <w:rsid w:val="00603F19"/>
    <w:rsid w:val="006049C0"/>
    <w:rsid w:val="00604FEC"/>
    <w:rsid w:val="00605271"/>
    <w:rsid w:val="006054C2"/>
    <w:rsid w:val="006054F9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2B4D"/>
    <w:rsid w:val="006230B2"/>
    <w:rsid w:val="00623FE2"/>
    <w:rsid w:val="00624F9C"/>
    <w:rsid w:val="00625125"/>
    <w:rsid w:val="006257D5"/>
    <w:rsid w:val="006269C6"/>
    <w:rsid w:val="00626AFA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0046"/>
    <w:rsid w:val="00641832"/>
    <w:rsid w:val="00641867"/>
    <w:rsid w:val="00641C49"/>
    <w:rsid w:val="006435BC"/>
    <w:rsid w:val="00644083"/>
    <w:rsid w:val="0064550F"/>
    <w:rsid w:val="00645EAF"/>
    <w:rsid w:val="00645F61"/>
    <w:rsid w:val="006507D1"/>
    <w:rsid w:val="00650C4F"/>
    <w:rsid w:val="0065259D"/>
    <w:rsid w:val="00652651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C4"/>
    <w:rsid w:val="006700FC"/>
    <w:rsid w:val="00670A17"/>
    <w:rsid w:val="00670D33"/>
    <w:rsid w:val="0067175B"/>
    <w:rsid w:val="00672588"/>
    <w:rsid w:val="00672A1D"/>
    <w:rsid w:val="006732C4"/>
    <w:rsid w:val="00673AE6"/>
    <w:rsid w:val="00673ECC"/>
    <w:rsid w:val="00674039"/>
    <w:rsid w:val="0067411F"/>
    <w:rsid w:val="0067425A"/>
    <w:rsid w:val="00674290"/>
    <w:rsid w:val="00675C3C"/>
    <w:rsid w:val="0067689B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995"/>
    <w:rsid w:val="00691710"/>
    <w:rsid w:val="00692071"/>
    <w:rsid w:val="0069217D"/>
    <w:rsid w:val="006932B3"/>
    <w:rsid w:val="00693A5D"/>
    <w:rsid w:val="00694166"/>
    <w:rsid w:val="00695126"/>
    <w:rsid w:val="0069533F"/>
    <w:rsid w:val="0069577F"/>
    <w:rsid w:val="00695DC6"/>
    <w:rsid w:val="006962E7"/>
    <w:rsid w:val="00697CF3"/>
    <w:rsid w:val="006A0D85"/>
    <w:rsid w:val="006A5595"/>
    <w:rsid w:val="006A5C11"/>
    <w:rsid w:val="006A5C3A"/>
    <w:rsid w:val="006A6961"/>
    <w:rsid w:val="006A78BB"/>
    <w:rsid w:val="006A7C5D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4A5"/>
    <w:rsid w:val="006B64BF"/>
    <w:rsid w:val="006C0E86"/>
    <w:rsid w:val="006C10E5"/>
    <w:rsid w:val="006C1450"/>
    <w:rsid w:val="006C309D"/>
    <w:rsid w:val="006C508B"/>
    <w:rsid w:val="006C50C7"/>
    <w:rsid w:val="006C6753"/>
    <w:rsid w:val="006D0D35"/>
    <w:rsid w:val="006D3646"/>
    <w:rsid w:val="006D43ED"/>
    <w:rsid w:val="006D4542"/>
    <w:rsid w:val="006D59CE"/>
    <w:rsid w:val="006D71A6"/>
    <w:rsid w:val="006D7A4B"/>
    <w:rsid w:val="006E0236"/>
    <w:rsid w:val="006E05D2"/>
    <w:rsid w:val="006E0A8E"/>
    <w:rsid w:val="006E1A51"/>
    <w:rsid w:val="006E3FDD"/>
    <w:rsid w:val="006E55FD"/>
    <w:rsid w:val="006E571E"/>
    <w:rsid w:val="006E6EB9"/>
    <w:rsid w:val="006E7C90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56E"/>
    <w:rsid w:val="006F76AC"/>
    <w:rsid w:val="007000DB"/>
    <w:rsid w:val="007001CC"/>
    <w:rsid w:val="00700406"/>
    <w:rsid w:val="0070160D"/>
    <w:rsid w:val="00702628"/>
    <w:rsid w:val="00702ED5"/>
    <w:rsid w:val="00702FCF"/>
    <w:rsid w:val="00703AC2"/>
    <w:rsid w:val="00703D89"/>
    <w:rsid w:val="00706058"/>
    <w:rsid w:val="007064E2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42D"/>
    <w:rsid w:val="00722927"/>
    <w:rsid w:val="00722D3F"/>
    <w:rsid w:val="00722E0A"/>
    <w:rsid w:val="00724657"/>
    <w:rsid w:val="00724CB4"/>
    <w:rsid w:val="007272BC"/>
    <w:rsid w:val="00730393"/>
    <w:rsid w:val="00730A29"/>
    <w:rsid w:val="00731872"/>
    <w:rsid w:val="00732CEB"/>
    <w:rsid w:val="007348BB"/>
    <w:rsid w:val="00735318"/>
    <w:rsid w:val="00736664"/>
    <w:rsid w:val="0073763C"/>
    <w:rsid w:val="00737BA8"/>
    <w:rsid w:val="00737FE0"/>
    <w:rsid w:val="007403AD"/>
    <w:rsid w:val="00740F2D"/>
    <w:rsid w:val="007429D6"/>
    <w:rsid w:val="00742CE4"/>
    <w:rsid w:val="00742F4D"/>
    <w:rsid w:val="007440A9"/>
    <w:rsid w:val="007447AA"/>
    <w:rsid w:val="00744DA3"/>
    <w:rsid w:val="00745420"/>
    <w:rsid w:val="00745FDB"/>
    <w:rsid w:val="007476B0"/>
    <w:rsid w:val="00747E14"/>
    <w:rsid w:val="00747E31"/>
    <w:rsid w:val="0075009B"/>
    <w:rsid w:val="00750DAA"/>
    <w:rsid w:val="0075267B"/>
    <w:rsid w:val="00752F07"/>
    <w:rsid w:val="00752F0B"/>
    <w:rsid w:val="0075318C"/>
    <w:rsid w:val="00753232"/>
    <w:rsid w:val="00753657"/>
    <w:rsid w:val="007543F3"/>
    <w:rsid w:val="00754A2F"/>
    <w:rsid w:val="00755147"/>
    <w:rsid w:val="00755495"/>
    <w:rsid w:val="00755743"/>
    <w:rsid w:val="007562F8"/>
    <w:rsid w:val="00756319"/>
    <w:rsid w:val="0075728A"/>
    <w:rsid w:val="00757801"/>
    <w:rsid w:val="00757E96"/>
    <w:rsid w:val="00763421"/>
    <w:rsid w:val="00764140"/>
    <w:rsid w:val="00764284"/>
    <w:rsid w:val="0076447B"/>
    <w:rsid w:val="0076533F"/>
    <w:rsid w:val="00765C3A"/>
    <w:rsid w:val="0076623D"/>
    <w:rsid w:val="007666B6"/>
    <w:rsid w:val="00766B9F"/>
    <w:rsid w:val="00771E60"/>
    <w:rsid w:val="0077392B"/>
    <w:rsid w:val="00773D7B"/>
    <w:rsid w:val="007740DC"/>
    <w:rsid w:val="00774D7F"/>
    <w:rsid w:val="007756B8"/>
    <w:rsid w:val="007774A8"/>
    <w:rsid w:val="00780615"/>
    <w:rsid w:val="00781E18"/>
    <w:rsid w:val="007823DE"/>
    <w:rsid w:val="007832C8"/>
    <w:rsid w:val="007843CF"/>
    <w:rsid w:val="00784ED4"/>
    <w:rsid w:val="00786A59"/>
    <w:rsid w:val="00790ABF"/>
    <w:rsid w:val="00792A6D"/>
    <w:rsid w:val="007937D6"/>
    <w:rsid w:val="007974DC"/>
    <w:rsid w:val="007A0730"/>
    <w:rsid w:val="007A09D8"/>
    <w:rsid w:val="007A0CE1"/>
    <w:rsid w:val="007A1226"/>
    <w:rsid w:val="007A28B3"/>
    <w:rsid w:val="007A316B"/>
    <w:rsid w:val="007A3F43"/>
    <w:rsid w:val="007A4876"/>
    <w:rsid w:val="007A5202"/>
    <w:rsid w:val="007A688C"/>
    <w:rsid w:val="007A7214"/>
    <w:rsid w:val="007B141D"/>
    <w:rsid w:val="007B1813"/>
    <w:rsid w:val="007B187E"/>
    <w:rsid w:val="007B36C0"/>
    <w:rsid w:val="007B3737"/>
    <w:rsid w:val="007B41C4"/>
    <w:rsid w:val="007B52E8"/>
    <w:rsid w:val="007B5D6C"/>
    <w:rsid w:val="007B642C"/>
    <w:rsid w:val="007B6C26"/>
    <w:rsid w:val="007C0295"/>
    <w:rsid w:val="007C0B0A"/>
    <w:rsid w:val="007C2884"/>
    <w:rsid w:val="007C3668"/>
    <w:rsid w:val="007C3A49"/>
    <w:rsid w:val="007C436A"/>
    <w:rsid w:val="007C4C36"/>
    <w:rsid w:val="007C53C5"/>
    <w:rsid w:val="007C59B8"/>
    <w:rsid w:val="007C6D1C"/>
    <w:rsid w:val="007D03D4"/>
    <w:rsid w:val="007D0E7D"/>
    <w:rsid w:val="007D10A4"/>
    <w:rsid w:val="007D188D"/>
    <w:rsid w:val="007D30B1"/>
    <w:rsid w:val="007D3483"/>
    <w:rsid w:val="007D5F78"/>
    <w:rsid w:val="007E0BAB"/>
    <w:rsid w:val="007E3338"/>
    <w:rsid w:val="007E4259"/>
    <w:rsid w:val="007E48BF"/>
    <w:rsid w:val="007E493D"/>
    <w:rsid w:val="007E62DD"/>
    <w:rsid w:val="007E723D"/>
    <w:rsid w:val="007E7454"/>
    <w:rsid w:val="007E7E54"/>
    <w:rsid w:val="007F0986"/>
    <w:rsid w:val="007F0B89"/>
    <w:rsid w:val="007F26F3"/>
    <w:rsid w:val="007F274F"/>
    <w:rsid w:val="007F34F8"/>
    <w:rsid w:val="007F401F"/>
    <w:rsid w:val="007F4031"/>
    <w:rsid w:val="007F446F"/>
    <w:rsid w:val="007F4DD7"/>
    <w:rsid w:val="007F5701"/>
    <w:rsid w:val="007F6BA5"/>
    <w:rsid w:val="007F769F"/>
    <w:rsid w:val="007F76DE"/>
    <w:rsid w:val="007F7F1D"/>
    <w:rsid w:val="00800583"/>
    <w:rsid w:val="008005F4"/>
    <w:rsid w:val="008007DE"/>
    <w:rsid w:val="00801552"/>
    <w:rsid w:val="00801B14"/>
    <w:rsid w:val="0080229A"/>
    <w:rsid w:val="00805A15"/>
    <w:rsid w:val="00805A1F"/>
    <w:rsid w:val="008062D7"/>
    <w:rsid w:val="00806461"/>
    <w:rsid w:val="00806890"/>
    <w:rsid w:val="00806952"/>
    <w:rsid w:val="008079B9"/>
    <w:rsid w:val="00807C77"/>
    <w:rsid w:val="008129BB"/>
    <w:rsid w:val="00812FE8"/>
    <w:rsid w:val="00813F10"/>
    <w:rsid w:val="00815187"/>
    <w:rsid w:val="0081613E"/>
    <w:rsid w:val="00816231"/>
    <w:rsid w:val="00816DE7"/>
    <w:rsid w:val="00816E50"/>
    <w:rsid w:val="008170CF"/>
    <w:rsid w:val="008172BB"/>
    <w:rsid w:val="00817F82"/>
    <w:rsid w:val="00820CB9"/>
    <w:rsid w:val="00820E30"/>
    <w:rsid w:val="00821B73"/>
    <w:rsid w:val="00821CC6"/>
    <w:rsid w:val="008225BE"/>
    <w:rsid w:val="00822EED"/>
    <w:rsid w:val="00824340"/>
    <w:rsid w:val="0082478A"/>
    <w:rsid w:val="00826457"/>
    <w:rsid w:val="0082669F"/>
    <w:rsid w:val="008302EF"/>
    <w:rsid w:val="00830303"/>
    <w:rsid w:val="00830B00"/>
    <w:rsid w:val="00830C22"/>
    <w:rsid w:val="00832767"/>
    <w:rsid w:val="00832F46"/>
    <w:rsid w:val="00833ED4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39CE"/>
    <w:rsid w:val="00844F31"/>
    <w:rsid w:val="0084589B"/>
    <w:rsid w:val="008463CA"/>
    <w:rsid w:val="00847449"/>
    <w:rsid w:val="008479CD"/>
    <w:rsid w:val="00847CA6"/>
    <w:rsid w:val="008504D5"/>
    <w:rsid w:val="00852425"/>
    <w:rsid w:val="00852715"/>
    <w:rsid w:val="00853062"/>
    <w:rsid w:val="008532B0"/>
    <w:rsid w:val="0085342B"/>
    <w:rsid w:val="00853833"/>
    <w:rsid w:val="0085393E"/>
    <w:rsid w:val="00854841"/>
    <w:rsid w:val="008569A3"/>
    <w:rsid w:val="00857AD5"/>
    <w:rsid w:val="00857CA7"/>
    <w:rsid w:val="00860405"/>
    <w:rsid w:val="00860FC4"/>
    <w:rsid w:val="00861ABB"/>
    <w:rsid w:val="00861D12"/>
    <w:rsid w:val="00862092"/>
    <w:rsid w:val="008623BD"/>
    <w:rsid w:val="00862FBE"/>
    <w:rsid w:val="00863211"/>
    <w:rsid w:val="00863772"/>
    <w:rsid w:val="00863D9A"/>
    <w:rsid w:val="00863F11"/>
    <w:rsid w:val="008665D4"/>
    <w:rsid w:val="0086763B"/>
    <w:rsid w:val="00870DDE"/>
    <w:rsid w:val="00871331"/>
    <w:rsid w:val="00871A6E"/>
    <w:rsid w:val="00871F6F"/>
    <w:rsid w:val="00872AFE"/>
    <w:rsid w:val="008732DE"/>
    <w:rsid w:val="00874376"/>
    <w:rsid w:val="0087598D"/>
    <w:rsid w:val="008764A8"/>
    <w:rsid w:val="0087749B"/>
    <w:rsid w:val="00877F86"/>
    <w:rsid w:val="00880B7D"/>
    <w:rsid w:val="00880CF1"/>
    <w:rsid w:val="00882A8E"/>
    <w:rsid w:val="00883EAF"/>
    <w:rsid w:val="00884368"/>
    <w:rsid w:val="00884A11"/>
    <w:rsid w:val="00885AF7"/>
    <w:rsid w:val="00886B15"/>
    <w:rsid w:val="00887D3D"/>
    <w:rsid w:val="008913FB"/>
    <w:rsid w:val="00893730"/>
    <w:rsid w:val="00893BBA"/>
    <w:rsid w:val="00893C91"/>
    <w:rsid w:val="008940D3"/>
    <w:rsid w:val="00894858"/>
    <w:rsid w:val="008953B7"/>
    <w:rsid w:val="00895921"/>
    <w:rsid w:val="00895BF6"/>
    <w:rsid w:val="008A023A"/>
    <w:rsid w:val="008A1673"/>
    <w:rsid w:val="008A2A33"/>
    <w:rsid w:val="008A2FB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154A"/>
    <w:rsid w:val="008B2838"/>
    <w:rsid w:val="008B50B8"/>
    <w:rsid w:val="008B58F2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3441"/>
    <w:rsid w:val="008C5883"/>
    <w:rsid w:val="008C5BD3"/>
    <w:rsid w:val="008C5CA2"/>
    <w:rsid w:val="008C5E06"/>
    <w:rsid w:val="008C7282"/>
    <w:rsid w:val="008D0537"/>
    <w:rsid w:val="008D0B33"/>
    <w:rsid w:val="008D1014"/>
    <w:rsid w:val="008D18D7"/>
    <w:rsid w:val="008D2B0E"/>
    <w:rsid w:val="008D3403"/>
    <w:rsid w:val="008D3B67"/>
    <w:rsid w:val="008D3BD9"/>
    <w:rsid w:val="008D52D2"/>
    <w:rsid w:val="008D5A1A"/>
    <w:rsid w:val="008D6D7A"/>
    <w:rsid w:val="008D7AAB"/>
    <w:rsid w:val="008E0606"/>
    <w:rsid w:val="008E0745"/>
    <w:rsid w:val="008E0D2E"/>
    <w:rsid w:val="008E1999"/>
    <w:rsid w:val="008E1DEA"/>
    <w:rsid w:val="008E2400"/>
    <w:rsid w:val="008E2454"/>
    <w:rsid w:val="008E2972"/>
    <w:rsid w:val="008E32C3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342F"/>
    <w:rsid w:val="00903C83"/>
    <w:rsid w:val="00904700"/>
    <w:rsid w:val="00904F8F"/>
    <w:rsid w:val="00905157"/>
    <w:rsid w:val="0090546C"/>
    <w:rsid w:val="00905F70"/>
    <w:rsid w:val="00906389"/>
    <w:rsid w:val="00907F57"/>
    <w:rsid w:val="00910CED"/>
    <w:rsid w:val="00911246"/>
    <w:rsid w:val="00912215"/>
    <w:rsid w:val="00912B9E"/>
    <w:rsid w:val="00912EE3"/>
    <w:rsid w:val="00913372"/>
    <w:rsid w:val="009137E4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4530"/>
    <w:rsid w:val="00924DBB"/>
    <w:rsid w:val="009251D1"/>
    <w:rsid w:val="00925543"/>
    <w:rsid w:val="0092575B"/>
    <w:rsid w:val="009257C0"/>
    <w:rsid w:val="00926825"/>
    <w:rsid w:val="00926B6D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AF1"/>
    <w:rsid w:val="0094534C"/>
    <w:rsid w:val="009477AA"/>
    <w:rsid w:val="00951204"/>
    <w:rsid w:val="00951657"/>
    <w:rsid w:val="009518DA"/>
    <w:rsid w:val="009525E1"/>
    <w:rsid w:val="00952682"/>
    <w:rsid w:val="00952BDC"/>
    <w:rsid w:val="00953BBB"/>
    <w:rsid w:val="00953E58"/>
    <w:rsid w:val="0095460A"/>
    <w:rsid w:val="009551D0"/>
    <w:rsid w:val="00955329"/>
    <w:rsid w:val="009568BD"/>
    <w:rsid w:val="00956AC1"/>
    <w:rsid w:val="00956EC3"/>
    <w:rsid w:val="009600CE"/>
    <w:rsid w:val="00960BC1"/>
    <w:rsid w:val="00961354"/>
    <w:rsid w:val="00962709"/>
    <w:rsid w:val="00963851"/>
    <w:rsid w:val="009649E9"/>
    <w:rsid w:val="00965B96"/>
    <w:rsid w:val="0096611D"/>
    <w:rsid w:val="00966B72"/>
    <w:rsid w:val="00966E39"/>
    <w:rsid w:val="009672D6"/>
    <w:rsid w:val="009676B3"/>
    <w:rsid w:val="00970346"/>
    <w:rsid w:val="00970FC3"/>
    <w:rsid w:val="00971B5C"/>
    <w:rsid w:val="009721DF"/>
    <w:rsid w:val="00972E62"/>
    <w:rsid w:val="00973FCD"/>
    <w:rsid w:val="00974631"/>
    <w:rsid w:val="00974AA4"/>
    <w:rsid w:val="009751D2"/>
    <w:rsid w:val="009768E5"/>
    <w:rsid w:val="009804C7"/>
    <w:rsid w:val="0098164E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7F25"/>
    <w:rsid w:val="009903D1"/>
    <w:rsid w:val="0099115B"/>
    <w:rsid w:val="009918C2"/>
    <w:rsid w:val="00991C18"/>
    <w:rsid w:val="00993436"/>
    <w:rsid w:val="0099455A"/>
    <w:rsid w:val="00994827"/>
    <w:rsid w:val="00995143"/>
    <w:rsid w:val="00995358"/>
    <w:rsid w:val="009955B9"/>
    <w:rsid w:val="00995EF7"/>
    <w:rsid w:val="00997F26"/>
    <w:rsid w:val="009A263C"/>
    <w:rsid w:val="009A2E55"/>
    <w:rsid w:val="009A3120"/>
    <w:rsid w:val="009A5563"/>
    <w:rsid w:val="009A5AF2"/>
    <w:rsid w:val="009A621B"/>
    <w:rsid w:val="009A6974"/>
    <w:rsid w:val="009A6D37"/>
    <w:rsid w:val="009B03BF"/>
    <w:rsid w:val="009B19AA"/>
    <w:rsid w:val="009B226F"/>
    <w:rsid w:val="009B2F17"/>
    <w:rsid w:val="009B30A9"/>
    <w:rsid w:val="009B3325"/>
    <w:rsid w:val="009B46BA"/>
    <w:rsid w:val="009B5CD8"/>
    <w:rsid w:val="009C13BE"/>
    <w:rsid w:val="009C178E"/>
    <w:rsid w:val="009C1C41"/>
    <w:rsid w:val="009C22C7"/>
    <w:rsid w:val="009C2A4C"/>
    <w:rsid w:val="009C30B7"/>
    <w:rsid w:val="009C3AE0"/>
    <w:rsid w:val="009C3BC1"/>
    <w:rsid w:val="009C594E"/>
    <w:rsid w:val="009C679F"/>
    <w:rsid w:val="009C77F0"/>
    <w:rsid w:val="009D0159"/>
    <w:rsid w:val="009D0841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E0246"/>
    <w:rsid w:val="009E115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EA7"/>
    <w:rsid w:val="009E7584"/>
    <w:rsid w:val="009F058A"/>
    <w:rsid w:val="009F1C7C"/>
    <w:rsid w:val="009F2E3B"/>
    <w:rsid w:val="009F3DAF"/>
    <w:rsid w:val="009F5787"/>
    <w:rsid w:val="009F5AB4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6283"/>
    <w:rsid w:val="00A0659A"/>
    <w:rsid w:val="00A06E3A"/>
    <w:rsid w:val="00A07B09"/>
    <w:rsid w:val="00A1140A"/>
    <w:rsid w:val="00A11B8D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20FD6"/>
    <w:rsid w:val="00A210AA"/>
    <w:rsid w:val="00A2174B"/>
    <w:rsid w:val="00A21805"/>
    <w:rsid w:val="00A21D02"/>
    <w:rsid w:val="00A22090"/>
    <w:rsid w:val="00A2495D"/>
    <w:rsid w:val="00A24FF4"/>
    <w:rsid w:val="00A27D01"/>
    <w:rsid w:val="00A30476"/>
    <w:rsid w:val="00A305AC"/>
    <w:rsid w:val="00A327EF"/>
    <w:rsid w:val="00A33299"/>
    <w:rsid w:val="00A33C14"/>
    <w:rsid w:val="00A345AF"/>
    <w:rsid w:val="00A35BFB"/>
    <w:rsid w:val="00A36E16"/>
    <w:rsid w:val="00A404CB"/>
    <w:rsid w:val="00A40E99"/>
    <w:rsid w:val="00A42BBB"/>
    <w:rsid w:val="00A4312B"/>
    <w:rsid w:val="00A431E8"/>
    <w:rsid w:val="00A4324F"/>
    <w:rsid w:val="00A43402"/>
    <w:rsid w:val="00A44BCC"/>
    <w:rsid w:val="00A4765F"/>
    <w:rsid w:val="00A5028F"/>
    <w:rsid w:val="00A511C8"/>
    <w:rsid w:val="00A5205F"/>
    <w:rsid w:val="00A5424B"/>
    <w:rsid w:val="00A5473D"/>
    <w:rsid w:val="00A55101"/>
    <w:rsid w:val="00A5597A"/>
    <w:rsid w:val="00A55FFA"/>
    <w:rsid w:val="00A567AF"/>
    <w:rsid w:val="00A5689C"/>
    <w:rsid w:val="00A573AD"/>
    <w:rsid w:val="00A57EB6"/>
    <w:rsid w:val="00A60116"/>
    <w:rsid w:val="00A60B95"/>
    <w:rsid w:val="00A610C9"/>
    <w:rsid w:val="00A636AB"/>
    <w:rsid w:val="00A648DF"/>
    <w:rsid w:val="00A66779"/>
    <w:rsid w:val="00A66C89"/>
    <w:rsid w:val="00A67305"/>
    <w:rsid w:val="00A71BE4"/>
    <w:rsid w:val="00A72E98"/>
    <w:rsid w:val="00A734C4"/>
    <w:rsid w:val="00A73D23"/>
    <w:rsid w:val="00A73EA0"/>
    <w:rsid w:val="00A742ED"/>
    <w:rsid w:val="00A75A8C"/>
    <w:rsid w:val="00A75C3B"/>
    <w:rsid w:val="00A764BD"/>
    <w:rsid w:val="00A77084"/>
    <w:rsid w:val="00A77704"/>
    <w:rsid w:val="00A81423"/>
    <w:rsid w:val="00A8209E"/>
    <w:rsid w:val="00A83EC3"/>
    <w:rsid w:val="00A840CF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4621"/>
    <w:rsid w:val="00A957AF"/>
    <w:rsid w:val="00A95AFA"/>
    <w:rsid w:val="00A95B9B"/>
    <w:rsid w:val="00A975CF"/>
    <w:rsid w:val="00A97BEB"/>
    <w:rsid w:val="00AA01E5"/>
    <w:rsid w:val="00AA070A"/>
    <w:rsid w:val="00AA07EF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A7808"/>
    <w:rsid w:val="00AB01F4"/>
    <w:rsid w:val="00AB1C8F"/>
    <w:rsid w:val="00AB22BF"/>
    <w:rsid w:val="00AB2770"/>
    <w:rsid w:val="00AB38DC"/>
    <w:rsid w:val="00AB49A7"/>
    <w:rsid w:val="00AB5038"/>
    <w:rsid w:val="00AB61E6"/>
    <w:rsid w:val="00AB6B63"/>
    <w:rsid w:val="00AB6E81"/>
    <w:rsid w:val="00AB7782"/>
    <w:rsid w:val="00AB785E"/>
    <w:rsid w:val="00AC0449"/>
    <w:rsid w:val="00AC08C6"/>
    <w:rsid w:val="00AC2247"/>
    <w:rsid w:val="00AC334D"/>
    <w:rsid w:val="00AC3DDB"/>
    <w:rsid w:val="00AC4118"/>
    <w:rsid w:val="00AC41C4"/>
    <w:rsid w:val="00AC487B"/>
    <w:rsid w:val="00AC64FE"/>
    <w:rsid w:val="00AC6C63"/>
    <w:rsid w:val="00AC6C98"/>
    <w:rsid w:val="00AD0414"/>
    <w:rsid w:val="00AD163A"/>
    <w:rsid w:val="00AD1C5D"/>
    <w:rsid w:val="00AD23AC"/>
    <w:rsid w:val="00AD3216"/>
    <w:rsid w:val="00AD36F5"/>
    <w:rsid w:val="00AD3C3B"/>
    <w:rsid w:val="00AD3E2A"/>
    <w:rsid w:val="00AD3FA3"/>
    <w:rsid w:val="00AD40BF"/>
    <w:rsid w:val="00AD4B5C"/>
    <w:rsid w:val="00AD4FAC"/>
    <w:rsid w:val="00AD5C56"/>
    <w:rsid w:val="00AD5DAD"/>
    <w:rsid w:val="00AD64F0"/>
    <w:rsid w:val="00AD743F"/>
    <w:rsid w:val="00AD744D"/>
    <w:rsid w:val="00AD76DC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4CE6"/>
    <w:rsid w:val="00AE5943"/>
    <w:rsid w:val="00AE6359"/>
    <w:rsid w:val="00AE66D0"/>
    <w:rsid w:val="00AE7204"/>
    <w:rsid w:val="00AF0BAA"/>
    <w:rsid w:val="00AF16F9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6DF"/>
    <w:rsid w:val="00AF6910"/>
    <w:rsid w:val="00AF7415"/>
    <w:rsid w:val="00AF78F4"/>
    <w:rsid w:val="00AF7CDB"/>
    <w:rsid w:val="00B00973"/>
    <w:rsid w:val="00B02CD5"/>
    <w:rsid w:val="00B034C2"/>
    <w:rsid w:val="00B0389E"/>
    <w:rsid w:val="00B03C4A"/>
    <w:rsid w:val="00B04996"/>
    <w:rsid w:val="00B04C54"/>
    <w:rsid w:val="00B05FC2"/>
    <w:rsid w:val="00B0632F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22CE"/>
    <w:rsid w:val="00B2450B"/>
    <w:rsid w:val="00B257CE"/>
    <w:rsid w:val="00B25AD5"/>
    <w:rsid w:val="00B27647"/>
    <w:rsid w:val="00B3068F"/>
    <w:rsid w:val="00B31384"/>
    <w:rsid w:val="00B32B30"/>
    <w:rsid w:val="00B32C31"/>
    <w:rsid w:val="00B32F22"/>
    <w:rsid w:val="00B3334E"/>
    <w:rsid w:val="00B34DB1"/>
    <w:rsid w:val="00B35BE7"/>
    <w:rsid w:val="00B35F29"/>
    <w:rsid w:val="00B36915"/>
    <w:rsid w:val="00B3691B"/>
    <w:rsid w:val="00B36B32"/>
    <w:rsid w:val="00B37C9B"/>
    <w:rsid w:val="00B40E04"/>
    <w:rsid w:val="00B411A9"/>
    <w:rsid w:val="00B412C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6E5E"/>
    <w:rsid w:val="00B57318"/>
    <w:rsid w:val="00B614CF"/>
    <w:rsid w:val="00B61BC3"/>
    <w:rsid w:val="00B62150"/>
    <w:rsid w:val="00B62E59"/>
    <w:rsid w:val="00B63D00"/>
    <w:rsid w:val="00B64451"/>
    <w:rsid w:val="00B6448E"/>
    <w:rsid w:val="00B66FA7"/>
    <w:rsid w:val="00B67F30"/>
    <w:rsid w:val="00B70800"/>
    <w:rsid w:val="00B70A0D"/>
    <w:rsid w:val="00B71932"/>
    <w:rsid w:val="00B71DE6"/>
    <w:rsid w:val="00B73A73"/>
    <w:rsid w:val="00B75754"/>
    <w:rsid w:val="00B76FE9"/>
    <w:rsid w:val="00B770EA"/>
    <w:rsid w:val="00B77AF5"/>
    <w:rsid w:val="00B8042A"/>
    <w:rsid w:val="00B80FAF"/>
    <w:rsid w:val="00B8135A"/>
    <w:rsid w:val="00B824B1"/>
    <w:rsid w:val="00B83D64"/>
    <w:rsid w:val="00B83FE7"/>
    <w:rsid w:val="00B8434A"/>
    <w:rsid w:val="00B84CDE"/>
    <w:rsid w:val="00B8629B"/>
    <w:rsid w:val="00B876D5"/>
    <w:rsid w:val="00B878E3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5493"/>
    <w:rsid w:val="00B956B0"/>
    <w:rsid w:val="00B95728"/>
    <w:rsid w:val="00B95F7A"/>
    <w:rsid w:val="00B96FA5"/>
    <w:rsid w:val="00B97867"/>
    <w:rsid w:val="00BA08B8"/>
    <w:rsid w:val="00BA0E50"/>
    <w:rsid w:val="00BA1E2B"/>
    <w:rsid w:val="00BA2776"/>
    <w:rsid w:val="00BA27C2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1174"/>
    <w:rsid w:val="00BB143C"/>
    <w:rsid w:val="00BB17EF"/>
    <w:rsid w:val="00BB258B"/>
    <w:rsid w:val="00BB2AC0"/>
    <w:rsid w:val="00BB6B86"/>
    <w:rsid w:val="00BB7EAE"/>
    <w:rsid w:val="00BC0460"/>
    <w:rsid w:val="00BC0B1B"/>
    <w:rsid w:val="00BC19E9"/>
    <w:rsid w:val="00BC2587"/>
    <w:rsid w:val="00BC27C7"/>
    <w:rsid w:val="00BC3857"/>
    <w:rsid w:val="00BC3F00"/>
    <w:rsid w:val="00BC4BFE"/>
    <w:rsid w:val="00BC50C3"/>
    <w:rsid w:val="00BC5D97"/>
    <w:rsid w:val="00BC7032"/>
    <w:rsid w:val="00BD03C5"/>
    <w:rsid w:val="00BD09EB"/>
    <w:rsid w:val="00BD125A"/>
    <w:rsid w:val="00BD2F6D"/>
    <w:rsid w:val="00BD33E9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4312"/>
    <w:rsid w:val="00BE4B0C"/>
    <w:rsid w:val="00BE4BD8"/>
    <w:rsid w:val="00BE5349"/>
    <w:rsid w:val="00BE5837"/>
    <w:rsid w:val="00BF0827"/>
    <w:rsid w:val="00BF0A91"/>
    <w:rsid w:val="00BF1029"/>
    <w:rsid w:val="00BF1EA2"/>
    <w:rsid w:val="00BF1FE7"/>
    <w:rsid w:val="00BF2C6F"/>
    <w:rsid w:val="00BF4389"/>
    <w:rsid w:val="00BF6163"/>
    <w:rsid w:val="00BF6495"/>
    <w:rsid w:val="00BF64D1"/>
    <w:rsid w:val="00BF6EEF"/>
    <w:rsid w:val="00BF76EB"/>
    <w:rsid w:val="00BF77E6"/>
    <w:rsid w:val="00BF7BFF"/>
    <w:rsid w:val="00C02066"/>
    <w:rsid w:val="00C04199"/>
    <w:rsid w:val="00C043B4"/>
    <w:rsid w:val="00C05279"/>
    <w:rsid w:val="00C05E55"/>
    <w:rsid w:val="00C060BD"/>
    <w:rsid w:val="00C06D40"/>
    <w:rsid w:val="00C073C1"/>
    <w:rsid w:val="00C10C91"/>
    <w:rsid w:val="00C12897"/>
    <w:rsid w:val="00C14BD5"/>
    <w:rsid w:val="00C14FFC"/>
    <w:rsid w:val="00C15056"/>
    <w:rsid w:val="00C150D2"/>
    <w:rsid w:val="00C175C6"/>
    <w:rsid w:val="00C201BB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7A6"/>
    <w:rsid w:val="00C25C6C"/>
    <w:rsid w:val="00C25F09"/>
    <w:rsid w:val="00C2717D"/>
    <w:rsid w:val="00C272FF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37A68"/>
    <w:rsid w:val="00C40108"/>
    <w:rsid w:val="00C4258E"/>
    <w:rsid w:val="00C427CF"/>
    <w:rsid w:val="00C43D58"/>
    <w:rsid w:val="00C45808"/>
    <w:rsid w:val="00C4707E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56BA5"/>
    <w:rsid w:val="00C57E79"/>
    <w:rsid w:val="00C60C3F"/>
    <w:rsid w:val="00C619CA"/>
    <w:rsid w:val="00C623D7"/>
    <w:rsid w:val="00C6281A"/>
    <w:rsid w:val="00C62F23"/>
    <w:rsid w:val="00C635FA"/>
    <w:rsid w:val="00C677A4"/>
    <w:rsid w:val="00C708D3"/>
    <w:rsid w:val="00C7096A"/>
    <w:rsid w:val="00C71B5D"/>
    <w:rsid w:val="00C71D18"/>
    <w:rsid w:val="00C739C8"/>
    <w:rsid w:val="00C73A52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3A19"/>
    <w:rsid w:val="00C847F8"/>
    <w:rsid w:val="00C85E3F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57C"/>
    <w:rsid w:val="00C966DF"/>
    <w:rsid w:val="00C96EFF"/>
    <w:rsid w:val="00C97C78"/>
    <w:rsid w:val="00C97E2A"/>
    <w:rsid w:val="00CA00BB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3410"/>
    <w:rsid w:val="00CB3BE6"/>
    <w:rsid w:val="00CB3D79"/>
    <w:rsid w:val="00CB3E58"/>
    <w:rsid w:val="00CB4605"/>
    <w:rsid w:val="00CB4EF5"/>
    <w:rsid w:val="00CB4F44"/>
    <w:rsid w:val="00CB5A55"/>
    <w:rsid w:val="00CB6ECE"/>
    <w:rsid w:val="00CB7F20"/>
    <w:rsid w:val="00CC00E8"/>
    <w:rsid w:val="00CC0102"/>
    <w:rsid w:val="00CC0DD5"/>
    <w:rsid w:val="00CC18D8"/>
    <w:rsid w:val="00CC2340"/>
    <w:rsid w:val="00CC2869"/>
    <w:rsid w:val="00CC2AD2"/>
    <w:rsid w:val="00CC3650"/>
    <w:rsid w:val="00CC59FF"/>
    <w:rsid w:val="00CC5AC1"/>
    <w:rsid w:val="00CC5AC5"/>
    <w:rsid w:val="00CC67DA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1500"/>
    <w:rsid w:val="00CD22BC"/>
    <w:rsid w:val="00CD4E27"/>
    <w:rsid w:val="00CD5322"/>
    <w:rsid w:val="00CD5B66"/>
    <w:rsid w:val="00CD5D6D"/>
    <w:rsid w:val="00CD66B0"/>
    <w:rsid w:val="00CD76F1"/>
    <w:rsid w:val="00CE0894"/>
    <w:rsid w:val="00CE0B86"/>
    <w:rsid w:val="00CE206B"/>
    <w:rsid w:val="00CE2A27"/>
    <w:rsid w:val="00CE3024"/>
    <w:rsid w:val="00CE3185"/>
    <w:rsid w:val="00CE3382"/>
    <w:rsid w:val="00CE3440"/>
    <w:rsid w:val="00CE5139"/>
    <w:rsid w:val="00CE5D66"/>
    <w:rsid w:val="00CE677F"/>
    <w:rsid w:val="00CF0387"/>
    <w:rsid w:val="00CF11EF"/>
    <w:rsid w:val="00CF1262"/>
    <w:rsid w:val="00CF3637"/>
    <w:rsid w:val="00CF50E0"/>
    <w:rsid w:val="00CF6401"/>
    <w:rsid w:val="00CF718B"/>
    <w:rsid w:val="00CF7343"/>
    <w:rsid w:val="00CF7853"/>
    <w:rsid w:val="00CF7B01"/>
    <w:rsid w:val="00D00FC3"/>
    <w:rsid w:val="00D0232C"/>
    <w:rsid w:val="00D02B21"/>
    <w:rsid w:val="00D02D57"/>
    <w:rsid w:val="00D02F3B"/>
    <w:rsid w:val="00D03A41"/>
    <w:rsid w:val="00D03FB1"/>
    <w:rsid w:val="00D04ABB"/>
    <w:rsid w:val="00D0659D"/>
    <w:rsid w:val="00D0702F"/>
    <w:rsid w:val="00D079F6"/>
    <w:rsid w:val="00D07D20"/>
    <w:rsid w:val="00D101D9"/>
    <w:rsid w:val="00D105DF"/>
    <w:rsid w:val="00D11074"/>
    <w:rsid w:val="00D11586"/>
    <w:rsid w:val="00D12F5F"/>
    <w:rsid w:val="00D13281"/>
    <w:rsid w:val="00D1407B"/>
    <w:rsid w:val="00D1469D"/>
    <w:rsid w:val="00D14805"/>
    <w:rsid w:val="00D14AC0"/>
    <w:rsid w:val="00D15098"/>
    <w:rsid w:val="00D1521F"/>
    <w:rsid w:val="00D15910"/>
    <w:rsid w:val="00D17125"/>
    <w:rsid w:val="00D20236"/>
    <w:rsid w:val="00D2033D"/>
    <w:rsid w:val="00D20A76"/>
    <w:rsid w:val="00D21DA1"/>
    <w:rsid w:val="00D220FB"/>
    <w:rsid w:val="00D2381C"/>
    <w:rsid w:val="00D24D97"/>
    <w:rsid w:val="00D26F2F"/>
    <w:rsid w:val="00D2759F"/>
    <w:rsid w:val="00D30B12"/>
    <w:rsid w:val="00D30C45"/>
    <w:rsid w:val="00D30C6E"/>
    <w:rsid w:val="00D30F3B"/>
    <w:rsid w:val="00D32851"/>
    <w:rsid w:val="00D331D4"/>
    <w:rsid w:val="00D33B4D"/>
    <w:rsid w:val="00D33BEC"/>
    <w:rsid w:val="00D3434F"/>
    <w:rsid w:val="00D34E5B"/>
    <w:rsid w:val="00D357E3"/>
    <w:rsid w:val="00D367FC"/>
    <w:rsid w:val="00D3704F"/>
    <w:rsid w:val="00D3752C"/>
    <w:rsid w:val="00D417AF"/>
    <w:rsid w:val="00D41A5F"/>
    <w:rsid w:val="00D427A2"/>
    <w:rsid w:val="00D4535F"/>
    <w:rsid w:val="00D466BF"/>
    <w:rsid w:val="00D46812"/>
    <w:rsid w:val="00D46A87"/>
    <w:rsid w:val="00D50CFA"/>
    <w:rsid w:val="00D51BDF"/>
    <w:rsid w:val="00D52243"/>
    <w:rsid w:val="00D52897"/>
    <w:rsid w:val="00D529B4"/>
    <w:rsid w:val="00D52FA5"/>
    <w:rsid w:val="00D54714"/>
    <w:rsid w:val="00D54F4F"/>
    <w:rsid w:val="00D600FD"/>
    <w:rsid w:val="00D60143"/>
    <w:rsid w:val="00D61F5B"/>
    <w:rsid w:val="00D62541"/>
    <w:rsid w:val="00D62C37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6EE5"/>
    <w:rsid w:val="00D675CC"/>
    <w:rsid w:val="00D67E18"/>
    <w:rsid w:val="00D7155A"/>
    <w:rsid w:val="00D73B28"/>
    <w:rsid w:val="00D7448B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11A"/>
    <w:rsid w:val="00D90294"/>
    <w:rsid w:val="00D90519"/>
    <w:rsid w:val="00D916B4"/>
    <w:rsid w:val="00D91807"/>
    <w:rsid w:val="00D92049"/>
    <w:rsid w:val="00D921F1"/>
    <w:rsid w:val="00D92395"/>
    <w:rsid w:val="00D927E0"/>
    <w:rsid w:val="00D9326B"/>
    <w:rsid w:val="00D93392"/>
    <w:rsid w:val="00D942C8"/>
    <w:rsid w:val="00D94645"/>
    <w:rsid w:val="00D95C5E"/>
    <w:rsid w:val="00D96080"/>
    <w:rsid w:val="00D9707D"/>
    <w:rsid w:val="00DA1426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EC3"/>
    <w:rsid w:val="00DB019D"/>
    <w:rsid w:val="00DB02E6"/>
    <w:rsid w:val="00DB0969"/>
    <w:rsid w:val="00DB18E4"/>
    <w:rsid w:val="00DB2BFC"/>
    <w:rsid w:val="00DB378F"/>
    <w:rsid w:val="00DB39B3"/>
    <w:rsid w:val="00DB4489"/>
    <w:rsid w:val="00DB4BFB"/>
    <w:rsid w:val="00DB7475"/>
    <w:rsid w:val="00DC0B79"/>
    <w:rsid w:val="00DC0E7B"/>
    <w:rsid w:val="00DC142F"/>
    <w:rsid w:val="00DC1C1C"/>
    <w:rsid w:val="00DC1C3E"/>
    <w:rsid w:val="00DC3062"/>
    <w:rsid w:val="00DC34B6"/>
    <w:rsid w:val="00DC3BB8"/>
    <w:rsid w:val="00DC3E2E"/>
    <w:rsid w:val="00DC3FD6"/>
    <w:rsid w:val="00DC4C09"/>
    <w:rsid w:val="00DC5388"/>
    <w:rsid w:val="00DC67B8"/>
    <w:rsid w:val="00DC73BE"/>
    <w:rsid w:val="00DC7C4F"/>
    <w:rsid w:val="00DD0351"/>
    <w:rsid w:val="00DD07DB"/>
    <w:rsid w:val="00DD0DC8"/>
    <w:rsid w:val="00DD186F"/>
    <w:rsid w:val="00DD3A00"/>
    <w:rsid w:val="00DD6122"/>
    <w:rsid w:val="00DD686D"/>
    <w:rsid w:val="00DD7D74"/>
    <w:rsid w:val="00DE0B80"/>
    <w:rsid w:val="00DE0BF6"/>
    <w:rsid w:val="00DE29E7"/>
    <w:rsid w:val="00DE32F8"/>
    <w:rsid w:val="00DE4A42"/>
    <w:rsid w:val="00DE4CC4"/>
    <w:rsid w:val="00DE50B7"/>
    <w:rsid w:val="00DE55A3"/>
    <w:rsid w:val="00DE6315"/>
    <w:rsid w:val="00DE7696"/>
    <w:rsid w:val="00DF186F"/>
    <w:rsid w:val="00DF1C36"/>
    <w:rsid w:val="00DF31B3"/>
    <w:rsid w:val="00DF3718"/>
    <w:rsid w:val="00DF3EBC"/>
    <w:rsid w:val="00DF608F"/>
    <w:rsid w:val="00DF6945"/>
    <w:rsid w:val="00DF7FC2"/>
    <w:rsid w:val="00E00343"/>
    <w:rsid w:val="00E0050D"/>
    <w:rsid w:val="00E00574"/>
    <w:rsid w:val="00E0067D"/>
    <w:rsid w:val="00E00745"/>
    <w:rsid w:val="00E0137A"/>
    <w:rsid w:val="00E0312C"/>
    <w:rsid w:val="00E03FA6"/>
    <w:rsid w:val="00E05224"/>
    <w:rsid w:val="00E057E6"/>
    <w:rsid w:val="00E07581"/>
    <w:rsid w:val="00E0759C"/>
    <w:rsid w:val="00E10589"/>
    <w:rsid w:val="00E11A2D"/>
    <w:rsid w:val="00E129B2"/>
    <w:rsid w:val="00E13E4B"/>
    <w:rsid w:val="00E14264"/>
    <w:rsid w:val="00E145F6"/>
    <w:rsid w:val="00E14D3A"/>
    <w:rsid w:val="00E14F6C"/>
    <w:rsid w:val="00E167D6"/>
    <w:rsid w:val="00E22001"/>
    <w:rsid w:val="00E23500"/>
    <w:rsid w:val="00E2445F"/>
    <w:rsid w:val="00E265D8"/>
    <w:rsid w:val="00E27B64"/>
    <w:rsid w:val="00E27BB9"/>
    <w:rsid w:val="00E31166"/>
    <w:rsid w:val="00E32A21"/>
    <w:rsid w:val="00E3376F"/>
    <w:rsid w:val="00E34D36"/>
    <w:rsid w:val="00E37202"/>
    <w:rsid w:val="00E372A8"/>
    <w:rsid w:val="00E3738F"/>
    <w:rsid w:val="00E40783"/>
    <w:rsid w:val="00E4303C"/>
    <w:rsid w:val="00E430C3"/>
    <w:rsid w:val="00E43C6F"/>
    <w:rsid w:val="00E44498"/>
    <w:rsid w:val="00E451C0"/>
    <w:rsid w:val="00E45588"/>
    <w:rsid w:val="00E47D9F"/>
    <w:rsid w:val="00E47FF4"/>
    <w:rsid w:val="00E5100F"/>
    <w:rsid w:val="00E51FF9"/>
    <w:rsid w:val="00E52C86"/>
    <w:rsid w:val="00E52FAD"/>
    <w:rsid w:val="00E563DE"/>
    <w:rsid w:val="00E568F0"/>
    <w:rsid w:val="00E56D1B"/>
    <w:rsid w:val="00E6020D"/>
    <w:rsid w:val="00E604A5"/>
    <w:rsid w:val="00E605A1"/>
    <w:rsid w:val="00E60FEE"/>
    <w:rsid w:val="00E627EF"/>
    <w:rsid w:val="00E6346F"/>
    <w:rsid w:val="00E64B8C"/>
    <w:rsid w:val="00E6595E"/>
    <w:rsid w:val="00E661F5"/>
    <w:rsid w:val="00E663B4"/>
    <w:rsid w:val="00E667AF"/>
    <w:rsid w:val="00E66CC8"/>
    <w:rsid w:val="00E67074"/>
    <w:rsid w:val="00E67FC7"/>
    <w:rsid w:val="00E70AB1"/>
    <w:rsid w:val="00E70FAB"/>
    <w:rsid w:val="00E711ED"/>
    <w:rsid w:val="00E7219D"/>
    <w:rsid w:val="00E721F8"/>
    <w:rsid w:val="00E72726"/>
    <w:rsid w:val="00E72951"/>
    <w:rsid w:val="00E73AD5"/>
    <w:rsid w:val="00E73AE8"/>
    <w:rsid w:val="00E75347"/>
    <w:rsid w:val="00E76977"/>
    <w:rsid w:val="00E80290"/>
    <w:rsid w:val="00E8087D"/>
    <w:rsid w:val="00E80BE7"/>
    <w:rsid w:val="00E81FE1"/>
    <w:rsid w:val="00E8251C"/>
    <w:rsid w:val="00E833E9"/>
    <w:rsid w:val="00E8341A"/>
    <w:rsid w:val="00E861B2"/>
    <w:rsid w:val="00E867F2"/>
    <w:rsid w:val="00E869AE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60B1"/>
    <w:rsid w:val="00EA664B"/>
    <w:rsid w:val="00EA7577"/>
    <w:rsid w:val="00EA7CF2"/>
    <w:rsid w:val="00EB1D7A"/>
    <w:rsid w:val="00EB2864"/>
    <w:rsid w:val="00EB2A17"/>
    <w:rsid w:val="00EB3072"/>
    <w:rsid w:val="00EB3073"/>
    <w:rsid w:val="00EB3524"/>
    <w:rsid w:val="00EB3DA9"/>
    <w:rsid w:val="00EB58B7"/>
    <w:rsid w:val="00EB5B65"/>
    <w:rsid w:val="00EC3CDF"/>
    <w:rsid w:val="00EC40A4"/>
    <w:rsid w:val="00EC54AA"/>
    <w:rsid w:val="00EC5D11"/>
    <w:rsid w:val="00EC6131"/>
    <w:rsid w:val="00EC733B"/>
    <w:rsid w:val="00ED2167"/>
    <w:rsid w:val="00ED2264"/>
    <w:rsid w:val="00ED241B"/>
    <w:rsid w:val="00ED38D2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2EF3"/>
    <w:rsid w:val="00EE4DED"/>
    <w:rsid w:val="00EE4E65"/>
    <w:rsid w:val="00EE641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2F3"/>
    <w:rsid w:val="00EF472F"/>
    <w:rsid w:val="00EF4816"/>
    <w:rsid w:val="00EF5BAD"/>
    <w:rsid w:val="00EF6891"/>
    <w:rsid w:val="00EF6D33"/>
    <w:rsid w:val="00EF7905"/>
    <w:rsid w:val="00F010B3"/>
    <w:rsid w:val="00F01906"/>
    <w:rsid w:val="00F02025"/>
    <w:rsid w:val="00F021CF"/>
    <w:rsid w:val="00F03180"/>
    <w:rsid w:val="00F03726"/>
    <w:rsid w:val="00F03A03"/>
    <w:rsid w:val="00F045FA"/>
    <w:rsid w:val="00F06168"/>
    <w:rsid w:val="00F06D1B"/>
    <w:rsid w:val="00F1149A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AC5"/>
    <w:rsid w:val="00F22E4D"/>
    <w:rsid w:val="00F23486"/>
    <w:rsid w:val="00F23F58"/>
    <w:rsid w:val="00F251D4"/>
    <w:rsid w:val="00F2675A"/>
    <w:rsid w:val="00F26BBB"/>
    <w:rsid w:val="00F26EE2"/>
    <w:rsid w:val="00F277DB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CB8"/>
    <w:rsid w:val="00F33668"/>
    <w:rsid w:val="00F34A8F"/>
    <w:rsid w:val="00F35DA3"/>
    <w:rsid w:val="00F37E02"/>
    <w:rsid w:val="00F4201E"/>
    <w:rsid w:val="00F4212C"/>
    <w:rsid w:val="00F42E6E"/>
    <w:rsid w:val="00F42E9C"/>
    <w:rsid w:val="00F436A2"/>
    <w:rsid w:val="00F4417E"/>
    <w:rsid w:val="00F443BA"/>
    <w:rsid w:val="00F444AF"/>
    <w:rsid w:val="00F4452D"/>
    <w:rsid w:val="00F45067"/>
    <w:rsid w:val="00F47C14"/>
    <w:rsid w:val="00F50107"/>
    <w:rsid w:val="00F50AAF"/>
    <w:rsid w:val="00F50F30"/>
    <w:rsid w:val="00F52124"/>
    <w:rsid w:val="00F524D3"/>
    <w:rsid w:val="00F54055"/>
    <w:rsid w:val="00F540C6"/>
    <w:rsid w:val="00F541DF"/>
    <w:rsid w:val="00F54C03"/>
    <w:rsid w:val="00F55131"/>
    <w:rsid w:val="00F55266"/>
    <w:rsid w:val="00F56320"/>
    <w:rsid w:val="00F60B2E"/>
    <w:rsid w:val="00F60EF4"/>
    <w:rsid w:val="00F610A5"/>
    <w:rsid w:val="00F612A3"/>
    <w:rsid w:val="00F61A9F"/>
    <w:rsid w:val="00F62F86"/>
    <w:rsid w:val="00F647A3"/>
    <w:rsid w:val="00F64D5E"/>
    <w:rsid w:val="00F64E72"/>
    <w:rsid w:val="00F650C1"/>
    <w:rsid w:val="00F65C5D"/>
    <w:rsid w:val="00F65DF6"/>
    <w:rsid w:val="00F660C8"/>
    <w:rsid w:val="00F66B0B"/>
    <w:rsid w:val="00F6741B"/>
    <w:rsid w:val="00F67425"/>
    <w:rsid w:val="00F67788"/>
    <w:rsid w:val="00F72790"/>
    <w:rsid w:val="00F73813"/>
    <w:rsid w:val="00F73EC7"/>
    <w:rsid w:val="00F74858"/>
    <w:rsid w:val="00F74FD7"/>
    <w:rsid w:val="00F75306"/>
    <w:rsid w:val="00F7537B"/>
    <w:rsid w:val="00F76A3C"/>
    <w:rsid w:val="00F80A6E"/>
    <w:rsid w:val="00F81D0E"/>
    <w:rsid w:val="00F81D1F"/>
    <w:rsid w:val="00F82A57"/>
    <w:rsid w:val="00F8450F"/>
    <w:rsid w:val="00F86999"/>
    <w:rsid w:val="00F874E4"/>
    <w:rsid w:val="00F874EB"/>
    <w:rsid w:val="00F87AAD"/>
    <w:rsid w:val="00F87B7E"/>
    <w:rsid w:val="00F87E4F"/>
    <w:rsid w:val="00F903A7"/>
    <w:rsid w:val="00F9093E"/>
    <w:rsid w:val="00F90FF1"/>
    <w:rsid w:val="00F931AD"/>
    <w:rsid w:val="00F934FD"/>
    <w:rsid w:val="00F941C6"/>
    <w:rsid w:val="00F943BB"/>
    <w:rsid w:val="00F95297"/>
    <w:rsid w:val="00F96A32"/>
    <w:rsid w:val="00FA1162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8BD"/>
    <w:rsid w:val="00FB4A8E"/>
    <w:rsid w:val="00FB5D6E"/>
    <w:rsid w:val="00FB67D2"/>
    <w:rsid w:val="00FB6C37"/>
    <w:rsid w:val="00FB7182"/>
    <w:rsid w:val="00FC078C"/>
    <w:rsid w:val="00FC121B"/>
    <w:rsid w:val="00FC2F43"/>
    <w:rsid w:val="00FC2F6C"/>
    <w:rsid w:val="00FC3E4D"/>
    <w:rsid w:val="00FC5C53"/>
    <w:rsid w:val="00FC5DDB"/>
    <w:rsid w:val="00FD0532"/>
    <w:rsid w:val="00FD1731"/>
    <w:rsid w:val="00FD2E07"/>
    <w:rsid w:val="00FD43E3"/>
    <w:rsid w:val="00FD4DA1"/>
    <w:rsid w:val="00FD5D12"/>
    <w:rsid w:val="00FE09AC"/>
    <w:rsid w:val="00FE1D07"/>
    <w:rsid w:val="00FE248F"/>
    <w:rsid w:val="00FE2B52"/>
    <w:rsid w:val="00FE50A6"/>
    <w:rsid w:val="00FE588E"/>
    <w:rsid w:val="00FE6B31"/>
    <w:rsid w:val="00FE7C43"/>
    <w:rsid w:val="00FE7D1E"/>
    <w:rsid w:val="00FE7E2F"/>
    <w:rsid w:val="00FF0E32"/>
    <w:rsid w:val="00FF0F06"/>
    <w:rsid w:val="00FF1999"/>
    <w:rsid w:val="00FF21DC"/>
    <w:rsid w:val="00FF3176"/>
    <w:rsid w:val="00FF3434"/>
    <w:rsid w:val="00FF3B1B"/>
    <w:rsid w:val="00FF5C49"/>
    <w:rsid w:val="00FF600F"/>
    <w:rsid w:val="00FF66C4"/>
    <w:rsid w:val="00FF6B79"/>
    <w:rsid w:val="00FF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0434"/>
    <o:shapelayout v:ext="edit">
      <o:idmap v:ext="edit" data="2"/>
      <o:rules v:ext="edit">
        <o:r id="V:Rule3" type="connector" idref="#_x0000_s2050"/>
        <o:r id="V:Rule4" type="connector" idref="#_x0000_s2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 w:qFormat="1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AD5DAD"/>
    <w:pPr>
      <w:keepNext/>
      <w:jc w:val="center"/>
      <w:outlineLvl w:val="3"/>
    </w:pPr>
    <w:rPr>
      <w:rFonts w:eastAsia="Calibri"/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AD5DAD"/>
    <w:pPr>
      <w:keepNext/>
      <w:spacing w:before="120"/>
      <w:jc w:val="center"/>
      <w:outlineLvl w:val="4"/>
    </w:pPr>
    <w:rPr>
      <w:rFonts w:eastAsia="Calibri"/>
      <w:b/>
      <w:sz w:val="28"/>
      <w:szCs w:val="20"/>
      <w:lang w:val="en-GB"/>
    </w:rPr>
  </w:style>
  <w:style w:type="paragraph" w:styleId="9">
    <w:name w:val="heading 9"/>
    <w:basedOn w:val="a"/>
    <w:next w:val="a"/>
    <w:link w:val="90"/>
    <w:uiPriority w:val="99"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rsid w:val="00AD5DAD"/>
    <w:rPr>
      <w:rFonts w:ascii="Times New Roman" w:hAnsi="Times New Roman"/>
      <w:b/>
      <w:sz w:val="36"/>
      <w:lang w:val="en-GB"/>
    </w:rPr>
  </w:style>
  <w:style w:type="character" w:customStyle="1" w:styleId="50">
    <w:name w:val="Заголовок 5 Знак"/>
    <w:basedOn w:val="a0"/>
    <w:link w:val="5"/>
    <w:rsid w:val="00AD5DAD"/>
    <w:rPr>
      <w:rFonts w:ascii="Times New Roman" w:hAnsi="Times New Roman"/>
      <w:b/>
      <w:sz w:val="28"/>
      <w:lang w:val="en-GB"/>
    </w:rPr>
  </w:style>
  <w:style w:type="character" w:customStyle="1" w:styleId="90">
    <w:name w:val="Заголовок 9 Знак"/>
    <w:basedOn w:val="a0"/>
    <w:link w:val="9"/>
    <w:uiPriority w:val="99"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aliases w:val="Основной текст Знак Знак Знак,Знак Знак Знак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aliases w:val="Основной текст Знак Знак Знак Знак,Знак Знак Знак Знак1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99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F06D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934FD"/>
    <w:rPr>
      <w:rFonts w:ascii="Times New Roman" w:eastAsia="Times New Roman" w:hAnsi="Times New Roman"/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character" w:customStyle="1" w:styleId="ae">
    <w:name w:val="Без интервала Знак"/>
    <w:basedOn w:val="a0"/>
    <w:link w:val="ad"/>
    <w:uiPriority w:val="99"/>
    <w:qFormat/>
    <w:rsid w:val="000C6A77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uiPriority w:val="99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qFormat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uiPriority w:val="99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uiPriority w:val="99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uiPriority w:val="99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3">
    <w:name w:val="Body Text Indent 3"/>
    <w:basedOn w:val="a"/>
    <w:link w:val="34"/>
    <w:uiPriority w:val="99"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uiPriority w:val="99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uiPriority w:val="99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uiPriority w:val="99"/>
    <w:rsid w:val="007F7F1D"/>
    <w:pPr>
      <w:ind w:left="720"/>
    </w:pPr>
    <w:rPr>
      <w:rFonts w:eastAsia="Calibri"/>
      <w:sz w:val="20"/>
      <w:szCs w:val="20"/>
    </w:rPr>
  </w:style>
  <w:style w:type="paragraph" w:customStyle="1" w:styleId="afd">
    <w:name w:val="Знак Знак Знак Знак Знак Знак Знак"/>
    <w:basedOn w:val="a"/>
    <w:uiPriority w:val="99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uiPriority w:val="99"/>
    <w:qFormat/>
    <w:rsid w:val="006269C6"/>
    <w:rPr>
      <w:rFonts w:eastAsia="Times New Roman"/>
      <w:sz w:val="22"/>
      <w:szCs w:val="22"/>
      <w:lang w:eastAsia="en-US"/>
    </w:rPr>
  </w:style>
  <w:style w:type="paragraph" w:customStyle="1" w:styleId="35">
    <w:name w:val="Абзац списка3"/>
    <w:basedOn w:val="a"/>
    <w:uiPriority w:val="99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6">
    <w:name w:val="Без интервала3"/>
    <w:rsid w:val="006F3E02"/>
    <w:rPr>
      <w:rFonts w:eastAsia="Times New Roman"/>
      <w:sz w:val="22"/>
      <w:szCs w:val="22"/>
      <w:lang w:eastAsia="en-US"/>
    </w:rPr>
  </w:style>
  <w:style w:type="paragraph" w:customStyle="1" w:styleId="ConsTitle">
    <w:name w:val="ConsTitle"/>
    <w:rsid w:val="00BB17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41">
    <w:name w:val="Без интервала4"/>
    <w:link w:val="NoSpacingChar"/>
    <w:rsid w:val="001154B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41"/>
    <w:locked/>
    <w:rsid w:val="001154BA"/>
    <w:rPr>
      <w:rFonts w:eastAsia="Times New Roman" w:cs="Calibri"/>
      <w:sz w:val="22"/>
      <w:szCs w:val="22"/>
      <w:lang w:eastAsia="en-US"/>
    </w:rPr>
  </w:style>
  <w:style w:type="paragraph" w:customStyle="1" w:styleId="Standard">
    <w:name w:val="Standard"/>
    <w:rsid w:val="001154BA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paragraph" w:customStyle="1" w:styleId="51">
    <w:name w:val="Без интервала5"/>
    <w:rsid w:val="001E5190"/>
    <w:rPr>
      <w:rFonts w:eastAsia="Times New Roman" w:cs="Calibri"/>
      <w:sz w:val="22"/>
      <w:szCs w:val="22"/>
      <w:lang w:eastAsia="en-US"/>
    </w:rPr>
  </w:style>
  <w:style w:type="paragraph" w:customStyle="1" w:styleId="6">
    <w:name w:val="Без интервала6"/>
    <w:rsid w:val="005741E3"/>
    <w:rPr>
      <w:rFonts w:eastAsia="Times New Roman" w:cs="Calibri"/>
      <w:sz w:val="22"/>
      <w:szCs w:val="22"/>
      <w:lang w:eastAsia="en-US"/>
    </w:rPr>
  </w:style>
  <w:style w:type="character" w:customStyle="1" w:styleId="articlesubheader">
    <w:name w:val="article__subheader"/>
    <w:basedOn w:val="a0"/>
    <w:rsid w:val="004F3669"/>
  </w:style>
  <w:style w:type="paragraph" w:customStyle="1" w:styleId="7">
    <w:name w:val="Без интервала7"/>
    <w:rsid w:val="00D62C37"/>
    <w:rPr>
      <w:rFonts w:ascii="Times New Roman" w:eastAsia="Times New Roman" w:hAnsi="Times New Roman" w:cs="Calibri"/>
      <w:sz w:val="22"/>
      <w:szCs w:val="22"/>
      <w:lang w:eastAsia="en-US"/>
    </w:rPr>
  </w:style>
  <w:style w:type="paragraph" w:customStyle="1" w:styleId="afe">
    <w:name w:val="Содержимое таблицы"/>
    <w:basedOn w:val="a"/>
    <w:qFormat/>
    <w:rsid w:val="00472A27"/>
    <w:pPr>
      <w:widowControl w:val="0"/>
      <w:suppressLineNumbers/>
      <w:suppressAutoHyphens/>
    </w:pPr>
  </w:style>
  <w:style w:type="paragraph" w:customStyle="1" w:styleId="37">
    <w:name w:val="Обычный3"/>
    <w:uiPriority w:val="99"/>
    <w:rsid w:val="00F934FD"/>
    <w:pPr>
      <w:ind w:firstLine="709"/>
      <w:jc w:val="both"/>
    </w:pPr>
    <w:rPr>
      <w:rFonts w:eastAsia="Times New Roman" w:cs="Calibri"/>
      <w:noProof/>
      <w:sz w:val="28"/>
      <w:szCs w:val="28"/>
    </w:rPr>
  </w:style>
  <w:style w:type="character" w:styleId="aff">
    <w:name w:val="page number"/>
    <w:basedOn w:val="a0"/>
    <w:uiPriority w:val="99"/>
    <w:rsid w:val="00F934FD"/>
  </w:style>
  <w:style w:type="paragraph" w:styleId="aff0">
    <w:name w:val="footnote text"/>
    <w:basedOn w:val="a"/>
    <w:link w:val="aff1"/>
    <w:uiPriority w:val="99"/>
    <w:unhideWhenUsed/>
    <w:rsid w:val="00F934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rsid w:val="00F934FD"/>
    <w:rPr>
      <w:rFonts w:asciiTheme="minorHAnsi" w:eastAsiaTheme="minorHAnsi" w:hAnsiTheme="minorHAnsi" w:cstheme="minorBidi"/>
      <w:lang w:eastAsia="en-US"/>
    </w:rPr>
  </w:style>
  <w:style w:type="paragraph" w:styleId="14">
    <w:name w:val="toc 1"/>
    <w:basedOn w:val="a"/>
    <w:next w:val="a"/>
    <w:autoRedefine/>
    <w:rsid w:val="00F934FD"/>
  </w:style>
  <w:style w:type="paragraph" w:customStyle="1" w:styleId="consplusnormal1">
    <w:name w:val="consplusnormal"/>
    <w:basedOn w:val="a"/>
    <w:uiPriority w:val="99"/>
    <w:rsid w:val="00F934FD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f2">
    <w:name w:val="Прижатый влево"/>
    <w:basedOn w:val="a"/>
    <w:next w:val="a"/>
    <w:rsid w:val="00F934F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headertext">
    <w:name w:val="headertext"/>
    <w:basedOn w:val="a"/>
    <w:rsid w:val="005407D4"/>
    <w:pPr>
      <w:spacing w:before="100" w:beforeAutospacing="1" w:after="100" w:afterAutospacing="1"/>
    </w:pPr>
  </w:style>
  <w:style w:type="character" w:styleId="aff3">
    <w:name w:val="Emphasis"/>
    <w:basedOn w:val="a0"/>
    <w:qFormat/>
    <w:rsid w:val="00877F86"/>
    <w:rPr>
      <w:i/>
      <w:iCs/>
    </w:rPr>
  </w:style>
  <w:style w:type="character" w:customStyle="1" w:styleId="15">
    <w:name w:val="Без интервала Знак1"/>
    <w:basedOn w:val="a0"/>
    <w:uiPriority w:val="99"/>
    <w:locked/>
    <w:rsid w:val="00904700"/>
    <w:rPr>
      <w:rFonts w:ascii="Calibri" w:hAnsi="Calibri" w:cs="Calibri"/>
      <w:color w:val="00000A"/>
      <w:sz w:val="22"/>
      <w:szCs w:val="22"/>
      <w:lang w:val="ru-RU" w:eastAsia="en-US"/>
    </w:rPr>
  </w:style>
  <w:style w:type="paragraph" w:customStyle="1" w:styleId="42">
    <w:name w:val="Абзац списка4"/>
    <w:basedOn w:val="a"/>
    <w:rsid w:val="006E7C9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p3">
    <w:name w:val="p3"/>
    <w:basedOn w:val="a"/>
    <w:rsid w:val="00A72E98"/>
    <w:pPr>
      <w:spacing w:before="100" w:beforeAutospacing="1" w:after="100" w:afterAutospacing="1"/>
    </w:pPr>
  </w:style>
  <w:style w:type="paragraph" w:customStyle="1" w:styleId="p16">
    <w:name w:val="p16"/>
    <w:basedOn w:val="a"/>
    <w:rsid w:val="00A72E98"/>
    <w:pPr>
      <w:spacing w:before="100" w:beforeAutospacing="1" w:after="100" w:afterAutospacing="1"/>
    </w:pPr>
  </w:style>
  <w:style w:type="character" w:customStyle="1" w:styleId="s7">
    <w:name w:val="s7"/>
    <w:basedOn w:val="a0"/>
    <w:rsid w:val="00A72E98"/>
  </w:style>
  <w:style w:type="paragraph" w:customStyle="1" w:styleId="p4">
    <w:name w:val="p4"/>
    <w:basedOn w:val="a"/>
    <w:rsid w:val="00A72E98"/>
    <w:pPr>
      <w:spacing w:before="100" w:beforeAutospacing="1" w:after="100" w:afterAutospacing="1"/>
    </w:pPr>
  </w:style>
  <w:style w:type="character" w:customStyle="1" w:styleId="s5">
    <w:name w:val="s5"/>
    <w:basedOn w:val="a0"/>
    <w:rsid w:val="00A72E98"/>
  </w:style>
  <w:style w:type="paragraph" w:customStyle="1" w:styleId="p17">
    <w:name w:val="p17"/>
    <w:basedOn w:val="a"/>
    <w:rsid w:val="00A72E98"/>
    <w:pPr>
      <w:spacing w:before="100" w:beforeAutospacing="1" w:after="100" w:afterAutospacing="1"/>
    </w:pPr>
  </w:style>
  <w:style w:type="paragraph" w:customStyle="1" w:styleId="16">
    <w:name w:val="Обычный (веб)1"/>
    <w:basedOn w:val="a"/>
    <w:rsid w:val="00A72E98"/>
    <w:pPr>
      <w:suppressAutoHyphens/>
      <w:spacing w:before="280" w:after="280"/>
    </w:pPr>
  </w:style>
  <w:style w:type="character" w:customStyle="1" w:styleId="FontStyle14">
    <w:name w:val="Font Style14"/>
    <w:basedOn w:val="a0"/>
    <w:uiPriority w:val="99"/>
    <w:rsid w:val="00D4535F"/>
    <w:rPr>
      <w:rFonts w:ascii="Times New Roman" w:hAnsi="Times New Roman" w:cs="Times New Roman"/>
      <w:sz w:val="24"/>
      <w:szCs w:val="24"/>
    </w:rPr>
  </w:style>
  <w:style w:type="paragraph" w:customStyle="1" w:styleId="8">
    <w:name w:val="Без интервала8"/>
    <w:rsid w:val="00863D9A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863D9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17">
    <w:name w:val="çàãîëîâîê 1"/>
    <w:basedOn w:val="a"/>
    <w:next w:val="a"/>
    <w:rsid w:val="00AD5DAD"/>
    <w:pPr>
      <w:keepNext/>
      <w:spacing w:before="120"/>
      <w:ind w:firstLine="720"/>
      <w:jc w:val="both"/>
    </w:pPr>
    <w:rPr>
      <w:rFonts w:ascii="Arial" w:eastAsia="Calibri" w:hAnsi="Arial"/>
      <w:sz w:val="32"/>
      <w:szCs w:val="20"/>
    </w:rPr>
  </w:style>
  <w:style w:type="character" w:customStyle="1" w:styleId="18">
    <w:name w:val="Название Знак1"/>
    <w:basedOn w:val="a0"/>
    <w:rsid w:val="00AD5DAD"/>
    <w:rPr>
      <w:rFonts w:ascii="Cambria" w:hAnsi="Cambria" w:cs="Times New Roman"/>
      <w:color w:val="17365D"/>
      <w:spacing w:val="5"/>
      <w:kern w:val="28"/>
      <w:sz w:val="52"/>
      <w:szCs w:val="52"/>
      <w:lang w:val="en-GB" w:eastAsia="ru-RU"/>
    </w:rPr>
  </w:style>
  <w:style w:type="character" w:customStyle="1" w:styleId="HTML">
    <w:name w:val="Стандартный HTML Знак"/>
    <w:link w:val="HTML0"/>
    <w:locked/>
    <w:rsid w:val="00AD5DAD"/>
    <w:rPr>
      <w:rFonts w:ascii="Courier New" w:hAnsi="Courier New"/>
    </w:rPr>
  </w:style>
  <w:style w:type="paragraph" w:styleId="HTML0">
    <w:name w:val="HTML Preformatted"/>
    <w:basedOn w:val="a"/>
    <w:link w:val="HTML"/>
    <w:rsid w:val="00AD5D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AD5DAD"/>
    <w:rPr>
      <w:rFonts w:ascii="Consolas" w:eastAsia="Times New Roman" w:hAnsi="Consolas"/>
    </w:rPr>
  </w:style>
  <w:style w:type="paragraph" w:customStyle="1" w:styleId="ConsPlusDocList">
    <w:name w:val="ConsPlusDocList"/>
    <w:rsid w:val="00AD5DA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91">
    <w:name w:val="Без интервала9"/>
    <w:rsid w:val="00AD5DAD"/>
    <w:rPr>
      <w:rFonts w:eastAsia="Times New Roman"/>
      <w:sz w:val="22"/>
      <w:szCs w:val="22"/>
      <w:lang w:eastAsia="en-US"/>
    </w:rPr>
  </w:style>
  <w:style w:type="paragraph" w:customStyle="1" w:styleId="BodyText22">
    <w:name w:val="Body Text 22"/>
    <w:basedOn w:val="a"/>
    <w:rsid w:val="00AD5DAD"/>
    <w:pPr>
      <w:ind w:firstLine="709"/>
      <w:jc w:val="both"/>
    </w:pPr>
    <w:rPr>
      <w:rFonts w:eastAsia="Calibri"/>
      <w:szCs w:val="20"/>
    </w:rPr>
  </w:style>
  <w:style w:type="character" w:customStyle="1" w:styleId="apple-style-span">
    <w:name w:val="apple-style-span"/>
    <w:basedOn w:val="a0"/>
    <w:rsid w:val="00AD5DAD"/>
    <w:rPr>
      <w:rFonts w:cs="Times New Roman"/>
    </w:rPr>
  </w:style>
  <w:style w:type="character" w:customStyle="1" w:styleId="PointChar">
    <w:name w:val="Point Char"/>
    <w:link w:val="Point"/>
    <w:locked/>
    <w:rsid w:val="00AD5DAD"/>
    <w:rPr>
      <w:sz w:val="24"/>
    </w:rPr>
  </w:style>
  <w:style w:type="paragraph" w:customStyle="1" w:styleId="Point">
    <w:name w:val="Point"/>
    <w:basedOn w:val="a"/>
    <w:link w:val="PointChar"/>
    <w:rsid w:val="00AD5DAD"/>
    <w:pPr>
      <w:spacing w:before="120" w:line="288" w:lineRule="auto"/>
      <w:ind w:firstLine="720"/>
      <w:jc w:val="both"/>
    </w:pPr>
    <w:rPr>
      <w:rFonts w:ascii="Calibri" w:eastAsia="Calibri" w:hAnsi="Calibri"/>
      <w:szCs w:val="20"/>
    </w:rPr>
  </w:style>
  <w:style w:type="paragraph" w:customStyle="1" w:styleId="52">
    <w:name w:val="Абзац списка5"/>
    <w:aliases w:val="Варианты ответов,Абзац списка11"/>
    <w:basedOn w:val="a"/>
    <w:link w:val="ListParagraphChar"/>
    <w:rsid w:val="00AD5DAD"/>
    <w:pPr>
      <w:spacing w:after="200" w:line="276" w:lineRule="auto"/>
      <w:ind w:left="720"/>
    </w:pPr>
    <w:rPr>
      <w:rFonts w:ascii="Calibri" w:hAnsi="Calibri"/>
      <w:sz w:val="20"/>
      <w:szCs w:val="20"/>
    </w:rPr>
  </w:style>
  <w:style w:type="character" w:customStyle="1" w:styleId="ListParagraphChar">
    <w:name w:val="List Paragraph Char"/>
    <w:aliases w:val="Варианты ответов Char,Абзац списка11 Char"/>
    <w:link w:val="52"/>
    <w:locked/>
    <w:rsid w:val="00AD5DAD"/>
    <w:rPr>
      <w:rFonts w:eastAsia="Times New Roman"/>
    </w:rPr>
  </w:style>
  <w:style w:type="paragraph" w:customStyle="1" w:styleId="aff4">
    <w:name w:val="Нормальный (таблица)"/>
    <w:basedOn w:val="a"/>
    <w:next w:val="a"/>
    <w:rsid w:val="00AD5DAD"/>
    <w:pPr>
      <w:widowControl w:val="0"/>
      <w:autoSpaceDE w:val="0"/>
      <w:autoSpaceDN w:val="0"/>
      <w:adjustRightInd w:val="0"/>
      <w:jc w:val="both"/>
    </w:pPr>
    <w:rPr>
      <w:rFonts w:ascii="Arial" w:eastAsia="Calibri" w:hAnsi="Arial"/>
    </w:rPr>
  </w:style>
  <w:style w:type="paragraph" w:customStyle="1" w:styleId="19">
    <w:name w:val="1 Знак Знак Знак Знак"/>
    <w:basedOn w:val="a"/>
    <w:rsid w:val="00AD5DA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Calibri" w:hAnsi="Verdana" w:cs="Arial"/>
      <w:sz w:val="20"/>
      <w:szCs w:val="20"/>
      <w:lang w:val="en-US" w:eastAsia="en-US"/>
    </w:rPr>
  </w:style>
  <w:style w:type="paragraph" w:styleId="aff5">
    <w:name w:val="Plain Text"/>
    <w:basedOn w:val="a"/>
    <w:link w:val="aff6"/>
    <w:rsid w:val="00AD5DAD"/>
    <w:rPr>
      <w:rFonts w:ascii="Consolas" w:hAnsi="Consolas"/>
      <w:sz w:val="21"/>
      <w:szCs w:val="21"/>
      <w:lang w:eastAsia="en-US"/>
    </w:rPr>
  </w:style>
  <w:style w:type="character" w:customStyle="1" w:styleId="aff6">
    <w:name w:val="Текст Знак"/>
    <w:basedOn w:val="a0"/>
    <w:link w:val="aff5"/>
    <w:rsid w:val="00AD5DAD"/>
    <w:rPr>
      <w:rFonts w:ascii="Consolas" w:eastAsia="Times New Roman" w:hAnsi="Consolas"/>
      <w:sz w:val="21"/>
      <w:szCs w:val="21"/>
      <w:lang w:eastAsia="en-US"/>
    </w:rPr>
  </w:style>
  <w:style w:type="paragraph" w:customStyle="1" w:styleId="180">
    <w:name w:val="Титул_заголовок_18_центр"/>
    <w:rsid w:val="00AD5DAD"/>
    <w:pPr>
      <w:jc w:val="center"/>
    </w:pPr>
    <w:rPr>
      <w:rFonts w:ascii="Times New Roman" w:hAnsi="Times New Roman"/>
      <w:sz w:val="36"/>
      <w:szCs w:val="36"/>
    </w:rPr>
  </w:style>
  <w:style w:type="paragraph" w:customStyle="1" w:styleId="01">
    <w:name w:val="Заголовок 01"/>
    <w:link w:val="010"/>
    <w:rsid w:val="00AD5DAD"/>
    <w:pPr>
      <w:keepNext/>
      <w:pageBreakBefore/>
      <w:spacing w:before="240" w:after="120"/>
      <w:ind w:left="567"/>
      <w:jc w:val="center"/>
    </w:pPr>
    <w:rPr>
      <w:rFonts w:ascii="Times New Roman" w:hAnsi="Times New Roman"/>
      <w:b/>
      <w:bCs/>
      <w:caps/>
      <w:kern w:val="32"/>
      <w:sz w:val="28"/>
      <w:szCs w:val="28"/>
    </w:rPr>
  </w:style>
  <w:style w:type="character" w:customStyle="1" w:styleId="010">
    <w:name w:val="Заголовок 01 Знак"/>
    <w:basedOn w:val="a0"/>
    <w:link w:val="01"/>
    <w:locked/>
    <w:rsid w:val="00AD5DAD"/>
    <w:rPr>
      <w:rFonts w:ascii="Times New Roman" w:hAnsi="Times New Roman"/>
      <w:b/>
      <w:bCs/>
      <w:caps/>
      <w:kern w:val="32"/>
      <w:sz w:val="28"/>
      <w:szCs w:val="28"/>
    </w:rPr>
  </w:style>
  <w:style w:type="paragraph" w:styleId="aff7">
    <w:name w:val="Subtitle"/>
    <w:basedOn w:val="a"/>
    <w:next w:val="a"/>
    <w:link w:val="aff8"/>
    <w:qFormat/>
    <w:rsid w:val="00AD5DAD"/>
    <w:pPr>
      <w:numPr>
        <w:ilvl w:val="1"/>
      </w:numPr>
    </w:pPr>
    <w:rPr>
      <w:rFonts w:ascii="Cambria" w:eastAsia="Calibri" w:hAnsi="Cambria"/>
      <w:i/>
      <w:iCs/>
      <w:color w:val="4F81BD"/>
      <w:spacing w:val="15"/>
      <w:lang w:val="en-GB"/>
    </w:rPr>
  </w:style>
  <w:style w:type="character" w:customStyle="1" w:styleId="aff8">
    <w:name w:val="Подзаголовок Знак"/>
    <w:basedOn w:val="a0"/>
    <w:link w:val="aff7"/>
    <w:rsid w:val="00AD5DAD"/>
    <w:rPr>
      <w:rFonts w:ascii="Cambria" w:hAnsi="Cambria"/>
      <w:i/>
      <w:iCs/>
      <w:color w:val="4F81BD"/>
      <w:spacing w:val="15"/>
      <w:sz w:val="24"/>
      <w:szCs w:val="24"/>
      <w:lang w:val="en-GB"/>
    </w:rPr>
  </w:style>
  <w:style w:type="paragraph" w:customStyle="1" w:styleId="210">
    <w:name w:val="Основной текст 21"/>
    <w:basedOn w:val="a"/>
    <w:rsid w:val="00AD5DAD"/>
    <w:pPr>
      <w:spacing w:before="120"/>
      <w:ind w:firstLine="567"/>
      <w:jc w:val="both"/>
    </w:pPr>
    <w:rPr>
      <w:rFonts w:ascii="TimesDL" w:eastAsia="Calibri" w:hAnsi="TimesDL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/" TargetMode="Externa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E3BBC-9E70-4786-834D-C7F172F3B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35</Pages>
  <Words>6388</Words>
  <Characters>36415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42718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8</cp:revision>
  <cp:lastPrinted>2022-12-27T10:09:00Z</cp:lastPrinted>
  <dcterms:created xsi:type="dcterms:W3CDTF">2022-12-26T10:39:00Z</dcterms:created>
  <dcterms:modified xsi:type="dcterms:W3CDTF">2022-12-27T10:12:00Z</dcterms:modified>
</cp:coreProperties>
</file>