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73" w:rsidRDefault="00B92073" w:rsidP="00B92073">
      <w:pPr>
        <w:pStyle w:val="ae"/>
      </w:pPr>
    </w:p>
    <w:p w:rsidR="00097760" w:rsidRDefault="00097760" w:rsidP="00B92073">
      <w:pPr>
        <w:pStyle w:val="ae"/>
      </w:pPr>
    </w:p>
    <w:p w:rsidR="001458A1" w:rsidRPr="001458A1" w:rsidRDefault="001458A1" w:rsidP="001458A1">
      <w:pPr>
        <w:rPr>
          <w:b/>
          <w:sz w:val="28"/>
          <w:szCs w:val="28"/>
        </w:rPr>
      </w:pPr>
      <w:r w:rsidRPr="001458A1">
        <w:rPr>
          <w:b/>
          <w:sz w:val="28"/>
          <w:szCs w:val="28"/>
        </w:rPr>
        <w:t>Об утверждении административного регламента</w:t>
      </w:r>
    </w:p>
    <w:p w:rsidR="001458A1" w:rsidRPr="001458A1" w:rsidRDefault="001458A1" w:rsidP="001458A1">
      <w:pPr>
        <w:rPr>
          <w:b/>
          <w:sz w:val="28"/>
          <w:szCs w:val="28"/>
        </w:rPr>
      </w:pPr>
      <w:r w:rsidRPr="001458A1">
        <w:rPr>
          <w:b/>
          <w:sz w:val="28"/>
          <w:szCs w:val="28"/>
        </w:rPr>
        <w:t>предоставления администрацией городского</w:t>
      </w:r>
      <w:r w:rsidRPr="001458A1">
        <w:rPr>
          <w:b/>
          <w:sz w:val="28"/>
          <w:szCs w:val="28"/>
        </w:rPr>
        <w:br/>
        <w:t>округа ЗАТО Светлый Саратовской области</w:t>
      </w:r>
      <w:r w:rsidRPr="001458A1">
        <w:rPr>
          <w:b/>
          <w:sz w:val="28"/>
          <w:szCs w:val="28"/>
        </w:rPr>
        <w:br/>
        <w:t>муниципальной услуги «Присвоение, изменение</w:t>
      </w:r>
      <w:r w:rsidRPr="001458A1">
        <w:rPr>
          <w:b/>
          <w:sz w:val="28"/>
          <w:szCs w:val="28"/>
        </w:rPr>
        <w:br/>
        <w:t>и аннулирование адреса объекту адресации»</w:t>
      </w:r>
    </w:p>
    <w:p w:rsidR="001458A1" w:rsidRDefault="001458A1" w:rsidP="001458A1">
      <w:pPr>
        <w:rPr>
          <w:b/>
          <w:sz w:val="28"/>
          <w:szCs w:val="28"/>
          <w:u w:val="single"/>
        </w:rPr>
      </w:pPr>
    </w:p>
    <w:p w:rsidR="0065769E" w:rsidRPr="00E23575" w:rsidRDefault="0065769E" w:rsidP="001458A1">
      <w:pPr>
        <w:rPr>
          <w:b/>
          <w:sz w:val="28"/>
          <w:szCs w:val="28"/>
          <w:u w:val="single"/>
        </w:rPr>
      </w:pPr>
    </w:p>
    <w:p w:rsidR="001458A1" w:rsidRPr="001458A1" w:rsidRDefault="001458A1" w:rsidP="001458A1">
      <w:pPr>
        <w:ind w:firstLine="709"/>
        <w:jc w:val="both"/>
        <w:rPr>
          <w:sz w:val="28"/>
          <w:szCs w:val="28"/>
        </w:rPr>
      </w:pPr>
      <w:r w:rsidRPr="001458A1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</w:r>
      <w:r w:rsidRPr="001458A1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27.07.2010 № 210-ФЗ </w:t>
      </w:r>
      <w:r>
        <w:rPr>
          <w:sz w:val="28"/>
          <w:szCs w:val="28"/>
        </w:rPr>
        <w:br/>
      </w:r>
      <w:r w:rsidRPr="001458A1">
        <w:rPr>
          <w:sz w:val="28"/>
          <w:szCs w:val="28"/>
        </w:rPr>
        <w:t xml:space="preserve">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19.11.2014 № 1221 </w:t>
      </w:r>
      <w:r>
        <w:rPr>
          <w:sz w:val="28"/>
          <w:szCs w:val="28"/>
        </w:rPr>
        <w:br/>
      </w:r>
      <w:r w:rsidRPr="001458A1">
        <w:rPr>
          <w:sz w:val="28"/>
          <w:szCs w:val="28"/>
        </w:rPr>
        <w:t>«Об утверждении правил присвоения, изменения и аннулирования адресов»,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1458A1" w:rsidRPr="001458A1" w:rsidRDefault="001458A1" w:rsidP="00145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58A1">
        <w:rPr>
          <w:sz w:val="28"/>
          <w:szCs w:val="28"/>
        </w:rPr>
        <w:t>Утвердить прилагаемый административный регламент предоставления администрацией городского округа ЗАТО Светлый Саратовской области муниципальной услуги «Присвоение, изменение и аннулирование адреса объекту адресации».</w:t>
      </w:r>
    </w:p>
    <w:p w:rsidR="001458A1" w:rsidRPr="001458A1" w:rsidRDefault="001458A1" w:rsidP="00145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458A1">
        <w:rPr>
          <w:sz w:val="28"/>
          <w:szCs w:val="28"/>
        </w:rPr>
        <w:t>Считать утратившими силу постановления администрации городского округа ЗАТО Светлый:</w:t>
      </w:r>
    </w:p>
    <w:p w:rsidR="001458A1" w:rsidRDefault="001458A1" w:rsidP="001458A1">
      <w:pPr>
        <w:ind w:firstLine="709"/>
        <w:jc w:val="both"/>
        <w:rPr>
          <w:sz w:val="28"/>
          <w:szCs w:val="28"/>
        </w:rPr>
      </w:pPr>
      <w:r w:rsidRPr="001458A1">
        <w:rPr>
          <w:sz w:val="28"/>
          <w:szCs w:val="28"/>
        </w:rPr>
        <w:t>от 26.07.2012 № 251 «Об утверждении административного регламента предоставления муниципальной услуги «Присвоение почтовых адресов объектам недвижимости»;</w:t>
      </w:r>
    </w:p>
    <w:p w:rsidR="0065769E" w:rsidRDefault="0065769E" w:rsidP="0065769E">
      <w:pPr>
        <w:jc w:val="both"/>
        <w:rPr>
          <w:sz w:val="28"/>
          <w:szCs w:val="28"/>
        </w:rPr>
      </w:pPr>
    </w:p>
    <w:p w:rsidR="0065769E" w:rsidRDefault="0065769E" w:rsidP="0065769E">
      <w:pPr>
        <w:jc w:val="both"/>
        <w:rPr>
          <w:sz w:val="28"/>
          <w:szCs w:val="28"/>
        </w:rPr>
      </w:pPr>
    </w:p>
    <w:p w:rsidR="0065769E" w:rsidRDefault="0065769E" w:rsidP="0065769E">
      <w:pPr>
        <w:ind w:firstLine="709"/>
        <w:jc w:val="center"/>
      </w:pPr>
      <w:r>
        <w:lastRenderedPageBreak/>
        <w:t>2</w:t>
      </w:r>
    </w:p>
    <w:p w:rsidR="0065769E" w:rsidRPr="001458A1" w:rsidRDefault="0065769E" w:rsidP="0065769E">
      <w:pPr>
        <w:jc w:val="both"/>
        <w:rPr>
          <w:sz w:val="28"/>
          <w:szCs w:val="28"/>
        </w:rPr>
      </w:pPr>
    </w:p>
    <w:p w:rsidR="001458A1" w:rsidRPr="001458A1" w:rsidRDefault="001458A1" w:rsidP="0065769E">
      <w:pPr>
        <w:ind w:firstLine="709"/>
        <w:jc w:val="both"/>
        <w:rPr>
          <w:sz w:val="28"/>
          <w:szCs w:val="28"/>
        </w:rPr>
      </w:pPr>
      <w:r w:rsidRPr="001458A1">
        <w:rPr>
          <w:sz w:val="28"/>
          <w:szCs w:val="28"/>
        </w:rPr>
        <w:t>от 29.03.2013 № 113 «О внесении изменений в постановление администрации городского округа ЗАТО Светлый от 26.07.2012 № 251</w:t>
      </w:r>
      <w:r w:rsidRPr="001458A1">
        <w:rPr>
          <w:sz w:val="28"/>
          <w:szCs w:val="28"/>
        </w:rPr>
        <w:br/>
        <w:t>«Об утверждении административного регламента предоставления муниципальной услуги «Присвоение почтовых адресов объектам недвижимости».</w:t>
      </w:r>
    </w:p>
    <w:p w:rsidR="001458A1" w:rsidRPr="001458A1" w:rsidRDefault="001458A1" w:rsidP="00145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458A1">
        <w:rPr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1458A1" w:rsidRPr="001458A1" w:rsidRDefault="001458A1" w:rsidP="00145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458A1">
        <w:rPr>
          <w:sz w:val="28"/>
          <w:szCs w:val="28"/>
        </w:rPr>
        <w:t>Разместить (обнародовать) настоящее постановление</w:t>
      </w:r>
      <w:r w:rsidRPr="001458A1">
        <w:rPr>
          <w:sz w:val="28"/>
          <w:szCs w:val="28"/>
        </w:rPr>
        <w:br/>
        <w:t xml:space="preserve">на официальном сайте администрации городского округа ЗАТО Светлый </w:t>
      </w:r>
      <w:hyperlink r:id="rId8" w:history="1">
        <w:r w:rsidRPr="001458A1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1458A1">
        <w:rPr>
          <w:sz w:val="28"/>
          <w:szCs w:val="28"/>
        </w:rPr>
        <w:t xml:space="preserve"> в сети Интернет.</w:t>
      </w:r>
    </w:p>
    <w:p w:rsidR="001458A1" w:rsidRPr="001458A1" w:rsidRDefault="001458A1" w:rsidP="00145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458A1">
        <w:rPr>
          <w:sz w:val="28"/>
          <w:szCs w:val="28"/>
        </w:rPr>
        <w:t>Контроль за исполнением настоящего постановления возложить</w:t>
      </w:r>
      <w:r w:rsidRPr="001458A1">
        <w:rPr>
          <w:sz w:val="28"/>
          <w:szCs w:val="28"/>
        </w:rPr>
        <w:br/>
        <w:t>на начальника отдела по управлению муниципальной собственностью</w:t>
      </w:r>
      <w:r w:rsidRPr="001458A1">
        <w:rPr>
          <w:sz w:val="28"/>
          <w:szCs w:val="28"/>
        </w:rPr>
        <w:br/>
        <w:t>и земельными ресурсами.</w:t>
      </w:r>
    </w:p>
    <w:p w:rsidR="00AB7782" w:rsidRPr="001458A1" w:rsidRDefault="00AB7782" w:rsidP="005317D4">
      <w:pPr>
        <w:ind w:firstLine="709"/>
        <w:jc w:val="both"/>
        <w:rPr>
          <w:sz w:val="28"/>
          <w:szCs w:val="28"/>
        </w:rPr>
      </w:pPr>
    </w:p>
    <w:p w:rsidR="00EE6F3B" w:rsidRDefault="00EE6F3B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0F6A69">
        <w:rPr>
          <w:b/>
          <w:sz w:val="28"/>
          <w:szCs w:val="28"/>
        </w:rPr>
        <w:t xml:space="preserve"> </w:t>
      </w:r>
      <w:r w:rsidR="000F0C44">
        <w:rPr>
          <w:b/>
          <w:sz w:val="28"/>
          <w:szCs w:val="28"/>
        </w:rPr>
        <w:t xml:space="preserve"> </w:t>
      </w:r>
      <w:r w:rsidR="0048579D">
        <w:rPr>
          <w:b/>
          <w:sz w:val="28"/>
          <w:szCs w:val="28"/>
        </w:rPr>
        <w:t xml:space="preserve">               </w:t>
      </w:r>
      <w:r w:rsidR="002F50C5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DC3FD6" w:rsidRDefault="00DC3FD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3FD6" w:rsidRDefault="00DC3FD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3FD6" w:rsidRDefault="00DC3FD6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58A1" w:rsidRPr="003E7900" w:rsidRDefault="001458A1" w:rsidP="001458A1">
      <w:pPr>
        <w:ind w:right="-2" w:firstLine="6379"/>
        <w:rPr>
          <w:sz w:val="28"/>
          <w:szCs w:val="28"/>
        </w:rPr>
      </w:pPr>
      <w:r w:rsidRPr="003E7900">
        <w:rPr>
          <w:sz w:val="28"/>
          <w:szCs w:val="28"/>
        </w:rPr>
        <w:lastRenderedPageBreak/>
        <w:t>УТВЕРЖДЕН</w:t>
      </w:r>
    </w:p>
    <w:p w:rsidR="001458A1" w:rsidRDefault="001458A1" w:rsidP="00E51FF9">
      <w:pPr>
        <w:ind w:firstLine="5103"/>
        <w:jc w:val="center"/>
        <w:rPr>
          <w:sz w:val="28"/>
          <w:szCs w:val="28"/>
        </w:rPr>
      </w:pPr>
      <w:r w:rsidRPr="003E7900">
        <w:rPr>
          <w:sz w:val="28"/>
          <w:szCs w:val="28"/>
        </w:rPr>
        <w:t>постановлением администрации</w:t>
      </w:r>
    </w:p>
    <w:p w:rsidR="001458A1" w:rsidRDefault="001458A1" w:rsidP="00E51FF9">
      <w:pPr>
        <w:ind w:firstLine="5103"/>
        <w:jc w:val="center"/>
      </w:pPr>
      <w:r w:rsidRPr="003E7900">
        <w:rPr>
          <w:sz w:val="28"/>
          <w:szCs w:val="28"/>
        </w:rPr>
        <w:t>городского округа ЗАТО Светлый</w:t>
      </w:r>
    </w:p>
    <w:p w:rsidR="001458A1" w:rsidRPr="00E51FF9" w:rsidRDefault="00E51FF9" w:rsidP="00E51FF9">
      <w:pPr>
        <w:ind w:firstLine="5103"/>
        <w:jc w:val="center"/>
        <w:rPr>
          <w:sz w:val="28"/>
          <w:szCs w:val="28"/>
        </w:rPr>
      </w:pPr>
      <w:r w:rsidRPr="00E51FF9">
        <w:rPr>
          <w:sz w:val="28"/>
          <w:szCs w:val="28"/>
        </w:rPr>
        <w:t xml:space="preserve">от </w:t>
      </w:r>
      <w:r>
        <w:rPr>
          <w:sz w:val="28"/>
          <w:szCs w:val="28"/>
        </w:rPr>
        <w:t>17.02.2015 № 39</w:t>
      </w:r>
    </w:p>
    <w:p w:rsidR="001458A1" w:rsidRDefault="001458A1" w:rsidP="001458A1">
      <w:pPr>
        <w:ind w:firstLine="709"/>
        <w:jc w:val="right"/>
      </w:pPr>
    </w:p>
    <w:p w:rsidR="001458A1" w:rsidRDefault="001458A1" w:rsidP="001458A1"/>
    <w:p w:rsidR="001458A1" w:rsidRPr="00AC6B2C" w:rsidRDefault="001458A1" w:rsidP="001458A1">
      <w:pPr>
        <w:jc w:val="center"/>
        <w:rPr>
          <w:b/>
          <w:sz w:val="28"/>
          <w:szCs w:val="28"/>
        </w:rPr>
      </w:pPr>
      <w:r w:rsidRPr="00AC6B2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ДМИНИСТРАТИВНЫЙ РЕГЛАМЕНТ</w:t>
      </w:r>
    </w:p>
    <w:p w:rsidR="001458A1" w:rsidRPr="00F30CB0" w:rsidRDefault="001458A1" w:rsidP="001458A1">
      <w:pPr>
        <w:jc w:val="center"/>
        <w:rPr>
          <w:b/>
          <w:sz w:val="28"/>
          <w:szCs w:val="28"/>
        </w:rPr>
      </w:pPr>
      <w:r w:rsidRPr="00AC6B2C">
        <w:rPr>
          <w:b/>
          <w:sz w:val="28"/>
          <w:szCs w:val="28"/>
        </w:rPr>
        <w:t>предоставления администрацией городского округа ЗАТО Светлый Саратовской области муниципальной услуги</w:t>
      </w:r>
      <w:r>
        <w:rPr>
          <w:b/>
          <w:sz w:val="28"/>
          <w:szCs w:val="28"/>
        </w:rPr>
        <w:t xml:space="preserve"> </w:t>
      </w:r>
      <w:r w:rsidRPr="00F30CB0">
        <w:rPr>
          <w:b/>
          <w:sz w:val="28"/>
          <w:szCs w:val="28"/>
        </w:rPr>
        <w:t xml:space="preserve">«Присвоение, </w:t>
      </w:r>
      <w:r>
        <w:rPr>
          <w:b/>
          <w:sz w:val="28"/>
          <w:szCs w:val="28"/>
        </w:rPr>
        <w:br/>
      </w:r>
      <w:r w:rsidRPr="00F30CB0">
        <w:rPr>
          <w:b/>
          <w:sz w:val="28"/>
          <w:szCs w:val="28"/>
        </w:rPr>
        <w:t>изменение и аннулирование адреса объекту адресации»</w:t>
      </w:r>
    </w:p>
    <w:p w:rsidR="001458A1" w:rsidRDefault="001458A1" w:rsidP="001458A1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458A1" w:rsidRDefault="001458A1" w:rsidP="001458A1">
      <w:pPr>
        <w:pStyle w:val="ConsPlusNormal"/>
        <w:widowControl/>
        <w:numPr>
          <w:ilvl w:val="0"/>
          <w:numId w:val="30"/>
        </w:numPr>
        <w:ind w:left="851" w:hanging="49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9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458A1" w:rsidRDefault="001458A1" w:rsidP="001458A1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458A1" w:rsidRPr="008F5A4A" w:rsidRDefault="001458A1" w:rsidP="001458A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594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D12D6E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D12D6E">
        <w:rPr>
          <w:sz w:val="28"/>
          <w:szCs w:val="28"/>
        </w:rPr>
        <w:t xml:space="preserve"> регламент</w:t>
      </w:r>
      <w:r w:rsidRPr="008F5A4A">
        <w:rPr>
          <w:rFonts w:eastAsiaTheme="minorHAnsi"/>
          <w:sz w:val="28"/>
          <w:szCs w:val="28"/>
          <w:lang w:eastAsia="en-US"/>
        </w:rPr>
        <w:t xml:space="preserve"> </w:t>
      </w:r>
      <w:r w:rsidRPr="00D12D6E">
        <w:rPr>
          <w:color w:val="000000"/>
          <w:sz w:val="28"/>
          <w:szCs w:val="28"/>
        </w:rPr>
        <w:t>предоставлени</w:t>
      </w:r>
      <w:r>
        <w:rPr>
          <w:color w:val="000000"/>
          <w:sz w:val="28"/>
          <w:szCs w:val="28"/>
        </w:rPr>
        <w:t>я администрацией городского округа ЗАТО Светлый Саратовской области</w:t>
      </w:r>
      <w:r w:rsidRPr="00D12D6E">
        <w:rPr>
          <w:color w:val="000000"/>
          <w:sz w:val="28"/>
          <w:szCs w:val="28"/>
        </w:rPr>
        <w:t xml:space="preserve"> муниципальной услуги </w:t>
      </w:r>
      <w:r w:rsidRPr="00F30CB0">
        <w:rPr>
          <w:sz w:val="28"/>
          <w:szCs w:val="28"/>
        </w:rPr>
        <w:t>«Присвоение, изменение и аннулирование адреса объекту адресации»</w:t>
      </w:r>
      <w:r w:rsidRPr="008F5A4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далее – муниципальная услуга</w:t>
      </w:r>
      <w:r w:rsidRPr="008F5A4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устанавливает порядок и стандарт предоставления муниципальной услуги</w:t>
      </w:r>
      <w:r w:rsidRPr="00213B04">
        <w:rPr>
          <w:sz w:val="28"/>
          <w:szCs w:val="28"/>
        </w:rPr>
        <w:t xml:space="preserve"> по присвоению</w:t>
      </w:r>
      <w:r>
        <w:rPr>
          <w:sz w:val="28"/>
          <w:szCs w:val="28"/>
        </w:rPr>
        <w:t>, изменению и аннулированию адреса объекту адресации.</w:t>
      </w:r>
    </w:p>
    <w:p w:rsidR="001458A1" w:rsidRDefault="001458A1" w:rsidP="001458A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032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Заявителем на получение муниципальной услуги (далее – заявитель) является собственник объекта адресации по собственной инициативе либо лицо, обладающее одним из следующих вещных прав</w:t>
      </w:r>
      <w:r w:rsidR="00985F9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объект адресации: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 хозяйственного ведения;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 оперативного управления;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 пожизненно наследуемого владения;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 постоянного (бессрочного) пользования.</w:t>
      </w:r>
    </w:p>
    <w:p w:rsidR="001458A1" w:rsidRPr="00CA6CE7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CE7">
        <w:rPr>
          <w:rFonts w:eastAsiaTheme="minorHAnsi"/>
          <w:sz w:val="28"/>
          <w:szCs w:val="28"/>
          <w:lang w:eastAsia="en-US"/>
        </w:rPr>
        <w:t xml:space="preserve">С заявлением вправе обратиться </w:t>
      </w:r>
      <w:hyperlink r:id="rId9" w:history="1">
        <w:r w:rsidRPr="00CA6CE7">
          <w:rPr>
            <w:rFonts w:eastAsiaTheme="minorHAnsi"/>
            <w:sz w:val="28"/>
            <w:szCs w:val="28"/>
            <w:lang w:eastAsia="en-US"/>
          </w:rPr>
          <w:t>представитель</w:t>
        </w:r>
      </w:hyperlink>
      <w:r w:rsidRPr="00CA6CE7">
        <w:rPr>
          <w:rFonts w:eastAsiaTheme="minorHAnsi"/>
          <w:sz w:val="28"/>
          <w:szCs w:val="28"/>
          <w:lang w:eastAsia="en-US"/>
        </w:rPr>
        <w:t xml:space="preserve"> заявителя, действующий в силу полномочий, основанных на оформленной</w:t>
      </w:r>
      <w:r>
        <w:rPr>
          <w:rFonts w:eastAsiaTheme="minorHAnsi"/>
          <w:sz w:val="28"/>
          <w:szCs w:val="28"/>
          <w:lang w:eastAsia="en-US"/>
        </w:rPr>
        <w:br/>
      </w:r>
      <w:r w:rsidRPr="00CA6CE7">
        <w:rPr>
          <w:rFonts w:eastAsiaTheme="minorHAnsi"/>
          <w:sz w:val="28"/>
          <w:szCs w:val="28"/>
          <w:lang w:eastAsia="en-US"/>
        </w:rPr>
        <w:t>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1458A1" w:rsidRPr="00CA6CE7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CE7">
        <w:rPr>
          <w:rFonts w:eastAsiaTheme="minorHAnsi"/>
          <w:sz w:val="28"/>
          <w:szCs w:val="28"/>
          <w:lang w:eastAsia="en-US"/>
        </w:rPr>
        <w:t>От имени собственников помещений в многоквартирном доме</w:t>
      </w:r>
      <w:r w:rsidRPr="00CA6CE7">
        <w:rPr>
          <w:rFonts w:eastAsiaTheme="minorHAnsi"/>
          <w:sz w:val="28"/>
          <w:szCs w:val="28"/>
          <w:lang w:eastAsia="en-US"/>
        </w:rPr>
        <w:br/>
        <w:t xml:space="preserve">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0" w:history="1">
        <w:r w:rsidRPr="00CA6CE7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CA6CE7">
        <w:rPr>
          <w:rFonts w:eastAsiaTheme="minorHAnsi"/>
          <w:sz w:val="28"/>
          <w:szCs w:val="28"/>
          <w:lang w:eastAsia="en-US"/>
        </w:rPr>
        <w:t xml:space="preserve"> Российской Федерации порядке решением общего собрания указанных собственников.</w:t>
      </w:r>
    </w:p>
    <w:p w:rsidR="001458A1" w:rsidRPr="00CA6CE7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CE7">
        <w:rPr>
          <w:rFonts w:eastAsiaTheme="minorHAnsi"/>
          <w:sz w:val="28"/>
          <w:szCs w:val="28"/>
          <w:lang w:eastAsia="en-US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1" w:history="1">
        <w:r w:rsidRPr="00CA6CE7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CA6CE7">
        <w:rPr>
          <w:rFonts w:eastAsiaTheme="minorHAnsi"/>
          <w:sz w:val="28"/>
          <w:szCs w:val="28"/>
          <w:lang w:eastAsia="en-US"/>
        </w:rPr>
        <w:t xml:space="preserve"> Российской</w:t>
      </w:r>
      <w:r>
        <w:rPr>
          <w:rFonts w:eastAsiaTheme="minorHAnsi"/>
          <w:sz w:val="28"/>
          <w:szCs w:val="28"/>
          <w:lang w:eastAsia="en-US"/>
        </w:rPr>
        <w:t xml:space="preserve"> Федерации порядке решением общего собрания членов такого некоммерческого объединения.</w:t>
      </w:r>
    </w:p>
    <w:p w:rsidR="001458A1" w:rsidRPr="00A165CB" w:rsidRDefault="001458A1" w:rsidP="001458A1">
      <w:pPr>
        <w:tabs>
          <w:tab w:val="left" w:pos="1276"/>
        </w:tabs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720321">
        <w:rPr>
          <w:sz w:val="28"/>
          <w:szCs w:val="28"/>
        </w:rPr>
        <w:t>3.</w:t>
      </w:r>
      <w:r>
        <w:rPr>
          <w:sz w:val="28"/>
          <w:szCs w:val="28"/>
        </w:rPr>
        <w:t xml:space="preserve"> Информация о порядке предоставления муниципальной услуги. </w:t>
      </w:r>
    </w:p>
    <w:p w:rsidR="001458A1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7F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234DD">
        <w:rPr>
          <w:rFonts w:ascii="Times New Roman" w:hAnsi="Times New Roman" w:cs="Times New Roman"/>
          <w:sz w:val="28"/>
          <w:szCs w:val="28"/>
        </w:rPr>
        <w:t>Информация о мест</w:t>
      </w:r>
      <w:r>
        <w:rPr>
          <w:rFonts w:ascii="Times New Roman" w:hAnsi="Times New Roman" w:cs="Times New Roman"/>
          <w:sz w:val="28"/>
          <w:szCs w:val="28"/>
        </w:rPr>
        <w:t>оположении и графике работы.</w:t>
      </w:r>
    </w:p>
    <w:p w:rsidR="001458A1" w:rsidRDefault="001458A1" w:rsidP="001458A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а</w:t>
      </w:r>
      <w:r w:rsidRPr="002F7C6E">
        <w:rPr>
          <w:sz w:val="28"/>
          <w:szCs w:val="28"/>
        </w:rPr>
        <w:t>дминистраци</w:t>
      </w:r>
      <w:r>
        <w:rPr>
          <w:sz w:val="28"/>
          <w:szCs w:val="28"/>
        </w:rPr>
        <w:t>ей городского округа ЗАТО Светлый Саратовской области (далее – администрация).</w:t>
      </w:r>
    </w:p>
    <w:p w:rsidR="00985F90" w:rsidRDefault="00985F90" w:rsidP="001458A1">
      <w:pPr>
        <w:autoSpaceDE w:val="0"/>
        <w:autoSpaceDN w:val="0"/>
        <w:adjustRightInd w:val="0"/>
        <w:ind w:firstLine="708"/>
        <w:jc w:val="center"/>
        <w:outlineLvl w:val="1"/>
      </w:pPr>
    </w:p>
    <w:p w:rsidR="001458A1" w:rsidRPr="001458A1" w:rsidRDefault="001458A1" w:rsidP="001458A1">
      <w:pPr>
        <w:autoSpaceDE w:val="0"/>
        <w:autoSpaceDN w:val="0"/>
        <w:adjustRightInd w:val="0"/>
        <w:ind w:firstLine="708"/>
        <w:jc w:val="center"/>
        <w:outlineLvl w:val="1"/>
      </w:pPr>
      <w:r>
        <w:lastRenderedPageBreak/>
        <w:t>2</w:t>
      </w:r>
    </w:p>
    <w:p w:rsidR="001458A1" w:rsidRPr="001458A1" w:rsidRDefault="001458A1" w:rsidP="001458A1">
      <w:pPr>
        <w:autoSpaceDE w:val="0"/>
        <w:autoSpaceDN w:val="0"/>
        <w:adjustRightInd w:val="0"/>
        <w:ind w:firstLine="708"/>
        <w:jc w:val="center"/>
        <w:outlineLvl w:val="1"/>
      </w:pPr>
    </w:p>
    <w:p w:rsidR="001458A1" w:rsidRDefault="001458A1" w:rsidP="001458A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Непосредственно муниципальная услуга предоставляется отделом</w:t>
      </w:r>
      <w:r>
        <w:rPr>
          <w:sz w:val="28"/>
          <w:szCs w:val="28"/>
        </w:rPr>
        <w:br/>
        <w:t>по управлению муниципальной собственностью и земельными ресурсами администрации (далее – отдел).</w:t>
      </w:r>
    </w:p>
    <w:p w:rsidR="001458A1" w:rsidRDefault="001458A1" w:rsidP="001458A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Адрес места нахождения администрации и отдела:</w:t>
      </w:r>
      <w:r w:rsidRPr="00344015"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412163,</w:t>
      </w:r>
      <w:r>
        <w:rPr>
          <w:sz w:val="28"/>
          <w:szCs w:val="28"/>
        </w:rPr>
        <w:br/>
      </w:r>
      <w:r w:rsidRPr="001A6BE5">
        <w:rPr>
          <w:sz w:val="28"/>
          <w:szCs w:val="28"/>
        </w:rPr>
        <w:t>Саратовская область,</w:t>
      </w:r>
      <w:r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Pr="001A6B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Светлый, ул.</w:t>
      </w:r>
      <w:r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Кузнецова, дом 6а</w:t>
      </w:r>
      <w:r>
        <w:rPr>
          <w:sz w:val="28"/>
          <w:szCs w:val="28"/>
        </w:rPr>
        <w:t>, кабинет № 1.</w:t>
      </w:r>
    </w:p>
    <w:p w:rsidR="001458A1" w:rsidRDefault="001458A1" w:rsidP="001458A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F7C6E">
        <w:rPr>
          <w:sz w:val="28"/>
          <w:szCs w:val="28"/>
        </w:rPr>
        <w:t>Режим работы</w:t>
      </w:r>
      <w:r>
        <w:rPr>
          <w:sz w:val="28"/>
          <w:szCs w:val="28"/>
        </w:rPr>
        <w:t xml:space="preserve"> администрации и отдела: понедельник, вторник, среда, четверг, пятница – с 8.00 до 17.30, суббота, воскресенье – выходные дни, перерыв на обед – с 12.00 до 13.30.</w:t>
      </w:r>
    </w:p>
    <w:p w:rsidR="001458A1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Справочные телефоны.</w:t>
      </w:r>
    </w:p>
    <w:p w:rsidR="001458A1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Приёмная администрации: 8 (845-58) 3-44-76</w:t>
      </w:r>
      <w:r w:rsidRPr="007234DD">
        <w:rPr>
          <w:rFonts w:ascii="Times New Roman" w:hAnsi="Times New Roman" w:cs="Times New Roman"/>
          <w:sz w:val="28"/>
          <w:szCs w:val="28"/>
        </w:rPr>
        <w:t>.</w:t>
      </w:r>
    </w:p>
    <w:p w:rsidR="001458A1" w:rsidRPr="007234DD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Отдел, предоставляющий услугу: 8 (845-58) 3-35-47.</w:t>
      </w:r>
    </w:p>
    <w:p w:rsidR="001458A1" w:rsidRPr="00CA6CE7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>Адрес официального сайта администрации в сети Интернет</w:t>
      </w:r>
      <w:r>
        <w:rPr>
          <w:rFonts w:ascii="Times New Roman" w:hAnsi="Times New Roman" w:cs="Times New Roman"/>
          <w:sz w:val="28"/>
          <w:szCs w:val="28"/>
        </w:rPr>
        <w:br/>
        <w:t>(далее – официальный сайт), содержащего информацию о предоставлении муниципальной услуги:</w:t>
      </w:r>
      <w:r w:rsidRPr="00BB459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458A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</w:t>
        </w:r>
        <w:r w:rsidRPr="001458A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</w:t>
        </w:r>
        <w:r w:rsidRPr="001458A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s</w:t>
        </w:r>
        <w:r w:rsidRPr="001458A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vetly</w:t>
        </w:r>
        <w:r w:rsidRPr="001458A1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1458A1">
        <w:rPr>
          <w:rFonts w:ascii="Times New Roman" w:hAnsi="Times New Roman" w:cs="Times New Roman"/>
          <w:sz w:val="28"/>
          <w:szCs w:val="28"/>
        </w:rPr>
        <w:t>.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A6CE7">
        <w:rPr>
          <w:sz w:val="28"/>
          <w:szCs w:val="28"/>
        </w:rPr>
        <w:t xml:space="preserve">Адрес электронной почты: </w:t>
      </w:r>
      <w:r w:rsidRPr="00CA6CE7">
        <w:rPr>
          <w:sz w:val="28"/>
          <w:szCs w:val="28"/>
          <w:lang w:val="en-US"/>
        </w:rPr>
        <w:t>zato</w:t>
      </w:r>
      <w:r w:rsidRPr="00CA6CE7">
        <w:rPr>
          <w:sz w:val="28"/>
          <w:szCs w:val="28"/>
        </w:rPr>
        <w:t>_</w:t>
      </w:r>
      <w:r w:rsidRPr="00CA6CE7">
        <w:rPr>
          <w:sz w:val="28"/>
          <w:szCs w:val="28"/>
          <w:lang w:val="en-US"/>
        </w:rPr>
        <w:t>svetly</w:t>
      </w:r>
      <w:r w:rsidRPr="00CA6CE7">
        <w:rPr>
          <w:sz w:val="28"/>
          <w:szCs w:val="28"/>
        </w:rPr>
        <w:t>@mail.ru</w:t>
      </w:r>
      <w:r>
        <w:rPr>
          <w:sz w:val="28"/>
          <w:szCs w:val="28"/>
        </w:rPr>
        <w:t>.</w:t>
      </w:r>
    </w:p>
    <w:p w:rsidR="001458A1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>Порядок получения информации заявителями.</w:t>
      </w:r>
      <w:r w:rsidRPr="00155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A1" w:rsidRPr="007234DD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(консультация) </w:t>
      </w:r>
      <w:r w:rsidRPr="007234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4DD">
        <w:rPr>
          <w:rFonts w:ascii="Times New Roman" w:hAnsi="Times New Roman" w:cs="Times New Roman"/>
          <w:sz w:val="28"/>
          <w:szCs w:val="28"/>
        </w:rPr>
        <w:t>вопросам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4DD">
        <w:rPr>
          <w:rFonts w:ascii="Times New Roman" w:hAnsi="Times New Roman" w:cs="Times New Roman"/>
          <w:sz w:val="28"/>
          <w:szCs w:val="28"/>
        </w:rPr>
        <w:t>услуги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4DD">
        <w:rPr>
          <w:rFonts w:ascii="Times New Roman" w:hAnsi="Times New Roman" w:cs="Times New Roman"/>
          <w:sz w:val="28"/>
          <w:szCs w:val="28"/>
        </w:rPr>
        <w:t>быть получена заявителем:</w:t>
      </w:r>
    </w:p>
    <w:p w:rsidR="001458A1" w:rsidRPr="007234DD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>в устной форме на личном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34DD"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3718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7234DD">
        <w:rPr>
          <w:rFonts w:ascii="Times New Roman" w:hAnsi="Times New Roman" w:cs="Times New Roman"/>
          <w:sz w:val="28"/>
          <w:szCs w:val="28"/>
        </w:rPr>
        <w:t>или посредством телефонной связи;</w:t>
      </w:r>
    </w:p>
    <w:p w:rsidR="001458A1" w:rsidRDefault="001458A1" w:rsidP="001458A1">
      <w:pPr>
        <w:pStyle w:val="ConsPlusNormal"/>
        <w:ind w:left="29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>посредством размещения информации в сети Ин</w:t>
      </w:r>
      <w:r>
        <w:rPr>
          <w:rFonts w:ascii="Times New Roman" w:hAnsi="Times New Roman" w:cs="Times New Roman"/>
          <w:sz w:val="28"/>
          <w:szCs w:val="28"/>
        </w:rPr>
        <w:t>тернет</w:t>
      </w:r>
      <w:r>
        <w:rPr>
          <w:rFonts w:ascii="Times New Roman" w:hAnsi="Times New Roman" w:cs="Times New Roman"/>
          <w:sz w:val="28"/>
          <w:szCs w:val="28"/>
        </w:rPr>
        <w:br/>
      </w:r>
      <w:r w:rsidRPr="007234DD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1458A1" w:rsidRDefault="001458A1" w:rsidP="001458A1">
      <w:pPr>
        <w:pStyle w:val="ConsPlusNormal"/>
        <w:ind w:left="29"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письменному заявлению в администрацию, либо через многофункциональный центр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 (далее – многофункциональный центр);</w:t>
      </w:r>
    </w:p>
    <w:p w:rsidR="001458A1" w:rsidRPr="007234DD" w:rsidRDefault="001458A1" w:rsidP="001458A1">
      <w:pPr>
        <w:pStyle w:val="ConsPlusNormal"/>
        <w:ind w:left="29"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услуги.</w:t>
      </w:r>
    </w:p>
    <w:p w:rsidR="001458A1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устное и письменное информирование (консультирование) проводится специалистом отдела при обращении заинтересованных лиц по всем вопросам предоставления муниципальной услуги, в том числе:</w:t>
      </w:r>
    </w:p>
    <w:p w:rsidR="001458A1" w:rsidRPr="00C75471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услуги;</w:t>
      </w:r>
    </w:p>
    <w:p w:rsidR="001458A1" w:rsidRPr="00C75471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1458A1" w:rsidRPr="00C75471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графика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5471">
        <w:rPr>
          <w:rFonts w:ascii="Times New Roman" w:hAnsi="Times New Roman" w:cs="Times New Roman"/>
          <w:sz w:val="28"/>
          <w:szCs w:val="28"/>
        </w:rPr>
        <w:t xml:space="preserve">ма заявителей и выдачи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75471">
        <w:rPr>
          <w:rFonts w:ascii="Times New Roman" w:hAnsi="Times New Roman" w:cs="Times New Roman"/>
          <w:sz w:val="28"/>
          <w:szCs w:val="28"/>
        </w:rPr>
        <w:t>;</w:t>
      </w:r>
    </w:p>
    <w:p w:rsidR="001458A1" w:rsidRPr="00C75471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услуги;</w:t>
      </w:r>
    </w:p>
    <w:p w:rsidR="001458A1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1458A1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 любое время имеет право на получение информации</w:t>
      </w:r>
      <w:r>
        <w:rPr>
          <w:rFonts w:ascii="Times New Roman" w:hAnsi="Times New Roman" w:cs="Times New Roman"/>
          <w:sz w:val="28"/>
          <w:szCs w:val="28"/>
        </w:rPr>
        <w:br/>
        <w:t>о ходе предоставления муниципальной услуги, обратившись</w:t>
      </w:r>
      <w:r>
        <w:rPr>
          <w:rFonts w:ascii="Times New Roman" w:hAnsi="Times New Roman" w:cs="Times New Roman"/>
          <w:sz w:val="28"/>
          <w:szCs w:val="28"/>
        </w:rPr>
        <w:br/>
        <w:t>в администрацию в устном виде, посредством телефонной связи, а также</w:t>
      </w:r>
      <w:r>
        <w:rPr>
          <w:rFonts w:ascii="Times New Roman" w:hAnsi="Times New Roman" w:cs="Times New Roman"/>
          <w:sz w:val="28"/>
          <w:szCs w:val="28"/>
        </w:rPr>
        <w:br/>
        <w:t>в письменном виде, в том числе посредством сети Интернет.</w:t>
      </w:r>
    </w:p>
    <w:p w:rsidR="001458A1" w:rsidRPr="001458A1" w:rsidRDefault="001458A1" w:rsidP="001458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1458A1" w:rsidRPr="001458A1" w:rsidRDefault="001458A1" w:rsidP="001458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58A1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 заинтересованных лиц о порядке предоставления муниципальной услуги рассматриваются специалистом отдела с учетом времени подготовки ответа заявителю в срок,</w:t>
      </w:r>
      <w:r>
        <w:rPr>
          <w:rFonts w:ascii="Times New Roman" w:hAnsi="Times New Roman" w:cs="Times New Roman"/>
          <w:sz w:val="28"/>
          <w:szCs w:val="28"/>
        </w:rPr>
        <w:br/>
        <w:t>не превышающий 30 рабочих дней с момента регистрации обращения,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Федеральным законом от 02.05.2006 № 59-ФЗ «О порядке рассмотрения обращений граждан Российской Федерации».</w:t>
      </w:r>
    </w:p>
    <w:p w:rsidR="001458A1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  <w:t>Место размещения информации.</w:t>
      </w:r>
    </w:p>
    <w:p w:rsidR="001458A1" w:rsidRPr="00C75471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75471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1458A1" w:rsidRPr="00C75471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полное наименование и месторасположение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отдела, непосредственно предоставляющего муниципальную услугу, </w:t>
      </w:r>
      <w:r w:rsidRPr="00C75471">
        <w:rPr>
          <w:rFonts w:ascii="Times New Roman" w:hAnsi="Times New Roman" w:cs="Times New Roman"/>
          <w:sz w:val="28"/>
          <w:szCs w:val="28"/>
        </w:rPr>
        <w:t>телефоны, график работы, фамилии, имена, отчества специалистов;</w:t>
      </w:r>
    </w:p>
    <w:p w:rsidR="001458A1" w:rsidRPr="00C75471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извлечени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5471">
        <w:rPr>
          <w:rFonts w:ascii="Times New Roman" w:hAnsi="Times New Roman" w:cs="Times New Roman"/>
          <w:sz w:val="28"/>
          <w:szCs w:val="28"/>
        </w:rPr>
        <w:t xml:space="preserve"> из текста административного регламента (процедуры предоставления муниципальной услуги в текстовом виде или в виде блок-схемы);</w:t>
      </w:r>
    </w:p>
    <w:p w:rsidR="001458A1" w:rsidRPr="00C75471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1458A1" w:rsidRPr="00C75471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1458A1" w:rsidRPr="00C75471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1458A1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 должностных лиц, осуществляемых и принимаемых при предоставлении муниципальной услуги.</w:t>
      </w:r>
    </w:p>
    <w:p w:rsidR="001458A1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размещается текст Регламента</w:t>
      </w:r>
      <w:r>
        <w:rPr>
          <w:rFonts w:ascii="Times New Roman" w:hAnsi="Times New Roman" w:cs="Times New Roman"/>
          <w:sz w:val="28"/>
          <w:szCs w:val="28"/>
        </w:rPr>
        <w:br/>
      </w:r>
      <w:r w:rsidRPr="001269AB">
        <w:rPr>
          <w:rFonts w:ascii="Times New Roman" w:hAnsi="Times New Roman" w:cs="Times New Roman"/>
          <w:sz w:val="28"/>
          <w:szCs w:val="28"/>
        </w:rPr>
        <w:t>с приложениями.</w:t>
      </w: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numPr>
          <w:ilvl w:val="0"/>
          <w:numId w:val="30"/>
        </w:numPr>
        <w:tabs>
          <w:tab w:val="left" w:pos="1701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Стандарт предоставления муниципальной услуги</w:t>
      </w:r>
    </w:p>
    <w:p w:rsidR="001458A1" w:rsidRPr="00366C21" w:rsidRDefault="001458A1" w:rsidP="001458A1">
      <w:pPr>
        <w:pStyle w:val="ConsPlusNormal"/>
        <w:widowControl/>
        <w:ind w:left="36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458A1" w:rsidRPr="00366C21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366C2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</w:t>
      </w:r>
      <w:r w:rsidRPr="00094B6E">
        <w:rPr>
          <w:rFonts w:ascii="Times New Roman" w:hAnsi="Times New Roman" w:cs="Times New Roman"/>
          <w:sz w:val="28"/>
          <w:szCs w:val="28"/>
        </w:rPr>
        <w:t>«Присвоение, изменение</w:t>
      </w:r>
      <w:r w:rsidRPr="00094B6E">
        <w:rPr>
          <w:rFonts w:ascii="Times New Roman" w:hAnsi="Times New Roman" w:cs="Times New Roman"/>
          <w:sz w:val="28"/>
          <w:szCs w:val="28"/>
        </w:rPr>
        <w:br/>
        <w:t>и аннулирование адреса объекту адресации».</w:t>
      </w:r>
    </w:p>
    <w:p w:rsidR="001458A1" w:rsidRPr="00720321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203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72032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 услуга предоставляется администрацией, а также через многофункциональный центр 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1458A1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7234DD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458A1" w:rsidRPr="00094B6E" w:rsidRDefault="001458A1" w:rsidP="001458A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F67">
        <w:rPr>
          <w:rFonts w:eastAsiaTheme="minorHAnsi"/>
          <w:sz w:val="28"/>
          <w:szCs w:val="28"/>
          <w:lang w:eastAsia="en-US"/>
        </w:rPr>
        <w:t xml:space="preserve">принятие решения о </w:t>
      </w:r>
      <w:r w:rsidRPr="00D520E4">
        <w:rPr>
          <w:rFonts w:eastAsiaTheme="minorHAnsi"/>
          <w:color w:val="000000" w:themeColor="text1"/>
          <w:sz w:val="28"/>
          <w:szCs w:val="28"/>
          <w:lang w:eastAsia="en-US"/>
        </w:rPr>
        <w:t>присвоении</w:t>
      </w:r>
      <w:r w:rsidR="00A8209E">
        <w:rPr>
          <w:rFonts w:eastAsiaTheme="minorHAnsi"/>
          <w:color w:val="000000" w:themeColor="text1"/>
          <w:sz w:val="28"/>
          <w:szCs w:val="28"/>
          <w:lang w:eastAsia="en-US"/>
        </w:rPr>
        <w:t>, изменении</w:t>
      </w:r>
      <w:r w:rsidRPr="00D520E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</w:t>
      </w:r>
      <w:r>
        <w:rPr>
          <w:rFonts w:eastAsiaTheme="minorHAnsi"/>
          <w:sz w:val="28"/>
          <w:szCs w:val="28"/>
          <w:lang w:eastAsia="en-US"/>
        </w:rPr>
        <w:t xml:space="preserve"> аннулировании </w:t>
      </w:r>
      <w:r w:rsidRPr="00683F67">
        <w:rPr>
          <w:rFonts w:eastAsiaTheme="minorHAnsi"/>
          <w:sz w:val="28"/>
          <w:szCs w:val="28"/>
          <w:lang w:eastAsia="en-US"/>
        </w:rPr>
        <w:t>адреса</w:t>
      </w:r>
      <w:r w:rsidRPr="00094B6E">
        <w:rPr>
          <w:b/>
          <w:sz w:val="28"/>
          <w:szCs w:val="28"/>
        </w:rPr>
        <w:t xml:space="preserve"> </w:t>
      </w:r>
      <w:r w:rsidRPr="00094B6E">
        <w:rPr>
          <w:sz w:val="28"/>
          <w:szCs w:val="28"/>
        </w:rPr>
        <w:t>объекту адресации</w:t>
      </w:r>
      <w:r w:rsidRPr="00094B6E">
        <w:rPr>
          <w:rFonts w:eastAsiaTheme="minorHAnsi"/>
          <w:sz w:val="28"/>
          <w:szCs w:val="28"/>
          <w:lang w:eastAsia="en-US"/>
        </w:rPr>
        <w:t>;</w:t>
      </w:r>
    </w:p>
    <w:p w:rsidR="001458A1" w:rsidRPr="00094B6E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решения об отказе в </w:t>
      </w:r>
      <w:r w:rsidRPr="00F3323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присвоении</w:t>
      </w:r>
      <w:r w:rsidR="00A820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8209E" w:rsidRPr="00A8209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изменении</w:t>
      </w:r>
      <w:r w:rsidRPr="00F3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аннулировании адреса</w:t>
      </w:r>
      <w:r w:rsidRPr="00094B6E">
        <w:rPr>
          <w:b/>
          <w:sz w:val="28"/>
          <w:szCs w:val="28"/>
        </w:rPr>
        <w:t xml:space="preserve"> </w:t>
      </w:r>
      <w:r w:rsidRPr="00094B6E">
        <w:rPr>
          <w:rFonts w:ascii="Times New Roman" w:hAnsi="Times New Roman" w:cs="Times New Roman"/>
          <w:sz w:val="28"/>
          <w:szCs w:val="28"/>
        </w:rPr>
        <w:t>объекту адресации</w:t>
      </w:r>
      <w:r w:rsidRPr="00094B6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458A1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Срок предоставления муниципальной услуги не должен превышать 18 рабочих дней со дня получения заявления о предоставлении муниципальной услуги.</w:t>
      </w:r>
    </w:p>
    <w:p w:rsidR="001458A1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через многофункциональный центр срок принятия решения о предоставлении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458A1" w:rsidRDefault="001458A1" w:rsidP="001458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1458A1" w:rsidRPr="001458A1" w:rsidRDefault="001458A1" w:rsidP="001458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58A1" w:rsidRDefault="001458A1" w:rsidP="001458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об отказе в предоставлении муниципальной услуги исчисляется со дня передачи многофункциональным центром таких документов в орган, осуществляющий предоставление муниципальной услуги.</w:t>
      </w:r>
    </w:p>
    <w:p w:rsidR="001458A1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E87F2F">
        <w:rPr>
          <w:rFonts w:ascii="Times New Roman" w:hAnsi="Times New Roman" w:cs="Times New Roman"/>
          <w:sz w:val="28"/>
          <w:szCs w:val="28"/>
        </w:rPr>
        <w:t>Предоставление муни</w:t>
      </w:r>
      <w:r>
        <w:rPr>
          <w:rFonts w:ascii="Times New Roman" w:hAnsi="Times New Roman" w:cs="Times New Roman"/>
          <w:sz w:val="28"/>
          <w:szCs w:val="28"/>
        </w:rPr>
        <w:t>ципальной услуги осуществляется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E87F2F">
        <w:rPr>
          <w:rFonts w:ascii="Times New Roman" w:hAnsi="Times New Roman" w:cs="Times New Roman"/>
          <w:sz w:val="28"/>
          <w:szCs w:val="28"/>
        </w:rPr>
        <w:t>в соответствии со следующими нормативными правовыми актами:</w:t>
      </w:r>
    </w:p>
    <w:p w:rsidR="001458A1" w:rsidRDefault="001458A1" w:rsidP="001458A1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9AA">
        <w:rPr>
          <w:rFonts w:ascii="Times New Roman" w:hAnsi="Times New Roman" w:cs="Times New Roman"/>
          <w:color w:val="auto"/>
          <w:sz w:val="28"/>
          <w:szCs w:val="28"/>
        </w:rPr>
        <w:t>Конституцией Российской Федерации (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>, 1993,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 xml:space="preserve">№ 237,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>Собрание законодательства Р</w:t>
      </w:r>
      <w:r>
        <w:rPr>
          <w:rFonts w:ascii="Times New Roman" w:hAnsi="Times New Roman" w:cs="Times New Roman"/>
          <w:color w:val="auto"/>
          <w:sz w:val="28"/>
          <w:szCs w:val="28"/>
        </w:rPr>
        <w:t>оссийской Федерации»</w:t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>, 2009, № 1);</w:t>
      </w:r>
    </w:p>
    <w:p w:rsidR="001458A1" w:rsidRPr="003059C6" w:rsidRDefault="001458A1" w:rsidP="001458A1">
      <w:pPr>
        <w:pStyle w:val="ConsPlusNormal"/>
        <w:widowControl/>
        <w:spacing w:line="100" w:lineRule="atLeas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(«Российская газета», 08.10.2003, № 202, «Парламентская газета», 08.10.2003, № 186, «Собрание законодательства </w:t>
      </w:r>
      <w:r w:rsidRPr="009F59A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Arial" w:hAnsi="Times New Roman"/>
          <w:sz w:val="28"/>
          <w:szCs w:val="28"/>
        </w:rPr>
        <w:t>», 06.10.2003, № 40, ст. 3822);</w:t>
      </w:r>
    </w:p>
    <w:p w:rsidR="001458A1" w:rsidRDefault="001458A1" w:rsidP="001458A1">
      <w:pPr>
        <w:pStyle w:val="ConsPlusNormal"/>
        <w:spacing w:line="100" w:lineRule="atLeas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(«Собрание законодательства </w:t>
      </w:r>
      <w:r w:rsidRPr="009F59A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Arial" w:hAnsi="Times New Roman"/>
          <w:sz w:val="28"/>
          <w:szCs w:val="28"/>
        </w:rPr>
        <w:t>», 08.05.2006, № 19, ст. 2060);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Федеральным законом от 24.07.2007 № 221-ФЗ «</w:t>
      </w:r>
      <w:r>
        <w:rPr>
          <w:sz w:val="28"/>
          <w:szCs w:val="28"/>
        </w:rPr>
        <w:t>О государственном кадастре недвижимости» (</w:t>
      </w:r>
      <w:r>
        <w:rPr>
          <w:rFonts w:eastAsiaTheme="minorHAnsi"/>
          <w:sz w:val="28"/>
          <w:szCs w:val="28"/>
          <w:lang w:eastAsia="en-US"/>
        </w:rPr>
        <w:t xml:space="preserve">«Собрание законодательства </w:t>
      </w:r>
      <w:r w:rsidR="00A8209E">
        <w:rPr>
          <w:rFonts w:eastAsia="Arial"/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>», 30.07.2007,</w:t>
      </w:r>
      <w:r w:rsidR="00A820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 31, ст. 4017, «Российская газета», № 165, 01.08.2007)</w:t>
      </w:r>
      <w:r>
        <w:rPr>
          <w:rFonts w:eastAsia="Arial"/>
          <w:sz w:val="28"/>
          <w:szCs w:val="28"/>
        </w:rPr>
        <w:t>;</w:t>
      </w:r>
    </w:p>
    <w:p w:rsidR="001458A1" w:rsidRPr="00E4527D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57A2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>.07.2006</w:t>
      </w:r>
      <w:r w:rsidRPr="004257A2">
        <w:rPr>
          <w:sz w:val="28"/>
          <w:szCs w:val="28"/>
        </w:rPr>
        <w:t xml:space="preserve"> № 149-ФЗ «Об информации, информационных технологиях и о защите информации» (</w:t>
      </w:r>
      <w:r w:rsidRPr="004257A2">
        <w:rPr>
          <w:rFonts w:eastAsiaTheme="minorHAnsi"/>
          <w:sz w:val="28"/>
          <w:szCs w:val="28"/>
          <w:lang w:eastAsia="en-US"/>
        </w:rPr>
        <w:t xml:space="preserve">«Российская газета», № 165, 29.07.2006, «Собрание законодательства </w:t>
      </w:r>
      <w:r>
        <w:rPr>
          <w:sz w:val="28"/>
          <w:szCs w:val="28"/>
        </w:rPr>
        <w:t>Российской Федерации</w:t>
      </w:r>
      <w:r w:rsidRPr="004257A2">
        <w:rPr>
          <w:rFonts w:eastAsiaTheme="minorHAnsi"/>
          <w:sz w:val="28"/>
          <w:szCs w:val="28"/>
          <w:lang w:eastAsia="en-US"/>
        </w:rPr>
        <w:t>», 31.07.2006,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57A2">
        <w:rPr>
          <w:rFonts w:eastAsiaTheme="minorHAnsi"/>
          <w:sz w:val="28"/>
          <w:szCs w:val="28"/>
          <w:lang w:eastAsia="en-US"/>
        </w:rPr>
        <w:t>№ 31 (ч.</w:t>
      </w:r>
      <w:r>
        <w:rPr>
          <w:rFonts w:eastAsiaTheme="minorHAnsi"/>
          <w:sz w:val="28"/>
          <w:szCs w:val="28"/>
          <w:lang w:eastAsia="en-US"/>
        </w:rPr>
        <w:t xml:space="preserve"> 1</w:t>
      </w:r>
      <w:r w:rsidRPr="004257A2">
        <w:rPr>
          <w:rFonts w:eastAsiaTheme="minorHAnsi"/>
          <w:sz w:val="28"/>
          <w:szCs w:val="28"/>
          <w:lang w:eastAsia="en-US"/>
        </w:rPr>
        <w:t>), ст. 3448, «Парламентская газета»,</w:t>
      </w:r>
      <w:r>
        <w:rPr>
          <w:rFonts w:eastAsiaTheme="minorHAnsi"/>
          <w:sz w:val="28"/>
          <w:szCs w:val="28"/>
          <w:lang w:eastAsia="en-US"/>
        </w:rPr>
        <w:br/>
      </w:r>
      <w:r w:rsidRPr="004257A2">
        <w:rPr>
          <w:rFonts w:eastAsiaTheme="minorHAnsi"/>
          <w:sz w:val="28"/>
          <w:szCs w:val="28"/>
          <w:lang w:eastAsia="en-US"/>
        </w:rPr>
        <w:t>№ 126-127, 03.08.2006);</w:t>
      </w:r>
    </w:p>
    <w:p w:rsidR="001458A1" w:rsidRDefault="001458A1" w:rsidP="001458A1">
      <w:pPr>
        <w:pStyle w:val="ConsPlusNormal"/>
        <w:widowControl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Федеральным законом от 27.07.2010 № 210-ФЗ 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 (</w:t>
      </w:r>
      <w:r>
        <w:rPr>
          <w:rFonts w:ascii="Times New Roman" w:eastAsia="Arial" w:hAnsi="Times New Roman"/>
          <w:sz w:val="28"/>
          <w:szCs w:val="28"/>
        </w:rPr>
        <w:t xml:space="preserve">«Российская газета», 30.07.2010, № 168, «Собрание законодательства </w:t>
      </w:r>
      <w:r w:rsidRPr="001C246E">
        <w:rPr>
          <w:rFonts w:ascii="Times New Roman" w:eastAsia="Arial" w:hAnsi="Times New Roman"/>
          <w:sz w:val="28"/>
          <w:szCs w:val="28"/>
        </w:rPr>
        <w:t>Российской Федерации</w:t>
      </w:r>
      <w:r>
        <w:rPr>
          <w:rFonts w:ascii="Times New Roman" w:eastAsia="Arial" w:hAnsi="Times New Roman"/>
          <w:sz w:val="28"/>
          <w:szCs w:val="28"/>
        </w:rPr>
        <w:t>», 02.08.2010, № 31);</w:t>
      </w:r>
    </w:p>
    <w:p w:rsidR="001458A1" w:rsidRPr="001C246E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"/>
          <w:sz w:val="28"/>
          <w:szCs w:val="28"/>
        </w:rPr>
        <w:t>Федеральным законом от 28.12.2013 № 443-ФЗ «</w:t>
      </w:r>
      <w:r>
        <w:rPr>
          <w:rFonts w:eastAsiaTheme="minorHAnsi"/>
          <w:sz w:val="28"/>
          <w:szCs w:val="28"/>
          <w:lang w:eastAsia="en-US"/>
        </w:rPr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</w:t>
      </w:r>
      <w:r>
        <w:rPr>
          <w:rFonts w:eastAsiaTheme="minorHAnsi"/>
          <w:sz w:val="28"/>
          <w:szCs w:val="28"/>
          <w:lang w:eastAsia="en-US"/>
        </w:rPr>
        <w:br/>
        <w:t xml:space="preserve">в Российской Федерации» («Российская газета», 30.12.2013, № 295, «Собрание законодательства </w:t>
      </w:r>
      <w:r>
        <w:rPr>
          <w:sz w:val="28"/>
          <w:szCs w:val="28"/>
        </w:rPr>
        <w:t>Российской Федерации»</w:t>
      </w:r>
      <w:r>
        <w:rPr>
          <w:rFonts w:eastAsiaTheme="minorHAnsi"/>
          <w:sz w:val="28"/>
          <w:szCs w:val="28"/>
          <w:lang w:eastAsia="en-US"/>
        </w:rPr>
        <w:t>, 30.12.2013, № 52</w:t>
      </w:r>
      <w:r>
        <w:rPr>
          <w:rFonts w:eastAsiaTheme="minorHAnsi"/>
          <w:sz w:val="28"/>
          <w:szCs w:val="28"/>
          <w:lang w:eastAsia="en-US"/>
        </w:rPr>
        <w:br/>
        <w:t>(ч. 1), ст. 7008);</w:t>
      </w:r>
    </w:p>
    <w:p w:rsidR="001458A1" w:rsidRPr="001C246E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F2F">
        <w:rPr>
          <w:sz w:val="28"/>
          <w:szCs w:val="28"/>
        </w:rPr>
        <w:t>постановлением Правительства Российской Фе</w:t>
      </w:r>
      <w:r>
        <w:rPr>
          <w:sz w:val="28"/>
          <w:szCs w:val="28"/>
        </w:rPr>
        <w:t>дерации от 16.05.2011</w:t>
      </w:r>
      <w:r>
        <w:rPr>
          <w:sz w:val="28"/>
          <w:szCs w:val="28"/>
        </w:rPr>
        <w:br/>
        <w:t>№ 373</w:t>
      </w:r>
      <w:r w:rsidRPr="00E87F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87F2F">
        <w:rPr>
          <w:sz w:val="28"/>
          <w:szCs w:val="28"/>
        </w:rPr>
        <w:t xml:space="preserve">О </w:t>
      </w:r>
      <w:r>
        <w:rPr>
          <w:sz w:val="28"/>
          <w:szCs w:val="28"/>
        </w:rPr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</w:t>
      </w:r>
      <w:r w:rsidRPr="001C246E">
        <w:rPr>
          <w:sz w:val="28"/>
          <w:szCs w:val="28"/>
        </w:rPr>
        <w:t>г» (</w:t>
      </w:r>
      <w:r w:rsidRPr="001C246E">
        <w:rPr>
          <w:rFonts w:eastAsiaTheme="minorHAnsi"/>
          <w:sz w:val="28"/>
          <w:szCs w:val="28"/>
          <w:lang w:eastAsia="en-US"/>
        </w:rPr>
        <w:t xml:space="preserve">«Собрание законодательства </w:t>
      </w:r>
      <w:r w:rsidRPr="001C246E">
        <w:rPr>
          <w:sz w:val="28"/>
          <w:szCs w:val="28"/>
        </w:rPr>
        <w:t>Российской Федерации</w:t>
      </w:r>
      <w:r w:rsidRPr="001C246E">
        <w:rPr>
          <w:rFonts w:eastAsiaTheme="minorHAnsi"/>
          <w:sz w:val="28"/>
          <w:szCs w:val="28"/>
          <w:lang w:eastAsia="en-US"/>
        </w:rPr>
        <w:t>», 30.05.2011, № 22, ст. 3169);</w:t>
      </w:r>
    </w:p>
    <w:p w:rsidR="001458A1" w:rsidRPr="001C246E" w:rsidRDefault="001458A1" w:rsidP="00145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46E">
        <w:rPr>
          <w:sz w:val="28"/>
          <w:szCs w:val="28"/>
        </w:rPr>
        <w:t>постановлением Правительства Российской Федерации от 19.11.2014</w:t>
      </w:r>
      <w:r w:rsidRPr="001C246E">
        <w:rPr>
          <w:sz w:val="28"/>
          <w:szCs w:val="28"/>
        </w:rPr>
        <w:br/>
        <w:t xml:space="preserve">№ 1221 </w:t>
      </w:r>
      <w:r>
        <w:rPr>
          <w:sz w:val="28"/>
          <w:szCs w:val="28"/>
        </w:rPr>
        <w:t>«Об утверждении правил присвоения, изменения и аннулирования адресов» («</w:t>
      </w:r>
      <w:r w:rsidRPr="001C246E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1C246E">
        <w:rPr>
          <w:sz w:val="28"/>
          <w:szCs w:val="28"/>
        </w:rPr>
        <w:t>, 01.12.2014,</w:t>
      </w:r>
      <w:r>
        <w:rPr>
          <w:sz w:val="28"/>
          <w:szCs w:val="28"/>
        </w:rPr>
        <w:br/>
        <w:t>№</w:t>
      </w:r>
      <w:r w:rsidRPr="001C246E">
        <w:rPr>
          <w:sz w:val="28"/>
          <w:szCs w:val="28"/>
        </w:rPr>
        <w:t xml:space="preserve"> 48, ст. 6861</w:t>
      </w:r>
      <w:r>
        <w:rPr>
          <w:sz w:val="28"/>
          <w:szCs w:val="28"/>
        </w:rPr>
        <w:t>);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271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</w:t>
      </w:r>
      <w:r w:rsidRPr="0061627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616271">
        <w:rPr>
          <w:sz w:val="28"/>
          <w:szCs w:val="28"/>
        </w:rPr>
        <w:t>ородско</w:t>
      </w:r>
      <w:r>
        <w:rPr>
          <w:sz w:val="28"/>
          <w:szCs w:val="28"/>
        </w:rPr>
        <w:t>й</w:t>
      </w:r>
      <w:r w:rsidRPr="00616271">
        <w:rPr>
          <w:sz w:val="28"/>
          <w:szCs w:val="28"/>
        </w:rPr>
        <w:t xml:space="preserve"> округ ЗАТО Светлый</w:t>
      </w:r>
      <w:r>
        <w:rPr>
          <w:sz w:val="28"/>
          <w:szCs w:val="28"/>
        </w:rPr>
        <w:t xml:space="preserve"> Саратовской области («Светлые вести», 05.09.2014, № 32 (684);</w:t>
      </w:r>
    </w:p>
    <w:p w:rsidR="00A8209E" w:rsidRDefault="00A8209E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09E" w:rsidRPr="00A8209E" w:rsidRDefault="00A8209E" w:rsidP="00A820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A8209E" w:rsidRPr="00A8209E" w:rsidRDefault="00A8209E" w:rsidP="00A820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58A1" w:rsidRPr="00CC1506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36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ЗАТО Светлый</w:t>
      </w:r>
      <w:r>
        <w:rPr>
          <w:rFonts w:ascii="Times New Roman" w:hAnsi="Times New Roman" w:cs="Times New Roman"/>
          <w:sz w:val="28"/>
          <w:szCs w:val="28"/>
        </w:rPr>
        <w:br/>
        <w:t>от 03.04.2012</w:t>
      </w:r>
      <w:r w:rsidRPr="00830636">
        <w:rPr>
          <w:rFonts w:ascii="Times New Roman" w:hAnsi="Times New Roman" w:cs="Times New Roman"/>
          <w:sz w:val="28"/>
          <w:szCs w:val="28"/>
        </w:rPr>
        <w:t xml:space="preserve"> №</w:t>
      </w:r>
      <w:r w:rsidR="00A8209E">
        <w:rPr>
          <w:rFonts w:ascii="Times New Roman" w:hAnsi="Times New Roman" w:cs="Times New Roman"/>
          <w:sz w:val="28"/>
          <w:szCs w:val="28"/>
        </w:rPr>
        <w:t xml:space="preserve"> </w:t>
      </w:r>
      <w:r w:rsidRPr="00830636">
        <w:rPr>
          <w:rFonts w:ascii="Times New Roman" w:hAnsi="Times New Roman" w:cs="Times New Roman"/>
          <w:sz w:val="28"/>
          <w:szCs w:val="28"/>
        </w:rPr>
        <w:t>113 «Об утверждении Порядка разработки и утверждения административных регламентов исполнения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(официальный сайт, 05.05.2012)</w:t>
      </w:r>
      <w:r w:rsidRPr="00830636">
        <w:rPr>
          <w:rFonts w:ascii="Times New Roman" w:hAnsi="Times New Roman" w:cs="Times New Roman"/>
          <w:sz w:val="28"/>
          <w:szCs w:val="28"/>
        </w:rPr>
        <w:t>.</w:t>
      </w:r>
    </w:p>
    <w:p w:rsidR="001458A1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нормативными правовыми актами для предоставления муниципальной услуги.</w:t>
      </w:r>
    </w:p>
    <w:p w:rsidR="001458A1" w:rsidRPr="00094B6E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3EF7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ab/>
      </w:r>
      <w:r w:rsidRPr="00183EF7">
        <w:rPr>
          <w:rFonts w:ascii="Times New Roman" w:hAnsi="Times New Roman" w:cs="Times New Roman"/>
          <w:sz w:val="28"/>
          <w:szCs w:val="28"/>
        </w:rPr>
        <w:t>В целях получения реш</w:t>
      </w:r>
      <w:r>
        <w:rPr>
          <w:rFonts w:ascii="Times New Roman" w:hAnsi="Times New Roman" w:cs="Times New Roman"/>
          <w:sz w:val="28"/>
          <w:szCs w:val="28"/>
        </w:rPr>
        <w:t xml:space="preserve">ения администрации о присвоении </w:t>
      </w:r>
      <w:r w:rsidRPr="00183EF7">
        <w:rPr>
          <w:rFonts w:ascii="Times New Roman" w:hAnsi="Times New Roman" w:cs="Times New Roman"/>
          <w:sz w:val="28"/>
          <w:szCs w:val="28"/>
        </w:rPr>
        <w:t xml:space="preserve">или аннулировании адреса </w:t>
      </w:r>
      <w:r w:rsidRPr="00094B6E">
        <w:rPr>
          <w:rFonts w:ascii="Times New Roman" w:hAnsi="Times New Roman" w:cs="Times New Roman"/>
          <w:sz w:val="28"/>
          <w:szCs w:val="28"/>
        </w:rPr>
        <w:t>объекту адресации</w:t>
      </w:r>
      <w:r w:rsidRPr="00183EF7">
        <w:rPr>
          <w:rFonts w:ascii="Times New Roman" w:hAnsi="Times New Roman" w:cs="Times New Roman"/>
          <w:sz w:val="28"/>
          <w:szCs w:val="28"/>
        </w:rPr>
        <w:t xml:space="preserve"> заявитель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EF7">
        <w:rPr>
          <w:rFonts w:ascii="Times New Roman" w:hAnsi="Times New Roman" w:cs="Times New Roman"/>
          <w:sz w:val="28"/>
          <w:szCs w:val="28"/>
        </w:rPr>
        <w:t>в администрацию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EF7">
        <w:rPr>
          <w:rFonts w:ascii="Times New Roman" w:hAnsi="Times New Roman" w:cs="Times New Roman"/>
          <w:sz w:val="28"/>
          <w:szCs w:val="28"/>
        </w:rPr>
        <w:t xml:space="preserve">о </w:t>
      </w:r>
      <w:r w:rsidRPr="00A42E97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присвоении объекту адресации адреса или об аннулировании адреса объекта адресаци</w:t>
      </w:r>
      <w:r w:rsidRPr="00094B6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 форме, утвержденной приказом Министерства финансов Российской Федерации</w:t>
      </w:r>
      <w:r w:rsidRPr="0022691F">
        <w:rPr>
          <w:rFonts w:ascii="Times New Roman" w:hAnsi="Times New Roman" w:cs="Times New Roman"/>
          <w:sz w:val="28"/>
          <w:szCs w:val="28"/>
        </w:rPr>
        <w:t xml:space="preserve"> от 11.12.2014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691F">
        <w:rPr>
          <w:rFonts w:ascii="Times New Roman" w:hAnsi="Times New Roman" w:cs="Times New Roman"/>
          <w:sz w:val="28"/>
          <w:szCs w:val="28"/>
        </w:rPr>
        <w:t xml:space="preserve"> 146н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691F">
        <w:rPr>
          <w:rFonts w:ascii="Times New Roman" w:hAnsi="Times New Roman" w:cs="Times New Roman"/>
          <w:sz w:val="28"/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458A1" w:rsidRPr="001269AB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B3201">
        <w:rPr>
          <w:rFonts w:ascii="Times New Roman" w:hAnsi="Times New Roman" w:cs="Times New Roman"/>
          <w:sz w:val="28"/>
          <w:szCs w:val="28"/>
        </w:rPr>
        <w:t>.2.</w:t>
      </w:r>
      <w:r w:rsidRPr="00FB3201">
        <w:rPr>
          <w:rFonts w:ascii="Times New Roman" w:hAnsi="Times New Roman" w:cs="Times New Roman"/>
          <w:sz w:val="28"/>
          <w:szCs w:val="28"/>
        </w:rPr>
        <w:tab/>
        <w:t>К заявлению о присвоении объекту адресации адреса</w:t>
      </w:r>
      <w:r w:rsidRPr="00FB3201">
        <w:rPr>
          <w:rFonts w:ascii="Times New Roman" w:hAnsi="Times New Roman" w:cs="Times New Roman"/>
          <w:sz w:val="28"/>
          <w:szCs w:val="28"/>
        </w:rPr>
        <w:br/>
        <w:t>или об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 xml:space="preserve"> прилагаются</w:t>
      </w:r>
      <w:r w:rsidRPr="001269AB">
        <w:rPr>
          <w:rFonts w:ascii="Times New Roman" w:hAnsi="Times New Roman" w:cs="Times New Roman"/>
          <w:sz w:val="28"/>
          <w:szCs w:val="28"/>
        </w:rPr>
        <w:t xml:space="preserve"> копии следующих документов: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правоустанавливающие и (или) правоудостоверяющие документы на объект (объекты) адресации;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схема расположения объекта адресации на кадастровом плане</w:t>
      </w:r>
      <w:r>
        <w:rPr>
          <w:rFonts w:eastAsiaTheme="minorHAnsi"/>
          <w:sz w:val="28"/>
          <w:szCs w:val="28"/>
          <w:lang w:eastAsia="en-US"/>
        </w:rPr>
        <w:br/>
        <w:t>или кадастровой карте соответствующей территории (в случае присвоения земельному участку адреса);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</w:t>
      </w:r>
      <w:r>
        <w:rPr>
          <w:rFonts w:eastAsiaTheme="minorHAnsi"/>
          <w:sz w:val="28"/>
          <w:szCs w:val="28"/>
          <w:lang w:eastAsia="en-US"/>
        </w:rPr>
        <w:br/>
        <w:t>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кадастровая выписка об объекте недвижимости, который снят</w:t>
      </w:r>
      <w:r>
        <w:rPr>
          <w:rFonts w:eastAsiaTheme="minorHAnsi"/>
          <w:sz w:val="28"/>
          <w:szCs w:val="28"/>
          <w:lang w:eastAsia="en-US"/>
        </w:rPr>
        <w:br/>
        <w:t>с учета (в случае аннулирования адреса объекта адресации на основании прекращения существования объекта адресации);</w:t>
      </w:r>
    </w:p>
    <w:p w:rsidR="00A8209E" w:rsidRDefault="00A8209E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8209E" w:rsidRPr="00A8209E" w:rsidRDefault="00A8209E" w:rsidP="00A8209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6</w:t>
      </w:r>
    </w:p>
    <w:p w:rsidR="00A8209E" w:rsidRPr="00A8209E" w:rsidRDefault="00A8209E" w:rsidP="00A8209E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на основании</w:t>
      </w:r>
      <w:r w:rsidRPr="00645E9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отказа в осуществлении кадастрового учета объекта адресации по основаниям, указанным </w:t>
      </w:r>
      <w:r w:rsidRPr="00645E92">
        <w:rPr>
          <w:rFonts w:eastAsiaTheme="minorHAnsi"/>
          <w:sz w:val="28"/>
          <w:szCs w:val="28"/>
          <w:lang w:eastAsia="en-US"/>
        </w:rPr>
        <w:t xml:space="preserve">в </w:t>
      </w:r>
      <w:hyperlink r:id="rId13" w:history="1">
        <w:r w:rsidRPr="00645E92">
          <w:rPr>
            <w:rFonts w:eastAsiaTheme="minorHAnsi"/>
            <w:sz w:val="28"/>
            <w:szCs w:val="28"/>
            <w:lang w:eastAsia="en-US"/>
          </w:rPr>
          <w:t>пунктах 1</w:t>
        </w:r>
      </w:hyperlink>
      <w:r w:rsidRPr="00645E92">
        <w:rPr>
          <w:rFonts w:eastAsiaTheme="minorHAnsi"/>
          <w:sz w:val="28"/>
          <w:szCs w:val="28"/>
          <w:lang w:eastAsia="en-US"/>
        </w:rPr>
        <w:t xml:space="preserve"> и </w:t>
      </w:r>
      <w:hyperlink r:id="rId14" w:history="1">
        <w:r w:rsidRPr="00645E92">
          <w:rPr>
            <w:rFonts w:eastAsiaTheme="minorHAnsi"/>
            <w:sz w:val="28"/>
            <w:szCs w:val="28"/>
            <w:lang w:eastAsia="en-US"/>
          </w:rPr>
          <w:t>3 части 2 статьи 27</w:t>
        </w:r>
      </w:hyperlink>
      <w:r w:rsidRPr="00645E9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 закона</w:t>
      </w:r>
      <w:r w:rsidR="005D2F7C">
        <w:rPr>
          <w:rFonts w:eastAsiaTheme="minorHAnsi"/>
          <w:sz w:val="28"/>
          <w:szCs w:val="28"/>
          <w:lang w:eastAsia="en-US"/>
        </w:rPr>
        <w:t xml:space="preserve"> от 24.07.2007 № 221-ФЗ</w:t>
      </w:r>
      <w:r>
        <w:rPr>
          <w:rFonts w:eastAsiaTheme="minorHAnsi"/>
          <w:sz w:val="28"/>
          <w:szCs w:val="28"/>
          <w:lang w:eastAsia="en-US"/>
        </w:rPr>
        <w:t xml:space="preserve"> «О государственном кадастре недвижимости»).</w:t>
      </w:r>
    </w:p>
    <w:p w:rsidR="001458A1" w:rsidRDefault="001458A1" w:rsidP="001458A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9.3.</w:t>
      </w:r>
      <w:r>
        <w:rPr>
          <w:rFonts w:eastAsiaTheme="minorHAnsi"/>
          <w:sz w:val="28"/>
          <w:szCs w:val="28"/>
          <w:lang w:eastAsia="en-US"/>
        </w:rPr>
        <w:tab/>
        <w:t>Документы (их копии или сведения, содержащиеся в них), указанные в под</w:t>
      </w:r>
      <w:hyperlink r:id="rId15" w:history="1">
        <w:r>
          <w:rPr>
            <w:rFonts w:eastAsiaTheme="minorHAnsi"/>
            <w:sz w:val="28"/>
            <w:szCs w:val="28"/>
            <w:lang w:eastAsia="en-US"/>
          </w:rPr>
          <w:t>пункте 9</w:t>
        </w:r>
        <w:r w:rsidRPr="00BD68B1">
          <w:rPr>
            <w:rFonts w:eastAsiaTheme="minorHAnsi"/>
            <w:sz w:val="28"/>
            <w:szCs w:val="28"/>
            <w:lang w:eastAsia="en-US"/>
          </w:rPr>
          <w:t>.2</w:t>
        </w:r>
      </w:hyperlink>
      <w:r w:rsidRPr="00BD68B1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р</w:t>
      </w:r>
      <w:r w:rsidRPr="00BD68B1">
        <w:rPr>
          <w:rFonts w:eastAsiaTheme="minorHAnsi"/>
          <w:sz w:val="28"/>
          <w:szCs w:val="28"/>
          <w:lang w:eastAsia="en-US"/>
        </w:rPr>
        <w:t>егламента, запрашиваются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68B1">
        <w:rPr>
          <w:rFonts w:eastAsiaTheme="minorHAnsi"/>
          <w:sz w:val="28"/>
          <w:szCs w:val="28"/>
          <w:lang w:eastAsia="en-US"/>
        </w:rPr>
        <w:t>в органах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власти</w:t>
      </w:r>
      <w:r w:rsidRPr="00BD68B1">
        <w:rPr>
          <w:rFonts w:eastAsiaTheme="minorHAnsi"/>
          <w:sz w:val="28"/>
          <w:szCs w:val="28"/>
          <w:lang w:eastAsia="en-US"/>
        </w:rPr>
        <w:t>, органах м</w:t>
      </w:r>
      <w:r>
        <w:rPr>
          <w:rFonts w:eastAsiaTheme="minorHAnsi"/>
          <w:sz w:val="28"/>
          <w:szCs w:val="28"/>
          <w:lang w:eastAsia="en-US"/>
        </w:rPr>
        <w:t>естного самоуправления</w:t>
      </w:r>
      <w:r>
        <w:rPr>
          <w:rFonts w:eastAsiaTheme="minorHAnsi"/>
          <w:sz w:val="28"/>
          <w:szCs w:val="28"/>
          <w:lang w:eastAsia="en-US"/>
        </w:rPr>
        <w:br/>
        <w:t>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</w:t>
      </w:r>
      <w:r w:rsidR="00985F9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представил указанные документы самостоятельно.</w:t>
      </w:r>
    </w:p>
    <w:p w:rsidR="001458A1" w:rsidRDefault="001458A1" w:rsidP="001458A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Документы, указанные в подпункте 9.2, направляются самостоятельно,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458A1" w:rsidRDefault="001458A1" w:rsidP="001458A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Документы, указанные в подпункте 9.2, могут быть направлены</w:t>
      </w:r>
      <w:r>
        <w:rPr>
          <w:rFonts w:eastAsiaTheme="minorHAnsi"/>
          <w:sz w:val="28"/>
          <w:szCs w:val="28"/>
          <w:lang w:eastAsia="en-US"/>
        </w:rPr>
        <w:br/>
        <w:t>в форме электронных документов, удостоверенных заявителем</w:t>
      </w:r>
      <w:r>
        <w:rPr>
          <w:rFonts w:eastAsiaTheme="minorHAnsi"/>
          <w:sz w:val="28"/>
          <w:szCs w:val="28"/>
          <w:lang w:eastAsia="en-US"/>
        </w:rPr>
        <w:br/>
        <w:t>с использованием усиленной квалифицированной электронной подписи.</w:t>
      </w:r>
    </w:p>
    <w:p w:rsidR="001458A1" w:rsidRDefault="001458A1" w:rsidP="001458A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</w:t>
      </w:r>
      <w:r>
        <w:rPr>
          <w:rFonts w:eastAsiaTheme="minorHAnsi"/>
          <w:sz w:val="28"/>
          <w:szCs w:val="28"/>
          <w:lang w:eastAsia="en-US"/>
        </w:rPr>
        <w:tab/>
        <w:t>При предоставлении муниципальной услуги запрещается требовать от заявителя: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документов и информации, которые в соответствии</w:t>
      </w:r>
      <w:r>
        <w:rPr>
          <w:rFonts w:eastAsiaTheme="minorHAnsi"/>
          <w:sz w:val="28"/>
          <w:szCs w:val="28"/>
          <w:lang w:eastAsia="en-US"/>
        </w:rPr>
        <w:br/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услуг.</w:t>
      </w:r>
    </w:p>
    <w:p w:rsidR="001458A1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45E92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1458A1" w:rsidRPr="00D8724A" w:rsidRDefault="001458A1" w:rsidP="001458A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724A">
        <w:rPr>
          <w:rFonts w:ascii="Times New Roman" w:hAnsi="Times New Roman" w:cs="Times New Roman"/>
          <w:color w:val="000000"/>
          <w:sz w:val="28"/>
          <w:szCs w:val="28"/>
        </w:rPr>
        <w:t>неразборчивое написание текста документов, представляемых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724A">
        <w:rPr>
          <w:rFonts w:ascii="Times New Roman" w:hAnsi="Times New Roman" w:cs="Times New Roman"/>
          <w:color w:val="000000"/>
          <w:sz w:val="28"/>
          <w:szCs w:val="28"/>
        </w:rPr>
        <w:t>для оказания муниципальной услуги, сокращение наименования юридических лиц, фамилий, имен и отчеств физических лиц;</w:t>
      </w:r>
    </w:p>
    <w:p w:rsidR="00A8209E" w:rsidRDefault="00A8209E" w:rsidP="001458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8209E" w:rsidRDefault="00A8209E" w:rsidP="001458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85F90" w:rsidRDefault="00985F90" w:rsidP="00A8209E">
      <w:pPr>
        <w:shd w:val="clear" w:color="auto" w:fill="FFFFFF"/>
        <w:ind w:firstLine="709"/>
        <w:jc w:val="center"/>
        <w:rPr>
          <w:color w:val="000000"/>
        </w:rPr>
      </w:pPr>
    </w:p>
    <w:p w:rsidR="00A8209E" w:rsidRPr="00A8209E" w:rsidRDefault="00A8209E" w:rsidP="00A8209E">
      <w:pPr>
        <w:shd w:val="clear" w:color="auto" w:fill="FFFFFF"/>
        <w:ind w:firstLine="709"/>
        <w:jc w:val="center"/>
        <w:rPr>
          <w:color w:val="000000"/>
        </w:rPr>
      </w:pPr>
      <w:r>
        <w:rPr>
          <w:color w:val="000000"/>
        </w:rPr>
        <w:lastRenderedPageBreak/>
        <w:t>7</w:t>
      </w:r>
    </w:p>
    <w:p w:rsidR="00A8209E" w:rsidRPr="00A8209E" w:rsidRDefault="00A8209E" w:rsidP="00A8209E">
      <w:pPr>
        <w:shd w:val="clear" w:color="auto" w:fill="FFFFFF"/>
        <w:ind w:firstLine="709"/>
        <w:jc w:val="center"/>
        <w:rPr>
          <w:color w:val="000000"/>
        </w:rPr>
      </w:pPr>
    </w:p>
    <w:p w:rsidR="001458A1" w:rsidRPr="00B14B5B" w:rsidRDefault="001458A1" w:rsidP="001458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4B5B">
        <w:rPr>
          <w:color w:val="000000"/>
          <w:sz w:val="28"/>
          <w:szCs w:val="28"/>
        </w:rPr>
        <w:t>содержание подчисток, приписок, исправленных слов и иных,</w:t>
      </w:r>
      <w:r>
        <w:rPr>
          <w:color w:val="000000"/>
          <w:sz w:val="28"/>
          <w:szCs w:val="28"/>
        </w:rPr>
        <w:br/>
      </w:r>
      <w:r w:rsidRPr="00B14B5B">
        <w:rPr>
          <w:color w:val="000000"/>
          <w:sz w:val="28"/>
          <w:szCs w:val="28"/>
        </w:rPr>
        <w:t xml:space="preserve">не оговоренных в документах исправлений, документы, исполненные карандашом, а также документы с серьезными повреждениями, наличие которых не позволяет однозначно истолковать </w:t>
      </w:r>
      <w:r>
        <w:rPr>
          <w:color w:val="000000"/>
          <w:sz w:val="28"/>
          <w:szCs w:val="28"/>
        </w:rPr>
        <w:t>их</w:t>
      </w:r>
      <w:r w:rsidRPr="00B14B5B">
        <w:rPr>
          <w:color w:val="000000"/>
          <w:sz w:val="28"/>
          <w:szCs w:val="28"/>
        </w:rPr>
        <w:t xml:space="preserve"> содержание</w:t>
      </w:r>
      <w:r>
        <w:rPr>
          <w:color w:val="000000"/>
          <w:sz w:val="28"/>
          <w:szCs w:val="28"/>
        </w:rPr>
        <w:t>;</w:t>
      </w:r>
    </w:p>
    <w:p w:rsidR="001458A1" w:rsidRPr="00B14B5B" w:rsidRDefault="001458A1" w:rsidP="00145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Pr="00B14B5B">
        <w:rPr>
          <w:sz w:val="28"/>
          <w:szCs w:val="28"/>
        </w:rPr>
        <w:t xml:space="preserve"> подано неправомочным лицом</w:t>
      </w:r>
      <w:r>
        <w:rPr>
          <w:sz w:val="28"/>
          <w:szCs w:val="28"/>
        </w:rPr>
        <w:t>;</w:t>
      </w:r>
      <w:r w:rsidRPr="00B14B5B">
        <w:rPr>
          <w:sz w:val="28"/>
          <w:szCs w:val="28"/>
        </w:rPr>
        <w:t xml:space="preserve"> </w:t>
      </w:r>
    </w:p>
    <w:p w:rsidR="001458A1" w:rsidRPr="00B14B5B" w:rsidRDefault="001458A1" w:rsidP="001458A1">
      <w:pPr>
        <w:shd w:val="clear" w:color="auto" w:fill="FFFFFF"/>
        <w:ind w:firstLine="709"/>
        <w:jc w:val="both"/>
        <w:rPr>
          <w:sz w:val="28"/>
          <w:szCs w:val="28"/>
        </w:rPr>
      </w:pPr>
      <w:r w:rsidRPr="00B14B5B">
        <w:rPr>
          <w:sz w:val="28"/>
          <w:szCs w:val="28"/>
        </w:rPr>
        <w:t>неполный или недостоверный состав сведений в заявлении</w:t>
      </w:r>
      <w:r>
        <w:rPr>
          <w:sz w:val="28"/>
          <w:szCs w:val="28"/>
        </w:rPr>
        <w:br/>
      </w:r>
      <w:r w:rsidRPr="00B14B5B">
        <w:rPr>
          <w:sz w:val="28"/>
          <w:szCs w:val="28"/>
        </w:rPr>
        <w:t>о предоставлении муниципальной услуги;</w:t>
      </w:r>
    </w:p>
    <w:p w:rsidR="001458A1" w:rsidRPr="00B14B5B" w:rsidRDefault="001458A1" w:rsidP="001458A1">
      <w:pPr>
        <w:shd w:val="clear" w:color="auto" w:fill="FFFFFF"/>
        <w:ind w:firstLine="709"/>
        <w:jc w:val="both"/>
        <w:rPr>
          <w:sz w:val="28"/>
          <w:szCs w:val="28"/>
        </w:rPr>
      </w:pPr>
      <w:r w:rsidRPr="00B14B5B">
        <w:rPr>
          <w:sz w:val="28"/>
          <w:szCs w:val="28"/>
        </w:rPr>
        <w:t>непо</w:t>
      </w:r>
      <w:r>
        <w:rPr>
          <w:sz w:val="28"/>
          <w:szCs w:val="28"/>
        </w:rPr>
        <w:t xml:space="preserve">лный перечень документов, предусмотренных подпунктом 9.2 </w:t>
      </w:r>
      <w:r w:rsidRPr="00B14B5B">
        <w:rPr>
          <w:sz w:val="28"/>
          <w:szCs w:val="28"/>
        </w:rPr>
        <w:t xml:space="preserve">настоящего </w:t>
      </w:r>
      <w:r>
        <w:rPr>
          <w:spacing w:val="-2"/>
          <w:sz w:val="28"/>
          <w:szCs w:val="28"/>
        </w:rPr>
        <w:t>Р</w:t>
      </w:r>
      <w:r w:rsidRPr="00B14B5B">
        <w:rPr>
          <w:spacing w:val="-2"/>
          <w:sz w:val="28"/>
          <w:szCs w:val="28"/>
        </w:rPr>
        <w:t>егламента</w:t>
      </w:r>
      <w:r>
        <w:rPr>
          <w:sz w:val="28"/>
          <w:szCs w:val="28"/>
        </w:rPr>
        <w:t>.</w:t>
      </w:r>
    </w:p>
    <w:p w:rsidR="001458A1" w:rsidRDefault="001458A1" w:rsidP="001458A1">
      <w:pPr>
        <w:tabs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Pr="00B81BD6">
        <w:rPr>
          <w:sz w:val="28"/>
          <w:szCs w:val="28"/>
        </w:rPr>
        <w:t>Исчерпывающий п</w:t>
      </w:r>
      <w:r w:rsidRPr="00B81BD6">
        <w:rPr>
          <w:spacing w:val="1"/>
          <w:sz w:val="28"/>
          <w:szCs w:val="28"/>
        </w:rPr>
        <w:t xml:space="preserve">еречень оснований для отказа в предоставлении муниципальной </w:t>
      </w:r>
      <w:r w:rsidRPr="00B81BD6">
        <w:rPr>
          <w:spacing w:val="-4"/>
          <w:sz w:val="28"/>
          <w:szCs w:val="28"/>
        </w:rPr>
        <w:t>услуги</w:t>
      </w:r>
      <w:r>
        <w:rPr>
          <w:spacing w:val="-4"/>
          <w:sz w:val="28"/>
          <w:szCs w:val="28"/>
        </w:rPr>
        <w:t xml:space="preserve"> в случаях, если: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</w:t>
      </w:r>
      <w:r w:rsidRPr="00A42E97">
        <w:rPr>
          <w:rFonts w:eastAsiaTheme="minorHAnsi"/>
          <w:color w:val="000000" w:themeColor="text1"/>
          <w:sz w:val="28"/>
          <w:szCs w:val="28"/>
          <w:lang w:eastAsia="en-US"/>
        </w:rPr>
        <w:t>заявлением о присвоении объекту адресации адреса обратилось</w:t>
      </w:r>
      <w:r>
        <w:rPr>
          <w:rFonts w:eastAsiaTheme="minorHAnsi"/>
          <w:sz w:val="28"/>
          <w:szCs w:val="28"/>
          <w:lang w:eastAsia="en-US"/>
        </w:rPr>
        <w:t xml:space="preserve"> лицо, не указанное в пункте 2 настоящего Регламента;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ответ на межведомственный запрос свидетельствует об отсутствии документа и (или) информации, </w:t>
      </w:r>
      <w:r w:rsidRPr="00A42E97">
        <w:rPr>
          <w:rFonts w:eastAsiaTheme="minorHAnsi"/>
          <w:color w:val="000000" w:themeColor="text1"/>
          <w:sz w:val="28"/>
          <w:szCs w:val="28"/>
          <w:lang w:eastAsia="en-US"/>
        </w:rPr>
        <w:t>необходимых для присвоения объекту адресации адреса или аннулирования его адреса, и</w:t>
      </w:r>
      <w:r>
        <w:rPr>
          <w:rFonts w:eastAsiaTheme="minorHAnsi"/>
          <w:sz w:val="28"/>
          <w:szCs w:val="28"/>
          <w:lang w:eastAsia="en-US"/>
        </w:rPr>
        <w:t xml:space="preserve"> соответствующий документ не был представлен заявителем (представителем заявителя) по собственной инициативе;</w:t>
      </w:r>
    </w:p>
    <w:p w:rsidR="001458A1" w:rsidRPr="00A42E97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2E97">
        <w:rPr>
          <w:rFonts w:eastAsiaTheme="minorHAnsi"/>
          <w:color w:val="000000" w:themeColor="text1"/>
          <w:sz w:val="28"/>
          <w:szCs w:val="28"/>
          <w:lang w:eastAsia="en-US"/>
        </w:rPr>
        <w:t>документы, обязанность по предоставлению которых для присвоения объекту адресации адреса или аннулирования его адреса возложена</w:t>
      </w:r>
      <w:r w:rsidRPr="00A42E97">
        <w:rPr>
          <w:rFonts w:eastAsiaTheme="minorHAnsi"/>
          <w:color w:val="000000" w:themeColor="text1"/>
          <w:sz w:val="28"/>
          <w:szCs w:val="28"/>
          <w:lang w:eastAsia="en-US"/>
        </w:rPr>
        <w:br/>
        <w:t>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458A1" w:rsidRPr="00A42E97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42E97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6" w:history="1">
        <w:r w:rsidRPr="00A42E97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пунктах 5</w:t>
        </w:r>
      </w:hyperlink>
      <w:r w:rsidRPr="00A42E9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7" w:history="1">
        <w:r w:rsidRPr="00A42E97">
          <w:rPr>
            <w:rFonts w:eastAsiaTheme="minorHAnsi"/>
            <w:color w:val="000000" w:themeColor="text1"/>
            <w:sz w:val="28"/>
            <w:szCs w:val="28"/>
            <w:lang w:eastAsia="en-US"/>
          </w:rPr>
          <w:t>8</w:t>
        </w:r>
      </w:hyperlink>
      <w:r w:rsidRPr="00A42E97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hyperlink r:id="rId18" w:history="1">
        <w:r w:rsidRPr="00A42E97">
          <w:rPr>
            <w:rFonts w:eastAsiaTheme="minorHAnsi"/>
            <w:color w:val="000000" w:themeColor="text1"/>
            <w:sz w:val="28"/>
            <w:szCs w:val="28"/>
            <w:lang w:eastAsia="en-US"/>
          </w:rPr>
          <w:t>11</w:t>
        </w:r>
      </w:hyperlink>
      <w:r w:rsidRPr="00A42E9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9" w:history="1">
        <w:r w:rsidRPr="00A42E97">
          <w:rPr>
            <w:rFonts w:eastAsiaTheme="minorHAnsi"/>
            <w:color w:val="000000" w:themeColor="text1"/>
            <w:sz w:val="28"/>
            <w:szCs w:val="28"/>
            <w:lang w:eastAsia="en-US"/>
          </w:rPr>
          <w:t>14</w:t>
        </w:r>
      </w:hyperlink>
      <w:r w:rsidRPr="00A42E97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hyperlink r:id="rId20" w:history="1">
        <w:r w:rsidRPr="00A42E97">
          <w:rPr>
            <w:rFonts w:eastAsiaTheme="minorHAnsi"/>
            <w:color w:val="000000" w:themeColor="text1"/>
            <w:sz w:val="28"/>
            <w:szCs w:val="28"/>
            <w:lang w:eastAsia="en-US"/>
          </w:rPr>
          <w:t>18</w:t>
        </w:r>
      </w:hyperlink>
      <w:r w:rsidRPr="00A42E9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 присвоения, изменения и аннулирования адресов, утвержденных постановлением Правительства Российской Федерации</w:t>
      </w:r>
      <w:r w:rsidRPr="00A42E97">
        <w:rPr>
          <w:color w:val="000000" w:themeColor="text1"/>
          <w:sz w:val="28"/>
          <w:szCs w:val="28"/>
        </w:rPr>
        <w:t xml:space="preserve"> от 19.11.2014 № 1221 «Об утверждении правил присвоения, изменения и аннулирования адресов»</w:t>
      </w:r>
      <w:r w:rsidRPr="00A42E9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1458A1" w:rsidRPr="00225411" w:rsidRDefault="001458A1" w:rsidP="001458A1">
      <w:pPr>
        <w:tabs>
          <w:tab w:val="left" w:pos="1276"/>
        </w:tabs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225411">
        <w:rPr>
          <w:color w:val="000000" w:themeColor="text1"/>
          <w:sz w:val="28"/>
          <w:szCs w:val="28"/>
        </w:rPr>
        <w:t>.</w:t>
      </w:r>
      <w:r w:rsidRPr="00225411">
        <w:rPr>
          <w:color w:val="000000" w:themeColor="text1"/>
          <w:sz w:val="28"/>
          <w:szCs w:val="28"/>
        </w:rPr>
        <w:tab/>
        <w:t>Перечень услуг, которые являются необходимыми</w:t>
      </w:r>
      <w:r w:rsidRPr="00225411">
        <w:rPr>
          <w:color w:val="000000" w:themeColor="text1"/>
          <w:sz w:val="28"/>
          <w:szCs w:val="28"/>
        </w:rPr>
        <w:br/>
        <w:t xml:space="preserve">и обязательными для предоставления муниципальной услуги: </w:t>
      </w:r>
    </w:p>
    <w:p w:rsidR="001458A1" w:rsidRPr="0022541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25411">
        <w:rPr>
          <w:rFonts w:eastAsiaTheme="minorHAnsi"/>
          <w:color w:val="000000" w:themeColor="text1"/>
          <w:sz w:val="28"/>
          <w:szCs w:val="28"/>
          <w:lang w:eastAsia="en-US"/>
        </w:rPr>
        <w:t>выдача правоустанавливающего и (или) правоудостоверяющего документ</w:t>
      </w:r>
      <w:r w:rsidR="00226254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22541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объект (объекты) адресации;</w:t>
      </w:r>
    </w:p>
    <w:p w:rsidR="001458A1" w:rsidRPr="0022541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25411">
        <w:rPr>
          <w:rFonts w:eastAsiaTheme="minorHAnsi"/>
          <w:color w:val="000000" w:themeColor="text1"/>
          <w:sz w:val="28"/>
          <w:szCs w:val="28"/>
          <w:lang w:eastAsia="en-US"/>
        </w:rPr>
        <w:t>выдача кадастрового паспорта объекта адресации;</w:t>
      </w:r>
    </w:p>
    <w:p w:rsidR="001458A1" w:rsidRPr="0022541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25411">
        <w:rPr>
          <w:rFonts w:eastAsiaTheme="minorHAnsi"/>
          <w:color w:val="000000" w:themeColor="text1"/>
          <w:sz w:val="28"/>
          <w:szCs w:val="28"/>
          <w:lang w:eastAsia="en-US"/>
        </w:rPr>
        <w:t>выдача разрешения на строительство объекта адресации;</w:t>
      </w:r>
    </w:p>
    <w:p w:rsidR="001458A1" w:rsidRPr="0022541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25411">
        <w:rPr>
          <w:rFonts w:eastAsiaTheme="minorHAnsi"/>
          <w:color w:val="000000" w:themeColor="text1"/>
          <w:sz w:val="28"/>
          <w:szCs w:val="28"/>
          <w:lang w:eastAsia="en-US"/>
        </w:rPr>
        <w:t>выдача разрешения на ввод в эксплуатацию объекта адресации;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5411">
        <w:rPr>
          <w:rFonts w:eastAsiaTheme="minorHAnsi"/>
          <w:color w:val="000000" w:themeColor="text1"/>
          <w:sz w:val="28"/>
          <w:szCs w:val="28"/>
          <w:lang w:eastAsia="en-US"/>
        </w:rPr>
        <w:t>выдача схемы расположения объекта адресации на кадастровом плане</w:t>
      </w:r>
      <w:r w:rsidRPr="00225411">
        <w:rPr>
          <w:rFonts w:eastAsiaTheme="minorHAnsi"/>
          <w:color w:val="000000" w:themeColor="text1"/>
          <w:sz w:val="28"/>
          <w:szCs w:val="28"/>
          <w:lang w:eastAsia="en-US"/>
        </w:rPr>
        <w:br/>
        <w:t>или кадастровой карте соответствующей</w:t>
      </w:r>
      <w:r>
        <w:rPr>
          <w:rFonts w:eastAsiaTheme="minorHAnsi"/>
          <w:sz w:val="28"/>
          <w:szCs w:val="28"/>
          <w:lang w:eastAsia="en-US"/>
        </w:rPr>
        <w:t xml:space="preserve"> территории;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выдача решения органа местного самоуправления о переводе жилого помещения в нежилое помещение или нежилого помещения в жилое помещение;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выдача акта приемочной комиссии при переустройстве и (или) перепланировке помещения, приводящих к образованию одного и более новых объектов адресации;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выдача кадастровой выписки об объекте недвижимости, который снят</w:t>
      </w:r>
      <w:r>
        <w:rPr>
          <w:rFonts w:eastAsiaTheme="minorHAnsi"/>
          <w:sz w:val="28"/>
          <w:szCs w:val="28"/>
          <w:lang w:eastAsia="en-US"/>
        </w:rPr>
        <w:br/>
        <w:t>с учета;</w:t>
      </w:r>
    </w:p>
    <w:p w:rsidR="00A8209E" w:rsidRDefault="00A8209E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8209E" w:rsidRDefault="00A8209E" w:rsidP="00A8209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8</w:t>
      </w:r>
    </w:p>
    <w:p w:rsidR="00A8209E" w:rsidRPr="00A8209E" w:rsidRDefault="00A8209E" w:rsidP="00A8209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выдача уведомления об отсутствии в государственном кадастре недвижимости запрашиваемых сведений по объекту адресации.</w:t>
      </w:r>
    </w:p>
    <w:p w:rsidR="001458A1" w:rsidRDefault="001458A1" w:rsidP="001458A1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Pr="002D0E4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Pr="002D0E42">
        <w:rPr>
          <w:color w:val="000000" w:themeColor="text1"/>
          <w:sz w:val="28"/>
          <w:szCs w:val="28"/>
        </w:rPr>
        <w:t xml:space="preserve">Муниципальная услуга предоставляется </w:t>
      </w:r>
      <w:r>
        <w:rPr>
          <w:color w:val="000000" w:themeColor="text1"/>
          <w:sz w:val="28"/>
          <w:szCs w:val="28"/>
        </w:rPr>
        <w:t>без взимания платы</w:t>
      </w:r>
      <w:r w:rsidRPr="002D0E42">
        <w:rPr>
          <w:color w:val="000000" w:themeColor="text1"/>
          <w:sz w:val="28"/>
          <w:szCs w:val="28"/>
        </w:rPr>
        <w:t xml:space="preserve">. </w:t>
      </w:r>
    </w:p>
    <w:p w:rsidR="001458A1" w:rsidRPr="002D0E42" w:rsidRDefault="001458A1" w:rsidP="001458A1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15</w:t>
      </w:r>
      <w:r w:rsidRPr="00AF590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C84E1C">
        <w:rPr>
          <w:sz w:val="28"/>
          <w:szCs w:val="28"/>
        </w:rPr>
        <w:t>Информацию о порядке, размере, основаниях и методике расчёта размера платы за предоставление услуг, которые являются необходимыми</w:t>
      </w:r>
      <w:r>
        <w:rPr>
          <w:sz w:val="28"/>
          <w:szCs w:val="28"/>
        </w:rPr>
        <w:br/>
      </w:r>
      <w:r w:rsidRPr="00C84E1C">
        <w:rPr>
          <w:sz w:val="28"/>
          <w:szCs w:val="28"/>
        </w:rPr>
        <w:t>и обязательными для предоставления муниципальной услуги, заявитель может получить при личном обращении и на официальных сайтах соответствующих организаций, участвующих в предоставлении муниципальной услуги.</w:t>
      </w:r>
    </w:p>
    <w:p w:rsidR="001458A1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</w:r>
      <w:r w:rsidRPr="002D0E42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2D0E42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</w:t>
      </w:r>
      <w:r>
        <w:rPr>
          <w:rFonts w:ascii="Times New Roman" w:hAnsi="Times New Roman" w:cs="Times New Roman"/>
          <w:sz w:val="28"/>
          <w:szCs w:val="28"/>
        </w:rPr>
        <w:br/>
      </w:r>
      <w:r w:rsidRPr="002D0E42">
        <w:rPr>
          <w:rFonts w:ascii="Times New Roman" w:hAnsi="Times New Roman" w:cs="Times New Roman"/>
          <w:sz w:val="28"/>
          <w:szCs w:val="28"/>
        </w:rPr>
        <w:t>ее предоставления не должен превышать 15 минут.</w:t>
      </w:r>
    </w:p>
    <w:p w:rsidR="001458A1" w:rsidRPr="002D0E42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  <w:t>Максимальный срок регистрации заявления о предоставлении муниципальной услуги составляет один день со дня поступления заявления.</w:t>
      </w:r>
    </w:p>
    <w:p w:rsidR="001458A1" w:rsidRDefault="001458A1" w:rsidP="001458A1">
      <w:pPr>
        <w:shd w:val="clear" w:color="auto" w:fill="FFFFFF"/>
        <w:tabs>
          <w:tab w:val="left" w:pos="1276"/>
        </w:tabs>
        <w:ind w:right="1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</w:t>
      </w:r>
      <w:r>
        <w:rPr>
          <w:bCs/>
          <w:sz w:val="28"/>
          <w:szCs w:val="28"/>
        </w:rPr>
        <w:tab/>
        <w:t>Требования к помещениям, в которых предоставляется муниципальная услуга.</w:t>
      </w:r>
    </w:p>
    <w:p w:rsidR="001458A1" w:rsidRPr="001269AB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>Вход в здание администрации оформляется вывеской.</w:t>
      </w:r>
    </w:p>
    <w:p w:rsidR="001458A1" w:rsidRPr="001269AB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>Непосредственно в здании администрации размещается схема расположения структурных подразделений, номера кабинетов, а также график работы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269AB">
        <w:rPr>
          <w:rFonts w:ascii="Times New Roman" w:hAnsi="Times New Roman" w:cs="Times New Roman"/>
          <w:sz w:val="28"/>
          <w:szCs w:val="28"/>
        </w:rPr>
        <w:t>.</w:t>
      </w:r>
    </w:p>
    <w:p w:rsidR="001458A1" w:rsidRPr="001269AB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 xml:space="preserve">Для ожидания приема заявителям отводится специальное место, оборудованное стульями, столами для возможности оформления документов, информационными стендами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69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69AB">
        <w:rPr>
          <w:rFonts w:ascii="Times New Roman" w:hAnsi="Times New Roman" w:cs="Times New Roman"/>
          <w:sz w:val="28"/>
          <w:szCs w:val="28"/>
        </w:rPr>
        <w:t xml:space="preserve"> </w:t>
      </w:r>
      <w:r w:rsidR="005D2F7C">
        <w:rPr>
          <w:rFonts w:ascii="Times New Roman" w:hAnsi="Times New Roman" w:cs="Times New Roman"/>
          <w:sz w:val="28"/>
          <w:szCs w:val="28"/>
        </w:rPr>
        <w:t>настоящего р</w:t>
      </w:r>
      <w:r w:rsidRPr="001269AB">
        <w:rPr>
          <w:rFonts w:ascii="Times New Roman" w:hAnsi="Times New Roman" w:cs="Times New Roman"/>
          <w:sz w:val="28"/>
          <w:szCs w:val="28"/>
        </w:rPr>
        <w:t>егламента.</w:t>
      </w:r>
    </w:p>
    <w:p w:rsidR="001458A1" w:rsidRDefault="001458A1" w:rsidP="001458A1">
      <w:pPr>
        <w:pStyle w:val="ConsPlusNormal"/>
        <w:spacing w:line="100" w:lineRule="atLeast"/>
        <w:ind w:firstLine="709"/>
        <w:jc w:val="both"/>
        <w:rPr>
          <w:rFonts w:eastAsia="Arial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 xml:space="preserve">Каждое рабочее место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1269AB">
        <w:rPr>
          <w:rFonts w:ascii="Times New Roman" w:hAnsi="Times New Roman" w:cs="Times New Roman"/>
          <w:sz w:val="28"/>
          <w:szCs w:val="28"/>
        </w:rPr>
        <w:t>оборудуется персональным компьютером с возможностью доступа к необходимым информационным базам данных, а также офисной мебелью.</w:t>
      </w:r>
      <w:r w:rsidRPr="001954B6">
        <w:rPr>
          <w:rFonts w:eastAsia="Arial"/>
          <w:sz w:val="28"/>
          <w:szCs w:val="28"/>
        </w:rPr>
        <w:t xml:space="preserve"> </w:t>
      </w:r>
    </w:p>
    <w:p w:rsidR="001458A1" w:rsidRDefault="001458A1" w:rsidP="001458A1">
      <w:pPr>
        <w:pStyle w:val="ConsPlusNormal"/>
        <w:spacing w:line="100" w:lineRule="atLeas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требованиям пожарной безопасности</w:t>
      </w:r>
      <w:r w:rsidR="005D2F7C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и иным требованиям безопасности. </w:t>
      </w:r>
    </w:p>
    <w:p w:rsidR="001458A1" w:rsidRDefault="001458A1" w:rsidP="001458A1">
      <w:pPr>
        <w:tabs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1A6BE5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ab/>
      </w:r>
      <w:r w:rsidRPr="001A6BE5">
        <w:rPr>
          <w:sz w:val="28"/>
          <w:szCs w:val="28"/>
        </w:rPr>
        <w:t>Показатели доступности и качества муниципальной услуги</w:t>
      </w:r>
      <w:r>
        <w:rPr>
          <w:sz w:val="28"/>
          <w:szCs w:val="28"/>
        </w:rPr>
        <w:t>:</w:t>
      </w:r>
    </w:p>
    <w:p w:rsidR="001458A1" w:rsidRDefault="001458A1" w:rsidP="00145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 и условий ожидания приема;</w:t>
      </w:r>
    </w:p>
    <w:p w:rsidR="001458A1" w:rsidRDefault="001458A1" w:rsidP="00145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информирование о муниципальной услуге;</w:t>
      </w:r>
    </w:p>
    <w:p w:rsidR="001458A1" w:rsidRDefault="001458A1" w:rsidP="00145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 отказов в предоставлении муниципальной услуги;</w:t>
      </w:r>
    </w:p>
    <w:p w:rsidR="001458A1" w:rsidRDefault="001458A1" w:rsidP="00145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взаимодействия заявителей со специалистом отдела</w:t>
      </w:r>
      <w:r>
        <w:rPr>
          <w:sz w:val="28"/>
          <w:szCs w:val="28"/>
        </w:rPr>
        <w:br/>
        <w:t>при предоставлении муниципальной услуги до двух раз и времени получения ответа при индивидуальном устном консультировании до 15 минут;</w:t>
      </w:r>
    </w:p>
    <w:p w:rsidR="001458A1" w:rsidRDefault="001458A1" w:rsidP="00145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муниципальной услуги</w:t>
      </w:r>
      <w:r w:rsidR="00A8209E">
        <w:rPr>
          <w:sz w:val="28"/>
          <w:szCs w:val="28"/>
        </w:rPr>
        <w:t xml:space="preserve"> </w:t>
      </w:r>
      <w:r>
        <w:rPr>
          <w:sz w:val="28"/>
          <w:szCs w:val="28"/>
        </w:rPr>
        <w:t>в многофункциональном центре;</w:t>
      </w:r>
    </w:p>
    <w:p w:rsidR="001458A1" w:rsidRDefault="001458A1" w:rsidP="00145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направления запроса в электронном виде, а также в иных формах по выбору заявителя;</w:t>
      </w:r>
    </w:p>
    <w:p w:rsidR="00A8209E" w:rsidRDefault="00A8209E" w:rsidP="001458A1">
      <w:pPr>
        <w:ind w:firstLine="709"/>
        <w:jc w:val="both"/>
        <w:rPr>
          <w:sz w:val="28"/>
          <w:szCs w:val="28"/>
        </w:rPr>
      </w:pPr>
    </w:p>
    <w:p w:rsidR="00A8209E" w:rsidRDefault="00A8209E" w:rsidP="001458A1">
      <w:pPr>
        <w:ind w:firstLine="709"/>
        <w:jc w:val="both"/>
        <w:rPr>
          <w:sz w:val="28"/>
          <w:szCs w:val="28"/>
        </w:rPr>
      </w:pPr>
    </w:p>
    <w:p w:rsidR="005D2F7C" w:rsidRDefault="005D2F7C" w:rsidP="00A8209E">
      <w:pPr>
        <w:jc w:val="center"/>
      </w:pPr>
    </w:p>
    <w:p w:rsidR="00A8209E" w:rsidRPr="00A8209E" w:rsidRDefault="00A8209E" w:rsidP="00A8209E">
      <w:pPr>
        <w:jc w:val="center"/>
      </w:pPr>
      <w:r>
        <w:lastRenderedPageBreak/>
        <w:t>9</w:t>
      </w:r>
    </w:p>
    <w:p w:rsidR="00A8209E" w:rsidRPr="00A8209E" w:rsidRDefault="00A8209E" w:rsidP="00A8209E">
      <w:pPr>
        <w:jc w:val="center"/>
      </w:pPr>
    </w:p>
    <w:p w:rsidR="001458A1" w:rsidRPr="00934596" w:rsidRDefault="001458A1" w:rsidP="00145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5D2F7C">
        <w:rPr>
          <w:sz w:val="28"/>
          <w:szCs w:val="28"/>
        </w:rPr>
        <w:t>нно-коммуникационных технологий.</w:t>
      </w:r>
    </w:p>
    <w:p w:rsidR="001458A1" w:rsidRPr="001F318D" w:rsidRDefault="001458A1" w:rsidP="001458A1">
      <w:pPr>
        <w:pStyle w:val="ConsPlusNormal"/>
        <w:widowControl/>
        <w:tabs>
          <w:tab w:val="left" w:pos="-567"/>
          <w:tab w:val="left" w:pos="1276"/>
        </w:tabs>
        <w:ind w:left="36" w:firstLine="6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Pr="001F318D">
        <w:rPr>
          <w:rFonts w:ascii="Times New Roman" w:hAnsi="Times New Roman" w:cs="Times New Roman"/>
          <w:sz w:val="28"/>
          <w:szCs w:val="28"/>
        </w:rPr>
        <w:t>Требования, учитывающие особенности предоставления муниципальной услуги в многофункциональных центрах и в электронной форме.</w:t>
      </w:r>
    </w:p>
    <w:p w:rsidR="001458A1" w:rsidRPr="001F318D" w:rsidRDefault="001458A1" w:rsidP="001458A1">
      <w:pPr>
        <w:pStyle w:val="ConsPlusNormal"/>
        <w:widowControl/>
        <w:tabs>
          <w:tab w:val="left" w:pos="1418"/>
        </w:tabs>
        <w:ind w:left="36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1F318D">
        <w:rPr>
          <w:rFonts w:ascii="Times New Roman" w:hAnsi="Times New Roman" w:cs="Times New Roman"/>
          <w:sz w:val="28"/>
          <w:szCs w:val="28"/>
        </w:rPr>
        <w:t>20.1.</w:t>
      </w:r>
      <w:r w:rsidRPr="001F3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18D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</w:t>
      </w:r>
      <w:r w:rsidRPr="001F318D">
        <w:rPr>
          <w:rFonts w:ascii="Times New Roman" w:hAnsi="Times New Roman" w:cs="Times New Roman"/>
          <w:sz w:val="28"/>
          <w:szCs w:val="28"/>
        </w:rPr>
        <w:br/>
        <w:t>в многофункциональных центрах.</w:t>
      </w:r>
    </w:p>
    <w:p w:rsidR="001458A1" w:rsidRPr="001F318D" w:rsidRDefault="001458A1" w:rsidP="001458A1">
      <w:pPr>
        <w:ind w:left="43" w:firstLine="808"/>
        <w:jc w:val="both"/>
        <w:rPr>
          <w:rFonts w:eastAsia="+mn-ea"/>
          <w:kern w:val="24"/>
          <w:sz w:val="28"/>
          <w:szCs w:val="28"/>
        </w:rPr>
      </w:pPr>
      <w:r w:rsidRPr="001F318D">
        <w:rPr>
          <w:rFonts w:eastAsia="+mn-ea"/>
          <w:kern w:val="24"/>
          <w:sz w:val="28"/>
          <w:szCs w:val="28"/>
        </w:rPr>
        <w:t xml:space="preserve">Предоставление </w:t>
      </w:r>
      <w:hyperlink r:id="rId21" w:history="1">
        <w:r w:rsidRPr="001F318D">
          <w:rPr>
            <w:rFonts w:eastAsia="+mn-ea"/>
            <w:kern w:val="24"/>
            <w:sz w:val="28"/>
            <w:szCs w:val="28"/>
          </w:rPr>
          <w:t>муниципальной</w:t>
        </w:r>
      </w:hyperlink>
      <w:r w:rsidRPr="001F318D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услуги</w:t>
      </w:r>
      <w:r w:rsidRPr="001F318D">
        <w:rPr>
          <w:rFonts w:eastAsia="+mn-ea"/>
          <w:kern w:val="24"/>
          <w:sz w:val="28"/>
          <w:szCs w:val="28"/>
        </w:rPr>
        <w:t xml:space="preserve"> в многофункциональных центрах о</w:t>
      </w:r>
      <w:r>
        <w:rPr>
          <w:rFonts w:eastAsia="+mn-ea"/>
          <w:kern w:val="24"/>
          <w:sz w:val="28"/>
          <w:szCs w:val="28"/>
        </w:rPr>
        <w:t xml:space="preserve">существляется в соответствии с </w:t>
      </w:r>
      <w:r w:rsidRPr="001F318D">
        <w:rPr>
          <w:rFonts w:eastAsia="+mn-ea"/>
          <w:kern w:val="24"/>
          <w:sz w:val="28"/>
          <w:szCs w:val="28"/>
        </w:rPr>
        <w:t>Федеральны</w:t>
      </w:r>
      <w:r>
        <w:rPr>
          <w:rFonts w:eastAsia="+mn-ea"/>
          <w:kern w:val="24"/>
          <w:sz w:val="28"/>
          <w:szCs w:val="28"/>
        </w:rPr>
        <w:t>м</w:t>
      </w:r>
      <w:r w:rsidRPr="001F318D">
        <w:rPr>
          <w:rFonts w:eastAsia="+mn-ea"/>
          <w:kern w:val="24"/>
          <w:sz w:val="28"/>
          <w:szCs w:val="28"/>
        </w:rPr>
        <w:t xml:space="preserve"> закон</w:t>
      </w:r>
      <w:r>
        <w:rPr>
          <w:rFonts w:eastAsia="+mn-ea"/>
          <w:kern w:val="24"/>
          <w:sz w:val="28"/>
          <w:szCs w:val="28"/>
        </w:rPr>
        <w:t>ом</w:t>
      </w:r>
      <w:r>
        <w:rPr>
          <w:rFonts w:eastAsia="+mn-ea"/>
          <w:kern w:val="24"/>
          <w:sz w:val="28"/>
          <w:szCs w:val="28"/>
        </w:rPr>
        <w:br/>
      </w:r>
      <w:r w:rsidRPr="001F318D">
        <w:rPr>
          <w:rFonts w:eastAsia="+mn-ea"/>
          <w:kern w:val="24"/>
          <w:sz w:val="28"/>
          <w:szCs w:val="28"/>
        </w:rPr>
        <w:t xml:space="preserve">от 27.07.2010 </w:t>
      </w:r>
      <w:r>
        <w:rPr>
          <w:rFonts w:eastAsia="+mn-ea"/>
          <w:kern w:val="24"/>
          <w:sz w:val="28"/>
          <w:szCs w:val="28"/>
        </w:rPr>
        <w:t>№</w:t>
      </w:r>
      <w:r w:rsidRPr="001F318D">
        <w:rPr>
          <w:rFonts w:eastAsia="+mn-ea"/>
          <w:kern w:val="24"/>
          <w:sz w:val="28"/>
          <w:szCs w:val="28"/>
        </w:rPr>
        <w:t xml:space="preserve"> 210-ФЗ</w:t>
      </w:r>
      <w:r>
        <w:rPr>
          <w:rFonts w:eastAsia="+mn-ea"/>
          <w:kern w:val="24"/>
          <w:sz w:val="28"/>
          <w:szCs w:val="28"/>
        </w:rPr>
        <w:t xml:space="preserve"> «</w:t>
      </w:r>
      <w:r w:rsidRPr="001F318D">
        <w:rPr>
          <w:rFonts w:eastAsia="+mn-ea"/>
          <w:kern w:val="24"/>
          <w:sz w:val="28"/>
          <w:szCs w:val="28"/>
        </w:rPr>
        <w:t>Об организации предоставления государственных</w:t>
      </w:r>
      <w:r>
        <w:rPr>
          <w:rFonts w:eastAsia="+mn-ea"/>
          <w:kern w:val="24"/>
          <w:sz w:val="28"/>
          <w:szCs w:val="28"/>
        </w:rPr>
        <w:br/>
      </w:r>
      <w:r w:rsidRPr="001F318D">
        <w:rPr>
          <w:rFonts w:eastAsia="+mn-ea"/>
          <w:kern w:val="24"/>
          <w:sz w:val="28"/>
          <w:szCs w:val="28"/>
        </w:rPr>
        <w:t>и муниципальных услуг</w:t>
      </w:r>
      <w:r>
        <w:rPr>
          <w:rFonts w:eastAsia="+mn-ea"/>
          <w:kern w:val="24"/>
          <w:sz w:val="28"/>
          <w:szCs w:val="28"/>
        </w:rPr>
        <w:t>»</w:t>
      </w:r>
      <w:r w:rsidRPr="001F318D">
        <w:rPr>
          <w:rFonts w:eastAsia="+mn-ea"/>
          <w:kern w:val="24"/>
          <w:sz w:val="28"/>
          <w:szCs w:val="28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</w:t>
      </w:r>
      <w:r>
        <w:rPr>
          <w:rFonts w:eastAsia="+mn-ea"/>
          <w:kern w:val="24"/>
          <w:sz w:val="28"/>
          <w:szCs w:val="28"/>
        </w:rPr>
        <w:t>«</w:t>
      </w:r>
      <w:r w:rsidRPr="001F318D">
        <w:rPr>
          <w:rFonts w:eastAsia="+mn-ea"/>
          <w:kern w:val="24"/>
          <w:sz w:val="28"/>
          <w:szCs w:val="28"/>
        </w:rPr>
        <w:t>одного окна</w:t>
      </w:r>
      <w:r>
        <w:rPr>
          <w:rFonts w:eastAsia="+mn-ea"/>
          <w:kern w:val="24"/>
          <w:sz w:val="28"/>
          <w:szCs w:val="28"/>
        </w:rPr>
        <w:t>»</w:t>
      </w:r>
      <w:r w:rsidRPr="001F318D">
        <w:rPr>
          <w:rFonts w:eastAsia="+mn-ea"/>
          <w:kern w:val="24"/>
          <w:sz w:val="28"/>
          <w:szCs w:val="28"/>
        </w:rPr>
        <w:t xml:space="preserve">, в соответствии с которым предоставление </w:t>
      </w:r>
      <w:r>
        <w:rPr>
          <w:rFonts w:eastAsia="+mn-ea"/>
          <w:kern w:val="24"/>
          <w:sz w:val="28"/>
          <w:szCs w:val="28"/>
        </w:rPr>
        <w:t xml:space="preserve">муниципальной </w:t>
      </w:r>
      <w:r w:rsidRPr="001F318D">
        <w:rPr>
          <w:rFonts w:eastAsia="+mn-ea"/>
          <w:kern w:val="24"/>
          <w:sz w:val="28"/>
          <w:szCs w:val="28"/>
        </w:rPr>
        <w:t xml:space="preserve">услуги осуществляется после однократного обращения </w:t>
      </w:r>
      <w:hyperlink r:id="rId22" w:history="1">
        <w:r w:rsidRPr="001F318D">
          <w:rPr>
            <w:rFonts w:eastAsia="+mn-ea"/>
            <w:kern w:val="24"/>
            <w:sz w:val="28"/>
            <w:szCs w:val="28"/>
          </w:rPr>
          <w:t>заявителя</w:t>
        </w:r>
      </w:hyperlink>
      <w:r>
        <w:rPr>
          <w:rFonts w:eastAsia="+mn-ea"/>
          <w:kern w:val="24"/>
          <w:sz w:val="28"/>
          <w:szCs w:val="28"/>
        </w:rPr>
        <w:br/>
      </w:r>
      <w:r w:rsidRPr="001F318D">
        <w:rPr>
          <w:rFonts w:eastAsia="+mn-ea"/>
          <w:kern w:val="24"/>
          <w:sz w:val="28"/>
          <w:szCs w:val="28"/>
        </w:rPr>
        <w:t>с соответствующим запросом, а взаимодействие с органами, предоставляющими муниципальн</w:t>
      </w:r>
      <w:r>
        <w:rPr>
          <w:rFonts w:eastAsia="+mn-ea"/>
          <w:kern w:val="24"/>
          <w:sz w:val="28"/>
          <w:szCs w:val="28"/>
        </w:rPr>
        <w:t>ую</w:t>
      </w:r>
      <w:r w:rsidRPr="001F318D">
        <w:rPr>
          <w:rFonts w:eastAsia="+mn-ea"/>
          <w:kern w:val="24"/>
          <w:sz w:val="28"/>
          <w:szCs w:val="28"/>
        </w:rPr>
        <w:t xml:space="preserve"> услуг</w:t>
      </w:r>
      <w:r>
        <w:rPr>
          <w:rFonts w:eastAsia="+mn-ea"/>
          <w:kern w:val="24"/>
          <w:sz w:val="28"/>
          <w:szCs w:val="28"/>
        </w:rPr>
        <w:t>у</w:t>
      </w:r>
      <w:r w:rsidRPr="001F318D">
        <w:rPr>
          <w:rFonts w:eastAsia="+mn-ea"/>
          <w:kern w:val="24"/>
          <w:sz w:val="28"/>
          <w:szCs w:val="28"/>
        </w:rPr>
        <w:t>, осуществляется многофункциональным центром без участия заявителя в соответствии</w:t>
      </w:r>
      <w:r>
        <w:rPr>
          <w:rFonts w:eastAsia="+mn-ea"/>
          <w:kern w:val="24"/>
          <w:sz w:val="28"/>
          <w:szCs w:val="28"/>
        </w:rPr>
        <w:br/>
      </w:r>
      <w:r w:rsidRPr="001F318D">
        <w:rPr>
          <w:rFonts w:eastAsia="+mn-ea"/>
          <w:kern w:val="24"/>
          <w:sz w:val="28"/>
          <w:szCs w:val="28"/>
        </w:rPr>
        <w:t>с нормативными правовыми актами и соглашением о взаимодействии.</w:t>
      </w:r>
    </w:p>
    <w:p w:rsidR="001458A1" w:rsidRPr="000E2BDE" w:rsidRDefault="001458A1" w:rsidP="001458A1">
      <w:pPr>
        <w:pStyle w:val="ConsPlusNormal"/>
        <w:widowControl/>
        <w:tabs>
          <w:tab w:val="left" w:pos="1418"/>
        </w:tabs>
        <w:ind w:left="36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1F318D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318D">
        <w:rPr>
          <w:rFonts w:ascii="Times New Roman" w:hAnsi="Times New Roman" w:cs="Times New Roman"/>
          <w:sz w:val="28"/>
          <w:szCs w:val="28"/>
        </w:rPr>
        <w:t>.</w:t>
      </w:r>
      <w:r w:rsidRPr="001F318D">
        <w:rPr>
          <w:rFonts w:ascii="Times New Roman" w:hAnsi="Times New Roman" w:cs="Times New Roman"/>
          <w:sz w:val="28"/>
          <w:szCs w:val="28"/>
        </w:rPr>
        <w:tab/>
        <w:t xml:space="preserve"> Особенности предоставления муниципальной услуги</w:t>
      </w:r>
      <w:r w:rsidRPr="001F318D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электронной форме</w:t>
      </w:r>
      <w:r w:rsidRPr="001F318D">
        <w:rPr>
          <w:rFonts w:ascii="Times New Roman" w:hAnsi="Times New Roman" w:cs="Times New Roman"/>
          <w:sz w:val="28"/>
          <w:szCs w:val="28"/>
        </w:rPr>
        <w:t>.</w:t>
      </w:r>
    </w:p>
    <w:p w:rsidR="001458A1" w:rsidRDefault="001458A1" w:rsidP="001458A1">
      <w:pPr>
        <w:pStyle w:val="ConsPlusNormal"/>
        <w:widowControl/>
        <w:ind w:left="36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0E2BDE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услуги, а также предоставление муниципальной услуги могут осуществляться с учетом электронных документов, подписанных электронной подписью</w:t>
      </w:r>
      <w:r w:rsidRPr="000E2BDE">
        <w:rPr>
          <w:rFonts w:ascii="Times New Roman" w:hAnsi="Times New Roman" w:cs="Times New Roman"/>
          <w:sz w:val="28"/>
          <w:szCs w:val="28"/>
        </w:rPr>
        <w:br/>
        <w:t>(с использованием в том числе универсальной электронной карты)</w:t>
      </w:r>
      <w:r w:rsidRPr="000E2BDE">
        <w:rPr>
          <w:rFonts w:ascii="Times New Roman" w:hAnsi="Times New Roman" w:cs="Times New Roman"/>
          <w:sz w:val="28"/>
          <w:szCs w:val="28"/>
        </w:rPr>
        <w:br/>
        <w:t>в соответствии с требованиями Федерального закона от 06.04.2001 № 63-ФЗ «Об электронной подписи» и требованиями Федерального закона</w:t>
      </w:r>
      <w:r w:rsidRPr="000E2BDE">
        <w:rPr>
          <w:rFonts w:ascii="Times New Roman" w:hAnsi="Times New Roman" w:cs="Times New Roman"/>
          <w:sz w:val="28"/>
          <w:szCs w:val="28"/>
        </w:rPr>
        <w:br/>
        <w:t>от 27.07.2010 № 210-ФЗ «Об организации предоставления государственных</w:t>
      </w:r>
      <w:r w:rsidRPr="000E2BDE">
        <w:rPr>
          <w:rFonts w:ascii="Times New Roman" w:hAnsi="Times New Roman" w:cs="Times New Roman"/>
          <w:sz w:val="28"/>
          <w:szCs w:val="28"/>
        </w:rPr>
        <w:br/>
        <w:t>и муниципальных услуг». Такие документы признаются равнозначными документами, подписанным собственноручной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BDE">
        <w:rPr>
          <w:rFonts w:ascii="Times New Roman" w:hAnsi="Times New Roman" w:cs="Times New Roman"/>
          <w:sz w:val="28"/>
          <w:szCs w:val="28"/>
        </w:rPr>
        <w:t>и представленными на бумажном носителе, за исключением случаев, если федеральными законами или иными нормативными правовыми актами установлен запрет на получение муниципальной услуги в электронной форме.</w:t>
      </w:r>
    </w:p>
    <w:p w:rsidR="001458A1" w:rsidRDefault="001458A1" w:rsidP="001458A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Pr="00E12A2F" w:rsidRDefault="001458A1" w:rsidP="001458A1">
      <w:pPr>
        <w:pStyle w:val="ConsPlusNormal"/>
        <w:widowControl/>
        <w:numPr>
          <w:ilvl w:val="0"/>
          <w:numId w:val="30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</w:t>
      </w:r>
      <w:r>
        <w:rPr>
          <w:rFonts w:ascii="Times New Roman" w:hAnsi="Times New Roman" w:cs="Times New Roman"/>
          <w:b/>
          <w:sz w:val="28"/>
          <w:szCs w:val="28"/>
        </w:rPr>
        <w:br/>
        <w:t>их выполнения, в том числе особенности выполнения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административных </w:t>
      </w:r>
      <w:r w:rsidRPr="00E12A2F">
        <w:rPr>
          <w:rFonts w:ascii="Times New Roman" w:hAnsi="Times New Roman" w:cs="Times New Roman"/>
          <w:b/>
          <w:sz w:val="28"/>
          <w:szCs w:val="28"/>
        </w:rPr>
        <w:t>процеду</w:t>
      </w:r>
      <w:r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Pr="00E12A2F">
        <w:rPr>
          <w:rFonts w:ascii="Times New Roman" w:hAnsi="Times New Roman" w:cs="Times New Roman"/>
          <w:b/>
          <w:sz w:val="28"/>
          <w:szCs w:val="28"/>
        </w:rPr>
        <w:t>(действий) в электронной форме</w:t>
      </w:r>
    </w:p>
    <w:p w:rsidR="001458A1" w:rsidRDefault="001458A1" w:rsidP="001458A1">
      <w:pPr>
        <w:pStyle w:val="ConsPlusNormal"/>
        <w:widowControl/>
        <w:ind w:left="36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458A1" w:rsidRDefault="001458A1" w:rsidP="001458A1">
      <w:pPr>
        <w:pStyle w:val="ConsPlusNormal"/>
        <w:tabs>
          <w:tab w:val="left" w:pos="1276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9345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Arial" w:hAnsi="Times New Roman"/>
          <w:color w:val="000000"/>
          <w:sz w:val="28"/>
          <w:szCs w:val="28"/>
        </w:rPr>
        <w:t>Описание последовательности действий при предоставлении муниципальной услуги.</w:t>
      </w:r>
    </w:p>
    <w:p w:rsidR="001458A1" w:rsidRDefault="001458A1" w:rsidP="001458A1">
      <w:pPr>
        <w:pStyle w:val="ConsPlusNormal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D2F7C" w:rsidRDefault="005D2F7C" w:rsidP="004F3CB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F3CB7" w:rsidRPr="004F3CB7" w:rsidRDefault="004F3CB7" w:rsidP="004F3CB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p w:rsidR="004F3CB7" w:rsidRPr="004F3CB7" w:rsidRDefault="004F3CB7" w:rsidP="004F3CB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2F7C" w:rsidRDefault="005D2F7C" w:rsidP="005D2F7C">
      <w:pPr>
        <w:pStyle w:val="ConsPlusNormal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прием и регистрация документов;</w:t>
      </w:r>
    </w:p>
    <w:p w:rsidR="001458A1" w:rsidRPr="007451D2" w:rsidRDefault="001458A1" w:rsidP="001458A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451D2">
        <w:rPr>
          <w:rFonts w:ascii="Times New Roman" w:hAnsi="Times New Roman" w:cs="Times New Roman"/>
          <w:sz w:val="28"/>
          <w:szCs w:val="28"/>
        </w:rPr>
        <w:t>ассмотрение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5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решения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7451D2">
        <w:rPr>
          <w:rFonts w:ascii="Times New Roman" w:hAnsi="Times New Roman" w:cs="Times New Roman"/>
          <w:sz w:val="28"/>
          <w:szCs w:val="28"/>
        </w:rPr>
        <w:t>о предоставлении либо об отказе в предоставлении муниципальной услуги</w:t>
      </w:r>
      <w:r>
        <w:rPr>
          <w:rFonts w:ascii="Times New Roman" w:eastAsia="Arial" w:hAnsi="Times New Roman"/>
          <w:color w:val="000000"/>
          <w:sz w:val="28"/>
          <w:szCs w:val="28"/>
        </w:rPr>
        <w:t>;</w:t>
      </w:r>
    </w:p>
    <w:p w:rsidR="001458A1" w:rsidRPr="00934596" w:rsidRDefault="001458A1" w:rsidP="001458A1">
      <w:pPr>
        <w:pStyle w:val="ConsPlusNormal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выдача (направление) документов заявителю либо отказ в выдаче.</w:t>
      </w:r>
    </w:p>
    <w:p w:rsidR="001458A1" w:rsidRPr="009362DF" w:rsidRDefault="001458A1" w:rsidP="001458A1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9362DF">
        <w:rPr>
          <w:rFonts w:ascii="Times New Roman" w:eastAsia="Arial" w:hAnsi="Times New Roman"/>
          <w:sz w:val="28"/>
          <w:szCs w:val="28"/>
        </w:rPr>
        <w:t>Блок-схема предоставления муниципальной услуги приводится</w:t>
      </w:r>
      <w:r w:rsidRPr="009362DF">
        <w:rPr>
          <w:rFonts w:ascii="Times New Roman" w:eastAsia="Arial" w:hAnsi="Times New Roman"/>
          <w:sz w:val="28"/>
          <w:szCs w:val="28"/>
        </w:rPr>
        <w:br/>
        <w:t>в приложении № 2 к настоящему регламенту.</w:t>
      </w:r>
    </w:p>
    <w:p w:rsidR="001458A1" w:rsidRPr="008557DE" w:rsidRDefault="001458A1" w:rsidP="001458A1">
      <w:pPr>
        <w:shd w:val="clear" w:color="auto" w:fill="FFFFFF"/>
        <w:tabs>
          <w:tab w:val="left" w:pos="1276"/>
          <w:tab w:val="left" w:pos="1418"/>
        </w:tabs>
        <w:ind w:firstLine="709"/>
        <w:rPr>
          <w:spacing w:val="-1"/>
          <w:sz w:val="28"/>
          <w:szCs w:val="28"/>
        </w:rPr>
      </w:pPr>
      <w:r>
        <w:rPr>
          <w:sz w:val="28"/>
          <w:szCs w:val="28"/>
        </w:rPr>
        <w:t>2</w:t>
      </w:r>
      <w:r w:rsidRPr="008557DE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8557DE">
        <w:rPr>
          <w:sz w:val="28"/>
          <w:szCs w:val="28"/>
        </w:rPr>
        <w:t>Прием и регистрация документов</w:t>
      </w:r>
      <w:r>
        <w:rPr>
          <w:sz w:val="28"/>
          <w:szCs w:val="28"/>
        </w:rPr>
        <w:t>.</w:t>
      </w:r>
    </w:p>
    <w:p w:rsidR="001458A1" w:rsidRDefault="001458A1" w:rsidP="001458A1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22.1.</w:t>
      </w:r>
      <w:r>
        <w:rPr>
          <w:sz w:val="28"/>
          <w:szCs w:val="28"/>
        </w:rPr>
        <w:tab/>
      </w:r>
      <w:r w:rsidRPr="000617A6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 xml:space="preserve">приема заявления и документов на предоставление муниципальной услуги </w:t>
      </w:r>
      <w:r w:rsidRPr="000617A6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обращение заявителя с комплектом документов, предусмотренных подпунктом 9.2 настоящего </w:t>
      </w:r>
      <w:r w:rsidR="005D2F7C">
        <w:rPr>
          <w:sz w:val="28"/>
          <w:szCs w:val="28"/>
        </w:rPr>
        <w:t>р</w:t>
      </w:r>
      <w:r>
        <w:rPr>
          <w:sz w:val="28"/>
          <w:szCs w:val="28"/>
        </w:rPr>
        <w:t xml:space="preserve">егламента, в администрацию, через многофункциональный центр, или через региональный </w:t>
      </w:r>
      <w:r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val="en-US" w:eastAsia="en-US"/>
        </w:rPr>
        <w:t>http</w:t>
      </w:r>
      <w:r w:rsidRPr="008B4F8D">
        <w:rPr>
          <w:rFonts w:eastAsiaTheme="minorHAnsi"/>
          <w:sz w:val="28"/>
          <w:szCs w:val="28"/>
          <w:lang w:eastAsia="en-US"/>
        </w:rPr>
        <w:t>://64.</w:t>
      </w:r>
      <w:r>
        <w:rPr>
          <w:rFonts w:eastAsiaTheme="minorHAnsi"/>
          <w:sz w:val="28"/>
          <w:szCs w:val="28"/>
          <w:lang w:val="en-US" w:eastAsia="en-US"/>
        </w:rPr>
        <w:t>gosuslugi</w:t>
      </w:r>
      <w:r w:rsidRPr="008B4F8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val="en-US" w:eastAsia="en-US"/>
        </w:rPr>
        <w:t>ru</w:t>
      </w:r>
      <w:r>
        <w:rPr>
          <w:rFonts w:eastAsiaTheme="minorHAnsi"/>
          <w:sz w:val="28"/>
          <w:szCs w:val="28"/>
          <w:lang w:eastAsia="en-US"/>
        </w:rPr>
        <w:t>/</w:t>
      </w:r>
      <w:r w:rsidRPr="008B4F8D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или федеральный (</w:t>
      </w:r>
      <w:r>
        <w:rPr>
          <w:rFonts w:eastAsiaTheme="minorHAnsi"/>
          <w:sz w:val="28"/>
          <w:szCs w:val="28"/>
          <w:lang w:val="en-US" w:eastAsia="en-US"/>
        </w:rPr>
        <w:t>http</w:t>
      </w:r>
      <w:r w:rsidRPr="008B4F8D">
        <w:rPr>
          <w:rFonts w:eastAsiaTheme="minorHAnsi"/>
          <w:sz w:val="28"/>
          <w:szCs w:val="28"/>
          <w:lang w:eastAsia="en-US"/>
        </w:rPr>
        <w:t>://</w:t>
      </w:r>
      <w:r>
        <w:rPr>
          <w:rFonts w:eastAsiaTheme="minorHAnsi"/>
          <w:sz w:val="28"/>
          <w:szCs w:val="28"/>
          <w:lang w:val="en-US" w:eastAsia="en-US"/>
        </w:rPr>
        <w:t>www</w:t>
      </w:r>
      <w:r w:rsidRPr="008B4F8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val="en-US" w:eastAsia="en-US"/>
        </w:rPr>
        <w:t>gosuslugi</w:t>
      </w:r>
      <w:r w:rsidRPr="008B4F8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val="en-US" w:eastAsia="en-US"/>
        </w:rPr>
        <w:t>ru</w:t>
      </w:r>
      <w:r w:rsidRPr="008B4F8D">
        <w:rPr>
          <w:rFonts w:eastAsiaTheme="minorHAnsi"/>
          <w:sz w:val="28"/>
          <w:szCs w:val="28"/>
          <w:lang w:eastAsia="en-US"/>
        </w:rPr>
        <w:t>/)</w:t>
      </w:r>
      <w:r>
        <w:rPr>
          <w:sz w:val="28"/>
          <w:szCs w:val="28"/>
        </w:rPr>
        <w:t xml:space="preserve"> портал государственных</w:t>
      </w:r>
      <w:r w:rsidR="005D2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муниципальных услуг.</w:t>
      </w:r>
    </w:p>
    <w:p w:rsidR="001458A1" w:rsidRDefault="001458A1" w:rsidP="001458A1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22.2.</w:t>
      </w:r>
      <w:r>
        <w:rPr>
          <w:sz w:val="28"/>
          <w:szCs w:val="28"/>
        </w:rPr>
        <w:tab/>
        <w:t>Документы подаются на имя главы администрации:</w:t>
      </w:r>
    </w:p>
    <w:p w:rsidR="001458A1" w:rsidRDefault="001458A1" w:rsidP="001458A1">
      <w:pPr>
        <w:shd w:val="clear" w:color="auto" w:fill="FFFFFF"/>
        <w:tabs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отдела;</w:t>
      </w:r>
    </w:p>
    <w:p w:rsidR="001458A1" w:rsidRDefault="001458A1" w:rsidP="001458A1">
      <w:pPr>
        <w:shd w:val="clear" w:color="auto" w:fill="FFFFFF"/>
        <w:tabs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многофункциональный центр;</w:t>
      </w:r>
    </w:p>
    <w:p w:rsidR="001458A1" w:rsidRDefault="001458A1" w:rsidP="001458A1">
      <w:pPr>
        <w:shd w:val="clear" w:color="auto" w:fill="FFFFFF"/>
        <w:tabs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1458A1" w:rsidRDefault="001458A1" w:rsidP="001458A1">
      <w:pPr>
        <w:shd w:val="clear" w:color="auto" w:fill="FFFFFF"/>
        <w:tabs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подачи заявителем документов в электронном виде через региональный и федеральный порталы применяется специализированное программное обеспечение, предусматривающее заполнение заявителем электронных форм документов на портале.</w:t>
      </w:r>
    </w:p>
    <w:p w:rsidR="001458A1" w:rsidRDefault="001458A1" w:rsidP="001458A1">
      <w:pPr>
        <w:pStyle w:val="ConsPlusNormal"/>
        <w:tabs>
          <w:tab w:val="left" w:pos="1418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22.3.</w:t>
      </w:r>
      <w:r>
        <w:rPr>
          <w:rFonts w:ascii="Times New Roman" w:eastAsia="Arial" w:hAnsi="Times New Roman"/>
          <w:sz w:val="28"/>
          <w:szCs w:val="28"/>
        </w:rPr>
        <w:tab/>
        <w:t>При отсутствии оснований, предусмотренных пунктом 11 настоящего регламента, специалист, уполномоченный на прием документов, регистрирует заявление.</w:t>
      </w:r>
      <w:r w:rsidRPr="00DC24EC">
        <w:rPr>
          <w:rFonts w:ascii="Times New Roman" w:hAnsi="Times New Roman" w:cs="Times New Roman"/>
          <w:sz w:val="28"/>
          <w:szCs w:val="28"/>
        </w:rPr>
        <w:t xml:space="preserve"> </w:t>
      </w:r>
      <w:r w:rsidRPr="00736E49">
        <w:rPr>
          <w:rFonts w:ascii="Times New Roman" w:hAnsi="Times New Roman" w:cs="Times New Roman"/>
          <w:sz w:val="28"/>
          <w:szCs w:val="28"/>
        </w:rPr>
        <w:t>На заявлении проставляются регистрационный номер и дата приема.</w:t>
      </w:r>
    </w:p>
    <w:p w:rsidR="001458A1" w:rsidRPr="0022691F" w:rsidRDefault="001458A1" w:rsidP="001458A1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22691F">
        <w:rPr>
          <w:rFonts w:ascii="Times New Roman" w:eastAsia="Arial" w:hAnsi="Times New Roman"/>
          <w:sz w:val="28"/>
          <w:szCs w:val="28"/>
        </w:rPr>
        <w:t xml:space="preserve">В случае </w:t>
      </w:r>
      <w:r w:rsidR="005D2F7C">
        <w:rPr>
          <w:rFonts w:ascii="Times New Roman" w:eastAsia="Arial" w:hAnsi="Times New Roman"/>
          <w:sz w:val="28"/>
          <w:szCs w:val="28"/>
        </w:rPr>
        <w:t>наличия</w:t>
      </w:r>
      <w:r w:rsidRPr="0022691F">
        <w:rPr>
          <w:rFonts w:ascii="Times New Roman" w:eastAsia="Arial" w:hAnsi="Times New Roman"/>
          <w:sz w:val="28"/>
          <w:szCs w:val="28"/>
        </w:rPr>
        <w:t xml:space="preserve"> оснований для отказа в приеме документов специалист отдела оформляет уведомление об отказе в приеме документов </w:t>
      </w:r>
      <w:r>
        <w:rPr>
          <w:rFonts w:ascii="Times New Roman" w:eastAsia="Arial" w:hAnsi="Times New Roman"/>
          <w:sz w:val="28"/>
          <w:szCs w:val="28"/>
        </w:rPr>
        <w:t xml:space="preserve">по форме в соответствии с </w:t>
      </w:r>
      <w:r w:rsidRPr="0022691F">
        <w:rPr>
          <w:rFonts w:ascii="Times New Roman" w:eastAsia="Arial" w:hAnsi="Times New Roman"/>
          <w:sz w:val="28"/>
          <w:szCs w:val="28"/>
        </w:rPr>
        <w:t>приложение</w:t>
      </w:r>
      <w:r>
        <w:rPr>
          <w:rFonts w:ascii="Times New Roman" w:eastAsia="Arial" w:hAnsi="Times New Roman"/>
          <w:sz w:val="28"/>
          <w:szCs w:val="28"/>
        </w:rPr>
        <w:t>м</w:t>
      </w:r>
      <w:r w:rsidRPr="0022691F">
        <w:rPr>
          <w:rFonts w:ascii="Times New Roman" w:eastAsia="Arial" w:hAnsi="Times New Roman"/>
          <w:sz w:val="28"/>
          <w:szCs w:val="28"/>
        </w:rPr>
        <w:t xml:space="preserve"> № </w:t>
      </w:r>
      <w:r>
        <w:rPr>
          <w:rFonts w:ascii="Times New Roman" w:eastAsia="Arial" w:hAnsi="Times New Roman"/>
          <w:sz w:val="28"/>
          <w:szCs w:val="28"/>
        </w:rPr>
        <w:t xml:space="preserve">1 к настоящему </w:t>
      </w:r>
      <w:r w:rsidR="005D2F7C">
        <w:rPr>
          <w:rFonts w:ascii="Times New Roman" w:eastAsia="Arial" w:hAnsi="Times New Roman"/>
          <w:sz w:val="28"/>
          <w:szCs w:val="28"/>
        </w:rPr>
        <w:t>р</w:t>
      </w:r>
      <w:r w:rsidRPr="0022691F">
        <w:rPr>
          <w:rFonts w:ascii="Times New Roman" w:eastAsia="Arial" w:hAnsi="Times New Roman"/>
          <w:sz w:val="28"/>
          <w:szCs w:val="28"/>
        </w:rPr>
        <w:t>егламенту), которое передается заявителю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22691F">
        <w:rPr>
          <w:rFonts w:ascii="Times New Roman" w:eastAsia="Arial" w:hAnsi="Times New Roman"/>
          <w:sz w:val="28"/>
          <w:szCs w:val="28"/>
        </w:rPr>
        <w:t>с приложением представленных документов.</w:t>
      </w:r>
    </w:p>
    <w:p w:rsidR="001458A1" w:rsidRDefault="001458A1" w:rsidP="001458A1">
      <w:pPr>
        <w:pStyle w:val="ConsPlusNormal"/>
        <w:tabs>
          <w:tab w:val="left" w:pos="1418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22.4.</w:t>
      </w:r>
      <w:r>
        <w:rPr>
          <w:rFonts w:ascii="Times New Roman" w:eastAsia="Arial" w:hAnsi="Times New Roman"/>
          <w:sz w:val="28"/>
          <w:szCs w:val="28"/>
        </w:rPr>
        <w:tab/>
        <w:t>Зарегистрированное заявление с приложенным пакетом документов направляется главе администрации для резолюции.</w:t>
      </w:r>
    </w:p>
    <w:p w:rsidR="001458A1" w:rsidRDefault="001458A1" w:rsidP="001458A1">
      <w:pPr>
        <w:pStyle w:val="ConsPlusNormal"/>
        <w:tabs>
          <w:tab w:val="left" w:pos="1418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22.5.</w:t>
      </w:r>
      <w:r>
        <w:rPr>
          <w:rFonts w:ascii="Times New Roman" w:eastAsia="Arial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Заявление с </w:t>
      </w:r>
      <w:r w:rsidRPr="000617A6">
        <w:rPr>
          <w:rFonts w:ascii="Times New Roman" w:hAnsi="Times New Roman" w:cs="Times New Roman"/>
          <w:sz w:val="28"/>
          <w:szCs w:val="28"/>
        </w:rPr>
        <w:t>пакет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617A6">
        <w:rPr>
          <w:rFonts w:ascii="Times New Roman" w:hAnsi="Times New Roman" w:cs="Times New Roman"/>
          <w:sz w:val="28"/>
          <w:szCs w:val="28"/>
        </w:rPr>
        <w:t xml:space="preserve"> документов с резолюцией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eastAsia="Arial" w:hAnsi="Times New Roman"/>
          <w:sz w:val="28"/>
          <w:szCs w:val="28"/>
        </w:rPr>
        <w:t xml:space="preserve">поступает </w:t>
      </w:r>
      <w:r w:rsidRPr="006B61C2">
        <w:rPr>
          <w:rFonts w:ascii="Times New Roman" w:eastAsia="Arial" w:hAnsi="Times New Roman"/>
          <w:sz w:val="28"/>
          <w:szCs w:val="28"/>
        </w:rPr>
        <w:t>специалисту отдела</w:t>
      </w:r>
      <w:r>
        <w:rPr>
          <w:rFonts w:ascii="Times New Roman" w:eastAsia="Arial" w:hAnsi="Times New Roman"/>
          <w:sz w:val="28"/>
          <w:szCs w:val="28"/>
        </w:rPr>
        <w:t>.</w:t>
      </w:r>
    </w:p>
    <w:p w:rsidR="001458A1" w:rsidRDefault="001458A1" w:rsidP="001458A1">
      <w:pPr>
        <w:pStyle w:val="ConsPlusNormal"/>
        <w:tabs>
          <w:tab w:val="left" w:pos="1418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22.6.</w:t>
      </w:r>
      <w:r>
        <w:rPr>
          <w:rFonts w:ascii="Times New Roman" w:eastAsia="Arial" w:hAnsi="Times New Roman"/>
          <w:sz w:val="28"/>
          <w:szCs w:val="28"/>
        </w:rPr>
        <w:tab/>
        <w:t>Максимальный срок исполнения данной административной процедуры составляет один день со дня поступления заявления.</w:t>
      </w:r>
    </w:p>
    <w:p w:rsidR="001458A1" w:rsidRPr="008557DE" w:rsidRDefault="001458A1" w:rsidP="001458A1">
      <w:pPr>
        <w:pStyle w:val="Style3"/>
        <w:widowControl/>
        <w:tabs>
          <w:tab w:val="left" w:pos="1276"/>
        </w:tabs>
        <w:spacing w:before="29" w:line="100" w:lineRule="atLeast"/>
        <w:ind w:firstLine="709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23</w:t>
      </w:r>
      <w:r w:rsidRPr="008557DE">
        <w:rPr>
          <w:rStyle w:val="FontStyle47"/>
          <w:sz w:val="28"/>
          <w:szCs w:val="28"/>
        </w:rPr>
        <w:t>.</w:t>
      </w:r>
      <w:r>
        <w:rPr>
          <w:rStyle w:val="FontStyle47"/>
          <w:sz w:val="28"/>
          <w:szCs w:val="28"/>
        </w:rPr>
        <w:tab/>
      </w:r>
      <w:r w:rsidRPr="008557DE">
        <w:rPr>
          <w:rFonts w:ascii="Times New Roman" w:hAnsi="Times New Roman"/>
          <w:sz w:val="28"/>
          <w:szCs w:val="28"/>
        </w:rPr>
        <w:t>Рассмотрение представленных документов, оформление решения</w:t>
      </w:r>
      <w:r>
        <w:rPr>
          <w:rFonts w:ascii="Times New Roman" w:hAnsi="Times New Roman"/>
          <w:sz w:val="28"/>
          <w:szCs w:val="28"/>
        </w:rPr>
        <w:br/>
      </w:r>
      <w:r w:rsidRPr="008557DE">
        <w:rPr>
          <w:rFonts w:ascii="Times New Roman" w:hAnsi="Times New Roman"/>
          <w:sz w:val="28"/>
          <w:szCs w:val="28"/>
        </w:rPr>
        <w:t>о предоставлении либо 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1458A1" w:rsidRPr="00E25A32" w:rsidRDefault="001458A1" w:rsidP="001458A1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23.1.</w:t>
      </w:r>
      <w:r>
        <w:rPr>
          <w:rFonts w:ascii="Times New Roman" w:eastAsia="Arial" w:hAnsi="Times New Roman"/>
          <w:sz w:val="28"/>
          <w:szCs w:val="28"/>
        </w:rPr>
        <w:tab/>
      </w:r>
      <w:r w:rsidRPr="00D152F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и прилагаемых документов, предусмотренных</w:t>
      </w:r>
      <w:r>
        <w:rPr>
          <w:rFonts w:ascii="Times New Roman" w:hAnsi="Times New Roman" w:cs="Times New Roman"/>
          <w:sz w:val="28"/>
          <w:szCs w:val="28"/>
        </w:rPr>
        <w:br/>
        <w:t xml:space="preserve">подпунктом 9.2 настоящего </w:t>
      </w:r>
      <w:r w:rsidR="005D2F7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C24EC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</w:t>
      </w:r>
      <w:r w:rsidR="005D2F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2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специалисту отдела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CB7" w:rsidRDefault="004F3CB7" w:rsidP="001458A1">
      <w:pPr>
        <w:pStyle w:val="ConsPlusNormal"/>
        <w:tabs>
          <w:tab w:val="left" w:pos="1418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4F3CB7" w:rsidRDefault="004F3CB7" w:rsidP="001458A1">
      <w:pPr>
        <w:pStyle w:val="ConsPlusNormal"/>
        <w:tabs>
          <w:tab w:val="left" w:pos="1418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4F3CB7" w:rsidRPr="004F3CB7" w:rsidRDefault="004F3CB7" w:rsidP="004F3CB7">
      <w:pPr>
        <w:pStyle w:val="ConsPlusNormal"/>
        <w:tabs>
          <w:tab w:val="left" w:pos="1418"/>
        </w:tabs>
        <w:ind w:firstLine="0"/>
        <w:jc w:val="both"/>
        <w:rPr>
          <w:rFonts w:ascii="Times New Roman" w:eastAsia="Arial" w:hAnsi="Times New Roman"/>
          <w:sz w:val="24"/>
          <w:szCs w:val="24"/>
        </w:rPr>
      </w:pPr>
    </w:p>
    <w:p w:rsidR="004F3CB7" w:rsidRDefault="004F3CB7" w:rsidP="004F3CB7">
      <w:pPr>
        <w:pStyle w:val="ConsPlusNormal"/>
        <w:tabs>
          <w:tab w:val="left" w:pos="1418"/>
        </w:tabs>
        <w:ind w:firstLine="0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>11</w:t>
      </w:r>
    </w:p>
    <w:p w:rsidR="004F3CB7" w:rsidRPr="004F3CB7" w:rsidRDefault="004F3CB7" w:rsidP="004F3CB7">
      <w:pPr>
        <w:pStyle w:val="ConsPlusNormal"/>
        <w:tabs>
          <w:tab w:val="left" w:pos="1418"/>
        </w:tabs>
        <w:ind w:firstLine="0"/>
        <w:jc w:val="center"/>
        <w:rPr>
          <w:rFonts w:ascii="Times New Roman" w:eastAsia="Arial" w:hAnsi="Times New Roman"/>
          <w:sz w:val="24"/>
          <w:szCs w:val="24"/>
        </w:rPr>
      </w:pPr>
    </w:p>
    <w:p w:rsidR="001458A1" w:rsidRDefault="001458A1" w:rsidP="001458A1">
      <w:pPr>
        <w:pStyle w:val="ConsPlusNormal"/>
        <w:tabs>
          <w:tab w:val="left" w:pos="1418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23.2.</w:t>
      </w:r>
      <w:r>
        <w:rPr>
          <w:rFonts w:ascii="Times New Roman" w:eastAsia="Arial" w:hAnsi="Times New Roman"/>
          <w:sz w:val="28"/>
          <w:szCs w:val="28"/>
        </w:rPr>
        <w:tab/>
        <w:t>В день поступления заявления специалист отдела осуществляет проверку наличия приложенных к нему документов, предусмотренных</w:t>
      </w:r>
      <w:r>
        <w:rPr>
          <w:rFonts w:ascii="Times New Roman" w:eastAsia="Arial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подпунктом 9.2 </w:t>
      </w:r>
      <w:r>
        <w:rPr>
          <w:rFonts w:ascii="Times New Roman" w:eastAsia="Arial" w:hAnsi="Times New Roman"/>
          <w:sz w:val="28"/>
          <w:szCs w:val="28"/>
        </w:rPr>
        <w:t xml:space="preserve">настоящего </w:t>
      </w:r>
      <w:r w:rsidR="005D2F7C">
        <w:rPr>
          <w:rFonts w:ascii="Times New Roman" w:eastAsia="Arial" w:hAnsi="Times New Roman"/>
          <w:sz w:val="28"/>
          <w:szCs w:val="28"/>
        </w:rPr>
        <w:t>р</w:t>
      </w:r>
      <w:r>
        <w:rPr>
          <w:rFonts w:ascii="Times New Roman" w:eastAsia="Arial" w:hAnsi="Times New Roman"/>
          <w:sz w:val="28"/>
          <w:szCs w:val="28"/>
        </w:rPr>
        <w:t>егламента.</w:t>
      </w:r>
    </w:p>
    <w:p w:rsidR="001458A1" w:rsidRDefault="001458A1" w:rsidP="001458A1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 случае отсутствия необходимых документов в полном объеме, предоставление которых предусмотрено заявителем, специалист отдела предлагает заявителю в течение одного дня пред</w:t>
      </w:r>
      <w:r w:rsidR="005D2F7C">
        <w:rPr>
          <w:rFonts w:ascii="Times New Roman" w:eastAsia="Arial" w:hAnsi="Times New Roman"/>
          <w:sz w:val="28"/>
          <w:szCs w:val="28"/>
        </w:rPr>
        <w:t>о</w:t>
      </w:r>
      <w:r>
        <w:rPr>
          <w:rFonts w:ascii="Times New Roman" w:eastAsia="Arial" w:hAnsi="Times New Roman"/>
          <w:sz w:val="28"/>
          <w:szCs w:val="28"/>
        </w:rPr>
        <w:t>ставить данные документы.</w:t>
      </w:r>
    </w:p>
    <w:p w:rsidR="001458A1" w:rsidRPr="0022691F" w:rsidRDefault="001458A1" w:rsidP="001458A1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22691F">
        <w:rPr>
          <w:rFonts w:eastAsia="Arial"/>
          <w:sz w:val="28"/>
          <w:szCs w:val="28"/>
        </w:rPr>
        <w:t>Если по истечении указанного срока заявителем документы</w:t>
      </w:r>
      <w:r w:rsidRPr="0022691F">
        <w:rPr>
          <w:rFonts w:eastAsia="Arial"/>
          <w:sz w:val="28"/>
          <w:szCs w:val="28"/>
        </w:rPr>
        <w:br/>
        <w:t xml:space="preserve">не представлены, специалист в течение дня, следующего за днем поступления заявления, осуществляет подготовку </w:t>
      </w:r>
      <w:r w:rsidRPr="0022691F">
        <w:rPr>
          <w:rFonts w:eastAsiaTheme="minorHAnsi"/>
          <w:sz w:val="28"/>
          <w:szCs w:val="28"/>
          <w:lang w:eastAsia="en-US"/>
        </w:rPr>
        <w:t>решения об отказе в присвоении объекту адресации адреса или аннулировании его адреса</w:t>
      </w:r>
      <w:r w:rsidRPr="0022691F">
        <w:rPr>
          <w:rFonts w:eastAsia="Arial"/>
          <w:sz w:val="28"/>
          <w:szCs w:val="28"/>
        </w:rPr>
        <w:t xml:space="preserve"> по форме, утвержденной приказом Министерства </w:t>
      </w:r>
      <w:r w:rsidR="005D2F7C">
        <w:rPr>
          <w:rFonts w:eastAsia="Arial"/>
          <w:sz w:val="28"/>
          <w:szCs w:val="28"/>
        </w:rPr>
        <w:t>ф</w:t>
      </w:r>
      <w:r w:rsidRPr="0022691F">
        <w:rPr>
          <w:rFonts w:eastAsia="Arial"/>
          <w:sz w:val="28"/>
          <w:szCs w:val="28"/>
        </w:rPr>
        <w:t xml:space="preserve">инансов Российской Федерации от 11.12.2014 </w:t>
      </w:r>
      <w:r>
        <w:rPr>
          <w:rFonts w:eastAsia="Arial"/>
          <w:sz w:val="28"/>
          <w:szCs w:val="28"/>
        </w:rPr>
        <w:t>№</w:t>
      </w:r>
      <w:r w:rsidRPr="0022691F">
        <w:rPr>
          <w:rFonts w:eastAsia="Arial"/>
          <w:sz w:val="28"/>
          <w:szCs w:val="28"/>
        </w:rPr>
        <w:t xml:space="preserve"> 146н </w:t>
      </w:r>
      <w:r>
        <w:rPr>
          <w:rFonts w:eastAsia="Arial"/>
          <w:sz w:val="28"/>
          <w:szCs w:val="28"/>
        </w:rPr>
        <w:t>«</w:t>
      </w:r>
      <w:r w:rsidRPr="0022691F">
        <w:rPr>
          <w:rFonts w:eastAsia="Arial"/>
          <w:sz w:val="28"/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>
        <w:rPr>
          <w:rFonts w:eastAsia="Arial"/>
          <w:sz w:val="28"/>
          <w:szCs w:val="28"/>
        </w:rPr>
        <w:t>»</w:t>
      </w:r>
      <w:r w:rsidRPr="0022691F">
        <w:rPr>
          <w:rFonts w:eastAsia="Arial"/>
          <w:sz w:val="28"/>
          <w:szCs w:val="28"/>
        </w:rPr>
        <w:t>.</w:t>
      </w:r>
    </w:p>
    <w:p w:rsidR="001458A1" w:rsidRDefault="001458A1" w:rsidP="001458A1">
      <w:pPr>
        <w:pStyle w:val="ConsPlusNormal"/>
        <w:tabs>
          <w:tab w:val="left" w:pos="1418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23.3.</w:t>
      </w:r>
      <w:r>
        <w:rPr>
          <w:rFonts w:ascii="Times New Roman" w:eastAsia="Arial" w:hAnsi="Times New Roman"/>
          <w:sz w:val="28"/>
          <w:szCs w:val="28"/>
        </w:rPr>
        <w:tab/>
        <w:t xml:space="preserve">В случае если заявителем не представлены документы, предусмотренные подпунктом 9.2 настоящего </w:t>
      </w:r>
      <w:r w:rsidR="005D2F7C">
        <w:rPr>
          <w:rFonts w:ascii="Times New Roman" w:eastAsia="Arial" w:hAnsi="Times New Roman"/>
          <w:sz w:val="28"/>
          <w:szCs w:val="28"/>
        </w:rPr>
        <w:t>р</w:t>
      </w:r>
      <w:r>
        <w:rPr>
          <w:rFonts w:ascii="Times New Roman" w:eastAsia="Arial" w:hAnsi="Times New Roman"/>
          <w:sz w:val="28"/>
          <w:szCs w:val="28"/>
        </w:rPr>
        <w:t>егламента, специалист отдела осуществляет межведомственный запрос.</w:t>
      </w:r>
    </w:p>
    <w:p w:rsidR="001458A1" w:rsidRDefault="001458A1" w:rsidP="001458A1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 срок не позднее одного рабочего дня со дня получения всех документов (представленных заявителем и полученных специалистом отдела</w:t>
      </w:r>
      <w:r w:rsidR="004F3CB7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в порядке межведомственного информационного взаимодействия) специалист отдела проводит анализ заявления и приложенных к нему документов на предмет наличия либо отсутствия оснований для отказа, предусмотренных пунктом 12 настоящего </w:t>
      </w:r>
      <w:r w:rsidR="005D2F7C">
        <w:rPr>
          <w:rFonts w:ascii="Times New Roman" w:eastAsia="Arial" w:hAnsi="Times New Roman"/>
          <w:sz w:val="28"/>
          <w:szCs w:val="28"/>
        </w:rPr>
        <w:t>р</w:t>
      </w:r>
      <w:r>
        <w:rPr>
          <w:rFonts w:ascii="Times New Roman" w:eastAsia="Arial" w:hAnsi="Times New Roman"/>
          <w:sz w:val="28"/>
          <w:szCs w:val="28"/>
        </w:rPr>
        <w:t>егламента, в предоставлении муниципальной услуги.</w:t>
      </w: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 случае отсутствия данных оснований специалист отдела подготавливает </w:t>
      </w:r>
      <w:r>
        <w:rPr>
          <w:rFonts w:eastAsia="Arial"/>
          <w:color w:val="000000"/>
          <w:sz w:val="28"/>
          <w:szCs w:val="28"/>
        </w:rPr>
        <w:t xml:space="preserve">проект постановления администрации </w:t>
      </w:r>
      <w:r w:rsidRPr="00183EF7">
        <w:rPr>
          <w:sz w:val="28"/>
          <w:szCs w:val="28"/>
        </w:rPr>
        <w:t>о присвоении объекту адресации адреса</w:t>
      </w:r>
      <w:r>
        <w:rPr>
          <w:sz w:val="28"/>
          <w:szCs w:val="28"/>
        </w:rPr>
        <w:t xml:space="preserve"> </w:t>
      </w:r>
      <w:r w:rsidRPr="00183EF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83EF7">
        <w:rPr>
          <w:sz w:val="28"/>
          <w:szCs w:val="28"/>
        </w:rPr>
        <w:t>об аннулировании его адреса</w:t>
      </w:r>
      <w:r w:rsidRPr="00315251">
        <w:rPr>
          <w:rFonts w:eastAsia="Arial"/>
          <w:color w:val="000000" w:themeColor="text1"/>
          <w:sz w:val="28"/>
          <w:szCs w:val="28"/>
        </w:rPr>
        <w:t>, в противном случае</w:t>
      </w:r>
      <w:r>
        <w:rPr>
          <w:rFonts w:eastAsia="Arial"/>
          <w:sz w:val="28"/>
          <w:szCs w:val="28"/>
        </w:rPr>
        <w:t xml:space="preserve"> уведомление об отказе в предоставлении муниципальной услуги</w:t>
      </w:r>
      <w:r>
        <w:rPr>
          <w:rFonts w:eastAsia="Arial"/>
          <w:sz w:val="28"/>
          <w:szCs w:val="28"/>
        </w:rPr>
        <w:br/>
        <w:t>и направляет их на подпись главе администрации.</w:t>
      </w:r>
    </w:p>
    <w:p w:rsidR="001458A1" w:rsidRPr="0002369C" w:rsidRDefault="001458A1" w:rsidP="001458A1">
      <w:pPr>
        <w:pStyle w:val="ConsPlusNormal"/>
        <w:widowControl/>
        <w:tabs>
          <w:tab w:val="left" w:pos="1418"/>
        </w:tabs>
        <w:spacing w:line="100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FontStyle47"/>
          <w:rFonts w:eastAsia="Arial"/>
          <w:sz w:val="28"/>
          <w:szCs w:val="28"/>
        </w:rPr>
        <w:t>23.4.</w:t>
      </w:r>
      <w:r>
        <w:rPr>
          <w:rStyle w:val="FontStyle47"/>
          <w:rFonts w:eastAsia="Arial"/>
          <w:sz w:val="28"/>
          <w:szCs w:val="28"/>
        </w:rPr>
        <w:tab/>
        <w:t xml:space="preserve"> Максимальный срок исполнения данной административной процедуры составляет шестнадцать дней со дня поступления заявления специалисту отдела.</w:t>
      </w:r>
    </w:p>
    <w:p w:rsidR="001458A1" w:rsidRPr="008557DE" w:rsidRDefault="001458A1" w:rsidP="001458A1">
      <w:pPr>
        <w:pStyle w:val="ConsPlusNormal"/>
        <w:tabs>
          <w:tab w:val="left" w:pos="1276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855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8557DE">
        <w:rPr>
          <w:rFonts w:ascii="Times New Roman" w:eastAsia="Arial" w:hAnsi="Times New Roman"/>
          <w:color w:val="000000"/>
          <w:sz w:val="28"/>
          <w:szCs w:val="28"/>
        </w:rPr>
        <w:t>Выдача (направление) документов заявителю либо отказ в выдаче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1458A1" w:rsidRPr="00AF43DB" w:rsidRDefault="001458A1" w:rsidP="001458A1">
      <w:pPr>
        <w:pStyle w:val="ConsPlusNormal"/>
        <w:tabs>
          <w:tab w:val="left" w:pos="1418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24.1.</w:t>
      </w:r>
      <w:r>
        <w:rPr>
          <w:rFonts w:ascii="Times New Roman" w:eastAsia="Arial" w:hAnsi="Times New Roman"/>
          <w:color w:val="000000"/>
          <w:sz w:val="28"/>
          <w:szCs w:val="28"/>
        </w:rPr>
        <w:tab/>
        <w:t xml:space="preserve">Основанием для начала административной процедуры является поступление специалисту отдела постановления </w:t>
      </w:r>
      <w:r w:rsidRPr="00183EF7">
        <w:rPr>
          <w:rFonts w:ascii="Times New Roman" w:hAnsi="Times New Roman" w:cs="Times New Roman"/>
          <w:sz w:val="28"/>
          <w:szCs w:val="28"/>
        </w:rPr>
        <w:t>о присвоении объекту адресации адреса</w:t>
      </w:r>
      <w:r>
        <w:rPr>
          <w:sz w:val="28"/>
          <w:szCs w:val="28"/>
        </w:rPr>
        <w:t xml:space="preserve"> </w:t>
      </w:r>
      <w:r w:rsidRPr="00183EF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EF7">
        <w:rPr>
          <w:rFonts w:ascii="Times New Roman" w:hAnsi="Times New Roman" w:cs="Times New Roman"/>
          <w:sz w:val="28"/>
          <w:szCs w:val="28"/>
        </w:rPr>
        <w:t>об аннулировании его адреса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, либо </w:t>
      </w:r>
      <w:r>
        <w:rPr>
          <w:rFonts w:ascii="Times New Roman" w:eastAsia="Arial" w:hAnsi="Times New Roman"/>
          <w:sz w:val="28"/>
          <w:szCs w:val="28"/>
        </w:rPr>
        <w:t>уведомления об отказе в предоставлении муниципальной услуги, подписанного главой администрации.</w:t>
      </w:r>
    </w:p>
    <w:p w:rsidR="004F3CB7" w:rsidRDefault="001458A1" w:rsidP="005D2F7C">
      <w:pPr>
        <w:pStyle w:val="ConsPlusNormal"/>
        <w:tabs>
          <w:tab w:val="left" w:pos="1418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24.2.</w:t>
      </w:r>
      <w:r>
        <w:rPr>
          <w:rFonts w:ascii="Times New Roman" w:eastAsia="Arial" w:hAnsi="Times New Roman"/>
          <w:sz w:val="28"/>
          <w:szCs w:val="28"/>
        </w:rPr>
        <w:tab/>
      </w:r>
      <w:r w:rsidRPr="0031380B">
        <w:rPr>
          <w:rFonts w:ascii="Times New Roman" w:eastAsia="Arial" w:hAnsi="Times New Roman"/>
          <w:sz w:val="28"/>
          <w:szCs w:val="28"/>
        </w:rPr>
        <w:t xml:space="preserve">Специалист отдела не позднее одного дня со дня подписания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постановления </w:t>
      </w:r>
      <w:r w:rsidRPr="00183EF7">
        <w:rPr>
          <w:rFonts w:ascii="Times New Roman" w:hAnsi="Times New Roman" w:cs="Times New Roman"/>
          <w:sz w:val="28"/>
          <w:szCs w:val="28"/>
        </w:rPr>
        <w:t>о присвоении объекту адресации адреса</w:t>
      </w:r>
      <w:r>
        <w:rPr>
          <w:sz w:val="28"/>
          <w:szCs w:val="28"/>
        </w:rPr>
        <w:t xml:space="preserve"> </w:t>
      </w:r>
      <w:r w:rsidRPr="00183EF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br/>
      </w:r>
      <w:r w:rsidRPr="00183EF7">
        <w:rPr>
          <w:rFonts w:ascii="Times New Roman" w:hAnsi="Times New Roman" w:cs="Times New Roman"/>
          <w:sz w:val="28"/>
          <w:szCs w:val="28"/>
        </w:rPr>
        <w:t>об аннулировании его адреса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, либо </w:t>
      </w:r>
      <w:r>
        <w:rPr>
          <w:rFonts w:ascii="Times New Roman" w:eastAsia="Arial" w:hAnsi="Times New Roman"/>
          <w:sz w:val="28"/>
          <w:szCs w:val="28"/>
        </w:rPr>
        <w:t>уведомления об отказе</w:t>
      </w:r>
      <w:r>
        <w:rPr>
          <w:rFonts w:ascii="Times New Roman" w:eastAsia="Arial" w:hAnsi="Times New Roman"/>
          <w:sz w:val="28"/>
          <w:szCs w:val="28"/>
        </w:rPr>
        <w:br/>
        <w:t>в предоставлении муниципальной услуги посредством телефонной связи уведомляет заявителя.</w:t>
      </w:r>
    </w:p>
    <w:p w:rsidR="004F3CB7" w:rsidRDefault="004F3CB7" w:rsidP="004F3CB7">
      <w:pPr>
        <w:pStyle w:val="ConsPlusNormal"/>
        <w:ind w:firstLine="0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>12</w:t>
      </w:r>
    </w:p>
    <w:p w:rsidR="004F3CB7" w:rsidRPr="004F3CB7" w:rsidRDefault="004F3CB7" w:rsidP="004F3CB7">
      <w:pPr>
        <w:pStyle w:val="ConsPlusNormal"/>
        <w:ind w:firstLine="0"/>
        <w:jc w:val="center"/>
        <w:rPr>
          <w:rFonts w:ascii="Times New Roman" w:eastAsia="Arial" w:hAnsi="Times New Roman"/>
          <w:sz w:val="24"/>
          <w:szCs w:val="24"/>
        </w:rPr>
      </w:pPr>
    </w:p>
    <w:p w:rsidR="001458A1" w:rsidRDefault="001458A1" w:rsidP="001458A1">
      <w:pPr>
        <w:pStyle w:val="ConsPlusNormal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В случае подачи заявления и документов через многофункциональный центр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постановления </w:t>
      </w:r>
      <w:r w:rsidRPr="00183EF7">
        <w:rPr>
          <w:rFonts w:ascii="Times New Roman" w:hAnsi="Times New Roman" w:cs="Times New Roman"/>
          <w:sz w:val="28"/>
          <w:szCs w:val="28"/>
        </w:rPr>
        <w:t>о присвоении объекту адресации адреса</w:t>
      </w:r>
      <w:r>
        <w:rPr>
          <w:sz w:val="28"/>
          <w:szCs w:val="28"/>
        </w:rPr>
        <w:t xml:space="preserve"> </w:t>
      </w:r>
      <w:r w:rsidRPr="00183EF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br/>
      </w:r>
      <w:r w:rsidRPr="00183EF7">
        <w:rPr>
          <w:rFonts w:ascii="Times New Roman" w:hAnsi="Times New Roman" w:cs="Times New Roman"/>
          <w:sz w:val="28"/>
          <w:szCs w:val="28"/>
        </w:rPr>
        <w:t>об аннулировании его адреса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, либо </w:t>
      </w:r>
      <w:r>
        <w:rPr>
          <w:rFonts w:ascii="Times New Roman" w:eastAsia="Arial" w:hAnsi="Times New Roman"/>
          <w:sz w:val="28"/>
          <w:szCs w:val="28"/>
        </w:rPr>
        <w:t xml:space="preserve">уведомление об отказе </w:t>
      </w:r>
      <w:r>
        <w:rPr>
          <w:rFonts w:ascii="Times New Roman" w:eastAsia="Arial" w:hAnsi="Times New Roman"/>
          <w:color w:val="000000"/>
          <w:sz w:val="28"/>
          <w:szCs w:val="28"/>
        </w:rPr>
        <w:t>направляется</w:t>
      </w:r>
      <w:r>
        <w:rPr>
          <w:rFonts w:ascii="Times New Roman" w:eastAsia="Arial" w:hAnsi="Times New Roman"/>
          <w:color w:val="000000"/>
          <w:sz w:val="28"/>
          <w:szCs w:val="28"/>
        </w:rPr>
        <w:br/>
        <w:t>в многофункциональный центр по месту подачи заявления.</w:t>
      </w:r>
    </w:p>
    <w:p w:rsidR="001458A1" w:rsidRDefault="001458A1" w:rsidP="001458A1">
      <w:pPr>
        <w:pStyle w:val="ConsPlusNormal"/>
        <w:tabs>
          <w:tab w:val="left" w:pos="1418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24.3.</w:t>
      </w:r>
      <w:r>
        <w:rPr>
          <w:rFonts w:ascii="Times New Roman" w:eastAsia="Arial" w:hAnsi="Times New Roman"/>
          <w:sz w:val="28"/>
          <w:szCs w:val="28"/>
        </w:rPr>
        <w:tab/>
        <w:t>Прибывший для получения результата предоставления муниципальной услуги заявитель представляет документ, удостоверяющий личность, а представитель заявителя – документ, удостоверяющий личность, доверенность и ее копию.</w:t>
      </w:r>
    </w:p>
    <w:p w:rsidR="001458A1" w:rsidRDefault="001458A1" w:rsidP="001458A1">
      <w:pPr>
        <w:pStyle w:val="ConsPlusNormal"/>
        <w:tabs>
          <w:tab w:val="left" w:pos="1418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24.4.</w:t>
      </w:r>
      <w:r>
        <w:rPr>
          <w:rFonts w:ascii="Times New Roman" w:eastAsia="Arial" w:hAnsi="Times New Roman"/>
          <w:sz w:val="28"/>
          <w:szCs w:val="28"/>
        </w:rPr>
        <w:tab/>
        <w:t>В случае отсутствия возможности уведомления заявителя посредством телефонной связи, а также в случае неявки заявителя</w:t>
      </w:r>
      <w:r>
        <w:rPr>
          <w:rFonts w:ascii="Times New Roman" w:eastAsia="Arial" w:hAnsi="Times New Roman"/>
          <w:sz w:val="28"/>
          <w:szCs w:val="28"/>
        </w:rPr>
        <w:br/>
        <w:t>для получения результата предоставления муниципальной услуги,</w:t>
      </w:r>
      <w:r>
        <w:rPr>
          <w:rFonts w:ascii="Times New Roman" w:eastAsia="Arial" w:hAnsi="Times New Roman"/>
          <w:sz w:val="28"/>
          <w:szCs w:val="28"/>
        </w:rPr>
        <w:br/>
        <w:t>по истечении трех дней с момента получения специалистом отдела результата предоставления муниципальной услуги, данные документы направляются заявителю по почте заказным письмом с уведомлением</w:t>
      </w:r>
      <w:r>
        <w:rPr>
          <w:rFonts w:ascii="Times New Roman" w:eastAsia="Arial" w:hAnsi="Times New Roman"/>
          <w:sz w:val="28"/>
          <w:szCs w:val="28"/>
        </w:rPr>
        <w:br/>
        <w:t>о вручении.</w:t>
      </w:r>
    </w:p>
    <w:p w:rsidR="001458A1" w:rsidRPr="00AF43DB" w:rsidRDefault="001458A1" w:rsidP="001458A1">
      <w:pPr>
        <w:pStyle w:val="ConsPlusNormal"/>
        <w:tabs>
          <w:tab w:val="left" w:pos="1418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24.5.</w:t>
      </w:r>
      <w:r>
        <w:rPr>
          <w:rFonts w:ascii="Times New Roman" w:eastAsia="Arial" w:hAnsi="Times New Roman"/>
          <w:sz w:val="28"/>
          <w:szCs w:val="28"/>
        </w:rPr>
        <w:tab/>
        <w:t xml:space="preserve">Максимальный срок исполнения данной административной процедуры составляет один день с момента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поступления специалисту отдела постановления </w:t>
      </w:r>
      <w:r w:rsidRPr="00183EF7">
        <w:rPr>
          <w:rFonts w:ascii="Times New Roman" w:hAnsi="Times New Roman" w:cs="Times New Roman"/>
          <w:sz w:val="28"/>
          <w:szCs w:val="28"/>
        </w:rPr>
        <w:t>о присвоении объекту адресации адреса</w:t>
      </w:r>
      <w:r>
        <w:rPr>
          <w:sz w:val="28"/>
          <w:szCs w:val="28"/>
        </w:rPr>
        <w:t xml:space="preserve"> </w:t>
      </w:r>
      <w:r w:rsidRPr="00183EF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br/>
      </w:r>
      <w:r w:rsidRPr="00183EF7">
        <w:rPr>
          <w:rFonts w:ascii="Times New Roman" w:hAnsi="Times New Roman" w:cs="Times New Roman"/>
          <w:sz w:val="28"/>
          <w:szCs w:val="28"/>
        </w:rPr>
        <w:t>об аннулировании его адреса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, либо </w:t>
      </w:r>
      <w:r>
        <w:rPr>
          <w:rFonts w:ascii="Times New Roman" w:eastAsia="Arial" w:hAnsi="Times New Roman"/>
          <w:sz w:val="28"/>
          <w:szCs w:val="28"/>
        </w:rPr>
        <w:t>уведомления об отказе в предоставлении муниципальной услуги, подписанного главой администрации.</w:t>
      </w:r>
    </w:p>
    <w:p w:rsidR="001458A1" w:rsidRDefault="001458A1" w:rsidP="001458A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458A1" w:rsidRPr="00456923" w:rsidRDefault="001458A1" w:rsidP="001458A1">
      <w:pPr>
        <w:pStyle w:val="ConsPlusNormal"/>
        <w:widowControl/>
        <w:numPr>
          <w:ilvl w:val="0"/>
          <w:numId w:val="30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формы контроля за предоставлением</w:t>
      </w:r>
    </w:p>
    <w:p w:rsidR="001458A1" w:rsidRPr="005F4A81" w:rsidRDefault="001458A1" w:rsidP="001458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458A1" w:rsidRDefault="001458A1" w:rsidP="001458A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Pr="00B97792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ab/>
      </w:r>
      <w:r w:rsidRPr="00B97792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 </w:t>
      </w:r>
      <w:r w:rsidRPr="00670041">
        <w:rPr>
          <w:rFonts w:ascii="Times New Roman" w:hAnsi="Times New Roman" w:cs="Times New Roman"/>
          <w:sz w:val="28"/>
          <w:szCs w:val="28"/>
        </w:rPr>
        <w:t>начальник о</w:t>
      </w:r>
      <w:r w:rsidRPr="00886098"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8A1" w:rsidRPr="00B97792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97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B97792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указанным должностным лицом проверок соблюдения и исполнения работниками положений </w:t>
      </w:r>
      <w:r w:rsidR="005D2F7C">
        <w:rPr>
          <w:rFonts w:ascii="Times New Roman" w:hAnsi="Times New Roman" w:cs="Times New Roman"/>
          <w:sz w:val="28"/>
          <w:szCs w:val="28"/>
        </w:rPr>
        <w:t>настоящего</w:t>
      </w:r>
      <w:r w:rsidRPr="00B97792">
        <w:rPr>
          <w:rFonts w:ascii="Times New Roman" w:hAnsi="Times New Roman" w:cs="Times New Roman"/>
          <w:sz w:val="28"/>
          <w:szCs w:val="28"/>
        </w:rPr>
        <w:t xml:space="preserve"> регламента, нормативных правовых актов Российской Федерации и муниципальных правовых актов.</w:t>
      </w:r>
    </w:p>
    <w:p w:rsidR="001458A1" w:rsidRPr="00B97792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ab/>
        <w:t>Контроль полноты</w:t>
      </w:r>
      <w:r w:rsidRPr="00B9779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779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осуществляется управляющим делами – начальником отдела организационно-контрольной работы.</w:t>
      </w:r>
    </w:p>
    <w:p w:rsidR="001458A1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B97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B97792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При проверке рассматриваются все вопросы, связанные с предоставлением муниципальной услуги, или отдельные аспекты. Проверка может проводиться</w:t>
      </w:r>
      <w:r w:rsidR="004F3CB7">
        <w:rPr>
          <w:rFonts w:ascii="Times New Roman" w:hAnsi="Times New Roman" w:cs="Times New Roman"/>
          <w:sz w:val="28"/>
          <w:szCs w:val="28"/>
        </w:rPr>
        <w:t xml:space="preserve"> </w:t>
      </w:r>
      <w:r w:rsidRPr="00B97792">
        <w:rPr>
          <w:rFonts w:ascii="Times New Roman" w:hAnsi="Times New Roman" w:cs="Times New Roman"/>
          <w:sz w:val="28"/>
          <w:szCs w:val="28"/>
        </w:rPr>
        <w:t>по конкретному обращению заявителя.</w:t>
      </w:r>
    </w:p>
    <w:p w:rsidR="001458A1" w:rsidRPr="00B97792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проверок лица, допустившие нарушения </w:t>
      </w:r>
      <w:r w:rsidR="005D2F7C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регламента, могут быть привлечены к дисциплинарной ответственности в соответствии с Трудовым кодексом Российской Федерации.</w:t>
      </w:r>
    </w:p>
    <w:p w:rsidR="004F3CB7" w:rsidRDefault="004F3CB7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CB7" w:rsidRDefault="004F3CB7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CB7" w:rsidRDefault="004F3CB7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F7C" w:rsidRDefault="005D2F7C" w:rsidP="004F3CB7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3CB7" w:rsidRPr="004F3CB7" w:rsidRDefault="004F3CB7" w:rsidP="004F3CB7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</w:p>
    <w:p w:rsidR="004F3CB7" w:rsidRPr="004F3CB7" w:rsidRDefault="004F3CB7" w:rsidP="004F3CB7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58A1" w:rsidRPr="00B97792" w:rsidRDefault="001458A1" w:rsidP="001458A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ab/>
        <w:t xml:space="preserve">За неправомерные решения (действия, бездействия),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 </w:t>
      </w: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521187">
      <w:pPr>
        <w:pStyle w:val="ac"/>
        <w:numPr>
          <w:ilvl w:val="0"/>
          <w:numId w:val="30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  <w:sz w:val="28"/>
          <w:szCs w:val="28"/>
        </w:rPr>
      </w:pPr>
      <w:r w:rsidRPr="003A022E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</w:t>
      </w:r>
      <w:r>
        <w:rPr>
          <w:b/>
          <w:sz w:val="28"/>
          <w:szCs w:val="28"/>
        </w:rPr>
        <w:t xml:space="preserve"> </w:t>
      </w:r>
      <w:r w:rsidR="005D2F7C">
        <w:rPr>
          <w:b/>
          <w:sz w:val="28"/>
          <w:szCs w:val="28"/>
        </w:rPr>
        <w:t>также его</w:t>
      </w:r>
      <w:r w:rsidRPr="00170910">
        <w:rPr>
          <w:b/>
          <w:sz w:val="28"/>
          <w:szCs w:val="28"/>
        </w:rPr>
        <w:t xml:space="preserve"> должностных лиц</w:t>
      </w:r>
    </w:p>
    <w:p w:rsidR="001458A1" w:rsidRPr="00170910" w:rsidRDefault="001458A1" w:rsidP="001458A1">
      <w:pPr>
        <w:pStyle w:val="ac"/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</w:p>
    <w:p w:rsidR="001458A1" w:rsidRPr="001A6BE5" w:rsidRDefault="001458A1" w:rsidP="001458A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1A6BE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05022">
        <w:rPr>
          <w:sz w:val="28"/>
          <w:szCs w:val="28"/>
        </w:rPr>
        <w:t>Заявители имеют право на досудебное (внесудебное) обжалование решений и действий (бездействия) должно</w:t>
      </w:r>
      <w:r>
        <w:rPr>
          <w:sz w:val="28"/>
          <w:szCs w:val="28"/>
        </w:rPr>
        <w:t xml:space="preserve">стных лиц, а также принимаемого </w:t>
      </w:r>
      <w:r w:rsidRPr="00305022">
        <w:rPr>
          <w:sz w:val="28"/>
          <w:szCs w:val="28"/>
        </w:rPr>
        <w:t>ими решения при предоставлении муниципальной услуги.</w:t>
      </w:r>
    </w:p>
    <w:p w:rsidR="001458A1" w:rsidRPr="001A6BE5" w:rsidRDefault="001458A1" w:rsidP="001458A1">
      <w:pPr>
        <w:pStyle w:val="ad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1A6B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Заявители имеют право обратиться с жалобой лично,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либо регионального портала государственных и муниципальных услуг. Жалоба подается на имя главы администрации.</w:t>
      </w:r>
    </w:p>
    <w:p w:rsidR="001458A1" w:rsidRPr="00034D87" w:rsidRDefault="001458A1" w:rsidP="001458A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034D8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4D87">
        <w:rPr>
          <w:sz w:val="28"/>
          <w:szCs w:val="28"/>
        </w:rPr>
        <w:t>Жалоба заявителя должна содержать:</w:t>
      </w:r>
    </w:p>
    <w:p w:rsidR="001458A1" w:rsidRPr="00034D87" w:rsidRDefault="001458A1" w:rsidP="00145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87">
        <w:rPr>
          <w:sz w:val="28"/>
          <w:szCs w:val="28"/>
        </w:rPr>
        <w:t>наименование органа, предоставляющего муниципальную услугу, должность лица органа, предост</w:t>
      </w:r>
      <w:r>
        <w:rPr>
          <w:sz w:val="28"/>
          <w:szCs w:val="28"/>
        </w:rPr>
        <w:t>авляющего муниципальную услугу,</w:t>
      </w:r>
      <w:r>
        <w:rPr>
          <w:sz w:val="28"/>
          <w:szCs w:val="28"/>
        </w:rPr>
        <w:br/>
      </w:r>
      <w:r w:rsidRPr="00034D87">
        <w:rPr>
          <w:sz w:val="28"/>
          <w:szCs w:val="28"/>
        </w:rPr>
        <w:t>либо муниципального служащего, решение, действие (бездействие) которых обжалуются;</w:t>
      </w:r>
    </w:p>
    <w:p w:rsidR="001458A1" w:rsidRPr="00034D87" w:rsidRDefault="001458A1" w:rsidP="00145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87">
        <w:rPr>
          <w:sz w:val="28"/>
          <w:szCs w:val="28"/>
        </w:rPr>
        <w:t>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458A1" w:rsidRPr="00034D87" w:rsidRDefault="001458A1" w:rsidP="00145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87">
        <w:rPr>
          <w:sz w:val="28"/>
          <w:szCs w:val="28"/>
        </w:rPr>
        <w:t>сведения об обжалуемых решениях и действиях (бездействиях)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458A1" w:rsidRPr="00034D87" w:rsidRDefault="001458A1" w:rsidP="00145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87">
        <w:rPr>
          <w:sz w:val="28"/>
          <w:szCs w:val="28"/>
        </w:rPr>
        <w:t>доводы, на основании которых заявитель не согласен с решением</w:t>
      </w:r>
      <w:r>
        <w:rPr>
          <w:sz w:val="28"/>
          <w:szCs w:val="28"/>
        </w:rPr>
        <w:br/>
      </w:r>
      <w:r w:rsidRPr="00034D87">
        <w:rPr>
          <w:sz w:val="28"/>
          <w:szCs w:val="28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К жалобе могут быть приложены копии документов, подтверждающих изложенные в жалобе обстоятельства.</w:t>
      </w:r>
    </w:p>
    <w:p w:rsidR="001458A1" w:rsidRPr="001A0769" w:rsidRDefault="001458A1" w:rsidP="001458A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33</w:t>
      </w:r>
      <w:r w:rsidRPr="00034D8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>Жалоба, поступившая в администрацию, подлежит рассмотрению должностным лицом, наделенным полномочиями по рассмотрению жалоб,</w:t>
      </w:r>
      <w:r>
        <w:rPr>
          <w:rFonts w:eastAsiaTheme="minorHAnsi"/>
          <w:bCs/>
          <w:iCs/>
          <w:sz w:val="28"/>
          <w:szCs w:val="28"/>
          <w:lang w:eastAsia="en-US"/>
        </w:rPr>
        <w:br/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 xml:space="preserve">в </w:t>
      </w:r>
      <w:r w:rsidRPr="004D0E65">
        <w:rPr>
          <w:rFonts w:eastAsiaTheme="minorHAnsi"/>
          <w:bCs/>
          <w:iCs/>
          <w:sz w:val="28"/>
          <w:szCs w:val="28"/>
          <w:lang w:eastAsia="en-US"/>
        </w:rPr>
        <w:t>течение пятнадцати рабочих дней</w:t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 xml:space="preserve"> со дня ее регистрации, а в случае обжалования отказа администрации, в приеме документов у заявителя либо</w:t>
      </w:r>
      <w:r>
        <w:rPr>
          <w:rFonts w:eastAsiaTheme="minorHAnsi"/>
          <w:bCs/>
          <w:iCs/>
          <w:sz w:val="28"/>
          <w:szCs w:val="28"/>
          <w:lang w:eastAsia="en-US"/>
        </w:rPr>
        <w:br/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>в исправлении допущенных опечаток и ошибок или в случае обжалования нарушения установ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ленного срока таких исправлений – </w:t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>в течение пяти рабочих дней со дня ее регистрации.</w:t>
      </w:r>
    </w:p>
    <w:p w:rsidR="005D2F7C" w:rsidRPr="005D2F7C" w:rsidRDefault="005D2F7C" w:rsidP="001458A1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4F3CB7" w:rsidRPr="004F3CB7" w:rsidRDefault="004F3CB7" w:rsidP="004F3CB7">
      <w:pPr>
        <w:tabs>
          <w:tab w:val="left" w:pos="1276"/>
        </w:tabs>
        <w:autoSpaceDE w:val="0"/>
        <w:autoSpaceDN w:val="0"/>
        <w:adjustRightInd w:val="0"/>
        <w:jc w:val="center"/>
      </w:pPr>
      <w:r>
        <w:lastRenderedPageBreak/>
        <w:t>14</w:t>
      </w:r>
    </w:p>
    <w:p w:rsidR="004F3CB7" w:rsidRPr="004F3CB7" w:rsidRDefault="004F3CB7" w:rsidP="004F3CB7">
      <w:pPr>
        <w:tabs>
          <w:tab w:val="left" w:pos="1276"/>
        </w:tabs>
        <w:autoSpaceDE w:val="0"/>
        <w:autoSpaceDN w:val="0"/>
        <w:adjustRightInd w:val="0"/>
        <w:ind w:firstLine="709"/>
        <w:jc w:val="center"/>
      </w:pPr>
    </w:p>
    <w:p w:rsidR="001458A1" w:rsidRPr="00034D87" w:rsidRDefault="001458A1" w:rsidP="001458A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034D8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4D87">
        <w:rPr>
          <w:sz w:val="28"/>
          <w:szCs w:val="28"/>
        </w:rPr>
        <w:t>По результатам рассмотрения жалобы принимается решение</w:t>
      </w:r>
      <w:r>
        <w:rPr>
          <w:sz w:val="28"/>
          <w:szCs w:val="28"/>
        </w:rPr>
        <w:br/>
      </w:r>
      <w:r w:rsidRPr="00034D87">
        <w:rPr>
          <w:sz w:val="28"/>
          <w:szCs w:val="28"/>
        </w:rPr>
        <w:t>об удовлетворении требований заявителя, либо об отказе в удовлетворении жалобы.</w:t>
      </w:r>
    </w:p>
    <w:p w:rsidR="001458A1" w:rsidRDefault="001458A1" w:rsidP="001458A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034D8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4D87">
        <w:rPr>
          <w:sz w:val="28"/>
          <w:szCs w:val="28"/>
        </w:rPr>
        <w:t>Не позднее дня, следующего за днем принятия решени</w:t>
      </w:r>
      <w:r>
        <w:rPr>
          <w:sz w:val="28"/>
          <w:szCs w:val="28"/>
        </w:rPr>
        <w:t>я, предусмотренного пунктом 33</w:t>
      </w:r>
      <w:r w:rsidRPr="00034D87">
        <w:rPr>
          <w:sz w:val="28"/>
          <w:szCs w:val="28"/>
        </w:rPr>
        <w:t xml:space="preserve"> настоящего </w:t>
      </w:r>
      <w:r w:rsidR="005D2F7C">
        <w:rPr>
          <w:sz w:val="28"/>
          <w:szCs w:val="28"/>
        </w:rPr>
        <w:t>р</w:t>
      </w:r>
      <w:r w:rsidRPr="00034D87">
        <w:rPr>
          <w:sz w:val="28"/>
          <w:szCs w:val="28"/>
        </w:rPr>
        <w:t>егламента, заявителю</w:t>
      </w:r>
      <w:r>
        <w:rPr>
          <w:sz w:val="28"/>
          <w:szCs w:val="28"/>
        </w:rPr>
        <w:br/>
      </w:r>
      <w:r w:rsidRPr="00034D87">
        <w:rPr>
          <w:sz w:val="28"/>
          <w:szCs w:val="28"/>
        </w:rPr>
        <w:t>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sz w:val="28"/>
          <w:szCs w:val="28"/>
        </w:rPr>
        <w:t>.</w:t>
      </w: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Pr="00AF4F17" w:rsidRDefault="001458A1" w:rsidP="001458A1">
      <w:pPr>
        <w:pStyle w:val="ConsPlusNormal"/>
        <w:widowControl/>
        <w:ind w:left="2835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4F1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8"/>
        </w:rPr>
        <w:br/>
        <w:t xml:space="preserve">к административному регламенту </w:t>
      </w:r>
      <w:r w:rsidRPr="00AF4F1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ЗАТО Светлый Саратовской области </w:t>
      </w:r>
      <w:r w:rsidRPr="00AF4F17">
        <w:rPr>
          <w:rFonts w:ascii="Times New Roman" w:hAnsi="Times New Roman" w:cs="Times New Roman"/>
          <w:sz w:val="28"/>
          <w:szCs w:val="28"/>
        </w:rPr>
        <w:t>муниципальной услуги «Присвоение, изменение, аннулирование адреса</w:t>
      </w:r>
      <w:r>
        <w:rPr>
          <w:rFonts w:ascii="Times New Roman" w:hAnsi="Times New Roman" w:cs="Times New Roman"/>
          <w:sz w:val="28"/>
          <w:szCs w:val="28"/>
        </w:rPr>
        <w:t xml:space="preserve"> объекту адресации</w:t>
      </w:r>
      <w:r w:rsidRPr="00AF4F17">
        <w:rPr>
          <w:rFonts w:ascii="Times New Roman" w:hAnsi="Times New Roman" w:cs="Times New Roman"/>
          <w:sz w:val="28"/>
          <w:szCs w:val="28"/>
        </w:rPr>
        <w:t>»</w:t>
      </w:r>
    </w:p>
    <w:p w:rsidR="001458A1" w:rsidRPr="00AF4F17" w:rsidRDefault="001458A1" w:rsidP="001458A1">
      <w:pPr>
        <w:pStyle w:val="ConsPlusNormal"/>
        <w:widowControl/>
        <w:ind w:left="4253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left="453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458A1" w:rsidRDefault="001458A1" w:rsidP="001458A1">
      <w:pPr>
        <w:ind w:left="4536" w:right="-1"/>
        <w:jc w:val="center"/>
      </w:pPr>
    </w:p>
    <w:p w:rsidR="001458A1" w:rsidRPr="009A01E2" w:rsidRDefault="001458A1" w:rsidP="004F3CB7">
      <w:pPr>
        <w:autoSpaceDE w:val="0"/>
        <w:autoSpaceDN w:val="0"/>
        <w:adjustRightInd w:val="0"/>
        <w:ind w:left="-28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УВЕДОМЛЕНИЯ</w:t>
      </w:r>
    </w:p>
    <w:p w:rsidR="001458A1" w:rsidRPr="009A01E2" w:rsidRDefault="001458A1" w:rsidP="004F3CB7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1458A1" w:rsidRPr="009A01E2" w:rsidRDefault="000E0EFA" w:rsidP="004F3CB7">
      <w:pPr>
        <w:autoSpaceDE w:val="0"/>
        <w:autoSpaceDN w:val="0"/>
        <w:adjustRightInd w:val="0"/>
        <w:ind w:firstLine="368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</w:t>
      </w:r>
      <w:r w:rsidR="001458A1" w:rsidRPr="009A01E2">
        <w:rPr>
          <w:rFonts w:eastAsiaTheme="minorHAnsi"/>
          <w:sz w:val="28"/>
          <w:szCs w:val="28"/>
          <w:lang w:eastAsia="en-US"/>
        </w:rPr>
        <w:t>ИО (наименование для юридических лиц):</w:t>
      </w:r>
    </w:p>
    <w:p w:rsidR="001458A1" w:rsidRPr="009A01E2" w:rsidRDefault="001458A1" w:rsidP="004F3CB7">
      <w:pPr>
        <w:autoSpaceDE w:val="0"/>
        <w:autoSpaceDN w:val="0"/>
        <w:adjustRightInd w:val="0"/>
        <w:ind w:firstLine="3686"/>
        <w:jc w:val="right"/>
        <w:rPr>
          <w:rFonts w:eastAsiaTheme="minorHAnsi"/>
          <w:sz w:val="28"/>
          <w:szCs w:val="28"/>
          <w:lang w:eastAsia="en-US"/>
        </w:rPr>
      </w:pPr>
      <w:r w:rsidRPr="009A01E2">
        <w:rPr>
          <w:rFonts w:eastAsiaTheme="minorHAnsi"/>
          <w:sz w:val="28"/>
          <w:szCs w:val="28"/>
          <w:lang w:eastAsia="en-US"/>
        </w:rPr>
        <w:t>________</w:t>
      </w:r>
      <w:r w:rsidR="004F3CB7"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1458A1" w:rsidRPr="009A01E2" w:rsidRDefault="001458A1" w:rsidP="004F3CB7">
      <w:pPr>
        <w:autoSpaceDE w:val="0"/>
        <w:autoSpaceDN w:val="0"/>
        <w:adjustRightInd w:val="0"/>
        <w:ind w:firstLine="3686"/>
        <w:rPr>
          <w:rFonts w:eastAsiaTheme="minorHAnsi"/>
          <w:sz w:val="28"/>
          <w:szCs w:val="28"/>
          <w:lang w:eastAsia="en-US"/>
        </w:rPr>
      </w:pPr>
      <w:r w:rsidRPr="009A01E2">
        <w:rPr>
          <w:rFonts w:eastAsiaTheme="minorHAnsi"/>
          <w:sz w:val="28"/>
          <w:szCs w:val="28"/>
          <w:lang w:eastAsia="en-US"/>
        </w:rPr>
        <w:t>Адрес регистрации:</w:t>
      </w:r>
    </w:p>
    <w:p w:rsidR="001458A1" w:rsidRDefault="001458A1" w:rsidP="004F3CB7">
      <w:pPr>
        <w:autoSpaceDE w:val="0"/>
        <w:autoSpaceDN w:val="0"/>
        <w:adjustRightInd w:val="0"/>
        <w:ind w:firstLine="3686"/>
        <w:jc w:val="right"/>
        <w:rPr>
          <w:rFonts w:eastAsiaTheme="minorHAnsi"/>
          <w:sz w:val="28"/>
          <w:szCs w:val="28"/>
          <w:lang w:eastAsia="en-US"/>
        </w:rPr>
      </w:pPr>
      <w:r w:rsidRPr="009A01E2">
        <w:rPr>
          <w:rFonts w:eastAsiaTheme="minorHAnsi"/>
          <w:sz w:val="28"/>
          <w:szCs w:val="28"/>
          <w:lang w:eastAsia="en-US"/>
        </w:rPr>
        <w:t>________</w:t>
      </w:r>
      <w:r w:rsidR="004F3CB7"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1458A1" w:rsidRPr="009A01E2" w:rsidRDefault="001458A1" w:rsidP="004F3CB7">
      <w:pPr>
        <w:autoSpaceDE w:val="0"/>
        <w:autoSpaceDN w:val="0"/>
        <w:adjustRightInd w:val="0"/>
        <w:ind w:firstLine="3686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</w:t>
      </w:r>
      <w:r w:rsidR="004F3CB7"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1458A1" w:rsidRDefault="001458A1" w:rsidP="004F3CB7">
      <w:pPr>
        <w:autoSpaceDE w:val="0"/>
        <w:autoSpaceDN w:val="0"/>
        <w:adjustRightInd w:val="0"/>
        <w:ind w:firstLine="3686"/>
        <w:rPr>
          <w:rFonts w:eastAsiaTheme="minorHAnsi"/>
          <w:sz w:val="28"/>
          <w:szCs w:val="28"/>
          <w:lang w:eastAsia="en-US"/>
        </w:rPr>
      </w:pPr>
    </w:p>
    <w:p w:rsidR="001458A1" w:rsidRPr="009A01E2" w:rsidRDefault="001458A1" w:rsidP="001458A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1458A1" w:rsidRPr="009A01E2" w:rsidRDefault="001458A1" w:rsidP="004F3CB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A01E2">
        <w:rPr>
          <w:rFonts w:eastAsiaTheme="minorHAnsi"/>
          <w:sz w:val="28"/>
          <w:szCs w:val="28"/>
          <w:lang w:eastAsia="en-US"/>
        </w:rPr>
        <w:t>УВЕДОМЛЕНИЕ</w:t>
      </w:r>
    </w:p>
    <w:p w:rsidR="001458A1" w:rsidRDefault="001458A1" w:rsidP="004F3CB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отказе в приеме документов</w:t>
      </w:r>
    </w:p>
    <w:p w:rsidR="00521187" w:rsidRPr="00521187" w:rsidRDefault="00521187" w:rsidP="004F3CB7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</w:p>
    <w:p w:rsidR="005D2F7C" w:rsidRDefault="00521187" w:rsidP="0052118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«____» _____________</w:t>
      </w:r>
      <w:r w:rsidR="005D2F7C">
        <w:rPr>
          <w:rFonts w:ascii="Times New Roman" w:hAnsi="Times New Roman" w:cs="Times New Roman"/>
          <w:sz w:val="28"/>
          <w:szCs w:val="28"/>
        </w:rPr>
        <w:t xml:space="preserve"> 20</w:t>
      </w:r>
      <w:r w:rsidR="005D2F7C" w:rsidRPr="00A55DA6">
        <w:rPr>
          <w:rFonts w:ascii="Times New Roman" w:hAnsi="Times New Roman" w:cs="Times New Roman"/>
          <w:sz w:val="28"/>
          <w:szCs w:val="28"/>
        </w:rPr>
        <w:t>___ г.</w:t>
      </w:r>
      <w:r w:rsidRPr="005211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</w:t>
      </w:r>
      <w:r w:rsidRPr="005D2F7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D2F7C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</w:p>
    <w:p w:rsidR="001458A1" w:rsidRPr="009A01E2" w:rsidRDefault="001458A1" w:rsidP="001458A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1458A1" w:rsidRPr="009A01E2" w:rsidRDefault="001458A1" w:rsidP="001458A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1458A1" w:rsidRDefault="001458A1" w:rsidP="001458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</w:t>
      </w:r>
      <w:r w:rsidRPr="009A01E2">
        <w:rPr>
          <w:rFonts w:eastAsiaTheme="minorHAnsi"/>
          <w:sz w:val="28"/>
          <w:szCs w:val="28"/>
          <w:lang w:eastAsia="en-US"/>
        </w:rPr>
        <w:t xml:space="preserve"> </w:t>
      </w:r>
      <w:hyperlink r:id="rId23" w:history="1">
        <w:r>
          <w:rPr>
            <w:rFonts w:eastAsiaTheme="minorHAnsi"/>
            <w:sz w:val="28"/>
            <w:szCs w:val="28"/>
            <w:lang w:eastAsia="en-US"/>
          </w:rPr>
          <w:t>пункта</w:t>
        </w:r>
        <w:r w:rsidRPr="009A01E2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521187">
          <w:rPr>
            <w:rFonts w:eastAsiaTheme="minorHAnsi"/>
            <w:sz w:val="28"/>
            <w:szCs w:val="28"/>
            <w:lang w:eastAsia="en-US"/>
          </w:rPr>
          <w:t>1</w:t>
        </w:r>
        <w:r w:rsidR="005D2F7C">
          <w:rPr>
            <w:rFonts w:eastAsiaTheme="minorHAnsi"/>
            <w:sz w:val="28"/>
            <w:szCs w:val="28"/>
            <w:lang w:eastAsia="en-US"/>
          </w:rPr>
          <w:t>1</w:t>
        </w:r>
      </w:hyperlink>
      <w:r>
        <w:rPr>
          <w:rFonts w:eastAsiaTheme="minorHAnsi"/>
          <w:sz w:val="28"/>
          <w:szCs w:val="28"/>
          <w:lang w:eastAsia="en-US"/>
        </w:rPr>
        <w:t xml:space="preserve"> административного регламента </w:t>
      </w:r>
      <w:r w:rsidRPr="009A01E2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администрацией городского округа ЗАТО Светлый Саратовской области муниципальной услуги «Присвоение, изменение и аннулирование адреса объекту адресации» Вам отказано в приеме документов по</w:t>
      </w:r>
      <w:r w:rsidRPr="009A01E2">
        <w:rPr>
          <w:rFonts w:eastAsiaTheme="minorHAnsi"/>
          <w:sz w:val="28"/>
          <w:szCs w:val="28"/>
          <w:lang w:eastAsia="en-US"/>
        </w:rPr>
        <w:t xml:space="preserve"> следующим</w:t>
      </w:r>
      <w:r>
        <w:rPr>
          <w:rFonts w:eastAsiaTheme="minorHAnsi"/>
          <w:sz w:val="28"/>
          <w:szCs w:val="28"/>
          <w:lang w:eastAsia="en-US"/>
        </w:rPr>
        <w:t xml:space="preserve"> основаниям:</w:t>
      </w:r>
    </w:p>
    <w:p w:rsidR="001458A1" w:rsidRPr="009A01E2" w:rsidRDefault="001458A1" w:rsidP="00145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A01E2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</w:p>
    <w:p w:rsidR="001458A1" w:rsidRPr="009A01E2" w:rsidRDefault="001458A1" w:rsidP="001458A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A01E2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1458A1" w:rsidRPr="009A01E2" w:rsidRDefault="001458A1" w:rsidP="001458A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</w:t>
      </w:r>
      <w:r w:rsidRPr="009A01E2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1458A1" w:rsidRPr="009A01E2" w:rsidRDefault="001458A1" w:rsidP="001458A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A01E2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1458A1" w:rsidRPr="009A01E2" w:rsidRDefault="001458A1" w:rsidP="001458A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A01E2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1458A1" w:rsidRPr="009A01E2" w:rsidRDefault="001458A1" w:rsidP="001458A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A01E2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1458A1" w:rsidRPr="009A01E2" w:rsidRDefault="001458A1" w:rsidP="001458A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A01E2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1458A1" w:rsidRDefault="001458A1" w:rsidP="001458A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A01E2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1458A1" w:rsidRPr="009A01E2" w:rsidRDefault="001458A1" w:rsidP="001458A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458A1" w:rsidRDefault="001458A1" w:rsidP="001458A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1458A1" w:rsidRPr="009A01E2" w:rsidRDefault="001458A1" w:rsidP="001458A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458A1" w:rsidRPr="006E0C90" w:rsidRDefault="005D2F7C" w:rsidP="001458A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</w:t>
      </w:r>
      <w:r w:rsidR="001458A1" w:rsidRPr="006E0C90">
        <w:rPr>
          <w:rFonts w:eastAsiaTheme="minorHAnsi"/>
          <w:sz w:val="28"/>
          <w:szCs w:val="28"/>
          <w:lang w:eastAsia="en-US"/>
        </w:rPr>
        <w:t xml:space="preserve"> МП ____________________/_____________________/</w:t>
      </w:r>
    </w:p>
    <w:p w:rsidR="001458A1" w:rsidRPr="006E0C90" w:rsidRDefault="001458A1" w:rsidP="001458A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E0C90">
        <w:rPr>
          <w:rFonts w:eastAsiaTheme="minorHAnsi"/>
          <w:sz w:val="28"/>
          <w:szCs w:val="28"/>
          <w:lang w:eastAsia="en-US"/>
        </w:rPr>
        <w:t xml:space="preserve">           </w:t>
      </w:r>
      <w:r w:rsidRPr="006E0C90">
        <w:rPr>
          <w:rFonts w:eastAsiaTheme="minorHAnsi"/>
          <w:lang w:eastAsia="en-US"/>
        </w:rPr>
        <w:t>(должность)</w:t>
      </w:r>
      <w:r w:rsidRPr="006E0C90">
        <w:rPr>
          <w:rFonts w:eastAsiaTheme="minorHAnsi"/>
          <w:sz w:val="28"/>
          <w:szCs w:val="28"/>
          <w:lang w:eastAsia="en-US"/>
        </w:rPr>
        <w:t xml:space="preserve"> </w:t>
      </w:r>
      <w:r w:rsidR="005D2F7C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6E0C90">
        <w:rPr>
          <w:rFonts w:eastAsiaTheme="minorHAnsi"/>
          <w:sz w:val="28"/>
          <w:szCs w:val="28"/>
          <w:lang w:eastAsia="en-US"/>
        </w:rPr>
        <w:t xml:space="preserve"> </w:t>
      </w:r>
      <w:r w:rsidRPr="006E0C90">
        <w:rPr>
          <w:rFonts w:eastAsiaTheme="minorHAnsi"/>
          <w:lang w:eastAsia="en-US"/>
        </w:rPr>
        <w:t xml:space="preserve">(подпись)      </w:t>
      </w:r>
      <w:r w:rsidR="005D2F7C">
        <w:rPr>
          <w:rFonts w:eastAsiaTheme="minorHAnsi"/>
          <w:lang w:eastAsia="en-US"/>
        </w:rPr>
        <w:t xml:space="preserve">          </w:t>
      </w:r>
      <w:r w:rsidRPr="006E0C90">
        <w:rPr>
          <w:rFonts w:eastAsiaTheme="minorHAnsi"/>
          <w:lang w:eastAsia="en-US"/>
        </w:rPr>
        <w:t xml:space="preserve">     (</w:t>
      </w:r>
      <w:r w:rsidR="005D2F7C">
        <w:rPr>
          <w:rFonts w:eastAsiaTheme="minorHAnsi"/>
          <w:lang w:eastAsia="en-US"/>
        </w:rPr>
        <w:t>инициалы, фамилия)</w:t>
      </w:r>
    </w:p>
    <w:p w:rsidR="001458A1" w:rsidRPr="006E0C90" w:rsidRDefault="001458A1" w:rsidP="001458A1">
      <w:pPr>
        <w:pStyle w:val="ConsPlusNormal"/>
        <w:widowControl/>
        <w:ind w:left="540" w:firstLine="0"/>
        <w:jc w:val="both"/>
      </w:pPr>
    </w:p>
    <w:p w:rsidR="001458A1" w:rsidRDefault="001458A1" w:rsidP="001458A1">
      <w:pPr>
        <w:pStyle w:val="ConsPlusNormal"/>
        <w:widowControl/>
        <w:ind w:left="540" w:firstLine="709"/>
        <w:jc w:val="both"/>
      </w:pPr>
    </w:p>
    <w:p w:rsidR="001458A1" w:rsidRDefault="001458A1" w:rsidP="001458A1">
      <w:pPr>
        <w:pStyle w:val="ConsPlusNormal"/>
        <w:widowControl/>
        <w:ind w:left="540" w:firstLine="709"/>
        <w:jc w:val="both"/>
      </w:pPr>
    </w:p>
    <w:p w:rsidR="001458A1" w:rsidRDefault="001458A1" w:rsidP="001458A1">
      <w:pPr>
        <w:pStyle w:val="ConsPlusNormal"/>
        <w:widowControl/>
        <w:ind w:left="540" w:firstLine="27"/>
        <w:jc w:val="both"/>
      </w:pPr>
    </w:p>
    <w:p w:rsidR="001458A1" w:rsidRDefault="001458A1" w:rsidP="001458A1">
      <w:pPr>
        <w:pStyle w:val="ConsPlusNormal"/>
        <w:widowControl/>
        <w:ind w:left="540" w:firstLine="27"/>
        <w:jc w:val="both"/>
      </w:pPr>
    </w:p>
    <w:p w:rsidR="001458A1" w:rsidRDefault="001458A1" w:rsidP="001458A1">
      <w:pPr>
        <w:pStyle w:val="ConsPlusNormal"/>
        <w:widowControl/>
        <w:ind w:left="540" w:firstLine="709"/>
        <w:jc w:val="both"/>
      </w:pPr>
    </w:p>
    <w:p w:rsidR="001458A1" w:rsidRDefault="001458A1" w:rsidP="001458A1">
      <w:pPr>
        <w:widowControl w:val="0"/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1458A1" w:rsidRDefault="001458A1" w:rsidP="001458A1">
      <w:pPr>
        <w:widowControl w:val="0"/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1458A1" w:rsidRPr="00AF4F17" w:rsidRDefault="001458A1" w:rsidP="00521187">
      <w:pPr>
        <w:pStyle w:val="ConsPlusNormal"/>
        <w:widowControl/>
        <w:ind w:left="2835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4F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br/>
        <w:t xml:space="preserve">к административному регламенту </w:t>
      </w:r>
      <w:r w:rsidRPr="00AF4F1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ЗАТО Светлый Саратовской области </w:t>
      </w:r>
      <w:r w:rsidRPr="00AF4F17">
        <w:rPr>
          <w:rFonts w:ascii="Times New Roman" w:hAnsi="Times New Roman" w:cs="Times New Roman"/>
          <w:sz w:val="28"/>
          <w:szCs w:val="28"/>
        </w:rPr>
        <w:t>муниципальной услуги «Присвоение, изменение, аннулирование адреса</w:t>
      </w:r>
      <w:r>
        <w:rPr>
          <w:rFonts w:ascii="Times New Roman" w:hAnsi="Times New Roman" w:cs="Times New Roman"/>
          <w:sz w:val="28"/>
          <w:szCs w:val="28"/>
        </w:rPr>
        <w:t xml:space="preserve"> объекту адресации</w:t>
      </w:r>
      <w:r w:rsidRPr="00AF4F17">
        <w:rPr>
          <w:rFonts w:ascii="Times New Roman" w:hAnsi="Times New Roman" w:cs="Times New Roman"/>
          <w:sz w:val="28"/>
          <w:szCs w:val="28"/>
        </w:rPr>
        <w:t>»</w:t>
      </w:r>
    </w:p>
    <w:p w:rsidR="001458A1" w:rsidRDefault="001458A1" w:rsidP="001458A1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58A1" w:rsidRDefault="001458A1" w:rsidP="001458A1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58A1" w:rsidRPr="0041778C" w:rsidRDefault="001458A1" w:rsidP="001458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1458A1" w:rsidRPr="0041778C" w:rsidRDefault="001458A1" w:rsidP="001458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1458A1" w:rsidRPr="0041778C" w:rsidRDefault="001458A1" w:rsidP="001458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городского округа </w:t>
      </w:r>
      <w:r w:rsidR="000E0EFA">
        <w:rPr>
          <w:rFonts w:ascii="Times New Roman" w:hAnsi="Times New Roman" w:cs="Times New Roman"/>
          <w:sz w:val="28"/>
          <w:szCs w:val="28"/>
        </w:rPr>
        <w:br/>
      </w:r>
      <w:r w:rsidRPr="0041778C">
        <w:rPr>
          <w:rFonts w:ascii="Times New Roman" w:hAnsi="Times New Roman" w:cs="Times New Roman"/>
          <w:sz w:val="28"/>
          <w:szCs w:val="28"/>
        </w:rPr>
        <w:t>ЗАТО Светлый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78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458A1" w:rsidRPr="0041778C" w:rsidRDefault="001458A1" w:rsidP="001458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адреса объекту адресации</w:t>
      </w:r>
      <w:r w:rsidRPr="0041778C">
        <w:rPr>
          <w:rFonts w:ascii="Times New Roman" w:hAnsi="Times New Roman" w:cs="Times New Roman"/>
          <w:sz w:val="28"/>
          <w:szCs w:val="28"/>
        </w:rPr>
        <w:t>»</w:t>
      </w:r>
    </w:p>
    <w:p w:rsidR="001458A1" w:rsidRDefault="001458A1" w:rsidP="001458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8A1" w:rsidRPr="00827946" w:rsidRDefault="001458A1" w:rsidP="001458A1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p w:rsidR="001458A1" w:rsidRDefault="001458A1" w:rsidP="001458A1">
      <w:pPr>
        <w:pStyle w:val="ConsPlusNonformat"/>
        <w:widowControl/>
        <w:ind w:firstLine="709"/>
        <w:jc w:val="both"/>
      </w:pPr>
      <w:r>
        <w:t xml:space="preserve">                                                    </w:t>
      </w:r>
    </w:p>
    <w:p w:rsidR="001458A1" w:rsidRDefault="00DB39B3" w:rsidP="001458A1">
      <w:pPr>
        <w:pStyle w:val="ConsPlusNonformat"/>
        <w:widowControl/>
        <w:ind w:firstLine="709"/>
        <w:jc w:val="both"/>
      </w:pPr>
      <w:r>
        <w:rPr>
          <w:noProof/>
        </w:rPr>
        <w:pict>
          <v:rect id="_x0000_s2050" style="position:absolute;left:0;text-align:left;margin-left:307.2pt;margin-top:3.5pt;width:129pt;height:93pt;z-index:251660288">
            <v:textbox>
              <w:txbxContent>
                <w:p w:rsidR="001458A1" w:rsidRPr="00AF4F17" w:rsidRDefault="001458A1" w:rsidP="001458A1">
                  <w:pPr>
                    <w:jc w:val="center"/>
                  </w:pPr>
                  <w:r w:rsidRPr="00AF4F17">
                    <w:t>Прием</w:t>
                  </w:r>
                  <w:r w:rsidRPr="00AF4F17">
                    <w:br/>
                    <w:t>и регистрация заявления</w:t>
                  </w:r>
                  <w:r w:rsidRPr="00AF4F17">
                    <w:br/>
                    <w:t>о присвоении адреса или аннулировании адреса</w:t>
                  </w:r>
                </w:p>
              </w:txbxContent>
            </v:textbox>
          </v:rect>
        </w:pict>
      </w:r>
      <w:r w:rsidR="001458A1">
        <w:t xml:space="preserve">                                                              </w:t>
      </w:r>
    </w:p>
    <w:p w:rsidR="001458A1" w:rsidRDefault="001458A1" w:rsidP="001458A1">
      <w:pPr>
        <w:pStyle w:val="ConsPlusNonformat"/>
        <w:widowControl/>
        <w:ind w:firstLine="709"/>
      </w:pPr>
      <w:r>
        <w:t xml:space="preserve">                                                              </w:t>
      </w: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DB39B3" w:rsidP="001458A1">
      <w:pPr>
        <w:pStyle w:val="ConsPlusNonformat"/>
        <w:widowControl/>
        <w:ind w:firstLine="70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371.6pt;margin-top:5.85pt;width:.05pt;height:22.55pt;z-index:251663360" o:connectortype="straight">
            <v:stroke endarrow="block"/>
          </v:shape>
        </w:pict>
      </w:r>
      <w:r w:rsidR="001458A1">
        <w:t xml:space="preserve">                      </w:t>
      </w:r>
    </w:p>
    <w:p w:rsidR="001458A1" w:rsidRDefault="00DB39B3" w:rsidP="001458A1">
      <w:pPr>
        <w:pStyle w:val="ConsPlusNonformat"/>
        <w:widowControl/>
        <w:ind w:firstLine="709"/>
      </w:pPr>
      <w:r>
        <w:rPr>
          <w:noProof/>
        </w:rPr>
        <w:pict>
          <v:rect id="_x0000_s2052" style="position:absolute;left:0;text-align:left;margin-left:.45pt;margin-top:2.85pt;width:130.5pt;height:78pt;z-index:251662336">
            <v:textbox style="mso-next-textbox:#_x0000_s2052">
              <w:txbxContent>
                <w:p w:rsidR="001458A1" w:rsidRPr="00AF4F17" w:rsidRDefault="001458A1" w:rsidP="001458A1">
                  <w:pPr>
                    <w:jc w:val="center"/>
                  </w:pPr>
                  <w:r>
                    <w:t>Оформление</w:t>
                  </w:r>
                  <w:r w:rsidRPr="00AF4F17">
                    <w:t xml:space="preserve"> уведомления</w:t>
                  </w:r>
                  <w:r w:rsidRPr="00AF4F17">
                    <w:br/>
                    <w:t>об отказе</w:t>
                  </w:r>
                  <w:r w:rsidRPr="00AF4F17">
                    <w:br/>
                    <w:t xml:space="preserve">в присвоении или аннулировании адреса </w:t>
                  </w:r>
                </w:p>
              </w:txbxContent>
            </v:textbox>
          </v:rect>
        </w:pict>
      </w:r>
      <w:r w:rsidR="001458A1">
        <w:t xml:space="preserve">                      </w:t>
      </w:r>
    </w:p>
    <w:p w:rsidR="001458A1" w:rsidRDefault="00DB39B3" w:rsidP="001458A1">
      <w:pPr>
        <w:pStyle w:val="ConsPlusNonformat"/>
        <w:widowControl/>
        <w:ind w:firstLine="709"/>
      </w:pPr>
      <w:r>
        <w:rPr>
          <w:noProof/>
        </w:rPr>
        <w:pict>
          <v:rect id="_x0000_s2051" style="position:absolute;left:0;text-align:left;margin-left:307.2pt;margin-top:5.75pt;width:129pt;height:63.75pt;z-index:251661312">
            <v:textbox style="mso-next-textbox:#_x0000_s2051">
              <w:txbxContent>
                <w:p w:rsidR="001458A1" w:rsidRPr="00AF4F17" w:rsidRDefault="001458A1" w:rsidP="001458A1">
                  <w:pPr>
                    <w:jc w:val="center"/>
                  </w:pPr>
                  <w:r w:rsidRPr="00AF4F17">
                    <w:t>Рассмотрение заявления</w:t>
                  </w:r>
                  <w:r w:rsidRPr="00AF4F17">
                    <w:br/>
                    <w:t xml:space="preserve">и принятие решения </w:t>
                  </w:r>
                </w:p>
                <w:p w:rsidR="001458A1" w:rsidRPr="00AF4F17" w:rsidRDefault="001458A1" w:rsidP="001458A1">
                  <w:pPr>
                    <w:jc w:val="center"/>
                  </w:pPr>
                  <w:r w:rsidRPr="00AF4F17">
                    <w:t>по нему</w:t>
                  </w:r>
                </w:p>
              </w:txbxContent>
            </v:textbox>
          </v:rect>
        </w:pict>
      </w:r>
      <w:r w:rsidR="001458A1">
        <w:t xml:space="preserve">                      </w:t>
      </w:r>
    </w:p>
    <w:p w:rsidR="001458A1" w:rsidRDefault="001458A1" w:rsidP="001458A1">
      <w:pPr>
        <w:pStyle w:val="ConsPlusNonformat"/>
        <w:widowControl/>
        <w:ind w:firstLine="709"/>
      </w:pPr>
      <w:r>
        <w:t xml:space="preserve">                      </w:t>
      </w:r>
    </w:p>
    <w:p w:rsidR="001458A1" w:rsidRDefault="00DB39B3" w:rsidP="001458A1">
      <w:pPr>
        <w:pStyle w:val="ConsPlusNonformat"/>
        <w:widowControl/>
        <w:ind w:firstLine="709"/>
      </w:pPr>
      <w:r>
        <w:rPr>
          <w:noProof/>
        </w:rPr>
        <w:pict>
          <v:shape id="_x0000_s2054" type="#_x0000_t32" style="position:absolute;left:0;text-align:left;margin-left:130.95pt;margin-top:11.1pt;width:176.25pt;height:.05pt;flip:x;z-index:251664384" o:connectortype="straight">
            <v:stroke endarrow="block"/>
          </v:shape>
        </w:pict>
      </w: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1458A1" w:rsidP="001458A1">
      <w:pPr>
        <w:pStyle w:val="ConsPlusNonformat"/>
        <w:widowControl/>
        <w:tabs>
          <w:tab w:val="left" w:pos="3960"/>
        </w:tabs>
        <w:ind w:firstLine="709"/>
      </w:pPr>
      <w:r>
        <w:t xml:space="preserve">                      </w:t>
      </w:r>
    </w:p>
    <w:p w:rsidR="001458A1" w:rsidRDefault="00DB39B3" w:rsidP="001458A1">
      <w:pPr>
        <w:pStyle w:val="ConsPlusNonformat"/>
        <w:widowControl/>
        <w:ind w:firstLine="709"/>
      </w:pPr>
      <w:r>
        <w:rPr>
          <w:noProof/>
        </w:rPr>
        <w:pict>
          <v:shape id="_x0000_s2060" type="#_x0000_t32" style="position:absolute;left:0;text-align:left;margin-left:67.2pt;margin-top:1.55pt;width:0;height:27.75pt;z-index:251670528" o:connectortype="straight">
            <v:stroke endarrow="block"/>
          </v:shape>
        </w:pict>
      </w:r>
      <w:r>
        <w:rPr>
          <w:noProof/>
        </w:rPr>
        <w:pict>
          <v:shape id="_x0000_s2055" type="#_x0000_t32" style="position:absolute;left:0;text-align:left;margin-left:371.55pt;margin-top:1.55pt;width:0;height:27.75pt;z-index:251665408" o:connectortype="straight">
            <v:stroke endarrow="block"/>
          </v:shape>
        </w:pict>
      </w:r>
      <w:r w:rsidR="001458A1">
        <w:t xml:space="preserve">                                 </w:t>
      </w:r>
    </w:p>
    <w:p w:rsidR="001458A1" w:rsidRDefault="001458A1" w:rsidP="001458A1">
      <w:pPr>
        <w:pStyle w:val="ConsPlusNonformat"/>
        <w:widowControl/>
        <w:ind w:firstLine="709"/>
      </w:pPr>
      <w:r>
        <w:t xml:space="preserve">                               </w:t>
      </w:r>
    </w:p>
    <w:p w:rsidR="001458A1" w:rsidRDefault="00DB39B3" w:rsidP="001458A1">
      <w:pPr>
        <w:pStyle w:val="ConsPlusNonformat"/>
        <w:widowControl/>
        <w:ind w:firstLine="709"/>
      </w:pPr>
      <w:r>
        <w:rPr>
          <w:noProof/>
        </w:rPr>
        <w:pict>
          <v:rect id="_x0000_s2057" style="position:absolute;left:0;text-align:left;margin-left:.45pt;margin-top:6.65pt;width:130.5pt;height:90.75pt;z-index:251667456">
            <v:textbox style="mso-next-textbox:#_x0000_s2057">
              <w:txbxContent>
                <w:p w:rsidR="001458A1" w:rsidRPr="00AF4F17" w:rsidRDefault="001458A1" w:rsidP="001458A1">
                  <w:pPr>
                    <w:jc w:val="center"/>
                  </w:pPr>
                  <w:r w:rsidRPr="00AF4F17">
                    <w:t>Выдача (направление) заявителю уведомления</w:t>
                  </w:r>
                  <w:r w:rsidRPr="00AF4F17">
                    <w:br/>
                    <w:t>об отказе</w:t>
                  </w:r>
                  <w:r w:rsidRPr="00AF4F17">
                    <w:br/>
                    <w:t>в присвоении или аннулировании адреса</w:t>
                  </w:r>
                </w:p>
              </w:txbxContent>
            </v:textbox>
          </v:rect>
        </w:pict>
      </w:r>
      <w:r>
        <w:rPr>
          <w:noProof/>
        </w:rPr>
        <w:pict>
          <v:rect id="_x0000_s2056" style="position:absolute;left:0;text-align:left;margin-left:307.2pt;margin-top:6.65pt;width:129pt;height:104pt;z-index:251666432">
            <v:textbox style="mso-next-textbox:#_x0000_s2056">
              <w:txbxContent>
                <w:p w:rsidR="001458A1" w:rsidRPr="009344A8" w:rsidRDefault="001458A1" w:rsidP="001458A1">
                  <w:pPr>
                    <w:jc w:val="center"/>
                  </w:pPr>
                  <w:r w:rsidRPr="00AF4F17">
                    <w:t xml:space="preserve">Оформление </w:t>
                  </w:r>
                  <w:r w:rsidRPr="00AF4F17">
                    <w:rPr>
                      <w:rFonts w:eastAsia="Arial"/>
                      <w:color w:val="000000"/>
                    </w:rPr>
                    <w:t xml:space="preserve">постановления </w:t>
                  </w:r>
                  <w:r w:rsidRPr="00AF4F17">
                    <w:rPr>
                      <w:rFonts w:eastAsia="Arial"/>
                      <w:color w:val="000000"/>
                    </w:rPr>
                    <w:br/>
                    <w:t xml:space="preserve"> </w:t>
                  </w:r>
                  <w:r w:rsidRPr="00AF4F17">
                    <w:t>о присвоении объекту адресации адреса или</w:t>
                  </w:r>
                  <w:r w:rsidRPr="00AF4F17">
                    <w:br/>
                    <w:t xml:space="preserve"> об аннулировании его адреса</w:t>
                  </w:r>
                </w:p>
              </w:txbxContent>
            </v:textbox>
          </v:rect>
        </w:pict>
      </w:r>
      <w:r w:rsidR="001458A1">
        <w:t xml:space="preserve">                      </w:t>
      </w: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DB39B3" w:rsidP="001458A1">
      <w:pPr>
        <w:pStyle w:val="ConsPlusNonformat"/>
        <w:widowControl/>
        <w:ind w:firstLine="709"/>
      </w:pPr>
      <w:r>
        <w:rPr>
          <w:noProof/>
        </w:rPr>
        <w:pict>
          <v:shape id="_x0000_s2059" type="#_x0000_t32" style="position:absolute;left:0;text-align:left;margin-left:371.65pt;margin-top:8.7pt;width:.05pt;height:27.25pt;z-index:251669504" o:connectortype="straight">
            <v:stroke endarrow="block"/>
          </v:shape>
        </w:pict>
      </w: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DB39B3" w:rsidP="001458A1">
      <w:pPr>
        <w:pStyle w:val="ConsPlusNonformat"/>
        <w:widowControl/>
        <w:ind w:firstLine="709"/>
      </w:pPr>
      <w:r>
        <w:rPr>
          <w:noProof/>
        </w:rPr>
        <w:pict>
          <v:rect id="_x0000_s2058" style="position:absolute;left:0;text-align:left;margin-left:307.2pt;margin-top:1.95pt;width:129pt;height:121.5pt;z-index:251668480">
            <v:textbox style="mso-next-textbox:#_x0000_s2058">
              <w:txbxContent>
                <w:p w:rsidR="001458A1" w:rsidRPr="00AF4F17" w:rsidRDefault="001458A1" w:rsidP="001458A1">
                  <w:pPr>
                    <w:jc w:val="center"/>
                  </w:pPr>
                  <w:r w:rsidRPr="00AF4F17">
                    <w:t>Выдача (направление) заявителю решения</w:t>
                  </w:r>
                  <w:r w:rsidRPr="00AF4F17">
                    <w:br/>
                    <w:t xml:space="preserve"> о присвоении объекту адресации адреса или</w:t>
                  </w:r>
                  <w:r w:rsidRPr="00AF4F17">
                    <w:br/>
                    <w:t xml:space="preserve"> об аннулировании его</w:t>
                  </w:r>
                  <w:r w:rsidR="000E0EFA">
                    <w:t xml:space="preserve"> адреса</w:t>
                  </w:r>
                </w:p>
              </w:txbxContent>
            </v:textbox>
          </v:rect>
        </w:pict>
      </w: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1458A1" w:rsidP="001458A1">
      <w:pPr>
        <w:pStyle w:val="ConsPlusNonformat"/>
        <w:widowControl/>
        <w:ind w:firstLine="709"/>
      </w:pPr>
    </w:p>
    <w:p w:rsidR="001458A1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8A1" w:rsidRDefault="001458A1" w:rsidP="001458A1">
      <w:pPr>
        <w:pStyle w:val="ConsPlusNormal"/>
        <w:widowControl/>
        <w:ind w:firstLine="0"/>
      </w:pPr>
    </w:p>
    <w:p w:rsidR="001458A1" w:rsidRDefault="001458A1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1458A1" w:rsidSect="00E00745">
      <w:headerReference w:type="first" r:id="rId24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367" w:rsidRDefault="00E95367">
      <w:r>
        <w:separator/>
      </w:r>
    </w:p>
  </w:endnote>
  <w:endnote w:type="continuationSeparator" w:id="1">
    <w:p w:rsidR="00E95367" w:rsidRDefault="00E95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367" w:rsidRDefault="00E95367">
      <w:r>
        <w:separator/>
      </w:r>
    </w:p>
  </w:footnote>
  <w:footnote w:type="continuationSeparator" w:id="1">
    <w:p w:rsidR="00E95367" w:rsidRDefault="00E95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E51FF9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17.02.2015</w:t>
          </w:r>
        </w:p>
      </w:tc>
      <w:tc>
        <w:tcPr>
          <w:tcW w:w="4821" w:type="dxa"/>
        </w:tcPr>
        <w:p w:rsidR="00EF2F52" w:rsidRPr="00FE6B31" w:rsidRDefault="00E51FF9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6"/>
  </w:num>
  <w:num w:numId="8">
    <w:abstractNumId w:val="2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1"/>
  </w:num>
  <w:num w:numId="18">
    <w:abstractNumId w:val="15"/>
  </w:num>
  <w:num w:numId="19">
    <w:abstractNumId w:val="20"/>
  </w:num>
  <w:num w:numId="20">
    <w:abstractNumId w:val="11"/>
  </w:num>
  <w:num w:numId="21">
    <w:abstractNumId w:val="10"/>
  </w:num>
  <w:num w:numId="22">
    <w:abstractNumId w:val="23"/>
  </w:num>
  <w:num w:numId="23">
    <w:abstractNumId w:val="18"/>
  </w:num>
  <w:num w:numId="24">
    <w:abstractNumId w:val="9"/>
  </w:num>
  <w:num w:numId="25">
    <w:abstractNumId w:val="12"/>
  </w:num>
  <w:num w:numId="26">
    <w:abstractNumId w:val="27"/>
  </w:num>
  <w:num w:numId="27">
    <w:abstractNumId w:val="5"/>
  </w:num>
  <w:num w:numId="28">
    <w:abstractNumId w:val="26"/>
  </w:num>
  <w:num w:numId="29">
    <w:abstractNumId w:val="7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590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97760"/>
    <w:rsid w:val="000A184C"/>
    <w:rsid w:val="000A1997"/>
    <w:rsid w:val="000A2AC3"/>
    <w:rsid w:val="000A4D42"/>
    <w:rsid w:val="000C02EA"/>
    <w:rsid w:val="000C035D"/>
    <w:rsid w:val="000C2259"/>
    <w:rsid w:val="000C5F00"/>
    <w:rsid w:val="000C629C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4879"/>
    <w:rsid w:val="000F6A69"/>
    <w:rsid w:val="000F7786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58A1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A7EB3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26254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985"/>
    <w:rsid w:val="003065C2"/>
    <w:rsid w:val="00306F7C"/>
    <w:rsid w:val="003114AC"/>
    <w:rsid w:val="0031171D"/>
    <w:rsid w:val="00312BEF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81C00"/>
    <w:rsid w:val="004832BF"/>
    <w:rsid w:val="0048579D"/>
    <w:rsid w:val="004858C8"/>
    <w:rsid w:val="00485ACF"/>
    <w:rsid w:val="004925DF"/>
    <w:rsid w:val="00494470"/>
    <w:rsid w:val="00496B53"/>
    <w:rsid w:val="004A0A69"/>
    <w:rsid w:val="004A4408"/>
    <w:rsid w:val="004B07A4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3CB7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0E2"/>
    <w:rsid w:val="005A04AD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2F7C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049C0"/>
    <w:rsid w:val="00610D81"/>
    <w:rsid w:val="00612568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30398"/>
    <w:rsid w:val="006345F0"/>
    <w:rsid w:val="006354AC"/>
    <w:rsid w:val="00641C49"/>
    <w:rsid w:val="006435BC"/>
    <w:rsid w:val="0065597F"/>
    <w:rsid w:val="0065769E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7FD2"/>
    <w:rsid w:val="00722E0A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49D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A3120"/>
    <w:rsid w:val="009A5563"/>
    <w:rsid w:val="009B226F"/>
    <w:rsid w:val="009C13BE"/>
    <w:rsid w:val="009C2A4C"/>
    <w:rsid w:val="009C3AE0"/>
    <w:rsid w:val="009D0159"/>
    <w:rsid w:val="009D1A7E"/>
    <w:rsid w:val="009D1C98"/>
    <w:rsid w:val="009D2143"/>
    <w:rsid w:val="009E12EF"/>
    <w:rsid w:val="009E2CB1"/>
    <w:rsid w:val="009E3A5B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3299"/>
    <w:rsid w:val="00A33C14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CCD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24B1"/>
    <w:rsid w:val="00B83D64"/>
    <w:rsid w:val="00B876D5"/>
    <w:rsid w:val="00B91F0E"/>
    <w:rsid w:val="00B92073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E5349"/>
    <w:rsid w:val="00BF0A91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97E2A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A7EC3"/>
    <w:rsid w:val="00DB18E4"/>
    <w:rsid w:val="00DB39B3"/>
    <w:rsid w:val="00DB4489"/>
    <w:rsid w:val="00DC1C3E"/>
    <w:rsid w:val="00DC3BB8"/>
    <w:rsid w:val="00DC3FD6"/>
    <w:rsid w:val="00DD0351"/>
    <w:rsid w:val="00DD07DB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1FF9"/>
    <w:rsid w:val="00E563DE"/>
    <w:rsid w:val="00E6020D"/>
    <w:rsid w:val="00E604A5"/>
    <w:rsid w:val="00E6346F"/>
    <w:rsid w:val="00E661F5"/>
    <w:rsid w:val="00E667AF"/>
    <w:rsid w:val="00E67074"/>
    <w:rsid w:val="00E70AB1"/>
    <w:rsid w:val="00E7219D"/>
    <w:rsid w:val="00E76977"/>
    <w:rsid w:val="00E81FE1"/>
    <w:rsid w:val="00E861B2"/>
    <w:rsid w:val="00E867F2"/>
    <w:rsid w:val="00E878B9"/>
    <w:rsid w:val="00E91CD7"/>
    <w:rsid w:val="00E9535C"/>
    <w:rsid w:val="00E95367"/>
    <w:rsid w:val="00EA4FB7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2F52"/>
    <w:rsid w:val="00EF3DB8"/>
    <w:rsid w:val="00EF3FE7"/>
    <w:rsid w:val="00EF5BAD"/>
    <w:rsid w:val="00F06168"/>
    <w:rsid w:val="00F06D1B"/>
    <w:rsid w:val="00F167C1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A5DF7"/>
    <w:rsid w:val="00FB11AC"/>
    <w:rsid w:val="00FB15E0"/>
    <w:rsid w:val="00FB30D1"/>
    <w:rsid w:val="00FB48BD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2"/>
      <o:rules v:ext="edit">
        <o:r id="V:Rule6" type="connector" idref="#_x0000_s2060"/>
        <o:r id="V:Rule7" type="connector" idref="#_x0000_s2059"/>
        <o:r id="V:Rule8" type="connector" idref="#_x0000_s2054"/>
        <o:r id="V:Rule9" type="connector" idref="#_x0000_s2055"/>
        <o:r id="V:Rule10" type="connector" idref="#_x0000_s2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yperlink" Target="consultantplus://offline/ref=030EAC8E631D79AD14377123C8A36823C5D43AB9D2DDF7A878E4ACB4ADAFF184A797EDC1F5A3A6C3m5kAI" TargetMode="External"/><Relationship Id="rId18" Type="http://schemas.openxmlformats.org/officeDocument/2006/relationships/hyperlink" Target="consultantplus://offline/ref=A32C0EE8B3CFCA44B2680B862705947716DBBEBE234EFDC8713BC90DDCEA4BA7861CE66D27E49E13M8E7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arant.ru/products/ipo/prime/doc/1207751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tosvetly.ru" TargetMode="External"/><Relationship Id="rId17" Type="http://schemas.openxmlformats.org/officeDocument/2006/relationships/hyperlink" Target="consultantplus://offline/ref=A32C0EE8B3CFCA44B2680B862705947716DBBEBE234EFDC8713BC90DDCEA4BA7861CE66D27E49E14M8E1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2C0EE8B3CFCA44B2680B862705947716DBBEBE234EFDC8713BC90DDCEA4BA7861CE66D27E49E15M8EBJ" TargetMode="External"/><Relationship Id="rId20" Type="http://schemas.openxmlformats.org/officeDocument/2006/relationships/hyperlink" Target="consultantplus://offline/ref=A32C0EE8B3CFCA44B2680B862705947716DBBEBE234EFDC8713BC90DDCEA4BA7861CE66D27E49E12M8E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E9190EE854046142CEBA93E10BBC4DBA13986D2E25651BDB2C273C44FF9F3BD85F9C81FC84D6D9Z5fC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CEFF52BD9C09D28D32D795970B7DCDA7FA961FE8D578F0944EFCBCA9526850AA6061307BpF59E" TargetMode="External"/><Relationship Id="rId23" Type="http://schemas.openxmlformats.org/officeDocument/2006/relationships/hyperlink" Target="consultantplus://offline/ref=13FC588C2282ABBAB96427019EDAF6E7AFC8F8A4839E4F8986EE01618730FAA4A422AB90BD1E69FEE219BADED7K" TargetMode="External"/><Relationship Id="rId10" Type="http://schemas.openxmlformats.org/officeDocument/2006/relationships/hyperlink" Target="consultantplus://offline/ref=48E9190EE854046142CEBA93E10BBC4DBA1397642A21651BDB2C273C44FF9F3BD85F9C81FC84D0DFZ5fCH" TargetMode="External"/><Relationship Id="rId19" Type="http://schemas.openxmlformats.org/officeDocument/2006/relationships/hyperlink" Target="consultantplus://offline/ref=A32C0EE8B3CFCA44B2680B862705947716DBBEBE234EFDC8713BC90DDCEA4BA7861CE66D27E49E13M8E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E9190EE854046142CEBA93E10BBC4DB21C97632F2C3811D3752B3EZ4f3H" TargetMode="External"/><Relationship Id="rId14" Type="http://schemas.openxmlformats.org/officeDocument/2006/relationships/hyperlink" Target="consultantplus://offline/ref=030EAC8E631D79AD14377123C8A36823C5D43AB9D2DDF7A878E4ACB4ADAFF184A797EDC1mFk5I" TargetMode="External"/><Relationship Id="rId22" Type="http://schemas.openxmlformats.org/officeDocument/2006/relationships/hyperlink" Target="http://www.garant.ru/products/ipo/prime/doc/1207751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FD07-5C13-4A9A-A463-69424B0D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18</Pages>
  <Words>5717</Words>
  <Characters>32591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54</cp:revision>
  <cp:lastPrinted>2015-02-24T04:30:00Z</cp:lastPrinted>
  <dcterms:created xsi:type="dcterms:W3CDTF">2014-12-09T04:49:00Z</dcterms:created>
  <dcterms:modified xsi:type="dcterms:W3CDTF">2015-02-24T12:04:00Z</dcterms:modified>
</cp:coreProperties>
</file>