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546EFB" w:rsidRPr="00090F44" w:rsidRDefault="00090F44" w:rsidP="00090F44">
      <w:pPr>
        <w:rPr>
          <w:b/>
          <w:sz w:val="26"/>
          <w:szCs w:val="26"/>
        </w:rPr>
      </w:pPr>
      <w:r w:rsidRPr="00090F4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 w:rsidRPr="00090F44">
        <w:rPr>
          <w:b/>
          <w:sz w:val="28"/>
          <w:szCs w:val="28"/>
        </w:rPr>
        <w:t xml:space="preserve">Плане </w:t>
      </w:r>
      <w:r>
        <w:rPr>
          <w:b/>
          <w:sz w:val="28"/>
          <w:szCs w:val="28"/>
        </w:rPr>
        <w:t xml:space="preserve"> </w:t>
      </w:r>
      <w:r w:rsidRPr="00090F44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 </w:t>
      </w:r>
      <w:r w:rsidRPr="00090F44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090F44">
        <w:rPr>
          <w:b/>
          <w:bCs/>
          <w:sz w:val="28"/>
          <w:szCs w:val="28"/>
        </w:rPr>
        <w:t xml:space="preserve"> реализации </w:t>
      </w:r>
      <w:r>
        <w:rPr>
          <w:b/>
          <w:bCs/>
          <w:sz w:val="28"/>
          <w:szCs w:val="28"/>
        </w:rPr>
        <w:t xml:space="preserve"> </w:t>
      </w:r>
      <w:r w:rsidRPr="00090F44">
        <w:rPr>
          <w:b/>
          <w:bCs/>
          <w:sz w:val="28"/>
          <w:szCs w:val="28"/>
        </w:rPr>
        <w:t xml:space="preserve">Стратегии </w:t>
      </w:r>
      <w:r>
        <w:rPr>
          <w:b/>
          <w:bCs/>
          <w:sz w:val="28"/>
          <w:szCs w:val="28"/>
        </w:rPr>
        <w:br/>
      </w:r>
      <w:r w:rsidRPr="00090F44">
        <w:rPr>
          <w:b/>
          <w:bCs/>
          <w:sz w:val="28"/>
          <w:szCs w:val="28"/>
        </w:rPr>
        <w:t xml:space="preserve">социально-экономического развития городского округа </w:t>
      </w:r>
      <w:r>
        <w:rPr>
          <w:b/>
          <w:bCs/>
          <w:sz w:val="28"/>
          <w:szCs w:val="28"/>
        </w:rPr>
        <w:br/>
        <w:t xml:space="preserve">ЗАТО </w:t>
      </w:r>
      <w:r w:rsidRPr="00090F44">
        <w:rPr>
          <w:b/>
          <w:bCs/>
          <w:sz w:val="28"/>
          <w:szCs w:val="28"/>
        </w:rPr>
        <w:t xml:space="preserve"> Светлый </w:t>
      </w:r>
      <w:r>
        <w:rPr>
          <w:b/>
          <w:bCs/>
          <w:sz w:val="28"/>
          <w:szCs w:val="28"/>
        </w:rPr>
        <w:t xml:space="preserve"> </w:t>
      </w:r>
      <w:r w:rsidRPr="00090F44">
        <w:rPr>
          <w:b/>
          <w:bCs/>
          <w:sz w:val="28"/>
          <w:szCs w:val="28"/>
        </w:rPr>
        <w:t>Саратовской</w:t>
      </w:r>
      <w:r>
        <w:rPr>
          <w:b/>
          <w:bCs/>
          <w:sz w:val="28"/>
          <w:szCs w:val="28"/>
        </w:rPr>
        <w:t xml:space="preserve"> </w:t>
      </w:r>
      <w:r w:rsidRPr="00090F44">
        <w:rPr>
          <w:b/>
          <w:bCs/>
          <w:sz w:val="28"/>
          <w:szCs w:val="28"/>
        </w:rPr>
        <w:t xml:space="preserve"> области</w:t>
      </w:r>
      <w:r>
        <w:rPr>
          <w:b/>
          <w:bCs/>
          <w:sz w:val="28"/>
          <w:szCs w:val="28"/>
        </w:rPr>
        <w:t xml:space="preserve"> </w:t>
      </w:r>
      <w:r w:rsidRPr="00090F44">
        <w:rPr>
          <w:b/>
          <w:bCs/>
          <w:sz w:val="28"/>
          <w:szCs w:val="28"/>
        </w:rPr>
        <w:t xml:space="preserve"> до</w:t>
      </w:r>
      <w:r>
        <w:rPr>
          <w:b/>
          <w:bCs/>
          <w:sz w:val="28"/>
          <w:szCs w:val="28"/>
        </w:rPr>
        <w:t xml:space="preserve"> </w:t>
      </w:r>
      <w:r w:rsidRPr="00090F44">
        <w:rPr>
          <w:b/>
          <w:bCs/>
          <w:sz w:val="28"/>
          <w:szCs w:val="28"/>
        </w:rPr>
        <w:t xml:space="preserve"> 2030 года</w:t>
      </w:r>
    </w:p>
    <w:p w:rsidR="00546EFB" w:rsidRPr="00090F44" w:rsidRDefault="00546EFB" w:rsidP="00546EFB">
      <w:pPr>
        <w:ind w:firstLine="720"/>
        <w:jc w:val="both"/>
        <w:rPr>
          <w:sz w:val="28"/>
          <w:szCs w:val="28"/>
        </w:rPr>
      </w:pPr>
    </w:p>
    <w:p w:rsidR="00090F44" w:rsidRPr="00090F44" w:rsidRDefault="00090F44" w:rsidP="00546EFB">
      <w:pPr>
        <w:ind w:firstLine="720"/>
        <w:jc w:val="both"/>
        <w:rPr>
          <w:sz w:val="28"/>
          <w:szCs w:val="28"/>
        </w:rPr>
      </w:pPr>
    </w:p>
    <w:p w:rsidR="00090F44" w:rsidRPr="00897E92" w:rsidRDefault="00090F44" w:rsidP="003E15D2">
      <w:pPr>
        <w:widowControl w:val="0"/>
        <w:autoSpaceDE w:val="0"/>
        <w:autoSpaceDN w:val="0"/>
        <w:adjustRightInd w:val="0"/>
        <w:ind w:right="-25" w:firstLine="709"/>
        <w:jc w:val="both"/>
        <w:rPr>
          <w:sz w:val="28"/>
          <w:szCs w:val="28"/>
        </w:rPr>
      </w:pPr>
      <w:r w:rsidRPr="00897E92">
        <w:rPr>
          <w:sz w:val="28"/>
          <w:szCs w:val="28"/>
        </w:rPr>
        <w:t xml:space="preserve">В соответствии с Федеральным законом от 28.06.2014 № 172-ФЗ </w:t>
      </w:r>
      <w:r w:rsidR="003E15D2">
        <w:rPr>
          <w:sz w:val="28"/>
          <w:szCs w:val="28"/>
        </w:rPr>
        <w:br/>
      </w:r>
      <w:r w:rsidRPr="00897E92">
        <w:rPr>
          <w:sz w:val="28"/>
          <w:szCs w:val="28"/>
        </w:rPr>
        <w:t>«О стратегическом планировании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90F44" w:rsidRDefault="00090F44" w:rsidP="003E15D2">
      <w:pPr>
        <w:suppressAutoHyphens/>
        <w:ind w:right="-25" w:firstLine="709"/>
        <w:jc w:val="both"/>
        <w:rPr>
          <w:sz w:val="28"/>
          <w:szCs w:val="28"/>
        </w:rPr>
      </w:pPr>
      <w:r w:rsidRPr="00897E9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897E92">
        <w:rPr>
          <w:sz w:val="28"/>
          <w:szCs w:val="28"/>
        </w:rPr>
        <w:t xml:space="preserve">лан мероприятий </w:t>
      </w:r>
      <w:r w:rsidRPr="00897E92">
        <w:rPr>
          <w:bCs/>
          <w:sz w:val="28"/>
          <w:szCs w:val="28"/>
        </w:rPr>
        <w:t xml:space="preserve">по реализации Стратегии социально-экономического развития </w:t>
      </w:r>
      <w:r>
        <w:rPr>
          <w:bCs/>
          <w:sz w:val="28"/>
          <w:szCs w:val="28"/>
        </w:rPr>
        <w:t xml:space="preserve">городского округа закрытого административно-территориального образования Светлый </w:t>
      </w:r>
      <w:r w:rsidRPr="00897E92">
        <w:rPr>
          <w:bCs/>
          <w:sz w:val="28"/>
          <w:szCs w:val="28"/>
        </w:rPr>
        <w:t>Саратовской области до 2030 года</w:t>
      </w:r>
      <w:r>
        <w:rPr>
          <w:bCs/>
          <w:sz w:val="28"/>
          <w:szCs w:val="28"/>
        </w:rPr>
        <w:t xml:space="preserve"> (далее – План мероприятий)</w:t>
      </w:r>
      <w:r w:rsidRPr="00897E92">
        <w:rPr>
          <w:sz w:val="28"/>
          <w:szCs w:val="28"/>
        </w:rPr>
        <w:t xml:space="preserve"> согласно приложению.</w:t>
      </w:r>
    </w:p>
    <w:p w:rsidR="00090F44" w:rsidRDefault="00090F44" w:rsidP="003E15D2">
      <w:pPr>
        <w:suppressAutoHyphens/>
        <w:ind w:righ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5046">
        <w:rPr>
          <w:sz w:val="28"/>
          <w:szCs w:val="28"/>
        </w:rPr>
        <w:t>Считать План мероприятий</w:t>
      </w:r>
      <w:r>
        <w:rPr>
          <w:sz w:val="28"/>
          <w:szCs w:val="28"/>
        </w:rPr>
        <w:t xml:space="preserve"> основным механизмом мониторинга </w:t>
      </w:r>
      <w:r w:rsidR="003E15D2">
        <w:rPr>
          <w:sz w:val="28"/>
          <w:szCs w:val="28"/>
        </w:rPr>
        <w:br/>
      </w:r>
      <w:r>
        <w:rPr>
          <w:sz w:val="28"/>
          <w:szCs w:val="28"/>
        </w:rPr>
        <w:t xml:space="preserve">и контроля реализации Стратегии </w:t>
      </w:r>
      <w:r w:rsidRPr="00897E92">
        <w:rPr>
          <w:bCs/>
          <w:sz w:val="28"/>
          <w:szCs w:val="28"/>
        </w:rPr>
        <w:t xml:space="preserve">социально-экономического развития </w:t>
      </w:r>
      <w:r>
        <w:rPr>
          <w:bCs/>
          <w:sz w:val="28"/>
          <w:szCs w:val="28"/>
        </w:rPr>
        <w:t xml:space="preserve">городского округа закрытого административно-территориального образования Светлый </w:t>
      </w:r>
      <w:r w:rsidRPr="00897E92">
        <w:rPr>
          <w:bCs/>
          <w:sz w:val="28"/>
          <w:szCs w:val="28"/>
        </w:rPr>
        <w:t>Саратовской области до 2030 года</w:t>
      </w:r>
      <w:r>
        <w:rPr>
          <w:sz w:val="28"/>
          <w:szCs w:val="28"/>
        </w:rPr>
        <w:t>.</w:t>
      </w:r>
    </w:p>
    <w:p w:rsidR="00090F44" w:rsidRDefault="00090F44" w:rsidP="003E15D2">
      <w:pPr>
        <w:suppressAutoHyphens/>
        <w:ind w:righ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ответственным за мониторинг, контроль исполнения, корректировку и актуализацию Плана мероприятий управление финансов, экономического развития и муниципального имущества администрации городского округа ЗАТО Светлый.</w:t>
      </w:r>
    </w:p>
    <w:p w:rsidR="00090F44" w:rsidRDefault="00090F44" w:rsidP="003E15D2">
      <w:pPr>
        <w:suppressAutoHyphens/>
        <w:ind w:righ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Ответственным исполнителям муниципальных программ городского округа ЗАТО Светлый:</w:t>
      </w:r>
    </w:p>
    <w:p w:rsidR="00090F44" w:rsidRDefault="00090F44" w:rsidP="003E15D2">
      <w:pPr>
        <w:suppressAutoHyphens/>
        <w:ind w:righ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и реализации муниципальных программ предусматривать меры по выполнению мероприятий Плана мероприятий;</w:t>
      </w:r>
    </w:p>
    <w:p w:rsidR="00090F44" w:rsidRDefault="00090F44" w:rsidP="003E15D2">
      <w:pPr>
        <w:suppressAutoHyphens/>
        <w:ind w:righ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в управление финансов, экономического развития </w:t>
      </w:r>
      <w:r w:rsidR="003E15D2"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муниципального имущества администрации городского округа ежегодно отчет о реализации Плана Мероприятий в срок не позднее 15 февраля, </w:t>
      </w:r>
      <w:r w:rsidRPr="00563580">
        <w:rPr>
          <w:sz w:val="28"/>
          <w:szCs w:val="28"/>
        </w:rPr>
        <w:t>следующего за отчетным</w:t>
      </w:r>
      <w:r>
        <w:rPr>
          <w:sz w:val="28"/>
          <w:szCs w:val="28"/>
        </w:rPr>
        <w:t xml:space="preserve"> годом.</w:t>
      </w:r>
    </w:p>
    <w:p w:rsidR="003E15D2" w:rsidRDefault="00090F44" w:rsidP="003E15D2">
      <w:pPr>
        <w:ind w:righ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6A06">
        <w:rPr>
          <w:sz w:val="28"/>
          <w:szCs w:val="28"/>
        </w:rPr>
        <w:t xml:space="preserve">. </w:t>
      </w:r>
      <w:r w:rsidRPr="00052993">
        <w:rPr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3E15D2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 w:rsidRPr="00052993">
        <w:rPr>
          <w:sz w:val="28"/>
          <w:szCs w:val="28"/>
        </w:rPr>
        <w:t xml:space="preserve"> в информационно-телекоммуникационной сети «Интернет» и обнародовать </w:t>
      </w:r>
      <w:r w:rsidR="003E15D2">
        <w:rPr>
          <w:sz w:val="28"/>
          <w:szCs w:val="28"/>
        </w:rPr>
        <w:br/>
      </w:r>
    </w:p>
    <w:p w:rsidR="003E15D2" w:rsidRDefault="003E15D2" w:rsidP="003E15D2">
      <w:pPr>
        <w:ind w:right="-25" w:firstLine="709"/>
        <w:jc w:val="both"/>
        <w:rPr>
          <w:sz w:val="28"/>
          <w:szCs w:val="28"/>
        </w:rPr>
      </w:pPr>
    </w:p>
    <w:p w:rsidR="003E15D2" w:rsidRDefault="003E15D2" w:rsidP="003E15D2">
      <w:pPr>
        <w:ind w:right="-25" w:firstLine="709"/>
        <w:jc w:val="both"/>
        <w:rPr>
          <w:sz w:val="28"/>
          <w:szCs w:val="28"/>
        </w:rPr>
      </w:pPr>
    </w:p>
    <w:p w:rsidR="003E15D2" w:rsidRDefault="003E15D2" w:rsidP="003E15D2">
      <w:pPr>
        <w:ind w:right="-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E15D2" w:rsidRDefault="003E15D2" w:rsidP="003E15D2">
      <w:pPr>
        <w:ind w:right="-25"/>
        <w:jc w:val="center"/>
        <w:rPr>
          <w:sz w:val="28"/>
          <w:szCs w:val="28"/>
        </w:rPr>
      </w:pPr>
    </w:p>
    <w:p w:rsidR="00090F44" w:rsidRPr="00052993" w:rsidRDefault="00090F44" w:rsidP="003E15D2">
      <w:pPr>
        <w:ind w:right="-25"/>
        <w:jc w:val="both"/>
        <w:rPr>
          <w:sz w:val="28"/>
          <w:szCs w:val="28"/>
        </w:rPr>
      </w:pPr>
      <w:r w:rsidRPr="00052993">
        <w:rPr>
          <w:sz w:val="28"/>
          <w:szCs w:val="28"/>
        </w:rPr>
        <w:t xml:space="preserve">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3E15D2">
        <w:rPr>
          <w:sz w:val="28"/>
          <w:szCs w:val="28"/>
        </w:rPr>
        <w:br/>
      </w:r>
      <w:r w:rsidRPr="00052993">
        <w:rPr>
          <w:sz w:val="28"/>
          <w:szCs w:val="28"/>
        </w:rPr>
        <w:t>со дня его подписания.</w:t>
      </w:r>
    </w:p>
    <w:p w:rsidR="00090F44" w:rsidRPr="009F6A06" w:rsidRDefault="00090F44" w:rsidP="003E15D2">
      <w:pPr>
        <w:ind w:righ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F6A0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265F1" w:rsidRDefault="00F265F1" w:rsidP="003E15D2">
      <w:pPr>
        <w:ind w:right="-25"/>
        <w:rPr>
          <w:sz w:val="28"/>
          <w:szCs w:val="28"/>
        </w:rPr>
      </w:pPr>
    </w:p>
    <w:p w:rsidR="00F52AC6" w:rsidRDefault="00F52AC6" w:rsidP="003E15D2">
      <w:pPr>
        <w:ind w:right="-25"/>
        <w:rPr>
          <w:sz w:val="28"/>
          <w:szCs w:val="28"/>
        </w:rPr>
      </w:pPr>
    </w:p>
    <w:p w:rsidR="00376AC4" w:rsidRPr="00EA64AC" w:rsidRDefault="00376AC4" w:rsidP="003E15D2">
      <w:pPr>
        <w:ind w:right="-25"/>
        <w:rPr>
          <w:sz w:val="28"/>
          <w:szCs w:val="28"/>
        </w:rPr>
      </w:pPr>
    </w:p>
    <w:p w:rsidR="00A44ED7" w:rsidRDefault="00A44ED7" w:rsidP="003E15D2">
      <w:pPr>
        <w:ind w:right="-25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3E15D2">
      <w:pPr>
        <w:ind w:right="-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  <w:r w:rsidR="00B95978">
        <w:rPr>
          <w:b/>
          <w:sz w:val="28"/>
          <w:szCs w:val="28"/>
        </w:rPr>
        <w:t xml:space="preserve">                        </w:t>
      </w:r>
      <w:r w:rsidR="00F22DE1">
        <w:rPr>
          <w:b/>
          <w:sz w:val="28"/>
          <w:szCs w:val="28"/>
        </w:rPr>
        <w:t xml:space="preserve">   </w:t>
      </w:r>
      <w:r w:rsidR="00B95978">
        <w:rPr>
          <w:b/>
          <w:sz w:val="28"/>
          <w:szCs w:val="28"/>
        </w:rPr>
        <w:t>подпись</w:t>
      </w:r>
      <w:r w:rsidR="00F22DE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В.В. Бачкин</w:t>
      </w:r>
    </w:p>
    <w:p w:rsidR="00616F60" w:rsidRDefault="00616F60" w:rsidP="003E15D2">
      <w:pPr>
        <w:ind w:right="-25"/>
        <w:jc w:val="both"/>
        <w:rPr>
          <w:b/>
        </w:rPr>
      </w:pPr>
    </w:p>
    <w:p w:rsidR="00B95978" w:rsidRDefault="00B95978" w:rsidP="00B95978">
      <w:r>
        <w:t>Копия верна:</w:t>
      </w:r>
    </w:p>
    <w:p w:rsidR="00B95978" w:rsidRDefault="00B95978" w:rsidP="00B95978">
      <w:r>
        <w:t xml:space="preserve">заместитель начальника отдела организационного </w:t>
      </w:r>
      <w:r>
        <w:br/>
        <w:t xml:space="preserve">обеспечения управления делами администрации </w:t>
      </w:r>
      <w:r>
        <w:br/>
        <w:t>городского округа ЗАТО Светлый                                                                       Е.А. Мурадян</w:t>
      </w:r>
    </w:p>
    <w:p w:rsidR="00B95978" w:rsidRDefault="00B95978" w:rsidP="00B95978">
      <w:pPr>
        <w:jc w:val="both"/>
        <w:rPr>
          <w:b/>
          <w:sz w:val="28"/>
          <w:szCs w:val="28"/>
        </w:rPr>
      </w:pPr>
      <w:r>
        <w:t>20.03.2018</w:t>
      </w: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546EFB" w:rsidRDefault="00546EFB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28769C" w:rsidRDefault="0028769C" w:rsidP="003E15D2">
      <w:pPr>
        <w:ind w:right="-25"/>
        <w:jc w:val="both"/>
        <w:rPr>
          <w:b/>
        </w:rPr>
      </w:pPr>
    </w:p>
    <w:p w:rsidR="003E15D2" w:rsidRDefault="003E15D2" w:rsidP="003E15D2">
      <w:pPr>
        <w:ind w:right="-25"/>
        <w:jc w:val="both"/>
        <w:rPr>
          <w:b/>
        </w:rPr>
      </w:pPr>
    </w:p>
    <w:p w:rsidR="0028769C" w:rsidRPr="0028769C" w:rsidRDefault="0028769C" w:rsidP="0028769C">
      <w:pPr>
        <w:ind w:left="4536"/>
        <w:jc w:val="center"/>
        <w:rPr>
          <w:sz w:val="28"/>
          <w:szCs w:val="28"/>
        </w:rPr>
      </w:pPr>
      <w:r w:rsidRPr="0028769C">
        <w:rPr>
          <w:sz w:val="28"/>
          <w:szCs w:val="28"/>
        </w:rPr>
        <w:lastRenderedPageBreak/>
        <w:t>УТВЕРЖДЕН</w:t>
      </w:r>
    </w:p>
    <w:p w:rsidR="0028769C" w:rsidRPr="0028769C" w:rsidRDefault="0028769C" w:rsidP="0028769C">
      <w:pPr>
        <w:ind w:left="4536"/>
        <w:jc w:val="center"/>
        <w:rPr>
          <w:sz w:val="28"/>
          <w:szCs w:val="28"/>
        </w:rPr>
      </w:pPr>
      <w:r w:rsidRPr="0028769C">
        <w:rPr>
          <w:sz w:val="28"/>
          <w:szCs w:val="28"/>
        </w:rPr>
        <w:t xml:space="preserve">постановлением администрации </w:t>
      </w:r>
      <w:r w:rsidRPr="0028769C">
        <w:rPr>
          <w:sz w:val="28"/>
          <w:szCs w:val="28"/>
        </w:rPr>
        <w:br/>
        <w:t>городского округа ЗАТО Светлый</w:t>
      </w:r>
    </w:p>
    <w:p w:rsidR="0028769C" w:rsidRPr="0028769C" w:rsidRDefault="00795046" w:rsidP="0028769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19.03.2018 № 48</w:t>
      </w:r>
    </w:p>
    <w:p w:rsidR="0028769C" w:rsidRDefault="0028769C" w:rsidP="003E15D2">
      <w:pPr>
        <w:jc w:val="center"/>
        <w:rPr>
          <w:b/>
          <w:sz w:val="48"/>
          <w:szCs w:val="48"/>
        </w:rPr>
      </w:pPr>
    </w:p>
    <w:p w:rsidR="0028769C" w:rsidRDefault="0028769C" w:rsidP="003E15D2">
      <w:pPr>
        <w:jc w:val="center"/>
        <w:rPr>
          <w:b/>
          <w:sz w:val="48"/>
          <w:szCs w:val="48"/>
        </w:rPr>
      </w:pPr>
    </w:p>
    <w:p w:rsidR="0028769C" w:rsidRDefault="0028769C" w:rsidP="003E15D2">
      <w:pPr>
        <w:jc w:val="center"/>
        <w:rPr>
          <w:b/>
          <w:sz w:val="48"/>
          <w:szCs w:val="48"/>
        </w:rPr>
      </w:pPr>
    </w:p>
    <w:p w:rsidR="0028769C" w:rsidRDefault="0028769C" w:rsidP="003E15D2">
      <w:pPr>
        <w:jc w:val="center"/>
        <w:rPr>
          <w:b/>
          <w:sz w:val="48"/>
          <w:szCs w:val="48"/>
        </w:rPr>
      </w:pPr>
    </w:p>
    <w:p w:rsidR="0028769C" w:rsidRDefault="0028769C" w:rsidP="003E15D2">
      <w:pPr>
        <w:jc w:val="center"/>
        <w:rPr>
          <w:b/>
          <w:sz w:val="48"/>
          <w:szCs w:val="48"/>
        </w:rPr>
      </w:pPr>
    </w:p>
    <w:p w:rsidR="0028769C" w:rsidRDefault="0028769C" w:rsidP="003E15D2">
      <w:pPr>
        <w:jc w:val="center"/>
        <w:rPr>
          <w:b/>
          <w:sz w:val="48"/>
          <w:szCs w:val="48"/>
        </w:rPr>
      </w:pPr>
    </w:p>
    <w:p w:rsidR="0028769C" w:rsidRDefault="0028769C" w:rsidP="0028769C">
      <w:pPr>
        <w:jc w:val="center"/>
        <w:rPr>
          <w:b/>
          <w:sz w:val="48"/>
          <w:szCs w:val="48"/>
        </w:rPr>
      </w:pPr>
    </w:p>
    <w:p w:rsidR="0028769C" w:rsidRPr="0028769C" w:rsidRDefault="0028769C" w:rsidP="0028769C">
      <w:pPr>
        <w:jc w:val="center"/>
        <w:rPr>
          <w:b/>
          <w:sz w:val="48"/>
          <w:szCs w:val="48"/>
        </w:rPr>
      </w:pPr>
      <w:r w:rsidRPr="0028769C">
        <w:rPr>
          <w:b/>
          <w:sz w:val="48"/>
          <w:szCs w:val="48"/>
        </w:rPr>
        <w:t>ПЛАН МЕРОПРИЯТИЙ</w:t>
      </w:r>
    </w:p>
    <w:p w:rsidR="0028769C" w:rsidRPr="0028769C" w:rsidRDefault="0028769C" w:rsidP="0028769C">
      <w:pPr>
        <w:jc w:val="center"/>
        <w:rPr>
          <w:b/>
          <w:bCs/>
          <w:sz w:val="48"/>
          <w:szCs w:val="48"/>
        </w:rPr>
      </w:pPr>
      <w:r w:rsidRPr="0028769C">
        <w:rPr>
          <w:b/>
          <w:sz w:val="48"/>
          <w:szCs w:val="48"/>
        </w:rPr>
        <w:t xml:space="preserve">ПО РЕАЛИЗАЦИИ </w:t>
      </w:r>
      <w:r w:rsidRPr="0028769C">
        <w:rPr>
          <w:b/>
          <w:bCs/>
          <w:sz w:val="48"/>
          <w:szCs w:val="48"/>
        </w:rPr>
        <w:t>СТРАТЕГИИ</w:t>
      </w:r>
    </w:p>
    <w:p w:rsidR="0028769C" w:rsidRPr="0028769C" w:rsidRDefault="0028769C" w:rsidP="00FA56AD">
      <w:pPr>
        <w:pStyle w:val="a5"/>
        <w:tabs>
          <w:tab w:val="left" w:pos="3645"/>
          <w:tab w:val="center" w:pos="4818"/>
        </w:tabs>
        <w:ind w:right="18"/>
        <w:jc w:val="center"/>
        <w:rPr>
          <w:bCs/>
          <w:i w:val="0"/>
          <w:caps/>
          <w:sz w:val="48"/>
          <w:szCs w:val="48"/>
        </w:rPr>
      </w:pPr>
      <w:r w:rsidRPr="0028769C">
        <w:rPr>
          <w:bCs/>
          <w:i w:val="0"/>
          <w:sz w:val="48"/>
          <w:szCs w:val="48"/>
        </w:rPr>
        <w:t xml:space="preserve">СОЦИАЛЬНО-ЭКОНОМИЧЕСКГО РАЗВИТИЯ ГОРОДСКОГО ОКРУГА ЗАКРЫТОГО АДМИНИСТРАТИВНО-ТЕРРИТОРИАЛЬНОГО </w:t>
      </w:r>
      <w:r w:rsidR="00FA56AD">
        <w:rPr>
          <w:bCs/>
          <w:i w:val="0"/>
          <w:sz w:val="48"/>
          <w:szCs w:val="48"/>
        </w:rPr>
        <w:t>О</w:t>
      </w:r>
      <w:r w:rsidRPr="0028769C">
        <w:rPr>
          <w:bCs/>
          <w:i w:val="0"/>
          <w:sz w:val="48"/>
          <w:szCs w:val="48"/>
        </w:rPr>
        <w:t xml:space="preserve">БРАЗОВАНИЯ СВЕТЛЫЙ САРАТОВСКОЙ ОБЛАСТИ </w:t>
      </w:r>
      <w:r w:rsidR="00FA56AD">
        <w:rPr>
          <w:bCs/>
          <w:i w:val="0"/>
          <w:sz w:val="48"/>
          <w:szCs w:val="48"/>
        </w:rPr>
        <w:br/>
      </w:r>
      <w:r w:rsidRPr="0028769C">
        <w:rPr>
          <w:bCs/>
          <w:i w:val="0"/>
          <w:sz w:val="48"/>
          <w:szCs w:val="48"/>
        </w:rPr>
        <w:t>ДО 2030 ГОДА</w:t>
      </w:r>
    </w:p>
    <w:p w:rsidR="0028769C" w:rsidRDefault="0028769C" w:rsidP="0028769C">
      <w:pPr>
        <w:jc w:val="center"/>
        <w:rPr>
          <w:b/>
          <w:sz w:val="48"/>
          <w:szCs w:val="48"/>
        </w:rPr>
      </w:pPr>
    </w:p>
    <w:p w:rsidR="00FA56AD" w:rsidRDefault="00FA56AD" w:rsidP="0028769C">
      <w:pPr>
        <w:jc w:val="center"/>
        <w:rPr>
          <w:b/>
          <w:sz w:val="48"/>
          <w:szCs w:val="48"/>
        </w:rPr>
      </w:pPr>
    </w:p>
    <w:p w:rsidR="00FA56AD" w:rsidRDefault="00FA56AD" w:rsidP="0028769C">
      <w:pPr>
        <w:jc w:val="center"/>
        <w:rPr>
          <w:b/>
          <w:sz w:val="48"/>
          <w:szCs w:val="48"/>
        </w:rPr>
      </w:pPr>
    </w:p>
    <w:p w:rsidR="00FA56AD" w:rsidRDefault="00FA56AD" w:rsidP="0028769C">
      <w:pPr>
        <w:jc w:val="center"/>
        <w:rPr>
          <w:b/>
          <w:sz w:val="48"/>
          <w:szCs w:val="48"/>
        </w:rPr>
      </w:pPr>
    </w:p>
    <w:p w:rsidR="00FA56AD" w:rsidRDefault="00FA56AD" w:rsidP="0028769C">
      <w:pPr>
        <w:jc w:val="center"/>
        <w:rPr>
          <w:b/>
          <w:sz w:val="48"/>
          <w:szCs w:val="48"/>
        </w:rPr>
      </w:pPr>
    </w:p>
    <w:p w:rsidR="00FA56AD" w:rsidRDefault="00FA56AD" w:rsidP="0028769C">
      <w:pPr>
        <w:jc w:val="center"/>
        <w:rPr>
          <w:b/>
          <w:sz w:val="48"/>
          <w:szCs w:val="48"/>
        </w:rPr>
      </w:pPr>
    </w:p>
    <w:p w:rsidR="00FA56AD" w:rsidRDefault="00FA56AD" w:rsidP="0028769C">
      <w:pPr>
        <w:jc w:val="center"/>
        <w:rPr>
          <w:b/>
          <w:sz w:val="48"/>
          <w:szCs w:val="48"/>
        </w:rPr>
      </w:pPr>
    </w:p>
    <w:p w:rsidR="00FA56AD" w:rsidRDefault="00FA56AD" w:rsidP="0028769C">
      <w:pPr>
        <w:jc w:val="center"/>
        <w:rPr>
          <w:b/>
          <w:sz w:val="48"/>
          <w:szCs w:val="48"/>
        </w:rPr>
      </w:pPr>
    </w:p>
    <w:p w:rsidR="00FA56AD" w:rsidRDefault="00FA56AD" w:rsidP="0028769C">
      <w:pPr>
        <w:jc w:val="center"/>
        <w:rPr>
          <w:b/>
          <w:sz w:val="48"/>
          <w:szCs w:val="48"/>
        </w:rPr>
      </w:pPr>
    </w:p>
    <w:p w:rsidR="00FA56AD" w:rsidRDefault="00FA56AD" w:rsidP="003E15D2">
      <w:pPr>
        <w:rPr>
          <w:b/>
          <w:sz w:val="28"/>
          <w:szCs w:val="28"/>
        </w:rPr>
      </w:pPr>
    </w:p>
    <w:p w:rsidR="003E15D2" w:rsidRDefault="003E15D2" w:rsidP="00FA56AD">
      <w:pPr>
        <w:ind w:left="4536"/>
        <w:jc w:val="center"/>
        <w:rPr>
          <w:sz w:val="28"/>
          <w:szCs w:val="28"/>
        </w:rPr>
      </w:pPr>
    </w:p>
    <w:p w:rsidR="00FA56AD" w:rsidRPr="00FA56AD" w:rsidRDefault="00FA56AD" w:rsidP="003E15D2">
      <w:pPr>
        <w:ind w:left="4536" w:right="-25"/>
        <w:jc w:val="center"/>
        <w:rPr>
          <w:sz w:val="28"/>
          <w:szCs w:val="28"/>
        </w:rPr>
      </w:pPr>
      <w:r w:rsidRPr="00FA56AD">
        <w:rPr>
          <w:sz w:val="28"/>
          <w:szCs w:val="28"/>
        </w:rPr>
        <w:lastRenderedPageBreak/>
        <w:t xml:space="preserve">Приложение </w:t>
      </w:r>
    </w:p>
    <w:p w:rsidR="00FA56AD" w:rsidRPr="00FA56AD" w:rsidRDefault="00FA56AD" w:rsidP="003E15D2">
      <w:pPr>
        <w:ind w:left="4536" w:right="-25"/>
        <w:jc w:val="center"/>
        <w:rPr>
          <w:sz w:val="28"/>
          <w:szCs w:val="28"/>
        </w:rPr>
      </w:pPr>
      <w:r w:rsidRPr="00FA56AD">
        <w:rPr>
          <w:sz w:val="28"/>
          <w:szCs w:val="28"/>
        </w:rPr>
        <w:t xml:space="preserve">к постановлению администрации </w:t>
      </w:r>
    </w:p>
    <w:p w:rsidR="00FA56AD" w:rsidRDefault="00FA56AD" w:rsidP="003E15D2">
      <w:pPr>
        <w:ind w:left="4536" w:right="-25"/>
        <w:jc w:val="center"/>
        <w:rPr>
          <w:sz w:val="28"/>
          <w:szCs w:val="28"/>
        </w:rPr>
      </w:pPr>
      <w:r w:rsidRPr="00FA56AD">
        <w:rPr>
          <w:sz w:val="28"/>
          <w:szCs w:val="28"/>
        </w:rPr>
        <w:t>городского округа ЗАТО Светлый</w:t>
      </w:r>
    </w:p>
    <w:p w:rsidR="00FA56AD" w:rsidRDefault="00795046" w:rsidP="003E15D2">
      <w:pPr>
        <w:ind w:left="4536" w:right="-25"/>
        <w:jc w:val="center"/>
        <w:rPr>
          <w:sz w:val="28"/>
          <w:szCs w:val="28"/>
        </w:rPr>
      </w:pPr>
      <w:r>
        <w:rPr>
          <w:sz w:val="28"/>
          <w:szCs w:val="28"/>
        </w:rPr>
        <w:t>от 19.03.2018 № 48</w:t>
      </w:r>
    </w:p>
    <w:p w:rsidR="003E15D2" w:rsidRDefault="003E15D2" w:rsidP="003E15D2">
      <w:pPr>
        <w:ind w:left="4536" w:right="-25"/>
        <w:jc w:val="center"/>
        <w:rPr>
          <w:sz w:val="28"/>
          <w:szCs w:val="28"/>
        </w:rPr>
      </w:pPr>
    </w:p>
    <w:p w:rsidR="00FA56AD" w:rsidRDefault="00FA56AD" w:rsidP="003E15D2">
      <w:pPr>
        <w:ind w:left="4536" w:right="-25"/>
        <w:jc w:val="center"/>
        <w:rPr>
          <w:sz w:val="28"/>
          <w:szCs w:val="28"/>
        </w:rPr>
      </w:pPr>
    </w:p>
    <w:p w:rsidR="00FA56AD" w:rsidRPr="00432675" w:rsidRDefault="00FA56AD" w:rsidP="003E15D2">
      <w:pPr>
        <w:ind w:right="-25"/>
        <w:jc w:val="center"/>
        <w:rPr>
          <w:b/>
          <w:sz w:val="28"/>
          <w:szCs w:val="28"/>
        </w:rPr>
      </w:pPr>
      <w:r w:rsidRPr="00432675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МЕРОПРИЯТИЙ</w:t>
      </w:r>
    </w:p>
    <w:p w:rsidR="00FA56AD" w:rsidRDefault="00FA56AD" w:rsidP="003E15D2">
      <w:pPr>
        <w:ind w:right="-25"/>
        <w:jc w:val="center"/>
        <w:rPr>
          <w:b/>
          <w:bCs/>
          <w:sz w:val="28"/>
          <w:szCs w:val="28"/>
        </w:rPr>
      </w:pPr>
      <w:r w:rsidRPr="00432675">
        <w:rPr>
          <w:b/>
          <w:sz w:val="28"/>
          <w:szCs w:val="28"/>
        </w:rPr>
        <w:t xml:space="preserve">по </w:t>
      </w:r>
      <w:r w:rsidRPr="00432675">
        <w:rPr>
          <w:b/>
          <w:bCs/>
          <w:sz w:val="28"/>
          <w:szCs w:val="28"/>
        </w:rPr>
        <w:t>реализации Стратегии социально-экономического развития городского округа закрытого административно-территориального образования Светлый Саратовской области</w:t>
      </w:r>
      <w:r w:rsidR="003E15D2">
        <w:rPr>
          <w:b/>
          <w:bCs/>
          <w:sz w:val="28"/>
          <w:szCs w:val="28"/>
        </w:rPr>
        <w:t xml:space="preserve"> </w:t>
      </w:r>
      <w:r w:rsidRPr="00432675">
        <w:rPr>
          <w:b/>
          <w:bCs/>
          <w:sz w:val="28"/>
          <w:szCs w:val="28"/>
        </w:rPr>
        <w:t>до 2030 года</w:t>
      </w:r>
    </w:p>
    <w:p w:rsidR="00FA56AD" w:rsidRPr="003E15D2" w:rsidRDefault="00FA56AD" w:rsidP="003E15D2">
      <w:pPr>
        <w:ind w:right="-25"/>
        <w:jc w:val="center"/>
        <w:rPr>
          <w:sz w:val="28"/>
          <w:szCs w:val="28"/>
        </w:rPr>
      </w:pPr>
    </w:p>
    <w:p w:rsidR="00FA56AD" w:rsidRPr="003D66E7" w:rsidRDefault="00FA56AD" w:rsidP="003E15D2">
      <w:pPr>
        <w:ind w:right="-25" w:firstLine="709"/>
        <w:jc w:val="both"/>
        <w:rPr>
          <w:color w:val="000000"/>
          <w:sz w:val="28"/>
          <w:szCs w:val="28"/>
        </w:rPr>
      </w:pPr>
      <w:r w:rsidRPr="00432675">
        <w:rPr>
          <w:color w:val="000000"/>
          <w:sz w:val="28"/>
          <w:szCs w:val="28"/>
        </w:rPr>
        <w:t xml:space="preserve">1. План мероприятий по реализации Стратегии социально-экономического развития </w:t>
      </w:r>
      <w:r w:rsidRPr="00432675">
        <w:rPr>
          <w:bCs/>
          <w:sz w:val="28"/>
          <w:szCs w:val="28"/>
        </w:rPr>
        <w:t>городского округа закрытого административно-территориального образования Светлый Саратовской области до 2030 года</w:t>
      </w:r>
      <w:r w:rsidRPr="00432675">
        <w:rPr>
          <w:color w:val="000000"/>
          <w:sz w:val="28"/>
          <w:szCs w:val="28"/>
        </w:rPr>
        <w:t xml:space="preserve"> (далее – План мероприятий) представляет собой документ стратегического планирования, содержащий направления действий и комплекс мероприятий по реализации основных направлений Стратегии</w:t>
      </w:r>
      <w:r>
        <w:rPr>
          <w:color w:val="000000"/>
          <w:sz w:val="28"/>
          <w:szCs w:val="28"/>
        </w:rPr>
        <w:t xml:space="preserve"> </w:t>
      </w:r>
      <w:r w:rsidRPr="00432675">
        <w:rPr>
          <w:color w:val="000000"/>
          <w:sz w:val="28"/>
          <w:szCs w:val="28"/>
        </w:rPr>
        <w:t>социально-экономического развития</w:t>
      </w:r>
      <w:r w:rsidRPr="00432675">
        <w:rPr>
          <w:bCs/>
          <w:color w:val="000000"/>
          <w:sz w:val="28"/>
          <w:szCs w:val="28"/>
        </w:rPr>
        <w:t xml:space="preserve"> </w:t>
      </w:r>
      <w:r w:rsidRPr="00432675">
        <w:rPr>
          <w:bCs/>
          <w:sz w:val="28"/>
          <w:szCs w:val="28"/>
        </w:rPr>
        <w:t>городского округа закрытого административно-территориального образования Светлый Саратовской области до 2030 года</w:t>
      </w:r>
      <w:r>
        <w:rPr>
          <w:bCs/>
          <w:sz w:val="28"/>
          <w:szCs w:val="28"/>
        </w:rPr>
        <w:t xml:space="preserve"> (далее – Стратегия) </w:t>
      </w:r>
      <w:r w:rsidRPr="00432675">
        <w:rPr>
          <w:color w:val="000000"/>
          <w:sz w:val="28"/>
          <w:szCs w:val="28"/>
        </w:rPr>
        <w:t>в соответствии с установленными стратегическими приоритетами социально-экономического развития</w:t>
      </w:r>
      <w:r w:rsidRPr="00432675">
        <w:rPr>
          <w:bCs/>
          <w:color w:val="000000"/>
          <w:sz w:val="28"/>
          <w:szCs w:val="28"/>
        </w:rPr>
        <w:t xml:space="preserve"> </w:t>
      </w:r>
      <w:r w:rsidRPr="00432675">
        <w:rPr>
          <w:bCs/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>ЗАТО</w:t>
      </w:r>
      <w:r w:rsidRPr="00432675">
        <w:rPr>
          <w:bCs/>
          <w:sz w:val="28"/>
          <w:szCs w:val="28"/>
        </w:rPr>
        <w:t xml:space="preserve"> Светлый </w:t>
      </w:r>
      <w:r w:rsidRPr="00CE59B9">
        <w:rPr>
          <w:color w:val="000000"/>
          <w:szCs w:val="28"/>
        </w:rPr>
        <w:t xml:space="preserve"> </w:t>
      </w:r>
      <w:r w:rsidRPr="003D66E7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 городской округ</w:t>
      </w:r>
      <w:r w:rsidRPr="003D66E7">
        <w:rPr>
          <w:color w:val="000000"/>
          <w:sz w:val="28"/>
          <w:szCs w:val="28"/>
        </w:rPr>
        <w:t xml:space="preserve">). </w:t>
      </w:r>
    </w:p>
    <w:p w:rsidR="00FA56AD" w:rsidRPr="003D66E7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D66E7">
        <w:rPr>
          <w:color w:val="000000"/>
          <w:sz w:val="28"/>
          <w:szCs w:val="28"/>
        </w:rPr>
        <w:t xml:space="preserve">. Реализация Плана </w:t>
      </w:r>
      <w:r>
        <w:rPr>
          <w:color w:val="000000"/>
          <w:sz w:val="28"/>
          <w:szCs w:val="28"/>
        </w:rPr>
        <w:t xml:space="preserve">мероприятий </w:t>
      </w:r>
      <w:r w:rsidR="003E15D2">
        <w:rPr>
          <w:color w:val="000000"/>
          <w:sz w:val="28"/>
          <w:szCs w:val="28"/>
        </w:rPr>
        <w:t>осуществляется в три этапа:</w:t>
      </w:r>
      <w:r w:rsidRPr="003D66E7">
        <w:rPr>
          <w:color w:val="000000"/>
          <w:sz w:val="28"/>
          <w:szCs w:val="28"/>
        </w:rPr>
        <w:t xml:space="preserve"> </w:t>
      </w:r>
    </w:p>
    <w:p w:rsidR="00FA56AD" w:rsidRDefault="00FA56AD" w:rsidP="003E15D2">
      <w:pPr>
        <w:suppressAutoHyphens/>
        <w:ind w:right="-25" w:firstLine="709"/>
        <w:jc w:val="both"/>
        <w:rPr>
          <w:snapToGrid w:val="0"/>
          <w:sz w:val="28"/>
          <w:szCs w:val="28"/>
        </w:rPr>
      </w:pPr>
      <w:r w:rsidRPr="003D66E7">
        <w:rPr>
          <w:sz w:val="28"/>
          <w:szCs w:val="28"/>
        </w:rPr>
        <w:t>I этап (201</w:t>
      </w:r>
      <w:r>
        <w:rPr>
          <w:sz w:val="28"/>
          <w:szCs w:val="28"/>
        </w:rPr>
        <w:t xml:space="preserve">7 – </w:t>
      </w:r>
      <w:r w:rsidRPr="003D66E7">
        <w:rPr>
          <w:sz w:val="28"/>
          <w:szCs w:val="28"/>
        </w:rPr>
        <w:t>2020 годы)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стабилизация посткризисной ситуации </w:t>
      </w:r>
      <w:r w:rsidR="003E15D2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>и наращивание темпов экономического развития (физических объемов хозяйственной деятельности) – предполагает:</w:t>
      </w:r>
    </w:p>
    <w:p w:rsidR="00FA56AD" w:rsidRPr="003D66E7" w:rsidRDefault="00FA56AD" w:rsidP="003E15D2">
      <w:pPr>
        <w:suppressAutoHyphens/>
        <w:ind w:righ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реал</w:t>
      </w:r>
      <w:r w:rsidR="003E15D2">
        <w:rPr>
          <w:sz w:val="28"/>
          <w:szCs w:val="28"/>
        </w:rPr>
        <w:t xml:space="preserve">изация инвестиционных проектов </w:t>
      </w:r>
      <w:r>
        <w:rPr>
          <w:sz w:val="28"/>
          <w:szCs w:val="28"/>
        </w:rPr>
        <w:t>в сфере социальной инфраструктуры</w:t>
      </w:r>
      <w:r w:rsidR="003E15D2">
        <w:rPr>
          <w:sz w:val="28"/>
          <w:szCs w:val="28"/>
        </w:rPr>
        <w:t>;</w:t>
      </w:r>
    </w:p>
    <w:p w:rsidR="00FA56AD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snapToGrid w:val="0"/>
          <w:color w:val="000000"/>
          <w:sz w:val="28"/>
          <w:szCs w:val="28"/>
        </w:rPr>
      </w:pPr>
      <w:r w:rsidRPr="003D66E7">
        <w:rPr>
          <w:sz w:val="28"/>
          <w:szCs w:val="28"/>
        </w:rPr>
        <w:t>II этап (2021</w:t>
      </w:r>
      <w:r>
        <w:rPr>
          <w:sz w:val="28"/>
          <w:szCs w:val="28"/>
        </w:rPr>
        <w:t xml:space="preserve"> – </w:t>
      </w:r>
      <w:r w:rsidRPr="003D66E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D66E7">
        <w:rPr>
          <w:sz w:val="28"/>
          <w:szCs w:val="28"/>
        </w:rPr>
        <w:t xml:space="preserve"> годы)</w:t>
      </w:r>
      <w:r w:rsidRPr="002D74E1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– расширение процессов технологической модернизации, структурной перестройки экономики и достижение весомых качественных результатов – предполагает:</w:t>
      </w:r>
    </w:p>
    <w:p w:rsidR="00FA56AD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повышение качества предоставляемых муниципальных услуг населению городского округа;</w:t>
      </w:r>
    </w:p>
    <w:p w:rsidR="00FA56AD" w:rsidRPr="003D66E7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улучшение позиции городского округа в рейтингах качества жизни</w:t>
      </w:r>
      <w:r w:rsidR="00D50900">
        <w:rPr>
          <w:snapToGrid w:val="0"/>
          <w:color w:val="000000"/>
          <w:sz w:val="28"/>
          <w:szCs w:val="28"/>
        </w:rPr>
        <w:t>;</w:t>
      </w:r>
    </w:p>
    <w:p w:rsidR="00FA56AD" w:rsidRDefault="00FA56AD" w:rsidP="003E15D2">
      <w:pPr>
        <w:suppressAutoHyphens/>
        <w:ind w:right="-25" w:firstLine="709"/>
        <w:jc w:val="both"/>
        <w:rPr>
          <w:snapToGrid w:val="0"/>
          <w:color w:val="000000"/>
          <w:sz w:val="28"/>
          <w:szCs w:val="28"/>
        </w:rPr>
      </w:pPr>
      <w:r w:rsidRPr="003D66E7">
        <w:rPr>
          <w:sz w:val="28"/>
          <w:szCs w:val="28"/>
        </w:rPr>
        <w:t>III этап (2025</w:t>
      </w:r>
      <w:r>
        <w:rPr>
          <w:sz w:val="28"/>
          <w:szCs w:val="28"/>
        </w:rPr>
        <w:t xml:space="preserve"> – </w:t>
      </w:r>
      <w:r w:rsidRPr="003D66E7">
        <w:rPr>
          <w:sz w:val="28"/>
          <w:szCs w:val="28"/>
        </w:rPr>
        <w:t>2030 годы)</w:t>
      </w:r>
      <w:r w:rsidRPr="002D74E1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– функционирование новой модели экономического роста, предусматривающей переход от стимулирования инноваций и человеческого потенциала к росту на их основе, – предполагает:</w:t>
      </w:r>
    </w:p>
    <w:p w:rsidR="00FA56AD" w:rsidRDefault="00FA56AD" w:rsidP="003E15D2">
      <w:pPr>
        <w:suppressAutoHyphens/>
        <w:ind w:right="-2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повышение качества жизни населения городского округа;</w:t>
      </w:r>
    </w:p>
    <w:p w:rsidR="00FA56AD" w:rsidRDefault="00FA56AD" w:rsidP="003E15D2">
      <w:pPr>
        <w:suppressAutoHyphens/>
        <w:ind w:right="-25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достижение высокого уровня устойчивости экономики и бюджета городского округа.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74860">
        <w:rPr>
          <w:color w:val="000000"/>
          <w:sz w:val="28"/>
          <w:szCs w:val="28"/>
        </w:rPr>
        <w:t>. План</w:t>
      </w:r>
      <w:r>
        <w:rPr>
          <w:color w:val="000000"/>
          <w:sz w:val="28"/>
          <w:szCs w:val="28"/>
        </w:rPr>
        <w:t xml:space="preserve"> мероприятий</w:t>
      </w:r>
      <w:r w:rsidRPr="00774860">
        <w:rPr>
          <w:color w:val="000000"/>
          <w:sz w:val="28"/>
          <w:szCs w:val="28"/>
        </w:rPr>
        <w:t xml:space="preserve"> закрепляет обязательства органов местного самоуправления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 перед населением и представляет собой систему действий по реализации стратегических целей, задач </w:t>
      </w:r>
      <w:r w:rsidR="00D50900">
        <w:rPr>
          <w:color w:val="000000"/>
          <w:sz w:val="28"/>
          <w:szCs w:val="28"/>
        </w:rPr>
        <w:br/>
      </w:r>
      <w:r w:rsidRPr="00774860">
        <w:rPr>
          <w:color w:val="000000"/>
          <w:sz w:val="28"/>
          <w:szCs w:val="28"/>
        </w:rPr>
        <w:t xml:space="preserve">по приоритетным направлениям социально-экономического развития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. </w:t>
      </w:r>
    </w:p>
    <w:p w:rsidR="00D50900" w:rsidRDefault="00D50900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</w:p>
    <w:p w:rsidR="00D50900" w:rsidRDefault="00D50900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</w:p>
    <w:p w:rsidR="00D50900" w:rsidRDefault="00D50900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</w:p>
    <w:p w:rsidR="00D50900" w:rsidRDefault="00D50900" w:rsidP="00D50900">
      <w:pPr>
        <w:suppressAutoHyphens/>
        <w:autoSpaceDE w:val="0"/>
        <w:autoSpaceDN w:val="0"/>
        <w:adjustRightInd w:val="0"/>
        <w:ind w:right="-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D50900" w:rsidRDefault="00D50900" w:rsidP="00D50900">
      <w:pPr>
        <w:suppressAutoHyphens/>
        <w:autoSpaceDE w:val="0"/>
        <w:autoSpaceDN w:val="0"/>
        <w:adjustRightInd w:val="0"/>
        <w:ind w:right="-25"/>
        <w:jc w:val="center"/>
        <w:rPr>
          <w:color w:val="000000"/>
          <w:sz w:val="28"/>
          <w:szCs w:val="28"/>
        </w:rPr>
      </w:pP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74860">
        <w:rPr>
          <w:color w:val="000000"/>
          <w:sz w:val="28"/>
          <w:szCs w:val="28"/>
        </w:rPr>
        <w:t>. Выполнение Плана</w:t>
      </w:r>
      <w:r>
        <w:rPr>
          <w:color w:val="000000"/>
          <w:sz w:val="28"/>
          <w:szCs w:val="28"/>
        </w:rPr>
        <w:t xml:space="preserve"> мероприятий</w:t>
      </w:r>
      <w:r w:rsidRPr="00774860">
        <w:rPr>
          <w:color w:val="000000"/>
          <w:sz w:val="28"/>
          <w:szCs w:val="28"/>
        </w:rPr>
        <w:t xml:space="preserve"> предусматривается посредством реализации: 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774860">
        <w:rPr>
          <w:color w:val="000000"/>
          <w:sz w:val="28"/>
          <w:szCs w:val="28"/>
        </w:rPr>
        <w:t xml:space="preserve">муниципальных программ; 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774860">
        <w:rPr>
          <w:color w:val="000000"/>
          <w:sz w:val="28"/>
          <w:szCs w:val="28"/>
        </w:rPr>
        <w:t xml:space="preserve">инвестиционных проектов, в том числе на принципах муниципально-частного партнерства; 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774860">
        <w:rPr>
          <w:color w:val="000000"/>
          <w:sz w:val="28"/>
          <w:szCs w:val="28"/>
        </w:rPr>
        <w:t>социальных проектов.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74860">
        <w:rPr>
          <w:color w:val="000000"/>
          <w:sz w:val="28"/>
          <w:szCs w:val="28"/>
        </w:rPr>
        <w:t xml:space="preserve">. Основным механизмом реализации Плана </w:t>
      </w:r>
      <w:r>
        <w:rPr>
          <w:color w:val="000000"/>
          <w:sz w:val="28"/>
          <w:szCs w:val="28"/>
        </w:rPr>
        <w:t xml:space="preserve">мероприятий </w:t>
      </w:r>
      <w:r w:rsidRPr="00774860">
        <w:rPr>
          <w:color w:val="000000"/>
          <w:sz w:val="28"/>
          <w:szCs w:val="28"/>
        </w:rPr>
        <w:t xml:space="preserve">являются мероприятия муниципальных программ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>, ответственными исполнителями по которым выступают</w:t>
      </w:r>
      <w:r>
        <w:rPr>
          <w:color w:val="000000"/>
          <w:sz w:val="28"/>
          <w:szCs w:val="28"/>
        </w:rPr>
        <w:t xml:space="preserve"> структурные подразделения</w:t>
      </w:r>
      <w:r w:rsidRPr="007748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администрации, учреждения городского округа ЗАТО Светлый</w:t>
      </w:r>
      <w:r w:rsidRPr="00774860">
        <w:rPr>
          <w:color w:val="000000"/>
          <w:sz w:val="28"/>
          <w:szCs w:val="28"/>
        </w:rPr>
        <w:t xml:space="preserve">. 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774860">
        <w:rPr>
          <w:color w:val="000000"/>
          <w:sz w:val="28"/>
          <w:szCs w:val="28"/>
        </w:rPr>
        <w:t xml:space="preserve">Показатели Плана </w:t>
      </w:r>
      <w:r>
        <w:rPr>
          <w:color w:val="000000"/>
          <w:sz w:val="28"/>
          <w:szCs w:val="28"/>
        </w:rPr>
        <w:t xml:space="preserve">мероприятий </w:t>
      </w:r>
      <w:r w:rsidRPr="00774860">
        <w:rPr>
          <w:color w:val="000000"/>
          <w:sz w:val="28"/>
          <w:szCs w:val="28"/>
        </w:rPr>
        <w:t xml:space="preserve">находят свое развитие </w:t>
      </w:r>
      <w:r w:rsidR="00D50900">
        <w:rPr>
          <w:color w:val="000000"/>
          <w:sz w:val="28"/>
          <w:szCs w:val="28"/>
        </w:rPr>
        <w:br/>
      </w:r>
      <w:r w:rsidRPr="00774860">
        <w:rPr>
          <w:color w:val="000000"/>
          <w:sz w:val="28"/>
          <w:szCs w:val="28"/>
        </w:rPr>
        <w:t xml:space="preserve">и конкретизацию в показателях муниципальных программ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, учитываются при разработке проектов, в том числе о бюджете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 на очередной финансовый год и плановый период. 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774860">
        <w:rPr>
          <w:color w:val="000000"/>
          <w:sz w:val="28"/>
          <w:szCs w:val="28"/>
        </w:rPr>
        <w:t>Тем самым обеспечиваются преемственность между Планом</w:t>
      </w:r>
      <w:r>
        <w:rPr>
          <w:color w:val="000000"/>
          <w:sz w:val="28"/>
          <w:szCs w:val="28"/>
        </w:rPr>
        <w:t xml:space="preserve"> мероприятий</w:t>
      </w:r>
      <w:r w:rsidRPr="00774860">
        <w:rPr>
          <w:color w:val="000000"/>
          <w:sz w:val="28"/>
          <w:szCs w:val="28"/>
        </w:rPr>
        <w:t xml:space="preserve"> и муниципальными программами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, а также ответственность органов местного самоуправления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 </w:t>
      </w:r>
      <w:r w:rsidR="00D50900">
        <w:rPr>
          <w:color w:val="000000"/>
          <w:sz w:val="28"/>
          <w:szCs w:val="28"/>
        </w:rPr>
        <w:br/>
      </w:r>
      <w:r w:rsidRPr="00774860">
        <w:rPr>
          <w:color w:val="000000"/>
          <w:sz w:val="28"/>
          <w:szCs w:val="28"/>
        </w:rPr>
        <w:t xml:space="preserve">за решение задач, определенных в сфере их деятельности. 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774860">
        <w:rPr>
          <w:color w:val="000000"/>
          <w:sz w:val="28"/>
          <w:szCs w:val="28"/>
        </w:rPr>
        <w:t>Для достижения целей и решения задач Стратегии и Плана</w:t>
      </w:r>
      <w:r>
        <w:rPr>
          <w:color w:val="000000"/>
          <w:sz w:val="28"/>
          <w:szCs w:val="28"/>
        </w:rPr>
        <w:t xml:space="preserve"> мероприятий</w:t>
      </w:r>
      <w:r w:rsidRPr="00774860">
        <w:rPr>
          <w:color w:val="000000"/>
          <w:sz w:val="28"/>
          <w:szCs w:val="28"/>
        </w:rPr>
        <w:t xml:space="preserve"> в действующие муниципальные программы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 вносятся корректировки либо разрабатываются новые муниципальные программы (подпрограммы)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. </w:t>
      </w:r>
    </w:p>
    <w:p w:rsidR="00FA56AD" w:rsidRPr="00774860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774860">
        <w:rPr>
          <w:color w:val="000000"/>
          <w:sz w:val="28"/>
          <w:szCs w:val="28"/>
        </w:rPr>
        <w:t xml:space="preserve">По окончании срока действия муниципальных программ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, разработанных на период до 2020 года, в План мероприятий </w:t>
      </w:r>
      <w:r w:rsidR="00D50900">
        <w:rPr>
          <w:color w:val="000000"/>
          <w:sz w:val="28"/>
          <w:szCs w:val="28"/>
        </w:rPr>
        <w:br/>
      </w:r>
      <w:r w:rsidRPr="00774860">
        <w:rPr>
          <w:color w:val="000000"/>
          <w:sz w:val="28"/>
          <w:szCs w:val="28"/>
        </w:rPr>
        <w:t xml:space="preserve">по реализации II </w:t>
      </w:r>
      <w:r>
        <w:rPr>
          <w:color w:val="000000"/>
          <w:sz w:val="28"/>
          <w:szCs w:val="28"/>
        </w:rPr>
        <w:t>–</w:t>
      </w:r>
      <w:r w:rsidRPr="00774860">
        <w:rPr>
          <w:color w:val="000000"/>
          <w:sz w:val="28"/>
          <w:szCs w:val="28"/>
        </w:rPr>
        <w:t xml:space="preserve"> III этапов Стратегии до 2030 года будут включены муниципальные программы </w:t>
      </w:r>
      <w:r>
        <w:rPr>
          <w:color w:val="000000"/>
          <w:sz w:val="28"/>
          <w:szCs w:val="28"/>
        </w:rPr>
        <w:t>городского округа</w:t>
      </w:r>
      <w:r w:rsidRPr="00774860">
        <w:rPr>
          <w:color w:val="000000"/>
          <w:sz w:val="28"/>
          <w:szCs w:val="28"/>
        </w:rPr>
        <w:t xml:space="preserve">, разработанные на указанный период в соответствии с требованиями федерального законодательства </w:t>
      </w:r>
      <w:r w:rsidR="00D50900">
        <w:rPr>
          <w:color w:val="000000"/>
          <w:sz w:val="28"/>
          <w:szCs w:val="28"/>
        </w:rPr>
        <w:br/>
      </w:r>
      <w:r w:rsidRPr="00774860">
        <w:rPr>
          <w:color w:val="000000"/>
          <w:sz w:val="28"/>
          <w:szCs w:val="28"/>
        </w:rPr>
        <w:t>и законодательства Саратовской области</w:t>
      </w:r>
      <w:r>
        <w:rPr>
          <w:color w:val="000000"/>
          <w:sz w:val="28"/>
          <w:szCs w:val="28"/>
        </w:rPr>
        <w:t>, нормативными правовыми актами городского округа ЗАТО Светлый</w:t>
      </w:r>
      <w:r w:rsidRPr="00774860">
        <w:rPr>
          <w:color w:val="000000"/>
          <w:sz w:val="28"/>
          <w:szCs w:val="28"/>
        </w:rPr>
        <w:t xml:space="preserve">. </w:t>
      </w:r>
    </w:p>
    <w:p w:rsidR="00FA56AD" w:rsidRPr="00C55C1A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55C1A">
        <w:rPr>
          <w:color w:val="000000"/>
          <w:sz w:val="28"/>
          <w:szCs w:val="28"/>
        </w:rPr>
        <w:t xml:space="preserve">. Финансирование Плана </w:t>
      </w:r>
      <w:r>
        <w:rPr>
          <w:color w:val="000000"/>
          <w:sz w:val="28"/>
          <w:szCs w:val="28"/>
        </w:rPr>
        <w:t xml:space="preserve">мероприятий </w:t>
      </w:r>
      <w:r w:rsidRPr="00C55C1A">
        <w:rPr>
          <w:color w:val="000000"/>
          <w:sz w:val="28"/>
          <w:szCs w:val="28"/>
        </w:rPr>
        <w:t xml:space="preserve">осуществляется за счет средств бюджета </w:t>
      </w:r>
      <w:r>
        <w:rPr>
          <w:color w:val="000000"/>
          <w:sz w:val="28"/>
          <w:szCs w:val="28"/>
        </w:rPr>
        <w:t>городского округа</w:t>
      </w:r>
      <w:r w:rsidRPr="00C55C1A">
        <w:rPr>
          <w:color w:val="000000"/>
          <w:sz w:val="28"/>
          <w:szCs w:val="28"/>
        </w:rPr>
        <w:t xml:space="preserve">, в рамках муниципальных программ, </w:t>
      </w:r>
      <w:r w:rsidR="00D50900">
        <w:rPr>
          <w:color w:val="000000"/>
          <w:sz w:val="28"/>
          <w:szCs w:val="28"/>
        </w:rPr>
        <w:br/>
      </w:r>
      <w:r w:rsidRPr="00C55C1A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 xml:space="preserve">за счет </w:t>
      </w:r>
      <w:r w:rsidRPr="00C55C1A">
        <w:rPr>
          <w:color w:val="000000"/>
          <w:sz w:val="28"/>
          <w:szCs w:val="28"/>
        </w:rPr>
        <w:t xml:space="preserve">привлекаемых средств федерального, регионального бюджетов и внебюджетных источников. </w:t>
      </w:r>
    </w:p>
    <w:p w:rsidR="00FA56AD" w:rsidRPr="00C55C1A" w:rsidRDefault="00FA56AD" w:rsidP="003E15D2">
      <w:pPr>
        <w:suppressAutoHyphens/>
        <w:ind w:right="-25" w:firstLine="709"/>
        <w:jc w:val="both"/>
        <w:rPr>
          <w:sz w:val="28"/>
          <w:szCs w:val="28"/>
        </w:rPr>
      </w:pPr>
      <w:r w:rsidRPr="00C55C1A">
        <w:rPr>
          <w:sz w:val="28"/>
          <w:szCs w:val="28"/>
        </w:rPr>
        <w:t>В качестве инструментов привлечения внебюджетных источников предполагается использовать заимствования, кредитование, инвестирование, предоставление гарантий, залоговые инструменты, концессионные соглашения</w:t>
      </w:r>
      <w:r>
        <w:rPr>
          <w:sz w:val="28"/>
          <w:szCs w:val="28"/>
        </w:rPr>
        <w:t xml:space="preserve"> </w:t>
      </w:r>
      <w:r w:rsidRPr="00C55C1A">
        <w:rPr>
          <w:sz w:val="28"/>
          <w:szCs w:val="28"/>
        </w:rPr>
        <w:t>и др.</w:t>
      </w:r>
    </w:p>
    <w:p w:rsidR="00FA56AD" w:rsidRPr="00C55C1A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55C1A">
        <w:rPr>
          <w:color w:val="000000"/>
          <w:sz w:val="28"/>
          <w:szCs w:val="28"/>
        </w:rPr>
        <w:t>. Управление реализацией Плана</w:t>
      </w:r>
      <w:r>
        <w:rPr>
          <w:color w:val="000000"/>
          <w:sz w:val="28"/>
          <w:szCs w:val="28"/>
        </w:rPr>
        <w:t xml:space="preserve"> мероприятий</w:t>
      </w:r>
      <w:r w:rsidRPr="00C55C1A">
        <w:rPr>
          <w:color w:val="000000"/>
          <w:sz w:val="28"/>
          <w:szCs w:val="28"/>
        </w:rPr>
        <w:t xml:space="preserve"> и координация действий ее исполнителей осуществляются управлением </w:t>
      </w:r>
      <w:r>
        <w:rPr>
          <w:color w:val="000000"/>
          <w:sz w:val="28"/>
          <w:szCs w:val="28"/>
        </w:rPr>
        <w:t xml:space="preserve">финансов, </w:t>
      </w:r>
      <w:r w:rsidRPr="00C55C1A">
        <w:rPr>
          <w:color w:val="000000"/>
          <w:sz w:val="28"/>
          <w:szCs w:val="28"/>
        </w:rPr>
        <w:t xml:space="preserve">экономического развития и </w:t>
      </w:r>
      <w:r>
        <w:rPr>
          <w:color w:val="000000"/>
          <w:sz w:val="28"/>
          <w:szCs w:val="28"/>
        </w:rPr>
        <w:t>муниципального имущества</w:t>
      </w:r>
      <w:r w:rsidRPr="00C55C1A">
        <w:rPr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городского округа ЗАТО Светлый</w:t>
      </w:r>
      <w:r w:rsidRPr="00C55C1A">
        <w:rPr>
          <w:color w:val="000000"/>
          <w:sz w:val="28"/>
          <w:szCs w:val="28"/>
        </w:rPr>
        <w:t xml:space="preserve">. </w:t>
      </w:r>
    </w:p>
    <w:p w:rsidR="00FA56AD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C55C1A">
        <w:rPr>
          <w:color w:val="000000"/>
          <w:sz w:val="28"/>
          <w:szCs w:val="28"/>
        </w:rPr>
        <w:t>Мониторинг основного инструмента по реализации Плана</w:t>
      </w:r>
      <w:r>
        <w:rPr>
          <w:color w:val="000000"/>
          <w:sz w:val="28"/>
          <w:szCs w:val="28"/>
        </w:rPr>
        <w:t xml:space="preserve"> мероприятий</w:t>
      </w:r>
      <w:r w:rsidRPr="00C55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C55C1A">
        <w:rPr>
          <w:color w:val="000000"/>
          <w:sz w:val="28"/>
          <w:szCs w:val="28"/>
        </w:rPr>
        <w:t xml:space="preserve"> муниципальных программ </w:t>
      </w:r>
      <w:r>
        <w:rPr>
          <w:color w:val="000000"/>
          <w:sz w:val="28"/>
          <w:szCs w:val="28"/>
        </w:rPr>
        <w:t>городского округа</w:t>
      </w:r>
      <w:r w:rsidRPr="00C55C1A">
        <w:rPr>
          <w:color w:val="000000"/>
          <w:sz w:val="28"/>
          <w:szCs w:val="28"/>
        </w:rPr>
        <w:t xml:space="preserve"> осуществляется управлением </w:t>
      </w:r>
      <w:r>
        <w:rPr>
          <w:color w:val="000000"/>
          <w:sz w:val="28"/>
          <w:szCs w:val="28"/>
        </w:rPr>
        <w:t xml:space="preserve">финансов, </w:t>
      </w:r>
      <w:r w:rsidRPr="00C55C1A">
        <w:rPr>
          <w:color w:val="000000"/>
          <w:sz w:val="28"/>
          <w:szCs w:val="28"/>
        </w:rPr>
        <w:t xml:space="preserve">экономического развития </w:t>
      </w:r>
      <w:r w:rsidR="00D50900">
        <w:rPr>
          <w:color w:val="000000"/>
          <w:sz w:val="28"/>
          <w:szCs w:val="28"/>
        </w:rPr>
        <w:br/>
      </w:r>
      <w:r w:rsidRPr="00C55C1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муниципального имущества</w:t>
      </w:r>
      <w:r w:rsidRPr="00C55C1A">
        <w:rPr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 xml:space="preserve">городского округа </w:t>
      </w:r>
      <w:r w:rsidR="00D50900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ЗАТО Светлый</w:t>
      </w:r>
      <w:r w:rsidRPr="00C55C1A">
        <w:rPr>
          <w:color w:val="000000"/>
          <w:sz w:val="28"/>
          <w:szCs w:val="28"/>
        </w:rPr>
        <w:t xml:space="preserve"> раз в год. </w:t>
      </w:r>
    </w:p>
    <w:p w:rsidR="00D50900" w:rsidRDefault="00D50900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</w:p>
    <w:p w:rsidR="00D50900" w:rsidRDefault="00D50900" w:rsidP="00D50900">
      <w:pPr>
        <w:suppressAutoHyphens/>
        <w:autoSpaceDE w:val="0"/>
        <w:autoSpaceDN w:val="0"/>
        <w:adjustRightInd w:val="0"/>
        <w:ind w:right="-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D50900" w:rsidRPr="00C55C1A" w:rsidRDefault="00D50900" w:rsidP="00D50900">
      <w:pPr>
        <w:suppressAutoHyphens/>
        <w:autoSpaceDE w:val="0"/>
        <w:autoSpaceDN w:val="0"/>
        <w:adjustRightInd w:val="0"/>
        <w:ind w:right="-25"/>
        <w:jc w:val="center"/>
        <w:rPr>
          <w:color w:val="000000"/>
          <w:sz w:val="28"/>
          <w:szCs w:val="28"/>
        </w:rPr>
      </w:pPr>
    </w:p>
    <w:p w:rsidR="00FA56AD" w:rsidRPr="00C55C1A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C55C1A">
        <w:rPr>
          <w:color w:val="000000"/>
          <w:sz w:val="28"/>
          <w:szCs w:val="28"/>
        </w:rPr>
        <w:t xml:space="preserve">Исполнители мероприятий осуществляют текущее управление реализацией Плана </w:t>
      </w:r>
      <w:r>
        <w:rPr>
          <w:color w:val="000000"/>
          <w:sz w:val="28"/>
          <w:szCs w:val="28"/>
        </w:rPr>
        <w:t xml:space="preserve">мероприятий </w:t>
      </w:r>
      <w:r w:rsidRPr="00C55C1A">
        <w:rPr>
          <w:color w:val="000000"/>
          <w:sz w:val="28"/>
          <w:szCs w:val="28"/>
        </w:rPr>
        <w:t xml:space="preserve">и ежегодно с целью контроля </w:t>
      </w:r>
      <w:r w:rsidR="00D50900">
        <w:rPr>
          <w:color w:val="000000"/>
          <w:sz w:val="28"/>
          <w:szCs w:val="28"/>
        </w:rPr>
        <w:br/>
      </w:r>
      <w:r w:rsidRPr="00C55C1A">
        <w:rPr>
          <w:color w:val="000000"/>
          <w:sz w:val="28"/>
          <w:szCs w:val="28"/>
        </w:rPr>
        <w:t>за его реализацией до 1</w:t>
      </w:r>
      <w:r>
        <w:rPr>
          <w:color w:val="000000"/>
          <w:sz w:val="28"/>
          <w:szCs w:val="28"/>
        </w:rPr>
        <w:t>5</w:t>
      </w:r>
      <w:r w:rsidRPr="00C55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C55C1A">
        <w:rPr>
          <w:color w:val="000000"/>
          <w:sz w:val="28"/>
          <w:szCs w:val="28"/>
        </w:rPr>
        <w:t xml:space="preserve"> года, следующего за</w:t>
      </w:r>
      <w:r>
        <w:rPr>
          <w:color w:val="000000"/>
          <w:sz w:val="28"/>
          <w:szCs w:val="28"/>
        </w:rPr>
        <w:t xml:space="preserve"> </w:t>
      </w:r>
      <w:r w:rsidRPr="00C55C1A">
        <w:rPr>
          <w:color w:val="000000"/>
          <w:sz w:val="28"/>
          <w:szCs w:val="28"/>
        </w:rPr>
        <w:t xml:space="preserve">отчетным, представляют в управление </w:t>
      </w:r>
      <w:r>
        <w:rPr>
          <w:color w:val="000000"/>
          <w:sz w:val="28"/>
          <w:szCs w:val="28"/>
        </w:rPr>
        <w:t xml:space="preserve">финансов, </w:t>
      </w:r>
      <w:r w:rsidRPr="00C55C1A">
        <w:rPr>
          <w:color w:val="000000"/>
          <w:sz w:val="28"/>
          <w:szCs w:val="28"/>
        </w:rPr>
        <w:t xml:space="preserve">экономического развития </w:t>
      </w:r>
      <w:r w:rsidR="00D50900">
        <w:rPr>
          <w:color w:val="000000"/>
          <w:sz w:val="28"/>
          <w:szCs w:val="28"/>
        </w:rPr>
        <w:br/>
      </w:r>
      <w:r w:rsidRPr="00C55C1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муниципального имущества</w:t>
      </w:r>
      <w:r w:rsidRPr="00C55C1A">
        <w:rPr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 xml:space="preserve">городского округа </w:t>
      </w:r>
      <w:r w:rsidR="00D50900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ЗАТО Светлый</w:t>
      </w:r>
      <w:r w:rsidRPr="00C55C1A">
        <w:rPr>
          <w:color w:val="000000"/>
          <w:sz w:val="28"/>
          <w:szCs w:val="28"/>
        </w:rPr>
        <w:t xml:space="preserve"> следующую информацию: </w:t>
      </w:r>
    </w:p>
    <w:p w:rsidR="00FA56AD" w:rsidRPr="00C55C1A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C55C1A">
        <w:rPr>
          <w:color w:val="000000"/>
          <w:sz w:val="28"/>
          <w:szCs w:val="28"/>
        </w:rPr>
        <w:t>о выполнении Плана мероприятий с указанием объемов источников финансирования и непосредственных результат</w:t>
      </w:r>
      <w:r>
        <w:rPr>
          <w:color w:val="000000"/>
          <w:sz w:val="28"/>
          <w:szCs w:val="28"/>
        </w:rPr>
        <w:t>ов</w:t>
      </w:r>
      <w:r w:rsidRPr="00C55C1A">
        <w:rPr>
          <w:color w:val="000000"/>
          <w:sz w:val="28"/>
          <w:szCs w:val="28"/>
        </w:rPr>
        <w:t xml:space="preserve"> их выполнения; </w:t>
      </w:r>
    </w:p>
    <w:p w:rsidR="00FA56AD" w:rsidRPr="00C55C1A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C55C1A">
        <w:rPr>
          <w:color w:val="000000"/>
          <w:sz w:val="28"/>
          <w:szCs w:val="28"/>
        </w:rPr>
        <w:t xml:space="preserve">о причинах невыполнения (несвоевременного выполнения) мероприятий; </w:t>
      </w:r>
    </w:p>
    <w:p w:rsidR="00FA56AD" w:rsidRPr="00C55C1A" w:rsidRDefault="00FA56AD" w:rsidP="003E15D2">
      <w:pPr>
        <w:suppressAutoHyphens/>
        <w:autoSpaceDE w:val="0"/>
        <w:autoSpaceDN w:val="0"/>
        <w:adjustRightInd w:val="0"/>
        <w:ind w:right="-25" w:firstLine="709"/>
        <w:jc w:val="both"/>
        <w:rPr>
          <w:color w:val="000000"/>
          <w:sz w:val="28"/>
          <w:szCs w:val="28"/>
        </w:rPr>
      </w:pPr>
      <w:r w:rsidRPr="00C55C1A">
        <w:rPr>
          <w:color w:val="000000"/>
          <w:sz w:val="28"/>
          <w:szCs w:val="28"/>
        </w:rPr>
        <w:t>о достижении показателей реализации Плана</w:t>
      </w:r>
      <w:r>
        <w:rPr>
          <w:color w:val="000000"/>
          <w:sz w:val="28"/>
          <w:szCs w:val="28"/>
        </w:rPr>
        <w:t xml:space="preserve"> мероприятий</w:t>
      </w:r>
      <w:r w:rsidRPr="00C55C1A">
        <w:rPr>
          <w:color w:val="000000"/>
          <w:sz w:val="28"/>
          <w:szCs w:val="28"/>
        </w:rPr>
        <w:t xml:space="preserve">. </w:t>
      </w:r>
    </w:p>
    <w:p w:rsidR="00FA56AD" w:rsidRPr="00C55C1A" w:rsidRDefault="00FA56AD" w:rsidP="003E15D2">
      <w:pPr>
        <w:suppressAutoHyphens/>
        <w:ind w:right="-2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C55C1A">
        <w:rPr>
          <w:color w:val="000000"/>
          <w:sz w:val="28"/>
          <w:szCs w:val="28"/>
        </w:rPr>
        <w:t xml:space="preserve">правление </w:t>
      </w:r>
      <w:r>
        <w:rPr>
          <w:color w:val="000000"/>
          <w:sz w:val="28"/>
          <w:szCs w:val="28"/>
        </w:rPr>
        <w:t xml:space="preserve">финансов, </w:t>
      </w:r>
      <w:r w:rsidRPr="00C55C1A">
        <w:rPr>
          <w:color w:val="000000"/>
          <w:sz w:val="28"/>
          <w:szCs w:val="28"/>
        </w:rPr>
        <w:t xml:space="preserve">экономического развития и </w:t>
      </w:r>
      <w:r>
        <w:rPr>
          <w:color w:val="000000"/>
          <w:sz w:val="28"/>
          <w:szCs w:val="28"/>
        </w:rPr>
        <w:t>муниципального имущества</w:t>
      </w:r>
      <w:r w:rsidRPr="00C55C1A">
        <w:rPr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городского округа ЗАТО Светлый</w:t>
      </w:r>
      <w:r w:rsidRPr="00C55C1A">
        <w:rPr>
          <w:sz w:val="28"/>
          <w:szCs w:val="28"/>
        </w:rPr>
        <w:t xml:space="preserve"> осуществляет сбор и обработку представленной информации, проводит анализ выполнения Плана мероприятий и достижения показателей реализации Плана</w:t>
      </w:r>
      <w:r>
        <w:rPr>
          <w:sz w:val="28"/>
          <w:szCs w:val="28"/>
        </w:rPr>
        <w:t xml:space="preserve"> </w:t>
      </w:r>
      <w:r w:rsidRPr="00C55C1A">
        <w:rPr>
          <w:sz w:val="28"/>
          <w:szCs w:val="28"/>
        </w:rPr>
        <w:t xml:space="preserve">мероприятий. В случае необходимости на основании представленной исполнителями мероприятий информации готовит предложения </w:t>
      </w:r>
      <w:r w:rsidR="00D50900">
        <w:rPr>
          <w:sz w:val="28"/>
          <w:szCs w:val="28"/>
        </w:rPr>
        <w:br/>
      </w:r>
      <w:r w:rsidRPr="00C55C1A">
        <w:rPr>
          <w:sz w:val="28"/>
          <w:szCs w:val="28"/>
        </w:rPr>
        <w:t>по корректировке программных мероприятий и показателей реализации Плана</w:t>
      </w:r>
      <w:r>
        <w:rPr>
          <w:sz w:val="28"/>
          <w:szCs w:val="28"/>
        </w:rPr>
        <w:t xml:space="preserve"> </w:t>
      </w:r>
      <w:r w:rsidRPr="00C55C1A">
        <w:rPr>
          <w:sz w:val="28"/>
          <w:szCs w:val="28"/>
        </w:rPr>
        <w:t xml:space="preserve">мероприятий. Глава </w:t>
      </w:r>
      <w:r>
        <w:rPr>
          <w:sz w:val="28"/>
          <w:szCs w:val="28"/>
        </w:rPr>
        <w:t>городского округа ЗАТО Светлый</w:t>
      </w:r>
      <w:r w:rsidRPr="00C55C1A">
        <w:rPr>
          <w:sz w:val="28"/>
          <w:szCs w:val="28"/>
        </w:rPr>
        <w:t xml:space="preserve"> на основе представленных предложений принимает соответствующее решение </w:t>
      </w:r>
      <w:r w:rsidR="00D50900">
        <w:rPr>
          <w:sz w:val="28"/>
          <w:szCs w:val="28"/>
        </w:rPr>
        <w:br/>
      </w:r>
      <w:r w:rsidRPr="00C55C1A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городского округа ЗАТО Светлый</w:t>
      </w:r>
      <w:r w:rsidRPr="00C55C1A">
        <w:rPr>
          <w:sz w:val="28"/>
          <w:szCs w:val="28"/>
        </w:rPr>
        <w:t xml:space="preserve"> об утверждении Плана мероприятий по реализации Стратегии.</w:t>
      </w:r>
    </w:p>
    <w:p w:rsidR="00FA56AD" w:rsidRPr="00C55C1A" w:rsidRDefault="00FA56AD" w:rsidP="003E15D2">
      <w:pPr>
        <w:suppressAutoHyphens/>
        <w:ind w:right="-25" w:firstLine="709"/>
        <w:jc w:val="both"/>
        <w:rPr>
          <w:sz w:val="28"/>
          <w:szCs w:val="28"/>
        </w:rPr>
      </w:pPr>
      <w:r w:rsidRPr="00C55C1A">
        <w:rPr>
          <w:sz w:val="28"/>
          <w:szCs w:val="28"/>
        </w:rPr>
        <w:t>Информацию о ходе реализации Плана</w:t>
      </w:r>
      <w:r>
        <w:rPr>
          <w:sz w:val="28"/>
          <w:szCs w:val="28"/>
        </w:rPr>
        <w:t xml:space="preserve"> мероприятий</w:t>
      </w:r>
      <w:r w:rsidRPr="00C55C1A">
        <w:rPr>
          <w:sz w:val="28"/>
          <w:szCs w:val="28"/>
        </w:rPr>
        <w:t xml:space="preserve"> </w:t>
      </w:r>
      <w:r w:rsidRPr="00C55C1A">
        <w:rPr>
          <w:color w:val="000000"/>
          <w:sz w:val="28"/>
          <w:szCs w:val="28"/>
        </w:rPr>
        <w:t xml:space="preserve">управление </w:t>
      </w:r>
      <w:r>
        <w:rPr>
          <w:color w:val="000000"/>
          <w:sz w:val="28"/>
          <w:szCs w:val="28"/>
        </w:rPr>
        <w:t xml:space="preserve">финансов, </w:t>
      </w:r>
      <w:r w:rsidRPr="00C55C1A">
        <w:rPr>
          <w:color w:val="000000"/>
          <w:sz w:val="28"/>
          <w:szCs w:val="28"/>
        </w:rPr>
        <w:t xml:space="preserve">экономического развития и </w:t>
      </w:r>
      <w:r>
        <w:rPr>
          <w:color w:val="000000"/>
          <w:sz w:val="28"/>
          <w:szCs w:val="28"/>
        </w:rPr>
        <w:t>муниципального имущества</w:t>
      </w:r>
      <w:r w:rsidRPr="00C55C1A">
        <w:rPr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городского округа ЗАТО Светлый</w:t>
      </w:r>
      <w:r w:rsidRPr="00C55C1A">
        <w:rPr>
          <w:sz w:val="28"/>
          <w:szCs w:val="28"/>
        </w:rPr>
        <w:t xml:space="preserve"> размещает </w:t>
      </w:r>
      <w:r w:rsidR="00541630">
        <w:rPr>
          <w:sz w:val="28"/>
          <w:szCs w:val="28"/>
        </w:rPr>
        <w:br/>
      </w:r>
      <w:r w:rsidRPr="00C55C1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и общедоступном информационном ресурсе стратегического планирования</w:t>
      </w:r>
      <w:r w:rsidRPr="00C55C1A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FA56AD" w:rsidRDefault="00FA56AD" w:rsidP="00FA56AD">
      <w:pPr>
        <w:ind w:left="4536"/>
        <w:jc w:val="center"/>
        <w:rPr>
          <w:sz w:val="28"/>
          <w:szCs w:val="28"/>
        </w:rPr>
      </w:pPr>
    </w:p>
    <w:p w:rsidR="004055DC" w:rsidRDefault="004055DC" w:rsidP="00B05104">
      <w:pPr>
        <w:rPr>
          <w:sz w:val="28"/>
          <w:szCs w:val="28"/>
        </w:rPr>
        <w:sectPr w:rsidR="004055DC" w:rsidSect="003E15D2">
          <w:headerReference w:type="first" r:id="rId9"/>
          <w:pgSz w:w="11906" w:h="16838"/>
          <w:pgMar w:top="992" w:right="707" w:bottom="0" w:left="1985" w:header="284" w:footer="255" w:gutter="0"/>
          <w:cols w:space="720"/>
          <w:titlePg/>
        </w:sectPr>
      </w:pPr>
    </w:p>
    <w:p w:rsidR="004055DC" w:rsidRPr="004055DC" w:rsidRDefault="004055DC" w:rsidP="008273A6">
      <w:pPr>
        <w:ind w:left="7655"/>
        <w:jc w:val="center"/>
        <w:rPr>
          <w:sz w:val="28"/>
          <w:szCs w:val="28"/>
        </w:rPr>
      </w:pPr>
      <w:r w:rsidRPr="004055DC">
        <w:rPr>
          <w:sz w:val="28"/>
          <w:szCs w:val="28"/>
        </w:rPr>
        <w:lastRenderedPageBreak/>
        <w:t>Приложение</w:t>
      </w:r>
    </w:p>
    <w:p w:rsidR="00B05104" w:rsidRDefault="004055DC" w:rsidP="008273A6">
      <w:pPr>
        <w:ind w:left="7655"/>
        <w:jc w:val="center"/>
        <w:rPr>
          <w:bCs/>
          <w:sz w:val="28"/>
          <w:szCs w:val="28"/>
        </w:rPr>
      </w:pPr>
      <w:r w:rsidRPr="004055DC">
        <w:rPr>
          <w:sz w:val="28"/>
          <w:szCs w:val="28"/>
        </w:rPr>
        <w:t xml:space="preserve">к Плану мероприятий по </w:t>
      </w:r>
      <w:r w:rsidRPr="004055DC">
        <w:rPr>
          <w:bCs/>
          <w:sz w:val="28"/>
          <w:szCs w:val="28"/>
        </w:rPr>
        <w:t>реализации Стратегии социально-экономического развития городского округа закрытого административно-т</w:t>
      </w:r>
      <w:r w:rsidR="00AF0DFA">
        <w:rPr>
          <w:bCs/>
          <w:sz w:val="28"/>
          <w:szCs w:val="28"/>
        </w:rPr>
        <w:t xml:space="preserve">ерриториального </w:t>
      </w:r>
      <w:r w:rsidRPr="004055DC">
        <w:rPr>
          <w:bCs/>
          <w:sz w:val="28"/>
          <w:szCs w:val="28"/>
        </w:rPr>
        <w:t>образования Светлый Саратовской области до 2030 года</w:t>
      </w:r>
    </w:p>
    <w:p w:rsidR="004055DC" w:rsidRDefault="004055DC" w:rsidP="004055DC">
      <w:pPr>
        <w:ind w:left="9072"/>
        <w:jc w:val="center"/>
        <w:rPr>
          <w:sz w:val="28"/>
          <w:szCs w:val="28"/>
        </w:rPr>
      </w:pPr>
    </w:p>
    <w:p w:rsidR="004055DC" w:rsidRDefault="004055DC" w:rsidP="004055DC">
      <w:pPr>
        <w:ind w:left="9072"/>
        <w:jc w:val="center"/>
        <w:rPr>
          <w:sz w:val="28"/>
          <w:szCs w:val="28"/>
        </w:rPr>
      </w:pPr>
    </w:p>
    <w:p w:rsidR="004055DC" w:rsidRDefault="004055DC" w:rsidP="00405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br/>
        <w:t>Плана мероприятий по этапам выполнения</w:t>
      </w:r>
    </w:p>
    <w:p w:rsidR="004055DC" w:rsidRDefault="004055DC" w:rsidP="004055DC">
      <w:pPr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4055DC" w:rsidRPr="00337ED1" w:rsidTr="00656875">
        <w:tc>
          <w:tcPr>
            <w:tcW w:w="1287" w:type="dxa"/>
            <w:vMerge w:val="restart"/>
          </w:tcPr>
          <w:p w:rsidR="004055DC" w:rsidRPr="00337ED1" w:rsidRDefault="004055DC" w:rsidP="003C6A13">
            <w:pPr>
              <w:jc w:val="center"/>
            </w:pPr>
            <w:r w:rsidRPr="00337ED1">
              <w:t>№ п/п</w:t>
            </w:r>
          </w:p>
        </w:tc>
        <w:tc>
          <w:tcPr>
            <w:tcW w:w="3728" w:type="dxa"/>
            <w:vMerge w:val="restart"/>
          </w:tcPr>
          <w:p w:rsidR="004055DC" w:rsidRPr="00337ED1" w:rsidRDefault="004055DC" w:rsidP="003C6A13">
            <w:pPr>
              <w:jc w:val="center"/>
            </w:pPr>
            <w:r w:rsidRPr="00337ED1">
              <w:t>Стратегические приоритеты, целевые показатели, комплекс мероприятий, ожидаемые результаты мероприятия</w:t>
            </w:r>
          </w:p>
        </w:tc>
        <w:tc>
          <w:tcPr>
            <w:tcW w:w="5497" w:type="dxa"/>
            <w:gridSpan w:val="4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lang w:val="en-US"/>
              </w:rPr>
              <w:t>I</w:t>
            </w:r>
            <w:r w:rsidRPr="00337ED1">
              <w:t xml:space="preserve"> этап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lang w:val="en-US"/>
              </w:rPr>
              <w:t>II</w:t>
            </w:r>
            <w:r w:rsidRPr="00337ED1">
              <w:t xml:space="preserve"> этап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lang w:val="en-US"/>
              </w:rPr>
              <w:t>III</w:t>
            </w:r>
            <w:r w:rsidRPr="00337ED1">
              <w:t xml:space="preserve"> этап</w:t>
            </w:r>
          </w:p>
        </w:tc>
        <w:tc>
          <w:tcPr>
            <w:tcW w:w="2373" w:type="dxa"/>
          </w:tcPr>
          <w:p w:rsidR="004055DC" w:rsidRPr="00337ED1" w:rsidRDefault="004055DC" w:rsidP="003C6A13">
            <w:pPr>
              <w:jc w:val="center"/>
            </w:pPr>
            <w:r w:rsidRPr="00337ED1">
              <w:t>Ответственные исполнители</w:t>
            </w:r>
          </w:p>
        </w:tc>
      </w:tr>
      <w:tr w:rsidR="004055DC" w:rsidRPr="00337ED1" w:rsidTr="00656875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2017 год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2018 год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2019 год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2020 год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2024 год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2030 год</w:t>
            </w:r>
          </w:p>
        </w:tc>
        <w:tc>
          <w:tcPr>
            <w:tcW w:w="2373" w:type="dxa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56875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4055DC" w:rsidRPr="00337ED1" w:rsidRDefault="004055DC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4055DC">
        <w:tc>
          <w:tcPr>
            <w:tcW w:w="15685" w:type="dxa"/>
            <w:gridSpan w:val="9"/>
            <w:shd w:val="clear" w:color="auto" w:fill="auto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1. Стратегический приоритет: сохранение, воспроизводство и развитие человеческого потенциала городского округа</w:t>
            </w:r>
            <w:r>
              <w:rPr>
                <w:b/>
              </w:rPr>
              <w:t xml:space="preserve"> ЗАТО Светлый</w:t>
            </w:r>
          </w:p>
        </w:tc>
      </w:tr>
      <w:tr w:rsidR="004055DC" w:rsidRPr="00337ED1" w:rsidTr="004055DC">
        <w:tc>
          <w:tcPr>
            <w:tcW w:w="1287" w:type="dxa"/>
            <w:vMerge w:val="restart"/>
            <w:shd w:val="clear" w:color="auto" w:fill="auto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Численность населения, тыс.человек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12,702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12,714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12,734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12,750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12,817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12,921</w:t>
            </w: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4055DC">
        <w:tc>
          <w:tcPr>
            <w:tcW w:w="1287" w:type="dxa"/>
            <w:vMerge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Продолжительность жизни населения, лет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6</w:t>
            </w:r>
            <w:r>
              <w:t>6</w:t>
            </w:r>
            <w:r w:rsidRPr="00337ED1">
              <w:t>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70,0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70,1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70,2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69,5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73,1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4055DC">
        <w:tc>
          <w:tcPr>
            <w:tcW w:w="1287" w:type="dxa"/>
            <w:vMerge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Коэффициент рождаемости, человек на 1000 населения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9,0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9,0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11,8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11,8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12,1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12,5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4055DC">
        <w:tc>
          <w:tcPr>
            <w:tcW w:w="1287" w:type="dxa"/>
            <w:vMerge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Коэффициент смертности, человек на 1000 населения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4,</w:t>
            </w:r>
            <w:r>
              <w:t>8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4,2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4,1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3,7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3,3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4055DC">
        <w:tc>
          <w:tcPr>
            <w:tcW w:w="1287" w:type="dxa"/>
            <w:shd w:val="clear" w:color="auto" w:fill="auto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1.1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 xml:space="preserve">Цель: обеспечение стабильного функционирования и устойчивого развития муниципальной системы образования ЗАТО Светлый в условиях модернизации российского образования, создание оптимальных условий для получения доступного качественного обучения и воспитания детей и подростков </w:t>
            </w:r>
            <w:r>
              <w:rPr>
                <w:b/>
              </w:rPr>
              <w:t xml:space="preserve">городского округа </w:t>
            </w:r>
            <w:r w:rsidRPr="00337ED1">
              <w:rPr>
                <w:b/>
              </w:rPr>
              <w:t>ЗАТО Светлый</w:t>
            </w:r>
          </w:p>
        </w:tc>
      </w:tr>
    </w:tbl>
    <w:p w:rsidR="00AF0DFA" w:rsidRDefault="00AF0DFA" w:rsidP="003C6A13">
      <w:pPr>
        <w:pStyle w:val="Default"/>
        <w:rPr>
          <w:rFonts w:ascii="Times New Roman" w:hAnsi="Times New Roman" w:cs="Times New Roman"/>
        </w:rPr>
      </w:pPr>
    </w:p>
    <w:p w:rsidR="00AF0DFA" w:rsidRDefault="00AF0DFA" w:rsidP="003C6A13">
      <w:pPr>
        <w:pStyle w:val="Default"/>
        <w:rPr>
          <w:rFonts w:ascii="Times New Roman" w:hAnsi="Times New Roman" w:cs="Times New Roman"/>
        </w:rPr>
      </w:pPr>
    </w:p>
    <w:p w:rsidR="00AF0DFA" w:rsidRDefault="00AF0DFA" w:rsidP="003C6A13">
      <w:pPr>
        <w:pStyle w:val="Default"/>
        <w:rPr>
          <w:rFonts w:ascii="Times New Roman" w:hAnsi="Times New Roman" w:cs="Times New Roman"/>
        </w:rPr>
      </w:pPr>
    </w:p>
    <w:p w:rsidR="00AF0DFA" w:rsidRDefault="00AF0DFA" w:rsidP="003C6A13">
      <w:pPr>
        <w:pStyle w:val="Default"/>
        <w:rPr>
          <w:rFonts w:ascii="Times New Roman" w:hAnsi="Times New Roman" w:cs="Times New Roman"/>
        </w:rPr>
      </w:pPr>
    </w:p>
    <w:p w:rsidR="00AF0DFA" w:rsidRDefault="00AF0DFA" w:rsidP="003C6A13">
      <w:pPr>
        <w:pStyle w:val="Default"/>
        <w:rPr>
          <w:rFonts w:ascii="Times New Roman" w:hAnsi="Times New Roman" w:cs="Times New Roman"/>
        </w:rPr>
      </w:pPr>
    </w:p>
    <w:p w:rsidR="00AF0DFA" w:rsidRDefault="00AF0DFA" w:rsidP="003C6A13">
      <w:pPr>
        <w:pStyle w:val="Default"/>
        <w:rPr>
          <w:rFonts w:ascii="Times New Roman" w:hAnsi="Times New Roman" w:cs="Times New Roman"/>
        </w:rPr>
      </w:pPr>
    </w:p>
    <w:p w:rsidR="00AF0DFA" w:rsidRDefault="00CD175A" w:rsidP="00AF0DF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AF0DFA" w:rsidRDefault="00AF0DFA" w:rsidP="00CD175A">
      <w:pPr>
        <w:pStyle w:val="Default"/>
        <w:rPr>
          <w:rFonts w:ascii="Times New Roman" w:hAnsi="Times New Roman" w:cs="Times New Roman"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5685"/>
      </w:tblGrid>
      <w:tr w:rsidR="004055DC" w:rsidRPr="00337ED1" w:rsidTr="004055DC">
        <w:tc>
          <w:tcPr>
            <w:tcW w:w="15685" w:type="dxa"/>
            <w:shd w:val="clear" w:color="auto" w:fill="auto"/>
          </w:tcPr>
          <w:p w:rsidR="004055DC" w:rsidRPr="00337ED1" w:rsidRDefault="00AF0DFA" w:rsidP="003C6A1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Приоритетные направления:</w:t>
            </w:r>
          </w:p>
          <w:p w:rsidR="004055DC" w:rsidRPr="00337ED1" w:rsidRDefault="00CD175A" w:rsidP="003C6A1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комплексность модернизации </w:t>
            </w:r>
            <w:r w:rsidR="00887EFE">
              <w:rPr>
                <w:rFonts w:ascii="Times New Roman" w:hAnsi="Times New Roman" w:cs="Times New Roman"/>
              </w:rPr>
              <w:t>дошкольного, общего,</w:t>
            </w:r>
            <w:r w:rsidR="004055DC" w:rsidRPr="00337ED1">
              <w:rPr>
                <w:rFonts w:ascii="Times New Roman" w:hAnsi="Times New Roman" w:cs="Times New Roman"/>
              </w:rPr>
              <w:t xml:space="preserve"> дополнительного образования;</w:t>
            </w:r>
          </w:p>
          <w:p w:rsidR="004055DC" w:rsidRPr="00337ED1" w:rsidRDefault="004055DC" w:rsidP="003C6A13">
            <w:pPr>
              <w:suppressAutoHyphens/>
              <w:autoSpaceDE w:val="0"/>
              <w:autoSpaceDN w:val="0"/>
              <w:adjustRightInd w:val="0"/>
            </w:pPr>
            <w:r w:rsidRPr="00337ED1">
              <w:t>развитие современных механизмов общего образования, внедрение эффективных технологий в образовательную практику;</w:t>
            </w:r>
          </w:p>
          <w:p w:rsidR="004055DC" w:rsidRPr="00337ED1" w:rsidRDefault="004055DC" w:rsidP="003C6A13">
            <w:pPr>
              <w:suppressAutoHyphens/>
            </w:pPr>
            <w:r w:rsidRPr="00337ED1">
              <w:t xml:space="preserve">формирование востребованной системы оценки качества образования и образовательных результатов; </w:t>
            </w:r>
          </w:p>
          <w:p w:rsidR="004055DC" w:rsidRPr="00337ED1" w:rsidRDefault="004055DC" w:rsidP="003C6A13">
            <w:pPr>
              <w:suppressAutoHyphens/>
            </w:pPr>
            <w:r w:rsidRPr="00337ED1">
              <w:t>систематическое проведение мероприятий, направленных на повышение качества образовательных результатов;</w:t>
            </w:r>
          </w:p>
          <w:p w:rsidR="004055DC" w:rsidRPr="00337ED1" w:rsidRDefault="004055DC" w:rsidP="003C6A13">
            <w:pPr>
              <w:suppressAutoHyphens/>
              <w:jc w:val="both"/>
            </w:pPr>
            <w:r w:rsidRPr="00337ED1">
              <w:t>использование результатов проведения независимых процедур по оценке качества для совершенствования методики обучения и воспитания, системной работы по развитию профессиональных качеств педагога;</w:t>
            </w:r>
          </w:p>
          <w:p w:rsidR="004055DC" w:rsidRPr="00337ED1" w:rsidRDefault="004055DC" w:rsidP="003C6A13">
            <w:r w:rsidRPr="00337ED1">
              <w:t>создание условий для получения положительной динамики результатов достижений обучающихся;</w:t>
            </w:r>
          </w:p>
          <w:p w:rsidR="004055DC" w:rsidRPr="00337ED1" w:rsidRDefault="004055DC" w:rsidP="003C6A13">
            <w:pPr>
              <w:jc w:val="both"/>
            </w:pPr>
            <w:r w:rsidRPr="00337ED1">
              <w:t>совершенствование деятельности, направленной на расширение кругозора детей и подростков, духовно-нравственное, патриотическое воспитание несовершеннолетних;</w:t>
            </w:r>
          </w:p>
          <w:p w:rsidR="004055DC" w:rsidRPr="00337ED1" w:rsidRDefault="004055DC" w:rsidP="003C6A13">
            <w:r w:rsidRPr="00337ED1">
              <w:t>совершенствование системы управления образованием, механизмов финансирования образования;</w:t>
            </w:r>
          </w:p>
          <w:p w:rsidR="004055DC" w:rsidRPr="00337ED1" w:rsidRDefault="004055DC" w:rsidP="003C6A13">
            <w:pPr>
              <w:jc w:val="both"/>
            </w:pPr>
            <w:r w:rsidRPr="00337ED1">
              <w:t>осуществление мероприятий по безопасному функционированию образовательных учреждений, по практической подготовке учащихся и воспитанников к действиям в чрезвычайных ситуациях;</w:t>
            </w:r>
          </w:p>
          <w:p w:rsidR="004055DC" w:rsidRPr="00337ED1" w:rsidRDefault="004055DC" w:rsidP="003C6A13">
            <w:r w:rsidRPr="00337ED1">
              <w:t>обеспечение на муниципальном уровне реализации региональных планов фед</w:t>
            </w:r>
            <w:r w:rsidR="00887EFE">
              <w:t>еральной стратегии</w:t>
            </w:r>
            <w:r w:rsidRPr="00337ED1">
              <w:t xml:space="preserve"> образования</w:t>
            </w:r>
          </w:p>
        </w:tc>
      </w:tr>
      <w:tr w:rsidR="004055DC" w:rsidRPr="00337ED1" w:rsidTr="004055DC">
        <w:tc>
          <w:tcPr>
            <w:tcW w:w="15685" w:type="dxa"/>
            <w:shd w:val="clear" w:color="auto" w:fill="auto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Ожидаемые результаты: </w:t>
            </w:r>
          </w:p>
          <w:p w:rsidR="004055DC" w:rsidRPr="00337ED1" w:rsidRDefault="004055DC" w:rsidP="003C6A13">
            <w:pPr>
              <w:pStyle w:val="Default"/>
              <w:jc w:val="both"/>
              <w:rPr>
                <w:rStyle w:val="9"/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 xml:space="preserve">создание условий для более полного, интересного и позитивного взросления, обеспечение детям опережающего характера образования, творческого развития и нравственного воспитания для успешной социализации в жизни; </w:t>
            </w:r>
          </w:p>
          <w:p w:rsidR="004055DC" w:rsidRPr="00337ED1" w:rsidRDefault="004055DC" w:rsidP="003C6A13">
            <w:pPr>
              <w:pStyle w:val="ab"/>
              <w:spacing w:after="0" w:line="240" w:lineRule="auto"/>
              <w:jc w:val="both"/>
              <w:rPr>
                <w:rStyle w:val="9"/>
                <w:rFonts w:ascii="Times New Roman" w:hAnsi="Times New Roman"/>
              </w:rPr>
            </w:pPr>
            <w:r w:rsidRPr="00337ED1">
              <w:rPr>
                <w:rStyle w:val="9"/>
                <w:rFonts w:ascii="Times New Roman" w:hAnsi="Times New Roman"/>
              </w:rPr>
              <w:t xml:space="preserve">модернизация преподавания школьных предметов  (математики, истории, русского языка) в связи с новыми федеральными концепциями; </w:t>
            </w:r>
          </w:p>
          <w:p w:rsidR="004055DC" w:rsidRPr="00337ED1" w:rsidRDefault="004055DC" w:rsidP="003C6A13">
            <w:pPr>
              <w:pStyle w:val="Default"/>
              <w:jc w:val="both"/>
              <w:rPr>
                <w:rStyle w:val="9"/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>сохранение воспитательной функции приоритетной, приводящей к формированию ключевых нравственных ценностей личности (при  сохранении единства традиций и инноваций);</w:t>
            </w:r>
          </w:p>
          <w:p w:rsidR="004055DC" w:rsidRPr="00337ED1" w:rsidRDefault="004055DC" w:rsidP="003C6A13">
            <w:pPr>
              <w:pStyle w:val="Default"/>
              <w:rPr>
                <w:rStyle w:val="9"/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 xml:space="preserve">создание специальных образовательных условий для организации обучения детей с ограниченными возможностями здоровья; </w:t>
            </w:r>
          </w:p>
          <w:p w:rsidR="004055DC" w:rsidRPr="00337ED1" w:rsidRDefault="004055DC" w:rsidP="003C6A13">
            <w:pPr>
              <w:jc w:val="both"/>
              <w:rPr>
                <w:rStyle w:val="9"/>
              </w:rPr>
            </w:pPr>
            <w:r w:rsidRPr="00337ED1">
              <w:rPr>
                <w:rStyle w:val="9"/>
              </w:rPr>
              <w:t>сохранение здоровья детей через совершенствование организации питания, улучшение качества медицинского обслуживания учащихся образовательных учреждений, использование здоровьесберегающих технологий в образовательном процессе, организацию летнего отдыха и оздоровления детей в каникулярный период;</w:t>
            </w:r>
          </w:p>
          <w:p w:rsidR="004055DC" w:rsidRPr="00337ED1" w:rsidRDefault="004055DC" w:rsidP="003C6A13">
            <w:pPr>
              <w:pStyle w:val="Default"/>
              <w:jc w:val="both"/>
              <w:rPr>
                <w:rStyle w:val="9"/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>совершенствование школьной и муниципальной систем оценки качества, направленных на отслеживание индивидуальной динамики образовательного результата каждого обучающегося;</w:t>
            </w:r>
          </w:p>
          <w:p w:rsidR="004055DC" w:rsidRPr="00337ED1" w:rsidRDefault="004055DC" w:rsidP="003C6A13">
            <w:pPr>
              <w:pStyle w:val="Default"/>
              <w:rPr>
                <w:rStyle w:val="9"/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>рост компетенций и обновление состава педагогических кадров;</w:t>
            </w:r>
          </w:p>
          <w:p w:rsidR="004055DC" w:rsidRPr="00337ED1" w:rsidRDefault="004055DC" w:rsidP="003C6A13">
            <w:pPr>
              <w:pStyle w:val="Default"/>
              <w:jc w:val="both"/>
              <w:rPr>
                <w:rStyle w:val="9"/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>применение принципов профессионального стандарта как инструмента построения системы непрерывного педагогического образования (дифференциация уровней квалификации профессионального стандарта, внедрение механизмов эффективного контракта, разработка и реализация программ профессионального развития педагогов);</w:t>
            </w:r>
          </w:p>
          <w:p w:rsidR="004055DC" w:rsidRPr="00337ED1" w:rsidRDefault="004055DC" w:rsidP="003C6A13">
            <w:pPr>
              <w:pStyle w:val="Default"/>
              <w:rPr>
                <w:rStyle w:val="9"/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>совершенствование системы сетевого взаимодействия, дистанционного обучения;</w:t>
            </w:r>
          </w:p>
          <w:p w:rsidR="004055DC" w:rsidRPr="00337ED1" w:rsidRDefault="004055DC" w:rsidP="003C6A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>повышение гибкости и адаптивности образовательной системы</w:t>
            </w:r>
            <w:r w:rsidR="00CD175A">
              <w:rPr>
                <w:rStyle w:val="9"/>
                <w:rFonts w:ascii="Times New Roman" w:hAnsi="Times New Roman" w:cs="Times New Roman"/>
              </w:rPr>
              <w:t xml:space="preserve"> к особенностям и потребностям </w:t>
            </w:r>
            <w:r w:rsidRPr="00337ED1">
              <w:rPr>
                <w:rStyle w:val="9"/>
                <w:rFonts w:ascii="Times New Roman" w:hAnsi="Times New Roman" w:cs="Times New Roman"/>
              </w:rPr>
              <w:t>различных детей, поддержание условий для наиболее полного развития и реализации их способностей, личностного и профессионального самоопределения</w:t>
            </w:r>
          </w:p>
        </w:tc>
      </w:tr>
    </w:tbl>
    <w:p w:rsidR="00CD175A" w:rsidRDefault="00CD175A" w:rsidP="003C6A13">
      <w:pPr>
        <w:jc w:val="center"/>
      </w:pPr>
      <w:r>
        <w:lastRenderedPageBreak/>
        <w:t>3</w:t>
      </w:r>
    </w:p>
    <w:p w:rsidR="00CD175A" w:rsidRDefault="00CD175A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92"/>
        <w:gridCol w:w="1248"/>
        <w:gridCol w:w="1403"/>
        <w:gridCol w:w="1354"/>
        <w:gridCol w:w="1400"/>
        <w:gridCol w:w="1400"/>
        <w:gridCol w:w="2373"/>
      </w:tblGrid>
      <w:tr w:rsidR="00CD175A" w:rsidRPr="00337ED1" w:rsidTr="00CD175A">
        <w:tc>
          <w:tcPr>
            <w:tcW w:w="1287" w:type="dxa"/>
          </w:tcPr>
          <w:p w:rsidR="00CD175A" w:rsidRPr="00337ED1" w:rsidRDefault="00CD175A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CD175A" w:rsidRPr="00337ED1" w:rsidRDefault="00CD175A" w:rsidP="003C6A13">
            <w:pPr>
              <w:jc w:val="center"/>
            </w:pPr>
            <w:r w:rsidRPr="00337ED1">
              <w:t>2</w:t>
            </w:r>
          </w:p>
        </w:tc>
        <w:tc>
          <w:tcPr>
            <w:tcW w:w="1492" w:type="dxa"/>
          </w:tcPr>
          <w:p w:rsidR="00CD175A" w:rsidRPr="00337ED1" w:rsidRDefault="00CD175A" w:rsidP="003C6A13">
            <w:pPr>
              <w:jc w:val="center"/>
            </w:pPr>
            <w:r w:rsidRPr="00337ED1">
              <w:t>3</w:t>
            </w:r>
          </w:p>
        </w:tc>
        <w:tc>
          <w:tcPr>
            <w:tcW w:w="1248" w:type="dxa"/>
          </w:tcPr>
          <w:p w:rsidR="00CD175A" w:rsidRPr="00337ED1" w:rsidRDefault="00CD175A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CD175A" w:rsidRPr="00337ED1" w:rsidRDefault="00CD175A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CD175A" w:rsidRPr="00337ED1" w:rsidRDefault="00CD175A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CD175A" w:rsidRPr="00337ED1" w:rsidRDefault="00CD175A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CD175A" w:rsidRPr="00337ED1" w:rsidRDefault="00CD175A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CD175A" w:rsidRPr="00337ED1" w:rsidRDefault="00CD175A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CD175A">
        <w:tblPrEx>
          <w:tblLook w:val="01E0"/>
        </w:tblPrEx>
        <w:tc>
          <w:tcPr>
            <w:tcW w:w="1287" w:type="dxa"/>
            <w:shd w:val="clear" w:color="auto" w:fill="auto"/>
          </w:tcPr>
          <w:p w:rsidR="004055DC" w:rsidRPr="00337ED1" w:rsidRDefault="00AF0DFA" w:rsidP="003C6A13">
            <w:pPr>
              <w:jc w:val="center"/>
            </w:pPr>
            <w:r>
              <w:br w:type="page"/>
            </w:r>
            <w:r w:rsidR="004055DC" w:rsidRPr="00337ED1">
              <w:t>1.1.1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Численность обучающихся в образовательных организациях, человек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 w:rsidRPr="00337ED1">
              <w:t>11</w:t>
            </w:r>
            <w:r>
              <w:t>89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1229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1229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12</w:t>
            </w:r>
            <w:r>
              <w:t>29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12</w:t>
            </w:r>
            <w:r>
              <w:t>3</w:t>
            </w:r>
            <w:r w:rsidRPr="00337ED1">
              <w:t>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12</w:t>
            </w:r>
            <w:r>
              <w:t>30</w:t>
            </w:r>
          </w:p>
        </w:tc>
        <w:tc>
          <w:tcPr>
            <w:tcW w:w="2373" w:type="dxa"/>
            <w:vMerge w:val="restart"/>
          </w:tcPr>
          <w:p w:rsidR="004055DC" w:rsidRPr="00337ED1" w:rsidRDefault="00CD175A" w:rsidP="003C6A13">
            <w:pPr>
              <w:jc w:val="center"/>
            </w:pPr>
            <w:r>
              <w:t>У</w:t>
            </w:r>
            <w:r w:rsidR="004055DC" w:rsidRPr="00337ED1">
              <w:t>правление образования, культуры, спорта и молодежной политики администрации городского округа ЗАТО Светлый (далее – управление образования, культуры, спорта и молодежной политики)</w:t>
            </w:r>
          </w:p>
        </w:tc>
      </w:tr>
      <w:tr w:rsidR="004055DC" w:rsidRPr="00337ED1" w:rsidTr="00CD175A">
        <w:tblPrEx>
          <w:tblLook w:val="01E0"/>
        </w:tblPrEx>
        <w:tc>
          <w:tcPr>
            <w:tcW w:w="1287" w:type="dxa"/>
            <w:shd w:val="clear" w:color="auto" w:fill="auto"/>
          </w:tcPr>
          <w:p w:rsidR="004055DC" w:rsidRPr="00337ED1" w:rsidRDefault="004055DC" w:rsidP="003C6A13">
            <w:pPr>
              <w:jc w:val="center"/>
            </w:pPr>
            <w:r w:rsidRPr="00337ED1">
              <w:t>1.1.2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</w:t>
            </w:r>
            <w:r w:rsidR="00EC4534">
              <w:br/>
            </w:r>
            <w:r w:rsidRPr="00337ED1">
              <w:t>1 - 6 лет, процентов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>
              <w:t>72,2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>
              <w:t>73,2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75,0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76,5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80,0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CD175A">
        <w:tblPrEx>
          <w:tblLook w:val="01E0"/>
        </w:tblPrEx>
        <w:tc>
          <w:tcPr>
            <w:tcW w:w="1287" w:type="dxa"/>
            <w:shd w:val="clear" w:color="auto" w:fill="auto"/>
          </w:tcPr>
          <w:p w:rsidR="004055DC" w:rsidRPr="00337ED1" w:rsidRDefault="004055DC" w:rsidP="003C6A13">
            <w:pPr>
              <w:jc w:val="center"/>
            </w:pPr>
            <w:r w:rsidRPr="00337ED1">
              <w:t>1.1.3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="00EC4534">
              <w:br/>
            </w:r>
            <w:r w:rsidRPr="00337ED1">
              <w:t>1 - 6 лет, процентов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>
              <w:t>26,0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>
              <w:t>25,5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32,0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32,0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34,0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35,0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CD175A">
        <w:tblPrEx>
          <w:tblLook w:val="01E0"/>
        </w:tblPrEx>
        <w:tc>
          <w:tcPr>
            <w:tcW w:w="1287" w:type="dxa"/>
            <w:shd w:val="clear" w:color="auto" w:fill="auto"/>
          </w:tcPr>
          <w:p w:rsidR="004055DC" w:rsidRPr="00337ED1" w:rsidRDefault="004055DC" w:rsidP="003C6A13">
            <w:pPr>
              <w:jc w:val="center"/>
            </w:pPr>
            <w:r w:rsidRPr="00337ED1">
              <w:t>1.1.4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детей первой и второй групп здоровья в общей численности обучающихся в муниципальных общеобразовательных учреждениях, процентов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 w:rsidRPr="00337ED1">
              <w:t>90,9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91,0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91,1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91,2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92,0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93,5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8A0899" w:rsidP="003C6A13">
      <w:pPr>
        <w:jc w:val="center"/>
      </w:pPr>
      <w:r>
        <w:lastRenderedPageBreak/>
        <w:t>4</w:t>
      </w:r>
    </w:p>
    <w:p w:rsidR="00EC4534" w:rsidRDefault="00EC4534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92"/>
        <w:gridCol w:w="1248"/>
        <w:gridCol w:w="1403"/>
        <w:gridCol w:w="1354"/>
        <w:gridCol w:w="1400"/>
        <w:gridCol w:w="1400"/>
        <w:gridCol w:w="2373"/>
      </w:tblGrid>
      <w:tr w:rsidR="00EC4534" w:rsidRPr="00337ED1" w:rsidTr="00EC4534">
        <w:tc>
          <w:tcPr>
            <w:tcW w:w="1287" w:type="dxa"/>
          </w:tcPr>
          <w:p w:rsidR="00EC4534" w:rsidRPr="00337ED1" w:rsidRDefault="00EC4534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EC4534" w:rsidRPr="00337ED1" w:rsidRDefault="00EC4534" w:rsidP="003C6A13">
            <w:pPr>
              <w:jc w:val="center"/>
            </w:pPr>
            <w:r w:rsidRPr="00337ED1">
              <w:t>2</w:t>
            </w:r>
          </w:p>
        </w:tc>
        <w:tc>
          <w:tcPr>
            <w:tcW w:w="1492" w:type="dxa"/>
          </w:tcPr>
          <w:p w:rsidR="00EC4534" w:rsidRPr="00337ED1" w:rsidRDefault="00EC4534" w:rsidP="003C6A13">
            <w:pPr>
              <w:jc w:val="center"/>
            </w:pPr>
            <w:r w:rsidRPr="00337ED1">
              <w:t>3</w:t>
            </w:r>
          </w:p>
        </w:tc>
        <w:tc>
          <w:tcPr>
            <w:tcW w:w="1248" w:type="dxa"/>
          </w:tcPr>
          <w:p w:rsidR="00EC4534" w:rsidRPr="00337ED1" w:rsidRDefault="00EC4534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EC4534" w:rsidRPr="00337ED1" w:rsidRDefault="00EC4534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EC4534" w:rsidRPr="00337ED1" w:rsidRDefault="00EC4534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EC4534" w:rsidRPr="00337ED1" w:rsidRDefault="00EC4534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EC4534" w:rsidRPr="00337ED1" w:rsidRDefault="00EC4534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EC4534" w:rsidRPr="00337ED1" w:rsidRDefault="00EC4534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1.1.5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процентов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 w:rsidRPr="00337ED1">
              <w:t>0,0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0,0</w:t>
            </w: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Доля детей в возрасте 5 – 18 лет, </w:t>
            </w:r>
          </w:p>
          <w:p w:rsidR="004055DC" w:rsidRPr="00337ED1" w:rsidRDefault="004055DC" w:rsidP="003C6A13">
            <w:r w:rsidRPr="00337ED1"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процентов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>
              <w:t>77,0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>
              <w:t>77,6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75,5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76,0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77,5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80,0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C4534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37ED1">
              <w:rPr>
                <w:rStyle w:val="9"/>
                <w:rFonts w:ascii="Times New Roman" w:hAnsi="Times New Roman" w:cs="Times New Roman"/>
              </w:rPr>
              <w:t xml:space="preserve">Для достижения указанной цели и выполнения поставленных задач предусмотрена реализация мероприятий муниципальной программы </w:t>
            </w:r>
            <w:r w:rsidR="00EC4534">
              <w:rPr>
                <w:rStyle w:val="9"/>
                <w:rFonts w:ascii="Times New Roman" w:hAnsi="Times New Roman" w:cs="Times New Roman"/>
              </w:rPr>
              <w:br/>
            </w:r>
            <w:r w:rsidRPr="00337ED1">
              <w:rPr>
                <w:rStyle w:val="9"/>
                <w:rFonts w:ascii="Times New Roman" w:hAnsi="Times New Roman" w:cs="Times New Roman"/>
              </w:rPr>
              <w:t>«Развитие образования в городском округе ЗАТО Светлый» на 2016 – 2018 годы</w:t>
            </w: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1.1.7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общеобразовательных учреждений,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 w:rsidRPr="004A606B">
              <w:t>0,2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60,0</w:t>
            </w:r>
          </w:p>
        </w:tc>
        <w:tc>
          <w:tcPr>
            <w:tcW w:w="2373" w:type="dxa"/>
            <w:vMerge w:val="restart"/>
          </w:tcPr>
          <w:p w:rsidR="004055DC" w:rsidRPr="00337ED1" w:rsidRDefault="008A0899" w:rsidP="003C6A13">
            <w:pPr>
              <w:jc w:val="center"/>
            </w:pPr>
            <w:r>
              <w:t>У</w:t>
            </w:r>
            <w:r w:rsidR="004055DC" w:rsidRPr="00337ED1">
              <w:t>правление образования, культуры, спорта и молодежной политики</w:t>
            </w: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1.1.8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Реконструкция  пищеблоков в общеобразовательных учреждениях,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3,8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7,6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1.1.9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Модернизация материально-технической базы образовательных учреждений,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 w:rsidRPr="00337ED1">
              <w:t>0,5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5,0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55,0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110,0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EC4534" w:rsidP="003C6A13">
      <w:pPr>
        <w:jc w:val="center"/>
      </w:pPr>
    </w:p>
    <w:p w:rsidR="00EC4534" w:rsidRDefault="008A0899" w:rsidP="003C6A13">
      <w:pPr>
        <w:jc w:val="center"/>
      </w:pPr>
      <w:r>
        <w:lastRenderedPageBreak/>
        <w:t>5</w:t>
      </w:r>
    </w:p>
    <w:p w:rsidR="00EC4534" w:rsidRDefault="00EC4534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92"/>
        <w:gridCol w:w="1248"/>
        <w:gridCol w:w="1403"/>
        <w:gridCol w:w="1354"/>
        <w:gridCol w:w="1400"/>
        <w:gridCol w:w="1400"/>
        <w:gridCol w:w="2373"/>
      </w:tblGrid>
      <w:tr w:rsidR="00EC4534" w:rsidRPr="00337ED1" w:rsidTr="00EC4534">
        <w:tc>
          <w:tcPr>
            <w:tcW w:w="1287" w:type="dxa"/>
          </w:tcPr>
          <w:p w:rsidR="00EC4534" w:rsidRPr="00337ED1" w:rsidRDefault="00EC4534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EC4534" w:rsidRPr="00337ED1" w:rsidRDefault="00EC4534" w:rsidP="003C6A13">
            <w:pPr>
              <w:jc w:val="center"/>
            </w:pPr>
            <w:r w:rsidRPr="00337ED1">
              <w:t>2</w:t>
            </w:r>
          </w:p>
        </w:tc>
        <w:tc>
          <w:tcPr>
            <w:tcW w:w="1492" w:type="dxa"/>
          </w:tcPr>
          <w:p w:rsidR="00EC4534" w:rsidRPr="00337ED1" w:rsidRDefault="00EC4534" w:rsidP="003C6A13">
            <w:pPr>
              <w:jc w:val="center"/>
            </w:pPr>
            <w:r w:rsidRPr="00337ED1">
              <w:t>3</w:t>
            </w:r>
          </w:p>
        </w:tc>
        <w:tc>
          <w:tcPr>
            <w:tcW w:w="1248" w:type="dxa"/>
          </w:tcPr>
          <w:p w:rsidR="00EC4534" w:rsidRPr="00337ED1" w:rsidRDefault="00EC4534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EC4534" w:rsidRPr="00337ED1" w:rsidRDefault="00EC4534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EC4534" w:rsidRPr="00337ED1" w:rsidRDefault="00EC4534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EC4534" w:rsidRPr="00337ED1" w:rsidRDefault="00EC4534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EC4534" w:rsidRPr="00337ED1" w:rsidRDefault="00EC4534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EC4534" w:rsidRPr="00337ED1" w:rsidRDefault="00EC4534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1.1.10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Строительство автодрома для обучения учащихся общеобразовательных учреждений на категорию С, </w:t>
            </w:r>
          </w:p>
          <w:p w:rsidR="004055DC" w:rsidRPr="00337ED1" w:rsidRDefault="004055DC" w:rsidP="003C6A13">
            <w:r w:rsidRPr="00337ED1">
              <w:t>млн. рублей 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1354" w:type="dxa"/>
          </w:tcPr>
          <w:p w:rsidR="004055DC" w:rsidRPr="00337ED1" w:rsidRDefault="008A0899" w:rsidP="001E2526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055DC" w:rsidRPr="00337ED1">
              <w:t>вод в эксплуата</w:t>
            </w:r>
            <w:r w:rsidR="001E2526">
              <w:t>-</w:t>
            </w:r>
            <w:r w:rsidR="004055DC" w:rsidRPr="00337ED1">
              <w:t>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дошкольных образовательных учреждений,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9,0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9,0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(переоборудование), приобретение игровых площадок на территории дошкольных образовательных учреждений,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>
              <w:t>0,3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1,5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1,5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2,5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помещений МУ ДО «Дом детского творчества» в здании Дома культуры,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3,0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3,0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Оснащение мотодрома, картодрома для занятий картингом в  МУ ДО «Дом детского творчества»,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C4534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1.1.15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Укрепление материально-технической базы творческого объединения «Радиолюбители»  МУ ДО «Дом детского творчества»,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0,1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0,1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0,3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8A0899" w:rsidRDefault="008A0899" w:rsidP="003C6A13">
      <w:pPr>
        <w:jc w:val="center"/>
      </w:pPr>
    </w:p>
    <w:p w:rsidR="008A0899" w:rsidRDefault="008A0899" w:rsidP="003C6A13">
      <w:pPr>
        <w:jc w:val="center"/>
      </w:pPr>
    </w:p>
    <w:p w:rsidR="008A0899" w:rsidRDefault="008A0899" w:rsidP="003C6A13">
      <w:pPr>
        <w:jc w:val="center"/>
      </w:pPr>
    </w:p>
    <w:p w:rsidR="008A0899" w:rsidRDefault="008A0899" w:rsidP="003C6A13">
      <w:pPr>
        <w:jc w:val="center"/>
      </w:pPr>
    </w:p>
    <w:p w:rsidR="008A0899" w:rsidRDefault="008A0899" w:rsidP="003C6A13">
      <w:pPr>
        <w:jc w:val="center"/>
      </w:pPr>
      <w:r>
        <w:lastRenderedPageBreak/>
        <w:t>6</w:t>
      </w:r>
    </w:p>
    <w:p w:rsidR="008A0899" w:rsidRDefault="008A089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92"/>
        <w:gridCol w:w="1248"/>
        <w:gridCol w:w="1403"/>
        <w:gridCol w:w="1354"/>
        <w:gridCol w:w="1400"/>
        <w:gridCol w:w="1400"/>
        <w:gridCol w:w="2373"/>
      </w:tblGrid>
      <w:tr w:rsidR="008A0899" w:rsidRPr="00337ED1" w:rsidTr="008A0899">
        <w:tc>
          <w:tcPr>
            <w:tcW w:w="1287" w:type="dxa"/>
          </w:tcPr>
          <w:p w:rsidR="008A0899" w:rsidRPr="00337ED1" w:rsidRDefault="008A089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8A0899" w:rsidRPr="00337ED1" w:rsidRDefault="008A0899" w:rsidP="003C6A13">
            <w:pPr>
              <w:jc w:val="center"/>
            </w:pPr>
            <w:r w:rsidRPr="00337ED1">
              <w:t>2</w:t>
            </w:r>
          </w:p>
        </w:tc>
        <w:tc>
          <w:tcPr>
            <w:tcW w:w="1492" w:type="dxa"/>
          </w:tcPr>
          <w:p w:rsidR="008A0899" w:rsidRPr="00337ED1" w:rsidRDefault="008A0899" w:rsidP="003C6A13">
            <w:pPr>
              <w:jc w:val="center"/>
            </w:pPr>
            <w:r w:rsidRPr="00337ED1">
              <w:t>3</w:t>
            </w:r>
          </w:p>
        </w:tc>
        <w:tc>
          <w:tcPr>
            <w:tcW w:w="1248" w:type="dxa"/>
          </w:tcPr>
          <w:p w:rsidR="008A0899" w:rsidRPr="00337ED1" w:rsidRDefault="008A089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8A0899" w:rsidRPr="00337ED1" w:rsidRDefault="008A089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8A0899" w:rsidRPr="00337ED1" w:rsidRDefault="008A089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8A0899" w:rsidRPr="00337ED1" w:rsidRDefault="008A089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8A0899" w:rsidRPr="00337ED1" w:rsidRDefault="008A089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8A0899" w:rsidRPr="00337ED1" w:rsidRDefault="008A089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8A089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Укрепление материально-технической базы Музея Боевой Славы военного водителя в  МУ ДО «Дом детского творчества»,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1.1.17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Приобретение оборудования для военно-спортивного полевого лагеря на базе  МУ ДО «Дом детского творчества», </w:t>
            </w:r>
          </w:p>
          <w:p w:rsidR="004055DC" w:rsidRPr="00337ED1" w:rsidRDefault="004055DC" w:rsidP="003C6A13">
            <w:r w:rsidRPr="00337ED1">
              <w:t>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1.1.1</w:t>
            </w:r>
            <w:r>
              <w:t>8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Капитальный ремонт нежилого здания по адресу Саратовская область, пос. Светлый, </w:t>
            </w:r>
          </w:p>
          <w:p w:rsidR="004055DC" w:rsidRPr="00337ED1" w:rsidRDefault="004055DC" w:rsidP="003C6A13">
            <w:r w:rsidRPr="00337ED1">
              <w:t>пл. Центральная, д.2,</w:t>
            </w:r>
            <w:r>
              <w:t xml:space="preserve"> проведение ПИР и разработка ПСД, </w:t>
            </w:r>
            <w:r w:rsidRPr="00337ED1">
              <w:t xml:space="preserve"> 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>
              <w:t>5,0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  <w:r>
              <w:t>1</w:t>
            </w:r>
            <w:r w:rsidRPr="00337ED1">
              <w:t>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</w:t>
            </w:r>
            <w:r>
              <w:t>19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Проведение мероприятий, направленных на энергосбережение и повышение энергетической эффективности объектов социальной сферы, </w:t>
            </w:r>
          </w:p>
          <w:p w:rsidR="004055DC" w:rsidRPr="00337ED1" w:rsidRDefault="004055DC" w:rsidP="003C6A13">
            <w:r w:rsidRPr="00337ED1">
              <w:t>млн. рублей*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>
              <w:t>0,3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3,0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1.1.2</w:t>
            </w:r>
            <w:r>
              <w:t>0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rPr>
                <w:bCs/>
              </w:rPr>
              <w:t>Организация отдыха и оздоровления детей, подростков в каникулярное время, млн. рублей***</w:t>
            </w:r>
          </w:p>
        </w:tc>
        <w:tc>
          <w:tcPr>
            <w:tcW w:w="1492" w:type="dxa"/>
          </w:tcPr>
          <w:p w:rsidR="004055DC" w:rsidRPr="00337ED1" w:rsidRDefault="004055DC" w:rsidP="003C6A13">
            <w:pPr>
              <w:jc w:val="center"/>
            </w:pPr>
            <w:r>
              <w:t>1,1</w:t>
            </w:r>
          </w:p>
        </w:tc>
        <w:tc>
          <w:tcPr>
            <w:tcW w:w="1248" w:type="dxa"/>
          </w:tcPr>
          <w:p w:rsidR="004055DC" w:rsidRPr="00337ED1" w:rsidRDefault="004055DC" w:rsidP="003C6A13">
            <w:pPr>
              <w:jc w:val="center"/>
            </w:pPr>
            <w:r w:rsidRPr="00337ED1">
              <w:t>1,7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8,0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16,0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EB1542" w:rsidRDefault="00EB1542" w:rsidP="003C6A13">
      <w:pPr>
        <w:jc w:val="center"/>
        <w:rPr>
          <w:b/>
        </w:rPr>
      </w:pPr>
    </w:p>
    <w:p w:rsidR="00EB1542" w:rsidRDefault="00EB1542" w:rsidP="003C6A13">
      <w:pPr>
        <w:jc w:val="center"/>
        <w:rPr>
          <w:b/>
        </w:rPr>
      </w:pPr>
    </w:p>
    <w:p w:rsidR="00EB1542" w:rsidRDefault="00EB1542" w:rsidP="003C6A13">
      <w:pPr>
        <w:jc w:val="center"/>
        <w:rPr>
          <w:b/>
        </w:rPr>
      </w:pPr>
    </w:p>
    <w:p w:rsidR="00EB1542" w:rsidRDefault="00EB1542" w:rsidP="003C6A13">
      <w:pPr>
        <w:jc w:val="center"/>
        <w:rPr>
          <w:b/>
        </w:rPr>
      </w:pPr>
    </w:p>
    <w:p w:rsidR="00EB1542" w:rsidRDefault="00EB1542" w:rsidP="003C6A13">
      <w:pPr>
        <w:jc w:val="center"/>
        <w:rPr>
          <w:b/>
        </w:rPr>
      </w:pPr>
    </w:p>
    <w:p w:rsidR="00EB1542" w:rsidRDefault="00EB1542" w:rsidP="003C6A13">
      <w:pPr>
        <w:jc w:val="center"/>
        <w:rPr>
          <w:b/>
        </w:rPr>
      </w:pPr>
    </w:p>
    <w:p w:rsidR="00EB1542" w:rsidRPr="00EB1542" w:rsidRDefault="00EB1542" w:rsidP="003C6A13">
      <w:pPr>
        <w:jc w:val="center"/>
      </w:pPr>
      <w:r w:rsidRPr="00EB1542">
        <w:lastRenderedPageBreak/>
        <w:t>7</w:t>
      </w:r>
    </w:p>
    <w:p w:rsidR="00EB1542" w:rsidRPr="00EB1542" w:rsidRDefault="00EB1542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EB1542" w:rsidRPr="00337ED1" w:rsidTr="003C6A13">
        <w:tc>
          <w:tcPr>
            <w:tcW w:w="1287" w:type="dxa"/>
          </w:tcPr>
          <w:p w:rsidR="00EB1542" w:rsidRPr="00337ED1" w:rsidRDefault="00EB1542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EB1542" w:rsidRPr="00337ED1" w:rsidRDefault="00EB1542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EB1542" w:rsidRPr="00337ED1" w:rsidRDefault="00EB1542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EB1542" w:rsidRPr="00337ED1" w:rsidRDefault="00EB1542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EB1542" w:rsidRPr="00337ED1" w:rsidRDefault="00EB1542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EB1542" w:rsidRPr="00337ED1" w:rsidRDefault="00EB1542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EB1542" w:rsidRPr="00337ED1" w:rsidRDefault="00EB1542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EB1542" w:rsidRPr="00337ED1" w:rsidRDefault="00EB1542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EB1542" w:rsidRPr="00337ED1" w:rsidRDefault="00EB1542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1.2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 xml:space="preserve">Цель: создание условий для максимального вовлечения населения </w:t>
            </w:r>
            <w:r>
              <w:rPr>
                <w:b/>
              </w:rPr>
              <w:t xml:space="preserve">городского округа </w:t>
            </w:r>
            <w:r w:rsidRPr="00337ED1">
              <w:rPr>
                <w:b/>
              </w:rPr>
              <w:t>ЗАТО Светлый в систематические занятия физической культурой и спортом, дальнейшее развитие видов спорта</w:t>
            </w:r>
          </w:p>
        </w:tc>
      </w:tr>
      <w:tr w:rsidR="004055DC" w:rsidRPr="00337ED1" w:rsidTr="001E2526">
        <w:trPr>
          <w:trHeight w:val="1136"/>
        </w:trPr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pStyle w:val="afe"/>
              <w:spacing w:line="240" w:lineRule="auto"/>
              <w:jc w:val="both"/>
            </w:pPr>
            <w:r w:rsidRPr="00337ED1">
              <w:t>развитие массового спорта и физкультурно-оздоровительного движения среди всех возрастных групп и категорий населения ЗАТО Светлый, включая лиц с ограниченными возможностями здоровья;</w:t>
            </w:r>
          </w:p>
          <w:p w:rsidR="004055DC" w:rsidRPr="00337ED1" w:rsidRDefault="004055DC" w:rsidP="003C6A13">
            <w:r w:rsidRPr="00337ED1">
              <w:rPr>
                <w:iCs/>
                <w:color w:val="000000"/>
              </w:rPr>
              <w:t>сохранение и развитие условий для занятий физической культурой и спортом, повышения качества и разнообразия услуг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both"/>
            </w:pPr>
            <w:r w:rsidRPr="00337ED1">
              <w:t>Ожидаемые результаты:</w:t>
            </w:r>
          </w:p>
          <w:p w:rsidR="004055DC" w:rsidRPr="00337ED1" w:rsidRDefault="004055DC" w:rsidP="003C6A13">
            <w:pPr>
              <w:jc w:val="both"/>
            </w:pPr>
            <w:r w:rsidRPr="00337ED1">
              <w:t>увеличение удельного веса населения, занимающегося физической культурой и спортом в общей численности населения ЗАТО Светлый;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both"/>
            </w:pPr>
            <w:r w:rsidRPr="00337ED1">
              <w:t>увеличение доли жителей, принявших участие в выполнении нормативов комплекса ГТО в общей численности населения ЗАТО Светлый;</w:t>
            </w:r>
          </w:p>
          <w:p w:rsidR="004055DC" w:rsidRPr="00337ED1" w:rsidRDefault="004055DC" w:rsidP="003C6A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  <w:noProof/>
              </w:rPr>
              <w:t>уменьшение числа правонарушений среди несовершеннолетних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both"/>
            </w:pPr>
            <w:r w:rsidRPr="00337ED1">
              <w:t>Для достижения указанной цели и выполнения поставленных задач предусмотрена реализация следующих мероприятий:</w:t>
            </w:r>
          </w:p>
          <w:p w:rsidR="004055DC" w:rsidRPr="00337ED1" w:rsidRDefault="004055DC" w:rsidP="003C6A13">
            <w:pPr>
              <w:jc w:val="both"/>
            </w:pPr>
            <w:r w:rsidRPr="00337ED1">
              <w:t xml:space="preserve">подготовка и проведение соревнований, турниров и первенств общегородского значения, в том числе для людей с ограниченными возможностями здоровья; </w:t>
            </w:r>
          </w:p>
          <w:p w:rsidR="004055DC" w:rsidRPr="00337ED1" w:rsidRDefault="004055DC" w:rsidP="003C6A13">
            <w:pPr>
              <w:jc w:val="both"/>
            </w:pPr>
            <w:r w:rsidRPr="00337ED1">
              <w:t>повышение мотивации к систематическим занятиям физической культурой и спортом всех категорий и возрастных групп населения;</w:t>
            </w:r>
          </w:p>
          <w:p w:rsidR="004055DC" w:rsidRPr="00337ED1" w:rsidRDefault="004055DC" w:rsidP="003C6A13">
            <w:pPr>
              <w:pStyle w:val="ConsPlusNormal"/>
              <w:widowControl/>
              <w:tabs>
                <w:tab w:val="left" w:pos="90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развитие семейного спорта;</w:t>
            </w:r>
          </w:p>
          <w:p w:rsidR="004055DC" w:rsidRPr="00337ED1" w:rsidRDefault="004055DC" w:rsidP="003C6A13">
            <w:pPr>
              <w:jc w:val="both"/>
            </w:pPr>
            <w:r w:rsidRPr="00337ED1">
              <w:t>обеспечение доступности и привлекательности спортивных объектов для различных слоев населения, в том числе для лиц с ограниченными возможностями здоровья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Количество физкультурно-массовых и спортивных мероприятий, проводимых на территории ГО ЗАТО Светлый, единиц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17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2</w:t>
            </w:r>
            <w:r>
              <w:t>7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29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31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4055DC" w:rsidRPr="00337ED1" w:rsidRDefault="008A0899" w:rsidP="003C6A13">
            <w:pPr>
              <w:jc w:val="center"/>
            </w:pPr>
            <w:r>
              <w:t>У</w:t>
            </w:r>
            <w:r w:rsidR="004055DC" w:rsidRPr="00337ED1">
              <w:t>правление образования, культуры, спорта и молодежной политики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42,0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42,0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42,3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42,5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43,0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44,0</w:t>
            </w:r>
          </w:p>
        </w:tc>
        <w:tc>
          <w:tcPr>
            <w:tcW w:w="2373" w:type="dxa"/>
            <w:vMerge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96,0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96,0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89,0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89,5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91,5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95,0</w:t>
            </w:r>
          </w:p>
        </w:tc>
        <w:tc>
          <w:tcPr>
            <w:tcW w:w="2373" w:type="dxa"/>
            <w:vMerge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EB1542" w:rsidRDefault="00EB1542" w:rsidP="003C6A13">
      <w:pPr>
        <w:jc w:val="center"/>
      </w:pPr>
    </w:p>
    <w:p w:rsidR="00EB1542" w:rsidRDefault="00EB1542" w:rsidP="00EB1542"/>
    <w:p w:rsidR="00EB1542" w:rsidRDefault="00EB1542" w:rsidP="003C6A13">
      <w:pPr>
        <w:jc w:val="center"/>
      </w:pPr>
      <w:r>
        <w:lastRenderedPageBreak/>
        <w:t>8</w:t>
      </w:r>
    </w:p>
    <w:p w:rsidR="00EB1542" w:rsidRDefault="00EB1542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EB1542" w:rsidRPr="00337ED1" w:rsidTr="00EB1542">
        <w:tc>
          <w:tcPr>
            <w:tcW w:w="1287" w:type="dxa"/>
          </w:tcPr>
          <w:p w:rsidR="00EB1542" w:rsidRPr="00337ED1" w:rsidRDefault="00EB1542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EB1542" w:rsidRPr="00337ED1" w:rsidRDefault="00EB1542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EB1542" w:rsidRPr="00337ED1" w:rsidRDefault="00EB1542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EB1542" w:rsidRPr="00337ED1" w:rsidRDefault="00EB1542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EB1542" w:rsidRPr="00337ED1" w:rsidRDefault="00EB1542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EB1542" w:rsidRPr="00337ED1" w:rsidRDefault="00EB1542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EB1542" w:rsidRPr="00337ED1" w:rsidRDefault="00EB1542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EB1542" w:rsidRPr="00337ED1" w:rsidRDefault="00EB1542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EB1542" w:rsidRPr="00337ED1" w:rsidRDefault="00EB1542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выполнивших нормативы ВФСК ГТО на знаки отличия из числа принявших участие в тестировании,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24,3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24,0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24,3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24,4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24,8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25,4</w:t>
            </w:r>
          </w:p>
        </w:tc>
        <w:tc>
          <w:tcPr>
            <w:tcW w:w="2373" w:type="dxa"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B1542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rStyle w:val="9"/>
              </w:rPr>
              <w:t>Для достижения указанной цели и выполнения поставленных задач предусмотрена реализация мероприятий муниципальной программы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</w:tr>
      <w:tr w:rsidR="004055DC" w:rsidRPr="00337ED1" w:rsidTr="00EB1542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both"/>
              <w:rPr>
                <w:rStyle w:val="9"/>
              </w:rPr>
            </w:pPr>
            <w:r w:rsidRPr="00337ED1">
              <w:rPr>
                <w:iCs/>
              </w:rPr>
              <w:t>Проблемным является состояние инфраструктуры физической культуры и спорта. Муниципальное учреждение дополнительного образования</w:t>
            </w:r>
            <w:r w:rsidRPr="00337ED1">
              <w:t xml:space="preserve"> «Детско-юношеская спортивная школа» (ДЮСШ) расположено в арендуемом помещении, находящемся в ведомстве Министерства обороны РФ. Состояние объекта, включающего спортивный корпус, стадион, плоскостные площадки, требует ежегодные вложений собственника. Бассейн «Юность» находится в ведомстве Министерства обороны РФ и используется только военнослужащими для служебных целей. Плоскостные сооружения на территориях школ, хоккейная коробка, площадка для мини-футбола, находящиеся в муниципальной собственности, были построены в семидесятые годы, выработали свой ресурс и не соответствуют современным требованиям. При существующем социальном заказе возможность занятий детей ЗАТО Светлый различными видами спорта ограничена</w:t>
            </w: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1.2.5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Строительство физкультурно-оздоровительного комплекса (с бассейном) и проведение ПИР и разработка ПСД,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6,0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200,0</w:t>
            </w:r>
          </w:p>
        </w:tc>
        <w:tc>
          <w:tcPr>
            <w:tcW w:w="1400" w:type="dxa"/>
          </w:tcPr>
          <w:p w:rsidR="004055DC" w:rsidRPr="00337ED1" w:rsidRDefault="008A0899" w:rsidP="00EB1542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055DC" w:rsidRPr="00337ED1">
              <w:t>вод в эксплуата</w:t>
            </w:r>
            <w:r w:rsidR="00EB1542">
              <w:t>-</w:t>
            </w:r>
            <w:r w:rsidR="004055DC" w:rsidRPr="00337ED1">
              <w:t>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 w:val="restart"/>
            <w:shd w:val="clear" w:color="auto" w:fill="auto"/>
          </w:tcPr>
          <w:p w:rsidR="004055DC" w:rsidRPr="00337ED1" w:rsidRDefault="008A0899" w:rsidP="003C6A13">
            <w:pPr>
              <w:jc w:val="center"/>
            </w:pPr>
            <w:r>
              <w:t>У</w:t>
            </w:r>
            <w:r w:rsidR="004055DC" w:rsidRPr="00337ED1">
              <w:t>правление образования, культуры, спорта и молодежной политики</w:t>
            </w: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Проведение проектно – изыскательских работ и разработка проектно-сметной документации и строительство (капитальный ремонт) хоккейн</w:t>
            </w:r>
            <w:r>
              <w:t>ой коробки</w:t>
            </w:r>
            <w:r w:rsidRPr="00337ED1">
              <w:t>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1.2.7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Проведение проектно – изыскательских работ и разработка проектно-сметной документации и строительство (капитальный ремонт) многоцелевых площадок по игровым видам спорта (футбол, волейбол, баскетбол),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5,0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EB1542" w:rsidRDefault="00EB1542" w:rsidP="003C6A13">
      <w:pPr>
        <w:jc w:val="center"/>
      </w:pPr>
      <w:r>
        <w:lastRenderedPageBreak/>
        <w:t>9</w:t>
      </w:r>
    </w:p>
    <w:p w:rsidR="00EB1542" w:rsidRDefault="00EB1542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EB1542" w:rsidRPr="00337ED1" w:rsidTr="00EB1542">
        <w:tc>
          <w:tcPr>
            <w:tcW w:w="1287" w:type="dxa"/>
          </w:tcPr>
          <w:p w:rsidR="00EB1542" w:rsidRPr="00337ED1" w:rsidRDefault="00EB1542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EB1542" w:rsidRPr="00337ED1" w:rsidRDefault="00EB1542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EB1542" w:rsidRPr="00337ED1" w:rsidRDefault="00EB1542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EB1542" w:rsidRPr="00337ED1" w:rsidRDefault="00EB1542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EB1542" w:rsidRPr="00337ED1" w:rsidRDefault="00EB1542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EB1542" w:rsidRPr="00337ED1" w:rsidRDefault="00EB1542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EB1542" w:rsidRPr="00337ED1" w:rsidRDefault="00EB1542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EB1542" w:rsidRPr="00337ED1" w:rsidRDefault="00EB1542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EB1542" w:rsidRPr="00337ED1" w:rsidRDefault="00EB1542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1.2.8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помещений МУ ДО «Детско-юношеская спортивная школа»  в здании Дома культуры,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4,0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3,5</w:t>
            </w:r>
          </w:p>
        </w:tc>
        <w:tc>
          <w:tcPr>
            <w:tcW w:w="2373" w:type="dxa"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1.2.9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 спортивных залов в общеобразовательных  учреждениях,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3,0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2,5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1.2.10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Укрепление материально-технической базы МУ ДО «Детско-юношеская спортивная школа»,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6,0</w:t>
            </w:r>
          </w:p>
        </w:tc>
        <w:tc>
          <w:tcPr>
            <w:tcW w:w="2373" w:type="dxa"/>
            <w:vMerge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1.3</w:t>
            </w:r>
          </w:p>
        </w:tc>
        <w:tc>
          <w:tcPr>
            <w:tcW w:w="14398" w:type="dxa"/>
            <w:gridSpan w:val="8"/>
          </w:tcPr>
          <w:p w:rsidR="004055DC" w:rsidRPr="00337ED1" w:rsidRDefault="008A0899" w:rsidP="003C6A1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Цель: </w:t>
            </w:r>
            <w:r w:rsidR="004055DC" w:rsidRPr="00337ED1">
              <w:rPr>
                <w:b/>
                <w:color w:val="000000"/>
              </w:rPr>
              <w:t>с</w:t>
            </w:r>
            <w:r w:rsidR="004055DC" w:rsidRPr="00337ED1">
              <w:rPr>
                <w:b/>
                <w:bCs/>
              </w:rPr>
              <w:t>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граждан и их самореализацию в интересах общества и государства</w:t>
            </w:r>
          </w:p>
        </w:tc>
      </w:tr>
      <w:tr w:rsidR="004055DC" w:rsidRPr="00337ED1" w:rsidTr="00EB1542">
        <w:tblPrEx>
          <w:tblLook w:val="01E0"/>
        </w:tblPrEx>
        <w:tc>
          <w:tcPr>
            <w:tcW w:w="15685" w:type="dxa"/>
            <w:gridSpan w:val="9"/>
          </w:tcPr>
          <w:p w:rsidR="004055DC" w:rsidRPr="008A0899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8A0899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8A0899" w:rsidRDefault="004055DC" w:rsidP="003C6A13">
            <w:pPr>
              <w:pStyle w:val="14"/>
              <w:widowControl w:val="0"/>
              <w:tabs>
                <w:tab w:val="left" w:pos="13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899">
              <w:rPr>
                <w:rFonts w:ascii="Times New Roman" w:hAnsi="Times New Roman"/>
                <w:bCs/>
                <w:sz w:val="24"/>
                <w:szCs w:val="24"/>
              </w:rPr>
              <w:t>развитие системы патриотического воспитания детей и молодежи, способствующей формированию социально активной личности, обладающей чувством национальной гордости, гражданского достоинства, любви к Отечеству, своему народу и готовой к их защите;</w:t>
            </w:r>
          </w:p>
          <w:p w:rsidR="004055DC" w:rsidRPr="008A0899" w:rsidRDefault="004055DC" w:rsidP="003C6A13">
            <w:pPr>
              <w:pStyle w:val="14"/>
              <w:widowControl w:val="0"/>
              <w:tabs>
                <w:tab w:val="left" w:pos="13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899">
              <w:rPr>
                <w:rFonts w:ascii="Times New Roman" w:hAnsi="Times New Roman"/>
                <w:bCs/>
                <w:sz w:val="24"/>
                <w:szCs w:val="24"/>
              </w:rPr>
              <w:t>создание условий и гарантий, направленных на развитие и поддержку молодёжи, её самореализацию в интересах общества и государства;</w:t>
            </w:r>
          </w:p>
          <w:p w:rsidR="004055DC" w:rsidRPr="008A0899" w:rsidRDefault="004055DC" w:rsidP="003C6A13">
            <w:pPr>
              <w:pStyle w:val="14"/>
              <w:widowControl w:val="0"/>
              <w:tabs>
                <w:tab w:val="left" w:pos="13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899">
              <w:rPr>
                <w:rFonts w:ascii="Times New Roman" w:hAnsi="Times New Roman"/>
                <w:bCs/>
                <w:sz w:val="24"/>
                <w:szCs w:val="24"/>
              </w:rPr>
              <w:t>создание мер по профилактике безнадзорности и правонарушений несовершеннолетних, а также профилактике наркомании, алкоголизма, других видов зависимости среди подростков и молодёжи; пропаганде здорового образа жизни;</w:t>
            </w:r>
          </w:p>
          <w:p w:rsidR="004055DC" w:rsidRPr="008A0899" w:rsidRDefault="004055DC" w:rsidP="003C6A13">
            <w:pPr>
              <w:pStyle w:val="14"/>
              <w:widowControl w:val="0"/>
              <w:tabs>
                <w:tab w:val="left" w:pos="13"/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899">
              <w:rPr>
                <w:rFonts w:ascii="Times New Roman" w:hAnsi="Times New Roman"/>
                <w:bCs/>
                <w:sz w:val="24"/>
                <w:szCs w:val="24"/>
              </w:rPr>
              <w:t>предоставление социальных выплат на строительство или приобретение жилья отдельным категориям граждан, имеющим пра</w:t>
            </w:r>
            <w:r w:rsidR="008A0899">
              <w:rPr>
                <w:rFonts w:ascii="Times New Roman" w:hAnsi="Times New Roman"/>
                <w:bCs/>
                <w:sz w:val="24"/>
                <w:szCs w:val="24"/>
              </w:rPr>
              <w:t xml:space="preserve">во на </w:t>
            </w:r>
            <w:r w:rsidRPr="008A0899">
              <w:rPr>
                <w:rFonts w:ascii="Times New Roman" w:hAnsi="Times New Roman"/>
                <w:bCs/>
                <w:sz w:val="24"/>
                <w:szCs w:val="24"/>
              </w:rPr>
              <w:t>получение мер государственной поддержки в решении жилищных вопросов в соответствии с законодательством;</w:t>
            </w:r>
          </w:p>
          <w:p w:rsidR="004055DC" w:rsidRPr="00337ED1" w:rsidRDefault="004055DC" w:rsidP="003C6A13">
            <w:pPr>
              <w:jc w:val="both"/>
            </w:pPr>
            <w:r w:rsidRPr="008A0899">
              <w:rPr>
                <w:bCs/>
              </w:rPr>
              <w:t>реализация программ в сфере отдыха и оздоровления детей и подростков, а также  организации временного трудоустройства</w:t>
            </w:r>
          </w:p>
        </w:tc>
      </w:tr>
      <w:tr w:rsidR="004055DC" w:rsidRPr="00337ED1" w:rsidTr="00EB1542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rStyle w:val="9"/>
              </w:rPr>
              <w:t>Для достижения указанной цели и выполнения поставленных задач предусмотрена реализация мероприятий муниципальной программы «Развитие физической культуры, спорта и молодежной политики на территории городского округа ЗАТО Светлый» на 2018 – 2020 годы</w:t>
            </w:r>
          </w:p>
        </w:tc>
      </w:tr>
      <w:tr w:rsidR="004055DC" w:rsidRPr="00337ED1" w:rsidTr="00EB1542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1.3.1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молодых людей, вовлеченных в мероприятия, реализуемые по различным направлениям работы с молодежью, от общего количества молодежи,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71,0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71,5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76,0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78,0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82,0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88,0</w:t>
            </w:r>
          </w:p>
        </w:tc>
        <w:tc>
          <w:tcPr>
            <w:tcW w:w="2373" w:type="dxa"/>
            <w:shd w:val="clear" w:color="auto" w:fill="auto"/>
          </w:tcPr>
          <w:p w:rsidR="004055DC" w:rsidRPr="00337ED1" w:rsidRDefault="00EB1542" w:rsidP="003C6A13">
            <w:pPr>
              <w:jc w:val="center"/>
            </w:pPr>
            <w:r>
              <w:t>У</w:t>
            </w:r>
            <w:r w:rsidR="004055DC" w:rsidRPr="00337ED1">
              <w:t>правление образования, культуры, спорта и молодежной политики</w:t>
            </w:r>
          </w:p>
        </w:tc>
      </w:tr>
    </w:tbl>
    <w:p w:rsidR="003C6A13" w:rsidRDefault="003C6A13">
      <w:r>
        <w:br w:type="page"/>
      </w:r>
    </w:p>
    <w:p w:rsidR="003C6A13" w:rsidRDefault="003C6A13" w:rsidP="003C6A13">
      <w:pPr>
        <w:jc w:val="center"/>
      </w:pPr>
      <w:r>
        <w:lastRenderedPageBreak/>
        <w:t>10</w:t>
      </w:r>
    </w:p>
    <w:p w:rsidR="003C6A13" w:rsidRDefault="003C6A13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C6A13" w:rsidRPr="00337ED1" w:rsidTr="003C6A13">
        <w:tc>
          <w:tcPr>
            <w:tcW w:w="1287" w:type="dxa"/>
          </w:tcPr>
          <w:p w:rsidR="003C6A13" w:rsidRPr="00337ED1" w:rsidRDefault="003C6A13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C6A13" w:rsidRPr="00337ED1" w:rsidRDefault="003C6A13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C6A13" w:rsidRPr="00337ED1" w:rsidRDefault="003C6A13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C6A13" w:rsidRPr="00337ED1" w:rsidRDefault="003C6A13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C6A13" w:rsidRPr="00337ED1" w:rsidRDefault="003C6A13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C6A13" w:rsidRPr="00337ED1" w:rsidRDefault="003C6A13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C6A13" w:rsidRPr="00337ED1" w:rsidRDefault="003C6A13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C6A13" w:rsidRPr="00337ED1" w:rsidRDefault="003C6A13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C6A13" w:rsidRPr="00337ED1" w:rsidRDefault="003C6A13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C6A13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1.3.2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молодежи, принимающей участие в волонтерской  деятельности, от общего количества молодежи,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3,6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3,6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3,5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3,7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4,2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5,0</w:t>
            </w:r>
          </w:p>
        </w:tc>
        <w:tc>
          <w:tcPr>
            <w:tcW w:w="2373" w:type="dxa"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C6A13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1.3.3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молодых людей – членов молодежных и детских общественных организаций, включенных в реализацию молодежной политики,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23,6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22,5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22,5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23,0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24,0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25,5</w:t>
            </w:r>
          </w:p>
        </w:tc>
        <w:tc>
          <w:tcPr>
            <w:tcW w:w="2373" w:type="dxa"/>
            <w:shd w:val="clear" w:color="auto" w:fill="auto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C6A13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1.4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  <w:color w:val="000000"/>
                <w:spacing w:val="1"/>
              </w:rPr>
              <w:t xml:space="preserve">Цель: </w:t>
            </w:r>
            <w:r w:rsidRPr="00337ED1">
              <w:rPr>
                <w:b/>
              </w:rPr>
              <w:t xml:space="preserve">сохранение здоровья населения на основе формирования здорового образа жизни; гарантированное обеспечение населения </w:t>
            </w:r>
            <w:r>
              <w:rPr>
                <w:b/>
              </w:rPr>
              <w:t xml:space="preserve">городского округа ЗАТО Светлый </w:t>
            </w:r>
            <w:r w:rsidRPr="00337ED1">
              <w:rPr>
                <w:b/>
              </w:rPr>
              <w:t>качественной медицинской помощью</w:t>
            </w:r>
          </w:p>
        </w:tc>
      </w:tr>
      <w:tr w:rsidR="004055DC" w:rsidRPr="00337ED1" w:rsidTr="003C6A13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rPr>
                <w:color w:val="000000"/>
                <w:spacing w:val="1"/>
              </w:rPr>
            </w:pPr>
            <w:r w:rsidRPr="00337ED1">
              <w:rPr>
                <w:color w:val="000000"/>
                <w:spacing w:val="1"/>
              </w:rPr>
              <w:t>Приоритетные направления:</w:t>
            </w:r>
          </w:p>
          <w:p w:rsidR="004055DC" w:rsidRPr="00337ED1" w:rsidRDefault="004055DC" w:rsidP="003C6A13">
            <w:pPr>
              <w:rPr>
                <w:color w:val="000000"/>
                <w:spacing w:val="1"/>
              </w:rPr>
            </w:pPr>
            <w:r w:rsidRPr="00337ED1">
              <w:rPr>
                <w:color w:val="000000"/>
                <w:spacing w:val="1"/>
              </w:rPr>
              <w:t>создание условий для повышения качества и доступности медицинской помощи гражданам с учетом демографической ситуации</w:t>
            </w:r>
          </w:p>
        </w:tc>
      </w:tr>
      <w:tr w:rsidR="004055DC" w:rsidRPr="00337ED1" w:rsidTr="003C6A13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rPr>
                <w:color w:val="000000"/>
                <w:spacing w:val="1"/>
              </w:rPr>
            </w:pPr>
            <w:r w:rsidRPr="00337ED1">
              <w:rPr>
                <w:color w:val="000000"/>
                <w:spacing w:val="1"/>
              </w:rPr>
              <w:t>Достижение указанной цели требует обеспечения доступности профилактики, диагностики и лечения заболеваний с использованием современного медицинского оборудования, а также качественной и эффективной лекарственной терапии</w:t>
            </w:r>
          </w:p>
        </w:tc>
      </w:tr>
      <w:tr w:rsidR="004055DC" w:rsidRPr="00337ED1" w:rsidTr="003C6A13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both"/>
              <w:textAlignment w:val="baseline"/>
              <w:rPr>
                <w:color w:val="000000"/>
              </w:rPr>
            </w:pPr>
            <w:r w:rsidRPr="00337ED1">
              <w:rPr>
                <w:color w:val="000000"/>
              </w:rPr>
              <w:t>Основными задачами развития в сфере здравоохранения являются:</w:t>
            </w:r>
          </w:p>
          <w:p w:rsidR="004055DC" w:rsidRPr="00337ED1" w:rsidRDefault="004055DC" w:rsidP="003C6A13">
            <w:pPr>
              <w:jc w:val="both"/>
              <w:textAlignment w:val="baseline"/>
              <w:rPr>
                <w:color w:val="000000"/>
              </w:rPr>
            </w:pPr>
            <w:r w:rsidRPr="00337ED1">
              <w:rPr>
                <w:color w:val="000000"/>
              </w:rPr>
              <w:t>обеспечение приоритета профилактики в сфере охраны здоровья и развития первичной медико-санитарной помощи;</w:t>
            </w:r>
          </w:p>
          <w:p w:rsidR="004055DC" w:rsidRPr="00337ED1" w:rsidRDefault="004055DC" w:rsidP="003C6A13">
            <w:pPr>
              <w:jc w:val="both"/>
              <w:textAlignment w:val="baseline"/>
              <w:rPr>
                <w:color w:val="7030A0"/>
              </w:rPr>
            </w:pPr>
            <w:r w:rsidRPr="00337ED1">
              <w:rPr>
                <w:color w:val="000000"/>
              </w:rPr>
              <w:t>повышение качества и доступности оказания специализированной, медицинской помощи, скорой, в том числе скорой специализированной медицинской помощи, медицинской эвакуации;</w:t>
            </w:r>
          </w:p>
          <w:p w:rsidR="004055DC" w:rsidRPr="00337ED1" w:rsidRDefault="004055DC" w:rsidP="003C6A13">
            <w:pPr>
              <w:jc w:val="both"/>
              <w:textAlignment w:val="baseline"/>
              <w:rPr>
                <w:color w:val="000000"/>
              </w:rPr>
            </w:pPr>
            <w:r w:rsidRPr="00337ED1">
              <w:rPr>
                <w:color w:val="000000"/>
              </w:rPr>
              <w:t>обеспечение системы здравоохранения высококвалифицированными и мотивированными кадрами;</w:t>
            </w:r>
          </w:p>
          <w:p w:rsidR="004055DC" w:rsidRPr="00337ED1" w:rsidRDefault="004055DC" w:rsidP="003C6A13">
            <w:pPr>
              <w:jc w:val="both"/>
              <w:textAlignment w:val="baseline"/>
              <w:rPr>
                <w:color w:val="000000"/>
              </w:rPr>
            </w:pPr>
            <w:r w:rsidRPr="00337ED1">
              <w:rPr>
                <w:color w:val="000000"/>
              </w:rPr>
              <w:t>совершенствование системы лекарственного обеспечения, в том числе в амбулаторных условиях;</w:t>
            </w:r>
          </w:p>
          <w:p w:rsidR="004055DC" w:rsidRPr="00337ED1" w:rsidRDefault="004055DC" w:rsidP="003C6A13">
            <w:pPr>
              <w:rPr>
                <w:color w:val="000000"/>
                <w:spacing w:val="1"/>
              </w:rPr>
            </w:pPr>
            <w:r w:rsidRPr="00337ED1">
              <w:rPr>
                <w:color w:val="000000"/>
                <w:lang w:bidi="ru-RU"/>
              </w:rPr>
              <w:t>развитие информатизации в здравоохранении</w:t>
            </w:r>
          </w:p>
        </w:tc>
      </w:tr>
      <w:tr w:rsidR="004055DC" w:rsidRPr="00337ED1" w:rsidTr="003C6A13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textAlignment w:val="baseline"/>
              <w:rPr>
                <w:color w:val="FF6600"/>
              </w:rPr>
            </w:pPr>
            <w:r w:rsidRPr="00337ED1">
              <w:rPr>
                <w:color w:val="000000"/>
                <w:lang w:bidi="ru-RU"/>
              </w:rPr>
              <w:t>Ожидаемый результат:</w:t>
            </w:r>
          </w:p>
          <w:p w:rsidR="004055DC" w:rsidRPr="00337ED1" w:rsidRDefault="004055DC" w:rsidP="003C6A13">
            <w:pPr>
              <w:textAlignment w:val="baseline"/>
            </w:pPr>
            <w:r w:rsidRPr="00337ED1">
              <w:t>смертность от всех причин с 3,8 до 3,5 человека на 1000 населения;</w:t>
            </w:r>
          </w:p>
          <w:p w:rsidR="004055DC" w:rsidRPr="00337ED1" w:rsidRDefault="004055DC" w:rsidP="003C6A13">
            <w:pPr>
              <w:textAlignment w:val="baseline"/>
            </w:pPr>
            <w:r w:rsidRPr="00337ED1">
              <w:t>младенческая смертность 0 человек на 1000 родившихся живыми;</w:t>
            </w:r>
          </w:p>
          <w:p w:rsidR="004055DC" w:rsidRPr="00337ED1" w:rsidRDefault="004055DC" w:rsidP="003C6A13">
            <w:pPr>
              <w:textAlignment w:val="baseline"/>
            </w:pPr>
            <w:r w:rsidRPr="00337ED1">
              <w:t>смертность от болезней системы кровообращения с 135,0 до 121,6 человека на 100,0 тыс. населения;</w:t>
            </w:r>
          </w:p>
          <w:p w:rsidR="004055DC" w:rsidRPr="00337ED1" w:rsidRDefault="004055DC" w:rsidP="003C6A13">
            <w:pPr>
              <w:textAlignment w:val="baseline"/>
            </w:pPr>
            <w:r w:rsidRPr="00337ED1">
              <w:t>смертность от дорожно-транспортных происшествий с 55,8 до 45,2 человека на 100,0 тыс. населения;</w:t>
            </w:r>
          </w:p>
          <w:p w:rsidR="004055DC" w:rsidRPr="00337ED1" w:rsidRDefault="004055DC" w:rsidP="003C6A13">
            <w:pPr>
              <w:textAlignment w:val="baseline"/>
            </w:pPr>
            <w:r w:rsidRPr="00337ED1">
              <w:t>смертность от новообразований (в том числе от злокачественных) с 79,8 до 55,3 человека на 100,0 тыс. населения;</w:t>
            </w:r>
          </w:p>
          <w:p w:rsidR="004055DC" w:rsidRPr="00337ED1" w:rsidRDefault="004055DC" w:rsidP="003C6A13">
            <w:pPr>
              <w:textAlignment w:val="baseline"/>
            </w:pPr>
            <w:r w:rsidRPr="00337ED1">
              <w:t>исключение смертности от туберкулеза;</w:t>
            </w:r>
          </w:p>
          <w:p w:rsidR="004055DC" w:rsidRPr="00337ED1" w:rsidRDefault="004055DC" w:rsidP="003C6A13">
            <w:pPr>
              <w:textAlignment w:val="baseline"/>
            </w:pPr>
            <w:r w:rsidRPr="00337ED1">
              <w:t>продолжительность жизни с 6</w:t>
            </w:r>
            <w:r>
              <w:t>6</w:t>
            </w:r>
            <w:r w:rsidRPr="00337ED1">
              <w:t>,0 до 73,1 лет;</w:t>
            </w:r>
          </w:p>
          <w:p w:rsidR="004055DC" w:rsidRPr="00337ED1" w:rsidRDefault="004055DC" w:rsidP="003C6A13">
            <w:pPr>
              <w:textAlignment w:val="baseline"/>
            </w:pPr>
            <w:r w:rsidRPr="00337ED1">
              <w:t>обеспеченность населения врачами не менее 18,3 человека на 10,0 тыс. населения;</w:t>
            </w:r>
          </w:p>
          <w:p w:rsidR="004055DC" w:rsidRPr="00337ED1" w:rsidRDefault="004055DC" w:rsidP="003C6A13">
            <w:pPr>
              <w:jc w:val="both"/>
              <w:textAlignment w:val="baseline"/>
              <w:rPr>
                <w:color w:val="000000"/>
              </w:rPr>
            </w:pPr>
            <w:r w:rsidRPr="00337ED1">
              <w:t>количество среднего медицинского персонала, приходящегося на 1 врача, с 2,8 до 3,2 человека</w:t>
            </w:r>
          </w:p>
        </w:tc>
      </w:tr>
    </w:tbl>
    <w:p w:rsidR="008A0899" w:rsidRDefault="005070BF" w:rsidP="008A0899">
      <w:pPr>
        <w:jc w:val="center"/>
        <w:rPr>
          <w:lang w:bidi="ru-RU"/>
        </w:rPr>
      </w:pPr>
      <w:r>
        <w:rPr>
          <w:lang w:bidi="ru-RU"/>
        </w:rPr>
        <w:lastRenderedPageBreak/>
        <w:t>11</w:t>
      </w:r>
    </w:p>
    <w:p w:rsidR="008A0899" w:rsidRDefault="008A0899" w:rsidP="008A0899">
      <w:pPr>
        <w:jc w:val="center"/>
        <w:rPr>
          <w:lang w:bidi="ru-RU"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8A0899" w:rsidRPr="00337ED1" w:rsidTr="003C6A13">
        <w:tc>
          <w:tcPr>
            <w:tcW w:w="1287" w:type="dxa"/>
          </w:tcPr>
          <w:p w:rsidR="008A0899" w:rsidRPr="00337ED1" w:rsidRDefault="008A089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8A0899" w:rsidRPr="00337ED1" w:rsidRDefault="008A089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8A0899" w:rsidRPr="00337ED1" w:rsidRDefault="008A089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8A0899" w:rsidRPr="00337ED1" w:rsidRDefault="008A089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8A0899" w:rsidRPr="00337ED1" w:rsidRDefault="008A089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8A0899" w:rsidRPr="00337ED1" w:rsidRDefault="008A089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8A0899" w:rsidRPr="00337ED1" w:rsidRDefault="008A089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8A0899" w:rsidRPr="00337ED1" w:rsidRDefault="008A089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8A0899" w:rsidRPr="00337ED1" w:rsidRDefault="008A089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rPr>
                <w:lang w:bidi="ru-RU"/>
              </w:rPr>
            </w:pPr>
            <w:r w:rsidRPr="00337ED1">
              <w:rPr>
                <w:lang w:bidi="ru-RU"/>
              </w:rPr>
              <w:t>В целях достижения задач в ГУЗ СО «МСЧ ГО ЗАТО Светлый» запланированы следующие мероприятия:</w:t>
            </w:r>
          </w:p>
          <w:p w:rsidR="004055DC" w:rsidRPr="00337ED1" w:rsidRDefault="004055DC" w:rsidP="003C6A13">
            <w:pPr>
              <w:pStyle w:val="ac"/>
              <w:ind w:left="0"/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 xml:space="preserve">обновление автопарка машин скорой медицинской помощи </w:t>
            </w:r>
            <w:r w:rsidRPr="00337ED1">
              <w:rPr>
                <w:sz w:val="24"/>
                <w:szCs w:val="24"/>
              </w:rPr>
              <w:br/>
              <w:t>(3 автомобиля, ориентировочная стоимость 3,0 млн. рублей);</w:t>
            </w:r>
          </w:p>
          <w:p w:rsidR="004055DC" w:rsidRPr="00337ED1" w:rsidRDefault="004055DC" w:rsidP="003C6A13">
            <w:pPr>
              <w:pStyle w:val="ac"/>
              <w:ind w:left="0"/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капитальный ремонт поликлиники (3,4 этажи, ориентировочная стоимость 4,0 млн. рублей);</w:t>
            </w:r>
          </w:p>
          <w:p w:rsidR="004055DC" w:rsidRPr="00337ED1" w:rsidRDefault="004055DC" w:rsidP="003C6A13">
            <w:pPr>
              <w:pStyle w:val="ac"/>
              <w:ind w:left="0"/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капитальный ремонт стационара (3 этаж, ориентировочная стоимость 0,7 млн. рублей);</w:t>
            </w:r>
          </w:p>
          <w:p w:rsidR="004055DC" w:rsidRPr="00337ED1" w:rsidRDefault="004055DC" w:rsidP="003C6A13">
            <w:pPr>
              <w:pStyle w:val="ac"/>
              <w:ind w:left="0"/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приобретение цифрового флюорогрофа (ориентировочная стоимость 6,0 млн. рублей);</w:t>
            </w:r>
          </w:p>
          <w:p w:rsidR="004055DC" w:rsidRPr="00337ED1" w:rsidRDefault="004055DC" w:rsidP="003C6A13">
            <w:pPr>
              <w:pStyle w:val="ac"/>
              <w:ind w:left="0"/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обновление гематологических аппаратов в клинико-диагностической лаборатории (1 аппарат, ориентировочная стоимость 0,1 млн. рублей);</w:t>
            </w:r>
          </w:p>
          <w:p w:rsidR="004055DC" w:rsidRPr="00337ED1" w:rsidRDefault="004055DC" w:rsidP="003C6A13">
            <w:pPr>
              <w:pStyle w:val="ac"/>
              <w:ind w:left="0"/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увеличение автоматизированных рабочих мест для сотрудников, работающих  в медицинской информационной системе путем приобретения персональных компьютеров (ориентировочная стоимость 0,5 млн. рублей);</w:t>
            </w:r>
          </w:p>
          <w:p w:rsidR="004055DC" w:rsidRPr="00337ED1" w:rsidRDefault="004055DC" w:rsidP="003C6A13">
            <w:pPr>
              <w:textAlignment w:val="baseline"/>
              <w:rPr>
                <w:color w:val="000000"/>
                <w:lang w:bidi="ru-RU"/>
              </w:rPr>
            </w:pPr>
            <w:r w:rsidRPr="00337ED1">
              <w:t>приобретение  ультразвуковой установки, эндоскопического аппарата (ориентировочная стоимость 3,0 млн. рублей)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rPr>
                <w:lang w:bidi="ru-RU"/>
              </w:rPr>
            </w:pPr>
            <w:r w:rsidRPr="00337ED1">
              <w:t>Запланировано участие в государственных программах:</w:t>
            </w:r>
            <w:r w:rsidRPr="00337ED1">
              <w:rPr>
                <w:lang w:bidi="ru-RU"/>
              </w:rPr>
              <w:t xml:space="preserve"> «Бережливая поликлиника».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1.4.1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Число больничных учреждений, единиц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  <w:r w:rsidRPr="00337ED1">
              <w:t>ГУЗ СО «Медико-санитарная часть» городского округа ЗАТО Светлый (далее – ГУЗ СО «МСЧ»)</w:t>
            </w:r>
          </w:p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1.4.2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Коэффициент младенческой смертности, процент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1.4.3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Число стационарных коек, коек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26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28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1.4.4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Число мест в дневном стационаре, мест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  <w:r>
              <w:t>5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  <w:r>
              <w:t>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19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24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1.4.5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Показатели скорой медицинской помощи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3</w:t>
            </w:r>
            <w:r>
              <w:t>496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3150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3050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3000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2900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2800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1.4.6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Укомплектованность врачами,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50,4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60,0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60,0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60,0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1.4.7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Численность врачей, ставок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38</w:t>
            </w:r>
            <w:r w:rsidRPr="00337ED1">
              <w:t>,75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40,25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40,25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40,25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40,25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41,25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1.4.8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Численность среднего медицинского персонала, ставок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72,</w:t>
            </w:r>
            <w:r>
              <w:t>2</w:t>
            </w:r>
            <w:r w:rsidRPr="00337ED1">
              <w:t>5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72,65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72,65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72,65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72,65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73,65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1.5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Цель: 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</w:t>
            </w:r>
          </w:p>
        </w:tc>
      </w:tr>
    </w:tbl>
    <w:p w:rsidR="005070BF" w:rsidRDefault="005070BF" w:rsidP="003C6A13">
      <w:pPr>
        <w:pStyle w:val="Default"/>
        <w:rPr>
          <w:rFonts w:ascii="Times New Roman" w:hAnsi="Times New Roman" w:cs="Times New Roman"/>
        </w:rPr>
      </w:pPr>
    </w:p>
    <w:p w:rsidR="005070BF" w:rsidRDefault="005070BF" w:rsidP="003C6A13">
      <w:pPr>
        <w:pStyle w:val="Default"/>
        <w:rPr>
          <w:rFonts w:ascii="Times New Roman" w:hAnsi="Times New Roman" w:cs="Times New Roman"/>
        </w:rPr>
      </w:pPr>
    </w:p>
    <w:p w:rsidR="005070BF" w:rsidRDefault="005070BF" w:rsidP="003C6A13">
      <w:pPr>
        <w:pStyle w:val="Default"/>
        <w:rPr>
          <w:rFonts w:ascii="Times New Roman" w:hAnsi="Times New Roman" w:cs="Times New Roman"/>
        </w:rPr>
      </w:pPr>
    </w:p>
    <w:p w:rsidR="005070BF" w:rsidRDefault="005070BF" w:rsidP="003C6A13">
      <w:pPr>
        <w:pStyle w:val="Default"/>
        <w:rPr>
          <w:rFonts w:ascii="Times New Roman" w:hAnsi="Times New Roman" w:cs="Times New Roman"/>
        </w:rPr>
      </w:pPr>
    </w:p>
    <w:p w:rsidR="003C6A13" w:rsidRDefault="003C6A13" w:rsidP="005070BF">
      <w:pPr>
        <w:pStyle w:val="Default"/>
        <w:jc w:val="center"/>
        <w:rPr>
          <w:rFonts w:ascii="Times New Roman" w:hAnsi="Times New Roman" w:cs="Times New Roman"/>
        </w:rPr>
      </w:pPr>
    </w:p>
    <w:p w:rsidR="005070BF" w:rsidRDefault="005070BF" w:rsidP="005070B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</w:p>
    <w:p w:rsidR="005070BF" w:rsidRDefault="005070BF" w:rsidP="005070BF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070BF" w:rsidRPr="00337ED1" w:rsidTr="003C6A13">
        <w:tc>
          <w:tcPr>
            <w:tcW w:w="1287" w:type="dxa"/>
          </w:tcPr>
          <w:p w:rsidR="005070BF" w:rsidRPr="00337ED1" w:rsidRDefault="005070BF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070BF" w:rsidRPr="00337ED1" w:rsidRDefault="005070BF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070BF" w:rsidRPr="00337ED1" w:rsidRDefault="005070BF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070BF" w:rsidRPr="00337ED1" w:rsidRDefault="005070BF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070BF" w:rsidRPr="00337ED1" w:rsidRDefault="005070BF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070BF" w:rsidRPr="00337ED1" w:rsidRDefault="005070BF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070BF" w:rsidRPr="00337ED1" w:rsidRDefault="005070BF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070BF" w:rsidRPr="00337ED1" w:rsidRDefault="005070BF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070BF" w:rsidRPr="00337ED1" w:rsidRDefault="005070BF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jc w:val="both"/>
            </w:pPr>
            <w:r w:rsidRPr="00337ED1">
              <w:t>создание условий для обеспечения доступа к культурным ценностям и информационным ресурсам различных групп граждан,</w:t>
            </w:r>
          </w:p>
          <w:p w:rsidR="004055DC" w:rsidRPr="00337ED1" w:rsidRDefault="004055DC" w:rsidP="003C6A13">
            <w:pPr>
              <w:pStyle w:val="afe"/>
              <w:spacing w:line="240" w:lineRule="auto"/>
              <w:jc w:val="both"/>
            </w:pPr>
            <w:r w:rsidRPr="00337ED1">
              <w:t>сохранение и развитие культурного потенциала ЗАТО Светлый;</w:t>
            </w:r>
          </w:p>
          <w:p w:rsidR="004055DC" w:rsidRPr="00337ED1" w:rsidRDefault="004055DC" w:rsidP="003C6A13">
            <w:pPr>
              <w:pStyle w:val="afe"/>
              <w:shd w:val="clear" w:color="auto" w:fill="FFFFFF"/>
              <w:spacing w:line="240" w:lineRule="auto"/>
              <w:jc w:val="both"/>
            </w:pPr>
            <w:r w:rsidRPr="00337ED1">
              <w:t>модернизация материально-технической базы объектов культуры путем проведения капитального и текущего ремонта, технического переоснащения;</w:t>
            </w:r>
          </w:p>
          <w:p w:rsidR="004055DC" w:rsidRPr="00337ED1" w:rsidRDefault="004055DC" w:rsidP="003C6A13">
            <w:pPr>
              <w:jc w:val="both"/>
            </w:pPr>
            <w:r w:rsidRPr="00337ED1">
              <w:t>формирование системы духовно-нравственного и гражданско-патриотического воспитания, которая призвана развить в каждом молодом человеке качества гражданина и патриота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both"/>
            </w:pPr>
            <w:r w:rsidRPr="00337ED1">
              <w:t>Ожидаемые результаты:</w:t>
            </w:r>
          </w:p>
          <w:p w:rsidR="004055DC" w:rsidRPr="00337ED1" w:rsidRDefault="004055DC" w:rsidP="003C6A13">
            <w:pPr>
              <w:jc w:val="both"/>
            </w:pPr>
            <w:r w:rsidRPr="00337ED1">
              <w:t xml:space="preserve">повышение качества жизни населения ЗАТО Светлый путем развития услуг в сфере культуры и формирования единого культурного пространства;  </w:t>
            </w:r>
          </w:p>
          <w:p w:rsidR="004055DC" w:rsidRPr="00337ED1" w:rsidRDefault="004055DC" w:rsidP="003C6A13">
            <w:pPr>
              <w:jc w:val="both"/>
            </w:pPr>
            <w:r w:rsidRPr="00337ED1">
              <w:t>увеличение численности участников культурно-досуговых мероприятий;</w:t>
            </w:r>
          </w:p>
          <w:p w:rsidR="004055DC" w:rsidRPr="00337ED1" w:rsidRDefault="004055DC" w:rsidP="003C6A13">
            <w:pPr>
              <w:jc w:val="both"/>
            </w:pPr>
            <w:r w:rsidRPr="00337ED1">
              <w:t>увеличение количества экземпляров новых поступлений в библиотечный фонд библиотеки;</w:t>
            </w:r>
          </w:p>
          <w:p w:rsidR="004055DC" w:rsidRPr="00337ED1" w:rsidRDefault="004055DC" w:rsidP="003C6A13">
            <w:r w:rsidRPr="00337ED1">
              <w:rPr>
                <w:lang w:eastAsia="en-US"/>
              </w:rPr>
              <w:t>увеличение числа лиц, занимающихся творческой деятельностью на непрофессиональной (любительской) основе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both"/>
            </w:pPr>
            <w:r w:rsidRPr="00337ED1">
              <w:t>Для достижения указанной цели и выполнения поставленных задач предусмотрена реализация следующих мероприятий:</w:t>
            </w:r>
          </w:p>
          <w:p w:rsidR="004055DC" w:rsidRPr="00337ED1" w:rsidRDefault="004055DC" w:rsidP="003C6A13">
            <w:pPr>
              <w:pStyle w:val="afe"/>
              <w:spacing w:line="240" w:lineRule="auto"/>
              <w:jc w:val="both"/>
            </w:pPr>
            <w:r w:rsidRPr="00337ED1">
              <w:t xml:space="preserve">подготовка и проведение концертных и развлекательных программ, фестивалей, тематических вечеров, выставок, в том числе и для людей с ограниченными возможностями здоровья; </w:t>
            </w:r>
          </w:p>
          <w:p w:rsidR="004055DC" w:rsidRPr="00337ED1" w:rsidRDefault="004055DC" w:rsidP="003C6A13">
            <w:pPr>
              <w:jc w:val="both"/>
            </w:pPr>
            <w:r w:rsidRPr="00337ED1">
              <w:t xml:space="preserve">повышение мотивации к занимающимся творческой деятельностью на непрофессиональной (любительской) основе; </w:t>
            </w:r>
          </w:p>
          <w:p w:rsidR="004055DC" w:rsidRPr="00337ED1" w:rsidRDefault="004055DC" w:rsidP="003C6A13">
            <w:pPr>
              <w:jc w:val="both"/>
            </w:pPr>
            <w:r w:rsidRPr="00337ED1">
              <w:t>обеспечение доступности и привлекательности объекта культуры для различных слоев населения, в том числе для лиц с ограниченными возможностями здоровья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1.5.1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Уровень удовлетворенности граждан качеством предоставления услуг в сфере культуры,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83,0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90,0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90,3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90,5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91,8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96,5</w:t>
            </w:r>
          </w:p>
        </w:tc>
        <w:tc>
          <w:tcPr>
            <w:tcW w:w="2373" w:type="dxa"/>
            <w:vMerge w:val="restart"/>
          </w:tcPr>
          <w:p w:rsidR="004055DC" w:rsidRPr="00337ED1" w:rsidRDefault="005070BF" w:rsidP="003C6A13">
            <w:pPr>
              <w:jc w:val="center"/>
            </w:pPr>
            <w:r>
              <w:t>У</w:t>
            </w:r>
            <w:r w:rsidR="004055DC" w:rsidRPr="00337ED1">
              <w:t>правление образование, культуры, спорта и молодежной политики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1.5.2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Увеличение количества посещений культурно-досуговых мероприятий,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</w:t>
            </w:r>
            <w:r>
              <w:t>14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1,02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1,02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1,03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1,04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1,05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1.5.3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Увеличение численности участников культурно-досуговых мероприятий,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</w:t>
            </w:r>
            <w:r>
              <w:t>97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0,11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0,12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0,13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0,17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0,23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1.5.4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Увеличение доли детей, привлекаемых к участию в творческих мероприятиях, в общем  числе детей,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>
              <w:t>6,7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8,0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8,5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  <w:outlineLvl w:val="4"/>
            </w:pPr>
            <w:r w:rsidRPr="00337ED1">
              <w:t>9,0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10,3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11,5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5070BF" w:rsidRDefault="005070BF" w:rsidP="003C6A13">
      <w:pPr>
        <w:jc w:val="center"/>
        <w:rPr>
          <w:rStyle w:val="9"/>
        </w:rPr>
      </w:pPr>
    </w:p>
    <w:p w:rsidR="005070BF" w:rsidRDefault="005070BF" w:rsidP="003C6A13">
      <w:pPr>
        <w:jc w:val="center"/>
        <w:rPr>
          <w:rStyle w:val="9"/>
        </w:rPr>
      </w:pPr>
      <w:r>
        <w:rPr>
          <w:rStyle w:val="9"/>
        </w:rPr>
        <w:lastRenderedPageBreak/>
        <w:t>13</w:t>
      </w:r>
    </w:p>
    <w:p w:rsidR="005070BF" w:rsidRDefault="005070BF" w:rsidP="003C6A13">
      <w:pPr>
        <w:jc w:val="center"/>
        <w:rPr>
          <w:rStyle w:val="9"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5070BF" w:rsidRPr="00337ED1" w:rsidTr="003C6A13">
        <w:tc>
          <w:tcPr>
            <w:tcW w:w="1287" w:type="dxa"/>
          </w:tcPr>
          <w:p w:rsidR="005070BF" w:rsidRPr="00337ED1" w:rsidRDefault="005070BF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5070BF" w:rsidRPr="00337ED1" w:rsidRDefault="005070BF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5070BF" w:rsidRPr="00337ED1" w:rsidRDefault="005070BF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5070BF" w:rsidRPr="00337ED1" w:rsidRDefault="005070BF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5070BF" w:rsidRPr="00337ED1" w:rsidRDefault="005070BF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5070BF" w:rsidRPr="00337ED1" w:rsidRDefault="005070BF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5070BF" w:rsidRPr="00337ED1" w:rsidRDefault="005070BF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5070BF" w:rsidRPr="00337ED1" w:rsidRDefault="005070BF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5070BF" w:rsidRPr="00337ED1" w:rsidRDefault="005070BF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rStyle w:val="9"/>
              </w:rPr>
              <w:t>Для достижения указанной цели и выполнения поставленных задач предусмотрена реализация мероприятий муниципальной программы «Развитие культуры в городском округе ЗАТО Светлый» на 2017 – 2019 годы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both"/>
              <w:rPr>
                <w:rStyle w:val="9"/>
              </w:rPr>
            </w:pPr>
            <w:r w:rsidRPr="00337ED1">
              <w:rPr>
                <w:iCs/>
              </w:rPr>
              <w:t>Проблемным звеном является состояние</w:t>
            </w:r>
            <w:r w:rsidRPr="00337ED1">
              <w:t xml:space="preserve"> здания Дома культуры, переданное в 2012 году Министерством обороны РФ в муниципальную собственность. Здание требует капитального ремонта отдельных конструктивных элементов, внутренних помещений, систем электроснабжения, вентиляции, водоотведения, водоснабжения, системы теплоснабжения, необходимо материально-техническое оснащение учреждения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1.5.5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Проведение проектно – изыскательских работ и разработка проектно-сметной документации на реконструкцию (капитальный ремонт)  здания Дома культуры,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 w:val="restart"/>
          </w:tcPr>
          <w:p w:rsidR="004055DC" w:rsidRPr="00337ED1" w:rsidRDefault="005070BF" w:rsidP="003C6A13">
            <w:pPr>
              <w:jc w:val="center"/>
            </w:pPr>
            <w:r>
              <w:t>У</w:t>
            </w:r>
            <w:r w:rsidR="004055DC" w:rsidRPr="00337ED1">
              <w:t>правление образование, культуры, спорта и молодежной политики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1.5.6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Реконструкция здания Дома культуры,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194,0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1.5.7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здания Дома культуры,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0,03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30,0</w:t>
            </w:r>
            <w:r>
              <w:t>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5,0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17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1.5.8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Укрепление материально-технической базы МУК «Дом культуры»,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0,06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1,5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1.6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Цель: удовлетворение потребностей молодых семей в доступном и комфортном жилье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 xml:space="preserve">создание условий для улучшения жилищных условий молодой семьи; </w:t>
            </w:r>
          </w:p>
          <w:p w:rsidR="004055DC" w:rsidRPr="00337ED1" w:rsidRDefault="004055DC" w:rsidP="003C6A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молодой семье – участнице муниципальной программы субсидии на приобретение жилья; </w:t>
            </w:r>
          </w:p>
          <w:p w:rsidR="004055DC" w:rsidRPr="00337ED1" w:rsidRDefault="004055DC" w:rsidP="003C6A13">
            <w:pPr>
              <w:jc w:val="both"/>
            </w:pPr>
            <w:r w:rsidRPr="00337ED1">
              <w:t>создание условий для привлечения молодой семьей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жилья;</w:t>
            </w:r>
          </w:p>
          <w:p w:rsidR="004055DC" w:rsidRPr="00337ED1" w:rsidRDefault="004055DC" w:rsidP="003C6A13">
            <w:pPr>
              <w:jc w:val="both"/>
            </w:pPr>
            <w:r w:rsidRPr="00337ED1">
              <w:t>разработка и внедрение финансовых и организационных механизмов оказания муниципальной поддержки молодой семье,  нуждающейся в улучшении жилищных условий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r w:rsidRPr="00337ED1">
              <w:t>Ожидаемые результаты:</w:t>
            </w:r>
          </w:p>
          <w:p w:rsidR="004055DC" w:rsidRPr="00337ED1" w:rsidRDefault="004055DC" w:rsidP="003C6A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обеспеченности жильем одной молодой семьи – участницы муниципальной программы;</w:t>
            </w:r>
          </w:p>
          <w:p w:rsidR="004055DC" w:rsidRPr="00337ED1" w:rsidRDefault="004055DC" w:rsidP="003C6A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привлечение в жилищную сферу дополнительных финансовых средств;</w:t>
            </w:r>
          </w:p>
          <w:p w:rsidR="004055DC" w:rsidRPr="00337ED1" w:rsidRDefault="004055DC" w:rsidP="003C6A13">
            <w:r w:rsidRPr="00337ED1">
              <w:t>укрепление семейных отношений и снижение уровня социальной напряженности</w:t>
            </w:r>
          </w:p>
        </w:tc>
      </w:tr>
    </w:tbl>
    <w:p w:rsidR="005070BF" w:rsidRDefault="005070BF" w:rsidP="003C6A13">
      <w:pPr>
        <w:jc w:val="center"/>
        <w:rPr>
          <w:rStyle w:val="9"/>
        </w:rPr>
      </w:pPr>
    </w:p>
    <w:p w:rsidR="00614AB9" w:rsidRDefault="00614AB9" w:rsidP="003C6A13">
      <w:pPr>
        <w:jc w:val="center"/>
        <w:rPr>
          <w:rStyle w:val="9"/>
        </w:rPr>
      </w:pPr>
    </w:p>
    <w:p w:rsidR="00614AB9" w:rsidRDefault="00614AB9" w:rsidP="003C6A13">
      <w:pPr>
        <w:jc w:val="center"/>
        <w:rPr>
          <w:rStyle w:val="9"/>
        </w:rPr>
      </w:pPr>
      <w:r>
        <w:rPr>
          <w:rStyle w:val="9"/>
        </w:rPr>
        <w:lastRenderedPageBreak/>
        <w:t>14</w:t>
      </w:r>
    </w:p>
    <w:p w:rsidR="00614AB9" w:rsidRDefault="00614AB9" w:rsidP="003C6A13">
      <w:pPr>
        <w:jc w:val="center"/>
        <w:rPr>
          <w:rStyle w:val="9"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614AB9" w:rsidRPr="00337ED1" w:rsidTr="003C6A13">
        <w:tc>
          <w:tcPr>
            <w:tcW w:w="1287" w:type="dxa"/>
          </w:tcPr>
          <w:p w:rsidR="00614AB9" w:rsidRPr="00337ED1" w:rsidRDefault="00614AB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614AB9" w:rsidRPr="00337ED1" w:rsidRDefault="00614AB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614AB9" w:rsidRPr="00337ED1" w:rsidRDefault="00614AB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614AB9" w:rsidRPr="00337ED1" w:rsidRDefault="00614AB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614AB9" w:rsidRPr="00337ED1" w:rsidRDefault="00614AB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614AB9" w:rsidRPr="00337ED1" w:rsidRDefault="00614AB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614AB9" w:rsidRPr="00337ED1" w:rsidRDefault="00614AB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614AB9" w:rsidRPr="00337ED1" w:rsidRDefault="00614AB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614AB9" w:rsidRPr="00337ED1" w:rsidRDefault="00614AB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rStyle w:val="9"/>
              </w:rPr>
              <w:t>Для достижения указанной цели и выполнения поставленных задач предусмотрена реализация мероприятий муниципальной программы «Обеспечение жильем молодых семей» на 2016 – 2020 годы</w:t>
            </w:r>
          </w:p>
        </w:tc>
      </w:tr>
      <w:tr w:rsidR="004055DC" w:rsidRPr="00337ED1" w:rsidTr="008A089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1.6.1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Количество молодых семей, улучшивших жилищные условия в год, единиц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2373" w:type="dxa"/>
          </w:tcPr>
          <w:p w:rsidR="004055DC" w:rsidRPr="00337ED1" w:rsidRDefault="00614AB9" w:rsidP="003C6A13">
            <w:pPr>
              <w:jc w:val="center"/>
            </w:pPr>
            <w:r>
              <w:t>У</w:t>
            </w:r>
            <w:r w:rsidR="004055DC" w:rsidRPr="00337ED1">
              <w:t>правление финансов, экономического развития и муниципального имущества администрации городского округа ЗАТО Светлый (далее – управление финансов, экономического развития и муниципального имущества)</w:t>
            </w:r>
          </w:p>
        </w:tc>
      </w:tr>
      <w:tr w:rsidR="004055DC" w:rsidRPr="00337ED1" w:rsidTr="008A089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2. Стратегический приоритет: экономическое развитие</w:t>
            </w:r>
          </w:p>
        </w:tc>
      </w:tr>
      <w:tr w:rsidR="004055DC" w:rsidRPr="00337ED1" w:rsidTr="008A0899">
        <w:tc>
          <w:tcPr>
            <w:tcW w:w="1287" w:type="dxa"/>
            <w:vMerge w:val="restart"/>
          </w:tcPr>
          <w:p w:rsidR="004055DC" w:rsidRPr="00337ED1" w:rsidRDefault="004055DC" w:rsidP="003C6A13">
            <w:pPr>
              <w:jc w:val="center"/>
            </w:pPr>
            <w:r w:rsidRPr="00337ED1">
              <w:t>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Среднесписочная численность работающих в экономике, человек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4191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4191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4191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4191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4212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4237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Среднемесячная номинальная начисленная заработная плата работников предприятий и организаций,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18706,1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19419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20963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21172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22032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23387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Среднемесячные денежные доходы на душу населения,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12158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12670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13745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14124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14916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17977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8A089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Уровень зарегистрированной безработицы, процент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</w:t>
            </w:r>
            <w:r>
              <w:t>52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0,6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0,6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0,6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0,6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0,6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614AB9" w:rsidRDefault="00614AB9">
      <w:r>
        <w:br w:type="page"/>
      </w:r>
    </w:p>
    <w:p w:rsidR="00614AB9" w:rsidRDefault="00614AB9" w:rsidP="00614AB9">
      <w:pPr>
        <w:jc w:val="center"/>
      </w:pPr>
      <w:r>
        <w:lastRenderedPageBreak/>
        <w:t>15</w:t>
      </w:r>
    </w:p>
    <w:p w:rsidR="00614AB9" w:rsidRDefault="00614AB9" w:rsidP="00614AB9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614AB9" w:rsidRPr="00337ED1" w:rsidTr="00614AB9">
        <w:tc>
          <w:tcPr>
            <w:tcW w:w="1287" w:type="dxa"/>
          </w:tcPr>
          <w:p w:rsidR="00614AB9" w:rsidRPr="00337ED1" w:rsidRDefault="00614AB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614AB9" w:rsidRPr="00337ED1" w:rsidRDefault="00614AB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614AB9" w:rsidRPr="00337ED1" w:rsidRDefault="00614AB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614AB9" w:rsidRPr="00337ED1" w:rsidRDefault="00614AB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614AB9" w:rsidRPr="00337ED1" w:rsidRDefault="00614AB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614AB9" w:rsidRPr="00337ED1" w:rsidRDefault="00614AB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614AB9" w:rsidRPr="00337ED1" w:rsidRDefault="00614AB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614AB9" w:rsidRPr="00337ED1" w:rsidRDefault="00614AB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614AB9" w:rsidRPr="00337ED1" w:rsidRDefault="00614AB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614AB9">
        <w:tblPrEx>
          <w:tblLook w:val="01E0"/>
        </w:tblPrEx>
        <w:tc>
          <w:tcPr>
            <w:tcW w:w="1287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Численность безработных, зарегистрированных в службе занятости, человек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45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50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50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50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50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50</w:t>
            </w:r>
          </w:p>
        </w:tc>
        <w:tc>
          <w:tcPr>
            <w:tcW w:w="2373" w:type="dxa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blPrEx>
          <w:tblLook w:val="01E0"/>
        </w:tblPrEx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r w:rsidRPr="00337ED1">
              <w:t>Среднемесячная номинальная начисленная заработная плата работников:</w:t>
            </w:r>
          </w:p>
        </w:tc>
      </w:tr>
      <w:tr w:rsidR="004055DC" w:rsidRPr="00337ED1" w:rsidTr="00614AB9">
        <w:tblPrEx>
          <w:tblLook w:val="01E0"/>
        </w:tblPrEx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муниципальных дошкольных образовательных учреждений,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20953,3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20900,0</w:t>
            </w: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blPrEx>
          <w:tblLook w:val="01E0"/>
        </w:tblPrEx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муниципальных общеобразовательных учреждений,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ind w:right="-108"/>
              <w:jc w:val="center"/>
            </w:pPr>
            <w:r>
              <w:t>26474,8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26474,8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blPrEx>
          <w:tblLook w:val="01E0"/>
        </w:tblPrEx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муниципальных учреждений культуры и искусства,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20497,0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23400,0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2.1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Цель: Создание условий для стабильного экономического роста в соответствии со стандартами качества, повышение эффективности, устойчивости и надежности функционирования систем жизнеобеспечения населения</w:t>
            </w:r>
          </w:p>
        </w:tc>
      </w:tr>
      <w:tr w:rsidR="004055DC" w:rsidRPr="00337ED1" w:rsidTr="00614AB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both"/>
            </w:pPr>
            <w:r w:rsidRPr="00337ED1">
              <w:t>Приоритетные направления:</w:t>
            </w:r>
          </w:p>
          <w:p w:rsidR="004055DC" w:rsidRPr="00337ED1" w:rsidRDefault="004055DC" w:rsidP="003C6A13">
            <w:pPr>
              <w:jc w:val="both"/>
            </w:pPr>
            <w:r w:rsidRPr="00337ED1">
              <w:t xml:space="preserve">увеличение объема отгруженных товаров собственного производства, выполненных работ и оказанных услуг в 1,1 раза относительно 2017 года, что составит в 2030 году не менее 127,42 млн. рублей; </w:t>
            </w:r>
          </w:p>
          <w:p w:rsidR="004055DC" w:rsidRPr="00337ED1" w:rsidRDefault="004055DC" w:rsidP="003C6A13">
            <w:r w:rsidRPr="00337ED1">
              <w:t>обеспечение среднегодового значения индекса промышленного производства не ниже 100,8 процента;</w:t>
            </w:r>
          </w:p>
          <w:p w:rsidR="004055DC" w:rsidRPr="00337ED1" w:rsidRDefault="004055DC" w:rsidP="003C6A13">
            <w:r w:rsidRPr="00337ED1">
              <w:t>расширение рынка сбыта производимой продукции;</w:t>
            </w:r>
          </w:p>
          <w:p w:rsidR="004055DC" w:rsidRPr="00337ED1" w:rsidRDefault="004055DC" w:rsidP="003C6A13">
            <w:r w:rsidRPr="00337ED1">
              <w:t>участие в выставках и ярмарках с целью продвижения продукции на областном рынке</w:t>
            </w:r>
          </w:p>
        </w:tc>
      </w:tr>
      <w:tr w:rsidR="004055DC" w:rsidRPr="00337ED1" w:rsidTr="00614AB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2.1.1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Объем отгруженных товаров собственного производства, выполненных работ и оказанных услуг, млн.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</w:t>
            </w:r>
            <w:r>
              <w:t>9</w:t>
            </w:r>
            <w:r w:rsidRPr="00337ED1">
              <w:t>,</w:t>
            </w:r>
            <w:r>
              <w:t>64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113,96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117,41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121,13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123,44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127,42</w:t>
            </w:r>
          </w:p>
        </w:tc>
        <w:tc>
          <w:tcPr>
            <w:tcW w:w="2373" w:type="dxa"/>
            <w:vMerge w:val="restart"/>
          </w:tcPr>
          <w:p w:rsidR="004055DC" w:rsidRPr="00337ED1" w:rsidRDefault="007424DD" w:rsidP="003C6A13">
            <w:pPr>
              <w:jc w:val="center"/>
            </w:pPr>
            <w:r>
              <w:t>У</w:t>
            </w:r>
            <w:r w:rsidR="004055DC" w:rsidRPr="00337ED1">
              <w:t>правление финансов, экономического развития и муниципального имущества</w:t>
            </w:r>
          </w:p>
        </w:tc>
      </w:tr>
      <w:tr w:rsidR="004055DC" w:rsidRPr="00337ED1" w:rsidTr="00614AB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2.1.2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Индекс промышленного производства, % к предыдущему году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</w:t>
            </w:r>
            <w:r>
              <w:t>1</w:t>
            </w:r>
            <w:r w:rsidRPr="00337ED1">
              <w:t>4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100,15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100,09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100,07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100,90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102,10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7424DD" w:rsidRDefault="007424DD" w:rsidP="003C6A13">
      <w:pPr>
        <w:jc w:val="center"/>
        <w:rPr>
          <w:b/>
        </w:rPr>
      </w:pPr>
    </w:p>
    <w:p w:rsidR="007424DD" w:rsidRDefault="007424DD" w:rsidP="003C6A13">
      <w:pPr>
        <w:jc w:val="center"/>
        <w:rPr>
          <w:b/>
        </w:rPr>
      </w:pPr>
    </w:p>
    <w:p w:rsidR="007424DD" w:rsidRDefault="007424DD" w:rsidP="003C6A13">
      <w:pPr>
        <w:jc w:val="center"/>
        <w:rPr>
          <w:b/>
        </w:rPr>
      </w:pPr>
    </w:p>
    <w:p w:rsidR="007424DD" w:rsidRDefault="007424DD" w:rsidP="003C6A13">
      <w:pPr>
        <w:jc w:val="center"/>
        <w:rPr>
          <w:b/>
        </w:rPr>
      </w:pPr>
    </w:p>
    <w:p w:rsidR="007424DD" w:rsidRDefault="007424DD" w:rsidP="003C6A13">
      <w:pPr>
        <w:jc w:val="center"/>
        <w:rPr>
          <w:b/>
        </w:rPr>
      </w:pPr>
    </w:p>
    <w:p w:rsidR="007424DD" w:rsidRPr="007424DD" w:rsidRDefault="007424DD" w:rsidP="003C6A13">
      <w:pPr>
        <w:jc w:val="center"/>
      </w:pPr>
      <w:r w:rsidRPr="007424DD">
        <w:lastRenderedPageBreak/>
        <w:t>16</w:t>
      </w:r>
    </w:p>
    <w:p w:rsidR="007424DD" w:rsidRDefault="007424DD" w:rsidP="003C6A13">
      <w:pPr>
        <w:jc w:val="center"/>
        <w:rPr>
          <w:b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7424DD" w:rsidRPr="00337ED1" w:rsidTr="003C6A13">
        <w:tc>
          <w:tcPr>
            <w:tcW w:w="1287" w:type="dxa"/>
          </w:tcPr>
          <w:p w:rsidR="007424DD" w:rsidRPr="00337ED1" w:rsidRDefault="007424DD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7424DD" w:rsidRPr="00337ED1" w:rsidRDefault="007424DD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7424DD" w:rsidRPr="00337ED1" w:rsidRDefault="007424DD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7424DD" w:rsidRPr="00337ED1" w:rsidRDefault="007424DD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7424DD" w:rsidRPr="00337ED1" w:rsidRDefault="007424DD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7424DD" w:rsidRPr="00337ED1" w:rsidRDefault="007424DD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7424DD" w:rsidRPr="00337ED1" w:rsidRDefault="007424DD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7424DD" w:rsidRPr="00337ED1" w:rsidRDefault="007424DD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7424DD" w:rsidRPr="00337ED1" w:rsidRDefault="007424DD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2.2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  <w:bCs/>
              </w:rPr>
              <w:t xml:space="preserve">Цель: создание условий для обеспечения жителей городского округа ЗАТО Светлый услугами торговли, </w:t>
            </w:r>
            <w:r w:rsidR="007424DD">
              <w:rPr>
                <w:b/>
                <w:bCs/>
              </w:rPr>
              <w:br/>
            </w:r>
            <w:r w:rsidRPr="00337ED1">
              <w:rPr>
                <w:b/>
                <w:bCs/>
              </w:rPr>
              <w:t>общественного питания,  бытовыми услугами</w:t>
            </w:r>
          </w:p>
        </w:tc>
      </w:tr>
      <w:tr w:rsidR="004055DC" w:rsidRPr="00337ED1" w:rsidTr="00614AB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both"/>
            </w:pPr>
            <w:r w:rsidRPr="00337ED1">
              <w:t xml:space="preserve">Приоритетным направлением </w:t>
            </w:r>
            <w:r w:rsidRPr="00337ED1">
              <w:rPr>
                <w:color w:val="000000"/>
              </w:rPr>
              <w:t>стоящим перед отраслью, является сохранение темпов роста товарооборота, обеспечение  шаговой  доступности объектов торговли, общественного питания и услуг, повышение культуры обслуживания за счет предоставления качественных и разнообразных товаров и услуг, улучшение внешнего облика объектов потребительского рынка,  увеличение количества объектов, конкурентоспособных и соответствующих современным требованиям</w:t>
            </w:r>
          </w:p>
        </w:tc>
      </w:tr>
      <w:tr w:rsidR="004055DC" w:rsidRPr="00337ED1" w:rsidTr="00614AB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 «Развитие малого и среднего предпринимательства городского округа ЗАТО Светлый» на 2014 – 2020 годы</w:t>
            </w: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2.2.1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Оборот розничной торговли, млн.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818,90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949,80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1010,9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1074,90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1118,60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1187,40</w:t>
            </w:r>
          </w:p>
        </w:tc>
        <w:tc>
          <w:tcPr>
            <w:tcW w:w="2373" w:type="dxa"/>
            <w:vMerge w:val="restart"/>
          </w:tcPr>
          <w:p w:rsidR="004055DC" w:rsidRPr="00337ED1" w:rsidRDefault="007424DD" w:rsidP="003C6A13">
            <w:pPr>
              <w:jc w:val="center"/>
            </w:pPr>
            <w:r>
              <w:t>У</w:t>
            </w:r>
            <w:r w:rsidR="004055DC" w:rsidRPr="00337ED1">
              <w:t>правление финансов, экономического развития и муниципального имущества</w:t>
            </w: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2.2.2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Оборот общественного питания, млн.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11,85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17,17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18,28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19,44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20,23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21,47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2.2.3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Объем платных услуг населению, млн.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171,00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204,73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218,86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234,10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243,60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258,60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2.3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Цель: формирование благоприятных условий для развития  субъектов малого и среднего предпринимательства, способствующих созданию новых рабочих мест, развитию реального сектора экономики и повышению предпринимательской активности на территории городского округа ЗАТО Светлый</w:t>
            </w:r>
          </w:p>
        </w:tc>
      </w:tr>
      <w:tr w:rsidR="004055DC" w:rsidRPr="00337ED1" w:rsidTr="00614AB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ConsPlusNormal"/>
              <w:keepNext/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направления:</w:t>
            </w:r>
          </w:p>
          <w:p w:rsidR="004055DC" w:rsidRPr="00337ED1" w:rsidRDefault="004055DC" w:rsidP="003C6A13">
            <w:pPr>
              <w:widowControl w:val="0"/>
              <w:autoSpaceDE w:val="0"/>
              <w:autoSpaceDN w:val="0"/>
              <w:adjustRightInd w:val="0"/>
            </w:pPr>
            <w:r w:rsidRPr="00337ED1">
              <w:t>совершенствование нормативно-правовой базы в области поддержки субъектов малого и среднего предпринимательства;</w:t>
            </w:r>
          </w:p>
          <w:p w:rsidR="004055DC" w:rsidRPr="00337ED1" w:rsidRDefault="004055DC" w:rsidP="003C6A13">
            <w:pPr>
              <w:widowControl w:val="0"/>
              <w:autoSpaceDE w:val="0"/>
              <w:autoSpaceDN w:val="0"/>
              <w:adjustRightInd w:val="0"/>
            </w:pPr>
            <w:r w:rsidRPr="00337ED1">
              <w:t xml:space="preserve">обеспечение и развитие механизмов информационно-консультационной и финансовой поддержки; </w:t>
            </w:r>
          </w:p>
          <w:p w:rsidR="004055DC" w:rsidRPr="00337ED1" w:rsidRDefault="004055DC" w:rsidP="003C6A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7ED1">
              <w:t>создание новых рабочих мест, самозанятость населения городского округа;</w:t>
            </w:r>
          </w:p>
          <w:p w:rsidR="004055DC" w:rsidRPr="00337ED1" w:rsidRDefault="004055DC" w:rsidP="003C6A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7ED1">
              <w:rPr>
                <w:bCs/>
              </w:rPr>
              <w:t>пропаганда предпринимательской деятельности в городском округе;</w:t>
            </w:r>
          </w:p>
          <w:p w:rsidR="004055DC" w:rsidRPr="00337ED1" w:rsidRDefault="004055DC" w:rsidP="003C6A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7ED1">
              <w:t xml:space="preserve">создание условий для повышения уровня квалификации субъектов малого и среднего предпринимательства; </w:t>
            </w:r>
          </w:p>
          <w:p w:rsidR="004055DC" w:rsidRPr="00337ED1" w:rsidRDefault="004055DC" w:rsidP="003C6A13">
            <w:r w:rsidRPr="00337ED1">
              <w:t xml:space="preserve">развитие </w:t>
            </w:r>
            <w:r w:rsidRPr="00337ED1">
              <w:rPr>
                <w:rStyle w:val="hl0"/>
              </w:rPr>
              <w:t xml:space="preserve">инфраструктуры </w:t>
            </w:r>
            <w:r w:rsidRPr="00337ED1">
              <w:t>поддержки субъектов малого и среднего предпринимательства</w:t>
            </w:r>
          </w:p>
        </w:tc>
      </w:tr>
      <w:tr w:rsidR="004055DC" w:rsidRPr="00337ED1" w:rsidTr="00614AB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both"/>
            </w:pPr>
            <w:r w:rsidRPr="00337ED1">
              <w:t>Приоритетными видами деятельности на территории городского округа ЗАТО Светлый в развитии поддержки малого и среднего предпринимательства в городском округе ЗАТО Светлый являются:</w:t>
            </w:r>
          </w:p>
          <w:p w:rsidR="004055DC" w:rsidRPr="00337ED1" w:rsidRDefault="004055DC" w:rsidP="003C6A13">
            <w:pPr>
              <w:jc w:val="both"/>
            </w:pPr>
            <w:r w:rsidRPr="00337ED1">
              <w:t>инновационная деятельность;</w:t>
            </w:r>
          </w:p>
          <w:p w:rsidR="004055DC" w:rsidRPr="00337ED1" w:rsidRDefault="004055DC" w:rsidP="003C6A13">
            <w:pPr>
              <w:jc w:val="both"/>
            </w:pPr>
            <w:r w:rsidRPr="00337ED1">
              <w:t xml:space="preserve">обрабатывающие производства; </w:t>
            </w:r>
          </w:p>
          <w:p w:rsidR="004055DC" w:rsidRPr="00337ED1" w:rsidRDefault="004055DC" w:rsidP="003C6A13">
            <w:pPr>
              <w:jc w:val="both"/>
            </w:pPr>
            <w:r w:rsidRPr="00337ED1">
              <w:t>деятельность гостиниц и предприятий общественного питания;</w:t>
            </w:r>
          </w:p>
          <w:p w:rsidR="004055DC" w:rsidRPr="00337ED1" w:rsidRDefault="004055DC" w:rsidP="003C6A13">
            <w:pPr>
              <w:jc w:val="both"/>
            </w:pPr>
            <w:r w:rsidRPr="00337ED1">
              <w:t>строительство;</w:t>
            </w:r>
          </w:p>
          <w:p w:rsidR="004055DC" w:rsidRPr="00337ED1" w:rsidRDefault="004055DC" w:rsidP="003C6A13">
            <w:pPr>
              <w:pStyle w:val="ConsPlusNormal"/>
              <w:keepNext/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</w:tr>
    </w:tbl>
    <w:p w:rsidR="007424DD" w:rsidRDefault="007424DD" w:rsidP="003C6A13">
      <w:pPr>
        <w:jc w:val="center"/>
      </w:pPr>
    </w:p>
    <w:p w:rsidR="007424DD" w:rsidRDefault="007424DD" w:rsidP="003C6A13">
      <w:pPr>
        <w:jc w:val="center"/>
      </w:pPr>
      <w:r>
        <w:lastRenderedPageBreak/>
        <w:t>17</w:t>
      </w:r>
    </w:p>
    <w:p w:rsidR="007424DD" w:rsidRDefault="007424DD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7424DD" w:rsidRPr="00337ED1" w:rsidTr="003C6A13">
        <w:tc>
          <w:tcPr>
            <w:tcW w:w="1287" w:type="dxa"/>
          </w:tcPr>
          <w:p w:rsidR="007424DD" w:rsidRPr="00337ED1" w:rsidRDefault="007424DD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7424DD" w:rsidRPr="00337ED1" w:rsidRDefault="007424DD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7424DD" w:rsidRPr="00337ED1" w:rsidRDefault="007424DD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7424DD" w:rsidRPr="00337ED1" w:rsidRDefault="007424DD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7424DD" w:rsidRPr="00337ED1" w:rsidRDefault="007424DD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7424DD" w:rsidRPr="00337ED1" w:rsidRDefault="007424DD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7424DD" w:rsidRPr="00337ED1" w:rsidRDefault="007424DD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7424DD" w:rsidRPr="00337ED1" w:rsidRDefault="007424DD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7424DD" w:rsidRPr="00337ED1" w:rsidRDefault="007424DD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614AB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</w:t>
            </w:r>
            <w:r w:rsidR="007424DD">
              <w:br/>
            </w:r>
            <w:r w:rsidRPr="00337ED1">
              <w:t>«Развитие малого и среднего предпринимательства городского округа ЗАТО Светлый» на 2014 – 2020 годы</w:t>
            </w: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2.3.1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Число субъектов малого и среднего предпринимательства, единиц</w:t>
            </w:r>
          </w:p>
        </w:tc>
        <w:tc>
          <w:tcPr>
            <w:tcW w:w="1403" w:type="dxa"/>
          </w:tcPr>
          <w:p w:rsidR="004055DC" w:rsidRPr="00365DA1" w:rsidRDefault="004055DC" w:rsidP="003C6A13">
            <w:pPr>
              <w:jc w:val="center"/>
              <w:rPr>
                <w:highlight w:val="yellow"/>
              </w:rPr>
            </w:pPr>
            <w:r w:rsidRPr="00365DA1">
              <w:rPr>
                <w:highlight w:val="yellow"/>
              </w:rPr>
              <w:t>168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172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177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179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190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210</w:t>
            </w:r>
          </w:p>
        </w:tc>
        <w:tc>
          <w:tcPr>
            <w:tcW w:w="2373" w:type="dxa"/>
            <w:vMerge w:val="restart"/>
          </w:tcPr>
          <w:p w:rsidR="004055DC" w:rsidRPr="00337ED1" w:rsidRDefault="007424DD" w:rsidP="003C6A13">
            <w:pPr>
              <w:jc w:val="center"/>
            </w:pPr>
            <w:r>
              <w:t>У</w:t>
            </w:r>
            <w:r w:rsidR="004055DC" w:rsidRPr="00337ED1">
              <w:t>правление финансов, экономического развития и муниципального имущества</w:t>
            </w: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2.3.2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Число субъектов малого и среднего предпринимательства, человек на 10 тыс. населения</w:t>
            </w:r>
          </w:p>
        </w:tc>
        <w:tc>
          <w:tcPr>
            <w:tcW w:w="1403" w:type="dxa"/>
          </w:tcPr>
          <w:p w:rsidR="004055DC" w:rsidRPr="00365DA1" w:rsidRDefault="004055DC" w:rsidP="003C6A13">
            <w:pPr>
              <w:jc w:val="center"/>
              <w:rPr>
                <w:highlight w:val="yellow"/>
              </w:rPr>
            </w:pPr>
            <w:r w:rsidRPr="00365DA1">
              <w:rPr>
                <w:highlight w:val="yellow"/>
              </w:rPr>
              <w:t>132,3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135,3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139,0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140,4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148,2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162,5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2.3.3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процентов</w:t>
            </w:r>
          </w:p>
        </w:tc>
        <w:tc>
          <w:tcPr>
            <w:tcW w:w="1403" w:type="dxa"/>
          </w:tcPr>
          <w:p w:rsidR="004055DC" w:rsidRPr="00365DA1" w:rsidRDefault="004055DC" w:rsidP="003C6A13">
            <w:pPr>
              <w:jc w:val="center"/>
              <w:rPr>
                <w:highlight w:val="yellow"/>
              </w:rPr>
            </w:pPr>
            <w:r w:rsidRPr="00365DA1">
              <w:rPr>
                <w:highlight w:val="yellow"/>
              </w:rPr>
              <w:t>13,8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14,0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14,2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14,4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14,8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15,2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2.3.4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Количество вновь зарегистрированных субъектов малого и среднего предпринимательства, единиц</w:t>
            </w:r>
          </w:p>
        </w:tc>
        <w:tc>
          <w:tcPr>
            <w:tcW w:w="1403" w:type="dxa"/>
          </w:tcPr>
          <w:p w:rsidR="004055DC" w:rsidRPr="00365DA1" w:rsidRDefault="004055DC" w:rsidP="003C6A13">
            <w:pPr>
              <w:jc w:val="center"/>
              <w:rPr>
                <w:highlight w:val="yellow"/>
              </w:rPr>
            </w:pPr>
            <w:r w:rsidRPr="00365DA1">
              <w:rPr>
                <w:highlight w:val="yellow"/>
              </w:rPr>
              <w:t>12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17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2.3.5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Объем налоговых поступлений от субъектов малого и среднего предпринимательства, применяющих специальные режимы налогообложения, млн.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2,6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2,6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2,6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>
              <w:t>2,6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>
              <w:t>2,6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>
              <w:t>2,6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2.3.6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Средняя заработная плата в субъектах малого предпринимательства, тыс.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65DA1">
              <w:t>9,8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10,1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10,6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11,0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11,4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12,0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DC5B3A" w:rsidRDefault="00DC5B3A" w:rsidP="003C6A13">
      <w:pPr>
        <w:jc w:val="center"/>
        <w:rPr>
          <w:b/>
        </w:rPr>
      </w:pPr>
    </w:p>
    <w:p w:rsidR="00DC5B3A" w:rsidRDefault="00DC5B3A" w:rsidP="003C6A13">
      <w:pPr>
        <w:jc w:val="center"/>
        <w:rPr>
          <w:b/>
        </w:rPr>
      </w:pPr>
    </w:p>
    <w:p w:rsidR="00DC5B3A" w:rsidRDefault="00DC5B3A" w:rsidP="003C6A13">
      <w:pPr>
        <w:jc w:val="center"/>
        <w:rPr>
          <w:b/>
        </w:rPr>
      </w:pPr>
    </w:p>
    <w:p w:rsidR="00DC5B3A" w:rsidRPr="00DC5B3A" w:rsidRDefault="00DC5B3A" w:rsidP="003C6A13">
      <w:pPr>
        <w:jc w:val="center"/>
      </w:pPr>
      <w:r w:rsidRPr="00DC5B3A">
        <w:lastRenderedPageBreak/>
        <w:t>18</w:t>
      </w:r>
    </w:p>
    <w:p w:rsidR="00DC5B3A" w:rsidRDefault="00DC5B3A" w:rsidP="003C6A13">
      <w:pPr>
        <w:jc w:val="center"/>
        <w:rPr>
          <w:b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DC5B3A" w:rsidRPr="00337ED1" w:rsidTr="003C6A13">
        <w:tc>
          <w:tcPr>
            <w:tcW w:w="1287" w:type="dxa"/>
          </w:tcPr>
          <w:p w:rsidR="00DC5B3A" w:rsidRPr="00337ED1" w:rsidRDefault="00DC5B3A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DC5B3A" w:rsidRPr="00337ED1" w:rsidRDefault="00DC5B3A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DC5B3A" w:rsidRPr="00337ED1" w:rsidRDefault="00DC5B3A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DC5B3A" w:rsidRPr="00337ED1" w:rsidRDefault="00DC5B3A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DC5B3A" w:rsidRPr="00337ED1" w:rsidRDefault="00DC5B3A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DC5B3A" w:rsidRPr="00337ED1" w:rsidRDefault="00DC5B3A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DC5B3A" w:rsidRPr="00337ED1" w:rsidRDefault="00DC5B3A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DC5B3A" w:rsidRPr="00337ED1" w:rsidRDefault="00DC5B3A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DC5B3A" w:rsidRPr="00337ED1" w:rsidRDefault="00DC5B3A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2.4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  <w:bCs/>
              </w:rPr>
              <w:t>Цель: развитие инвестиционной политики на территории городского округа ЗАТО Светлый</w:t>
            </w:r>
          </w:p>
        </w:tc>
      </w:tr>
      <w:tr w:rsidR="004055DC" w:rsidRPr="00337ED1" w:rsidTr="00614AB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ConsCell"/>
              <w:keepNext/>
              <w:widowControl/>
              <w:tabs>
                <w:tab w:val="left" w:pos="990"/>
              </w:tabs>
              <w:autoSpaceDE/>
              <w:autoSpaceDN/>
              <w:rPr>
                <w:rFonts w:ascii="Times New Roman" w:hAnsi="Times New Roman"/>
                <w:bCs/>
                <w:sz w:val="24"/>
                <w:szCs w:val="24"/>
              </w:rPr>
            </w:pPr>
            <w:r w:rsidRPr="00337ED1">
              <w:rPr>
                <w:rFonts w:ascii="Times New Roman" w:hAnsi="Times New Roman"/>
                <w:bCs/>
                <w:sz w:val="24"/>
                <w:szCs w:val="24"/>
              </w:rPr>
              <w:t xml:space="preserve">Приоритетные направления: </w:t>
            </w:r>
          </w:p>
          <w:p w:rsidR="004055DC" w:rsidRPr="00337ED1" w:rsidRDefault="004055DC" w:rsidP="003C6A13">
            <w:pPr>
              <w:jc w:val="both"/>
            </w:pPr>
            <w:r w:rsidRPr="00337ED1">
              <w:rPr>
                <w:bCs/>
              </w:rPr>
              <w:t>создание условий для активизации развития экономики городского округа ЗАТО Светлый и стимулирование инвестиционной активности путем выделения до 10 инвестиционных площадок</w:t>
            </w: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2.4.1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Объем инвестиций в основной капитал (за исключением бюджетных средств) в расчете на 1 жителя,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223,70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222,89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223,59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223,59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234,77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248,86</w:t>
            </w:r>
          </w:p>
        </w:tc>
        <w:tc>
          <w:tcPr>
            <w:tcW w:w="2373" w:type="dxa"/>
            <w:vMerge w:val="restart"/>
          </w:tcPr>
          <w:p w:rsidR="004055DC" w:rsidRPr="00337ED1" w:rsidRDefault="00DC5B3A" w:rsidP="003C6A13">
            <w:pPr>
              <w:jc w:val="center"/>
            </w:pPr>
            <w:r>
              <w:t>У</w:t>
            </w:r>
            <w:r w:rsidR="004055DC" w:rsidRPr="00337ED1">
              <w:t>правление финансов, экономического развития и муниципального имущества</w:t>
            </w: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2.4.2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Строительство объекта бытового обслуживания (банно-прачечный комплекс с химчисткой) и проведение ПИР, разработка ПСД, млн. рублей****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1,2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60,0</w:t>
            </w:r>
          </w:p>
          <w:p w:rsidR="004055DC" w:rsidRPr="00337ED1" w:rsidRDefault="004055DC" w:rsidP="00DC5B3A">
            <w:pPr>
              <w:autoSpaceDE w:val="0"/>
              <w:autoSpaceDN w:val="0"/>
              <w:adjustRightInd w:val="0"/>
              <w:jc w:val="center"/>
            </w:pPr>
            <w:r w:rsidRPr="00337ED1">
              <w:t>начало строитель</w:t>
            </w:r>
            <w:r w:rsidR="00DC5B3A">
              <w:t>-</w:t>
            </w:r>
            <w:r w:rsidRPr="00337ED1">
              <w:t>ства</w:t>
            </w:r>
          </w:p>
        </w:tc>
        <w:tc>
          <w:tcPr>
            <w:tcW w:w="1400" w:type="dxa"/>
          </w:tcPr>
          <w:p w:rsidR="004055DC" w:rsidRPr="00337ED1" w:rsidRDefault="00DC5B3A" w:rsidP="00DC5B3A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4055DC" w:rsidRPr="00337ED1">
              <w:t>вод в эксплуата</w:t>
            </w:r>
            <w:r>
              <w:t>-</w:t>
            </w:r>
            <w:r w:rsidR="004055DC" w:rsidRPr="00337ED1">
              <w:t>цию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2.4.3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Строительство СТО и проведение ПИР, разработка ПСД****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4,0</w:t>
            </w:r>
          </w:p>
          <w:p w:rsidR="004055DC" w:rsidRPr="00337ED1" w:rsidRDefault="004055DC" w:rsidP="00DC5B3A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  <w:r w:rsidR="00DC5B3A">
              <w:t>-</w:t>
            </w:r>
            <w:r w:rsidRPr="00337ED1">
              <w:t>цию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2.4.4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Строительство объекта общественного питания (кафе) и проведение ПИР, разработка ПСД, млн. рублей ****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8,0</w:t>
            </w:r>
          </w:p>
          <w:p w:rsidR="004055DC" w:rsidRPr="00337ED1" w:rsidRDefault="004055DC" w:rsidP="00DC5B3A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  <w:r w:rsidR="00DC5B3A">
              <w:t>-</w:t>
            </w:r>
            <w:r w:rsidRPr="00337ED1">
              <w:t>цию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2.4.5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Строительство ветеринарной аптеки и проведение ПИР, разработка ПСД, млн. рублей****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0,5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1,5</w:t>
            </w:r>
          </w:p>
          <w:p w:rsidR="004055DC" w:rsidRPr="00337ED1" w:rsidRDefault="004055DC" w:rsidP="00DC5B3A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  <w:r w:rsidR="00DC5B3A">
              <w:t>-</w:t>
            </w:r>
            <w:r w:rsidRPr="00337ED1">
              <w:t>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614AB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2.4.6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Строительство торгово-остановочного комплекса и проведение ПИР, разработка ПСД, млн. рублей ****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0,5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1,5</w:t>
            </w:r>
          </w:p>
          <w:p w:rsidR="004055DC" w:rsidRPr="00337ED1" w:rsidRDefault="004055DC" w:rsidP="00DC5B3A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  <w:r w:rsidR="00DC5B3A">
              <w:t>-</w:t>
            </w:r>
            <w:r w:rsidRPr="00337ED1">
              <w:t>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  <w:r>
        <w:lastRenderedPageBreak/>
        <w:t>19</w:t>
      </w:r>
    </w:p>
    <w:p w:rsidR="00394AE9" w:rsidRDefault="00394AE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94AE9" w:rsidRPr="00337ED1" w:rsidTr="00394AE9">
        <w:tc>
          <w:tcPr>
            <w:tcW w:w="1287" w:type="dxa"/>
          </w:tcPr>
          <w:p w:rsidR="00394AE9" w:rsidRPr="00337ED1" w:rsidRDefault="00394AE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94AE9" w:rsidRPr="00337ED1" w:rsidRDefault="00394AE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94AE9" w:rsidRPr="00337ED1" w:rsidRDefault="00394AE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94AE9" w:rsidRPr="00337ED1" w:rsidRDefault="00394AE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94AE9" w:rsidRPr="00337ED1" w:rsidRDefault="00394AE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94AE9" w:rsidRPr="00337ED1" w:rsidRDefault="00394AE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94AE9" w:rsidRPr="00337ED1" w:rsidRDefault="00394AE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94AE9" w:rsidRPr="00337ED1" w:rsidRDefault="00394AE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94AE9" w:rsidRPr="00337ED1" w:rsidRDefault="00394AE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2.4.7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Строительство кинотеатра и проведение ПИР, разработка ПСД, млн. рублей ****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4,5</w:t>
            </w:r>
          </w:p>
          <w:p w:rsidR="004055DC" w:rsidRPr="00337ED1" w:rsidRDefault="004055DC" w:rsidP="00394AE9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  <w:r w:rsidR="00394AE9">
              <w:t>-</w:t>
            </w:r>
            <w:r w:rsidRPr="00337ED1">
              <w:t>цию</w:t>
            </w:r>
          </w:p>
        </w:tc>
        <w:tc>
          <w:tcPr>
            <w:tcW w:w="2373" w:type="dxa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2.5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 xml:space="preserve">Цель: повышение эффективности и надежности функционирования жилищно-коммунального хозяйства и систем жизнеобеспечения ЗАТО Светлый 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ac"/>
              <w:ind w:left="0"/>
              <w:rPr>
                <w:b/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Приоритетные направления:</w:t>
            </w:r>
          </w:p>
          <w:p w:rsidR="004055DC" w:rsidRPr="00337ED1" w:rsidRDefault="004055DC" w:rsidP="003C6A13">
            <w:pPr>
              <w:contextualSpacing/>
            </w:pPr>
            <w:r w:rsidRPr="00337ED1">
              <w:t>совершенствование системы управления жилищно-коммунальным хозяйством ЗАТО Светлый;</w:t>
            </w:r>
          </w:p>
          <w:p w:rsidR="004055DC" w:rsidRPr="00337ED1" w:rsidRDefault="004055DC" w:rsidP="003C6A13">
            <w:pPr>
              <w:contextualSpacing/>
            </w:pPr>
            <w:r w:rsidRPr="00337ED1">
              <w:t>повышение надежности коммунальной инфраструктуры;</w:t>
            </w:r>
          </w:p>
          <w:p w:rsidR="004055DC" w:rsidRPr="00337ED1" w:rsidRDefault="004055DC" w:rsidP="003C6A13">
            <w:pPr>
              <w:contextualSpacing/>
            </w:pPr>
            <w:r w:rsidRPr="00337ED1">
              <w:t>модернизация жилищно-коммунального хозяйства, снижение издержек производства жилищно-коммунальных услуг;</w:t>
            </w:r>
          </w:p>
          <w:p w:rsidR="004055DC" w:rsidRPr="00337ED1" w:rsidRDefault="004055DC" w:rsidP="003C6A13">
            <w:pPr>
              <w:contextualSpacing/>
            </w:pPr>
            <w:r w:rsidRPr="00337ED1">
              <w:t>создание условий для обеспечения энергосбережения и повышения энергетической эффективности в жилищном фонде и системах коммунальной инфраструктуры;</w:t>
            </w:r>
          </w:p>
          <w:p w:rsidR="004055DC" w:rsidRPr="00337ED1" w:rsidRDefault="004055DC" w:rsidP="003C6A13">
            <w:pPr>
              <w:contextualSpacing/>
            </w:pPr>
            <w:r w:rsidRPr="00337ED1">
              <w:t xml:space="preserve">повышение уровня комфортности и качества проживания населения, </w:t>
            </w:r>
          </w:p>
          <w:p w:rsidR="004055DC" w:rsidRPr="00337ED1" w:rsidRDefault="004055DC" w:rsidP="003C6A13">
            <w:pPr>
              <w:contextualSpacing/>
            </w:pPr>
            <w:r w:rsidRPr="00337ED1">
              <w:t>улучшение экологической обстановки;</w:t>
            </w:r>
          </w:p>
          <w:p w:rsidR="004055DC" w:rsidRPr="00337ED1" w:rsidRDefault="004055DC" w:rsidP="003C6A13">
            <w:r w:rsidRPr="00337ED1">
              <w:t>повышение уровня жизнеобеспечения граждан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contextualSpacing/>
            </w:pPr>
            <w:r w:rsidRPr="00337ED1">
              <w:t xml:space="preserve">Ожидаемые результаты: </w:t>
            </w:r>
          </w:p>
          <w:p w:rsidR="004055DC" w:rsidRPr="00337ED1" w:rsidRDefault="004055DC" w:rsidP="003C6A13">
            <w:pPr>
              <w:contextualSpacing/>
            </w:pPr>
            <w:r w:rsidRPr="00337ED1">
              <w:t>повышение уровня  комфортности жилья для всех категорий населения ЗАТО Светлый;</w:t>
            </w:r>
          </w:p>
          <w:p w:rsidR="004055DC" w:rsidRPr="00337ED1" w:rsidRDefault="004055DC" w:rsidP="003C6A13">
            <w:pPr>
              <w:contextualSpacing/>
              <w:jc w:val="both"/>
            </w:pPr>
            <w:r w:rsidRPr="00337ED1">
              <w:t>рост эффективности и надежности функционирования жилищно-коммунального хозяйства и систем жизнеобеспечения ЗАТО Светлый;</w:t>
            </w:r>
          </w:p>
          <w:p w:rsidR="004055DC" w:rsidRPr="00337ED1" w:rsidRDefault="004055DC" w:rsidP="003C6A13">
            <w:pPr>
              <w:contextualSpacing/>
            </w:pPr>
            <w:r w:rsidRPr="00337ED1">
              <w:t>улучшение качества услуг ЖКХ;</w:t>
            </w:r>
          </w:p>
          <w:p w:rsidR="004055DC" w:rsidRPr="00337ED1" w:rsidRDefault="004055DC" w:rsidP="003C6A13">
            <w:pPr>
              <w:contextualSpacing/>
            </w:pPr>
            <w:r w:rsidRPr="00337ED1">
              <w:t>обеспечение финансовой стабильности организаций жилищно-коммунального комплекса;</w:t>
            </w:r>
          </w:p>
          <w:p w:rsidR="004055DC" w:rsidRPr="00337ED1" w:rsidRDefault="004055DC" w:rsidP="003C6A13">
            <w:r w:rsidRPr="00337ED1">
              <w:t>повышение надежности коммунальных сетей и сооружений, снижение количества потерь и аварийности на сетях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contextualSpacing/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муниципальных программ: «Энергосбережение и повышение энергетической эффективности городского округа ЗАТО Светлый» на 2016 – 2020 годы, «Капитальный ремонт инженерной инфраструктуры городского округа ЗАТО Светлый» на 2016 – 2018 годы и «Повышение качества водоснабжения в городском округе ЗАТО Светлый» на 2016 – 2018 годы</w:t>
            </w:r>
          </w:p>
        </w:tc>
      </w:tr>
    </w:tbl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  <w:r>
        <w:lastRenderedPageBreak/>
        <w:t>20</w:t>
      </w:r>
    </w:p>
    <w:p w:rsidR="00394AE9" w:rsidRDefault="00394AE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94AE9" w:rsidRPr="00337ED1" w:rsidTr="003C6A13">
        <w:tc>
          <w:tcPr>
            <w:tcW w:w="1287" w:type="dxa"/>
          </w:tcPr>
          <w:p w:rsidR="00394AE9" w:rsidRPr="00337ED1" w:rsidRDefault="00394AE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94AE9" w:rsidRPr="00337ED1" w:rsidRDefault="00394AE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94AE9" w:rsidRPr="00337ED1" w:rsidRDefault="00394AE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94AE9" w:rsidRPr="00337ED1" w:rsidRDefault="00394AE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94AE9" w:rsidRPr="00337ED1" w:rsidRDefault="00394AE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94AE9" w:rsidRPr="00337ED1" w:rsidRDefault="00394AE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94AE9" w:rsidRPr="00337ED1" w:rsidRDefault="00394AE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94AE9" w:rsidRPr="00337ED1" w:rsidRDefault="00394AE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94AE9" w:rsidRPr="00337ED1" w:rsidRDefault="00394AE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94AE9">
        <w:tc>
          <w:tcPr>
            <w:tcW w:w="1287" w:type="dxa"/>
            <w:vMerge w:val="restart"/>
          </w:tcPr>
          <w:p w:rsidR="004055DC" w:rsidRPr="00337ED1" w:rsidRDefault="004055DC" w:rsidP="003C6A13">
            <w:pPr>
              <w:jc w:val="center"/>
            </w:pPr>
            <w:r w:rsidRPr="00337ED1">
              <w:t>2.5.1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r w:rsidRPr="00337ED1">
              <w:t>Удельная величина потребления энергетических ресурсов в многоквартирных домах:</w:t>
            </w: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электрическая энергия, кВт/ч на </w:t>
            </w:r>
          </w:p>
          <w:p w:rsidR="004055DC" w:rsidRPr="00337ED1" w:rsidRDefault="004055DC" w:rsidP="003C6A13">
            <w:r w:rsidRPr="00337ED1">
              <w:t>1 человека населения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424,83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412,08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399,72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399,60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399,12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398,40</w:t>
            </w: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  <w:r w:rsidRPr="00337ED1">
              <w:t>МУ «Управление муниципальным имуществом» администрации городского округа ЗАТО Светлый (далее – управление муниципальным хозяйством)</w:t>
            </w: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тепловая энергия, Гкал на </w:t>
            </w:r>
          </w:p>
          <w:p w:rsidR="004055DC" w:rsidRPr="00337ED1" w:rsidRDefault="004055DC" w:rsidP="003C6A13">
            <w:smartTag w:uri="urn:schemas-microsoft-com:office:smarttags" w:element="metricconverter">
              <w:smartTagPr>
                <w:attr w:name="ProductID" w:val="1 кв. метр"/>
              </w:smartTagPr>
              <w:r w:rsidRPr="00337ED1">
                <w:t>1 кв. метр</w:t>
              </w:r>
            </w:smartTag>
            <w:r w:rsidRPr="00337ED1">
              <w:t xml:space="preserve"> общей площади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0,166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0,161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0,156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0,156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0,150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0,141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горячая вода, куб. метров на 1 проживающего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18,26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17,71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17,18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17,01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16,34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15,38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холодная вода, куб. метров на 1 проживающего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19,71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19,12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18,56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18,37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17,65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16,62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природный газ, куб. метров на 1 проживающего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65,13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63,18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61,28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61,24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61,13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60,94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c>
          <w:tcPr>
            <w:tcW w:w="1287" w:type="dxa"/>
            <w:vMerge w:val="restart"/>
          </w:tcPr>
          <w:p w:rsidR="004055DC" w:rsidRPr="00337ED1" w:rsidRDefault="004055DC" w:rsidP="003C6A13">
            <w:pPr>
              <w:jc w:val="center"/>
            </w:pPr>
            <w:r w:rsidRPr="00337ED1">
              <w:t>2.5.2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r w:rsidRPr="00337ED1"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электрическая энергия, кВт/ч на </w:t>
            </w:r>
            <w:r w:rsidRPr="00337ED1">
              <w:br/>
              <w:t>1 человека населения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49,46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48,46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47,00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46,86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46,82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46,75</w:t>
            </w:r>
          </w:p>
        </w:tc>
        <w:tc>
          <w:tcPr>
            <w:tcW w:w="2373" w:type="dxa"/>
            <w:vMerge w:val="restart"/>
          </w:tcPr>
          <w:p w:rsidR="004055DC" w:rsidRPr="00337ED1" w:rsidRDefault="00394AE9" w:rsidP="003C6A13">
            <w:pPr>
              <w:jc w:val="center"/>
            </w:pPr>
            <w:r>
              <w:t>У</w:t>
            </w:r>
            <w:r w:rsidR="004055DC" w:rsidRPr="00337ED1">
              <w:t>правление муниципальным хозяйством</w:t>
            </w: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тепловая энергия, Гкал на </w:t>
            </w:r>
          </w:p>
          <w:p w:rsidR="004055DC" w:rsidRPr="00337ED1" w:rsidRDefault="004055DC" w:rsidP="003C6A13">
            <w:smartTag w:uri="urn:schemas-microsoft-com:office:smarttags" w:element="metricconverter">
              <w:smartTagPr>
                <w:attr w:name="ProductID" w:val="1 кв. метр"/>
              </w:smartTagPr>
              <w:r w:rsidRPr="00337ED1">
                <w:t>1 кв. метр</w:t>
              </w:r>
            </w:smartTag>
            <w:r w:rsidRPr="00337ED1">
              <w:t xml:space="preserve"> общей площади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0,21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0,20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0,20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0,20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0,19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0,18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горячая вода, куб. метров на 1 проживающего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0,033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0,032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0,031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0,031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0,029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0,028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c>
          <w:tcPr>
            <w:tcW w:w="1287" w:type="dxa"/>
            <w:vMerge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холодная вода, куб. метров на 1 проживающего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0,77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0,74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0,72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0,71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0,69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0,65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2.5.3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rPr>
                <w:bCs/>
              </w:rPr>
            </w:pPr>
            <w:r w:rsidRPr="00337ED1">
              <w:rPr>
                <w:bCs/>
              </w:rPr>
              <w:t>Проведение мероприятий, направленных на энергосбережение и повышение энергетической эффективности многоквартирных домов, находящихся в собственности городского округа (в том числе уличное освещение),</w:t>
            </w:r>
          </w:p>
          <w:p w:rsidR="004055DC" w:rsidRPr="00337ED1" w:rsidRDefault="004055DC" w:rsidP="003C6A13">
            <w:r w:rsidRPr="00337ED1">
              <w:rPr>
                <w:bCs/>
              </w:rPr>
              <w:t>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0,9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3,0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5,0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20,0</w:t>
            </w:r>
          </w:p>
        </w:tc>
        <w:tc>
          <w:tcPr>
            <w:tcW w:w="2373" w:type="dxa"/>
          </w:tcPr>
          <w:p w:rsidR="004055DC" w:rsidRPr="00337ED1" w:rsidRDefault="00394AE9" w:rsidP="003C6A13">
            <w:pPr>
              <w:jc w:val="center"/>
            </w:pPr>
            <w:r>
              <w:t>У</w:t>
            </w:r>
            <w:r w:rsidR="004055DC" w:rsidRPr="00337ED1">
              <w:t>правление муниципальным хозяйством</w:t>
            </w:r>
          </w:p>
        </w:tc>
      </w:tr>
    </w:tbl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C6A13" w:rsidRDefault="003C6A13" w:rsidP="003C6A13">
      <w:pPr>
        <w:jc w:val="center"/>
      </w:pPr>
    </w:p>
    <w:p w:rsidR="00394AE9" w:rsidRDefault="00394AE9" w:rsidP="003C6A13">
      <w:pPr>
        <w:jc w:val="center"/>
      </w:pPr>
      <w:r>
        <w:lastRenderedPageBreak/>
        <w:t>21</w:t>
      </w:r>
    </w:p>
    <w:p w:rsidR="00394AE9" w:rsidRDefault="00394AE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94AE9" w:rsidRPr="00337ED1" w:rsidTr="00394AE9">
        <w:tc>
          <w:tcPr>
            <w:tcW w:w="1287" w:type="dxa"/>
          </w:tcPr>
          <w:p w:rsidR="00394AE9" w:rsidRPr="00337ED1" w:rsidRDefault="00394AE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94AE9" w:rsidRPr="00337ED1" w:rsidRDefault="00394AE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94AE9" w:rsidRPr="00337ED1" w:rsidRDefault="00394AE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94AE9" w:rsidRPr="00337ED1" w:rsidRDefault="00394AE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94AE9" w:rsidRPr="00337ED1" w:rsidRDefault="00394AE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94AE9" w:rsidRPr="00337ED1" w:rsidRDefault="00394AE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94AE9" w:rsidRPr="00337ED1" w:rsidRDefault="00394AE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94AE9" w:rsidRPr="00337ED1" w:rsidRDefault="00394AE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94AE9" w:rsidRPr="00337ED1" w:rsidRDefault="00394AE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2.5.4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rPr>
                <w:bCs/>
              </w:rPr>
            </w:pPr>
            <w:r w:rsidRPr="00337ED1">
              <w:t>Реконструкция электрохозяйства,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60,0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2.5.5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rPr>
                <w:bCs/>
              </w:rPr>
            </w:pPr>
            <w:r w:rsidRPr="00337ED1">
              <w:t>Капитальный ремонт объектов электрохозяйства,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26,0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15,0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bCs/>
              </w:rPr>
              <w:t>Обеспечение жителей ЗАТО Светлый питьевой водой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Внесение изменений в проектно-сметную документацию на реконструкцию водозабора,</w:t>
            </w:r>
          </w:p>
          <w:p w:rsidR="004055DC" w:rsidRPr="00337ED1" w:rsidRDefault="004055DC" w:rsidP="003C6A13">
            <w:pPr>
              <w:rPr>
                <w:color w:val="000000"/>
              </w:rPr>
            </w:pPr>
            <w:r w:rsidRPr="00337ED1">
              <w:t>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ind w:left="-108"/>
              <w:jc w:val="center"/>
              <w:outlineLvl w:val="4"/>
            </w:pPr>
            <w:r>
              <w:t>3,8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ind w:left="-108"/>
              <w:jc w:val="center"/>
              <w:outlineLvl w:val="4"/>
            </w:pPr>
            <w:r>
              <w:t>8,0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ind w:left="-108"/>
              <w:jc w:val="center"/>
              <w:outlineLvl w:val="4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ind w:left="-108"/>
              <w:jc w:val="center"/>
              <w:outlineLvl w:val="4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4055DC" w:rsidRPr="00337ED1" w:rsidRDefault="00394AE9" w:rsidP="003C6A13">
            <w:pPr>
              <w:jc w:val="center"/>
            </w:pPr>
            <w:r>
              <w:t>У</w:t>
            </w:r>
            <w:r w:rsidR="004055DC" w:rsidRPr="00337ED1">
              <w:t>правление муниципальным хозяйством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2.5.7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Реконструкция водозабора,</w:t>
            </w:r>
          </w:p>
          <w:p w:rsidR="004055DC" w:rsidRPr="00337ED1" w:rsidRDefault="004055DC" w:rsidP="003C6A13">
            <w:r w:rsidRPr="00337ED1">
              <w:t>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740084">
              <w:t>4,6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23,0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2.5.8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Проведение проектно – изыскательских работ и разработка проектно-сметной документации на реконструкцию водопроводных сетей,</w:t>
            </w:r>
          </w:p>
          <w:p w:rsidR="004055DC" w:rsidRPr="00337ED1" w:rsidRDefault="004055DC" w:rsidP="003C6A13">
            <w:r w:rsidRPr="00337ED1">
              <w:t>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8,0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2.5.8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Реконструкция водопроводных сетей,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11,0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11,0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28,0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2.5.9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объектов водоснабжения и сетей водопровода,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2,0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bCs/>
              </w:rPr>
              <w:t>Стабильное обеспечение жителей ЗАТО Светлый теплом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2.5.10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Внесение изменений в проектно-сметную документацию на реконструкцию котельной, </w:t>
            </w:r>
          </w:p>
          <w:p w:rsidR="004055DC" w:rsidRPr="00337ED1" w:rsidRDefault="004055DC" w:rsidP="003C6A13">
            <w:r w:rsidRPr="00337ED1">
              <w:t>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6,0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4055DC" w:rsidRPr="00337ED1" w:rsidRDefault="00394AE9" w:rsidP="003C6A13">
            <w:pPr>
              <w:jc w:val="center"/>
            </w:pPr>
            <w:r>
              <w:t>У</w:t>
            </w:r>
            <w:r w:rsidR="004055DC" w:rsidRPr="00337ED1">
              <w:t>правление муниципальным хозяйством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Реконструкция котельной, </w:t>
            </w:r>
          </w:p>
          <w:p w:rsidR="004055DC" w:rsidRPr="00337ED1" w:rsidRDefault="004055DC" w:rsidP="003C6A13">
            <w:r w:rsidRPr="00337ED1">
              <w:t>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50,0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50,0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74,3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394AE9" w:rsidRDefault="00394AE9" w:rsidP="003C6A13">
      <w:pPr>
        <w:jc w:val="center"/>
      </w:pPr>
    </w:p>
    <w:p w:rsidR="00394AE9" w:rsidRDefault="00394AE9" w:rsidP="003C6A13">
      <w:pPr>
        <w:jc w:val="center"/>
      </w:pPr>
    </w:p>
    <w:p w:rsidR="003C6A13" w:rsidRDefault="003C6A13" w:rsidP="003C6A13">
      <w:pPr>
        <w:jc w:val="center"/>
      </w:pPr>
    </w:p>
    <w:p w:rsidR="00394AE9" w:rsidRDefault="00394AE9" w:rsidP="003C6A13">
      <w:pPr>
        <w:jc w:val="center"/>
      </w:pPr>
      <w:r>
        <w:lastRenderedPageBreak/>
        <w:t>22</w:t>
      </w:r>
    </w:p>
    <w:p w:rsidR="00394AE9" w:rsidRDefault="00394AE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94AE9" w:rsidRPr="00337ED1" w:rsidTr="00394AE9">
        <w:tc>
          <w:tcPr>
            <w:tcW w:w="1287" w:type="dxa"/>
          </w:tcPr>
          <w:p w:rsidR="00394AE9" w:rsidRPr="00337ED1" w:rsidRDefault="00394AE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94AE9" w:rsidRPr="00337ED1" w:rsidRDefault="00394AE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94AE9" w:rsidRPr="00337ED1" w:rsidRDefault="00394AE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94AE9" w:rsidRPr="00337ED1" w:rsidRDefault="00394AE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94AE9" w:rsidRPr="00337ED1" w:rsidRDefault="00394AE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94AE9" w:rsidRPr="00337ED1" w:rsidRDefault="00394AE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94AE9" w:rsidRPr="00337ED1" w:rsidRDefault="00394AE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94AE9" w:rsidRPr="00337ED1" w:rsidRDefault="00394AE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94AE9" w:rsidRPr="00337ED1" w:rsidRDefault="00394AE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котельной,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10,0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50,0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60,0</w:t>
            </w: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сетей теплоснабжения,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31,0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Проведение проектно – изыскательских работ и разработка проектно-сметной документации на реконструкцию теплосетей,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8,0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2.5.15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Реконструкция теплосетей,</w:t>
            </w:r>
          </w:p>
          <w:p w:rsidR="004055DC" w:rsidRPr="00337ED1" w:rsidRDefault="004055DC" w:rsidP="003C6A13">
            <w:r w:rsidRPr="00337ED1">
              <w:t>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50,0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bCs/>
              </w:rPr>
              <w:t>Стабильное функционирования системы очистных сооружений и канализационных сетей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2.5.16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Внесение изменений в проектно-сметную документацию на реконструкцию очистных сооружений*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8,0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 w:val="restart"/>
          </w:tcPr>
          <w:p w:rsidR="004055DC" w:rsidRPr="00337ED1" w:rsidRDefault="00394AE9" w:rsidP="003C6A13">
            <w:pPr>
              <w:jc w:val="center"/>
            </w:pPr>
            <w:r>
              <w:t>У</w:t>
            </w:r>
            <w:r w:rsidR="004055DC" w:rsidRPr="00337ED1">
              <w:t>правление муниципальным хозяйством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2.5.17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Реконструкция очистных сооружений,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89,4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2.5.18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Капитальный ремонт очистных сооружений и канализационных сетей,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3. Стратегический приоритет: территориальное развитие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3.1. Цель: обеспечение доступности жилья для всех категорий населения, а также соответствия объемов комфортного жилищного фонда потребностям населения</w:t>
            </w:r>
          </w:p>
        </w:tc>
      </w:tr>
      <w:tr w:rsidR="004055DC" w:rsidRPr="00337ED1" w:rsidTr="00394AE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rPr>
                <w:b/>
              </w:rPr>
            </w:pPr>
            <w:r w:rsidRPr="00337ED1">
              <w:t>повышение уровня жизни населения путем предоставления нового жилья</w:t>
            </w:r>
          </w:p>
        </w:tc>
      </w:tr>
    </w:tbl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</w:p>
    <w:p w:rsidR="003C6A13" w:rsidRDefault="003C6A13" w:rsidP="003C6A13">
      <w:pPr>
        <w:jc w:val="center"/>
      </w:pPr>
    </w:p>
    <w:p w:rsidR="003B2F29" w:rsidRDefault="003B2F29" w:rsidP="003C6A13">
      <w:pPr>
        <w:jc w:val="center"/>
      </w:pPr>
      <w:r>
        <w:lastRenderedPageBreak/>
        <w:t>23</w:t>
      </w:r>
    </w:p>
    <w:p w:rsidR="003B2F29" w:rsidRDefault="003B2F2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B2F29" w:rsidRPr="00337ED1" w:rsidTr="003B2F29">
        <w:tc>
          <w:tcPr>
            <w:tcW w:w="1287" w:type="dxa"/>
          </w:tcPr>
          <w:p w:rsidR="003B2F29" w:rsidRPr="00337ED1" w:rsidRDefault="003B2F2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B2F29" w:rsidRPr="00337ED1" w:rsidRDefault="003B2F2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B2F29" w:rsidRPr="00337ED1" w:rsidRDefault="003B2F2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B2F29" w:rsidRPr="00337ED1" w:rsidRDefault="003B2F2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B2F29" w:rsidRPr="00337ED1" w:rsidRDefault="003B2F2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3.1.1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Общая площадь жилых помещений, приходящаяся в среднем на одного жителя, - всего, кв. метров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12,1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12,7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13,1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13,1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13,1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13,1</w:t>
            </w:r>
          </w:p>
        </w:tc>
        <w:tc>
          <w:tcPr>
            <w:tcW w:w="2373" w:type="dxa"/>
            <w:vMerge w:val="restart"/>
          </w:tcPr>
          <w:p w:rsidR="004055DC" w:rsidRPr="00337ED1" w:rsidRDefault="00394AE9" w:rsidP="003C6A13">
            <w:pPr>
              <w:jc w:val="center"/>
            </w:pPr>
            <w:r>
              <w:t>У</w:t>
            </w:r>
            <w:r w:rsidR="004055DC" w:rsidRPr="00337ED1">
              <w:t>правление финансов, экономического развития и муниципального имущества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3.1.2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15,6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15,6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15,6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>
              <w:t>15,6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>
              <w:t>15,6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>
              <w:t>15,6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3.1.3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rPr>
                <w:bCs/>
              </w:rPr>
              <w:t>Капитальный ремонт общего имущества многоквартирных домов, находящегося в собственности городского округа (взносы), млн. рублей***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3,7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5,0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6,0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34,0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95,0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3.1.4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 xml:space="preserve">Строительство многоквартирных жилых домов общей площадью </w:t>
            </w:r>
            <w:smartTag w:uri="urn:schemas-microsoft-com:office:smarttags" w:element="metricconverter">
              <w:smartTagPr>
                <w:attr w:name="ProductID" w:val="18072 кв. м"/>
              </w:smartTagPr>
              <w:r w:rsidRPr="00337ED1">
                <w:t>18072 кв. м</w:t>
              </w:r>
            </w:smartTag>
            <w:r w:rsidRPr="00337ED1">
              <w:t>., проведение ПИР и разработка ПСД, млн. рублей ****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385,0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начало строительства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370,0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b/>
              </w:rPr>
              <w:t xml:space="preserve">3.2 Цель: повышение качества дорожных работ 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r w:rsidRPr="00337ED1">
              <w:t>повышение качества дорожных работ на основе внедрения новых материалов, технологий;</w:t>
            </w:r>
          </w:p>
          <w:p w:rsidR="004055DC" w:rsidRPr="00337ED1" w:rsidRDefault="004055DC" w:rsidP="003C6A13">
            <w:r w:rsidRPr="00337ED1">
              <w:t>реализация мероприятий по ремонту и содержанию улично- дорожной сети</w:t>
            </w:r>
            <w:r w:rsidRPr="00337ED1">
              <w:rPr>
                <w:color w:val="FF0000"/>
              </w:rPr>
              <w:t xml:space="preserve"> 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r w:rsidRPr="00337ED1">
              <w:t>Основные проблемы:</w:t>
            </w:r>
          </w:p>
          <w:p w:rsidR="004055DC" w:rsidRPr="00337ED1" w:rsidRDefault="004055DC" w:rsidP="003C6A13">
            <w:r w:rsidRPr="00337ED1">
              <w:t>неудовлетворительное состояние улично- дорожной сети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r w:rsidRPr="00337ED1">
              <w:t>Ожидаемые результаты:</w:t>
            </w:r>
          </w:p>
          <w:p w:rsidR="004055DC" w:rsidRPr="00337ED1" w:rsidRDefault="004055DC" w:rsidP="003C6A13">
            <w:r w:rsidRPr="00337ED1">
              <w:t>проведение качественного ремонта улично- дорожной сети</w:t>
            </w:r>
          </w:p>
        </w:tc>
      </w:tr>
    </w:tbl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  <w:r>
        <w:lastRenderedPageBreak/>
        <w:t>24</w:t>
      </w:r>
    </w:p>
    <w:p w:rsidR="003B2F29" w:rsidRDefault="003B2F2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B2F29" w:rsidRPr="00337ED1" w:rsidTr="003C6A13">
        <w:tc>
          <w:tcPr>
            <w:tcW w:w="1287" w:type="dxa"/>
          </w:tcPr>
          <w:p w:rsidR="003B2F29" w:rsidRPr="00337ED1" w:rsidRDefault="003B2F2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B2F29" w:rsidRPr="00337ED1" w:rsidRDefault="003B2F2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B2F29" w:rsidRPr="00337ED1" w:rsidRDefault="003B2F2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B2F29" w:rsidRPr="00337ED1" w:rsidRDefault="003B2F2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B2F29" w:rsidRPr="00337ED1" w:rsidRDefault="003B2F2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 «</w:t>
            </w:r>
            <w:r w:rsidRPr="00337ED1">
              <w:rPr>
                <w:bCs/>
              </w:rPr>
              <w:t>Повышение безопасности дорожного движения в городском округе ЗАТО Светлый» на 2016 – 2018 годы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3.2.1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Протяженность улично- дорожной сети, км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12,5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12,5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12,5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12,5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12,5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12,5</w:t>
            </w:r>
          </w:p>
        </w:tc>
        <w:tc>
          <w:tcPr>
            <w:tcW w:w="2373" w:type="dxa"/>
            <w:vMerge w:val="restart"/>
          </w:tcPr>
          <w:p w:rsidR="004055DC" w:rsidRPr="00337ED1" w:rsidRDefault="003B2F29" w:rsidP="003C6A13">
            <w:pPr>
              <w:jc w:val="center"/>
            </w:pPr>
            <w:r>
              <w:t>У</w:t>
            </w:r>
            <w:r w:rsidR="004055DC" w:rsidRPr="00337ED1">
              <w:t>правление муниципальным хозяйством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3.2.2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Снижение количества дорожно-транспортных происшествий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20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61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61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61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61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61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3.2.3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rPr>
                <w:bCs/>
              </w:rPr>
              <w:t xml:space="preserve">Капитальный ремонт и ремонт </w:t>
            </w:r>
            <w:r w:rsidRPr="00337ED1">
              <w:t xml:space="preserve">улично-дорожной сети </w:t>
            </w:r>
            <w:r w:rsidRPr="00337ED1">
              <w:rPr>
                <w:bCs/>
              </w:rPr>
              <w:t>и придомовой территории городского округа ЗАТО Светлый,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>
              <w:t>4,4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цию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6,0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цию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цию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20,0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32,0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ввод в эксплуата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цию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3.2.4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t>Строительство автостоянок, проведение ПИР и разработка ПСД, обустройство парковочных мест, млн. рублей*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27,5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20,0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20,0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40,0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ввод в эксплуатацию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b/>
              </w:rPr>
              <w:t>3.3 Цель:  совершенствование системы комплексного благоустройства, осуществление мероприятий по поддержанию санитарного состояния территории ЗАТО Светлый и архитектурно-художественного оформления. Создание комфортных условий для деятельности и отдыха жителей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pStyle w:val="14"/>
              <w:tabs>
                <w:tab w:val="left" w:pos="13"/>
              </w:tabs>
              <w:ind w:left="0"/>
              <w:jc w:val="both"/>
              <w:rPr>
                <w:sz w:val="24"/>
                <w:szCs w:val="24"/>
              </w:rPr>
            </w:pPr>
            <w:r w:rsidRPr="00337ED1">
              <w:rPr>
                <w:sz w:val="24"/>
                <w:szCs w:val="24"/>
              </w:rPr>
              <w:t>повышение уровня благоустройства территории городского округа, включая устройство и ремонт пешеходных тротуаров и дорожек, текущий ремонт и содержание площадок для отдыха, малых архитектурных форм, зеленых зон, благоустройство рекреационных зон;</w:t>
            </w:r>
          </w:p>
          <w:p w:rsidR="004055DC" w:rsidRPr="00337ED1" w:rsidRDefault="004055DC" w:rsidP="003C6A13">
            <w:r w:rsidRPr="00337ED1">
              <w:rPr>
                <w:bCs/>
              </w:rPr>
              <w:t>озеленение мест общего и специального пользования, благоустройство и санитарное содержание территорий общего пользования, контроль за состоянием и содержанием зеленых насаждений, обустройство парков и скверов, проведение весеннего месячника по санитарной очистке территории города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r w:rsidRPr="00337ED1">
              <w:t>Ожидаемый результат:</w:t>
            </w:r>
          </w:p>
          <w:p w:rsidR="004055DC" w:rsidRPr="00337ED1" w:rsidRDefault="004055DC" w:rsidP="003C6A13">
            <w:r w:rsidRPr="00337ED1">
              <w:t>улучшение качества жизни населения ЗАТО Светлый;</w:t>
            </w:r>
          </w:p>
          <w:p w:rsidR="004055DC" w:rsidRPr="00337ED1" w:rsidRDefault="004055DC" w:rsidP="003C6A13">
            <w:r w:rsidRPr="00337ED1">
              <w:t>повышение культурного и духовного уровня жителей;</w:t>
            </w:r>
          </w:p>
          <w:p w:rsidR="004055DC" w:rsidRPr="00337ED1" w:rsidRDefault="004055DC" w:rsidP="003C6A13">
            <w:r w:rsidRPr="00337ED1">
              <w:t>создание условий для здорового образа жизни;</w:t>
            </w:r>
          </w:p>
          <w:p w:rsidR="004055DC" w:rsidRPr="00337ED1" w:rsidRDefault="004055DC" w:rsidP="003C6A13">
            <w:r w:rsidRPr="00337ED1">
              <w:t>инвестиционная привлекательность территории</w:t>
            </w:r>
          </w:p>
        </w:tc>
      </w:tr>
    </w:tbl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</w:p>
    <w:p w:rsidR="003C6A13" w:rsidRDefault="003C6A13" w:rsidP="003C6A13">
      <w:pPr>
        <w:jc w:val="center"/>
      </w:pPr>
    </w:p>
    <w:p w:rsidR="003B2F29" w:rsidRDefault="003B2F29" w:rsidP="003C6A13">
      <w:pPr>
        <w:jc w:val="center"/>
      </w:pPr>
      <w:r>
        <w:lastRenderedPageBreak/>
        <w:t>25</w:t>
      </w:r>
    </w:p>
    <w:p w:rsidR="003B2F29" w:rsidRDefault="003B2F2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B2F29" w:rsidRPr="00337ED1" w:rsidTr="003C6A13">
        <w:tc>
          <w:tcPr>
            <w:tcW w:w="1287" w:type="dxa"/>
          </w:tcPr>
          <w:p w:rsidR="003B2F29" w:rsidRPr="00337ED1" w:rsidRDefault="003B2F2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B2F29" w:rsidRPr="00337ED1" w:rsidRDefault="003B2F2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B2F29" w:rsidRPr="00337ED1" w:rsidRDefault="003B2F2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B2F29" w:rsidRPr="00337ED1" w:rsidRDefault="003B2F2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B2F29" w:rsidRPr="00337ED1" w:rsidRDefault="003B2F2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«Благоустройство территории городского округа ЗАТО Светлый» на 2016 – 2018 годы 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3.3.1</w:t>
            </w:r>
          </w:p>
        </w:tc>
        <w:tc>
          <w:tcPr>
            <w:tcW w:w="3728" w:type="dxa"/>
          </w:tcPr>
          <w:p w:rsidR="004055DC" w:rsidRPr="00337ED1" w:rsidRDefault="004055DC" w:rsidP="003C6A13">
            <w:r w:rsidRPr="00337ED1">
              <w:rPr>
                <w:bCs/>
              </w:rPr>
              <w:t>Благоустройство территории городского округа ЗАТО Светлый, млн. рублей***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4,8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 w:rsidRPr="00337ED1">
              <w:t>15,0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 w:rsidRPr="00337ED1">
              <w:t>60,0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90,0</w:t>
            </w:r>
          </w:p>
        </w:tc>
        <w:tc>
          <w:tcPr>
            <w:tcW w:w="2373" w:type="dxa"/>
            <w:vMerge w:val="restart"/>
          </w:tcPr>
          <w:p w:rsidR="004055DC" w:rsidRPr="00337ED1" w:rsidRDefault="003B2F29" w:rsidP="003C6A13">
            <w:pPr>
              <w:jc w:val="center"/>
            </w:pPr>
            <w:r>
              <w:t>У</w:t>
            </w:r>
            <w:r w:rsidR="004055DC" w:rsidRPr="00337ED1">
              <w:t>правление муниципальным хозяйством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3.3.2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rPr>
                <w:bCs/>
              </w:rPr>
            </w:pPr>
            <w:r w:rsidRPr="00337ED1">
              <w:rPr>
                <w:bCs/>
              </w:rPr>
              <w:t xml:space="preserve">Озеленение городского </w:t>
            </w:r>
          </w:p>
          <w:p w:rsidR="004055DC" w:rsidRPr="00337ED1" w:rsidRDefault="004055DC" w:rsidP="003C6A13">
            <w:pPr>
              <w:rPr>
                <w:bCs/>
              </w:rPr>
            </w:pPr>
            <w:r w:rsidRPr="00337ED1">
              <w:rPr>
                <w:bCs/>
              </w:rPr>
              <w:t>округа ЗАТО Светлый, млн. рублей***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1,2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>
              <w:t>3</w:t>
            </w:r>
            <w:r w:rsidRPr="00337ED1">
              <w:t>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>
              <w:t>3,0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jc w:val="center"/>
            </w:pPr>
            <w:r>
              <w:t>3</w:t>
            </w:r>
            <w:r w:rsidRPr="00337ED1">
              <w:t>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jc w:val="center"/>
            </w:pPr>
            <w:r>
              <w:t>18,0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</w:t>
            </w:r>
            <w:r>
              <w:t>0</w:t>
            </w:r>
            <w:r w:rsidRPr="00337ED1">
              <w:t>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4. Стратегический приоритет: муниципальное управление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4.1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Цель: обеспечение долгосрочной сбалансированности и устойчивости бюджета городского округа ЗАТО Светлый,  повышение качества управления муниципальными финансами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37ED1">
              <w:t xml:space="preserve">координация стратегического и бюджетного планирования; </w:t>
            </w:r>
          </w:p>
          <w:p w:rsidR="004055DC" w:rsidRPr="00337ED1" w:rsidRDefault="004055DC" w:rsidP="003C6A13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37ED1">
              <w:t xml:space="preserve">качественное и своевременное нормативно-правовое обеспечение бюджетного процесса; </w:t>
            </w:r>
          </w:p>
          <w:p w:rsidR="004055DC" w:rsidRPr="00337ED1" w:rsidRDefault="004055DC" w:rsidP="003C6A13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337ED1">
              <w:t>применение информационных технологий в сфере управления финансами городского округа ЗАТО Светлый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      </w:r>
          </w:p>
          <w:p w:rsidR="004055DC" w:rsidRPr="00337ED1" w:rsidRDefault="004055DC" w:rsidP="003C6A13">
            <w:r w:rsidRPr="00337ED1">
              <w:t>повышение эффективности системы внутреннего муниципального финансового контроля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B2F29" w:rsidRDefault="004055DC" w:rsidP="003C6A13">
            <w:r w:rsidRPr="003B2F29">
              <w:t>Ожидаемые результаты:</w:t>
            </w:r>
          </w:p>
          <w:p w:rsidR="004055DC" w:rsidRPr="003B2F29" w:rsidRDefault="004055DC" w:rsidP="003C6A13">
            <w:pPr>
              <w:autoSpaceDE w:val="0"/>
              <w:autoSpaceDN w:val="0"/>
              <w:adjustRightInd w:val="0"/>
            </w:pPr>
            <w:r w:rsidRPr="003B2F29">
              <w:t xml:space="preserve">обеспечение долгосрочной сбалансированности и устойчивости бюджета городского округа ЗАТО Светлый; </w:t>
            </w:r>
          </w:p>
          <w:p w:rsidR="004055DC" w:rsidRPr="003B2F29" w:rsidRDefault="004055DC" w:rsidP="003C6A13">
            <w:pPr>
              <w:autoSpaceDE w:val="0"/>
              <w:autoSpaceDN w:val="0"/>
              <w:adjustRightInd w:val="0"/>
            </w:pPr>
            <w:r w:rsidRPr="003B2F29">
              <w:t>повышение качества и объективности планирования бюджетных ассигнований;</w:t>
            </w:r>
          </w:p>
          <w:p w:rsidR="004055DC" w:rsidRPr="003B2F29" w:rsidRDefault="004055DC" w:rsidP="003C6A13">
            <w:pPr>
              <w:pStyle w:val="af4"/>
              <w:spacing w:before="0" w:after="0"/>
              <w:textAlignment w:val="baseline"/>
              <w:rPr>
                <w:rFonts w:ascii="Times New Roman" w:hAnsi="Times New Roman" w:cs="Times New Roman"/>
              </w:rPr>
            </w:pPr>
            <w:r w:rsidRPr="003B2F29">
              <w:rPr>
                <w:rFonts w:ascii="Times New Roman" w:hAnsi="Times New Roman" w:cs="Times New Roman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4055DC" w:rsidRPr="00337ED1" w:rsidRDefault="004055DC" w:rsidP="003C6A13">
            <w:r w:rsidRPr="003B2F29">
              <w:t>повышение открытости и прозрачности деятельности органов местного самоуправления городского округа ЗАТО Светлый на всех стадиях бюджетного процесса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r w:rsidRPr="00337ED1">
              <w:t>В настоящее время в этой области сохраняются проблемы, связанные с:</w:t>
            </w:r>
          </w:p>
          <w:p w:rsidR="004055DC" w:rsidRPr="00337ED1" w:rsidRDefault="004055DC" w:rsidP="003C6A13">
            <w:r w:rsidRPr="00337ED1">
              <w:t xml:space="preserve">отсутствием оценки экономических последствий принимаемых решений; </w:t>
            </w:r>
          </w:p>
          <w:p w:rsidR="004055DC" w:rsidRPr="00337ED1" w:rsidRDefault="004055DC" w:rsidP="003C6A13">
            <w:r w:rsidRPr="00337ED1">
              <w:t>недостаточностью практики использования муниципальных программ в качестве основы для бюджетного планирования;</w:t>
            </w:r>
          </w:p>
          <w:p w:rsidR="004055DC" w:rsidRPr="00337ED1" w:rsidRDefault="004055DC" w:rsidP="003C6A13">
            <w:pPr>
              <w:jc w:val="both"/>
            </w:pPr>
            <w:r w:rsidRPr="00337ED1">
              <w:t>отсутствием единой информационной системы осуществления бюджетного процесса (планирования, исполнения, контроля за исполнением), интегрированной в деятельность всех участников бюджетного процесса</w:t>
            </w:r>
          </w:p>
        </w:tc>
      </w:tr>
    </w:tbl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</w:p>
    <w:p w:rsidR="003B2F29" w:rsidRDefault="003B2F29" w:rsidP="003C6A13">
      <w:pPr>
        <w:jc w:val="center"/>
      </w:pPr>
      <w:r>
        <w:lastRenderedPageBreak/>
        <w:t>26</w:t>
      </w:r>
    </w:p>
    <w:p w:rsidR="003B2F29" w:rsidRDefault="003B2F2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4A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B2F29" w:rsidRPr="00337ED1" w:rsidTr="003B2F29">
        <w:tc>
          <w:tcPr>
            <w:tcW w:w="1287" w:type="dxa"/>
          </w:tcPr>
          <w:p w:rsidR="003B2F29" w:rsidRPr="00337ED1" w:rsidRDefault="003B2F2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B2F29" w:rsidRPr="00337ED1" w:rsidRDefault="003B2F2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B2F29" w:rsidRPr="00337ED1" w:rsidRDefault="003B2F2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B2F29" w:rsidRPr="00337ED1" w:rsidRDefault="003B2F2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B2F29" w:rsidRPr="00337ED1" w:rsidRDefault="003B2F2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4.1.1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Доходы бюджета городского округа ЗАТО Светлый, млн.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24</w:t>
            </w:r>
            <w:r>
              <w:t>2</w:t>
            </w:r>
            <w:r w:rsidRPr="00337ED1">
              <w:t>,</w:t>
            </w:r>
            <w:r>
              <w:t>4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223,9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226,6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229,3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240,5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258,3</w:t>
            </w:r>
          </w:p>
        </w:tc>
        <w:tc>
          <w:tcPr>
            <w:tcW w:w="2373" w:type="dxa"/>
            <w:vMerge w:val="restart"/>
          </w:tcPr>
          <w:p w:rsidR="004055DC" w:rsidRPr="00337ED1" w:rsidRDefault="009F32E9" w:rsidP="003C6A13">
            <w:pPr>
              <w:jc w:val="center"/>
            </w:pPr>
            <w:r>
              <w:t>У</w:t>
            </w:r>
            <w:r w:rsidR="004055DC" w:rsidRPr="00337ED1">
              <w:t>правление финансов, экономического развития и муниципального имущества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4.1.2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Собственные доходы бюджета городского округа ЗАТО Светлый, млн. рублей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15</w:t>
            </w:r>
            <w:r>
              <w:t>3</w:t>
            </w:r>
            <w:r w:rsidRPr="00337ED1">
              <w:t>,</w:t>
            </w:r>
            <w:r>
              <w:t>5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151,5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153,4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155,2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162,8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174,9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 «Управление муниципальными финансами городского округа ЗАТО Светлый» на 2018 – 2020 годы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4.1.3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Оперативный контроль и систематический анализ поступления доходов в бюджет городского округа ЗАТО Светлый;</w:t>
            </w:r>
          </w:p>
        </w:tc>
        <w:tc>
          <w:tcPr>
            <w:tcW w:w="2373" w:type="dxa"/>
            <w:vMerge w:val="restart"/>
          </w:tcPr>
          <w:p w:rsidR="004055DC" w:rsidRPr="00337ED1" w:rsidRDefault="009F32E9" w:rsidP="003C6A13">
            <w:pPr>
              <w:jc w:val="center"/>
            </w:pPr>
            <w:r>
              <w:t>У</w:t>
            </w:r>
            <w:r w:rsidR="004055DC" w:rsidRPr="00337ED1">
              <w:t>правление финансов, экономического развития и муниципального имущества</w:t>
            </w: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4.1.4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Детальный анализ недоимки по всем налогам бюджета городского округа ЗАТО Светлый;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4.1.5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Проведение заседаний межведомственной комиссии  по  обеспечению поступления налоговых и неналоговых доходов в бюджет;</w:t>
            </w:r>
          </w:p>
          <w:p w:rsidR="004055DC" w:rsidRPr="00337ED1" w:rsidRDefault="004055DC" w:rsidP="003C6A13">
            <w:r w:rsidRPr="00337ED1">
              <w:t>заседаний рабочей группы по снижению неформальной занятости;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4.1.6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Мониторинг изменений в федеральном и региональном законодательстве о налогах и сборах, которые требуют внесений изменений в муниципальные правовые акты о налогах;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4.1.7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Усиление работы по выявлению и пресечению теневых схем выплаты заработной платы и уклонения от уплаты налогов;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4.1.8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Содействие налоговым органам в контрольной работе по выявлению «теневого» бизнеса и его легализации;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4.1.9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Соблюдение объективно обусловленных ограничений размера дефицита бюджета городского округа ЗАТО Светлый;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4.1.10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Ведение реестров расходных обязательств;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4.1.11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Совершенствование механизма достоверного и объективного среднесрочного бюджетного планирования;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4.1.12</w:t>
            </w:r>
          </w:p>
        </w:tc>
        <w:tc>
          <w:tcPr>
            <w:tcW w:w="12025" w:type="dxa"/>
            <w:gridSpan w:val="7"/>
          </w:tcPr>
          <w:p w:rsidR="004055DC" w:rsidRPr="00337ED1" w:rsidRDefault="004055DC" w:rsidP="003C6A13">
            <w:r w:rsidRPr="00337ED1">
              <w:t>Проведение ревизий финансово-хозяйственной деятельности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blPrEx>
          <w:tblLook w:val="01E0"/>
        </w:tblPrEx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4.2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  <w:highlight w:val="yellow"/>
              </w:rPr>
            </w:pPr>
            <w:r w:rsidRPr="00337ED1">
              <w:rPr>
                <w:b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городского округа ЗАТО Светлый в решении вопросов местного значения, реализации отдельных государственных полномочий, развитие муниципальной службы</w:t>
            </w:r>
          </w:p>
        </w:tc>
      </w:tr>
    </w:tbl>
    <w:p w:rsidR="003B2F29" w:rsidRDefault="003B2F29" w:rsidP="003C6A13">
      <w:pPr>
        <w:pStyle w:val="Default"/>
        <w:rPr>
          <w:rFonts w:ascii="Times New Roman" w:hAnsi="Times New Roman" w:cs="Times New Roman"/>
        </w:rPr>
      </w:pPr>
    </w:p>
    <w:p w:rsidR="003B2F29" w:rsidRDefault="003B2F29" w:rsidP="003C6A13">
      <w:pPr>
        <w:pStyle w:val="Default"/>
        <w:rPr>
          <w:rFonts w:ascii="Times New Roman" w:hAnsi="Times New Roman" w:cs="Times New Roman"/>
        </w:rPr>
      </w:pPr>
    </w:p>
    <w:p w:rsidR="003B2F29" w:rsidRDefault="003B2F29" w:rsidP="003C6A13">
      <w:pPr>
        <w:pStyle w:val="Default"/>
        <w:rPr>
          <w:rFonts w:ascii="Times New Roman" w:hAnsi="Times New Roman" w:cs="Times New Roman"/>
        </w:rPr>
      </w:pPr>
    </w:p>
    <w:p w:rsidR="003B2F29" w:rsidRDefault="003B2F29" w:rsidP="003C6A13">
      <w:pPr>
        <w:pStyle w:val="Default"/>
        <w:rPr>
          <w:rFonts w:ascii="Times New Roman" w:hAnsi="Times New Roman" w:cs="Times New Roman"/>
        </w:rPr>
      </w:pPr>
    </w:p>
    <w:p w:rsidR="003C6A13" w:rsidRDefault="003C6A13" w:rsidP="003C6A13">
      <w:pPr>
        <w:pStyle w:val="Default"/>
        <w:rPr>
          <w:rFonts w:ascii="Times New Roman" w:hAnsi="Times New Roman" w:cs="Times New Roman"/>
        </w:rPr>
      </w:pPr>
    </w:p>
    <w:p w:rsidR="003B2F29" w:rsidRDefault="003B2F29" w:rsidP="003B2F2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27</w:t>
      </w:r>
    </w:p>
    <w:p w:rsidR="003B2F29" w:rsidRDefault="003B2F29" w:rsidP="003C6A13">
      <w:pPr>
        <w:pStyle w:val="Default"/>
        <w:rPr>
          <w:rFonts w:ascii="Times New Roman" w:hAnsi="Times New Roman" w:cs="Times New Roman"/>
        </w:rPr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3B2F29" w:rsidRPr="00337ED1" w:rsidTr="003C6A13">
        <w:tc>
          <w:tcPr>
            <w:tcW w:w="1287" w:type="dxa"/>
          </w:tcPr>
          <w:p w:rsidR="003B2F29" w:rsidRPr="00337ED1" w:rsidRDefault="003B2F2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3B2F29" w:rsidRPr="00337ED1" w:rsidRDefault="003B2F2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3B2F29" w:rsidRPr="00337ED1" w:rsidRDefault="003B2F2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3B2F29" w:rsidRPr="00337ED1" w:rsidRDefault="003B2F2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3B2F29" w:rsidRPr="00337ED1" w:rsidRDefault="003B2F2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3B2F29" w:rsidRPr="00337ED1" w:rsidRDefault="003B2F2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3B2F29" w:rsidRPr="00337ED1" w:rsidRDefault="003B2F2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органов местного самоуправления;</w:t>
            </w:r>
          </w:p>
          <w:p w:rsidR="004055DC" w:rsidRPr="00337ED1" w:rsidRDefault="004055DC" w:rsidP="003C6A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социально-культурного развития и повышения имиджа городского округа ЗАТО Светлый;</w:t>
            </w:r>
          </w:p>
          <w:p w:rsidR="004055DC" w:rsidRPr="00337ED1" w:rsidRDefault="004055DC" w:rsidP="003C6A13">
            <w:pPr>
              <w:widowControl w:val="0"/>
              <w:tabs>
                <w:tab w:val="left" w:pos="332"/>
              </w:tabs>
              <w:overflowPunct w:val="0"/>
              <w:autoSpaceDE w:val="0"/>
              <w:autoSpaceDN w:val="0"/>
              <w:adjustRightInd w:val="0"/>
              <w:spacing w:line="249" w:lineRule="auto"/>
              <w:ind w:right="241"/>
              <w:jc w:val="both"/>
            </w:pPr>
            <w:r w:rsidRPr="00337ED1">
              <w:t>развитие муниципальной службы;</w:t>
            </w:r>
          </w:p>
          <w:p w:rsidR="004055DC" w:rsidRPr="00337ED1" w:rsidRDefault="004055DC" w:rsidP="003C6A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создание правовых и организационных механизмов, направленных на повышение результативности профессиональной деятельности муниципальных служащих;</w:t>
            </w:r>
          </w:p>
          <w:p w:rsidR="004055DC" w:rsidRPr="00337ED1" w:rsidRDefault="004055DC" w:rsidP="003C6A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формирование квалифицированного кадрового состава муниципальной службы;</w:t>
            </w:r>
          </w:p>
          <w:p w:rsidR="004055DC" w:rsidRPr="00337ED1" w:rsidRDefault="004055DC" w:rsidP="003C6A13">
            <w:pPr>
              <w:jc w:val="both"/>
              <w:rPr>
                <w:highlight w:val="yellow"/>
              </w:rPr>
            </w:pPr>
            <w:r w:rsidRPr="00337ED1">
              <w:t>формирование системы непрерывного обучения, профессиональной переподготовки и повышения квалификации для профессионального развития муниципальных служащих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4055DC" w:rsidRPr="00337ED1" w:rsidRDefault="004055DC" w:rsidP="003C6A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D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управления и, как следствие, повышение степени удовлетворенности населения оказываемыми муниципальными услугами;</w:t>
            </w:r>
          </w:p>
          <w:p w:rsidR="004055DC" w:rsidRPr="00337ED1" w:rsidRDefault="004055DC" w:rsidP="003C6A13">
            <w:pPr>
              <w:rPr>
                <w:highlight w:val="yellow"/>
              </w:rPr>
            </w:pPr>
            <w:r w:rsidRPr="00337ED1">
              <w:t>повышение информационной открытости органов местного самоуправления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«Развитие местного самоуправления в городском округе» на 2018 – 2020 годы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highlight w:val="yellow"/>
              </w:rPr>
            </w:pPr>
            <w:r w:rsidRPr="00337ED1">
              <w:t>4.2.1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37ED1">
              <w:t>Количество должностных лиц, прошедших программы повышения квалификации и профессиональной переподготовки, человек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2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3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5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4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5</w:t>
            </w:r>
          </w:p>
        </w:tc>
        <w:tc>
          <w:tcPr>
            <w:tcW w:w="2373" w:type="dxa"/>
          </w:tcPr>
          <w:p w:rsidR="004055DC" w:rsidRPr="00337ED1" w:rsidRDefault="009F32E9" w:rsidP="003C6A13">
            <w:pPr>
              <w:jc w:val="center"/>
            </w:pPr>
            <w:r>
              <w:t>А</w:t>
            </w:r>
            <w:r w:rsidR="004055DC" w:rsidRPr="00337ED1">
              <w:t>дминистрация городского округа ЗАТО Светлый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highlight w:val="yellow"/>
              </w:rPr>
            </w:pPr>
            <w:r w:rsidRPr="00337ED1">
              <w:t>4.2.2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37ED1">
              <w:t>Доля муниципальных служащих, прошедших обучение по программам повышения квалификации (не реже одного раза в три года),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</w:tcPr>
          <w:p w:rsidR="004055DC" w:rsidRPr="00337ED1" w:rsidRDefault="009F32E9" w:rsidP="003C6A13">
            <w:pPr>
              <w:jc w:val="center"/>
            </w:pPr>
            <w:r>
              <w:t>А</w:t>
            </w:r>
            <w:r w:rsidR="004055DC" w:rsidRPr="00337ED1">
              <w:t>дминистрация городского округа ЗАТО Светлый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highlight w:val="yellow"/>
              </w:rPr>
            </w:pPr>
            <w:r w:rsidRPr="00337ED1">
              <w:t>4.3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</w:pPr>
            <w:r w:rsidRPr="00337ED1">
              <w:rPr>
                <w:b/>
              </w:rPr>
              <w:t>Цель: повышение эффективности работы средств массовой информации, подготовка печатных публикаций, способствующих социальной, экономической и политической стабильности в обществе, консолидации населения на решение общих задач; создание в городском округе ЗАТО Светлый условий для развития СМИ, соответствующих по качеству, доступности и разнообразию, при выполнении принципов информационной безопасности и соответствия текущим социально-экономическим приоритетам городского округа, а также содействие формированию благоприятного имиджа СМИ, посредством проведения целенаправленной информационной политики</w:t>
            </w:r>
          </w:p>
        </w:tc>
      </w:tr>
    </w:tbl>
    <w:p w:rsidR="009F32E9" w:rsidRDefault="009F32E9">
      <w:r>
        <w:br w:type="page"/>
      </w:r>
    </w:p>
    <w:p w:rsidR="009F32E9" w:rsidRDefault="009F32E9" w:rsidP="009F32E9">
      <w:pPr>
        <w:jc w:val="center"/>
      </w:pPr>
      <w:r>
        <w:lastRenderedPageBreak/>
        <w:t>28</w:t>
      </w:r>
    </w:p>
    <w:p w:rsidR="009F32E9" w:rsidRDefault="009F32E9"/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9F32E9" w:rsidRPr="00337ED1" w:rsidTr="003C6A13">
        <w:tc>
          <w:tcPr>
            <w:tcW w:w="1287" w:type="dxa"/>
          </w:tcPr>
          <w:p w:rsidR="009F32E9" w:rsidRPr="00337ED1" w:rsidRDefault="009F32E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9F32E9" w:rsidRPr="00337ED1" w:rsidRDefault="009F32E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9F32E9" w:rsidRPr="00337ED1" w:rsidRDefault="009F32E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9F32E9" w:rsidRPr="00337ED1" w:rsidRDefault="009F32E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9F32E9" w:rsidRPr="00337ED1" w:rsidRDefault="009F32E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9F32E9" w:rsidRPr="00337ED1" w:rsidRDefault="009F32E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9F32E9" w:rsidRPr="00337ED1" w:rsidRDefault="009F32E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9F32E9" w:rsidRPr="00337ED1" w:rsidRDefault="009F32E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9F32E9" w:rsidRPr="00337ED1" w:rsidRDefault="009F32E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textAlignment w:val="baseline"/>
              <w:rPr>
                <w:color w:val="000000"/>
              </w:rPr>
            </w:pPr>
            <w:r w:rsidRPr="00337ED1">
              <w:rPr>
                <w:color w:val="000000"/>
              </w:rPr>
              <w:t>развитие комплексной системы информирования населения о деятельности органов местного самоуправления городского округа;</w:t>
            </w:r>
          </w:p>
          <w:p w:rsidR="004055DC" w:rsidRPr="00337ED1" w:rsidRDefault="004055DC" w:rsidP="003C6A13">
            <w:pPr>
              <w:textAlignment w:val="baseline"/>
              <w:rPr>
                <w:color w:val="000000"/>
              </w:rPr>
            </w:pPr>
            <w:r w:rsidRPr="00337ED1">
              <w:rPr>
                <w:color w:val="000000"/>
              </w:rPr>
              <w:t xml:space="preserve">освещение деятельности </w:t>
            </w:r>
            <w:r w:rsidRPr="00337ED1">
              <w:t>органов местного самоуправления</w:t>
            </w:r>
            <w:r w:rsidRPr="00337ED1">
              <w:rPr>
                <w:color w:val="000000"/>
              </w:rPr>
              <w:t xml:space="preserve"> в муниципальных, региональных, федеральных СМИ, в том числе электронных;</w:t>
            </w:r>
          </w:p>
          <w:p w:rsidR="004055DC" w:rsidRPr="00337ED1" w:rsidRDefault="004055DC" w:rsidP="003C6A13">
            <w:r w:rsidRPr="00337ED1">
              <w:t>разработка и реализация новых форм и способов  информирования населения по социально значимым темам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r w:rsidRPr="00337ED1">
              <w:t>Ожидаемые результаты:</w:t>
            </w:r>
          </w:p>
          <w:p w:rsidR="004055DC" w:rsidRPr="00337ED1" w:rsidRDefault="004055DC" w:rsidP="003C6A13">
            <w:pPr>
              <w:jc w:val="both"/>
            </w:pPr>
            <w:r w:rsidRPr="00337ED1">
              <w:t>выполнение мероприятий муниципальной программы будет способствовать формированию единого информационного пространства, увеличению в СМИ количества материалов, освещающих социально значимые проблемы, пути и способы их решения, а также участию органов местного самоуправления, общественных организаций и инициативных граждан в выработке эффективных механизмов информирования населения по социально значимым темам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«Развитие средств массовой информации в городском округе ЗАТО Светлый» на 2016 – 2018 годы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highlight w:val="yellow"/>
              </w:rPr>
            </w:pPr>
            <w:r w:rsidRPr="00337ED1">
              <w:t>4.3.1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337ED1">
              <w:rPr>
                <w:rStyle w:val="afb"/>
                <w:b w:val="0"/>
                <w:bCs w:val="0"/>
              </w:rPr>
              <w:t xml:space="preserve">Ежегодный тираж газеты </w:t>
            </w:r>
            <w:r w:rsidRPr="00337ED1">
              <w:t>«Светлые вести», экземпляров</w:t>
            </w:r>
          </w:p>
        </w:tc>
        <w:tc>
          <w:tcPr>
            <w:tcW w:w="1403" w:type="dxa"/>
          </w:tcPr>
          <w:p w:rsidR="004055DC" w:rsidRPr="00D179FF" w:rsidRDefault="004055DC" w:rsidP="003C6A13">
            <w:pPr>
              <w:pStyle w:val="32"/>
              <w:jc w:val="center"/>
              <w:rPr>
                <w:rStyle w:val="afb"/>
                <w:b w:val="0"/>
                <w:bCs w:val="0"/>
                <w:sz w:val="24"/>
                <w:szCs w:val="24"/>
              </w:rPr>
            </w:pPr>
            <w:r w:rsidRPr="00D179FF">
              <w:rPr>
                <w:rStyle w:val="afb"/>
                <w:b w:val="0"/>
                <w:bCs w:val="0"/>
                <w:sz w:val="24"/>
                <w:szCs w:val="24"/>
              </w:rPr>
              <w:t>910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pStyle w:val="32"/>
              <w:jc w:val="center"/>
              <w:rPr>
                <w:rStyle w:val="afb"/>
                <w:b w:val="0"/>
                <w:bCs w:val="0"/>
                <w:sz w:val="24"/>
                <w:szCs w:val="24"/>
              </w:rPr>
            </w:pPr>
            <w:r w:rsidRPr="00337ED1">
              <w:rPr>
                <w:rStyle w:val="afb"/>
                <w:b w:val="0"/>
                <w:bCs w:val="0"/>
                <w:sz w:val="24"/>
                <w:szCs w:val="24"/>
              </w:rPr>
              <w:t>930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930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930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930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950</w:t>
            </w:r>
          </w:p>
        </w:tc>
        <w:tc>
          <w:tcPr>
            <w:tcW w:w="2373" w:type="dxa"/>
            <w:vMerge w:val="restart"/>
          </w:tcPr>
          <w:p w:rsidR="004055DC" w:rsidRPr="00337ED1" w:rsidRDefault="009F32E9" w:rsidP="003C6A13">
            <w:pPr>
              <w:jc w:val="center"/>
            </w:pPr>
            <w:r>
              <w:t>А</w:t>
            </w:r>
            <w:r w:rsidR="004055DC" w:rsidRPr="00337ED1">
              <w:t>дминистрация городского округа ЗАТО Светлый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4.3.2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rPr>
                <w:rStyle w:val="afb"/>
                <w:b w:val="0"/>
                <w:bCs w:val="0"/>
              </w:rPr>
            </w:pPr>
            <w:r w:rsidRPr="00337ED1">
              <w:rPr>
                <w:rStyle w:val="afb"/>
                <w:b w:val="0"/>
                <w:bCs w:val="0"/>
              </w:rPr>
              <w:t>Количество абонентов кабельной сети телеканала «Светлый», человек</w:t>
            </w:r>
          </w:p>
        </w:tc>
        <w:tc>
          <w:tcPr>
            <w:tcW w:w="1403" w:type="dxa"/>
          </w:tcPr>
          <w:p w:rsidR="004055DC" w:rsidRPr="00D179FF" w:rsidRDefault="004055DC" w:rsidP="003C6A13">
            <w:pPr>
              <w:pStyle w:val="32"/>
              <w:jc w:val="center"/>
              <w:rPr>
                <w:rStyle w:val="afb"/>
                <w:b w:val="0"/>
                <w:bCs w:val="0"/>
                <w:sz w:val="24"/>
                <w:szCs w:val="24"/>
              </w:rPr>
            </w:pPr>
            <w:r w:rsidRPr="00D179FF">
              <w:rPr>
                <w:rStyle w:val="afb"/>
                <w:b w:val="0"/>
                <w:bCs w:val="0"/>
                <w:sz w:val="24"/>
                <w:szCs w:val="24"/>
              </w:rPr>
              <w:t>2310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pStyle w:val="32"/>
              <w:jc w:val="center"/>
              <w:rPr>
                <w:rStyle w:val="afb"/>
                <w:b w:val="0"/>
                <w:bCs w:val="0"/>
                <w:sz w:val="24"/>
                <w:szCs w:val="24"/>
              </w:rPr>
            </w:pPr>
            <w:r w:rsidRPr="00337ED1">
              <w:rPr>
                <w:rStyle w:val="afb"/>
                <w:b w:val="0"/>
                <w:bCs w:val="0"/>
                <w:sz w:val="24"/>
                <w:szCs w:val="24"/>
              </w:rPr>
              <w:t>2350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pStyle w:val="32"/>
              <w:jc w:val="center"/>
              <w:rPr>
                <w:rStyle w:val="afb"/>
                <w:b w:val="0"/>
                <w:bCs w:val="0"/>
                <w:sz w:val="24"/>
                <w:szCs w:val="24"/>
              </w:rPr>
            </w:pPr>
            <w:r w:rsidRPr="00337ED1">
              <w:rPr>
                <w:rStyle w:val="afb"/>
                <w:b w:val="0"/>
                <w:bCs w:val="0"/>
                <w:sz w:val="24"/>
                <w:szCs w:val="24"/>
              </w:rPr>
              <w:t>2350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pStyle w:val="32"/>
              <w:jc w:val="center"/>
              <w:rPr>
                <w:rStyle w:val="afb"/>
                <w:b w:val="0"/>
                <w:bCs w:val="0"/>
                <w:sz w:val="24"/>
                <w:szCs w:val="24"/>
              </w:rPr>
            </w:pPr>
            <w:r w:rsidRPr="00337ED1">
              <w:rPr>
                <w:rStyle w:val="afb"/>
                <w:b w:val="0"/>
                <w:bCs w:val="0"/>
                <w:sz w:val="24"/>
                <w:szCs w:val="24"/>
              </w:rPr>
              <w:t>2350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pStyle w:val="32"/>
              <w:jc w:val="center"/>
              <w:rPr>
                <w:rStyle w:val="afb"/>
                <w:b w:val="0"/>
                <w:bCs w:val="0"/>
                <w:sz w:val="24"/>
                <w:szCs w:val="24"/>
              </w:rPr>
            </w:pPr>
            <w:r w:rsidRPr="00337ED1">
              <w:rPr>
                <w:rStyle w:val="afb"/>
                <w:b w:val="0"/>
                <w:bCs w:val="0"/>
                <w:sz w:val="24"/>
                <w:szCs w:val="24"/>
              </w:rPr>
              <w:t>2350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pStyle w:val="32"/>
              <w:jc w:val="center"/>
              <w:rPr>
                <w:rStyle w:val="afb"/>
                <w:b w:val="0"/>
                <w:bCs w:val="0"/>
                <w:sz w:val="24"/>
                <w:szCs w:val="24"/>
              </w:rPr>
            </w:pPr>
            <w:r w:rsidRPr="00337ED1">
              <w:rPr>
                <w:rStyle w:val="afb"/>
                <w:b w:val="0"/>
                <w:bCs w:val="0"/>
                <w:sz w:val="24"/>
                <w:szCs w:val="24"/>
              </w:rPr>
              <w:t>2350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4.4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  <w:color w:val="000000"/>
              </w:rPr>
              <w:t xml:space="preserve">Цель: </w:t>
            </w:r>
            <w:r w:rsidRPr="00337ED1">
              <w:rPr>
                <w:b/>
              </w:rPr>
              <w:t>укрепление на территории городского округа ЗАТО Светлый законности, правопорядка, защиты прав и свобод граждан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jc w:val="both"/>
            </w:pPr>
            <w:r w:rsidRPr="00337ED1">
              <w:t>снижение уровня преступности на территории городского округа с учетом анализа оперативной обстановки и состояния профилактики правонарушений, а также прогнозируемых тенденций развития криминогенной ситуации на территории городского округа;</w:t>
            </w:r>
          </w:p>
          <w:p w:rsidR="004055DC" w:rsidRPr="00337ED1" w:rsidRDefault="004055DC" w:rsidP="003C6A13">
            <w:pPr>
              <w:widowControl w:val="0"/>
              <w:autoSpaceDE w:val="0"/>
              <w:autoSpaceDN w:val="0"/>
              <w:adjustRightInd w:val="0"/>
              <w:jc w:val="both"/>
            </w:pPr>
            <w:r w:rsidRPr="00337ED1">
              <w:t>выявление и устранение причин и условий, способствующих совершению преступлений и правонарушений в общественных местах, в сфере семейно-бытовых отношений, а также правонарушений, совершенных несовершеннолетними;</w:t>
            </w:r>
          </w:p>
          <w:p w:rsidR="004055DC" w:rsidRPr="00337ED1" w:rsidRDefault="004055DC" w:rsidP="003C6A13">
            <w:pPr>
              <w:jc w:val="both"/>
            </w:pPr>
            <w:r w:rsidRPr="00337ED1">
              <w:t>информирование населения городского округа по вопросам профилактики правонарушений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r w:rsidRPr="00337ED1">
              <w:t>Ожидаемые результаты:</w:t>
            </w:r>
          </w:p>
          <w:p w:rsidR="004055DC" w:rsidRPr="00337ED1" w:rsidRDefault="004055DC" w:rsidP="003C6A13">
            <w:pPr>
              <w:ind w:right="-32"/>
              <w:jc w:val="both"/>
            </w:pPr>
            <w:r w:rsidRPr="00337ED1">
              <w:t>обеспечение эффективного реагирования на угрозы общественной безопасности;</w:t>
            </w:r>
          </w:p>
          <w:p w:rsidR="004055DC" w:rsidRPr="00337ED1" w:rsidRDefault="004055DC" w:rsidP="003C6A13">
            <w:pPr>
              <w:ind w:right="-32"/>
              <w:jc w:val="both"/>
            </w:pPr>
            <w:r w:rsidRPr="00337ED1">
              <w:t>сохранение стабильности на улицах и в других общественных местах;</w:t>
            </w:r>
          </w:p>
          <w:p w:rsidR="004055DC" w:rsidRPr="00337ED1" w:rsidRDefault="004055DC" w:rsidP="003C6A13">
            <w:pPr>
              <w:ind w:right="-32"/>
              <w:jc w:val="both"/>
            </w:pPr>
            <w:r w:rsidRPr="00337ED1">
              <w:t>улучшение межведомственного взаимодействия между правоохранительными, иными государственными органами и органами местного самоуправления;</w:t>
            </w:r>
          </w:p>
          <w:p w:rsidR="004055DC" w:rsidRPr="00337ED1" w:rsidRDefault="004055DC" w:rsidP="003C6A13">
            <w:r w:rsidRPr="00337ED1">
              <w:t>укрепления доверия населения к правоохранительным органам</w:t>
            </w:r>
          </w:p>
        </w:tc>
      </w:tr>
    </w:tbl>
    <w:p w:rsidR="009F32E9" w:rsidRDefault="009F32E9" w:rsidP="003C6A13">
      <w:pPr>
        <w:jc w:val="center"/>
      </w:pPr>
    </w:p>
    <w:p w:rsidR="009F32E9" w:rsidRDefault="009F32E9" w:rsidP="003C6A13">
      <w:pPr>
        <w:jc w:val="center"/>
      </w:pPr>
    </w:p>
    <w:p w:rsidR="009F32E9" w:rsidRDefault="009F32E9" w:rsidP="003C6A13">
      <w:pPr>
        <w:jc w:val="center"/>
      </w:pPr>
    </w:p>
    <w:p w:rsidR="009F32E9" w:rsidRDefault="009F32E9" w:rsidP="003C6A13">
      <w:pPr>
        <w:jc w:val="center"/>
      </w:pPr>
      <w:r>
        <w:lastRenderedPageBreak/>
        <w:t>29</w:t>
      </w:r>
    </w:p>
    <w:p w:rsidR="009F32E9" w:rsidRDefault="009F32E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9F32E9" w:rsidRPr="00337ED1" w:rsidTr="003C6A13">
        <w:tc>
          <w:tcPr>
            <w:tcW w:w="1287" w:type="dxa"/>
          </w:tcPr>
          <w:p w:rsidR="009F32E9" w:rsidRPr="00337ED1" w:rsidRDefault="009F32E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9F32E9" w:rsidRPr="00337ED1" w:rsidRDefault="009F32E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9F32E9" w:rsidRPr="00337ED1" w:rsidRDefault="009F32E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9F32E9" w:rsidRPr="00337ED1" w:rsidRDefault="009F32E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9F32E9" w:rsidRPr="00337ED1" w:rsidRDefault="009F32E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9F32E9" w:rsidRPr="00337ED1" w:rsidRDefault="009F32E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9F32E9" w:rsidRPr="00337ED1" w:rsidRDefault="009F32E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9F32E9" w:rsidRPr="00337ED1" w:rsidRDefault="009F32E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9F32E9" w:rsidRPr="00337ED1" w:rsidRDefault="009F32E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 xml:space="preserve">Для достижения указанной цели и выполнения поставленных задач предусмотрена реализация мероприятий муниципальной программы: 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« Профилактика правонарушений и усиление борьбы с преступностью на территории городского округа ЗАТО Светлый»</w:t>
            </w:r>
          </w:p>
          <w:p w:rsidR="004055DC" w:rsidRPr="00337ED1" w:rsidRDefault="004055DC" w:rsidP="003C6A13">
            <w:pPr>
              <w:jc w:val="center"/>
            </w:pPr>
            <w:r w:rsidRPr="00337ED1">
              <w:t xml:space="preserve"> на 2017 – 2019 годы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4.4.1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Раскрываемость преступлений,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8</w:t>
            </w:r>
            <w:r>
              <w:t>1,4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89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90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90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90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90</w:t>
            </w:r>
          </w:p>
        </w:tc>
        <w:tc>
          <w:tcPr>
            <w:tcW w:w="2373" w:type="dxa"/>
          </w:tcPr>
          <w:p w:rsidR="004055DC" w:rsidRPr="00337ED1" w:rsidRDefault="009F32E9" w:rsidP="003C6A13">
            <w:pPr>
              <w:jc w:val="center"/>
            </w:pPr>
            <w:r>
              <w:t>А</w:t>
            </w:r>
            <w:r w:rsidR="004055DC" w:rsidRPr="00337ED1">
              <w:t xml:space="preserve">дминистрация городского округа ЗАТО Светлый; 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отдел МВД России по ЗАТО п. Светлый Саратовской области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4.5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  <w:color w:val="000000"/>
              </w:rPr>
              <w:t>Цель:</w:t>
            </w:r>
            <w:r w:rsidRPr="00337ED1">
              <w:rPr>
                <w:b/>
              </w:rPr>
              <w:t xml:space="preserve"> оптимизация системы защиты жизни и здоровья населения городского округа от пожаров и их последствий путем обеспечения необходимых условий для реализации полномочий по обеспечению первичных мер пожарной безопасности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jc w:val="both"/>
              <w:rPr>
                <w:color w:val="000000"/>
              </w:rPr>
            </w:pPr>
            <w:r w:rsidRPr="00337ED1">
              <w:t>создание необходимых условий для укрепления пожарной безопасности</w:t>
            </w:r>
            <w:r w:rsidRPr="00337ED1">
              <w:rPr>
                <w:color w:val="000000"/>
              </w:rPr>
              <w:t xml:space="preserve"> муниципальных учреждений ЗАТО Светлый;</w:t>
            </w:r>
          </w:p>
          <w:p w:rsidR="004055DC" w:rsidRPr="00337ED1" w:rsidRDefault="004055DC" w:rsidP="003C6A13">
            <w:pPr>
              <w:jc w:val="both"/>
            </w:pPr>
            <w:r w:rsidRPr="00337ED1">
              <w:t>усиление работы по предупреждению пожаров, гибели, травмирования людей;</w:t>
            </w:r>
          </w:p>
          <w:p w:rsidR="004055DC" w:rsidRPr="00337ED1" w:rsidRDefault="004055DC" w:rsidP="003C6A13">
            <w:pPr>
              <w:jc w:val="both"/>
            </w:pPr>
            <w:r w:rsidRPr="00337ED1">
              <w:t>оперативное реагирование и сокращение времени на ликвидацию пожаров;</w:t>
            </w:r>
          </w:p>
          <w:p w:rsidR="004055DC" w:rsidRPr="00337ED1" w:rsidRDefault="004055DC" w:rsidP="003C6A13">
            <w:pPr>
              <w:rPr>
                <w:bCs/>
              </w:rPr>
            </w:pPr>
            <w:r w:rsidRPr="00337ED1">
              <w:t>обеспечение пожарной безопасности объектов, расположенных на территории городского округа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rPr>
                <w:bCs/>
              </w:rPr>
            </w:pPr>
            <w:r w:rsidRPr="00337ED1">
              <w:rPr>
                <w:bCs/>
              </w:rPr>
              <w:t>Ожидаемые результаты: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ind w:right="20"/>
              <w:jc w:val="both"/>
            </w:pPr>
            <w:r w:rsidRPr="00337ED1">
              <w:t>снижение количества пожаров, гибели, травмирования людей при пожарах;</w:t>
            </w:r>
          </w:p>
          <w:p w:rsidR="004055DC" w:rsidRPr="00337ED1" w:rsidRDefault="004055DC" w:rsidP="003C6A13">
            <w:pPr>
              <w:autoSpaceDE w:val="0"/>
              <w:autoSpaceDN w:val="0"/>
              <w:adjustRightInd w:val="0"/>
              <w:ind w:right="20"/>
              <w:jc w:val="both"/>
            </w:pPr>
            <w:r w:rsidRPr="00337ED1">
              <w:t>относительное сокращение материального ущерба от пожаров;</w:t>
            </w:r>
          </w:p>
          <w:p w:rsidR="004055DC" w:rsidRPr="00337ED1" w:rsidRDefault="004055DC" w:rsidP="003C6A13">
            <w:pPr>
              <w:rPr>
                <w:bCs/>
              </w:rPr>
            </w:pPr>
            <w:r w:rsidRPr="00337ED1">
              <w:t>усиление пожарной безопасности объектов городского округа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</w:t>
            </w:r>
          </w:p>
          <w:p w:rsidR="004055DC" w:rsidRPr="00337ED1" w:rsidRDefault="004055DC" w:rsidP="003C6A13">
            <w:pPr>
              <w:jc w:val="center"/>
              <w:rPr>
                <w:bCs/>
              </w:rPr>
            </w:pPr>
            <w:r w:rsidRPr="00337ED1">
              <w:rPr>
                <w:bCs/>
              </w:rPr>
              <w:t>«Обеспечение пожарной безопасности объектов городского округа ЗАТО Светлый» на 2017 – 2019 годы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4.5.1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Уровень обеспеченности огнезащитной обработки отдельных конструкций муниципальных учреждений,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 w:val="restart"/>
          </w:tcPr>
          <w:p w:rsidR="004055DC" w:rsidRPr="00337ED1" w:rsidRDefault="004055DC" w:rsidP="003C6A13">
            <w:pPr>
              <w:jc w:val="center"/>
            </w:pPr>
            <w:r w:rsidRPr="00337ED1">
              <w:t>администрация городского округа ЗАТО Светлый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4.5.2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Уровень обеспеченности первичными средствами пожаротушения,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9F32E9" w:rsidRDefault="009F32E9" w:rsidP="003C6A13">
      <w:pPr>
        <w:jc w:val="center"/>
        <w:rPr>
          <w:b/>
        </w:rPr>
      </w:pPr>
    </w:p>
    <w:p w:rsidR="009F32E9" w:rsidRPr="009F32E9" w:rsidRDefault="009F32E9" w:rsidP="003C6A13">
      <w:pPr>
        <w:jc w:val="center"/>
      </w:pPr>
      <w:r w:rsidRPr="009F32E9">
        <w:lastRenderedPageBreak/>
        <w:t>30</w:t>
      </w:r>
    </w:p>
    <w:p w:rsidR="009F32E9" w:rsidRPr="009F32E9" w:rsidRDefault="009F32E9" w:rsidP="003C6A13">
      <w:pPr>
        <w:jc w:val="center"/>
      </w:pPr>
    </w:p>
    <w:tbl>
      <w:tblPr>
        <w:tblStyle w:val="a9"/>
        <w:tblW w:w="15685" w:type="dxa"/>
        <w:tblInd w:w="-459" w:type="dxa"/>
        <w:tblLayout w:type="fixed"/>
        <w:tblLook w:val="01E0"/>
      </w:tblPr>
      <w:tblGrid>
        <w:gridCol w:w="1287"/>
        <w:gridCol w:w="3728"/>
        <w:gridCol w:w="1403"/>
        <w:gridCol w:w="1337"/>
        <w:gridCol w:w="1403"/>
        <w:gridCol w:w="1354"/>
        <w:gridCol w:w="1400"/>
        <w:gridCol w:w="1400"/>
        <w:gridCol w:w="2373"/>
      </w:tblGrid>
      <w:tr w:rsidR="009F32E9" w:rsidRPr="00337ED1" w:rsidTr="003C6A13">
        <w:tc>
          <w:tcPr>
            <w:tcW w:w="1287" w:type="dxa"/>
          </w:tcPr>
          <w:p w:rsidR="009F32E9" w:rsidRPr="00337ED1" w:rsidRDefault="009F32E9" w:rsidP="003C6A13">
            <w:pPr>
              <w:jc w:val="center"/>
            </w:pPr>
            <w:r w:rsidRPr="00337ED1">
              <w:t>1</w:t>
            </w:r>
          </w:p>
        </w:tc>
        <w:tc>
          <w:tcPr>
            <w:tcW w:w="3728" w:type="dxa"/>
          </w:tcPr>
          <w:p w:rsidR="009F32E9" w:rsidRPr="00337ED1" w:rsidRDefault="009F32E9" w:rsidP="003C6A13">
            <w:pPr>
              <w:jc w:val="center"/>
            </w:pPr>
            <w:r w:rsidRPr="00337ED1">
              <w:t>2</w:t>
            </w:r>
          </w:p>
        </w:tc>
        <w:tc>
          <w:tcPr>
            <w:tcW w:w="1403" w:type="dxa"/>
          </w:tcPr>
          <w:p w:rsidR="009F32E9" w:rsidRPr="00337ED1" w:rsidRDefault="009F32E9" w:rsidP="003C6A13">
            <w:pPr>
              <w:jc w:val="center"/>
            </w:pPr>
            <w:r w:rsidRPr="00337ED1">
              <w:t>3</w:t>
            </w:r>
          </w:p>
        </w:tc>
        <w:tc>
          <w:tcPr>
            <w:tcW w:w="1337" w:type="dxa"/>
          </w:tcPr>
          <w:p w:rsidR="009F32E9" w:rsidRPr="00337ED1" w:rsidRDefault="009F32E9" w:rsidP="003C6A13">
            <w:pPr>
              <w:jc w:val="center"/>
            </w:pPr>
            <w:r w:rsidRPr="00337ED1">
              <w:t>4</w:t>
            </w:r>
          </w:p>
        </w:tc>
        <w:tc>
          <w:tcPr>
            <w:tcW w:w="1403" w:type="dxa"/>
          </w:tcPr>
          <w:p w:rsidR="009F32E9" w:rsidRPr="00337ED1" w:rsidRDefault="009F32E9" w:rsidP="003C6A13">
            <w:pPr>
              <w:jc w:val="center"/>
            </w:pPr>
            <w:r w:rsidRPr="00337ED1">
              <w:t>5</w:t>
            </w:r>
          </w:p>
        </w:tc>
        <w:tc>
          <w:tcPr>
            <w:tcW w:w="1354" w:type="dxa"/>
          </w:tcPr>
          <w:p w:rsidR="009F32E9" w:rsidRPr="00337ED1" w:rsidRDefault="009F32E9" w:rsidP="003C6A13">
            <w:pPr>
              <w:jc w:val="center"/>
            </w:pPr>
            <w:r w:rsidRPr="00337ED1">
              <w:t>6</w:t>
            </w:r>
          </w:p>
        </w:tc>
        <w:tc>
          <w:tcPr>
            <w:tcW w:w="1400" w:type="dxa"/>
          </w:tcPr>
          <w:p w:rsidR="009F32E9" w:rsidRPr="00337ED1" w:rsidRDefault="009F32E9" w:rsidP="003C6A13">
            <w:pPr>
              <w:jc w:val="center"/>
            </w:pPr>
            <w:r w:rsidRPr="00337ED1">
              <w:t>7</w:t>
            </w:r>
          </w:p>
        </w:tc>
        <w:tc>
          <w:tcPr>
            <w:tcW w:w="1400" w:type="dxa"/>
          </w:tcPr>
          <w:p w:rsidR="009F32E9" w:rsidRPr="00337ED1" w:rsidRDefault="009F32E9" w:rsidP="003C6A13">
            <w:pPr>
              <w:jc w:val="center"/>
            </w:pPr>
            <w:r w:rsidRPr="00337ED1">
              <w:t>8</w:t>
            </w:r>
          </w:p>
        </w:tc>
        <w:tc>
          <w:tcPr>
            <w:tcW w:w="2373" w:type="dxa"/>
          </w:tcPr>
          <w:p w:rsidR="009F32E9" w:rsidRPr="00337ED1" w:rsidRDefault="009F32E9" w:rsidP="003C6A13">
            <w:pPr>
              <w:jc w:val="center"/>
            </w:pPr>
            <w:r w:rsidRPr="00337ED1">
              <w:t>9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4.6</w:t>
            </w:r>
          </w:p>
        </w:tc>
        <w:tc>
          <w:tcPr>
            <w:tcW w:w="14398" w:type="dxa"/>
            <w:gridSpan w:val="8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Цель: противодействие терроризму и экстремизму и защита жизни граждан, проживающих на территории городского округа ЗАТО Светлый от террористических и экстремистских актов и совершенствование системы профилактических мер антитеррористической и экстремисткой направленности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pStyle w:val="Default"/>
              <w:rPr>
                <w:rFonts w:ascii="Times New Roman" w:hAnsi="Times New Roman" w:cs="Times New Roman"/>
              </w:rPr>
            </w:pPr>
            <w:r w:rsidRPr="00337ED1">
              <w:rPr>
                <w:rFonts w:ascii="Times New Roman" w:hAnsi="Times New Roman" w:cs="Times New Roman"/>
              </w:rPr>
              <w:t xml:space="preserve">Приоритетные направления:   </w:t>
            </w:r>
          </w:p>
          <w:p w:rsidR="004055DC" w:rsidRPr="00337ED1" w:rsidRDefault="004055DC" w:rsidP="003C6A13">
            <w:pPr>
              <w:jc w:val="both"/>
            </w:pPr>
            <w:r w:rsidRPr="00337ED1">
              <w:t>информирование населения городского округа по вопросам противодействия терроризму и экстремизму;</w:t>
            </w:r>
          </w:p>
          <w:p w:rsidR="004055DC" w:rsidRPr="00337ED1" w:rsidRDefault="004055DC" w:rsidP="003C6A13">
            <w:pPr>
              <w:jc w:val="both"/>
            </w:pPr>
            <w:r w:rsidRPr="00337ED1"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4055DC" w:rsidRPr="00337ED1" w:rsidRDefault="004055DC" w:rsidP="003C6A13">
            <w:r w:rsidRPr="00337ED1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rPr>
                <w:bCs/>
              </w:rPr>
            </w:pPr>
            <w:r w:rsidRPr="00337ED1">
              <w:rPr>
                <w:bCs/>
              </w:rPr>
              <w:t>Ожидаемые результаты:</w:t>
            </w:r>
          </w:p>
          <w:p w:rsidR="004055DC" w:rsidRPr="00337ED1" w:rsidRDefault="004055DC" w:rsidP="003C6A13">
            <w:pPr>
              <w:jc w:val="both"/>
            </w:pPr>
            <w:r w:rsidRPr="00337ED1">
              <w:t>совершенствовать формы и методы работы органов местного самоуправления по профилактике терроризма и экстремизма, проявление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:rsidR="004055DC" w:rsidRPr="00337ED1" w:rsidRDefault="004055DC" w:rsidP="003C6A13">
            <w:r w:rsidRPr="00337ED1">
              <w:t>не допустить создание и деятельность националистических экстремистских молодежных группировок</w:t>
            </w:r>
          </w:p>
        </w:tc>
      </w:tr>
      <w:tr w:rsidR="004055DC" w:rsidRPr="00337ED1" w:rsidTr="003B2F29">
        <w:tc>
          <w:tcPr>
            <w:tcW w:w="15685" w:type="dxa"/>
            <w:gridSpan w:val="9"/>
          </w:tcPr>
          <w:p w:rsidR="004055DC" w:rsidRPr="00337ED1" w:rsidRDefault="004055DC" w:rsidP="003C6A13">
            <w:pPr>
              <w:jc w:val="center"/>
            </w:pPr>
            <w:r w:rsidRPr="00337ED1">
              <w:t>Для достижения указанной цели и выполнения поставленных задач предусмотрена реализация мероприятий муниципальной программы:</w:t>
            </w:r>
          </w:p>
          <w:p w:rsidR="004055DC" w:rsidRPr="00337ED1" w:rsidRDefault="004055DC" w:rsidP="003C6A13">
            <w:pPr>
              <w:jc w:val="center"/>
              <w:rPr>
                <w:bCs/>
              </w:rPr>
            </w:pPr>
            <w:r w:rsidRPr="00337ED1">
              <w:rPr>
                <w:bCs/>
              </w:rPr>
              <w:t>«Профилактика терроризма и экстремизма в городском округе ЗАТО Светлый» на 2017 – 2019 годы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4.6.1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Организация в образовательных учреждениях профилактической работы, направленной на недопущение вовлечения детей и подростков в деятельность религиозных сект и экстремистских организаций,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 w:val="restart"/>
          </w:tcPr>
          <w:p w:rsidR="004055DC" w:rsidRPr="00337ED1" w:rsidRDefault="009F32E9" w:rsidP="003C6A13">
            <w:pPr>
              <w:jc w:val="center"/>
            </w:pPr>
            <w:r>
              <w:t>А</w:t>
            </w:r>
            <w:r w:rsidR="004055DC" w:rsidRPr="00337ED1">
              <w:t>дминистрация городского округа ЗАТО Светлый</w:t>
            </w:r>
          </w:p>
        </w:tc>
      </w:tr>
      <w:tr w:rsidR="004055DC" w:rsidRPr="00337ED1" w:rsidTr="003B2F29">
        <w:tc>
          <w:tcPr>
            <w:tcW w:w="1287" w:type="dxa"/>
          </w:tcPr>
          <w:p w:rsidR="004055DC" w:rsidRPr="00337ED1" w:rsidRDefault="004055DC" w:rsidP="003C6A13">
            <w:pPr>
              <w:jc w:val="center"/>
            </w:pPr>
            <w:r w:rsidRPr="00337ED1">
              <w:t>4.6.2</w:t>
            </w:r>
          </w:p>
        </w:tc>
        <w:tc>
          <w:tcPr>
            <w:tcW w:w="3728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</w:pPr>
            <w:r w:rsidRPr="00337ED1">
              <w:t>Информирование населения о профилактике терроризма и экстремизма через СМИ, в том числе о наличии телефонных номеров для сообщения фактов террористической и экстремистской направленности, процентов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337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403" w:type="dxa"/>
          </w:tcPr>
          <w:p w:rsidR="004055DC" w:rsidRPr="00337ED1" w:rsidRDefault="004055DC" w:rsidP="003C6A13">
            <w:pPr>
              <w:jc w:val="center"/>
            </w:pPr>
            <w:r w:rsidRPr="00337ED1">
              <w:t>100,0</w:t>
            </w:r>
          </w:p>
        </w:tc>
        <w:tc>
          <w:tcPr>
            <w:tcW w:w="1354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1400" w:type="dxa"/>
          </w:tcPr>
          <w:p w:rsidR="004055DC" w:rsidRPr="00337ED1" w:rsidRDefault="004055DC" w:rsidP="003C6A13">
            <w:pPr>
              <w:autoSpaceDE w:val="0"/>
              <w:autoSpaceDN w:val="0"/>
              <w:adjustRightInd w:val="0"/>
              <w:jc w:val="center"/>
            </w:pPr>
            <w:r w:rsidRPr="00337ED1">
              <w:t>100,0</w:t>
            </w:r>
          </w:p>
        </w:tc>
        <w:tc>
          <w:tcPr>
            <w:tcW w:w="2373" w:type="dxa"/>
            <w:vMerge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9F32E9" w:rsidRDefault="009F32E9" w:rsidP="004055DC">
      <w:pPr>
        <w:rPr>
          <w:b/>
        </w:rPr>
      </w:pPr>
    </w:p>
    <w:p w:rsidR="009F32E9" w:rsidRDefault="009F32E9" w:rsidP="004055DC">
      <w:pPr>
        <w:rPr>
          <w:b/>
        </w:rPr>
      </w:pPr>
    </w:p>
    <w:p w:rsidR="009F32E9" w:rsidRPr="009F32E9" w:rsidRDefault="009F32E9" w:rsidP="009F32E9">
      <w:pPr>
        <w:jc w:val="center"/>
      </w:pPr>
      <w:r w:rsidRPr="009F32E9">
        <w:lastRenderedPageBreak/>
        <w:t>31</w:t>
      </w:r>
    </w:p>
    <w:p w:rsidR="009F32E9" w:rsidRPr="009F32E9" w:rsidRDefault="009F32E9" w:rsidP="009F32E9">
      <w:pPr>
        <w:jc w:val="center"/>
      </w:pPr>
    </w:p>
    <w:p w:rsidR="004055DC" w:rsidRPr="00337ED1" w:rsidRDefault="004055DC" w:rsidP="004055DC">
      <w:pPr>
        <w:rPr>
          <w:b/>
        </w:rPr>
      </w:pPr>
      <w:r w:rsidRPr="00337ED1">
        <w:rPr>
          <w:b/>
        </w:rPr>
        <w:t>_______________</w:t>
      </w:r>
    </w:p>
    <w:p w:rsidR="004055DC" w:rsidRPr="00337ED1" w:rsidRDefault="004055DC" w:rsidP="004055DC">
      <w:r w:rsidRPr="00337ED1">
        <w:rPr>
          <w:b/>
        </w:rPr>
        <w:t xml:space="preserve">* </w:t>
      </w:r>
      <w:r w:rsidRPr="00337ED1">
        <w:t>федеральный бюджет</w:t>
      </w:r>
    </w:p>
    <w:p w:rsidR="004055DC" w:rsidRPr="00337ED1" w:rsidRDefault="004055DC" w:rsidP="004055DC">
      <w:r w:rsidRPr="00337ED1">
        <w:t>** областной бюджет</w:t>
      </w:r>
    </w:p>
    <w:p w:rsidR="004055DC" w:rsidRPr="00337ED1" w:rsidRDefault="004055DC" w:rsidP="004055DC">
      <w:r w:rsidRPr="00337ED1">
        <w:t>*** местный бюджет</w:t>
      </w:r>
    </w:p>
    <w:p w:rsidR="004055DC" w:rsidRDefault="004055DC" w:rsidP="004055DC">
      <w:r w:rsidRPr="00337ED1">
        <w:t>**** внебюджетные средства</w:t>
      </w:r>
    </w:p>
    <w:p w:rsidR="004055DC" w:rsidRDefault="004055DC" w:rsidP="004055DC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992"/>
        <w:gridCol w:w="850"/>
        <w:gridCol w:w="851"/>
      </w:tblGrid>
      <w:tr w:rsidR="004055DC" w:rsidRPr="00337ED1" w:rsidTr="003C6A13">
        <w:tc>
          <w:tcPr>
            <w:tcW w:w="2127" w:type="dxa"/>
          </w:tcPr>
          <w:p w:rsidR="004055DC" w:rsidRPr="00337ED1" w:rsidRDefault="004055DC" w:rsidP="003C6A13">
            <w:pPr>
              <w:jc w:val="center"/>
            </w:pPr>
            <w:r w:rsidRPr="00337ED1">
              <w:t>Наименование мероприятия</w:t>
            </w:r>
          </w:p>
        </w:tc>
        <w:tc>
          <w:tcPr>
            <w:tcW w:w="1134" w:type="dxa"/>
          </w:tcPr>
          <w:p w:rsidR="004055DC" w:rsidRPr="00337ED1" w:rsidRDefault="004055DC" w:rsidP="003C6A13">
            <w:pPr>
              <w:jc w:val="center"/>
            </w:pPr>
            <w:r w:rsidRPr="00337ED1">
              <w:t>Всего</w:t>
            </w:r>
          </w:p>
          <w:p w:rsidR="004055DC" w:rsidRPr="00337ED1" w:rsidRDefault="004055DC" w:rsidP="003C6A13">
            <w:pPr>
              <w:jc w:val="center"/>
            </w:pPr>
            <w:r w:rsidRPr="00337ED1">
              <w:t>млн. рублей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2017 год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2018 год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2019 год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2020 год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2021 год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2022 год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2023 год</w:t>
            </w: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  <w:r w:rsidRPr="00337ED1">
              <w:t>2024 год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2025 год</w:t>
            </w:r>
          </w:p>
        </w:tc>
        <w:tc>
          <w:tcPr>
            <w:tcW w:w="850" w:type="dxa"/>
          </w:tcPr>
          <w:p w:rsidR="004055DC" w:rsidRPr="00E814C0" w:rsidRDefault="004055DC" w:rsidP="003C6A13">
            <w:pPr>
              <w:jc w:val="center"/>
            </w:pPr>
            <w:r w:rsidRPr="00E814C0">
              <w:t>2026 год</w:t>
            </w:r>
          </w:p>
        </w:tc>
        <w:tc>
          <w:tcPr>
            <w:tcW w:w="851" w:type="dxa"/>
          </w:tcPr>
          <w:p w:rsidR="004055DC" w:rsidRPr="00E814C0" w:rsidRDefault="004055DC" w:rsidP="003C6A13">
            <w:pPr>
              <w:jc w:val="center"/>
            </w:pPr>
            <w:r w:rsidRPr="00E814C0">
              <w:t>2027 год</w:t>
            </w:r>
          </w:p>
        </w:tc>
        <w:tc>
          <w:tcPr>
            <w:tcW w:w="992" w:type="dxa"/>
          </w:tcPr>
          <w:p w:rsidR="004055DC" w:rsidRPr="00E814C0" w:rsidRDefault="004055DC" w:rsidP="003C6A13">
            <w:pPr>
              <w:jc w:val="center"/>
            </w:pPr>
            <w:r w:rsidRPr="00E814C0">
              <w:t>2028 год</w:t>
            </w:r>
          </w:p>
        </w:tc>
        <w:tc>
          <w:tcPr>
            <w:tcW w:w="850" w:type="dxa"/>
          </w:tcPr>
          <w:p w:rsidR="004055DC" w:rsidRPr="00E814C0" w:rsidRDefault="004055DC" w:rsidP="003C6A13">
            <w:pPr>
              <w:jc w:val="center"/>
            </w:pPr>
            <w:r w:rsidRPr="00E814C0">
              <w:t>2029 год</w:t>
            </w:r>
          </w:p>
        </w:tc>
        <w:tc>
          <w:tcPr>
            <w:tcW w:w="851" w:type="dxa"/>
          </w:tcPr>
          <w:p w:rsidR="004055DC" w:rsidRPr="00E814C0" w:rsidRDefault="004055DC" w:rsidP="003C6A13">
            <w:pPr>
              <w:jc w:val="center"/>
            </w:pPr>
            <w:r w:rsidRPr="00E814C0">
              <w:t>2030 год</w:t>
            </w:r>
          </w:p>
        </w:tc>
      </w:tr>
      <w:tr w:rsidR="004055DC" w:rsidRPr="00337ED1" w:rsidTr="003C6A13">
        <w:tc>
          <w:tcPr>
            <w:tcW w:w="2127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</w:p>
        </w:tc>
        <w:tc>
          <w:tcPr>
            <w:tcW w:w="1134" w:type="dxa"/>
          </w:tcPr>
          <w:p w:rsidR="004055DC" w:rsidRPr="00337ED1" w:rsidRDefault="004055DC" w:rsidP="003C6A13">
            <w:pPr>
              <w:jc w:val="center"/>
            </w:pPr>
            <w:r w:rsidRPr="00337ED1">
              <w:t>2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3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4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5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6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7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8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9</w:t>
            </w: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  <w:r w:rsidRPr="00337ED1">
              <w:t>10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11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12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13</w:t>
            </w: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  <w:r w:rsidRPr="00337ED1">
              <w:t>14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15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16</w:t>
            </w:r>
          </w:p>
        </w:tc>
      </w:tr>
      <w:tr w:rsidR="004055DC" w:rsidRPr="00337ED1" w:rsidTr="003C6A13">
        <w:tc>
          <w:tcPr>
            <w:tcW w:w="2127" w:type="dxa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Всего по годам</w:t>
            </w:r>
          </w:p>
        </w:tc>
        <w:tc>
          <w:tcPr>
            <w:tcW w:w="1134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>
              <w:rPr>
                <w:b/>
              </w:rPr>
              <w:t>3927,19</w:t>
            </w:r>
          </w:p>
        </w:tc>
        <w:tc>
          <w:tcPr>
            <w:tcW w:w="851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>
              <w:rPr>
                <w:b/>
              </w:rPr>
              <w:t>41,89</w:t>
            </w:r>
          </w:p>
        </w:tc>
        <w:tc>
          <w:tcPr>
            <w:tcW w:w="850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>
              <w:rPr>
                <w:b/>
              </w:rPr>
              <w:t>614,8</w:t>
            </w:r>
          </w:p>
        </w:tc>
        <w:tc>
          <w:tcPr>
            <w:tcW w:w="851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766,5</w:t>
            </w:r>
          </w:p>
        </w:tc>
        <w:tc>
          <w:tcPr>
            <w:tcW w:w="850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573,6</w:t>
            </w:r>
          </w:p>
        </w:tc>
        <w:tc>
          <w:tcPr>
            <w:tcW w:w="851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484,1</w:t>
            </w:r>
          </w:p>
        </w:tc>
        <w:tc>
          <w:tcPr>
            <w:tcW w:w="850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245,3</w:t>
            </w:r>
          </w:p>
        </w:tc>
        <w:tc>
          <w:tcPr>
            <w:tcW w:w="851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214,7</w:t>
            </w:r>
          </w:p>
        </w:tc>
        <w:tc>
          <w:tcPr>
            <w:tcW w:w="992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135,0</w:t>
            </w:r>
          </w:p>
        </w:tc>
        <w:tc>
          <w:tcPr>
            <w:tcW w:w="851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123,1</w:t>
            </w:r>
          </w:p>
        </w:tc>
        <w:tc>
          <w:tcPr>
            <w:tcW w:w="850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157,5</w:t>
            </w:r>
          </w:p>
        </w:tc>
        <w:tc>
          <w:tcPr>
            <w:tcW w:w="851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160,0</w:t>
            </w:r>
          </w:p>
        </w:tc>
        <w:tc>
          <w:tcPr>
            <w:tcW w:w="992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130,6</w:t>
            </w:r>
          </w:p>
        </w:tc>
        <w:tc>
          <w:tcPr>
            <w:tcW w:w="850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127,0</w:t>
            </w:r>
          </w:p>
        </w:tc>
        <w:tc>
          <w:tcPr>
            <w:tcW w:w="851" w:type="dxa"/>
            <w:vAlign w:val="bottom"/>
          </w:tcPr>
          <w:p w:rsidR="004055DC" w:rsidRPr="00337ED1" w:rsidRDefault="004055DC" w:rsidP="003C6A13">
            <w:pPr>
              <w:jc w:val="center"/>
              <w:rPr>
                <w:b/>
              </w:rPr>
            </w:pPr>
            <w:r w:rsidRPr="00337ED1">
              <w:rPr>
                <w:b/>
              </w:rPr>
              <w:t>153,1</w:t>
            </w:r>
          </w:p>
        </w:tc>
      </w:tr>
      <w:tr w:rsidR="004055DC" w:rsidRPr="00337ED1" w:rsidTr="003C6A13">
        <w:tc>
          <w:tcPr>
            <w:tcW w:w="2127" w:type="dxa"/>
            <w:vAlign w:val="bottom"/>
          </w:tcPr>
          <w:p w:rsidR="004055DC" w:rsidRPr="00337ED1" w:rsidRDefault="004055DC" w:rsidP="003C6A13">
            <w:pPr>
              <w:jc w:val="center"/>
            </w:pPr>
            <w:r w:rsidRPr="00337ED1">
              <w:t>федеральный бюджет*</w:t>
            </w:r>
          </w:p>
        </w:tc>
        <w:tc>
          <w:tcPr>
            <w:tcW w:w="1134" w:type="dxa"/>
          </w:tcPr>
          <w:p w:rsidR="004055DC" w:rsidRPr="00337ED1" w:rsidRDefault="004055DC" w:rsidP="003C6A13">
            <w:pPr>
              <w:jc w:val="center"/>
            </w:pPr>
            <w:r>
              <w:t>2613,99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>
              <w:t>31,09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>
              <w:t>171,1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36</w:t>
            </w:r>
            <w:r>
              <w:t>3</w:t>
            </w:r>
            <w:r w:rsidRPr="00337ED1">
              <w:t>,5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5</w:t>
            </w:r>
            <w:r>
              <w:t>44</w:t>
            </w:r>
            <w:r w:rsidRPr="00337ED1">
              <w:t>,4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>
              <w:t>393</w:t>
            </w:r>
            <w:r w:rsidRPr="00337ED1">
              <w:t>,1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2</w:t>
            </w:r>
            <w:r>
              <w:t>14</w:t>
            </w:r>
            <w:r w:rsidRPr="00337ED1">
              <w:t>,3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  <w:r>
              <w:t>8</w:t>
            </w:r>
            <w:r w:rsidRPr="00337ED1">
              <w:t>2,7</w:t>
            </w: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  <w:r>
              <w:t>0</w:t>
            </w:r>
            <w:r w:rsidRPr="00337ED1">
              <w:t>3,0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>
              <w:t>85,6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  <w:r>
              <w:t>16</w:t>
            </w:r>
            <w:r w:rsidRPr="00337ED1">
              <w:t>,5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  <w:r>
              <w:t>22</w:t>
            </w:r>
            <w:r w:rsidRPr="00337ED1">
              <w:t>,0</w:t>
            </w: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  <w:r>
              <w:t>92,6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>
              <w:t>8</w:t>
            </w:r>
            <w:r w:rsidRPr="00337ED1">
              <w:t>4,0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1</w:t>
            </w:r>
            <w:r>
              <w:t>1</w:t>
            </w:r>
            <w:r w:rsidRPr="00337ED1">
              <w:t>0,1</w:t>
            </w:r>
          </w:p>
        </w:tc>
      </w:tr>
      <w:tr w:rsidR="004055DC" w:rsidRPr="00337ED1" w:rsidTr="003C6A13">
        <w:tc>
          <w:tcPr>
            <w:tcW w:w="2127" w:type="dxa"/>
            <w:vAlign w:val="bottom"/>
          </w:tcPr>
          <w:p w:rsidR="004055DC" w:rsidRPr="00337ED1" w:rsidRDefault="004055DC" w:rsidP="003C6A13">
            <w:pPr>
              <w:jc w:val="center"/>
            </w:pPr>
            <w:r w:rsidRPr="00337ED1">
              <w:t>областной бюджет**</w:t>
            </w:r>
          </w:p>
        </w:tc>
        <w:tc>
          <w:tcPr>
            <w:tcW w:w="1134" w:type="dxa"/>
          </w:tcPr>
          <w:p w:rsidR="004055DC" w:rsidRPr="00337ED1" w:rsidRDefault="004055DC" w:rsidP="003C6A13">
            <w:pPr>
              <w:jc w:val="center"/>
            </w:pPr>
            <w:r>
              <w:t>3</w:t>
            </w:r>
            <w:r w:rsidRPr="00337ED1">
              <w:t>0,0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>
              <w:t>30,0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</w:tr>
      <w:tr w:rsidR="004055DC" w:rsidRPr="00337ED1" w:rsidTr="003C6A13">
        <w:tc>
          <w:tcPr>
            <w:tcW w:w="2127" w:type="dxa"/>
            <w:vAlign w:val="bottom"/>
          </w:tcPr>
          <w:p w:rsidR="004055DC" w:rsidRPr="00337ED1" w:rsidRDefault="004055DC" w:rsidP="003C6A13">
            <w:pPr>
              <w:jc w:val="center"/>
            </w:pPr>
            <w:r w:rsidRPr="00337ED1">
              <w:t>местный бюджет***</w:t>
            </w:r>
          </w:p>
        </w:tc>
        <w:tc>
          <w:tcPr>
            <w:tcW w:w="1134" w:type="dxa"/>
          </w:tcPr>
          <w:p w:rsidR="004055DC" w:rsidRPr="00337ED1" w:rsidRDefault="004055DC" w:rsidP="003C6A13">
            <w:pPr>
              <w:jc w:val="center"/>
            </w:pPr>
            <w:r>
              <w:t>445,5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>
              <w:t>10,8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>
              <w:t>23,7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2</w:t>
            </w:r>
            <w:r>
              <w:t>5</w:t>
            </w:r>
            <w:r w:rsidRPr="00337ED1">
              <w:t>,0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2</w:t>
            </w:r>
            <w:r>
              <w:t>7</w:t>
            </w:r>
            <w:r w:rsidRPr="00337ED1">
              <w:t>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2</w:t>
            </w:r>
            <w:r>
              <w:t>8</w:t>
            </w:r>
            <w:r w:rsidRPr="00337ED1">
              <w:t>,0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>
              <w:t>31</w:t>
            </w:r>
            <w:r w:rsidRPr="00337ED1">
              <w:t>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>
              <w:t>3</w:t>
            </w:r>
            <w:r w:rsidRPr="00337ED1">
              <w:t>2,0</w:t>
            </w: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  <w:r>
              <w:t>3</w:t>
            </w:r>
            <w:r w:rsidRPr="00337ED1">
              <w:t>2,0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>
              <w:t>37</w:t>
            </w:r>
            <w:r w:rsidRPr="00337ED1">
              <w:t>,0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>
              <w:t>37</w:t>
            </w:r>
            <w:r w:rsidRPr="00337ED1">
              <w:t>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>
              <w:t>38</w:t>
            </w:r>
            <w:r w:rsidRPr="00337ED1">
              <w:t>,0</w:t>
            </w: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  <w:r>
              <w:t>38</w:t>
            </w:r>
            <w:r w:rsidRPr="00337ED1">
              <w:t>,0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>
              <w:t>4</w:t>
            </w:r>
            <w:r w:rsidRPr="00337ED1">
              <w:t>3,0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>
              <w:t>43</w:t>
            </w:r>
            <w:r w:rsidRPr="00337ED1">
              <w:t>,0</w:t>
            </w:r>
          </w:p>
        </w:tc>
      </w:tr>
      <w:tr w:rsidR="004055DC" w:rsidRPr="00337ED1" w:rsidTr="003C6A13">
        <w:tc>
          <w:tcPr>
            <w:tcW w:w="2127" w:type="dxa"/>
            <w:vAlign w:val="bottom"/>
          </w:tcPr>
          <w:p w:rsidR="004055DC" w:rsidRPr="00337ED1" w:rsidRDefault="004055DC" w:rsidP="003C6A13">
            <w:pPr>
              <w:jc w:val="center"/>
            </w:pPr>
            <w:r w:rsidRPr="00337ED1">
              <w:t>внебюджетные средства****</w:t>
            </w:r>
          </w:p>
        </w:tc>
        <w:tc>
          <w:tcPr>
            <w:tcW w:w="1134" w:type="dxa"/>
          </w:tcPr>
          <w:p w:rsidR="004055DC" w:rsidRPr="00337ED1" w:rsidRDefault="004055DC" w:rsidP="003C6A13">
            <w:pPr>
              <w:jc w:val="center"/>
            </w:pPr>
            <w:r w:rsidRPr="00337ED1">
              <w:t>837,7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390,0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378,0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2,2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63,0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  <w:r w:rsidRPr="00337ED1">
              <w:t>0,5</w:t>
            </w: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  <w:r w:rsidRPr="00337ED1">
              <w:t>4,0</w:t>
            </w: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992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0" w:type="dxa"/>
          </w:tcPr>
          <w:p w:rsidR="004055DC" w:rsidRPr="00337ED1" w:rsidRDefault="004055DC" w:rsidP="003C6A13">
            <w:pPr>
              <w:jc w:val="center"/>
            </w:pPr>
          </w:p>
        </w:tc>
        <w:tc>
          <w:tcPr>
            <w:tcW w:w="851" w:type="dxa"/>
          </w:tcPr>
          <w:p w:rsidR="004055DC" w:rsidRPr="00337ED1" w:rsidRDefault="004055DC" w:rsidP="003C6A13">
            <w:pPr>
              <w:jc w:val="center"/>
            </w:pPr>
          </w:p>
        </w:tc>
      </w:tr>
    </w:tbl>
    <w:p w:rsidR="004055DC" w:rsidRPr="00337ED1" w:rsidRDefault="004055DC" w:rsidP="004055DC">
      <w:pPr>
        <w:rPr>
          <w:b/>
        </w:rPr>
        <w:sectPr w:rsidR="004055DC" w:rsidRPr="00337ED1" w:rsidSect="003C6A13">
          <w:headerReference w:type="default" r:id="rId10"/>
          <w:pgSz w:w="16838" w:h="11906" w:orient="landscape"/>
          <w:pgMar w:top="1985" w:right="1134" w:bottom="0" w:left="1134" w:header="709" w:footer="709" w:gutter="0"/>
          <w:cols w:space="708"/>
          <w:docGrid w:linePitch="360"/>
        </w:sectPr>
      </w:pPr>
    </w:p>
    <w:p w:rsidR="004055DC" w:rsidRPr="004055DC" w:rsidRDefault="004055DC" w:rsidP="009F32E9">
      <w:pPr>
        <w:rPr>
          <w:sz w:val="28"/>
          <w:szCs w:val="28"/>
        </w:rPr>
      </w:pPr>
    </w:p>
    <w:sectPr w:rsidR="004055DC" w:rsidRPr="004055DC" w:rsidSect="004055DC">
      <w:headerReference w:type="first" r:id="rId11"/>
      <w:pgSz w:w="16838" w:h="11906" w:orient="landscape"/>
      <w:pgMar w:top="707" w:right="678" w:bottom="1985" w:left="700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B9" w:rsidRDefault="008241B9">
      <w:r>
        <w:separator/>
      </w:r>
    </w:p>
  </w:endnote>
  <w:endnote w:type="continuationSeparator" w:id="1">
    <w:p w:rsidR="008241B9" w:rsidRDefault="0082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B9" w:rsidRDefault="008241B9">
      <w:r>
        <w:separator/>
      </w:r>
    </w:p>
  </w:footnote>
  <w:footnote w:type="continuationSeparator" w:id="1">
    <w:p w:rsidR="008241B9" w:rsidRDefault="0082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13" w:rsidRPr="006A239C" w:rsidRDefault="003C6A1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6A13" w:rsidRDefault="003C6A1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3C6A13" w:rsidRDefault="003C6A1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3C6A13" w:rsidRDefault="003C6A13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3C6A13" w:rsidRDefault="003C6A13" w:rsidP="005363B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3C6A13" w:rsidRDefault="003C6A1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3C6A13" w:rsidRPr="00EF2F52" w:rsidTr="00EF2F52">
      <w:tc>
        <w:tcPr>
          <w:tcW w:w="4643" w:type="dxa"/>
        </w:tcPr>
        <w:p w:rsidR="003C6A13" w:rsidRPr="00FE6B31" w:rsidRDefault="00795046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19.03.2018</w:t>
          </w:r>
        </w:p>
      </w:tc>
      <w:tc>
        <w:tcPr>
          <w:tcW w:w="4643" w:type="dxa"/>
        </w:tcPr>
        <w:p w:rsidR="003C6A13" w:rsidRPr="00FE6B31" w:rsidRDefault="00795046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48</w:t>
          </w:r>
        </w:p>
      </w:tc>
    </w:tr>
  </w:tbl>
  <w:p w:rsidR="003C6A13" w:rsidRPr="00BD4B4D" w:rsidRDefault="003C6A13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3C6A13" w:rsidRPr="002B6446" w:rsidRDefault="003C6A13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13" w:rsidRDefault="003C6A1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13" w:rsidRPr="004055DC" w:rsidRDefault="003C6A13" w:rsidP="004055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38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0F44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2526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3DB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8769C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378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AE9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2F29"/>
    <w:rsid w:val="003B3491"/>
    <w:rsid w:val="003B3F28"/>
    <w:rsid w:val="003B7AF6"/>
    <w:rsid w:val="003C00A1"/>
    <w:rsid w:val="003C284C"/>
    <w:rsid w:val="003C5269"/>
    <w:rsid w:val="003C6965"/>
    <w:rsid w:val="003C6A13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5D2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5DC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0121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0BF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363B2"/>
    <w:rsid w:val="00540C48"/>
    <w:rsid w:val="00541630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AB9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875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4DD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143A"/>
    <w:rsid w:val="007823DE"/>
    <w:rsid w:val="007831ED"/>
    <w:rsid w:val="00786A77"/>
    <w:rsid w:val="00787624"/>
    <w:rsid w:val="0079439D"/>
    <w:rsid w:val="00795046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441"/>
    <w:rsid w:val="007F4DD7"/>
    <w:rsid w:val="007F527D"/>
    <w:rsid w:val="00800C47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41B9"/>
    <w:rsid w:val="0082546B"/>
    <w:rsid w:val="008271B7"/>
    <w:rsid w:val="008273A6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87EFE"/>
    <w:rsid w:val="00890A5F"/>
    <w:rsid w:val="008913FB"/>
    <w:rsid w:val="00891885"/>
    <w:rsid w:val="00893277"/>
    <w:rsid w:val="008940D3"/>
    <w:rsid w:val="00895BFF"/>
    <w:rsid w:val="00895C1F"/>
    <w:rsid w:val="008A0899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292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F32E9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384A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60C4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E07"/>
    <w:rsid w:val="00A8256A"/>
    <w:rsid w:val="00A83EC3"/>
    <w:rsid w:val="00A84372"/>
    <w:rsid w:val="00A84659"/>
    <w:rsid w:val="00A84A0B"/>
    <w:rsid w:val="00A84A93"/>
    <w:rsid w:val="00A90883"/>
    <w:rsid w:val="00A90B24"/>
    <w:rsid w:val="00A9266C"/>
    <w:rsid w:val="00A93847"/>
    <w:rsid w:val="00A957AF"/>
    <w:rsid w:val="00A96E08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0DFA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10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978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175A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900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5B3A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389"/>
    <w:rsid w:val="00DF1C36"/>
    <w:rsid w:val="00DF35C4"/>
    <w:rsid w:val="00DF5D99"/>
    <w:rsid w:val="00DF6945"/>
    <w:rsid w:val="00DF6EF7"/>
    <w:rsid w:val="00DF75EF"/>
    <w:rsid w:val="00DF790A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542"/>
    <w:rsid w:val="00EB1D7A"/>
    <w:rsid w:val="00EB3072"/>
    <w:rsid w:val="00EB53FE"/>
    <w:rsid w:val="00EB6FCC"/>
    <w:rsid w:val="00EB7733"/>
    <w:rsid w:val="00EB7F52"/>
    <w:rsid w:val="00EC36C7"/>
    <w:rsid w:val="00EC3CB5"/>
    <w:rsid w:val="00EC4534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DE1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56AD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aliases w:val="Основной текст Знак Знак Знак Знак,Знак Знак Знак Знак1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 Знак Знак3,Обычный (Web)"/>
    <w:basedOn w:val="a"/>
    <w:link w:val="af5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6">
    <w:name w:val="Title"/>
    <w:basedOn w:val="a"/>
    <w:link w:val="af7"/>
    <w:qFormat/>
    <w:rsid w:val="004E05B7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8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9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8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a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b">
    <w:name w:val="Strong"/>
    <w:basedOn w:val="a0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c">
    <w:name w:val="Document Map"/>
    <w:basedOn w:val="a"/>
    <w:link w:val="afd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hl0">
    <w:name w:val="hl0"/>
    <w:basedOn w:val="a0"/>
    <w:rsid w:val="004055DC"/>
  </w:style>
  <w:style w:type="paragraph" w:customStyle="1" w:styleId="ConsCell">
    <w:name w:val="ConsCell"/>
    <w:rsid w:val="004055DC"/>
    <w:pPr>
      <w:widowControl w:val="0"/>
      <w:autoSpaceDE w:val="0"/>
      <w:autoSpaceDN w:val="0"/>
    </w:pPr>
    <w:rPr>
      <w:rFonts w:ascii="Arial" w:eastAsia="Times New Roman" w:hAnsi="Arial"/>
      <w:sz w:val="18"/>
    </w:rPr>
  </w:style>
  <w:style w:type="paragraph" w:customStyle="1" w:styleId="Default">
    <w:name w:val="Default"/>
    <w:rsid w:val="004055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9">
    <w:name w:val="Знак Знак9"/>
    <w:locked/>
    <w:rsid w:val="004055DC"/>
    <w:rPr>
      <w:sz w:val="24"/>
      <w:szCs w:val="24"/>
      <w:lang w:val="ru-RU" w:eastAsia="ru-RU" w:bidi="ar-SA"/>
    </w:rPr>
  </w:style>
  <w:style w:type="paragraph" w:customStyle="1" w:styleId="afe">
    <w:name w:val="Базовый"/>
    <w:semiHidden/>
    <w:rsid w:val="004055DC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customStyle="1" w:styleId="af5">
    <w:name w:val="Обычный (веб) Знак"/>
    <w:aliases w:val=" Знак Знак3 Знак,Обычный (Web) Знак"/>
    <w:link w:val="af4"/>
    <w:locked/>
    <w:rsid w:val="004055DC"/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32">
    <w:name w:val="Без интервала3"/>
    <w:rsid w:val="004055DC"/>
    <w:rPr>
      <w:rFonts w:eastAsia="Times New Roman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4055DC"/>
  </w:style>
  <w:style w:type="paragraph" w:customStyle="1" w:styleId="14">
    <w:name w:val="Абзац списка1"/>
    <w:basedOn w:val="a"/>
    <w:link w:val="ListParagraphChar"/>
    <w:rsid w:val="004055DC"/>
    <w:pPr>
      <w:ind w:left="720"/>
    </w:pPr>
    <w:rPr>
      <w:rFonts w:ascii="Calibri" w:eastAsia="Calibri" w:hAnsi="Calibri"/>
      <w:sz w:val="20"/>
      <w:szCs w:val="20"/>
    </w:rPr>
  </w:style>
  <w:style w:type="character" w:styleId="aff">
    <w:name w:val="page number"/>
    <w:basedOn w:val="a0"/>
    <w:rsid w:val="0040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E7A7-5E3F-4E23-BFD0-BE52FF20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38</Pages>
  <Words>8937</Words>
  <Characters>50942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147</cp:revision>
  <cp:lastPrinted>2018-03-19T11:19:00Z</cp:lastPrinted>
  <dcterms:created xsi:type="dcterms:W3CDTF">2016-11-09T10:38:00Z</dcterms:created>
  <dcterms:modified xsi:type="dcterms:W3CDTF">2018-03-20T07:39:00Z</dcterms:modified>
</cp:coreProperties>
</file>