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F4308D" w:rsidRPr="00BC5813" w:rsidRDefault="00F4308D" w:rsidP="00F4308D">
      <w:pPr>
        <w:rPr>
          <w:b/>
          <w:sz w:val="28"/>
          <w:szCs w:val="28"/>
        </w:rPr>
      </w:pPr>
      <w:r w:rsidRPr="00BC5813">
        <w:rPr>
          <w:b/>
          <w:sz w:val="28"/>
          <w:szCs w:val="28"/>
        </w:rPr>
        <w:t>Об утверждении муниципальной программы</w:t>
      </w:r>
    </w:p>
    <w:p w:rsidR="00F4308D" w:rsidRPr="00BC5813" w:rsidRDefault="00F4308D" w:rsidP="00F4308D">
      <w:pPr>
        <w:rPr>
          <w:b/>
          <w:sz w:val="28"/>
          <w:szCs w:val="28"/>
        </w:rPr>
      </w:pPr>
      <w:r w:rsidRPr="00BC5813">
        <w:rPr>
          <w:b/>
          <w:sz w:val="28"/>
          <w:szCs w:val="28"/>
        </w:rPr>
        <w:t xml:space="preserve">«Профилактика правонарушений и усиление </w:t>
      </w:r>
    </w:p>
    <w:p w:rsidR="00F4308D" w:rsidRPr="00BC5813" w:rsidRDefault="00F4308D" w:rsidP="00F4308D">
      <w:pPr>
        <w:rPr>
          <w:b/>
          <w:sz w:val="28"/>
          <w:szCs w:val="28"/>
        </w:rPr>
      </w:pPr>
      <w:r w:rsidRPr="00BC5813">
        <w:rPr>
          <w:b/>
          <w:sz w:val="28"/>
          <w:szCs w:val="28"/>
        </w:rPr>
        <w:t xml:space="preserve">борьбы с преступность на территории </w:t>
      </w:r>
    </w:p>
    <w:p w:rsidR="00F4308D" w:rsidRPr="00BC5813" w:rsidRDefault="00F4308D" w:rsidP="00F4308D">
      <w:pPr>
        <w:rPr>
          <w:b/>
          <w:sz w:val="28"/>
          <w:szCs w:val="28"/>
        </w:rPr>
      </w:pPr>
      <w:r w:rsidRPr="00BC5813">
        <w:rPr>
          <w:b/>
          <w:sz w:val="28"/>
          <w:szCs w:val="28"/>
        </w:rPr>
        <w:t>городского округа ЗАТО Светлый»</w:t>
      </w:r>
    </w:p>
    <w:p w:rsidR="00F4308D" w:rsidRPr="00BC5813" w:rsidRDefault="00F4308D" w:rsidP="00F4308D">
      <w:pPr>
        <w:rPr>
          <w:b/>
          <w:sz w:val="28"/>
          <w:szCs w:val="28"/>
        </w:rPr>
      </w:pPr>
      <w:r w:rsidRPr="00BC5813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</w:t>
      </w:r>
      <w:r w:rsidRPr="00BC5813">
        <w:rPr>
          <w:b/>
          <w:sz w:val="28"/>
          <w:szCs w:val="28"/>
        </w:rPr>
        <w:t>2019 годы</w:t>
      </w:r>
    </w:p>
    <w:p w:rsidR="00F4308D" w:rsidRPr="00BC5813" w:rsidRDefault="00F4308D" w:rsidP="00F4308D">
      <w:pPr>
        <w:ind w:right="4135"/>
        <w:rPr>
          <w:sz w:val="28"/>
          <w:szCs w:val="28"/>
        </w:rPr>
      </w:pPr>
    </w:p>
    <w:p w:rsidR="00F4308D" w:rsidRPr="00BC5813" w:rsidRDefault="00F4308D" w:rsidP="00F4308D">
      <w:pPr>
        <w:ind w:right="4135"/>
        <w:rPr>
          <w:sz w:val="28"/>
          <w:szCs w:val="28"/>
        </w:rPr>
      </w:pP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 xml:space="preserve">Руководствуясь статьей 179 Бюджетного кодекса Российской Федерации, Уставом муниципального образования Городской округ </w:t>
      </w:r>
      <w:r w:rsidRPr="00B648FE">
        <w:rPr>
          <w:sz w:val="28"/>
          <w:szCs w:val="28"/>
        </w:rPr>
        <w:br/>
        <w:t>ЗАТО Светлый Саратовской области, администрация городского округа ЗАТО Светлый ПОСТАНОВЛЯЕТ:</w:t>
      </w: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1. Утвердить прилагаемую муниципальную программу «Профилактика правонарушений и усиление борьбы с преступностью на территории городского округа ЗАТО Светлый» на 2017 – 2019 годы</w:t>
      </w:r>
      <w:r>
        <w:rPr>
          <w:sz w:val="28"/>
          <w:szCs w:val="28"/>
        </w:rPr>
        <w:t>.</w:t>
      </w:r>
    </w:p>
    <w:p w:rsidR="00F4308D" w:rsidRPr="00B648FE" w:rsidRDefault="00F4308D" w:rsidP="00F4308D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2. Контроль за исполнением настоящего постановления возложить на управляющего делами – начальника отдела организационно-контрольной работы.</w:t>
      </w: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4308D" w:rsidRPr="00B648FE" w:rsidRDefault="00F4308D" w:rsidP="00F4308D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</w:t>
      </w:r>
      <w:r w:rsidR="00B547B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</w:t>
      </w:r>
      <w:r w:rsidR="00B547B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308D" w:rsidRPr="005F22E7" w:rsidRDefault="00F4308D" w:rsidP="00F4308D">
      <w:pPr>
        <w:ind w:left="4922"/>
        <w:jc w:val="center"/>
        <w:rPr>
          <w:sz w:val="28"/>
          <w:szCs w:val="28"/>
        </w:rPr>
      </w:pPr>
      <w:r w:rsidRPr="005F22E7">
        <w:rPr>
          <w:sz w:val="28"/>
          <w:szCs w:val="28"/>
        </w:rPr>
        <w:lastRenderedPageBreak/>
        <w:t>УТВЕРЖДЕНА</w:t>
      </w:r>
    </w:p>
    <w:p w:rsidR="00F4308D" w:rsidRPr="005F22E7" w:rsidRDefault="00F4308D" w:rsidP="00F4308D">
      <w:pPr>
        <w:ind w:left="4922"/>
        <w:jc w:val="center"/>
        <w:rPr>
          <w:sz w:val="28"/>
          <w:szCs w:val="28"/>
        </w:rPr>
      </w:pPr>
      <w:r w:rsidRPr="005F22E7">
        <w:rPr>
          <w:sz w:val="28"/>
          <w:szCs w:val="28"/>
        </w:rPr>
        <w:t>постановлением администрации городского округа ЗАТО Светлый</w:t>
      </w:r>
    </w:p>
    <w:p w:rsidR="00F4308D" w:rsidRPr="00F4308D" w:rsidRDefault="00F4308D" w:rsidP="00F4308D">
      <w:pPr>
        <w:autoSpaceDE w:val="0"/>
        <w:autoSpaceDN w:val="0"/>
        <w:adjustRightInd w:val="0"/>
        <w:ind w:left="4922"/>
        <w:jc w:val="center"/>
        <w:rPr>
          <w:sz w:val="28"/>
          <w:szCs w:val="28"/>
        </w:rPr>
      </w:pPr>
      <w:r>
        <w:rPr>
          <w:sz w:val="28"/>
          <w:szCs w:val="28"/>
        </w:rPr>
        <w:t>от 27.02.2017 № 52</w:t>
      </w: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>МУНИЦИПАЛЬНАЯ ПРОГРАММА</w:t>
      </w:r>
    </w:p>
    <w:p w:rsidR="00F4308D" w:rsidRPr="00B648FE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 xml:space="preserve">«Профилактика правонарушений и усиление борьбы </w:t>
      </w:r>
      <w:r>
        <w:rPr>
          <w:b/>
          <w:sz w:val="28"/>
          <w:szCs w:val="28"/>
        </w:rPr>
        <w:br/>
      </w:r>
      <w:r w:rsidRPr="00B648FE">
        <w:rPr>
          <w:b/>
          <w:sz w:val="28"/>
          <w:szCs w:val="28"/>
        </w:rPr>
        <w:t>с преступностью на территории городского округа ЗАТО Светлый»</w:t>
      </w:r>
    </w:p>
    <w:p w:rsidR="00F4308D" w:rsidRPr="00B648FE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>на 2017 – 2019 годы</w:t>
      </w: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48FE">
        <w:rPr>
          <w:sz w:val="28"/>
          <w:szCs w:val="28"/>
        </w:rPr>
        <w:t>Саратовская область</w:t>
      </w:r>
    </w:p>
    <w:p w:rsidR="00F4308D" w:rsidRPr="00B648FE" w:rsidRDefault="00F4308D" w:rsidP="00F4308D">
      <w:pPr>
        <w:jc w:val="center"/>
        <w:rPr>
          <w:sz w:val="28"/>
          <w:szCs w:val="28"/>
        </w:rPr>
      </w:pPr>
      <w:r w:rsidRPr="00B648FE">
        <w:rPr>
          <w:sz w:val="28"/>
          <w:szCs w:val="28"/>
        </w:rPr>
        <w:t>пос. Светлый</w:t>
      </w:r>
    </w:p>
    <w:p w:rsidR="00F4308D" w:rsidRPr="00B648FE" w:rsidRDefault="00F4308D" w:rsidP="00F4308D">
      <w:pPr>
        <w:jc w:val="center"/>
        <w:rPr>
          <w:sz w:val="28"/>
          <w:szCs w:val="28"/>
        </w:rPr>
      </w:pPr>
      <w:r w:rsidRPr="00B648F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648FE">
        <w:rPr>
          <w:sz w:val="28"/>
          <w:szCs w:val="28"/>
        </w:rPr>
        <w:t xml:space="preserve"> г.</w:t>
      </w: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lastRenderedPageBreak/>
        <w:t>ПАСПОРТ</w:t>
      </w:r>
    </w:p>
    <w:p w:rsidR="00F4308D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«Профилактика правонарушений</w:t>
      </w:r>
    </w:p>
    <w:p w:rsidR="00F4308D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>и усиление борьбы с преступ</w:t>
      </w:r>
      <w:r>
        <w:rPr>
          <w:b/>
          <w:sz w:val="28"/>
          <w:szCs w:val="28"/>
        </w:rPr>
        <w:t>ностью на территории городского</w:t>
      </w:r>
    </w:p>
    <w:p w:rsidR="00F4308D" w:rsidRPr="00B648FE" w:rsidRDefault="00F4308D" w:rsidP="00F4308D">
      <w:pPr>
        <w:jc w:val="center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>округа ЗАТО Светлый»</w:t>
      </w:r>
      <w:r>
        <w:rPr>
          <w:b/>
          <w:sz w:val="28"/>
          <w:szCs w:val="28"/>
        </w:rPr>
        <w:t xml:space="preserve"> </w:t>
      </w:r>
      <w:r w:rsidRPr="00B648FE">
        <w:rPr>
          <w:b/>
          <w:sz w:val="28"/>
          <w:szCs w:val="28"/>
        </w:rPr>
        <w:t>на 2017 – 2019 годы</w:t>
      </w:r>
    </w:p>
    <w:p w:rsidR="00F4308D" w:rsidRPr="00B648FE" w:rsidRDefault="00F4308D" w:rsidP="00F4308D">
      <w:pPr>
        <w:ind w:firstLine="2127"/>
        <w:rPr>
          <w:b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6959"/>
      </w:tblGrid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jc w:val="both"/>
              <w:rPr>
                <w:sz w:val="16"/>
                <w:szCs w:val="16"/>
              </w:rPr>
            </w:pPr>
            <w:r w:rsidRPr="00B648FE">
              <w:rPr>
                <w:sz w:val="28"/>
                <w:szCs w:val="28"/>
              </w:rPr>
              <w:t>- муниципальная программа «Профилактика правонарушений и усиление борьбы с преступностью на территории городского округа ЗАТО Светлый»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648FE">
              <w:rPr>
                <w:sz w:val="28"/>
                <w:szCs w:val="28"/>
              </w:rPr>
              <w:t xml:space="preserve">на 2017 – 2019 годы </w:t>
            </w:r>
            <w:r>
              <w:rPr>
                <w:sz w:val="28"/>
                <w:szCs w:val="28"/>
              </w:rPr>
              <w:t>(</w:t>
            </w:r>
            <w:r w:rsidRPr="00B648FE">
              <w:rPr>
                <w:sz w:val="28"/>
                <w:szCs w:val="28"/>
              </w:rPr>
              <w:t>далее – муниципальная программа)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ind w:firstLine="34"/>
              <w:jc w:val="both"/>
              <w:rPr>
                <w:sz w:val="16"/>
                <w:szCs w:val="16"/>
              </w:rPr>
            </w:pPr>
            <w:r w:rsidRPr="00B648FE">
              <w:rPr>
                <w:sz w:val="28"/>
                <w:szCs w:val="28"/>
              </w:rPr>
              <w:t>- администрация городского округа ЗАТО Светлый</w:t>
            </w:r>
            <w:r>
              <w:rPr>
                <w:sz w:val="28"/>
                <w:szCs w:val="28"/>
              </w:rPr>
              <w:t xml:space="preserve"> (далее – администрация)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59" w:type="dxa"/>
          </w:tcPr>
          <w:p w:rsidR="00F4308D" w:rsidRPr="00DD4D01" w:rsidRDefault="00F4308D" w:rsidP="00013B9C">
            <w:pPr>
              <w:ind w:right="69"/>
              <w:jc w:val="both"/>
              <w:rPr>
                <w:sz w:val="28"/>
                <w:szCs w:val="28"/>
              </w:rPr>
            </w:pPr>
            <w:r w:rsidRPr="00DD4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комиссия</w:t>
            </w:r>
            <w:r w:rsidRPr="00DD4D01">
              <w:rPr>
                <w:sz w:val="28"/>
                <w:szCs w:val="28"/>
              </w:rPr>
              <w:t xml:space="preserve"> по предупреждению и ликвидации чрезвычайных ситуаций и обеспечению пожарной безопасности в ЗАТО Светлый</w:t>
            </w:r>
            <w:r>
              <w:rPr>
                <w:sz w:val="28"/>
                <w:szCs w:val="28"/>
              </w:rPr>
              <w:t xml:space="preserve"> (далее – КЧС и ОПБ);</w:t>
            </w:r>
          </w:p>
          <w:p w:rsidR="00F4308D" w:rsidRPr="00B648FE" w:rsidRDefault="00F4308D" w:rsidP="00013B9C">
            <w:pPr>
              <w:ind w:right="69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 xml:space="preserve">муниципальные учреждения и </w:t>
            </w:r>
            <w:r>
              <w:rPr>
                <w:sz w:val="28"/>
                <w:szCs w:val="28"/>
              </w:rPr>
              <w:t xml:space="preserve">муниципальные унитарные </w:t>
            </w:r>
            <w:r w:rsidRPr="00B648FE">
              <w:rPr>
                <w:sz w:val="28"/>
                <w:szCs w:val="28"/>
              </w:rPr>
              <w:t>предприятия городского округа ЗАТО Светлый</w:t>
            </w:r>
            <w:r>
              <w:rPr>
                <w:sz w:val="28"/>
                <w:szCs w:val="28"/>
              </w:rPr>
              <w:t xml:space="preserve"> (далее – МУ, МУП)</w:t>
            </w:r>
            <w:r w:rsidRPr="00B648FE">
              <w:rPr>
                <w:sz w:val="28"/>
                <w:szCs w:val="28"/>
              </w:rPr>
              <w:t>;</w:t>
            </w:r>
          </w:p>
          <w:p w:rsidR="00F4308D" w:rsidRDefault="00F4308D" w:rsidP="00013B9C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647EB6">
              <w:rPr>
                <w:sz w:val="28"/>
                <w:szCs w:val="28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B64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отдел МВД по ЗАТО </w:t>
            </w:r>
            <w:r>
              <w:rPr>
                <w:sz w:val="28"/>
                <w:szCs w:val="28"/>
              </w:rPr>
              <w:br/>
              <w:t xml:space="preserve">п. Светлый) </w:t>
            </w:r>
            <w:r w:rsidRPr="00B648FE">
              <w:rPr>
                <w:sz w:val="28"/>
                <w:szCs w:val="28"/>
              </w:rPr>
              <w:t xml:space="preserve">(по согласованию); </w:t>
            </w:r>
          </w:p>
          <w:p w:rsidR="00F4308D" w:rsidRPr="00B648FE" w:rsidRDefault="00F4308D" w:rsidP="00013B9C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отделение по вопрос</w:t>
            </w:r>
            <w:r>
              <w:rPr>
                <w:sz w:val="28"/>
                <w:szCs w:val="28"/>
              </w:rPr>
              <w:t>ам</w:t>
            </w:r>
            <w:r w:rsidRPr="00B648FE">
              <w:rPr>
                <w:sz w:val="28"/>
                <w:szCs w:val="28"/>
              </w:rPr>
              <w:t xml:space="preserve"> миграции отдела </w:t>
            </w:r>
            <w:r w:rsidRPr="00647EB6">
              <w:rPr>
                <w:sz w:val="28"/>
                <w:szCs w:val="28"/>
              </w:rPr>
              <w:t xml:space="preserve">Министерства внутренних дел Российской Федерации </w:t>
            </w:r>
            <w:r w:rsidRPr="00B648FE">
              <w:rPr>
                <w:sz w:val="28"/>
                <w:szCs w:val="28"/>
              </w:rPr>
              <w:t xml:space="preserve">по Татищевскому району Саратовской области </w:t>
            </w:r>
            <w:r>
              <w:rPr>
                <w:sz w:val="28"/>
                <w:szCs w:val="28"/>
              </w:rPr>
              <w:t xml:space="preserve">(далее – отделение по вопросам миграции) </w:t>
            </w:r>
            <w:r w:rsidRPr="00B648FE">
              <w:rPr>
                <w:sz w:val="28"/>
                <w:szCs w:val="28"/>
              </w:rPr>
              <w:t>(по согласованию)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8FE">
              <w:rPr>
                <w:sz w:val="28"/>
                <w:szCs w:val="28"/>
              </w:rPr>
              <w:t>- отсутствуют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8FE">
              <w:rPr>
                <w:sz w:val="28"/>
                <w:szCs w:val="28"/>
              </w:rPr>
              <w:t>- отсутствуют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 xml:space="preserve">Цели </w:t>
            </w:r>
          </w:p>
          <w:p w:rsidR="00F4308D" w:rsidRPr="00B648FE" w:rsidRDefault="00F4308D" w:rsidP="00013B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pStyle w:val="afb"/>
              <w:ind w:left="3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648FE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на территории городского округа ЗАТО Светлый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городской округ) </w:t>
            </w:r>
            <w:r w:rsidRPr="00B648FE">
              <w:rPr>
                <w:rFonts w:ascii="Times New Roman" w:hAnsi="Times New Roman" w:cs="Times New Roman"/>
                <w:sz w:val="28"/>
                <w:szCs w:val="28"/>
              </w:rPr>
              <w:t>законности, правопорядка,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8FE">
              <w:rPr>
                <w:rFonts w:ascii="Times New Roman" w:hAnsi="Times New Roman" w:cs="Times New Roman"/>
                <w:sz w:val="28"/>
                <w:szCs w:val="28"/>
              </w:rPr>
              <w:t xml:space="preserve"> прав и свобод граждан</w:t>
            </w:r>
          </w:p>
        </w:tc>
      </w:tr>
      <w:tr w:rsidR="00F4308D" w:rsidRPr="00B648FE" w:rsidTr="00013B9C">
        <w:trPr>
          <w:trHeight w:val="1859"/>
        </w:trPr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ind w:right="6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648FE">
              <w:rPr>
                <w:sz w:val="28"/>
                <w:szCs w:val="28"/>
              </w:rPr>
              <w:t xml:space="preserve">снижение уровня преступности на территории </w:t>
            </w:r>
            <w:r>
              <w:rPr>
                <w:sz w:val="28"/>
                <w:szCs w:val="28"/>
              </w:rPr>
              <w:t>городского округа</w:t>
            </w:r>
            <w:r w:rsidRPr="00B648FE">
              <w:rPr>
                <w:sz w:val="28"/>
                <w:szCs w:val="28"/>
              </w:rPr>
              <w:t xml:space="preserve"> </w:t>
            </w:r>
            <w:r w:rsidRPr="00B648FE">
              <w:rPr>
                <w:rFonts w:eastAsia="Calibri"/>
                <w:sz w:val="28"/>
                <w:szCs w:val="28"/>
              </w:rPr>
              <w:t>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</w:tc>
      </w:tr>
    </w:tbl>
    <w:p w:rsidR="00F4308D" w:rsidRPr="008326D6" w:rsidRDefault="00F4308D" w:rsidP="00F4308D">
      <w:pPr>
        <w:rPr>
          <w:sz w:val="28"/>
          <w:szCs w:val="28"/>
        </w:rPr>
      </w:pPr>
      <w:r w:rsidRPr="008326D6">
        <w:rPr>
          <w:sz w:val="28"/>
          <w:szCs w:val="28"/>
        </w:rPr>
        <w:br w:type="page"/>
      </w: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3</w:t>
      </w:r>
    </w:p>
    <w:p w:rsidR="00F4308D" w:rsidRPr="00F4308D" w:rsidRDefault="00F4308D" w:rsidP="00F4308D">
      <w:pPr>
        <w:rPr>
          <w:szCs w:val="2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4"/>
        <w:gridCol w:w="6959"/>
      </w:tblGrid>
      <w:tr w:rsidR="00F4308D" w:rsidRPr="00B648FE" w:rsidTr="00013B9C">
        <w:tc>
          <w:tcPr>
            <w:tcW w:w="2474" w:type="dxa"/>
            <w:tcBorders>
              <w:bottom w:val="single" w:sz="4" w:space="0" w:color="auto"/>
            </w:tcBorders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:rsidR="00F4308D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648FE">
              <w:rPr>
                <w:rFonts w:eastAsia="Calibri"/>
                <w:sz w:val="28"/>
                <w:szCs w:val="28"/>
              </w:rPr>
              <w:t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4308D" w:rsidRPr="00B648FE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информирование населения городского округа по вопросам профилактики правонарушений</w:t>
            </w:r>
          </w:p>
        </w:tc>
      </w:tr>
      <w:tr w:rsidR="00F4308D" w:rsidRPr="00B648FE" w:rsidTr="00013B9C">
        <w:tc>
          <w:tcPr>
            <w:tcW w:w="2474" w:type="dxa"/>
            <w:tcBorders>
              <w:bottom w:val="single" w:sz="4" w:space="0" w:color="auto"/>
            </w:tcBorders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Целевые показатели  муниципальной программы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:rsidR="00F4308D" w:rsidRPr="00B648FE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- раскрываемость преступлений;</w:t>
            </w:r>
          </w:p>
          <w:p w:rsidR="00F4308D" w:rsidRPr="00B648FE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согласованность действий ведомств, организаций и служб;</w:t>
            </w:r>
          </w:p>
          <w:p w:rsidR="00F4308D" w:rsidRPr="00B648FE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 xml:space="preserve">информационная открытость </w:t>
            </w:r>
            <w:r>
              <w:rPr>
                <w:sz w:val="28"/>
                <w:szCs w:val="28"/>
              </w:rPr>
              <w:t>органов местного самоуправления</w:t>
            </w:r>
            <w:r w:rsidRPr="00B648FE">
              <w:rPr>
                <w:sz w:val="28"/>
                <w:szCs w:val="28"/>
              </w:rPr>
              <w:t xml:space="preserve"> и правоохранительных органов (отчеты должностных лиц перед населением/</w:t>
            </w:r>
            <w:r>
              <w:rPr>
                <w:sz w:val="28"/>
                <w:szCs w:val="28"/>
              </w:rPr>
              <w:br/>
            </w:r>
            <w:r w:rsidRPr="00B648FE">
              <w:rPr>
                <w:sz w:val="28"/>
                <w:szCs w:val="28"/>
              </w:rPr>
              <w:t xml:space="preserve">публикации в </w:t>
            </w:r>
            <w:r>
              <w:rPr>
                <w:sz w:val="28"/>
                <w:szCs w:val="28"/>
              </w:rPr>
              <w:t>средствах массовой информации</w:t>
            </w:r>
            <w:r w:rsidRPr="00B648FE">
              <w:rPr>
                <w:sz w:val="28"/>
                <w:szCs w:val="28"/>
              </w:rPr>
              <w:t>);</w:t>
            </w:r>
          </w:p>
          <w:p w:rsidR="00F4308D" w:rsidRPr="00B648FE" w:rsidRDefault="00F4308D" w:rsidP="00013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B648FE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межведомственной комиссии</w:t>
            </w:r>
            <w:r w:rsidRPr="00B648FE">
              <w:rPr>
                <w:sz w:val="28"/>
                <w:szCs w:val="28"/>
              </w:rPr>
              <w:t xml:space="preserve"> по профилактике правонарушений </w:t>
            </w:r>
            <w:r>
              <w:rPr>
                <w:sz w:val="28"/>
                <w:szCs w:val="28"/>
              </w:rPr>
              <w:t xml:space="preserve">на территории городского округа ЗАТО Светлый (далее – МВК по профилактике правонарушений) </w:t>
            </w:r>
            <w:r w:rsidRPr="00B648FE">
              <w:rPr>
                <w:sz w:val="28"/>
                <w:szCs w:val="28"/>
              </w:rPr>
              <w:t>(заседание)</w:t>
            </w:r>
          </w:p>
        </w:tc>
      </w:tr>
      <w:tr w:rsidR="00F4308D" w:rsidRPr="00B648FE" w:rsidTr="00013B9C">
        <w:trPr>
          <w:trHeight w:val="430"/>
        </w:trPr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- 2017 – 2019 годы</w:t>
            </w:r>
          </w:p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959" w:type="dxa"/>
          </w:tcPr>
          <w:p w:rsidR="00F4308D" w:rsidRPr="00B648FE" w:rsidRDefault="00F4308D" w:rsidP="00013B9C">
            <w:pPr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- отсутствуют</w:t>
            </w:r>
          </w:p>
        </w:tc>
      </w:tr>
      <w:tr w:rsidR="00F4308D" w:rsidRPr="00B648FE" w:rsidTr="00013B9C">
        <w:tc>
          <w:tcPr>
            <w:tcW w:w="2474" w:type="dxa"/>
          </w:tcPr>
          <w:p w:rsidR="00F4308D" w:rsidRPr="00B648FE" w:rsidRDefault="00F4308D" w:rsidP="00013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59" w:type="dxa"/>
          </w:tcPr>
          <w:p w:rsidR="00F4308D" w:rsidRDefault="00F4308D" w:rsidP="00013B9C">
            <w:pPr>
              <w:ind w:right="-32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 xml:space="preserve">- реализация 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B648FE">
              <w:rPr>
                <w:sz w:val="28"/>
                <w:szCs w:val="28"/>
              </w:rPr>
              <w:t xml:space="preserve">программы позволит: </w:t>
            </w:r>
          </w:p>
          <w:p w:rsidR="00F4308D" w:rsidRPr="00B648FE" w:rsidRDefault="00F4308D" w:rsidP="00013B9C">
            <w:pPr>
              <w:ind w:right="-32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обеспечить эффективное реагирование на угрозы общественной безопасности;</w:t>
            </w:r>
          </w:p>
          <w:p w:rsidR="00F4308D" w:rsidRPr="00B648FE" w:rsidRDefault="00F4308D" w:rsidP="00013B9C">
            <w:pPr>
              <w:ind w:right="-32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сохранить стабильность на улицах и в других общественных местах;</w:t>
            </w:r>
          </w:p>
          <w:p w:rsidR="00F4308D" w:rsidRPr="00B648FE" w:rsidRDefault="00F4308D" w:rsidP="00013B9C">
            <w:pPr>
              <w:ind w:right="-32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улучшить межведомственное взаимодействие между правоохранительными, иными государственными органами и органами местного самоуправления;</w:t>
            </w:r>
          </w:p>
          <w:p w:rsidR="00F4308D" w:rsidRPr="00B648FE" w:rsidRDefault="00F4308D" w:rsidP="00013B9C">
            <w:pPr>
              <w:ind w:right="69"/>
              <w:jc w:val="both"/>
              <w:rPr>
                <w:sz w:val="28"/>
                <w:szCs w:val="28"/>
              </w:rPr>
            </w:pPr>
            <w:r w:rsidRPr="00B648FE">
              <w:rPr>
                <w:sz w:val="28"/>
                <w:szCs w:val="28"/>
              </w:rPr>
              <w:t>укрепить доверие населения к правоохранительным органам</w:t>
            </w:r>
          </w:p>
        </w:tc>
      </w:tr>
    </w:tbl>
    <w:p w:rsidR="00F4308D" w:rsidRPr="00B648FE" w:rsidRDefault="00F4308D" w:rsidP="00F4308D">
      <w:pPr>
        <w:rPr>
          <w:sz w:val="28"/>
          <w:szCs w:val="28"/>
        </w:rPr>
      </w:pPr>
    </w:p>
    <w:p w:rsidR="00F4308D" w:rsidRPr="00B648FE" w:rsidRDefault="00F4308D" w:rsidP="00F4308D">
      <w:pPr>
        <w:pStyle w:val="ac"/>
        <w:ind w:left="0"/>
        <w:jc w:val="center"/>
        <w:rPr>
          <w:b/>
          <w:sz w:val="28"/>
          <w:szCs w:val="28"/>
        </w:rPr>
      </w:pPr>
      <w:r w:rsidRPr="00B648FE">
        <w:rPr>
          <w:sz w:val="28"/>
          <w:szCs w:val="28"/>
        </w:rPr>
        <w:t xml:space="preserve">1. </w:t>
      </w:r>
      <w:r w:rsidRPr="00B648FE">
        <w:rPr>
          <w:b/>
          <w:sz w:val="28"/>
          <w:szCs w:val="28"/>
        </w:rPr>
        <w:t>Характеристика сферы реализации муниципальной программы</w:t>
      </w:r>
    </w:p>
    <w:p w:rsidR="00F4308D" w:rsidRPr="00B648FE" w:rsidRDefault="00F4308D" w:rsidP="00F4308D">
      <w:pPr>
        <w:jc w:val="center"/>
        <w:rPr>
          <w:sz w:val="28"/>
          <w:szCs w:val="28"/>
        </w:rPr>
      </w:pP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подготовки муниципальной П</w:t>
      </w:r>
      <w:r w:rsidRPr="00B648FE">
        <w:rPr>
          <w:rFonts w:ascii="Times New Roman" w:hAnsi="Times New Roman"/>
          <w:sz w:val="28"/>
          <w:szCs w:val="28"/>
        </w:rPr>
        <w:t xml:space="preserve">рограммы вызвана тем, что преступность оказывает негативное влияние на все сферы общественной жизни, состояние правопорядка, личную и общественную безопасность. </w:t>
      </w:r>
    </w:p>
    <w:p w:rsidR="00F4308D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08D" w:rsidRPr="00F4308D" w:rsidRDefault="00F4308D" w:rsidP="00F4308D">
      <w:pPr>
        <w:pStyle w:val="ad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4308D" w:rsidRPr="00F4308D" w:rsidRDefault="00F4308D" w:rsidP="00F4308D">
      <w:pPr>
        <w:pStyle w:val="ad"/>
        <w:jc w:val="center"/>
        <w:rPr>
          <w:rFonts w:ascii="Times New Roman" w:hAnsi="Times New Roman"/>
          <w:sz w:val="24"/>
          <w:szCs w:val="28"/>
        </w:rPr>
      </w:pPr>
      <w:r w:rsidRPr="00F4308D">
        <w:rPr>
          <w:rFonts w:ascii="Times New Roman" w:hAnsi="Times New Roman"/>
          <w:sz w:val="24"/>
          <w:szCs w:val="28"/>
        </w:rPr>
        <w:lastRenderedPageBreak/>
        <w:t>4</w:t>
      </w:r>
    </w:p>
    <w:p w:rsidR="00F4308D" w:rsidRPr="00F4308D" w:rsidRDefault="00F4308D" w:rsidP="00F4308D">
      <w:pPr>
        <w:pStyle w:val="ad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4308D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 xml:space="preserve">В этих условиях огромное значение приобретает вопрос взаимодействия правоохранительных органов и государственных структур с представителями органов местного самоуправления, с использованием в борьбе с преступностью возможностей общественности и населения, средств массовой информации. Профилактика правонарушений является важнейшим направлением реализации принципов целенаправленной, последовательной работы по объединению общественно-политических сил, культурных и религиозных организаций и безопасности граждан, формирования установок толерантного сознания и поведения, веротерпимости и миролюбия. Профилактика различных видов правонарушений имеет в настоящее время особую актуальность, обусловленную сохраняющейся социальной напряжённостью в обществе, продолжающимися межэтническими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648FE">
        <w:rPr>
          <w:rFonts w:ascii="Times New Roman" w:hAnsi="Times New Roman"/>
          <w:sz w:val="28"/>
          <w:szCs w:val="28"/>
        </w:rPr>
        <w:t>межконфессиональными конфликтами.</w:t>
      </w: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>Мероприятия муниципальной программы «Усиление борьбы с преступностью на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FE">
        <w:rPr>
          <w:rFonts w:ascii="Times New Roman" w:hAnsi="Times New Roman"/>
          <w:sz w:val="28"/>
          <w:szCs w:val="28"/>
        </w:rPr>
        <w:t>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648FE">
        <w:rPr>
          <w:rFonts w:ascii="Times New Roman" w:hAnsi="Times New Roman"/>
          <w:sz w:val="28"/>
          <w:szCs w:val="28"/>
        </w:rPr>
        <w:t>2016 годы» выполнены.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8FE">
        <w:rPr>
          <w:rFonts w:ascii="Times New Roman" w:hAnsi="Times New Roman"/>
          <w:sz w:val="28"/>
          <w:szCs w:val="28"/>
        </w:rPr>
        <w:t>Для закрепления достигнутых результатов, повышения эффективности противодействия преступности и своевременного пресечения совершения правонарушений на территории городского округа требуется продолжение совместной комплексной работы и координация действий в этом направлении. Решение данных задач возможно только при объединении усилий правоохранительных органов, различных ведомств и органов местного самоуправления.</w:t>
      </w:r>
    </w:p>
    <w:p w:rsidR="00F4308D" w:rsidRPr="00B648FE" w:rsidRDefault="00F4308D" w:rsidP="00F4308D">
      <w:pPr>
        <w:pStyle w:val="ac"/>
        <w:ind w:left="0"/>
        <w:jc w:val="center"/>
        <w:rPr>
          <w:sz w:val="28"/>
          <w:szCs w:val="28"/>
        </w:rPr>
      </w:pPr>
    </w:p>
    <w:p w:rsidR="00F4308D" w:rsidRPr="00B648FE" w:rsidRDefault="00F4308D" w:rsidP="00F4308D">
      <w:pPr>
        <w:pStyle w:val="ac"/>
        <w:ind w:left="0"/>
        <w:jc w:val="center"/>
        <w:rPr>
          <w:b/>
          <w:sz w:val="28"/>
          <w:szCs w:val="28"/>
        </w:rPr>
      </w:pPr>
      <w:r w:rsidRPr="00B648FE">
        <w:rPr>
          <w:sz w:val="28"/>
          <w:szCs w:val="28"/>
        </w:rPr>
        <w:t xml:space="preserve">2. </w:t>
      </w:r>
      <w:r w:rsidRPr="00B648FE">
        <w:rPr>
          <w:b/>
          <w:sz w:val="28"/>
          <w:szCs w:val="28"/>
        </w:rPr>
        <w:t>Цели и задачи муниципальной программы</w:t>
      </w:r>
    </w:p>
    <w:p w:rsidR="00F4308D" w:rsidRPr="00FD2039" w:rsidRDefault="00F4308D" w:rsidP="00F4308D">
      <w:pPr>
        <w:jc w:val="center"/>
        <w:rPr>
          <w:sz w:val="28"/>
          <w:szCs w:val="28"/>
        </w:rPr>
      </w:pP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8FE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муниципальной программы являются: </w:t>
      </w: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>укрепление на те</w:t>
      </w:r>
      <w:r>
        <w:rPr>
          <w:rFonts w:ascii="Times New Roman" w:hAnsi="Times New Roman"/>
          <w:sz w:val="28"/>
          <w:szCs w:val="28"/>
        </w:rPr>
        <w:t xml:space="preserve">рритории городского округа </w:t>
      </w:r>
      <w:r w:rsidRPr="00B648FE">
        <w:rPr>
          <w:rFonts w:ascii="Times New Roman" w:hAnsi="Times New Roman"/>
          <w:sz w:val="28"/>
          <w:szCs w:val="28"/>
        </w:rPr>
        <w:t>законности и правопорядка, защита прав и свобод граждан.</w:t>
      </w: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 xml:space="preserve">Основными задачами </w:t>
      </w:r>
      <w:r w:rsidRPr="00B648FE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B648FE">
        <w:rPr>
          <w:rFonts w:ascii="Times New Roman" w:hAnsi="Times New Roman"/>
          <w:sz w:val="28"/>
          <w:szCs w:val="28"/>
        </w:rPr>
        <w:t xml:space="preserve"> программы являются: </w:t>
      </w:r>
    </w:p>
    <w:p w:rsidR="00F4308D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648FE">
        <w:rPr>
          <w:rFonts w:ascii="Times New Roman" w:hAnsi="Times New Roman"/>
          <w:sz w:val="28"/>
          <w:szCs w:val="28"/>
        </w:rPr>
        <w:t xml:space="preserve">снижение уровня преступности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648FE">
        <w:rPr>
          <w:rFonts w:ascii="Times New Roman" w:hAnsi="Times New Roman"/>
          <w:sz w:val="28"/>
          <w:szCs w:val="28"/>
        </w:rPr>
        <w:t xml:space="preserve">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F4308D" w:rsidRDefault="00F4308D" w:rsidP="00F430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8FE">
        <w:rPr>
          <w:rFonts w:eastAsia="Calibri"/>
          <w:sz w:val="28"/>
          <w:szCs w:val="28"/>
        </w:rPr>
        <w:t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</w:t>
      </w:r>
      <w:r>
        <w:rPr>
          <w:rFonts w:eastAsia="Calibri"/>
          <w:sz w:val="28"/>
          <w:szCs w:val="28"/>
        </w:rPr>
        <w:t>;</w:t>
      </w:r>
    </w:p>
    <w:p w:rsidR="00F4308D" w:rsidRPr="00B648FE" w:rsidRDefault="00F4308D" w:rsidP="00F4308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населения городского округа по вопросам профилактики правонарушений.</w:t>
      </w:r>
    </w:p>
    <w:p w:rsidR="00F4308D" w:rsidRPr="00FD2039" w:rsidRDefault="00F4308D" w:rsidP="00F4308D">
      <w:pPr>
        <w:jc w:val="both"/>
        <w:rPr>
          <w:sz w:val="28"/>
          <w:szCs w:val="28"/>
        </w:rPr>
      </w:pPr>
    </w:p>
    <w:p w:rsidR="00F4308D" w:rsidRPr="00B648FE" w:rsidRDefault="00F4308D" w:rsidP="00F4308D">
      <w:pPr>
        <w:ind w:firstLine="567"/>
        <w:jc w:val="center"/>
        <w:rPr>
          <w:b/>
          <w:sz w:val="28"/>
          <w:szCs w:val="28"/>
        </w:rPr>
      </w:pPr>
      <w:r w:rsidRPr="00B648FE">
        <w:rPr>
          <w:sz w:val="28"/>
          <w:szCs w:val="28"/>
        </w:rPr>
        <w:t>3.</w:t>
      </w:r>
      <w:r w:rsidRPr="00B648FE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F4308D" w:rsidRPr="00FD2039" w:rsidRDefault="00F4308D" w:rsidP="00F4308D">
      <w:pPr>
        <w:pStyle w:val="ac"/>
        <w:ind w:left="0"/>
        <w:rPr>
          <w:sz w:val="28"/>
          <w:szCs w:val="28"/>
        </w:rPr>
      </w:pPr>
    </w:p>
    <w:p w:rsidR="00F4308D" w:rsidRPr="00FD2039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2039">
        <w:rPr>
          <w:rFonts w:eastAsia="TimesNewRomanPSMT"/>
          <w:sz w:val="28"/>
          <w:szCs w:val="28"/>
        </w:rPr>
        <w:t xml:space="preserve">Целевыми показателями, позволяющими измерить достижение целей </w:t>
      </w:r>
      <w:r w:rsidRPr="00FD2039">
        <w:rPr>
          <w:sz w:val="28"/>
          <w:szCs w:val="28"/>
        </w:rPr>
        <w:t>муниципальной программы</w:t>
      </w:r>
      <w:r w:rsidRPr="00FD2039">
        <w:rPr>
          <w:rFonts w:eastAsia="TimesNewRomanPSMT"/>
          <w:sz w:val="28"/>
          <w:szCs w:val="28"/>
        </w:rPr>
        <w:t>, являются:</w:t>
      </w:r>
    </w:p>
    <w:p w:rsidR="00F4308D" w:rsidRDefault="00F4308D" w:rsidP="00F430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4308D" w:rsidRPr="00F4308D" w:rsidRDefault="00F4308D" w:rsidP="00F4308D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4308D">
        <w:rPr>
          <w:rFonts w:eastAsia="Calibri"/>
          <w:szCs w:val="28"/>
        </w:rPr>
        <w:lastRenderedPageBreak/>
        <w:t>5</w:t>
      </w:r>
    </w:p>
    <w:p w:rsidR="00F4308D" w:rsidRPr="00F4308D" w:rsidRDefault="00F4308D" w:rsidP="00F4308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F4308D" w:rsidRPr="00FD2039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FD2039">
        <w:rPr>
          <w:rFonts w:eastAsia="Calibri"/>
          <w:sz w:val="28"/>
          <w:szCs w:val="28"/>
        </w:rPr>
        <w:t>аскрываемость преступлений;</w:t>
      </w:r>
    </w:p>
    <w:p w:rsidR="00F4308D" w:rsidRPr="00B648FE" w:rsidRDefault="00F4308D" w:rsidP="00F43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согласованность действий ведомств, организаций и служб;</w:t>
      </w:r>
    </w:p>
    <w:p w:rsidR="00F4308D" w:rsidRPr="00B648FE" w:rsidRDefault="00F4308D" w:rsidP="00F430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 xml:space="preserve">информационная открытость </w:t>
      </w:r>
      <w:r>
        <w:rPr>
          <w:sz w:val="28"/>
          <w:szCs w:val="28"/>
        </w:rPr>
        <w:t>органов местного самоуправления</w:t>
      </w:r>
      <w:r w:rsidRPr="00B648FE">
        <w:rPr>
          <w:sz w:val="28"/>
          <w:szCs w:val="28"/>
        </w:rPr>
        <w:t xml:space="preserve"> и правоохранительных органов (отчеты до</w:t>
      </w:r>
      <w:r>
        <w:rPr>
          <w:sz w:val="28"/>
          <w:szCs w:val="28"/>
        </w:rPr>
        <w:t xml:space="preserve">лжностных лиц перед населением/ </w:t>
      </w:r>
      <w:r w:rsidRPr="00B648FE">
        <w:rPr>
          <w:sz w:val="28"/>
          <w:szCs w:val="28"/>
        </w:rPr>
        <w:t xml:space="preserve">публикации в </w:t>
      </w:r>
      <w:r>
        <w:rPr>
          <w:sz w:val="28"/>
          <w:szCs w:val="28"/>
        </w:rPr>
        <w:t>средствах массовой информации</w:t>
      </w:r>
      <w:r w:rsidRPr="00B648FE">
        <w:rPr>
          <w:sz w:val="28"/>
          <w:szCs w:val="28"/>
        </w:rPr>
        <w:t>);</w:t>
      </w:r>
    </w:p>
    <w:p w:rsidR="00F4308D" w:rsidRPr="00B648FE" w:rsidRDefault="00F4308D" w:rsidP="00F43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работа МВК по профилактике правонарушений (заседание).</w:t>
      </w:r>
    </w:p>
    <w:p w:rsidR="00F4308D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F4308D" w:rsidRPr="00254DAE" w:rsidRDefault="00F4308D" w:rsidP="00F4308D">
      <w:pPr>
        <w:ind w:firstLine="567"/>
        <w:rPr>
          <w:sz w:val="28"/>
          <w:szCs w:val="28"/>
        </w:rPr>
      </w:pPr>
    </w:p>
    <w:p w:rsidR="00F4308D" w:rsidRPr="00B648FE" w:rsidRDefault="00F4308D" w:rsidP="00F4308D">
      <w:pPr>
        <w:ind w:firstLine="567"/>
        <w:jc w:val="center"/>
        <w:outlineLvl w:val="0"/>
        <w:rPr>
          <w:b/>
          <w:sz w:val="28"/>
          <w:szCs w:val="28"/>
        </w:rPr>
      </w:pPr>
      <w:r w:rsidRPr="00B648FE">
        <w:rPr>
          <w:sz w:val="28"/>
          <w:szCs w:val="28"/>
        </w:rPr>
        <w:t>4.</w:t>
      </w:r>
      <w:r w:rsidRPr="00B648FE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F4308D" w:rsidRPr="00B648FE" w:rsidRDefault="00F4308D" w:rsidP="00F4308D">
      <w:pPr>
        <w:ind w:firstLine="567"/>
        <w:jc w:val="center"/>
        <w:outlineLvl w:val="0"/>
        <w:rPr>
          <w:b/>
          <w:sz w:val="28"/>
          <w:szCs w:val="28"/>
        </w:rPr>
      </w:pPr>
      <w:r w:rsidRPr="00B648FE">
        <w:rPr>
          <w:b/>
          <w:sz w:val="28"/>
          <w:szCs w:val="28"/>
        </w:rPr>
        <w:t>сроки и этапы ее реализации</w:t>
      </w:r>
    </w:p>
    <w:p w:rsidR="00F4308D" w:rsidRPr="00254DAE" w:rsidRDefault="00F4308D" w:rsidP="00F4308D">
      <w:pPr>
        <w:ind w:firstLine="567"/>
        <w:outlineLvl w:val="0"/>
        <w:rPr>
          <w:sz w:val="28"/>
          <w:szCs w:val="28"/>
        </w:rPr>
      </w:pPr>
    </w:p>
    <w:p w:rsidR="00F4308D" w:rsidRPr="00B648FE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8FE">
        <w:rPr>
          <w:sz w:val="28"/>
          <w:szCs w:val="28"/>
        </w:rPr>
        <w:t xml:space="preserve">Реализация мероприятий муниципальной программы будет способствовать </w:t>
      </w:r>
      <w:r w:rsidRPr="00B648FE">
        <w:rPr>
          <w:rFonts w:eastAsia="Calibri"/>
          <w:sz w:val="28"/>
          <w:szCs w:val="28"/>
        </w:rPr>
        <w:t>снижению уровня преступности, укреплению законности и правопорядка на территории</w:t>
      </w:r>
      <w:r>
        <w:rPr>
          <w:rFonts w:eastAsia="Calibri"/>
          <w:sz w:val="28"/>
          <w:szCs w:val="28"/>
        </w:rPr>
        <w:t xml:space="preserve"> городского округа,</w:t>
      </w:r>
      <w:r w:rsidRPr="00B648FE">
        <w:rPr>
          <w:rFonts w:eastAsia="Calibri"/>
          <w:sz w:val="28"/>
          <w:szCs w:val="28"/>
        </w:rPr>
        <w:t xml:space="preserve"> повышению оперативности реагирования на заявления и сообщения о правонарушении за счет межведомственного взаимодействия и технических средств контроля за ситуацией в общественных местах. </w:t>
      </w:r>
    </w:p>
    <w:p w:rsidR="00F4308D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48FE">
        <w:rPr>
          <w:sz w:val="28"/>
          <w:szCs w:val="28"/>
        </w:rPr>
        <w:t>Сроки реализации муниципальной программы – 2017 – 2019 годы.</w:t>
      </w:r>
      <w:r w:rsidRPr="00B648FE">
        <w:rPr>
          <w:rFonts w:eastAsia="Calibri"/>
          <w:sz w:val="28"/>
          <w:szCs w:val="28"/>
        </w:rPr>
        <w:t xml:space="preserve"> </w:t>
      </w:r>
    </w:p>
    <w:p w:rsidR="00F4308D" w:rsidRPr="00B648FE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муниципальной программы осуществляется в один этап.</w:t>
      </w: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 xml:space="preserve">Перечень основных мероприятий муниципальной программы </w:t>
      </w:r>
      <w:r>
        <w:rPr>
          <w:sz w:val="28"/>
          <w:szCs w:val="28"/>
        </w:rPr>
        <w:t xml:space="preserve">и план-график ее реализации </w:t>
      </w:r>
      <w:r w:rsidRPr="00B648FE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B648FE">
        <w:rPr>
          <w:sz w:val="28"/>
          <w:szCs w:val="28"/>
        </w:rPr>
        <w:t xml:space="preserve"> соответственно в приложени</w:t>
      </w:r>
      <w:r>
        <w:rPr>
          <w:sz w:val="28"/>
          <w:szCs w:val="28"/>
        </w:rPr>
        <w:t>ях</w:t>
      </w:r>
      <w:r w:rsidRPr="00B648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FE">
        <w:rPr>
          <w:sz w:val="28"/>
          <w:szCs w:val="28"/>
        </w:rPr>
        <w:t>№ 2</w:t>
      </w:r>
      <w:r>
        <w:rPr>
          <w:sz w:val="28"/>
          <w:szCs w:val="28"/>
        </w:rPr>
        <w:t>, 3</w:t>
      </w:r>
      <w:r w:rsidRPr="00B648FE">
        <w:rPr>
          <w:sz w:val="28"/>
          <w:szCs w:val="28"/>
        </w:rPr>
        <w:t xml:space="preserve">. </w:t>
      </w:r>
    </w:p>
    <w:p w:rsidR="00F4308D" w:rsidRPr="00254DAE" w:rsidRDefault="00F4308D" w:rsidP="00F4308D">
      <w:pPr>
        <w:tabs>
          <w:tab w:val="left" w:pos="8640"/>
        </w:tabs>
        <w:ind w:right="705"/>
        <w:jc w:val="center"/>
        <w:rPr>
          <w:b/>
          <w:sz w:val="28"/>
          <w:szCs w:val="28"/>
        </w:rPr>
      </w:pPr>
    </w:p>
    <w:p w:rsidR="00F4308D" w:rsidRPr="00B648FE" w:rsidRDefault="00F4308D" w:rsidP="00F4308D">
      <w:pPr>
        <w:tabs>
          <w:tab w:val="left" w:pos="8640"/>
        </w:tabs>
        <w:ind w:right="27"/>
        <w:jc w:val="center"/>
        <w:rPr>
          <w:b/>
          <w:sz w:val="28"/>
          <w:szCs w:val="28"/>
        </w:rPr>
      </w:pPr>
      <w:r w:rsidRPr="00B648FE">
        <w:rPr>
          <w:sz w:val="28"/>
          <w:szCs w:val="28"/>
        </w:rPr>
        <w:t xml:space="preserve">5. </w:t>
      </w:r>
      <w:r w:rsidRPr="00B648FE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F4308D" w:rsidRPr="00254DAE" w:rsidRDefault="00F4308D" w:rsidP="00F4308D">
      <w:pPr>
        <w:tabs>
          <w:tab w:val="left" w:pos="8640"/>
        </w:tabs>
        <w:ind w:right="705"/>
        <w:jc w:val="center"/>
        <w:rPr>
          <w:sz w:val="28"/>
          <w:szCs w:val="28"/>
        </w:rPr>
      </w:pP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>Реализация мероприятий муницип</w:t>
      </w:r>
      <w:r>
        <w:rPr>
          <w:sz w:val="28"/>
          <w:szCs w:val="28"/>
        </w:rPr>
        <w:t>альной программы осуществляется без финансирования.</w:t>
      </w:r>
    </w:p>
    <w:p w:rsidR="00F4308D" w:rsidRPr="00B648FE" w:rsidRDefault="00F4308D" w:rsidP="00F4308D">
      <w:pPr>
        <w:pStyle w:val="ac"/>
        <w:ind w:left="0"/>
        <w:rPr>
          <w:sz w:val="28"/>
          <w:szCs w:val="28"/>
        </w:rPr>
      </w:pPr>
    </w:p>
    <w:p w:rsidR="00F4308D" w:rsidRPr="00B648FE" w:rsidRDefault="00F4308D" w:rsidP="00F4308D">
      <w:pPr>
        <w:tabs>
          <w:tab w:val="left" w:pos="2127"/>
        </w:tabs>
        <w:jc w:val="center"/>
        <w:outlineLvl w:val="2"/>
        <w:rPr>
          <w:b/>
          <w:sz w:val="28"/>
          <w:szCs w:val="28"/>
        </w:rPr>
      </w:pPr>
      <w:r w:rsidRPr="00B648FE">
        <w:rPr>
          <w:sz w:val="28"/>
          <w:szCs w:val="28"/>
        </w:rPr>
        <w:t>6.</w:t>
      </w:r>
      <w:r w:rsidRPr="00B648FE">
        <w:rPr>
          <w:b/>
          <w:sz w:val="28"/>
          <w:szCs w:val="28"/>
        </w:rPr>
        <w:t xml:space="preserve"> Анализ рисков реализации муниципальной программы </w:t>
      </w:r>
      <w:r w:rsidRPr="00B648FE">
        <w:rPr>
          <w:b/>
          <w:sz w:val="28"/>
          <w:szCs w:val="28"/>
        </w:rPr>
        <w:br/>
        <w:t>и меры управления рисками</w:t>
      </w:r>
    </w:p>
    <w:p w:rsidR="00F4308D" w:rsidRPr="00254DAE" w:rsidRDefault="00F4308D" w:rsidP="00F4308D">
      <w:pPr>
        <w:pStyle w:val="ac"/>
        <w:tabs>
          <w:tab w:val="left" w:pos="2127"/>
        </w:tabs>
        <w:outlineLvl w:val="2"/>
        <w:rPr>
          <w:b/>
          <w:sz w:val="28"/>
          <w:szCs w:val="28"/>
        </w:rPr>
      </w:pPr>
    </w:p>
    <w:p w:rsidR="00F4308D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Риски реализации муниципальной программы представляют собой неэффективное управление муниципальной программой, которое может привести к невыполнению целей и задач муниципальной программы, обусловленное срывом мероприятий и недостижением целевых показателей.</w:t>
      </w:r>
    </w:p>
    <w:p w:rsidR="00F4308D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Способами ограничения риска являются:</w:t>
      </w:r>
    </w:p>
    <w:p w:rsidR="00F4308D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усиление контроля над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F4308D" w:rsidRPr="00B648FE" w:rsidRDefault="00F4308D" w:rsidP="00F430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своевременная корректировка мероприятий муниципальной программы.</w:t>
      </w:r>
    </w:p>
    <w:p w:rsidR="00F4308D" w:rsidRDefault="00F4308D" w:rsidP="00F4308D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F4308D" w:rsidRDefault="00F4308D" w:rsidP="00F4308D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F4308D" w:rsidRDefault="00F4308D" w:rsidP="00F4308D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F4308D" w:rsidRDefault="00F4308D" w:rsidP="00F4308D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F4308D" w:rsidRDefault="00F4308D" w:rsidP="00F4308D">
      <w:pPr>
        <w:pStyle w:val="ac"/>
        <w:tabs>
          <w:tab w:val="right" w:pos="9070"/>
        </w:tabs>
        <w:ind w:left="0"/>
        <w:rPr>
          <w:sz w:val="28"/>
          <w:szCs w:val="28"/>
        </w:rPr>
      </w:pPr>
    </w:p>
    <w:p w:rsidR="00F4308D" w:rsidRPr="00F4308D" w:rsidRDefault="00F4308D" w:rsidP="00F4308D">
      <w:pPr>
        <w:pStyle w:val="ac"/>
        <w:tabs>
          <w:tab w:val="right" w:pos="9070"/>
        </w:tabs>
        <w:ind w:left="0"/>
        <w:jc w:val="center"/>
        <w:rPr>
          <w:sz w:val="24"/>
          <w:szCs w:val="28"/>
        </w:rPr>
      </w:pPr>
      <w:r w:rsidRPr="00F4308D">
        <w:rPr>
          <w:sz w:val="24"/>
          <w:szCs w:val="28"/>
        </w:rPr>
        <w:lastRenderedPageBreak/>
        <w:t>6</w:t>
      </w:r>
    </w:p>
    <w:p w:rsidR="00F4308D" w:rsidRPr="00F4308D" w:rsidRDefault="00F4308D" w:rsidP="00F4308D">
      <w:pPr>
        <w:pStyle w:val="ac"/>
        <w:tabs>
          <w:tab w:val="right" w:pos="9070"/>
        </w:tabs>
        <w:ind w:left="0"/>
        <w:rPr>
          <w:sz w:val="24"/>
          <w:szCs w:val="28"/>
        </w:rPr>
      </w:pPr>
    </w:p>
    <w:p w:rsidR="00F4308D" w:rsidRPr="00B648FE" w:rsidRDefault="00F4308D" w:rsidP="00F4308D">
      <w:pPr>
        <w:pStyle w:val="ac"/>
        <w:ind w:left="0"/>
        <w:jc w:val="center"/>
        <w:rPr>
          <w:b/>
          <w:sz w:val="28"/>
          <w:szCs w:val="28"/>
        </w:rPr>
      </w:pPr>
      <w:r w:rsidRPr="00B648FE">
        <w:rPr>
          <w:sz w:val="28"/>
          <w:szCs w:val="28"/>
        </w:rPr>
        <w:t xml:space="preserve">7. </w:t>
      </w:r>
      <w:r w:rsidRPr="00B648FE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F4308D" w:rsidRPr="00254DAE" w:rsidRDefault="00F4308D" w:rsidP="00F4308D">
      <w:pPr>
        <w:ind w:left="142" w:firstLine="1838"/>
        <w:jc w:val="both"/>
        <w:rPr>
          <w:sz w:val="28"/>
          <w:szCs w:val="28"/>
        </w:rPr>
      </w:pPr>
    </w:p>
    <w:p w:rsidR="00F4308D" w:rsidRPr="00B648FE" w:rsidRDefault="00F4308D" w:rsidP="00F4308D">
      <w:pPr>
        <w:ind w:firstLine="709"/>
        <w:jc w:val="both"/>
        <w:rPr>
          <w:sz w:val="28"/>
          <w:szCs w:val="28"/>
        </w:rPr>
      </w:pPr>
      <w:r w:rsidRPr="00B648FE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профилактики правонарушений и определяется в соответствии с </w:t>
      </w:r>
      <w:r w:rsidRPr="00B648FE">
        <w:rPr>
          <w:spacing w:val="-2"/>
          <w:sz w:val="28"/>
          <w:szCs w:val="28"/>
        </w:rPr>
        <w:t>Положением о п</w:t>
      </w:r>
      <w:r w:rsidRPr="00B648FE">
        <w:rPr>
          <w:sz w:val="28"/>
          <w:szCs w:val="28"/>
        </w:rPr>
        <w:t>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222C18" w:rsidRDefault="00222C18" w:rsidP="00222C18">
      <w:pPr>
        <w:ind w:firstLine="2127"/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  <w:sectPr w:rsidR="00222C18" w:rsidSect="00B36418">
          <w:headerReference w:type="first" r:id="rId8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F4308D" w:rsidRPr="00275F06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lastRenderedPageBreak/>
        <w:t>Приложение № 1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t xml:space="preserve">к муниципальной программе «Профилактика правонарушений и усиление борьбы с преступностью 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t xml:space="preserve">на территории городского округа ЗАТО Светлый» </w:t>
      </w:r>
      <w:r>
        <w:rPr>
          <w:sz w:val="28"/>
          <w:szCs w:val="28"/>
        </w:rPr>
        <w:br/>
      </w:r>
      <w:r w:rsidRPr="00275F06">
        <w:rPr>
          <w:sz w:val="28"/>
          <w:szCs w:val="28"/>
        </w:rPr>
        <w:t>на 2017 – 2019 годы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</w:p>
    <w:p w:rsidR="00F4308D" w:rsidRPr="00275F06" w:rsidRDefault="00F4308D" w:rsidP="00F4308D">
      <w:pPr>
        <w:ind w:left="8505"/>
        <w:jc w:val="center"/>
        <w:rPr>
          <w:sz w:val="28"/>
          <w:szCs w:val="28"/>
        </w:rPr>
      </w:pPr>
    </w:p>
    <w:p w:rsidR="00F4308D" w:rsidRPr="00275F06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>СВЕДЕНИЯ</w:t>
      </w:r>
    </w:p>
    <w:p w:rsidR="00F4308D" w:rsidRPr="00275F06" w:rsidRDefault="00F4308D" w:rsidP="00F4308D">
      <w:pPr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 xml:space="preserve">о целевых показателях муниципальной программы «Профилактика правонарушений и усиление борьбы </w:t>
      </w:r>
      <w:r>
        <w:rPr>
          <w:b/>
          <w:sz w:val="28"/>
          <w:szCs w:val="28"/>
        </w:rPr>
        <w:br/>
      </w:r>
      <w:r w:rsidRPr="00275F06">
        <w:rPr>
          <w:b/>
          <w:sz w:val="28"/>
          <w:szCs w:val="28"/>
        </w:rPr>
        <w:t>с преступностью на территории городского округа ЗАТО Светлый»</w:t>
      </w:r>
      <w:r>
        <w:rPr>
          <w:b/>
          <w:sz w:val="28"/>
          <w:szCs w:val="28"/>
        </w:rPr>
        <w:t xml:space="preserve"> </w:t>
      </w:r>
      <w:r w:rsidRPr="00275F06">
        <w:rPr>
          <w:b/>
          <w:sz w:val="28"/>
          <w:szCs w:val="28"/>
        </w:rPr>
        <w:t>на 2017 – 2019 годы</w:t>
      </w:r>
    </w:p>
    <w:p w:rsidR="00F4308D" w:rsidRPr="00275F06" w:rsidRDefault="00F4308D" w:rsidP="00F430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088"/>
        <w:gridCol w:w="1276"/>
        <w:gridCol w:w="1275"/>
        <w:gridCol w:w="1134"/>
        <w:gridCol w:w="1418"/>
        <w:gridCol w:w="1417"/>
        <w:gridCol w:w="1560"/>
      </w:tblGrid>
      <w:tr w:rsidR="00F4308D" w:rsidRPr="00275F06" w:rsidTr="00013B9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ind w:left="-33" w:right="-55"/>
              <w:jc w:val="center"/>
            </w:pPr>
            <w:r w:rsidRPr="00275F06"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275F06">
              <w:t>Наименование программы,</w:t>
            </w:r>
            <w:r>
              <w:t xml:space="preserve"> 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rPr>
                <w:rStyle w:val="afa"/>
                <w:b w:val="0"/>
              </w:rPr>
              <w:t>Единица измерения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Значение показателей</w:t>
            </w:r>
          </w:p>
        </w:tc>
      </w:tr>
      <w:tr w:rsidR="00F4308D" w:rsidRPr="00275F06" w:rsidTr="00013B9C">
        <w:trPr>
          <w:cantSplit/>
          <w:trHeight w:val="98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/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 xml:space="preserve">отчетный </w:t>
            </w:r>
          </w:p>
          <w:p w:rsidR="00F4308D" w:rsidRPr="00F4308D" w:rsidRDefault="00F4308D" w:rsidP="00013B9C">
            <w:pPr>
              <w:jc w:val="center"/>
            </w:pPr>
            <w:r w:rsidRPr="00F4308D">
              <w:t>год</w:t>
            </w:r>
            <w:r w:rsidRPr="00F4308D">
              <w:br/>
              <w:t xml:space="preserve">(базовый) </w:t>
            </w:r>
          </w:p>
          <w:p w:rsidR="00F4308D" w:rsidRPr="00F4308D" w:rsidRDefault="00F4308D" w:rsidP="00013B9C">
            <w:pPr>
              <w:jc w:val="center"/>
            </w:pPr>
            <w:r w:rsidRPr="00F4308D">
              <w:t>(2015 г.)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 xml:space="preserve">текущий год </w:t>
            </w:r>
            <w:r w:rsidRPr="00F4308D">
              <w:br/>
              <w:t xml:space="preserve">(оценка) </w:t>
            </w:r>
          </w:p>
          <w:p w:rsidR="00F4308D" w:rsidRPr="00F4308D" w:rsidRDefault="00F4308D" w:rsidP="00013B9C">
            <w:pPr>
              <w:jc w:val="center"/>
            </w:pPr>
            <w:r w:rsidRPr="00F4308D">
              <w:t>(2016 г.)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ind w:right="-32"/>
              <w:jc w:val="center"/>
            </w:pPr>
            <w:r w:rsidRPr="00F4308D">
              <w:t>первый год</w:t>
            </w:r>
            <w:r w:rsidRPr="00F4308D">
              <w:br/>
              <w:t>реализации</w:t>
            </w:r>
            <w:r w:rsidRPr="00F4308D">
              <w:br/>
              <w:t>программы</w:t>
            </w:r>
          </w:p>
          <w:p w:rsidR="00F4308D" w:rsidRPr="00F4308D" w:rsidRDefault="00F4308D" w:rsidP="00013B9C">
            <w:pPr>
              <w:ind w:right="-32"/>
              <w:jc w:val="center"/>
            </w:pPr>
            <w:r w:rsidRPr="00F4308D">
              <w:t>(2017 г.)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второй год</w:t>
            </w:r>
            <w:r w:rsidRPr="00F4308D">
              <w:br/>
              <w:t>реализации</w:t>
            </w:r>
            <w:r w:rsidRPr="00F4308D">
              <w:br/>
              <w:t>программы</w:t>
            </w:r>
          </w:p>
          <w:p w:rsidR="00F4308D" w:rsidRPr="00F4308D" w:rsidRDefault="00F4308D" w:rsidP="00013B9C">
            <w:pPr>
              <w:jc w:val="center"/>
            </w:pPr>
            <w:r w:rsidRPr="00F4308D">
              <w:t>(2018 г.)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  <w:rPr>
                <w:rStyle w:val="afa"/>
                <w:b w:val="0"/>
              </w:rPr>
            </w:pPr>
            <w:r w:rsidRPr="00F4308D">
              <w:rPr>
                <w:rStyle w:val="afa"/>
                <w:b w:val="0"/>
              </w:rPr>
              <w:t>год заверше-ния действия</w:t>
            </w:r>
            <w:r w:rsidRPr="00F4308D">
              <w:rPr>
                <w:rStyle w:val="afa"/>
                <w:b w:val="0"/>
              </w:rPr>
              <w:br/>
              <w:t>программы</w:t>
            </w:r>
          </w:p>
          <w:p w:rsidR="00F4308D" w:rsidRPr="00F4308D" w:rsidRDefault="00F4308D" w:rsidP="00013B9C">
            <w:pPr>
              <w:jc w:val="center"/>
            </w:pPr>
            <w:r w:rsidRPr="00F4308D">
              <w:rPr>
                <w:rStyle w:val="afa"/>
                <w:b w:val="0"/>
              </w:rPr>
              <w:t>(2019 г.)</w:t>
            </w:r>
          </w:p>
        </w:tc>
      </w:tr>
      <w:tr w:rsidR="00F4308D" w:rsidRPr="00275F06" w:rsidTr="00013B9C">
        <w:trPr>
          <w:cantSplit/>
          <w:trHeight w:val="1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ind w:right="-32"/>
              <w:jc w:val="center"/>
            </w:pPr>
            <w:r w:rsidRPr="00F4308D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</w:pPr>
            <w:r w:rsidRPr="00F4308D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F4308D" w:rsidRDefault="00F4308D" w:rsidP="00013B9C">
            <w:pPr>
              <w:jc w:val="center"/>
              <w:rPr>
                <w:rStyle w:val="afa"/>
                <w:b w:val="0"/>
              </w:rPr>
            </w:pPr>
            <w:r w:rsidRPr="00F4308D">
              <w:rPr>
                <w:rStyle w:val="afa"/>
                <w:b w:val="0"/>
              </w:rPr>
              <w:t>8</w:t>
            </w:r>
          </w:p>
        </w:tc>
      </w:tr>
      <w:tr w:rsidR="00F4308D" w:rsidRPr="00275F06" w:rsidTr="00013B9C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275F06">
              <w:t>Муниципальная программа</w:t>
            </w:r>
            <w:r>
              <w:t xml:space="preserve"> «Профилактика правонарушений и усиление борьбы с преступностью </w:t>
            </w:r>
          </w:p>
          <w:p w:rsidR="00F4308D" w:rsidRPr="00275F06" w:rsidRDefault="00F4308D" w:rsidP="00013B9C">
            <w:pPr>
              <w:jc w:val="center"/>
            </w:pPr>
            <w:r>
              <w:t>на территории городского округа ЗАТО Светлый» на 2017 – 2019 годы</w:t>
            </w:r>
          </w:p>
        </w:tc>
      </w:tr>
      <w:tr w:rsidR="00F4308D" w:rsidRPr="00275F06" w:rsidTr="00013B9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r w:rsidRPr="00275F06">
              <w:t>Раскрываемость преступлений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93,5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84,6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90</w:t>
            </w:r>
          </w:p>
        </w:tc>
      </w:tr>
      <w:tr w:rsidR="00F4308D" w:rsidRPr="00275F06" w:rsidTr="00013B9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r w:rsidRPr="00275F06">
              <w:t>Согласованность действий ведомств, организаций и служб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100</w:t>
            </w:r>
          </w:p>
        </w:tc>
      </w:tr>
      <w:tr w:rsidR="00F4308D" w:rsidRPr="00275F06" w:rsidTr="00013B9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both"/>
            </w:pPr>
            <w:r w:rsidRPr="00275F06">
              <w:t>Информационная откры</w:t>
            </w:r>
            <w:r>
              <w:t>тость органов местного самоуправления и правоохра</w:t>
            </w:r>
            <w:r w:rsidRPr="00275F06">
              <w:t>нительных органов (отчеты должностн</w:t>
            </w:r>
            <w:r>
              <w:t>ых лиц перед населением,</w:t>
            </w:r>
            <w:r w:rsidRPr="00275F06">
              <w:t xml:space="preserve"> публикации в </w:t>
            </w:r>
            <w:r>
              <w:t>средствах массовой информации</w:t>
            </w:r>
            <w:r w:rsidRPr="00275F0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3/8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3/12</w:t>
            </w:r>
          </w:p>
        </w:tc>
      </w:tr>
      <w:tr w:rsidR="00F4308D" w:rsidRPr="00275F06" w:rsidTr="00013B9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both"/>
            </w:pPr>
            <w:r w:rsidRPr="00275F06">
              <w:t>Работа МВК по профилактике правонарушений (заседание)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4</w:t>
            </w:r>
          </w:p>
        </w:tc>
      </w:tr>
    </w:tbl>
    <w:p w:rsidR="00F4308D" w:rsidRDefault="00F4308D" w:rsidP="00F4308D">
      <w:r>
        <w:br w:type="page"/>
      </w:r>
    </w:p>
    <w:p w:rsidR="00F4308D" w:rsidRPr="00275F06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t xml:space="preserve">к муниципальной программе «Профилактика правонарушений и усиление борьбы с преступностью на территории городского округа ЗАТО Светлый» </w:t>
      </w:r>
      <w:r>
        <w:rPr>
          <w:sz w:val="28"/>
          <w:szCs w:val="28"/>
        </w:rPr>
        <w:br/>
      </w:r>
      <w:r w:rsidRPr="00275F06">
        <w:rPr>
          <w:sz w:val="28"/>
          <w:szCs w:val="28"/>
        </w:rPr>
        <w:t>на 2017 – 2019 годы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</w:p>
    <w:p w:rsidR="00F4308D" w:rsidRPr="007D2C10" w:rsidRDefault="00F4308D" w:rsidP="00F4308D">
      <w:pPr>
        <w:ind w:left="8505"/>
        <w:jc w:val="center"/>
        <w:rPr>
          <w:sz w:val="28"/>
          <w:szCs w:val="28"/>
        </w:rPr>
      </w:pPr>
    </w:p>
    <w:p w:rsidR="00F4308D" w:rsidRPr="00275F06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>ПЕРЕЧЕНЬ</w:t>
      </w:r>
    </w:p>
    <w:p w:rsidR="00F4308D" w:rsidRPr="00275F06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 xml:space="preserve">основных мероприятий муниципальной программы </w:t>
      </w: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 xml:space="preserve">«Профилактика правонарушений и усиление борьбы с преступностью </w:t>
      </w:r>
    </w:p>
    <w:p w:rsidR="00F4308D" w:rsidRPr="00275F06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>на территории городского округа ЗАТО Светлый» на 2017 – 2019 годы</w:t>
      </w:r>
    </w:p>
    <w:p w:rsidR="00F4308D" w:rsidRPr="007D2C10" w:rsidRDefault="00F4308D" w:rsidP="00F430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1418"/>
        <w:gridCol w:w="1417"/>
        <w:gridCol w:w="2410"/>
        <w:gridCol w:w="2126"/>
        <w:gridCol w:w="1843"/>
      </w:tblGrid>
      <w:tr w:rsidR="00F4308D" w:rsidRPr="00275F06" w:rsidTr="00F4308D">
        <w:trPr>
          <w:trHeight w:val="12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№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75F06">
              <w:t>Номер и 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8"/>
              <w:jc w:val="center"/>
            </w:pPr>
            <w:r w:rsidRPr="00275F06">
              <w:t>Уч</w:t>
            </w:r>
            <w:r>
              <w:t>астник муниципальной програм</w:t>
            </w:r>
            <w:r w:rsidRPr="00275F06">
              <w:t>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firstLine="285"/>
              <w:jc w:val="center"/>
            </w:pPr>
            <w:r w:rsidRPr="00275F06"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275F06">
              <w:t>Ожидаемый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275F06">
              <w:t xml:space="preserve">непосредственный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82" w:right="-74"/>
              <w:jc w:val="center"/>
            </w:pPr>
            <w:r w:rsidRPr="00275F06">
              <w:t>результат, показатель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8" w:right="-51"/>
              <w:jc w:val="center"/>
            </w:pPr>
            <w:r w:rsidRPr="00275F06">
              <w:t xml:space="preserve">Последствия нереализации </w:t>
            </w:r>
            <w:r>
              <w:t>муниципальной</w:t>
            </w:r>
            <w:r w:rsidRPr="00275F06">
              <w:t xml:space="preserve"> программы 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54" w:right="-46"/>
              <w:jc w:val="center"/>
            </w:pPr>
            <w:r w:rsidRPr="00275F06">
              <w:t>Связь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54" w:right="-46"/>
              <w:jc w:val="center"/>
            </w:pPr>
            <w:r w:rsidRPr="00275F06">
              <w:t>с показателями муниципальной программы</w:t>
            </w:r>
          </w:p>
        </w:tc>
      </w:tr>
      <w:tr w:rsidR="00F4308D" w:rsidRPr="00275F06" w:rsidTr="00F4308D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8" w:right="-40"/>
              <w:jc w:val="center"/>
            </w:pPr>
            <w:r>
              <w:t>Нача</w:t>
            </w:r>
            <w:r w:rsidRPr="00275F06">
              <w:t xml:space="preserve">ла </w:t>
            </w:r>
            <w:r>
              <w:br/>
              <w:t>реа</w:t>
            </w:r>
            <w:r w:rsidRPr="00275F06">
              <w:t>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54" w:right="-34"/>
              <w:jc w:val="center"/>
            </w:pPr>
            <w:r>
              <w:t>Окончания реализа</w:t>
            </w:r>
            <w:r w:rsidRPr="00275F06">
              <w:t>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</w:pPr>
          </w:p>
        </w:tc>
      </w:tr>
      <w:tr w:rsidR="00F4308D" w:rsidRPr="00275F06" w:rsidTr="00F4308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75F06"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8</w:t>
            </w:r>
          </w:p>
        </w:tc>
      </w:tr>
      <w:tr w:rsidR="00F4308D" w:rsidRPr="00275F06" w:rsidTr="00F4308D">
        <w:trPr>
          <w:trHeight w:val="5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r w:rsidRPr="00275F06">
              <w:t xml:space="preserve">Проведение заседаний </w:t>
            </w:r>
          </w:p>
          <w:p w:rsidR="00F4308D" w:rsidRPr="00275F06" w:rsidRDefault="00F4308D" w:rsidP="00013B9C">
            <w:r>
              <w:t>МВК</w:t>
            </w:r>
            <w:r w:rsidRPr="00275F06">
              <w:t xml:space="preserve"> по профилактике </w:t>
            </w:r>
            <w:r>
              <w:t>правонару</w:t>
            </w:r>
            <w:r w:rsidRPr="00275F06">
              <w:t>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Администрация, члены МВК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Активизация межведо</w:t>
            </w:r>
            <w:r>
              <w:t>мствен</w:t>
            </w:r>
            <w:r w:rsidRPr="00275F06">
              <w:t>ного взаимодействия для решения актуальных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Замедление про-</w:t>
            </w:r>
            <w:r w:rsidRPr="00275F06">
              <w:t>цесса достижения постав</w:t>
            </w:r>
            <w:r>
              <w:t>ленных це</w:t>
            </w:r>
            <w:r w:rsidRPr="00275F06">
              <w:t>лей и за</w:t>
            </w:r>
            <w:r>
              <w:t>дач, от-сутствие резуль</w:t>
            </w:r>
            <w:r w:rsidRPr="00275F06">
              <w:t>та</w:t>
            </w:r>
            <w:r>
              <w:t>-</w:t>
            </w:r>
            <w:r w:rsidRPr="00275F06">
              <w:t>та реализации отдельных этапов и мероприятий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47" w:right="-86"/>
              <w:jc w:val="center"/>
            </w:pPr>
            <w:r w:rsidRPr="00275F06">
              <w:t>Показател</w:t>
            </w:r>
            <w:r>
              <w:t>и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86"/>
              <w:jc w:val="center"/>
            </w:pPr>
            <w:r w:rsidRPr="00275F06">
              <w:t>№ 4</w:t>
            </w:r>
          </w:p>
        </w:tc>
      </w:tr>
    </w:tbl>
    <w:p w:rsidR="00F4308D" w:rsidRDefault="00F4308D" w:rsidP="00F4308D">
      <w:r>
        <w:br w:type="page"/>
      </w: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2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1418"/>
        <w:gridCol w:w="1417"/>
        <w:gridCol w:w="2410"/>
        <w:gridCol w:w="2126"/>
        <w:gridCol w:w="1843"/>
      </w:tblGrid>
      <w:tr w:rsidR="00F4308D" w:rsidRPr="00275F06" w:rsidTr="00F4308D">
        <w:trPr>
          <w:trHeight w:val="1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275F0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8</w:t>
            </w:r>
          </w:p>
        </w:tc>
      </w:tr>
      <w:tr w:rsidR="00F4308D" w:rsidRPr="00275F06" w:rsidTr="00F4308D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12" w:right="-22"/>
            </w:pPr>
            <w:r w:rsidRPr="00275F06">
              <w:t>Проведение оперативно-профилактических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Отдел МВД по ЗАТО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п. Светлый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Укрепление на территории </w:t>
            </w:r>
            <w:r>
              <w:t>городско-го округа</w:t>
            </w:r>
            <w:r w:rsidRPr="00275F06">
              <w:t xml:space="preserve"> законности, правопорядка, снижение уровня преступности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Увеличение числа совершенных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 w:rsidRPr="00275F06">
              <w:t>Показател</w:t>
            </w:r>
            <w:r>
              <w:t>и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>
              <w:t>№</w:t>
            </w:r>
            <w:r w:rsidRPr="00275F06">
              <w:t>№ 1, 3</w:t>
            </w:r>
          </w:p>
        </w:tc>
      </w:tr>
      <w:tr w:rsidR="00F4308D" w:rsidRPr="00275F06" w:rsidTr="00F4308D">
        <w:trPr>
          <w:trHeight w:val="1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ind w:left="-47" w:right="-33"/>
            </w:pPr>
            <w:r>
              <w:t>Отче</w:t>
            </w:r>
            <w:r w:rsidRPr="00275F06">
              <w:t xml:space="preserve">т участковых уполномоченных полиции перед населением </w:t>
            </w:r>
          </w:p>
          <w:p w:rsidR="00F4308D" w:rsidRPr="00275F06" w:rsidRDefault="00F4308D" w:rsidP="00013B9C">
            <w:pPr>
              <w:ind w:left="-47" w:right="-33"/>
            </w:pPr>
            <w:r>
              <w:t>городс</w:t>
            </w:r>
            <w:r w:rsidRPr="00275F06">
              <w:t>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Отдел МВД по ЗАТО </w:t>
            </w:r>
          </w:p>
          <w:p w:rsidR="00F4308D" w:rsidRDefault="00F4308D" w:rsidP="00013B9C">
            <w:pPr>
              <w:jc w:val="center"/>
            </w:pPr>
            <w:r w:rsidRPr="00275F06">
              <w:t xml:space="preserve">п. Светлый 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(по согласованию)</w:t>
            </w:r>
            <w:r>
              <w:t>,</w:t>
            </w:r>
          </w:p>
          <w:p w:rsidR="00F4308D" w:rsidRPr="00275F06" w:rsidRDefault="00F4308D" w:rsidP="00013B9C">
            <w:pPr>
              <w:jc w:val="center"/>
            </w:pPr>
            <w:r>
              <w:t>а</w:t>
            </w:r>
            <w:r w:rsidRPr="00275F06">
              <w:t>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Укрепление доверия граждан к правоохранительным органам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Нарастание соци</w:t>
            </w:r>
            <w:r w:rsidRPr="00275F06">
              <w:t>альной</w:t>
            </w:r>
            <w:r>
              <w:t xml:space="preserve"> напряже</w:t>
            </w:r>
            <w:r w:rsidRPr="00275F06">
              <w:t>нности, недоверия к право</w:t>
            </w:r>
            <w:r>
              <w:t>охраните</w:t>
            </w:r>
            <w:r w:rsidRPr="00275F06">
              <w:t>ль</w:t>
            </w:r>
            <w:r>
              <w:t>-</w:t>
            </w:r>
            <w:r w:rsidRPr="00275F06">
              <w:t>ным органам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75" w:right="-32"/>
              <w:jc w:val="center"/>
            </w:pPr>
            <w:r w:rsidRPr="00275F06">
              <w:t>Показатель</w:t>
            </w:r>
            <w:r>
              <w:t xml:space="preserve">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75" w:right="-32"/>
              <w:jc w:val="center"/>
            </w:pPr>
            <w:r w:rsidRPr="00275F06">
              <w:t>№ 3</w:t>
            </w:r>
          </w:p>
        </w:tc>
      </w:tr>
      <w:tr w:rsidR="00F4308D" w:rsidRPr="00275F06" w:rsidTr="00F4308D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ind w:left="-47" w:right="-33"/>
            </w:pPr>
            <w:r>
              <w:t>Отче</w:t>
            </w:r>
            <w:r w:rsidRPr="00275F06">
              <w:t xml:space="preserve">т начальника </w:t>
            </w:r>
            <w:r>
              <w:t>о</w:t>
            </w:r>
            <w:r w:rsidRPr="00275F06">
              <w:t>тдела МВД по ЗАТО п. Светлый перед Муниципальным собранием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 xml:space="preserve">Начальник </w:t>
            </w:r>
            <w:r>
              <w:t>о</w:t>
            </w:r>
            <w:r w:rsidRPr="00275F06">
              <w:t>т</w:t>
            </w:r>
            <w:r>
              <w:t>дела МВД по ЗАТО п. Свет</w:t>
            </w:r>
            <w:r w:rsidRPr="00275F06">
              <w:t>лый по сог</w:t>
            </w:r>
            <w:r>
              <w:t xml:space="preserve">ласованию с Муниципальным собранием городского округа </w:t>
            </w:r>
            <w:r w:rsidRPr="00275F06">
              <w:t>и р</w:t>
            </w:r>
            <w:r>
              <w:t>уководителем территориального органа МВД России по Сарат</w:t>
            </w:r>
            <w:r w:rsidRPr="00275F06">
              <w:t>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Получение досто-верной инфо</w:t>
            </w:r>
            <w:r w:rsidRPr="00275F06">
              <w:t xml:space="preserve">рмации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о деятельн</w:t>
            </w:r>
            <w:r>
              <w:t>ости полиции, выявление проблем</w:t>
            </w:r>
            <w:r w:rsidRPr="00275F06">
              <w:t xml:space="preserve">ных вопросов взаимодействия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и определение путей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Отсутствие достоверной информа</w:t>
            </w:r>
            <w:r w:rsidRPr="00275F06">
              <w:t xml:space="preserve">ции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о деятельности отдела МВД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по ЗАТО </w:t>
            </w:r>
            <w:r>
              <w:br/>
            </w:r>
            <w:r w:rsidRPr="00275F06">
              <w:t>п. Светлый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75" w:right="-32"/>
              <w:jc w:val="center"/>
            </w:pPr>
            <w:r w:rsidRPr="00275F06">
              <w:t>Показатель</w:t>
            </w:r>
            <w:r>
              <w:t xml:space="preserve">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75" w:right="-32"/>
              <w:jc w:val="center"/>
            </w:pPr>
            <w:r w:rsidRPr="00275F06">
              <w:t>№ 3</w:t>
            </w:r>
          </w:p>
        </w:tc>
      </w:tr>
      <w:tr w:rsidR="00F4308D" w:rsidRPr="00275F06" w:rsidTr="00F4308D">
        <w:trPr>
          <w:trHeight w:val="13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ind w:left="-47" w:right="-33"/>
            </w:pPr>
            <w:r w:rsidRPr="00275F06">
              <w:t xml:space="preserve">Отработка </w:t>
            </w:r>
            <w:r>
              <w:t>совместных действий (практических трени</w:t>
            </w:r>
            <w:r w:rsidRPr="00275F06">
              <w:t xml:space="preserve">ровок) по предотвращению чрезвычайных ситуаций </w:t>
            </w:r>
          </w:p>
          <w:p w:rsidR="00F4308D" w:rsidRPr="00275F06" w:rsidRDefault="00F4308D" w:rsidP="00013B9C">
            <w:pPr>
              <w:ind w:left="-47" w:right="-33"/>
            </w:pPr>
            <w:r w:rsidRPr="00275F06">
              <w:t>на территории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>
              <w:t>КЧС и ОПБ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Приобретение практических навыков слаженной работы в </w:t>
            </w:r>
            <w:r>
              <w:t>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Несогласова</w:t>
            </w:r>
            <w:r>
              <w:t>н-</w:t>
            </w:r>
            <w:r w:rsidRPr="00275F06">
              <w:t>ность действий различных вед</w:t>
            </w:r>
            <w:r>
              <w:t>омств и служб в случае возник-но</w:t>
            </w:r>
            <w:r w:rsidRPr="00275F06">
              <w:t xml:space="preserve">вения </w:t>
            </w:r>
            <w:r>
              <w:t>чрезвы-чайных ситуаций</w:t>
            </w:r>
            <w:r w:rsidRPr="00275F06">
              <w:t>, влекущая гибель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 w:rsidRPr="00275F06">
              <w:t>Показатель</w:t>
            </w:r>
            <w:r>
              <w:t xml:space="preserve">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 w:rsidRPr="00275F06">
              <w:t>№ 2</w:t>
            </w:r>
          </w:p>
        </w:tc>
      </w:tr>
    </w:tbl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3</w:t>
      </w:r>
    </w:p>
    <w:p w:rsidR="00F4308D" w:rsidRPr="00F4308D" w:rsidRDefault="00F4308D" w:rsidP="00F4308D">
      <w:pPr>
        <w:jc w:val="center"/>
        <w:rPr>
          <w:sz w:val="22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551"/>
        <w:gridCol w:w="1560"/>
        <w:gridCol w:w="1417"/>
        <w:gridCol w:w="2410"/>
        <w:gridCol w:w="2126"/>
        <w:gridCol w:w="1843"/>
      </w:tblGrid>
      <w:tr w:rsidR="00F4308D" w:rsidRPr="00275F06" w:rsidTr="00F4308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ind w:left="-47" w:right="-33"/>
              <w:jc w:val="center"/>
            </w:pPr>
            <w:r w:rsidRPr="00275F06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 w:rsidRPr="00275F06">
              <w:t>8</w:t>
            </w:r>
          </w:p>
        </w:tc>
      </w:tr>
      <w:tr w:rsidR="00F4308D" w:rsidRPr="00275F06" w:rsidTr="00F4308D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ind w:left="-47" w:right="-33"/>
            </w:pPr>
            <w:r w:rsidRPr="00275F06">
              <w:t>Проведение разъяснитель-ной работы с населением городского округа о необ</w:t>
            </w:r>
            <w:r>
              <w:t>-</w:t>
            </w:r>
            <w:r w:rsidRPr="00275F06">
              <w:t xml:space="preserve">ходимости </w:t>
            </w:r>
            <w:r>
              <w:t xml:space="preserve">повышения </w:t>
            </w:r>
            <w:r w:rsidRPr="00275F06">
              <w:t>бдительности,</w:t>
            </w:r>
            <w:r>
              <w:t xml:space="preserve"> незамедли-тельного информи</w:t>
            </w:r>
            <w:r w:rsidRPr="00275F06">
              <w:t>рования правоохранительных</w:t>
            </w:r>
            <w:r>
              <w:t xml:space="preserve"> органов о появлении подозрительных лиц, автомоби</w:t>
            </w:r>
            <w:r w:rsidRPr="00275F06">
              <w:t>лей,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275F06">
              <w:t xml:space="preserve">Отдел МВД </w:t>
            </w:r>
            <w:r>
              <w:br/>
            </w:r>
            <w:r w:rsidRPr="00275F06">
              <w:t xml:space="preserve">по ЗАТО </w:t>
            </w:r>
            <w:r>
              <w:br/>
            </w:r>
            <w:r w:rsidRPr="00275F06">
              <w:t>п. Светлый (по согласованию), а</w:t>
            </w:r>
            <w:r>
              <w:t>дми</w:t>
            </w:r>
            <w:r w:rsidRPr="00275F06">
              <w:t>нистрация,</w:t>
            </w:r>
          </w:p>
          <w:p w:rsidR="00F4308D" w:rsidRPr="00275F06" w:rsidRDefault="00F4308D" w:rsidP="00013B9C">
            <w:pPr>
              <w:jc w:val="center"/>
            </w:pPr>
            <w:r>
              <w:t>МУ «</w:t>
            </w:r>
            <w:r w:rsidRPr="00275F06">
              <w:t>Телеканал «Светлый»,</w:t>
            </w:r>
            <w:r>
              <w:t xml:space="preserve"> МУ «</w:t>
            </w:r>
            <w:r w:rsidRPr="00275F06">
              <w:t>Редакция газеты «Светлые вести»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Повышение бдительности населения, предотвращение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Во</w:t>
            </w:r>
            <w:r>
              <w:t>зникновение угрозы теракта, ино</w:t>
            </w:r>
            <w:r w:rsidRPr="00275F06">
              <w:t>го правонарушения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  <w:r w:rsidRPr="00275F06">
              <w:t>Показатель</w:t>
            </w:r>
            <w:r>
              <w:t xml:space="preserve"> </w:t>
            </w:r>
            <w:r>
              <w:br/>
              <w:t>№</w:t>
            </w:r>
            <w:r w:rsidRPr="00275F06">
              <w:t>№ 3, 4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47"/>
              <w:jc w:val="center"/>
            </w:pPr>
          </w:p>
        </w:tc>
      </w:tr>
      <w:tr w:rsidR="00F4308D" w:rsidRPr="00275F06" w:rsidTr="00F4308D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ind w:left="-47" w:right="-33"/>
            </w:pPr>
            <w:r w:rsidRPr="00275F06">
              <w:t xml:space="preserve">Реализация комплекса мер, направленных на проверку законности проживания, либо нахождения граждан </w:t>
            </w:r>
          </w:p>
          <w:p w:rsidR="00F4308D" w:rsidRDefault="00F4308D" w:rsidP="00013B9C">
            <w:pPr>
              <w:ind w:left="-47" w:right="-33"/>
            </w:pPr>
            <w:r w:rsidRPr="00275F06">
              <w:t xml:space="preserve">(в том числе иностранных </w:t>
            </w:r>
          </w:p>
          <w:p w:rsidR="00F4308D" w:rsidRPr="00275F06" w:rsidRDefault="00F4308D" w:rsidP="00013B9C">
            <w:pPr>
              <w:ind w:left="-47" w:right="-33"/>
            </w:pPr>
            <w:r w:rsidRPr="00275F06">
              <w:t>и лиц без гражданства) на территории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ind w:left="-84" w:right="-88"/>
              <w:jc w:val="center"/>
            </w:pPr>
            <w:r w:rsidRPr="00F64CA2">
              <w:t xml:space="preserve">Отдел МВД </w:t>
            </w:r>
          </w:p>
          <w:p w:rsidR="00F4308D" w:rsidRDefault="00F4308D" w:rsidP="00013B9C">
            <w:pPr>
              <w:ind w:left="-84" w:right="-88"/>
              <w:jc w:val="center"/>
            </w:pPr>
            <w:r>
              <w:t xml:space="preserve">по ЗАТО </w:t>
            </w:r>
          </w:p>
          <w:p w:rsidR="00F4308D" w:rsidRDefault="00F4308D" w:rsidP="00013B9C">
            <w:pPr>
              <w:ind w:left="-84" w:right="-88"/>
              <w:jc w:val="center"/>
            </w:pPr>
            <w:r>
              <w:t xml:space="preserve">п. Светлый </w:t>
            </w:r>
          </w:p>
          <w:p w:rsidR="00F4308D" w:rsidRDefault="00F4308D" w:rsidP="00013B9C">
            <w:pPr>
              <w:ind w:left="-84" w:right="-88"/>
              <w:jc w:val="center"/>
            </w:pPr>
            <w:r>
              <w:t xml:space="preserve">(по </w:t>
            </w:r>
            <w:r w:rsidRPr="00F64CA2">
              <w:t>согласованию),</w:t>
            </w:r>
            <w:r>
              <w:t xml:space="preserve"> </w:t>
            </w:r>
          </w:p>
          <w:p w:rsidR="00F4308D" w:rsidRDefault="00F4308D" w:rsidP="00013B9C">
            <w:pPr>
              <w:ind w:left="-84" w:right="-88"/>
              <w:jc w:val="center"/>
            </w:pPr>
            <w:r>
              <w:t>о</w:t>
            </w:r>
            <w:r w:rsidRPr="00275F06">
              <w:t xml:space="preserve">тдел </w:t>
            </w:r>
            <w:r>
              <w:t>Федеральной службы безопасности – войсковая часть 73549</w:t>
            </w:r>
            <w:r w:rsidRPr="00275F06">
              <w:t xml:space="preserve"> </w:t>
            </w:r>
          </w:p>
          <w:p w:rsidR="00F4308D" w:rsidRDefault="00F4308D" w:rsidP="00013B9C">
            <w:pPr>
              <w:jc w:val="center"/>
            </w:pPr>
            <w:r>
              <w:t xml:space="preserve">(по </w:t>
            </w:r>
            <w:r w:rsidRPr="00F64CA2">
              <w:t>согласов</w:t>
            </w:r>
            <w:r>
              <w:t>анию), отделение по вопросам миг</w:t>
            </w:r>
            <w:r w:rsidRPr="00F64CA2">
              <w:t xml:space="preserve">рации </w:t>
            </w:r>
          </w:p>
          <w:p w:rsidR="00F4308D" w:rsidRPr="00275F06" w:rsidRDefault="00F4308D" w:rsidP="00013B9C">
            <w:pPr>
              <w:jc w:val="center"/>
            </w:pPr>
            <w:r>
              <w:t>(по согласованию), админист</w:t>
            </w:r>
            <w:r w:rsidRPr="00F64CA2">
              <w:t>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Соблюдение законности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и порядка проживания граждан на территории ЗАТО, обеспечение безопасности жителей </w:t>
            </w:r>
          </w:p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ЗАТО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 xml:space="preserve">Появление на территории </w:t>
            </w:r>
            <w:r>
              <w:br/>
              <w:t xml:space="preserve">ЗАТО </w:t>
            </w:r>
            <w:r w:rsidRPr="00275F06">
              <w:t>лиц, не имеющих право проживать в ЗАТО, угроза теракта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75"/>
              <w:jc w:val="center"/>
            </w:pPr>
            <w:r w:rsidRPr="00275F06">
              <w:t>Показатель</w:t>
            </w:r>
            <w:r>
              <w:t xml:space="preserve"> </w:t>
            </w:r>
            <w:r>
              <w:br/>
              <w:t>№</w:t>
            </w:r>
            <w:r w:rsidRPr="00275F06">
              <w:t>№ 1, 2</w:t>
            </w:r>
          </w:p>
        </w:tc>
      </w:tr>
      <w:tr w:rsidR="00F4308D" w:rsidRPr="00275F06" w:rsidTr="00F4308D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r w:rsidRPr="00275F06">
              <w:t>Проведение оперативных мероприятий, направлен</w:t>
            </w:r>
            <w:r>
              <w:t>-</w:t>
            </w:r>
            <w:r w:rsidRPr="00275F06">
              <w:t>ных на своевременное выявление экономических, финансовых и налоговых преступлений на территории городского округа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275F06">
              <w:t xml:space="preserve">Отдел МВД </w:t>
            </w:r>
          </w:p>
          <w:p w:rsidR="00F4308D" w:rsidRDefault="00F4308D" w:rsidP="00013B9C">
            <w:pPr>
              <w:jc w:val="center"/>
            </w:pPr>
            <w:r w:rsidRPr="00275F06">
              <w:t xml:space="preserve">по ЗАТО 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п. Светлый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(по согласованию)</w:t>
            </w:r>
          </w:p>
          <w:p w:rsidR="00F4308D" w:rsidRPr="00275F06" w:rsidRDefault="00F4308D" w:rsidP="00013B9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jc w:val="center"/>
            </w:pPr>
            <w:r w:rsidRPr="00275F06">
              <w:t>2019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 xml:space="preserve">Улучшение </w:t>
            </w:r>
            <w:r>
              <w:br/>
              <w:t>социально-экономического положения город</w:t>
            </w:r>
            <w:r w:rsidRPr="00275F06">
              <w:t xml:space="preserve">ского округа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Увеличение коли-чества экономи-ч</w:t>
            </w:r>
            <w:r w:rsidRPr="00275F06">
              <w:t>еских</w:t>
            </w:r>
            <w:r>
              <w:t>, финансо-вых и налоговых пре</w:t>
            </w:r>
            <w:r w:rsidRPr="00275F06">
              <w:t>ступлений; ухудше</w:t>
            </w:r>
            <w:r>
              <w:t>ние соци-ально-экономичес-кого по</w:t>
            </w:r>
            <w:r w:rsidRPr="00275F06">
              <w:t>ложения городско</w:t>
            </w:r>
            <w:r>
              <w:t>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275F06" w:rsidRDefault="00F4308D" w:rsidP="00013B9C">
            <w:pPr>
              <w:autoSpaceDE w:val="0"/>
              <w:autoSpaceDN w:val="0"/>
              <w:adjustRightInd w:val="0"/>
              <w:ind w:left="-47" w:right="-75"/>
              <w:jc w:val="center"/>
            </w:pPr>
            <w:r w:rsidRPr="00275F06">
              <w:t>Показатель</w:t>
            </w:r>
            <w:r>
              <w:t xml:space="preserve"> </w:t>
            </w:r>
            <w:r>
              <w:br/>
              <w:t>№</w:t>
            </w:r>
            <w:r w:rsidRPr="00275F06">
              <w:t>№ 1, 2</w:t>
            </w:r>
          </w:p>
        </w:tc>
      </w:tr>
    </w:tbl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4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628" w:type="dxa"/>
        <w:jc w:val="center"/>
        <w:tblCellSpacing w:w="5" w:type="nil"/>
        <w:tblInd w:w="-8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2"/>
        <w:gridCol w:w="3119"/>
        <w:gridCol w:w="2551"/>
        <w:gridCol w:w="1560"/>
        <w:gridCol w:w="1417"/>
        <w:gridCol w:w="2410"/>
        <w:gridCol w:w="2126"/>
        <w:gridCol w:w="1843"/>
      </w:tblGrid>
      <w:tr w:rsidR="00F4308D" w:rsidRPr="00E84C6A" w:rsidTr="00F4308D">
        <w:trPr>
          <w:trHeight w:val="274"/>
          <w:tblCellSpacing w:w="5" w:type="nil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 w:rsidRPr="00E84C6A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 w:rsidRPr="00E84C6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 w:rsidRPr="00E84C6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ind w:left="-61" w:right="-47"/>
              <w:jc w:val="center"/>
            </w:pPr>
            <w:r w:rsidRPr="00E84C6A">
              <w:t>8</w:t>
            </w:r>
          </w:p>
        </w:tc>
      </w:tr>
      <w:tr w:rsidR="00F4308D" w:rsidRPr="00E84C6A" w:rsidTr="00F4308D">
        <w:trPr>
          <w:trHeight w:val="540"/>
          <w:tblCellSpacing w:w="5" w:type="nil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r w:rsidRPr="00275F06">
              <w:t>Контроль за с</w:t>
            </w:r>
            <w:r>
              <w:t xml:space="preserve">воевременным представлением отчетности о доходах муниципальными </w:t>
            </w:r>
            <w:r w:rsidRPr="00E84C6A">
              <w:t>служащими и руководите-л</w:t>
            </w:r>
            <w:r>
              <w:t>ями</w:t>
            </w:r>
            <w:r w:rsidRPr="00E84C6A">
              <w:t xml:space="preserve"> муниципальных </w:t>
            </w:r>
          </w:p>
          <w:p w:rsidR="00F4308D" w:rsidRPr="00E84C6A" w:rsidRDefault="00F4308D" w:rsidP="00013B9C">
            <w:r>
              <w:t>уч</w:t>
            </w:r>
            <w:r w:rsidRPr="00E84C6A">
              <w:t>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 w:rsidRPr="00275F06"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>Соблюдение законодательства Р</w:t>
            </w:r>
            <w:r>
              <w:t>оссийской Федерации</w:t>
            </w:r>
            <w:r w:rsidRPr="00275F06">
              <w:t xml:space="preserve"> </w:t>
            </w:r>
            <w:r w:rsidRPr="00E84C6A">
              <w:t>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Коррупция в </w:t>
            </w:r>
            <w:r>
              <w:t>органах местного самоуправления, среди руко-водителей муниципа</w:t>
            </w:r>
            <w:r w:rsidRPr="00E84C6A">
              <w:t>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ind w:left="-61" w:right="-47"/>
              <w:jc w:val="center"/>
            </w:pPr>
            <w:r w:rsidRPr="00275F06">
              <w:t>Показатель</w:t>
            </w:r>
            <w:r>
              <w:t xml:space="preserve"> </w:t>
            </w:r>
            <w:r>
              <w:br/>
            </w:r>
            <w:r w:rsidRPr="00275F06">
              <w:t>№ 3, 4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ind w:left="-61" w:right="-47"/>
              <w:jc w:val="center"/>
            </w:pPr>
          </w:p>
        </w:tc>
      </w:tr>
      <w:tr w:rsidR="00F4308D" w:rsidRPr="00E84C6A" w:rsidTr="00F4308D">
        <w:trPr>
          <w:trHeight w:val="540"/>
          <w:tblCellSpacing w:w="5" w:type="nil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r w:rsidRPr="00E84C6A">
              <w:t>Трудоустройство лиц, ранее судимых и освободившихся из мест лишения свободы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 w:rsidRPr="00E84C6A">
              <w:t>Муниципальное унитарное предприятие «Жилищно- коммунальное хозяйство»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347AC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CB3773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Профилактика новых правонарушений, социализация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Увеличение числа совер</w:t>
            </w:r>
            <w:r>
              <w:t>шенных правонарушений, социаль</w:t>
            </w:r>
            <w:r w:rsidRPr="00E84C6A">
              <w:t>ная дезадаптация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ind w:left="-61" w:right="-47"/>
              <w:jc w:val="center"/>
            </w:pPr>
            <w:r w:rsidRPr="00E84C6A">
              <w:t xml:space="preserve">Показатель </w:t>
            </w:r>
            <w:r w:rsidRPr="00E84C6A">
              <w:br/>
              <w:t>№ 2</w:t>
            </w:r>
          </w:p>
        </w:tc>
      </w:tr>
      <w:tr w:rsidR="00F4308D" w:rsidRPr="00E84C6A" w:rsidTr="00F4308D">
        <w:trPr>
          <w:trHeight w:val="540"/>
          <w:tblCellSpacing w:w="5" w:type="nil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r w:rsidRPr="00E84C6A">
              <w:t>Организация выпуска тема-тических рубрик право-охранительной направлен-ности в газете «Светлые</w:t>
            </w:r>
          </w:p>
          <w:p w:rsidR="00F4308D" w:rsidRPr="00E84C6A" w:rsidRDefault="00F4308D" w:rsidP="00013B9C">
            <w:r w:rsidRPr="00E84C6A">
              <w:t>вести» и на телеканале «Светлый»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E84C6A">
              <w:t xml:space="preserve">Отдел МВД </w:t>
            </w:r>
          </w:p>
          <w:p w:rsidR="00F4308D" w:rsidRPr="00E84C6A" w:rsidRDefault="00F4308D" w:rsidP="00013B9C">
            <w:pPr>
              <w:jc w:val="center"/>
            </w:pPr>
            <w:r w:rsidRPr="00E84C6A">
              <w:t xml:space="preserve">по ЗАТО </w:t>
            </w:r>
            <w:r w:rsidRPr="00E84C6A">
              <w:br/>
              <w:t>п. Светлый (по согласованию), МУ «Телеканал «Светлый», МУ «Редакция газеты «Светлые вести»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347AC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CB3773"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Профилактика правонаруше</w:t>
            </w:r>
            <w:r>
              <w:t>ний, повышение правовой</w:t>
            </w:r>
            <w:r w:rsidRPr="00E84C6A">
              <w:t xml:space="preserve"> грамотности населения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Увеличение числа со</w:t>
            </w:r>
            <w:r>
              <w:t>вершенных пра-вонарушений в свя</w:t>
            </w:r>
            <w:r w:rsidRPr="00E84C6A">
              <w:t>зи с отсутствием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разъяснительной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Показатель </w:t>
            </w:r>
            <w:r>
              <w:br/>
            </w:r>
            <w:r w:rsidRPr="00E84C6A">
              <w:t>№</w:t>
            </w:r>
            <w:r>
              <w:t xml:space="preserve"> </w:t>
            </w:r>
            <w:r w:rsidRPr="00E84C6A">
              <w:t>3</w:t>
            </w:r>
          </w:p>
        </w:tc>
      </w:tr>
      <w:tr w:rsidR="00F4308D" w:rsidRPr="00E84C6A" w:rsidTr="00F4308D">
        <w:trPr>
          <w:trHeight w:val="540"/>
          <w:tblCellSpacing w:w="5" w:type="nil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r w:rsidRPr="00E84C6A">
              <w:t xml:space="preserve">Проведение профилактических рейдов </w:t>
            </w:r>
          </w:p>
          <w:p w:rsidR="00F4308D" w:rsidRPr="00E84C6A" w:rsidRDefault="00F4308D" w:rsidP="00013B9C">
            <w:r w:rsidRPr="00E84C6A">
              <w:t>в местах массового отдыха населения с целью обеспечения охраны 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Отдел МВД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по ЗАТО 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п. Светлый 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(по согласованию),</w:t>
            </w:r>
          </w:p>
          <w:p w:rsidR="00F4308D" w:rsidRPr="00E84C6A" w:rsidRDefault="00F4308D" w:rsidP="00013B9C">
            <w:pPr>
              <w:jc w:val="center"/>
            </w:pPr>
            <w:r w:rsidRPr="00E84C6A"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jc w:val="center"/>
            </w:pPr>
            <w:r w:rsidRPr="00347AC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jc w:val="center"/>
            </w:pPr>
            <w: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Безопасность граждан в местах массового отдыха, социальная стабильность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Правонарушения в местах массового отдыха, недоверие прав</w:t>
            </w:r>
            <w:r>
              <w:t>оохранитель-ным органам, социальное недоволь</w:t>
            </w:r>
            <w:r w:rsidRPr="00E84C6A">
              <w:t>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Показатель </w:t>
            </w:r>
            <w:r w:rsidRPr="00E84C6A">
              <w:br/>
            </w:r>
            <w:r>
              <w:t>№</w:t>
            </w:r>
            <w:r w:rsidRPr="00E84C6A">
              <w:t>№ 1, 2</w:t>
            </w:r>
          </w:p>
        </w:tc>
      </w:tr>
    </w:tbl>
    <w:p w:rsidR="00F4308D" w:rsidRDefault="00F4308D" w:rsidP="00F4308D">
      <w:pPr>
        <w:jc w:val="center"/>
        <w:rPr>
          <w:sz w:val="28"/>
          <w:szCs w:val="28"/>
        </w:rPr>
      </w:pP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5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658" w:type="dxa"/>
        <w:jc w:val="center"/>
        <w:tblCellSpacing w:w="5" w:type="nil"/>
        <w:tblInd w:w="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3108"/>
        <w:gridCol w:w="2561"/>
        <w:gridCol w:w="1554"/>
        <w:gridCol w:w="1428"/>
        <w:gridCol w:w="2393"/>
        <w:gridCol w:w="2128"/>
        <w:gridCol w:w="1862"/>
      </w:tblGrid>
      <w:tr w:rsidR="00F4308D" w:rsidRPr="00011DC2" w:rsidTr="00F4308D">
        <w:trPr>
          <w:trHeight w:val="132"/>
          <w:tblCellSpacing w:w="5" w:type="nil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jc w:val="center"/>
            </w:pPr>
            <w:r w:rsidRPr="00011DC2"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jc w:val="center"/>
            </w:pPr>
            <w:r w:rsidRPr="00011DC2"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8</w:t>
            </w:r>
          </w:p>
        </w:tc>
      </w:tr>
      <w:tr w:rsidR="00F4308D" w:rsidRPr="00011DC2" w:rsidTr="00F4308D">
        <w:trPr>
          <w:trHeight w:val="132"/>
          <w:tblCellSpacing w:w="5" w:type="nil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r w:rsidRPr="00011DC2">
              <w:t>Рассмотрение вопроса о возможности создания добровольной народной дружины на заседании межведомственной комис-сии по профилакике пра-вонарушений на терри- тории городского округа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Отдел МВД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п. Светлый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согласованию),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011DC2">
              <w:t>дминистрация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jc w:val="center"/>
            </w:pPr>
            <w:r w:rsidRPr="00011DC2"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Создание условий для участия граждан в охране общест-венного порядка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Упущение возможности оказания гражданами помощи правоохра</w:t>
            </w:r>
            <w:r>
              <w:t>-</w:t>
            </w:r>
            <w:r w:rsidRPr="00011DC2">
              <w:t>нительным органам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Показатель </w:t>
            </w:r>
            <w:r w:rsidRPr="00011DC2">
              <w:br/>
            </w:r>
            <w:r>
              <w:t>№</w:t>
            </w:r>
            <w:r w:rsidRPr="00011DC2">
              <w:t>№ 2, 4</w:t>
            </w:r>
          </w:p>
        </w:tc>
      </w:tr>
      <w:tr w:rsidR="00F4308D" w:rsidRPr="00011DC2" w:rsidTr="00F4308D">
        <w:trPr>
          <w:trHeight w:val="540"/>
          <w:tblCellSpacing w:w="5" w:type="nil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r w:rsidRPr="00011DC2">
              <w:t>Профилактическая работа по недопущению межнаци-ональных и межконфессио-нальных конфликтов среди жителей городского округа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Администрация,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011DC2">
              <w:t xml:space="preserve">тдел МВД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  <w:r w:rsidRPr="00011DC2">
              <w:br/>
              <w:t>п. Светлый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согласованию),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МУ «Телеканал «Светлый», МУ «Редакция газеты «Светлые вести»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jc w:val="center"/>
            </w:pPr>
            <w:r w:rsidRPr="00011DC2"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Отсутствие правонарушений на межнациональной почве, формирование толерантного отношения к людям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Межнациональные конфликты, социа</w:t>
            </w:r>
            <w:r>
              <w:t>-льные недовольства, пикетирова</w:t>
            </w:r>
            <w:r w:rsidRPr="00011DC2">
              <w:t>ния, увеличение числа правонарушений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Показатель </w:t>
            </w:r>
            <w:r w:rsidRPr="00011DC2">
              <w:br/>
            </w:r>
            <w:r>
              <w:t>№</w:t>
            </w:r>
            <w:r w:rsidRPr="00011DC2">
              <w:t>№ 2, 3</w:t>
            </w:r>
          </w:p>
        </w:tc>
      </w:tr>
      <w:tr w:rsidR="00F4308D" w:rsidRPr="00011DC2" w:rsidTr="00F4308D">
        <w:trPr>
          <w:trHeight w:val="540"/>
          <w:tblCellSpacing w:w="5" w:type="nil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r w:rsidRPr="00011DC2">
              <w:t xml:space="preserve">Выявление фактов продажи несовершеннолетним </w:t>
            </w:r>
            <w:r w:rsidRPr="00011DC2">
              <w:br/>
              <w:t xml:space="preserve">жителям </w:t>
            </w:r>
            <w:r>
              <w:t>городского округа</w:t>
            </w:r>
            <w:r w:rsidRPr="00011DC2">
              <w:t xml:space="preserve"> алкогольной и табачной продукции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Отдел МВД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  <w:r w:rsidRPr="00011DC2">
              <w:br/>
              <w:t>п. Светлый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jc w:val="center"/>
            </w:pPr>
            <w:r w:rsidRPr="00011DC2"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Уменьшение числа правонарушений среди предпринимателей, осуществляющих продажу алкогольной и табачной продукции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Увеличение числа несовершеннолет-них, употреб</w:t>
            </w:r>
            <w:r>
              <w:t>-</w:t>
            </w:r>
            <w:r w:rsidRPr="00011DC2">
              <w:t>ляющих алкоголь, табак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Показатель </w:t>
            </w:r>
            <w:r w:rsidRPr="00011DC2">
              <w:br/>
              <w:t>№ 1</w:t>
            </w:r>
          </w:p>
        </w:tc>
      </w:tr>
    </w:tbl>
    <w:p w:rsidR="00F4308D" w:rsidRDefault="00F4308D" w:rsidP="00F4308D">
      <w:pPr>
        <w:jc w:val="center"/>
        <w:rPr>
          <w:sz w:val="28"/>
          <w:szCs w:val="28"/>
        </w:rPr>
      </w:pPr>
    </w:p>
    <w:p w:rsidR="00F4308D" w:rsidRDefault="00F4308D" w:rsidP="00F4308D">
      <w:pPr>
        <w:jc w:val="center"/>
        <w:rPr>
          <w:sz w:val="28"/>
          <w:szCs w:val="28"/>
        </w:rPr>
      </w:pPr>
    </w:p>
    <w:p w:rsidR="00F4308D" w:rsidRDefault="00F4308D" w:rsidP="00F4308D">
      <w:pPr>
        <w:jc w:val="center"/>
        <w:rPr>
          <w:sz w:val="28"/>
          <w:szCs w:val="28"/>
        </w:rPr>
      </w:pPr>
    </w:p>
    <w:p w:rsidR="00F4308D" w:rsidRPr="00E84C6A" w:rsidRDefault="00F4308D" w:rsidP="00F4308D">
      <w:pPr>
        <w:jc w:val="center"/>
        <w:rPr>
          <w:sz w:val="28"/>
          <w:szCs w:val="28"/>
        </w:rPr>
      </w:pPr>
    </w:p>
    <w:p w:rsidR="00F4308D" w:rsidRPr="00275F06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t xml:space="preserve">к муниципальной программе «Профилактика правонарушений и усиление борьбы с преступностью </w:t>
      </w:r>
    </w:p>
    <w:p w:rsidR="00F4308D" w:rsidRDefault="00F4308D" w:rsidP="00F4308D">
      <w:pPr>
        <w:ind w:left="8505"/>
        <w:jc w:val="center"/>
        <w:rPr>
          <w:sz w:val="28"/>
          <w:szCs w:val="28"/>
        </w:rPr>
      </w:pPr>
      <w:r w:rsidRPr="00275F06">
        <w:rPr>
          <w:sz w:val="28"/>
          <w:szCs w:val="28"/>
        </w:rPr>
        <w:t xml:space="preserve">на территории городского округа ЗАТО Светлый» </w:t>
      </w:r>
      <w:r>
        <w:rPr>
          <w:sz w:val="28"/>
          <w:szCs w:val="28"/>
        </w:rPr>
        <w:br/>
      </w:r>
      <w:r w:rsidRPr="00275F06">
        <w:rPr>
          <w:sz w:val="28"/>
          <w:szCs w:val="28"/>
        </w:rPr>
        <w:t>на 2017 – 2019 годы</w:t>
      </w:r>
    </w:p>
    <w:p w:rsidR="00F4308D" w:rsidRPr="00D753C2" w:rsidRDefault="00F4308D" w:rsidP="00F4308D">
      <w:pPr>
        <w:jc w:val="center"/>
      </w:pPr>
    </w:p>
    <w:p w:rsidR="00F4308D" w:rsidRPr="00D753C2" w:rsidRDefault="00F4308D" w:rsidP="00F4308D">
      <w:pPr>
        <w:jc w:val="center"/>
      </w:pPr>
    </w:p>
    <w:p w:rsidR="00F4308D" w:rsidRPr="00F64CA2" w:rsidRDefault="00F4308D" w:rsidP="00F4308D">
      <w:pPr>
        <w:jc w:val="center"/>
        <w:rPr>
          <w:b/>
          <w:sz w:val="28"/>
          <w:szCs w:val="28"/>
        </w:rPr>
      </w:pPr>
      <w:r w:rsidRPr="00F64CA2">
        <w:rPr>
          <w:b/>
          <w:sz w:val="28"/>
          <w:szCs w:val="28"/>
        </w:rPr>
        <w:t>ПЛАН-ГРАФИК</w:t>
      </w:r>
    </w:p>
    <w:p w:rsidR="00F4308D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275F06">
        <w:rPr>
          <w:b/>
          <w:sz w:val="28"/>
          <w:szCs w:val="28"/>
        </w:rPr>
        <w:t xml:space="preserve"> муниципальной программы «Профилактика правонарушений и усиление борьбы </w:t>
      </w:r>
    </w:p>
    <w:p w:rsidR="00F4308D" w:rsidRPr="00F64CA2" w:rsidRDefault="00F4308D" w:rsidP="00F430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F06">
        <w:rPr>
          <w:b/>
          <w:sz w:val="28"/>
          <w:szCs w:val="28"/>
        </w:rPr>
        <w:t>с преступностью на территории городского округа ЗАТО Светлый» на 2017 – 2019 годы</w:t>
      </w:r>
    </w:p>
    <w:p w:rsidR="00F4308D" w:rsidRPr="00F64CA2" w:rsidRDefault="00F4308D" w:rsidP="00F4308D">
      <w:pPr>
        <w:jc w:val="center"/>
        <w:rPr>
          <w:b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268"/>
        <w:gridCol w:w="2693"/>
        <w:gridCol w:w="1559"/>
        <w:gridCol w:w="1701"/>
        <w:gridCol w:w="1418"/>
        <w:gridCol w:w="992"/>
        <w:gridCol w:w="992"/>
        <w:gridCol w:w="993"/>
      </w:tblGrid>
      <w:tr w:rsidR="00F4308D" w:rsidRPr="00F64CA2" w:rsidTr="00013B9C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Ответственный исполнитель и ответственный сотрудник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Ожидаемый результат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Срок начала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Объем</w:t>
            </w:r>
          </w:p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финансового обеспечения</w:t>
            </w:r>
          </w:p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(тыс. рублей)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Объем финансового обеспечения (тыс. рублей)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0" w:right="-96"/>
              <w:jc w:val="center"/>
            </w:pPr>
            <w:r w:rsidRPr="00F64CA2">
              <w:t>2019 г.</w:t>
            </w:r>
          </w:p>
        </w:tc>
      </w:tr>
      <w:tr w:rsidR="00F4308D" w:rsidRPr="00F64CA2" w:rsidTr="00013B9C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10</w:t>
            </w:r>
          </w:p>
        </w:tc>
      </w:tr>
      <w:tr w:rsidR="00F4308D" w:rsidRPr="00F64CA2" w:rsidTr="00013B9C">
        <w:trPr>
          <w:trHeight w:val="1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r w:rsidRPr="00275F06">
              <w:t xml:space="preserve">Проведение заседаний </w:t>
            </w:r>
            <w:r>
              <w:t>МВК</w:t>
            </w:r>
            <w:r w:rsidRPr="00275F06">
              <w:t xml:space="preserve"> по профилактике </w:t>
            </w:r>
            <w:r>
              <w:t>правонару</w:t>
            </w:r>
            <w:r w:rsidRPr="00275F06">
              <w:t>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tabs>
                <w:tab w:val="left" w:pos="185"/>
              </w:tabs>
              <w:ind w:right="-21"/>
              <w:jc w:val="center"/>
            </w:pPr>
            <w:r w:rsidRPr="00F64CA2">
              <w:t>Администрация, члены МВК по профилактике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59"/>
              <w:jc w:val="center"/>
            </w:pPr>
            <w:r>
              <w:t>Активизация межведомствен</w:t>
            </w:r>
            <w:r w:rsidRPr="00F64CA2">
              <w:t xml:space="preserve">ного взаимодействия для </w:t>
            </w:r>
            <w:r>
              <w:br/>
              <w:t>ре</w:t>
            </w:r>
            <w:r w:rsidRPr="00F64CA2">
              <w:t>шения актуальных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(декабрь)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br w:type="page"/>
            </w:r>
            <w:r w:rsidRPr="00F64CA2">
              <w:br w:type="page"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pStyle w:val="ad"/>
              <w:rPr>
                <w:rStyle w:val="afa"/>
                <w:b w:val="0"/>
                <w:sz w:val="24"/>
                <w:szCs w:val="24"/>
              </w:rPr>
            </w:pPr>
            <w:r w:rsidRPr="00275F06">
              <w:rPr>
                <w:rFonts w:ascii="Times New Roman" w:hAnsi="Times New Roman"/>
                <w:sz w:val="24"/>
                <w:szCs w:val="24"/>
              </w:rPr>
              <w:t>Проведение оперативно-профилактических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F64CA2">
              <w:t xml:space="preserve">Отдел МВД по ЗАТО </w:t>
            </w:r>
            <w:r>
              <w:t>п. Светлый (по согласо</w:t>
            </w:r>
            <w:r w:rsidRPr="00F64CA2">
              <w:t>ванию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59" w:right="34"/>
              <w:jc w:val="center"/>
            </w:pPr>
            <w:r w:rsidRPr="00F64CA2">
              <w:t>Укрепление на террито</w:t>
            </w:r>
            <w:r>
              <w:t>-</w:t>
            </w:r>
            <w:r w:rsidRPr="00F64CA2">
              <w:t xml:space="preserve">рии </w:t>
            </w:r>
            <w:r>
              <w:t>городского округа</w:t>
            </w:r>
            <w:r w:rsidRPr="00F64CA2">
              <w:t xml:space="preserve"> законно</w:t>
            </w:r>
            <w:r>
              <w:t>сти, правопо-рядка, снижение уро</w:t>
            </w:r>
            <w:r w:rsidRPr="00F64CA2">
              <w:t>вня преступности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(декабрь)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275F06" w:rsidRDefault="00F4308D" w:rsidP="00013B9C">
            <w:pPr>
              <w:ind w:left="-47" w:right="-33"/>
            </w:pPr>
            <w:r>
              <w:t>Отче</w:t>
            </w:r>
            <w:r w:rsidRPr="00275F06">
              <w:t>т участковых уполномоченных полиции перед населе</w:t>
            </w:r>
            <w:r>
              <w:t>-</w:t>
            </w:r>
            <w:r w:rsidRPr="00275F06">
              <w:t xml:space="preserve">нием </w:t>
            </w:r>
            <w:r>
              <w:t>городс</w:t>
            </w:r>
            <w:r w:rsidRPr="00275F06">
              <w:t>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Отдел МВД по ЗАТО п. Светлый 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(по согласованию)</w:t>
            </w:r>
            <w:r>
              <w:t>,</w:t>
            </w:r>
          </w:p>
          <w:p w:rsidR="00F4308D" w:rsidRPr="00275F06" w:rsidRDefault="00F4308D" w:rsidP="00013B9C">
            <w:pPr>
              <w:jc w:val="center"/>
            </w:pPr>
            <w:r>
              <w:t>а</w:t>
            </w:r>
            <w:r w:rsidRPr="00275F06">
              <w:t>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59" w:right="34"/>
              <w:jc w:val="center"/>
            </w:pPr>
            <w:r w:rsidRPr="00F64CA2">
              <w:t xml:space="preserve">Укрепление доверия </w:t>
            </w:r>
            <w:r>
              <w:t>граждан к правоохранительным ор</w:t>
            </w:r>
            <w:r w:rsidRPr="00F64CA2">
              <w:t>ганам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F64CA2">
              <w:t>Ежегодно (декабрь)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  <w:outlineLvl w:val="0"/>
            </w:pPr>
            <w:r w:rsidRPr="00F64CA2">
              <w:t>-</w:t>
            </w:r>
          </w:p>
        </w:tc>
      </w:tr>
    </w:tbl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2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2410"/>
        <w:gridCol w:w="2693"/>
        <w:gridCol w:w="1559"/>
        <w:gridCol w:w="1560"/>
        <w:gridCol w:w="1559"/>
        <w:gridCol w:w="992"/>
        <w:gridCol w:w="992"/>
        <w:gridCol w:w="993"/>
      </w:tblGrid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10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275F06" w:rsidRDefault="00F4308D" w:rsidP="00013B9C">
            <w:pPr>
              <w:ind w:left="-47" w:right="-33"/>
            </w:pPr>
            <w:r>
              <w:t>Отче</w:t>
            </w:r>
            <w:r w:rsidRPr="00275F06">
              <w:t xml:space="preserve">т начальника </w:t>
            </w:r>
            <w:r>
              <w:t>о</w:t>
            </w:r>
            <w:r w:rsidRPr="00275F06">
              <w:t>тдела МВД по ЗАТО п. Светлый перед Муниципальным собранием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jc w:val="center"/>
            </w:pPr>
            <w:r w:rsidRPr="00275F06">
              <w:t xml:space="preserve">Начальник </w:t>
            </w:r>
            <w:r>
              <w:t>о</w:t>
            </w:r>
            <w:r w:rsidRPr="00275F06">
              <w:t>т</w:t>
            </w:r>
            <w:r>
              <w:t xml:space="preserve">дела МВД по ЗАТО </w:t>
            </w:r>
          </w:p>
          <w:p w:rsidR="00F4308D" w:rsidRPr="00275F06" w:rsidRDefault="00F4308D" w:rsidP="00013B9C">
            <w:pPr>
              <w:jc w:val="center"/>
            </w:pPr>
            <w:r>
              <w:t>п. Свет</w:t>
            </w:r>
            <w:r w:rsidRPr="00275F06">
              <w:t>лый по сог</w:t>
            </w:r>
            <w:r>
              <w:t xml:space="preserve">ласованию с Муниципальным собранием городского округа </w:t>
            </w:r>
            <w:r w:rsidRPr="00275F06">
              <w:t>и р</w:t>
            </w:r>
            <w:r>
              <w:t>уководителем территориального органа МВД России по Сарат</w:t>
            </w:r>
            <w:r w:rsidRPr="00275F06">
              <w:t>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Получение достоверной инфо</w:t>
            </w:r>
            <w:r w:rsidRPr="00275F06">
              <w:t>рмации о деятельн</w:t>
            </w:r>
            <w:r>
              <w:t>ости полиции, выявление проблем</w:t>
            </w:r>
            <w:r w:rsidRPr="00275F06">
              <w:t>ных вопросов взаимодействия и определение путей их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left="-47" w:right="-33"/>
            </w:pPr>
            <w:r w:rsidRPr="00275F06">
              <w:t xml:space="preserve">Отработка </w:t>
            </w:r>
            <w:r>
              <w:t>совместных действий (практических трени</w:t>
            </w:r>
            <w:r w:rsidRPr="00275F06">
              <w:t xml:space="preserve">ровок) по предотвращению чрезвычайных ситуаций </w:t>
            </w:r>
          </w:p>
          <w:p w:rsidR="00F4308D" w:rsidRPr="00F64CA2" w:rsidRDefault="00F4308D" w:rsidP="00013B9C">
            <w:pPr>
              <w:ind w:left="-47" w:right="-33"/>
            </w:pPr>
            <w:r w:rsidRPr="00275F06">
              <w:t>на территории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 xml:space="preserve">КЧС </w:t>
            </w:r>
            <w:r w:rsidRPr="00F64CA2">
              <w:t>и ОПБ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275F06">
              <w:t xml:space="preserve">Приобретение практических навыков слаженной работы в </w:t>
            </w:r>
            <w:r>
              <w:t>чрезвычайных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6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right="-8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10" w:right="-88"/>
            </w:pPr>
            <w:r>
              <w:t>Проведение разъяснитель</w:t>
            </w:r>
            <w:r w:rsidRPr="00275F06">
              <w:t xml:space="preserve">ной работы с населением городского округа о необходимости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jc w:val="center"/>
            </w:pPr>
            <w:r w:rsidRPr="00275F06">
              <w:t xml:space="preserve">Отдел МВД </w:t>
            </w:r>
            <w:r>
              <w:br/>
            </w:r>
            <w:r w:rsidRPr="00275F06">
              <w:t xml:space="preserve">по ЗАТО </w:t>
            </w:r>
            <w:r>
              <w:br/>
            </w:r>
            <w:r w:rsidRPr="00275F06">
              <w:t>п. Светлый (по согласованию), а</w:t>
            </w:r>
            <w:r>
              <w:t>дми</w:t>
            </w:r>
            <w:r w:rsidRPr="00275F06">
              <w:t>нистрация,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right="-88"/>
              <w:jc w:val="center"/>
            </w:pPr>
            <w:r w:rsidRPr="00275F06">
              <w:t xml:space="preserve">Повышение </w:t>
            </w:r>
          </w:p>
          <w:p w:rsidR="00F4308D" w:rsidRPr="00F64CA2" w:rsidRDefault="00F4308D" w:rsidP="00013B9C">
            <w:pPr>
              <w:ind w:right="-88"/>
              <w:jc w:val="center"/>
            </w:pPr>
            <w:r w:rsidRPr="00275F06">
              <w:t>бдительности населения, предотвращение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left="-84" w:right="-88"/>
              <w:jc w:val="center"/>
            </w:pPr>
          </w:p>
          <w:p w:rsidR="00F4308D" w:rsidRPr="00F64CA2" w:rsidRDefault="00F4308D" w:rsidP="00013B9C">
            <w:pPr>
              <w:ind w:right="-88"/>
            </w:pPr>
          </w:p>
        </w:tc>
      </w:tr>
    </w:tbl>
    <w:p w:rsidR="00F4308D" w:rsidRDefault="00F4308D" w:rsidP="00F4308D">
      <w:r>
        <w:br w:type="page"/>
      </w: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3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2410"/>
        <w:gridCol w:w="2693"/>
        <w:gridCol w:w="1559"/>
        <w:gridCol w:w="1560"/>
        <w:gridCol w:w="1559"/>
        <w:gridCol w:w="992"/>
        <w:gridCol w:w="992"/>
        <w:gridCol w:w="993"/>
      </w:tblGrid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10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F4308D">
            <w:pPr>
              <w:ind w:right="-88"/>
            </w:pPr>
            <w:r>
              <w:t xml:space="preserve">Повышения </w:t>
            </w:r>
            <w:r w:rsidRPr="00275F06">
              <w:t>бдитель</w:t>
            </w:r>
            <w:r>
              <w:t>-</w:t>
            </w:r>
            <w:r w:rsidRPr="00275F06">
              <w:t>ности,</w:t>
            </w:r>
            <w:r>
              <w:t xml:space="preserve"> незамедли-тельного информи</w:t>
            </w:r>
            <w:r w:rsidRPr="00275F06">
              <w:t>ро</w:t>
            </w:r>
            <w:r>
              <w:t>-</w:t>
            </w:r>
            <w:r w:rsidRPr="00275F06">
              <w:t>вания правоохрани</w:t>
            </w:r>
            <w:r>
              <w:t>-</w:t>
            </w:r>
            <w:r w:rsidRPr="00275F06">
              <w:t>тельных</w:t>
            </w:r>
            <w:r>
              <w:t xml:space="preserve"> органов о появлении подозри-тельных лиц, автомо-би</w:t>
            </w:r>
            <w:r w:rsidRPr="00275F06">
              <w:t>лей,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left="-84" w:right="-88"/>
              <w:jc w:val="center"/>
            </w:pPr>
            <w:r>
              <w:t>МУ «</w:t>
            </w:r>
            <w:r w:rsidRPr="00275F06">
              <w:t>Телеканал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  <w:r w:rsidRPr="00275F06">
              <w:t>«Светлый»,</w:t>
            </w:r>
            <w:r>
              <w:t xml:space="preserve"> МУ «</w:t>
            </w:r>
            <w:r w:rsidRPr="00275F06">
              <w:t>Редакция газеты «Светлые вести»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7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right="-33"/>
            </w:pPr>
            <w:r w:rsidRPr="00275F06">
              <w:t xml:space="preserve">Реализация комплекса мер, направленных на проверку законности проживания, либо нахождения граждан </w:t>
            </w:r>
          </w:p>
          <w:p w:rsidR="00F4308D" w:rsidRDefault="00F4308D" w:rsidP="00013B9C">
            <w:pPr>
              <w:ind w:right="-33"/>
            </w:pPr>
            <w:r w:rsidRPr="00275F06">
              <w:t xml:space="preserve">(в том числе иностранных </w:t>
            </w:r>
          </w:p>
          <w:p w:rsidR="00F4308D" w:rsidRPr="00F64CA2" w:rsidRDefault="00F4308D" w:rsidP="00013B9C">
            <w:pPr>
              <w:ind w:right="-88"/>
            </w:pPr>
            <w:r w:rsidRPr="00275F06">
              <w:t>и лиц без гражданства) на территории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left="-84" w:right="-88"/>
              <w:jc w:val="center"/>
            </w:pPr>
            <w:r w:rsidRPr="00F64CA2">
              <w:t xml:space="preserve">Отдел МВД </w:t>
            </w:r>
            <w:r>
              <w:t xml:space="preserve">по ЗАТО п. Светлый (по </w:t>
            </w:r>
            <w:r w:rsidRPr="00F64CA2">
              <w:t>согласованию),</w:t>
            </w:r>
            <w:r>
              <w:t xml:space="preserve"> о</w:t>
            </w:r>
            <w:r w:rsidRPr="00275F06">
              <w:t xml:space="preserve">тдел </w:t>
            </w:r>
            <w:r>
              <w:t>Федеральной службы безопасности – войсковая часть 73549</w:t>
            </w:r>
            <w:r w:rsidRPr="00275F06">
              <w:t xml:space="preserve"> 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  <w:r>
              <w:t xml:space="preserve">(по </w:t>
            </w:r>
            <w:r w:rsidRPr="00F64CA2">
              <w:t>согласов</w:t>
            </w:r>
            <w:r>
              <w:t>анию), отделение по вопросам миг</w:t>
            </w:r>
            <w:r w:rsidRPr="00F64CA2">
              <w:t xml:space="preserve">рации </w:t>
            </w:r>
            <w:r>
              <w:t>(по согласованию), админист</w:t>
            </w:r>
            <w:r w:rsidRPr="00F64CA2">
              <w:t>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Соблюдение законности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275F06">
              <w:t xml:space="preserve">и порядка проживания граждан на территории ЗАТО, обеспечение безопасности жителей 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  <w:r>
              <w:t>ЗАТО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right="-88"/>
            </w:pPr>
            <w:r w:rsidRPr="00275F06">
              <w:t>Проведение опера</w:t>
            </w:r>
            <w:r>
              <w:t>-</w:t>
            </w:r>
            <w:r w:rsidRPr="00275F06">
              <w:t>тивных мероприятий, направленных на своевременное выявление экономи</w:t>
            </w:r>
            <w:r>
              <w:t>-</w:t>
            </w:r>
            <w:r w:rsidRPr="00275F06">
              <w:t>ческих, финансовых и налоговых преступле</w:t>
            </w:r>
            <w:r>
              <w:t>-</w:t>
            </w:r>
            <w:r w:rsidRPr="00275F06">
              <w:t>ний на территории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jc w:val="center"/>
            </w:pPr>
            <w:r w:rsidRPr="00275F06">
              <w:t xml:space="preserve">Отдел МВД </w:t>
            </w:r>
          </w:p>
          <w:p w:rsidR="00F4308D" w:rsidRDefault="00F4308D" w:rsidP="00013B9C">
            <w:pPr>
              <w:jc w:val="center"/>
            </w:pPr>
            <w:r w:rsidRPr="00275F06">
              <w:t xml:space="preserve">по ЗАТО 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п. Светлый</w:t>
            </w:r>
          </w:p>
          <w:p w:rsidR="00F4308D" w:rsidRPr="00275F06" w:rsidRDefault="00F4308D" w:rsidP="00013B9C">
            <w:pPr>
              <w:jc w:val="center"/>
            </w:pPr>
            <w:r w:rsidRPr="00275F06">
              <w:t>(по согласованию)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Улучшение социально-экономического положения город</w:t>
            </w:r>
            <w:r w:rsidRPr="00275F06">
              <w:t>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</w:tbl>
    <w:p w:rsidR="00F4308D" w:rsidRDefault="00F4308D" w:rsidP="00F4308D">
      <w:pPr>
        <w:jc w:val="center"/>
        <w:rPr>
          <w:sz w:val="28"/>
          <w:szCs w:val="28"/>
        </w:rPr>
      </w:pP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4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268"/>
        <w:gridCol w:w="2693"/>
        <w:gridCol w:w="1418"/>
        <w:gridCol w:w="1701"/>
        <w:gridCol w:w="1559"/>
        <w:gridCol w:w="992"/>
        <w:gridCol w:w="992"/>
        <w:gridCol w:w="993"/>
      </w:tblGrid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10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r w:rsidRPr="00275F06">
              <w:t>Контроль за с</w:t>
            </w:r>
            <w:r>
              <w:t>воевре-менным представле-нием отчетности о доходах муниципаль-ными служащими и руководите</w:t>
            </w:r>
            <w:r w:rsidRPr="00E84C6A">
              <w:t>л</w:t>
            </w:r>
            <w:r>
              <w:t>ями</w:t>
            </w:r>
            <w:r w:rsidRPr="00E84C6A">
              <w:t xml:space="preserve"> муниципальных </w:t>
            </w:r>
            <w:r>
              <w:t>уч</w:t>
            </w:r>
            <w:r w:rsidRPr="00E84C6A">
              <w:t>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А</w:t>
            </w:r>
            <w:r w:rsidRPr="00F64CA2">
              <w:t>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left="-84" w:right="-88"/>
              <w:jc w:val="center"/>
            </w:pPr>
            <w:r w:rsidRPr="00275F06">
              <w:t>Соблюдение законодательства Р</w:t>
            </w:r>
            <w:r>
              <w:t>оссийской Федерации</w:t>
            </w:r>
            <w:r w:rsidRPr="00275F06">
              <w:t xml:space="preserve"> 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  <w:r w:rsidRPr="00E84C6A">
              <w:t>о противодействии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right="-88"/>
            </w:pPr>
            <w:r w:rsidRPr="00F64CA2">
              <w:t>Трудоустройство лиц ранее судимых и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275F06">
              <w:t>М</w:t>
            </w:r>
            <w:r>
              <w:t>униципальное унитарное пред-приятие «Жилищно-</w:t>
            </w:r>
            <w:r w:rsidRPr="00275F06">
              <w:t xml:space="preserve"> </w:t>
            </w:r>
            <w:r>
              <w:t>коммунальное хозяйство»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 xml:space="preserve">Профилактика новых </w:t>
            </w:r>
            <w:r>
              <w:br/>
              <w:t>пра</w:t>
            </w:r>
            <w:r w:rsidRPr="00F64CA2">
              <w:t>вонарушений, социализация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r>
              <w:t>Организация выпуска тематических рубрик правоохранительной направлен</w:t>
            </w:r>
            <w:r w:rsidRPr="00E84C6A">
              <w:t>ности в газете «Светлые</w:t>
            </w:r>
            <w:r>
              <w:t xml:space="preserve"> </w:t>
            </w:r>
            <w:r w:rsidRPr="00E84C6A">
              <w:t xml:space="preserve">вести» и на телеканале </w:t>
            </w:r>
          </w:p>
          <w:p w:rsidR="00F4308D" w:rsidRPr="00F64CA2" w:rsidRDefault="00F4308D" w:rsidP="00013B9C">
            <w:r w:rsidRPr="00E84C6A">
              <w:t>«Светлый»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jc w:val="center"/>
            </w:pPr>
            <w:r w:rsidRPr="00E84C6A">
              <w:t xml:space="preserve">Отдел МВД </w:t>
            </w:r>
          </w:p>
          <w:p w:rsidR="00F4308D" w:rsidRDefault="00F4308D" w:rsidP="00013B9C">
            <w:pPr>
              <w:ind w:left="-84" w:right="-88"/>
              <w:jc w:val="center"/>
            </w:pPr>
            <w:r w:rsidRPr="00E84C6A">
              <w:t xml:space="preserve">по ЗАТО </w:t>
            </w:r>
            <w:r w:rsidRPr="00E84C6A">
              <w:br/>
              <w:t xml:space="preserve">п. Светлый (по согласованию), </w:t>
            </w:r>
          </w:p>
          <w:p w:rsidR="00F4308D" w:rsidRPr="00275F06" w:rsidRDefault="00F4308D" w:rsidP="00013B9C">
            <w:pPr>
              <w:ind w:left="-84" w:right="-88"/>
              <w:jc w:val="center"/>
            </w:pPr>
            <w:r w:rsidRPr="00E84C6A">
              <w:t>МУ «Телеканал «Светлый», МУ «Редакция газеты «Светлые вести»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Профилактика правонаруше</w:t>
            </w:r>
            <w:r>
              <w:t>ний, повышение правовой</w:t>
            </w:r>
            <w:r w:rsidRPr="00E84C6A">
              <w:t xml:space="preserve"> грамотности населения</w:t>
            </w:r>
          </w:p>
          <w:p w:rsidR="00F4308D" w:rsidRPr="00F64CA2" w:rsidRDefault="00F4308D" w:rsidP="00013B9C">
            <w:pPr>
              <w:ind w:left="-84" w:right="-8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ind w:left="-84" w:right="-88"/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E84C6A" w:rsidRDefault="00F4308D" w:rsidP="00F4308D">
            <w:pPr>
              <w:ind w:right="-69"/>
            </w:pPr>
            <w:r w:rsidRPr="00E84C6A">
              <w:t>Проведение профи</w:t>
            </w:r>
            <w:r>
              <w:t>-</w:t>
            </w:r>
            <w:r w:rsidRPr="00E84C6A">
              <w:t>лактических рейдов в местах массового отдыха населения с целью обеспечения охраны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Отдел МВД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по ЗАТО 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 xml:space="preserve">п. Светлый </w:t>
            </w:r>
          </w:p>
          <w:p w:rsidR="00F4308D" w:rsidRPr="00E84C6A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E84C6A">
              <w:t>(по согласованию),</w:t>
            </w:r>
          </w:p>
          <w:p w:rsidR="00F4308D" w:rsidRPr="00E84C6A" w:rsidRDefault="00F4308D" w:rsidP="00013B9C">
            <w:pPr>
              <w:jc w:val="center"/>
            </w:pPr>
            <w:r w:rsidRPr="00E84C6A"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Default="00F4308D" w:rsidP="00013B9C">
            <w:pPr>
              <w:jc w:val="center"/>
            </w:pPr>
            <w:r w:rsidRPr="00E84C6A">
              <w:t>Безопасность граждан в местах массового отдыха, социальная стабильность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</w:tbl>
    <w:p w:rsidR="00F4308D" w:rsidRPr="00F4308D" w:rsidRDefault="00F4308D" w:rsidP="00F4308D">
      <w:pPr>
        <w:rPr>
          <w:sz w:val="2"/>
          <w:szCs w:val="28"/>
        </w:rPr>
      </w:pPr>
      <w:r w:rsidRPr="00F4308D">
        <w:rPr>
          <w:sz w:val="2"/>
          <w:szCs w:val="28"/>
        </w:rPr>
        <w:br w:type="page"/>
      </w:r>
    </w:p>
    <w:p w:rsidR="00F4308D" w:rsidRPr="00F4308D" w:rsidRDefault="00F4308D" w:rsidP="00F4308D">
      <w:pPr>
        <w:jc w:val="center"/>
        <w:rPr>
          <w:szCs w:val="28"/>
        </w:rPr>
      </w:pPr>
      <w:r w:rsidRPr="00F4308D">
        <w:rPr>
          <w:szCs w:val="28"/>
        </w:rPr>
        <w:lastRenderedPageBreak/>
        <w:t>5</w:t>
      </w:r>
    </w:p>
    <w:p w:rsidR="00F4308D" w:rsidRPr="00F4308D" w:rsidRDefault="00F4308D" w:rsidP="00F4308D">
      <w:pPr>
        <w:jc w:val="center"/>
        <w:rPr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/>
      </w:tblPr>
      <w:tblGrid>
        <w:gridCol w:w="567"/>
        <w:gridCol w:w="2552"/>
        <w:gridCol w:w="2268"/>
        <w:gridCol w:w="2693"/>
        <w:gridCol w:w="1418"/>
        <w:gridCol w:w="1701"/>
        <w:gridCol w:w="1559"/>
        <w:gridCol w:w="992"/>
        <w:gridCol w:w="992"/>
        <w:gridCol w:w="993"/>
      </w:tblGrid>
      <w:tr w:rsidR="00F4308D" w:rsidRPr="00F64CA2" w:rsidTr="00013B9C">
        <w:trPr>
          <w:trHeight w:val="280"/>
        </w:trPr>
        <w:tc>
          <w:tcPr>
            <w:tcW w:w="567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10</w:t>
            </w:r>
          </w:p>
        </w:tc>
      </w:tr>
      <w:tr w:rsidR="00F4308D" w:rsidRPr="00F64CA2" w:rsidTr="00013B9C">
        <w:trPr>
          <w:trHeight w:val="280"/>
        </w:trPr>
        <w:tc>
          <w:tcPr>
            <w:tcW w:w="567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F4308D" w:rsidRDefault="00F4308D" w:rsidP="00013B9C">
            <w:r w:rsidRPr="00011DC2">
              <w:t>Рассмотрение вопроса о возможности созда</w:t>
            </w:r>
            <w:r>
              <w:t>-</w:t>
            </w:r>
            <w:r w:rsidRPr="00011DC2">
              <w:t>ния добровольной народной дружины на з</w:t>
            </w:r>
            <w:r>
              <w:t>аседании межведомственной комис</w:t>
            </w:r>
            <w:r w:rsidRPr="00011DC2">
              <w:t>сии по профилак</w:t>
            </w:r>
            <w:r>
              <w:t>т</w:t>
            </w:r>
            <w:r w:rsidRPr="00011DC2">
              <w:t>ике право</w:t>
            </w:r>
            <w:r>
              <w:t xml:space="preserve">нарушений </w:t>
            </w:r>
          </w:p>
          <w:p w:rsidR="00F4308D" w:rsidRPr="00011DC2" w:rsidRDefault="00F4308D" w:rsidP="00013B9C">
            <w:r>
              <w:t>на терри</w:t>
            </w:r>
            <w:r w:rsidRPr="00011DC2">
              <w:t>тории городского округа</w:t>
            </w:r>
          </w:p>
        </w:tc>
        <w:tc>
          <w:tcPr>
            <w:tcW w:w="2268" w:type="dxa"/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Отдел МВД 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п. Светлый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согласованию),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011DC2">
              <w:t>дминистрация</w:t>
            </w:r>
          </w:p>
        </w:tc>
        <w:tc>
          <w:tcPr>
            <w:tcW w:w="2693" w:type="dxa"/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Создание условий для </w:t>
            </w:r>
            <w:r>
              <w:t>участия граждан в охране общест</w:t>
            </w:r>
            <w:r w:rsidRPr="00011DC2">
              <w:t>венного порядка</w:t>
            </w:r>
          </w:p>
        </w:tc>
        <w:tc>
          <w:tcPr>
            <w:tcW w:w="1418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280"/>
        </w:trPr>
        <w:tc>
          <w:tcPr>
            <w:tcW w:w="567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F4308D" w:rsidRPr="00011DC2" w:rsidRDefault="00F4308D" w:rsidP="00013B9C">
            <w:r w:rsidRPr="00011DC2">
              <w:t>Профилактическа</w:t>
            </w:r>
            <w:r>
              <w:t>я работа по недопущению межнаци</w:t>
            </w:r>
            <w:r w:rsidRPr="00011DC2">
              <w:t>ональных и межконфессио-нальных конфликтов среди жителей городского округа</w:t>
            </w:r>
          </w:p>
        </w:tc>
        <w:tc>
          <w:tcPr>
            <w:tcW w:w="2268" w:type="dxa"/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Администрация,</w:t>
            </w:r>
          </w:p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011DC2">
              <w:t xml:space="preserve">тдел МВД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  <w:r w:rsidRPr="00011DC2">
              <w:br/>
              <w:t>п. Светлый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согласованию),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МУ «Телеканал «Светлый», МУ «Редакция газеты «Светлые вести»</w:t>
            </w:r>
          </w:p>
        </w:tc>
        <w:tc>
          <w:tcPr>
            <w:tcW w:w="2693" w:type="dxa"/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Отсутствие правонарушений на межнациональной почве, формирование толерантного отношения к людям</w:t>
            </w:r>
          </w:p>
        </w:tc>
        <w:tc>
          <w:tcPr>
            <w:tcW w:w="1418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  <w:tr w:rsidR="00F4308D" w:rsidRPr="00F64CA2" w:rsidTr="00013B9C">
        <w:trPr>
          <w:trHeight w:val="280"/>
        </w:trPr>
        <w:tc>
          <w:tcPr>
            <w:tcW w:w="567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F4308D" w:rsidRPr="00011DC2" w:rsidRDefault="00F4308D" w:rsidP="00013B9C">
            <w:r w:rsidRPr="00011DC2">
              <w:t xml:space="preserve">Выявление фактов продажи несовершеннолетним </w:t>
            </w:r>
            <w:r w:rsidRPr="00011DC2">
              <w:br/>
              <w:t xml:space="preserve">жителям </w:t>
            </w:r>
            <w:r>
              <w:t>городского округа</w:t>
            </w:r>
            <w:r w:rsidRPr="00011DC2">
              <w:t xml:space="preserve"> алкогольной и табачной продукции</w:t>
            </w:r>
          </w:p>
        </w:tc>
        <w:tc>
          <w:tcPr>
            <w:tcW w:w="2268" w:type="dxa"/>
          </w:tcPr>
          <w:p w:rsidR="00F4308D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Отдел МВД 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 xml:space="preserve">по ЗАТО </w:t>
            </w:r>
            <w:r w:rsidRPr="00011DC2">
              <w:br/>
              <w:t>п. Светлый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(по согласованию)</w:t>
            </w:r>
          </w:p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F4308D" w:rsidRPr="00011DC2" w:rsidRDefault="00F4308D" w:rsidP="00013B9C">
            <w:pPr>
              <w:autoSpaceDE w:val="0"/>
              <w:autoSpaceDN w:val="0"/>
              <w:adjustRightInd w:val="0"/>
              <w:jc w:val="center"/>
            </w:pPr>
            <w:r w:rsidRPr="00011DC2">
              <w:t>Уменьшение числа правонарушений среди предпринимателей, осуществляющих продажу алкогольной и табачной продукции</w:t>
            </w:r>
          </w:p>
        </w:tc>
        <w:tc>
          <w:tcPr>
            <w:tcW w:w="1418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(январь)</w:t>
            </w:r>
          </w:p>
        </w:tc>
        <w:tc>
          <w:tcPr>
            <w:tcW w:w="1701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Ежегодно (декабрь)</w:t>
            </w:r>
          </w:p>
        </w:tc>
        <w:tc>
          <w:tcPr>
            <w:tcW w:w="1559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2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  <w:tc>
          <w:tcPr>
            <w:tcW w:w="993" w:type="dxa"/>
          </w:tcPr>
          <w:p w:rsidR="00F4308D" w:rsidRPr="00F64CA2" w:rsidRDefault="00F4308D" w:rsidP="00013B9C">
            <w:pPr>
              <w:ind w:left="-84" w:right="-88"/>
              <w:jc w:val="center"/>
            </w:pPr>
            <w:r w:rsidRPr="00F64CA2">
              <w:t>-</w:t>
            </w:r>
          </w:p>
        </w:tc>
      </w:tr>
    </w:tbl>
    <w:p w:rsidR="00F4308D" w:rsidRDefault="00F4308D" w:rsidP="00F4308D">
      <w:pPr>
        <w:jc w:val="center"/>
      </w:pPr>
    </w:p>
    <w:p w:rsidR="00222C18" w:rsidRPr="00145FB4" w:rsidRDefault="00222C18" w:rsidP="00F4308D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sectPr w:rsidR="00222C18" w:rsidRPr="00145FB4" w:rsidSect="00F4308D">
      <w:pgSz w:w="16834" w:h="11909" w:orient="landscape"/>
      <w:pgMar w:top="1985" w:right="680" w:bottom="567" w:left="68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68" w:rsidRDefault="00C83168">
      <w:r>
        <w:separator/>
      </w:r>
    </w:p>
  </w:endnote>
  <w:endnote w:type="continuationSeparator" w:id="1">
    <w:p w:rsidR="00C83168" w:rsidRDefault="00C8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68" w:rsidRDefault="00C83168">
      <w:r>
        <w:separator/>
      </w:r>
    </w:p>
  </w:footnote>
  <w:footnote w:type="continuationSeparator" w:id="1">
    <w:p w:rsidR="00C83168" w:rsidRDefault="00C83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222C18" w:rsidRDefault="00222C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22C18" w:rsidRDefault="00222C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22C18" w:rsidRDefault="00222C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22C18" w:rsidRDefault="00222C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22C18" w:rsidRDefault="00222C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222C18" w:rsidRPr="00EF2F52" w:rsidTr="00222C18">
      <w:tc>
        <w:tcPr>
          <w:tcW w:w="4643" w:type="dxa"/>
        </w:tcPr>
        <w:p w:rsidR="00222C18" w:rsidRPr="00FE6B31" w:rsidRDefault="00222C18" w:rsidP="00222C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222C18" w:rsidRPr="00FE6B31" w:rsidRDefault="00222C18" w:rsidP="00F4308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</w:t>
          </w:r>
          <w:r w:rsidR="00F4308D">
            <w:rPr>
              <w:sz w:val="28"/>
              <w:szCs w:val="28"/>
            </w:rPr>
            <w:t>2</w:t>
          </w:r>
        </w:p>
      </w:tc>
    </w:tr>
  </w:tbl>
  <w:p w:rsidR="00222C18" w:rsidRPr="00BD4B4D" w:rsidRDefault="00222C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22C18" w:rsidRPr="002B6446" w:rsidRDefault="00222C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222C18" w:rsidRPr="00B36418" w:rsidRDefault="00222C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C247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DB4B7F"/>
    <w:multiLevelType w:val="hybridMultilevel"/>
    <w:tmpl w:val="20A25BC2"/>
    <w:lvl w:ilvl="0" w:tplc="9BC8D81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01311D"/>
    <w:multiLevelType w:val="hybridMultilevel"/>
    <w:tmpl w:val="0638E338"/>
    <w:lvl w:ilvl="0" w:tplc="7D489ADA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8"/>
  </w:num>
  <w:num w:numId="4">
    <w:abstractNumId w:val="2"/>
  </w:num>
  <w:num w:numId="5">
    <w:abstractNumId w:val="0"/>
  </w:num>
  <w:num w:numId="6">
    <w:abstractNumId w:val="29"/>
  </w:num>
  <w:num w:numId="7">
    <w:abstractNumId w:val="5"/>
    <w:lvlOverride w:ilvl="0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1"/>
  </w:num>
  <w:num w:numId="14">
    <w:abstractNumId w:val="4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30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3"/>
  </w:num>
  <w:num w:numId="23">
    <w:abstractNumId w:val="23"/>
  </w:num>
  <w:num w:numId="24">
    <w:abstractNumId w:val="32"/>
  </w:num>
  <w:num w:numId="25">
    <w:abstractNumId w:val="16"/>
  </w:num>
  <w:num w:numId="26">
    <w:abstractNumId w:val="15"/>
  </w:num>
  <w:num w:numId="27">
    <w:abstractNumId w:val="36"/>
  </w:num>
  <w:num w:numId="28">
    <w:abstractNumId w:val="26"/>
  </w:num>
  <w:num w:numId="29">
    <w:abstractNumId w:val="14"/>
  </w:num>
  <w:num w:numId="30">
    <w:abstractNumId w:val="17"/>
  </w:num>
  <w:num w:numId="31">
    <w:abstractNumId w:val="43"/>
  </w:num>
  <w:num w:numId="32">
    <w:abstractNumId w:val="9"/>
  </w:num>
  <w:num w:numId="33">
    <w:abstractNumId w:val="41"/>
  </w:num>
  <w:num w:numId="34">
    <w:abstractNumId w:val="12"/>
  </w:num>
  <w:num w:numId="35">
    <w:abstractNumId w:val="20"/>
  </w:num>
  <w:num w:numId="36">
    <w:abstractNumId w:val="19"/>
  </w:num>
  <w:num w:numId="37">
    <w:abstractNumId w:val="42"/>
  </w:num>
  <w:num w:numId="38">
    <w:abstractNumId w:val="22"/>
  </w:num>
  <w:num w:numId="39">
    <w:abstractNumId w:val="6"/>
  </w:num>
  <w:num w:numId="40">
    <w:abstractNumId w:val="34"/>
  </w:num>
  <w:num w:numId="41">
    <w:abstractNumId w:val="27"/>
  </w:num>
  <w:num w:numId="42">
    <w:abstractNumId w:val="3"/>
  </w:num>
  <w:num w:numId="43">
    <w:abstractNumId w:val="39"/>
  </w:num>
  <w:num w:numId="44">
    <w:abstractNumId w:val="31"/>
  </w:num>
  <w:num w:numId="45">
    <w:abstractNumId w:val="37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2E5B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9ED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2C18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43E0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8CA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15C"/>
    <w:rsid w:val="00931E06"/>
    <w:rsid w:val="00932A5B"/>
    <w:rsid w:val="00932D36"/>
    <w:rsid w:val="00932E08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3B52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B79F5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47BB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3168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308D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  <w:style w:type="character" w:styleId="afd">
    <w:name w:val="Placeholder Text"/>
    <w:basedOn w:val="a0"/>
    <w:uiPriority w:val="99"/>
    <w:semiHidden/>
    <w:rsid w:val="00F4308D"/>
    <w:rPr>
      <w:color w:val="808080"/>
    </w:rPr>
  </w:style>
  <w:style w:type="paragraph" w:styleId="HTML">
    <w:name w:val="HTML Preformatted"/>
    <w:basedOn w:val="a"/>
    <w:link w:val="HTML0"/>
    <w:rsid w:val="00F43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308D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861-7984-45C2-A634-556A68D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</cp:revision>
  <cp:lastPrinted>2017-02-27T10:57:00Z</cp:lastPrinted>
  <dcterms:created xsi:type="dcterms:W3CDTF">2017-02-25T13:39:00Z</dcterms:created>
  <dcterms:modified xsi:type="dcterms:W3CDTF">2017-06-26T11:52:00Z</dcterms:modified>
</cp:coreProperties>
</file>