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205D0E" w:rsidRDefault="00335C04" w:rsidP="00530ECE">
      <w:pPr>
        <w:ind w:right="3571"/>
        <w:rPr>
          <w:sz w:val="28"/>
          <w:szCs w:val="28"/>
        </w:rPr>
      </w:pPr>
    </w:p>
    <w:p w:rsidR="00222C18" w:rsidRDefault="00222C18" w:rsidP="00222C18">
      <w:pPr>
        <w:pStyle w:val="a3"/>
        <w:ind w:right="3287"/>
        <w:rPr>
          <w:b/>
          <w:sz w:val="28"/>
        </w:rPr>
      </w:pPr>
      <w:r w:rsidRPr="00694076">
        <w:rPr>
          <w:b/>
          <w:sz w:val="28"/>
        </w:rPr>
        <w:t>Об утверждении муниципальной</w:t>
      </w:r>
      <w:r>
        <w:rPr>
          <w:b/>
          <w:sz w:val="28"/>
        </w:rPr>
        <w:t xml:space="preserve"> </w:t>
      </w:r>
      <w:r w:rsidRPr="00694076">
        <w:rPr>
          <w:b/>
          <w:sz w:val="28"/>
        </w:rPr>
        <w:t xml:space="preserve">программы «Профилактика терроризма и экстремизма </w:t>
      </w:r>
      <w:r>
        <w:rPr>
          <w:b/>
          <w:sz w:val="28"/>
        </w:rPr>
        <w:br/>
      </w:r>
      <w:r w:rsidRPr="00694076">
        <w:rPr>
          <w:b/>
          <w:sz w:val="28"/>
        </w:rPr>
        <w:t>в городском округе ЗАТО Светлый</w:t>
      </w:r>
      <w:r>
        <w:rPr>
          <w:b/>
          <w:sz w:val="28"/>
        </w:rPr>
        <w:t xml:space="preserve">» </w:t>
      </w:r>
    </w:p>
    <w:p w:rsidR="00222C18" w:rsidRPr="00694076" w:rsidRDefault="00222C18" w:rsidP="00222C18">
      <w:pPr>
        <w:pStyle w:val="a3"/>
        <w:ind w:right="3287"/>
        <w:rPr>
          <w:b/>
          <w:sz w:val="28"/>
        </w:rPr>
      </w:pPr>
      <w:r w:rsidRPr="00694076">
        <w:rPr>
          <w:b/>
          <w:sz w:val="28"/>
        </w:rPr>
        <w:t>на 2017</w:t>
      </w:r>
      <w:r>
        <w:rPr>
          <w:b/>
          <w:sz w:val="28"/>
        </w:rPr>
        <w:t xml:space="preserve"> – </w:t>
      </w:r>
      <w:r w:rsidRPr="00694076">
        <w:rPr>
          <w:b/>
          <w:sz w:val="28"/>
        </w:rPr>
        <w:t>2019 годы</w:t>
      </w:r>
    </w:p>
    <w:p w:rsidR="00222C18" w:rsidRPr="00694076" w:rsidRDefault="00222C18" w:rsidP="00222C18">
      <w:pPr>
        <w:pStyle w:val="a3"/>
        <w:rPr>
          <w:b/>
          <w:sz w:val="28"/>
        </w:rPr>
      </w:pPr>
    </w:p>
    <w:p w:rsidR="00222C18" w:rsidRDefault="00222C18" w:rsidP="00222C18">
      <w:pPr>
        <w:pStyle w:val="a3"/>
        <w:ind w:firstLine="709"/>
        <w:jc w:val="both"/>
        <w:rPr>
          <w:sz w:val="28"/>
        </w:rPr>
      </w:pPr>
    </w:p>
    <w:p w:rsidR="00222C18" w:rsidRPr="00694076" w:rsidRDefault="00222C18" w:rsidP="00222C18">
      <w:pPr>
        <w:pStyle w:val="a3"/>
        <w:ind w:firstLine="709"/>
        <w:jc w:val="both"/>
        <w:rPr>
          <w:sz w:val="28"/>
        </w:rPr>
      </w:pPr>
      <w:r>
        <w:rPr>
          <w:sz w:val="28"/>
        </w:rPr>
        <w:t>Руководствуясь статьей</w:t>
      </w:r>
      <w:r w:rsidRPr="00694076">
        <w:rPr>
          <w:sz w:val="28"/>
        </w:rPr>
        <w:t xml:space="preserve"> </w:t>
      </w:r>
      <w:r>
        <w:rPr>
          <w:sz w:val="28"/>
        </w:rPr>
        <w:t xml:space="preserve">79 Бюджетного кодекса Российской Федерации, </w:t>
      </w:r>
      <w:r w:rsidRPr="00694076">
        <w:rPr>
          <w:sz w:val="28"/>
        </w:rPr>
        <w:t>Устав</w:t>
      </w:r>
      <w:r>
        <w:rPr>
          <w:sz w:val="28"/>
        </w:rPr>
        <w:t>ом</w:t>
      </w:r>
      <w:r w:rsidRPr="00694076">
        <w:rPr>
          <w:sz w:val="28"/>
        </w:rPr>
        <w:t xml:space="preserve"> муниципального образования Городской округ </w:t>
      </w:r>
      <w:r>
        <w:rPr>
          <w:sz w:val="28"/>
        </w:rPr>
        <w:br/>
      </w:r>
      <w:r w:rsidRPr="00694076">
        <w:rPr>
          <w:sz w:val="28"/>
        </w:rPr>
        <w:t xml:space="preserve">ЗАТО Светлый </w:t>
      </w:r>
      <w:r>
        <w:rPr>
          <w:sz w:val="28"/>
        </w:rPr>
        <w:t xml:space="preserve">Саратовской области, администрация городского округа ЗАТО Светлый </w:t>
      </w:r>
      <w:r w:rsidRPr="00694076">
        <w:rPr>
          <w:sz w:val="28"/>
        </w:rPr>
        <w:t>ПОСТАНОВЛЯ</w:t>
      </w:r>
      <w:r>
        <w:rPr>
          <w:sz w:val="28"/>
        </w:rPr>
        <w:t>ЕТ</w:t>
      </w:r>
      <w:r w:rsidRPr="00694076">
        <w:rPr>
          <w:sz w:val="28"/>
        </w:rPr>
        <w:t>:</w:t>
      </w:r>
    </w:p>
    <w:p w:rsidR="00222C18" w:rsidRPr="00694076" w:rsidRDefault="00222C18" w:rsidP="00222C18">
      <w:pPr>
        <w:pStyle w:val="a3"/>
        <w:ind w:firstLine="709"/>
        <w:jc w:val="both"/>
        <w:rPr>
          <w:sz w:val="28"/>
        </w:rPr>
      </w:pPr>
      <w:r w:rsidRPr="00694076">
        <w:rPr>
          <w:sz w:val="28"/>
        </w:rPr>
        <w:t>1.</w:t>
      </w:r>
      <w:r>
        <w:rPr>
          <w:sz w:val="28"/>
        </w:rPr>
        <w:t xml:space="preserve"> </w:t>
      </w:r>
      <w:r w:rsidRPr="00694076">
        <w:rPr>
          <w:sz w:val="28"/>
        </w:rPr>
        <w:t>Утвердить</w:t>
      </w:r>
      <w:r w:rsidRPr="00E50D35">
        <w:rPr>
          <w:i/>
          <w:sz w:val="28"/>
        </w:rPr>
        <w:t xml:space="preserve"> </w:t>
      </w:r>
      <w:r w:rsidRPr="00E50D35">
        <w:rPr>
          <w:sz w:val="28"/>
        </w:rPr>
        <w:t>прилагаемую</w:t>
      </w:r>
      <w:r>
        <w:rPr>
          <w:sz w:val="28"/>
        </w:rPr>
        <w:t xml:space="preserve"> </w:t>
      </w:r>
      <w:r w:rsidRPr="00694076">
        <w:rPr>
          <w:sz w:val="28"/>
        </w:rPr>
        <w:t>муниципальную программу «Профилактика терроризма и экстремизма в городском округе ЗАТО Светлый</w:t>
      </w:r>
      <w:r>
        <w:rPr>
          <w:sz w:val="28"/>
        </w:rPr>
        <w:t>»</w:t>
      </w:r>
      <w:r w:rsidRPr="00694076">
        <w:rPr>
          <w:sz w:val="28"/>
        </w:rPr>
        <w:t xml:space="preserve"> на 2017</w:t>
      </w:r>
      <w:r>
        <w:rPr>
          <w:sz w:val="28"/>
        </w:rPr>
        <w:t xml:space="preserve"> – </w:t>
      </w:r>
      <w:r w:rsidRPr="00694076">
        <w:rPr>
          <w:sz w:val="28"/>
        </w:rPr>
        <w:t>2019 годы.</w:t>
      </w:r>
    </w:p>
    <w:p w:rsidR="00222C18" w:rsidRPr="00694076" w:rsidRDefault="00222C18" w:rsidP="00222C18">
      <w:pPr>
        <w:ind w:firstLine="709"/>
        <w:jc w:val="both"/>
        <w:rPr>
          <w:sz w:val="28"/>
        </w:rPr>
      </w:pPr>
      <w:r w:rsidRPr="00694076">
        <w:rPr>
          <w:sz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222C18">
          <w:rPr>
            <w:rStyle w:val="af0"/>
            <w:color w:val="auto"/>
            <w:sz w:val="28"/>
            <w:u w:val="none"/>
            <w:lang w:val="en-US"/>
          </w:rPr>
          <w:t>www</w:t>
        </w:r>
        <w:r w:rsidRPr="00222C18">
          <w:rPr>
            <w:rStyle w:val="af0"/>
            <w:color w:val="auto"/>
            <w:sz w:val="28"/>
            <w:u w:val="none"/>
          </w:rPr>
          <w:t>.</w:t>
        </w:r>
        <w:r w:rsidRPr="00222C18">
          <w:rPr>
            <w:rStyle w:val="af0"/>
            <w:color w:val="auto"/>
            <w:sz w:val="28"/>
            <w:u w:val="none"/>
            <w:lang w:val="en-US"/>
          </w:rPr>
          <w:t>zatosvetly</w:t>
        </w:r>
        <w:r w:rsidRPr="00222C18">
          <w:rPr>
            <w:rStyle w:val="af0"/>
            <w:color w:val="auto"/>
            <w:sz w:val="28"/>
            <w:u w:val="none"/>
          </w:rPr>
          <w:t>.</w:t>
        </w:r>
        <w:r w:rsidRPr="00222C18">
          <w:rPr>
            <w:rStyle w:val="af0"/>
            <w:color w:val="auto"/>
            <w:sz w:val="28"/>
            <w:u w:val="none"/>
            <w:lang w:val="en-US"/>
          </w:rPr>
          <w:t>ru</w:t>
        </w:r>
      </w:hyperlink>
      <w:r w:rsidRPr="00694076">
        <w:rPr>
          <w:sz w:val="28"/>
        </w:rPr>
        <w:t xml:space="preserve"> </w:t>
      </w:r>
      <w:r>
        <w:rPr>
          <w:sz w:val="28"/>
        </w:rPr>
        <w:t>в информационно</w:t>
      </w:r>
      <w:r w:rsidRPr="00694076">
        <w:rPr>
          <w:sz w:val="28"/>
        </w:rPr>
        <w:t xml:space="preserve">-коммуникационной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подписания. </w:t>
      </w:r>
    </w:p>
    <w:p w:rsidR="00222C18" w:rsidRPr="00694076" w:rsidRDefault="00222C18" w:rsidP="00222C18">
      <w:pPr>
        <w:ind w:firstLine="709"/>
        <w:jc w:val="both"/>
        <w:rPr>
          <w:sz w:val="28"/>
        </w:rPr>
      </w:pPr>
      <w:r w:rsidRPr="00694076">
        <w:rPr>
          <w:sz w:val="28"/>
        </w:rPr>
        <w:t>3.</w:t>
      </w:r>
      <w:r>
        <w:rPr>
          <w:sz w:val="28"/>
        </w:rPr>
        <w:t xml:space="preserve"> </w:t>
      </w:r>
      <w:r w:rsidRPr="00694076">
        <w:rPr>
          <w:sz w:val="28"/>
        </w:rPr>
        <w:t>Настоящее постановление вступает в силу со дня его официального опубликования.</w:t>
      </w:r>
    </w:p>
    <w:p w:rsidR="00C75C5A" w:rsidRPr="00C3753B" w:rsidRDefault="00C75C5A" w:rsidP="00C3753B">
      <w:pPr>
        <w:tabs>
          <w:tab w:val="left" w:pos="0"/>
        </w:tabs>
        <w:jc w:val="both"/>
        <w:rPr>
          <w:sz w:val="28"/>
          <w:szCs w:val="28"/>
        </w:rPr>
      </w:pPr>
    </w:p>
    <w:p w:rsidR="00C12F0F" w:rsidRPr="00530ECE" w:rsidRDefault="00C12F0F" w:rsidP="00EE0C29">
      <w:pPr>
        <w:jc w:val="both"/>
        <w:rPr>
          <w:sz w:val="28"/>
          <w:szCs w:val="28"/>
        </w:rPr>
      </w:pPr>
    </w:p>
    <w:p w:rsidR="001647B0" w:rsidRDefault="001647B0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                                                                                 В.В. Бачкин</w:t>
      </w:r>
    </w:p>
    <w:p w:rsidR="00361DA2" w:rsidRPr="00145FB4" w:rsidRDefault="00361DA2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Pr="00145FB4" w:rsidRDefault="00145FB4" w:rsidP="00AB22BF">
      <w:pPr>
        <w:jc w:val="both"/>
        <w:rPr>
          <w:sz w:val="28"/>
          <w:szCs w:val="28"/>
        </w:rPr>
      </w:pPr>
    </w:p>
    <w:p w:rsidR="00145FB4" w:rsidRDefault="00145FB4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C18" w:rsidRDefault="00222C18" w:rsidP="00222C18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22C18" w:rsidRDefault="00222C18" w:rsidP="00222C18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 округа ЗАТО Светлый</w:t>
      </w:r>
    </w:p>
    <w:p w:rsidR="00222C18" w:rsidRDefault="00222C18" w:rsidP="00222C18">
      <w:pPr>
        <w:ind w:left="4920"/>
        <w:jc w:val="center"/>
        <w:rPr>
          <w:sz w:val="28"/>
          <w:szCs w:val="28"/>
        </w:rPr>
      </w:pPr>
      <w:r>
        <w:rPr>
          <w:sz w:val="28"/>
          <w:szCs w:val="28"/>
        </w:rPr>
        <w:t>от 27.02.2017 № 54</w:t>
      </w: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Default="00222C18" w:rsidP="00222C18">
      <w:pPr>
        <w:ind w:left="4920"/>
        <w:jc w:val="center"/>
        <w:rPr>
          <w:sz w:val="28"/>
          <w:szCs w:val="28"/>
        </w:rPr>
      </w:pPr>
    </w:p>
    <w:p w:rsidR="00222C18" w:rsidRPr="00694076" w:rsidRDefault="00222C18" w:rsidP="0022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222C18" w:rsidRDefault="00222C18" w:rsidP="00222C18">
      <w:pPr>
        <w:jc w:val="center"/>
        <w:rPr>
          <w:b/>
          <w:sz w:val="28"/>
          <w:szCs w:val="28"/>
        </w:rPr>
      </w:pPr>
      <w:r w:rsidRPr="00694076">
        <w:rPr>
          <w:b/>
          <w:sz w:val="28"/>
          <w:szCs w:val="28"/>
        </w:rPr>
        <w:t xml:space="preserve">«Профилактика терроризма и экстремизма </w:t>
      </w:r>
    </w:p>
    <w:p w:rsidR="00222C18" w:rsidRDefault="00222C18" w:rsidP="00222C18">
      <w:pPr>
        <w:jc w:val="center"/>
        <w:rPr>
          <w:b/>
          <w:sz w:val="28"/>
          <w:szCs w:val="28"/>
        </w:rPr>
      </w:pPr>
      <w:r w:rsidRPr="00694076">
        <w:rPr>
          <w:b/>
          <w:sz w:val="28"/>
          <w:szCs w:val="28"/>
        </w:rPr>
        <w:t>в городском округе ЗАТО Светлый</w:t>
      </w:r>
      <w:r>
        <w:rPr>
          <w:b/>
          <w:sz w:val="28"/>
          <w:szCs w:val="28"/>
        </w:rPr>
        <w:t>»</w:t>
      </w:r>
      <w:r w:rsidRPr="00694076">
        <w:rPr>
          <w:b/>
          <w:sz w:val="28"/>
          <w:szCs w:val="28"/>
        </w:rPr>
        <w:t xml:space="preserve"> </w:t>
      </w:r>
    </w:p>
    <w:p w:rsidR="00222C18" w:rsidRPr="00694076" w:rsidRDefault="00222C18" w:rsidP="00222C18">
      <w:pPr>
        <w:jc w:val="center"/>
        <w:rPr>
          <w:b/>
          <w:sz w:val="28"/>
          <w:szCs w:val="28"/>
        </w:rPr>
      </w:pPr>
      <w:r w:rsidRPr="00694076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– 2019 годы</w:t>
      </w:r>
    </w:p>
    <w:p w:rsidR="00222C18" w:rsidRPr="00C1207F" w:rsidRDefault="00222C18" w:rsidP="00222C1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Pr="00893B8E" w:rsidRDefault="00222C18" w:rsidP="00222C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222C18" w:rsidRPr="00893B8E" w:rsidRDefault="00222C18" w:rsidP="00222C18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222C18" w:rsidRDefault="00222C18" w:rsidP="00222C18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93B8E">
        <w:rPr>
          <w:sz w:val="28"/>
          <w:szCs w:val="28"/>
        </w:rPr>
        <w:t xml:space="preserve"> г.</w:t>
      </w:r>
    </w:p>
    <w:p w:rsidR="00222C18" w:rsidRPr="0042302D" w:rsidRDefault="00222C18" w:rsidP="00222C18">
      <w:pPr>
        <w:rPr>
          <w:b/>
        </w:rPr>
      </w:pPr>
    </w:p>
    <w:p w:rsidR="00222C18" w:rsidRPr="008F7DB0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lastRenderedPageBreak/>
        <w:t>ПАСПОРТ</w:t>
      </w:r>
    </w:p>
    <w:p w:rsidR="00222C18" w:rsidRPr="0042302D" w:rsidRDefault="00222C18" w:rsidP="00222C18">
      <w:pPr>
        <w:jc w:val="center"/>
        <w:rPr>
          <w:b/>
          <w:sz w:val="28"/>
          <w:szCs w:val="28"/>
        </w:rPr>
      </w:pPr>
      <w:r w:rsidRPr="0042302D">
        <w:rPr>
          <w:b/>
          <w:sz w:val="28"/>
          <w:szCs w:val="28"/>
        </w:rPr>
        <w:t>муниципальной программы</w:t>
      </w:r>
      <w:r w:rsidRPr="008F7DB0">
        <w:rPr>
          <w:b/>
        </w:rPr>
        <w:t xml:space="preserve"> </w:t>
      </w:r>
      <w:r w:rsidRPr="0042302D">
        <w:rPr>
          <w:b/>
          <w:sz w:val="28"/>
          <w:szCs w:val="28"/>
        </w:rPr>
        <w:t>«Профилактика терроризма и экстремизма в городском округе ЗАТО Светлый</w:t>
      </w:r>
      <w:r>
        <w:rPr>
          <w:b/>
          <w:sz w:val="28"/>
          <w:szCs w:val="28"/>
        </w:rPr>
        <w:t>»</w:t>
      </w:r>
      <w:r w:rsidRPr="0042302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 xml:space="preserve">7 – </w:t>
      </w:r>
      <w:r w:rsidRPr="0042302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годы</w:t>
      </w:r>
    </w:p>
    <w:p w:rsidR="00222C18" w:rsidRPr="0042302D" w:rsidRDefault="00222C18" w:rsidP="00222C18">
      <w:pPr>
        <w:jc w:val="center"/>
        <w:rPr>
          <w:b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4"/>
        <w:gridCol w:w="5958"/>
      </w:tblGrid>
      <w:tr w:rsidR="00222C18" w:rsidTr="00222C18">
        <w:tc>
          <w:tcPr>
            <w:tcW w:w="3304" w:type="dxa"/>
          </w:tcPr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Наименование муниципальной программы                  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муниципальная программа «</w:t>
            </w:r>
            <w:r w:rsidRPr="0042302D">
              <w:rPr>
                <w:sz w:val="28"/>
                <w:szCs w:val="28"/>
              </w:rPr>
              <w:t>Профилактика терроризма и экстремизма в городском округе ЗАТО Светлый</w:t>
            </w:r>
            <w:r>
              <w:rPr>
                <w:sz w:val="28"/>
                <w:szCs w:val="28"/>
              </w:rPr>
              <w:t>»</w:t>
            </w:r>
            <w:r w:rsidRPr="0042302D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 xml:space="preserve">7 – </w:t>
            </w:r>
            <w:r w:rsidRPr="004230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2302D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 w:rsidRPr="0042302D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–</w:t>
            </w:r>
            <w:r w:rsidRPr="004230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п</w:t>
            </w:r>
            <w:r w:rsidRPr="0042302D">
              <w:rPr>
                <w:sz w:val="28"/>
                <w:szCs w:val="28"/>
              </w:rPr>
              <w:t xml:space="preserve">рограмма)  </w:t>
            </w:r>
          </w:p>
        </w:tc>
      </w:tr>
      <w:tr w:rsidR="00222C18" w:rsidTr="00222C18">
        <w:tc>
          <w:tcPr>
            <w:tcW w:w="3304" w:type="dxa"/>
          </w:tcPr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городского округа ЗАТО Светлый</w:t>
            </w:r>
          </w:p>
          <w:p w:rsidR="00222C18" w:rsidRPr="0042302D" w:rsidRDefault="00222C18" w:rsidP="00222C18">
            <w:pPr>
              <w:ind w:firstLine="34"/>
              <w:rPr>
                <w:sz w:val="28"/>
                <w:szCs w:val="28"/>
              </w:rPr>
            </w:pPr>
          </w:p>
        </w:tc>
      </w:tr>
      <w:tr w:rsidR="00222C18" w:rsidTr="00222C18">
        <w:tc>
          <w:tcPr>
            <w:tcW w:w="3304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Участники муниципальной программы                     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42302D">
              <w:rPr>
                <w:sz w:val="28"/>
                <w:szCs w:val="28"/>
              </w:rPr>
              <w:t>униципальные учреждения городского округа ЗАТО Светлый</w:t>
            </w:r>
          </w:p>
        </w:tc>
      </w:tr>
      <w:tr w:rsidR="00222C18" w:rsidTr="00222C18">
        <w:tc>
          <w:tcPr>
            <w:tcW w:w="3304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Подпрограммы муниципальной программы                  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>тсутствуют</w:t>
            </w:r>
          </w:p>
        </w:tc>
      </w:tr>
      <w:tr w:rsidR="00222C18" w:rsidTr="00222C18">
        <w:tc>
          <w:tcPr>
            <w:tcW w:w="3304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>тсутствуют</w:t>
            </w:r>
          </w:p>
        </w:tc>
      </w:tr>
      <w:tr w:rsidR="00222C18" w:rsidTr="00222C18">
        <w:tc>
          <w:tcPr>
            <w:tcW w:w="3304" w:type="dxa"/>
          </w:tcPr>
          <w:p w:rsidR="00222C18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Цели 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2302D">
              <w:rPr>
                <w:sz w:val="28"/>
                <w:szCs w:val="28"/>
              </w:rPr>
              <w:t xml:space="preserve">ротиводействие терроризму и экстремизму и защита жизни граждан, проживающих на территории городского округа ЗАТО Светлый </w:t>
            </w:r>
            <w:r>
              <w:rPr>
                <w:sz w:val="28"/>
                <w:szCs w:val="28"/>
              </w:rPr>
              <w:t xml:space="preserve">(далее – городской округ) </w:t>
            </w:r>
            <w:r w:rsidRPr="0042302D">
              <w:rPr>
                <w:sz w:val="28"/>
                <w:szCs w:val="28"/>
              </w:rPr>
              <w:t>от террористических и экстремистских актов;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совершенствование системы профилак</w:t>
            </w:r>
            <w:r>
              <w:rPr>
                <w:sz w:val="28"/>
                <w:szCs w:val="28"/>
              </w:rPr>
              <w:t>-</w:t>
            </w:r>
            <w:r w:rsidRPr="0042302D">
              <w:rPr>
                <w:sz w:val="28"/>
                <w:szCs w:val="28"/>
              </w:rPr>
              <w:t>тических мер антитеррористической и экстремисткой направленности</w:t>
            </w:r>
          </w:p>
        </w:tc>
      </w:tr>
      <w:tr w:rsidR="00222C18" w:rsidTr="00222C18">
        <w:tc>
          <w:tcPr>
            <w:tcW w:w="3304" w:type="dxa"/>
          </w:tcPr>
          <w:p w:rsidR="00222C18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Задачи 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муниципальной программы                        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02D">
              <w:rPr>
                <w:sz w:val="28"/>
                <w:szCs w:val="28"/>
              </w:rPr>
              <w:t>информирование населения городского округа по вопросам противодействия терроризму и экстремизму;</w:t>
            </w:r>
          </w:p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</w:tbl>
    <w:p w:rsidR="00222C18" w:rsidRDefault="00222C18" w:rsidP="00222C18">
      <w:r>
        <w:br w:type="page"/>
      </w:r>
    </w:p>
    <w:p w:rsidR="00222C18" w:rsidRDefault="00222C18" w:rsidP="00222C18">
      <w:pPr>
        <w:jc w:val="center"/>
      </w:pPr>
      <w:r>
        <w:lastRenderedPageBreak/>
        <w:t>3</w:t>
      </w:r>
    </w:p>
    <w:p w:rsidR="00222C18" w:rsidRDefault="00222C18" w:rsidP="00222C18">
      <w:pPr>
        <w:jc w:val="center"/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4"/>
        <w:gridCol w:w="5958"/>
      </w:tblGrid>
      <w:tr w:rsidR="00222C18" w:rsidTr="00222C18">
        <w:tc>
          <w:tcPr>
            <w:tcW w:w="3304" w:type="dxa"/>
          </w:tcPr>
          <w:p w:rsidR="00222C18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Целевые 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показатели муниципальной программы             </w:t>
            </w:r>
          </w:p>
        </w:tc>
        <w:tc>
          <w:tcPr>
            <w:tcW w:w="5958" w:type="dxa"/>
          </w:tcPr>
          <w:p w:rsidR="00222C18" w:rsidRDefault="00222C18" w:rsidP="00222C18">
            <w:pPr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02D">
              <w:rPr>
                <w:sz w:val="28"/>
                <w:szCs w:val="28"/>
              </w:rPr>
              <w:t>выполнение программных мероприятий позволит повысить эффективность противодействия терроризму и экстремизму и защиту жизни граждан, проживающих на территории городского округа</w:t>
            </w:r>
            <w:r>
              <w:rPr>
                <w:sz w:val="28"/>
                <w:szCs w:val="28"/>
              </w:rPr>
              <w:t>,</w:t>
            </w:r>
            <w:r w:rsidRPr="0042302D">
              <w:rPr>
                <w:sz w:val="28"/>
                <w:szCs w:val="28"/>
              </w:rPr>
              <w:t xml:space="preserve"> от террористических и экстремистских актов</w:t>
            </w:r>
            <w:r>
              <w:rPr>
                <w:sz w:val="28"/>
                <w:szCs w:val="28"/>
              </w:rPr>
              <w:t>;</w:t>
            </w:r>
          </w:p>
          <w:p w:rsidR="00222C18" w:rsidRPr="006164F1" w:rsidRDefault="00222C18" w:rsidP="00222C18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  <w:r w:rsidRPr="006164F1">
              <w:rPr>
                <w:rFonts w:cs="Arial"/>
                <w:sz w:val="28"/>
                <w:szCs w:val="28"/>
              </w:rPr>
              <w:t>совершенствование системы профилак</w:t>
            </w:r>
            <w:r>
              <w:rPr>
                <w:rFonts w:cs="Arial"/>
                <w:sz w:val="28"/>
                <w:szCs w:val="28"/>
              </w:rPr>
              <w:t>-</w:t>
            </w:r>
            <w:r w:rsidRPr="006164F1">
              <w:rPr>
                <w:rFonts w:cs="Arial"/>
                <w:sz w:val="28"/>
                <w:szCs w:val="28"/>
              </w:rPr>
              <w:t>тических мер антитеррористической и антиэкстремистской направленности;</w:t>
            </w:r>
          </w:p>
          <w:p w:rsidR="00222C18" w:rsidRPr="006164F1" w:rsidRDefault="00222C18" w:rsidP="00222C18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  <w:r w:rsidRPr="006164F1">
              <w:rPr>
                <w:rFonts w:cs="Arial"/>
                <w:sz w:val="28"/>
                <w:szCs w:val="28"/>
              </w:rPr>
              <w:t xml:space="preserve">предупреждение террористических и экстремистских проявлений на территории </w:t>
            </w:r>
            <w:r>
              <w:rPr>
                <w:rFonts w:cs="Arial"/>
                <w:sz w:val="28"/>
                <w:szCs w:val="28"/>
              </w:rPr>
              <w:t>городского округа</w:t>
            </w:r>
            <w:r w:rsidRPr="006164F1">
              <w:rPr>
                <w:rFonts w:cs="Arial"/>
                <w:sz w:val="28"/>
                <w:szCs w:val="28"/>
              </w:rPr>
              <w:t>;</w:t>
            </w:r>
          </w:p>
          <w:p w:rsidR="00222C18" w:rsidRPr="006164F1" w:rsidRDefault="00222C18" w:rsidP="00222C18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  <w:r w:rsidRPr="006164F1">
              <w:rPr>
                <w:rFonts w:cs="Arial"/>
                <w:sz w:val="28"/>
                <w:szCs w:val="28"/>
              </w:rPr>
              <w:t>укрепление межнационального согласия;</w:t>
            </w:r>
          </w:p>
          <w:p w:rsidR="00222C18" w:rsidRPr="00694076" w:rsidRDefault="00222C18" w:rsidP="00222C18">
            <w:pPr>
              <w:widowControl w:val="0"/>
              <w:jc w:val="both"/>
              <w:rPr>
                <w:rFonts w:cs="Arial"/>
                <w:sz w:val="28"/>
                <w:szCs w:val="28"/>
              </w:rPr>
            </w:pPr>
            <w:r w:rsidRPr="006164F1">
              <w:rPr>
                <w:rFonts w:cs="Arial"/>
                <w:sz w:val="28"/>
                <w:szCs w:val="28"/>
              </w:rPr>
              <w:t>достижение взаимопонимания и взаимного уважения в вопросах межэтнического и межкультурного сотрудничества</w:t>
            </w:r>
          </w:p>
        </w:tc>
      </w:tr>
      <w:tr w:rsidR="00222C18" w:rsidTr="00222C18">
        <w:tc>
          <w:tcPr>
            <w:tcW w:w="3304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Этапы и сроки реализации муниципальной программы      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– </w:t>
            </w:r>
            <w:r w:rsidRPr="004230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2302D">
              <w:rPr>
                <w:sz w:val="28"/>
                <w:szCs w:val="28"/>
              </w:rPr>
              <w:t xml:space="preserve"> годы</w:t>
            </w:r>
          </w:p>
        </w:tc>
      </w:tr>
      <w:tr w:rsidR="00222C18" w:rsidTr="00222C18">
        <w:tc>
          <w:tcPr>
            <w:tcW w:w="3304" w:type="dxa"/>
          </w:tcPr>
          <w:p w:rsidR="00222C18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Объемы 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финансового обеспечения муниципальной программы 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2302D">
              <w:rPr>
                <w:sz w:val="28"/>
                <w:szCs w:val="28"/>
              </w:rPr>
              <w:t xml:space="preserve">бъем финансирования мероприятий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2302D">
              <w:rPr>
                <w:sz w:val="28"/>
                <w:szCs w:val="28"/>
              </w:rPr>
              <w:t xml:space="preserve">программы осуществляется за счет средств бюджета городского округа и составляет </w:t>
            </w:r>
            <w:r>
              <w:rPr>
                <w:sz w:val="28"/>
                <w:szCs w:val="28"/>
              </w:rPr>
              <w:t>3286,2</w:t>
            </w:r>
            <w:r>
              <w:t xml:space="preserve"> </w:t>
            </w:r>
            <w:r w:rsidRPr="0042302D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яч</w:t>
            </w:r>
            <w:r w:rsidRPr="0042302D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222C18" w:rsidRPr="0042302D" w:rsidRDefault="00222C18" w:rsidP="00222C18">
            <w:pPr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2302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705,6</w:t>
            </w:r>
            <w:r>
              <w:t xml:space="preserve"> </w:t>
            </w:r>
            <w:r w:rsidRPr="0042302D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яч</w:t>
            </w:r>
            <w:r w:rsidRPr="0042302D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лей;</w:t>
            </w:r>
          </w:p>
          <w:p w:rsidR="00222C18" w:rsidRPr="0042302D" w:rsidRDefault="00222C18" w:rsidP="00222C18">
            <w:pPr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2302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1153,8</w:t>
            </w:r>
            <w:r>
              <w:t xml:space="preserve"> </w:t>
            </w:r>
            <w:r w:rsidRPr="00694076">
              <w:rPr>
                <w:sz w:val="28"/>
              </w:rPr>
              <w:t>т</w:t>
            </w:r>
            <w:r w:rsidRPr="0042302D">
              <w:rPr>
                <w:sz w:val="28"/>
                <w:szCs w:val="28"/>
              </w:rPr>
              <w:t>ыс</w:t>
            </w:r>
            <w:r>
              <w:rPr>
                <w:sz w:val="28"/>
                <w:szCs w:val="28"/>
              </w:rPr>
              <w:t>яч</w:t>
            </w:r>
            <w:r w:rsidRPr="0042302D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лей;</w:t>
            </w:r>
          </w:p>
          <w:p w:rsidR="00222C18" w:rsidRPr="0042302D" w:rsidRDefault="00222C18" w:rsidP="00222C18">
            <w:pPr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2302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1426,8</w:t>
            </w:r>
            <w:r>
              <w:t xml:space="preserve"> </w:t>
            </w:r>
            <w:r w:rsidRPr="0042302D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яч рублей</w:t>
            </w:r>
            <w:r w:rsidRPr="0042302D">
              <w:rPr>
                <w:sz w:val="28"/>
                <w:szCs w:val="28"/>
              </w:rPr>
              <w:t xml:space="preserve"> </w:t>
            </w:r>
          </w:p>
        </w:tc>
      </w:tr>
      <w:tr w:rsidR="00222C18" w:rsidTr="00222C18">
        <w:tc>
          <w:tcPr>
            <w:tcW w:w="3304" w:type="dxa"/>
          </w:tcPr>
          <w:p w:rsidR="00222C18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Ожидаемые </w:t>
            </w:r>
          </w:p>
          <w:p w:rsidR="00222C18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 xml:space="preserve">результаты 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5958" w:type="dxa"/>
          </w:tcPr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42302D">
              <w:rPr>
                <w:sz w:val="28"/>
                <w:szCs w:val="28"/>
              </w:rPr>
              <w:t>ыполнение мероприятий данной программы позволит:</w:t>
            </w:r>
          </w:p>
          <w:p w:rsidR="00222C18" w:rsidRPr="0042302D" w:rsidRDefault="00222C18" w:rsidP="00222C18">
            <w:pPr>
              <w:jc w:val="both"/>
              <w:rPr>
                <w:sz w:val="28"/>
                <w:szCs w:val="28"/>
              </w:rPr>
            </w:pPr>
            <w:r w:rsidRPr="0042302D">
              <w:rPr>
                <w:sz w:val="28"/>
                <w:szCs w:val="28"/>
              </w:rPr>
              <w:t>совершенствовать формы и методы работы органов местного самоуправления по профилактике терроризма и экстремизма, проявление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222C18" w:rsidRPr="0042302D" w:rsidRDefault="00222C18" w:rsidP="00222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допустить</w:t>
            </w:r>
            <w:r w:rsidRPr="0042302D">
              <w:rPr>
                <w:sz w:val="28"/>
                <w:szCs w:val="28"/>
              </w:rPr>
              <w:t xml:space="preserve"> создани</w:t>
            </w:r>
            <w:r>
              <w:rPr>
                <w:sz w:val="28"/>
                <w:szCs w:val="28"/>
              </w:rPr>
              <w:t>е</w:t>
            </w:r>
            <w:r w:rsidRPr="0042302D">
              <w:rPr>
                <w:sz w:val="28"/>
                <w:szCs w:val="28"/>
              </w:rPr>
              <w:t xml:space="preserve"> и деятельност</w:t>
            </w:r>
            <w:r>
              <w:rPr>
                <w:sz w:val="28"/>
                <w:szCs w:val="28"/>
              </w:rPr>
              <w:t>ь</w:t>
            </w:r>
            <w:r w:rsidRPr="0042302D">
              <w:rPr>
                <w:sz w:val="28"/>
                <w:szCs w:val="28"/>
              </w:rPr>
              <w:t xml:space="preserve"> националистических экстремистских молодеж</w:t>
            </w:r>
            <w:r>
              <w:rPr>
                <w:sz w:val="28"/>
                <w:szCs w:val="28"/>
              </w:rPr>
              <w:t>-</w:t>
            </w:r>
            <w:r w:rsidRPr="0042302D">
              <w:rPr>
                <w:sz w:val="28"/>
                <w:szCs w:val="28"/>
              </w:rPr>
              <w:t>ных группировок</w:t>
            </w:r>
          </w:p>
        </w:tc>
      </w:tr>
    </w:tbl>
    <w:p w:rsidR="00222C18" w:rsidRDefault="00222C18" w:rsidP="00222C18">
      <w:pPr>
        <w:ind w:firstLine="2127"/>
      </w:pPr>
    </w:p>
    <w:p w:rsidR="00222C18" w:rsidRDefault="00222C18" w:rsidP="00222C18">
      <w:pPr>
        <w:ind w:firstLine="2127"/>
      </w:pPr>
    </w:p>
    <w:p w:rsidR="00222C18" w:rsidRDefault="00222C18" w:rsidP="00222C18">
      <w:pPr>
        <w:ind w:firstLine="2127"/>
      </w:pPr>
    </w:p>
    <w:p w:rsidR="00222C18" w:rsidRDefault="00222C18" w:rsidP="00222C18">
      <w:pPr>
        <w:ind w:firstLine="2127"/>
      </w:pPr>
    </w:p>
    <w:p w:rsidR="00222C18" w:rsidRDefault="00222C18" w:rsidP="00222C18">
      <w:pPr>
        <w:ind w:firstLine="2127"/>
      </w:pPr>
    </w:p>
    <w:p w:rsidR="00222C18" w:rsidRDefault="00222C18" w:rsidP="00222C18">
      <w:pPr>
        <w:jc w:val="center"/>
      </w:pPr>
    </w:p>
    <w:p w:rsidR="00222C18" w:rsidRDefault="00222C18" w:rsidP="00222C18">
      <w:pPr>
        <w:jc w:val="center"/>
      </w:pPr>
      <w:r>
        <w:lastRenderedPageBreak/>
        <w:t>4</w:t>
      </w:r>
    </w:p>
    <w:p w:rsidR="00222C18" w:rsidRDefault="00222C18" w:rsidP="00222C18">
      <w:pPr>
        <w:jc w:val="center"/>
      </w:pPr>
    </w:p>
    <w:p w:rsidR="00222C18" w:rsidRDefault="00222C18" w:rsidP="00222C18">
      <w:pPr>
        <w:jc w:val="center"/>
        <w:rPr>
          <w:b/>
          <w:sz w:val="28"/>
          <w:szCs w:val="28"/>
        </w:rPr>
      </w:pPr>
      <w:r w:rsidRPr="00AB6C79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E3754">
        <w:rPr>
          <w:b/>
          <w:sz w:val="28"/>
          <w:szCs w:val="28"/>
        </w:rPr>
        <w:t xml:space="preserve">Характеристика сферы реализации муниципальной </w:t>
      </w:r>
      <w:r>
        <w:rPr>
          <w:b/>
          <w:sz w:val="28"/>
          <w:szCs w:val="28"/>
        </w:rPr>
        <w:t>п</w:t>
      </w:r>
      <w:r w:rsidRPr="00EE3754">
        <w:rPr>
          <w:b/>
          <w:sz w:val="28"/>
          <w:szCs w:val="28"/>
        </w:rPr>
        <w:t>рограммы</w:t>
      </w:r>
    </w:p>
    <w:p w:rsidR="00222C18" w:rsidRDefault="00222C18" w:rsidP="00222C18">
      <w:pPr>
        <w:ind w:firstLine="709"/>
        <w:jc w:val="both"/>
        <w:rPr>
          <w:sz w:val="28"/>
          <w:szCs w:val="28"/>
        </w:rPr>
      </w:pPr>
    </w:p>
    <w:p w:rsidR="00222C18" w:rsidRPr="0042302D" w:rsidRDefault="00222C18" w:rsidP="00222C18">
      <w:pPr>
        <w:ind w:firstLine="709"/>
        <w:jc w:val="both"/>
      </w:pPr>
      <w:r w:rsidRPr="004929CB">
        <w:rPr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на территории городского округа является важнейшим направлением реализации принципов целенаправленной, последовательной работы по консолидации общественно-политических сил, культурных и религиозных организаций и безопасности граждан. Формирования установок толерантного сознания и поведения, веротерпимости и миролюбия. Профилактика различных видов экстремизма имеет в настоящее время особую актуальность, обусловленную сохраняющейся социальной напряж</w:t>
      </w:r>
      <w:r>
        <w:rPr>
          <w:sz w:val="28"/>
          <w:szCs w:val="28"/>
        </w:rPr>
        <w:t>е</w:t>
      </w:r>
      <w:r w:rsidRPr="004929CB">
        <w:rPr>
          <w:sz w:val="28"/>
          <w:szCs w:val="28"/>
        </w:rPr>
        <w:t>нностью в обществе, продолжающимися межэтническими межконфессиональными конфликтами, ростом сепаратизма и национального экстремизма. Наиболее рельефно вс</w:t>
      </w:r>
      <w:r>
        <w:rPr>
          <w:sz w:val="28"/>
          <w:szCs w:val="28"/>
        </w:rPr>
        <w:t>е</w:t>
      </w:r>
      <w:r w:rsidRPr="004929CB">
        <w:rPr>
          <w:sz w:val="28"/>
          <w:szCs w:val="28"/>
        </w:rPr>
        <w:t xml:space="preserve">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</w:t>
      </w:r>
      <w:r w:rsidRPr="0042302D">
        <w:t>.</w:t>
      </w:r>
    </w:p>
    <w:p w:rsidR="00222C18" w:rsidRPr="0042302D" w:rsidRDefault="00222C18" w:rsidP="00222C18">
      <w:pPr>
        <w:ind w:firstLine="709"/>
        <w:jc w:val="both"/>
        <w:rPr>
          <w:sz w:val="28"/>
          <w:szCs w:val="28"/>
        </w:rPr>
      </w:pPr>
      <w:r w:rsidRPr="0042302D">
        <w:rPr>
          <w:sz w:val="28"/>
          <w:szCs w:val="28"/>
        </w:rPr>
        <w:t>Вс</w:t>
      </w:r>
      <w:r>
        <w:rPr>
          <w:sz w:val="28"/>
          <w:szCs w:val="28"/>
        </w:rPr>
        <w:t>е</w:t>
      </w:r>
      <w:r w:rsidRPr="0042302D">
        <w:rPr>
          <w:sz w:val="28"/>
          <w:szCs w:val="28"/>
        </w:rPr>
        <w:t xml:space="preserve"> это остро ставит проблему адаптации  молод</w:t>
      </w:r>
      <w:r>
        <w:rPr>
          <w:sz w:val="28"/>
          <w:szCs w:val="28"/>
        </w:rPr>
        <w:t>е</w:t>
      </w:r>
      <w:r w:rsidRPr="0042302D">
        <w:rPr>
          <w:sz w:val="28"/>
          <w:szCs w:val="28"/>
        </w:rPr>
        <w:t>жи городского округа к новым для них социальным условиям.</w:t>
      </w:r>
    </w:p>
    <w:p w:rsidR="00222C18" w:rsidRPr="0042302D" w:rsidRDefault="00222C18" w:rsidP="00222C18">
      <w:pPr>
        <w:ind w:firstLine="709"/>
        <w:jc w:val="both"/>
        <w:rPr>
          <w:sz w:val="28"/>
          <w:szCs w:val="28"/>
        </w:rPr>
      </w:pPr>
      <w:r w:rsidRPr="0042302D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городском округе. Для реализации такого подхода необходима муниципальная программа по профилактике терроризма и экстремизма</w:t>
      </w:r>
      <w:r>
        <w:rPr>
          <w:sz w:val="28"/>
          <w:szCs w:val="28"/>
        </w:rPr>
        <w:t>.</w:t>
      </w:r>
    </w:p>
    <w:p w:rsidR="00222C18" w:rsidRDefault="00222C18" w:rsidP="00222C18">
      <w:pPr>
        <w:jc w:val="center"/>
        <w:rPr>
          <w:sz w:val="28"/>
          <w:szCs w:val="28"/>
        </w:rPr>
      </w:pPr>
    </w:p>
    <w:p w:rsidR="00222C18" w:rsidRPr="00EE3754" w:rsidRDefault="00222C18" w:rsidP="00222C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AB6C7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E3754">
        <w:rPr>
          <w:b/>
          <w:sz w:val="28"/>
          <w:szCs w:val="28"/>
        </w:rPr>
        <w:t xml:space="preserve">Цели и задачи муниципальной </w:t>
      </w:r>
      <w:r>
        <w:rPr>
          <w:b/>
          <w:sz w:val="28"/>
          <w:szCs w:val="28"/>
        </w:rPr>
        <w:t>п</w:t>
      </w:r>
      <w:r w:rsidRPr="00EE3754">
        <w:rPr>
          <w:b/>
          <w:sz w:val="28"/>
          <w:szCs w:val="28"/>
        </w:rPr>
        <w:t xml:space="preserve">рограммы </w:t>
      </w:r>
    </w:p>
    <w:p w:rsidR="00222C18" w:rsidRDefault="00222C18" w:rsidP="00222C18">
      <w:pPr>
        <w:ind w:firstLine="709"/>
        <w:jc w:val="both"/>
        <w:rPr>
          <w:sz w:val="28"/>
          <w:szCs w:val="28"/>
        </w:rPr>
      </w:pPr>
    </w:p>
    <w:p w:rsidR="00222C18" w:rsidRDefault="00222C18" w:rsidP="00222C18">
      <w:pPr>
        <w:ind w:firstLine="709"/>
        <w:jc w:val="both"/>
        <w:rPr>
          <w:sz w:val="28"/>
          <w:szCs w:val="28"/>
        </w:rPr>
      </w:pPr>
      <w:r w:rsidRPr="0042302D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муниципальной </w:t>
      </w:r>
      <w:r w:rsidRPr="0042302D">
        <w:rPr>
          <w:sz w:val="28"/>
          <w:szCs w:val="28"/>
        </w:rPr>
        <w:t>программы являются</w:t>
      </w:r>
      <w:r>
        <w:rPr>
          <w:sz w:val="28"/>
          <w:szCs w:val="28"/>
        </w:rPr>
        <w:t>:</w:t>
      </w:r>
    </w:p>
    <w:p w:rsidR="00222C18" w:rsidRPr="0042302D" w:rsidRDefault="00222C18" w:rsidP="00222C18">
      <w:pPr>
        <w:ind w:firstLine="709"/>
        <w:jc w:val="both"/>
        <w:rPr>
          <w:sz w:val="28"/>
          <w:szCs w:val="28"/>
        </w:rPr>
      </w:pPr>
      <w:r w:rsidRPr="0042302D">
        <w:rPr>
          <w:sz w:val="28"/>
          <w:szCs w:val="28"/>
        </w:rPr>
        <w:t>противодействие терроризму и экстремизму, защита жизни граждан, проживающих на территории городского округа</w:t>
      </w:r>
      <w:r>
        <w:rPr>
          <w:sz w:val="28"/>
          <w:szCs w:val="28"/>
        </w:rPr>
        <w:t>,</w:t>
      </w:r>
      <w:r w:rsidRPr="0042302D">
        <w:rPr>
          <w:sz w:val="28"/>
          <w:szCs w:val="28"/>
        </w:rPr>
        <w:t xml:space="preserve"> от террористических и экстремистских актов, а также предупреждение возникновения в общественных местах ситуаций, представляющих опасность для жизни, здоровья и собственности граждан. </w:t>
      </w:r>
    </w:p>
    <w:p w:rsidR="00222C18" w:rsidRPr="0042302D" w:rsidRDefault="00222C18" w:rsidP="00222C18">
      <w:pPr>
        <w:ind w:firstLine="709"/>
        <w:jc w:val="both"/>
        <w:rPr>
          <w:sz w:val="28"/>
          <w:szCs w:val="28"/>
        </w:rPr>
      </w:pPr>
      <w:r w:rsidRPr="0042302D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муниципальной </w:t>
      </w:r>
      <w:r w:rsidRPr="0042302D">
        <w:rPr>
          <w:sz w:val="28"/>
          <w:szCs w:val="28"/>
        </w:rPr>
        <w:t>программы являются:</w:t>
      </w:r>
    </w:p>
    <w:p w:rsidR="00222C18" w:rsidRDefault="00222C18" w:rsidP="00222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2302D">
        <w:rPr>
          <w:sz w:val="28"/>
          <w:szCs w:val="28"/>
        </w:rPr>
        <w:t>нформирование населения городского округа по вопросам противодействия терроризму и экстремизму;</w:t>
      </w:r>
    </w:p>
    <w:p w:rsidR="00222C18" w:rsidRPr="0042302D" w:rsidRDefault="00222C18" w:rsidP="00222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2302D">
        <w:rPr>
          <w:sz w:val="28"/>
          <w:szCs w:val="28"/>
        </w:rPr>
        <w:t>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222C18" w:rsidRDefault="00222C18" w:rsidP="00222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A5D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222C18" w:rsidRDefault="00222C18" w:rsidP="00222C18">
      <w:pPr>
        <w:ind w:left="142" w:firstLine="1838"/>
        <w:jc w:val="both"/>
        <w:rPr>
          <w:sz w:val="28"/>
          <w:szCs w:val="28"/>
        </w:rPr>
      </w:pPr>
    </w:p>
    <w:p w:rsidR="00222C18" w:rsidRDefault="00222C18" w:rsidP="00222C18">
      <w:pPr>
        <w:jc w:val="center"/>
        <w:rPr>
          <w:szCs w:val="28"/>
        </w:rPr>
      </w:pPr>
    </w:p>
    <w:p w:rsidR="00222C18" w:rsidRDefault="00222C18" w:rsidP="00222C18">
      <w:pPr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222C18" w:rsidRPr="00AB6C79" w:rsidRDefault="00222C18" w:rsidP="00222C18">
      <w:pPr>
        <w:jc w:val="center"/>
        <w:rPr>
          <w:szCs w:val="28"/>
        </w:rPr>
      </w:pPr>
    </w:p>
    <w:p w:rsidR="00222C18" w:rsidRDefault="00222C18" w:rsidP="00222C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AB6C7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A098F">
        <w:rPr>
          <w:b/>
          <w:sz w:val="28"/>
          <w:szCs w:val="28"/>
        </w:rPr>
        <w:t>Целевые показатели муниципальной программы</w:t>
      </w:r>
    </w:p>
    <w:p w:rsidR="00222C18" w:rsidRDefault="00222C18" w:rsidP="00222C18">
      <w:pPr>
        <w:ind w:left="142" w:firstLine="1838"/>
        <w:jc w:val="both"/>
        <w:rPr>
          <w:b/>
          <w:sz w:val="28"/>
          <w:szCs w:val="28"/>
        </w:rPr>
      </w:pPr>
    </w:p>
    <w:p w:rsidR="00222C18" w:rsidRDefault="00222C18" w:rsidP="00222C18">
      <w:pPr>
        <w:ind w:firstLine="709"/>
        <w:jc w:val="both"/>
        <w:rPr>
          <w:sz w:val="28"/>
          <w:szCs w:val="28"/>
        </w:rPr>
      </w:pPr>
      <w:r w:rsidRPr="00377ACD">
        <w:rPr>
          <w:sz w:val="28"/>
          <w:szCs w:val="28"/>
        </w:rPr>
        <w:t xml:space="preserve">Сведения о целевых показателях муниципальной программы </w:t>
      </w:r>
      <w:r>
        <w:rPr>
          <w:sz w:val="28"/>
          <w:szCs w:val="28"/>
        </w:rPr>
        <w:t>приведены</w:t>
      </w:r>
      <w:r w:rsidRPr="00377A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77AC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377ACD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:rsidR="00222C18" w:rsidRDefault="00222C18" w:rsidP="00222C18">
      <w:pPr>
        <w:ind w:firstLine="398"/>
        <w:jc w:val="both"/>
        <w:rPr>
          <w:sz w:val="28"/>
          <w:szCs w:val="28"/>
        </w:rPr>
      </w:pPr>
    </w:p>
    <w:p w:rsidR="00222C18" w:rsidRDefault="00222C18" w:rsidP="00222C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AB6C7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A098F">
        <w:rPr>
          <w:b/>
          <w:sz w:val="28"/>
          <w:szCs w:val="28"/>
        </w:rPr>
        <w:t xml:space="preserve">Прогноз конечных результатов муниципальной программы, </w:t>
      </w:r>
    </w:p>
    <w:p w:rsidR="00222C18" w:rsidRPr="004A098F" w:rsidRDefault="00222C18" w:rsidP="00222C18">
      <w:pPr>
        <w:jc w:val="center"/>
        <w:rPr>
          <w:b/>
          <w:sz w:val="28"/>
          <w:szCs w:val="28"/>
        </w:rPr>
      </w:pPr>
      <w:r w:rsidRPr="004A098F">
        <w:rPr>
          <w:b/>
          <w:sz w:val="28"/>
          <w:szCs w:val="28"/>
        </w:rPr>
        <w:t>сроки и этапы реализации муниципальной программы</w:t>
      </w:r>
    </w:p>
    <w:p w:rsidR="00222C18" w:rsidRDefault="00222C18" w:rsidP="00222C1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98F">
        <w:rPr>
          <w:sz w:val="28"/>
          <w:szCs w:val="28"/>
        </w:rPr>
        <w:t>Конечным результат</w:t>
      </w:r>
      <w:r>
        <w:rPr>
          <w:sz w:val="28"/>
          <w:szCs w:val="28"/>
        </w:rPr>
        <w:t>ом</w:t>
      </w:r>
      <w:r w:rsidRPr="004A098F">
        <w:rPr>
          <w:sz w:val="28"/>
          <w:szCs w:val="28"/>
        </w:rPr>
        <w:t xml:space="preserve"> реализации муниципальной программы</w:t>
      </w:r>
      <w:r w:rsidRPr="004A098F">
        <w:rPr>
          <w:color w:val="FF0000"/>
          <w:sz w:val="28"/>
          <w:szCs w:val="28"/>
        </w:rPr>
        <w:t xml:space="preserve"> </w:t>
      </w:r>
      <w:r w:rsidRPr="0066118E">
        <w:rPr>
          <w:sz w:val="28"/>
          <w:szCs w:val="28"/>
        </w:rPr>
        <w:t xml:space="preserve">ожидается </w:t>
      </w:r>
      <w:r w:rsidRPr="0042302D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42302D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и</w:t>
      </w:r>
      <w:r w:rsidRPr="0042302D">
        <w:rPr>
          <w:sz w:val="28"/>
          <w:szCs w:val="28"/>
        </w:rPr>
        <w:t xml:space="preserve"> противодействия терроризму и экстремизму и защит</w:t>
      </w:r>
      <w:r>
        <w:rPr>
          <w:sz w:val="28"/>
          <w:szCs w:val="28"/>
        </w:rPr>
        <w:t>ы</w:t>
      </w:r>
      <w:r w:rsidRPr="0042302D">
        <w:rPr>
          <w:sz w:val="28"/>
          <w:szCs w:val="28"/>
        </w:rPr>
        <w:t xml:space="preserve"> жизни граждан, проживающих на территории городского округа</w:t>
      </w:r>
      <w:r>
        <w:rPr>
          <w:sz w:val="28"/>
          <w:szCs w:val="28"/>
        </w:rPr>
        <w:t>,</w:t>
      </w:r>
      <w:r w:rsidRPr="0042302D">
        <w:rPr>
          <w:sz w:val="28"/>
          <w:szCs w:val="28"/>
        </w:rPr>
        <w:t xml:space="preserve"> от террористических и экстремистских актов</w:t>
      </w:r>
      <w:r>
        <w:rPr>
          <w:sz w:val="28"/>
          <w:szCs w:val="28"/>
        </w:rPr>
        <w:t>.</w:t>
      </w:r>
    </w:p>
    <w:p w:rsidR="00222C18" w:rsidRPr="004A098F" w:rsidRDefault="00222C18" w:rsidP="00222C1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Муниципальная программа</w:t>
      </w:r>
      <w:r w:rsidRPr="004A098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реализуется в три этапа в течение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</w:r>
      <w:r w:rsidRPr="004A098F">
        <w:rPr>
          <w:rFonts w:ascii="Times New Roman CYR" w:hAnsi="Times New Roman CYR" w:cs="Times New Roman CYR"/>
          <w:sz w:val="28"/>
          <w:szCs w:val="28"/>
          <w:highlight w:val="white"/>
        </w:rPr>
        <w:t>2017 – 2019 годов. Продолжительность одного этапа принимается равной одному финансовому году.</w:t>
      </w:r>
    </w:p>
    <w:p w:rsidR="00222C18" w:rsidRDefault="00222C18" w:rsidP="00222C18">
      <w:pPr>
        <w:ind w:firstLine="709"/>
        <w:jc w:val="both"/>
        <w:rPr>
          <w:sz w:val="28"/>
          <w:szCs w:val="28"/>
        </w:rPr>
      </w:pPr>
      <w:r w:rsidRPr="004929CB">
        <w:rPr>
          <w:sz w:val="28"/>
          <w:szCs w:val="28"/>
        </w:rPr>
        <w:t>Перечень основных мероприятий муниципальной программы</w:t>
      </w:r>
      <w:r>
        <w:rPr>
          <w:sz w:val="28"/>
          <w:szCs w:val="28"/>
        </w:rPr>
        <w:t xml:space="preserve"> представлен в приложении № 2.</w:t>
      </w:r>
    </w:p>
    <w:p w:rsidR="00222C18" w:rsidRDefault="00222C18" w:rsidP="00222C18">
      <w:pPr>
        <w:tabs>
          <w:tab w:val="left" w:pos="8640"/>
        </w:tabs>
        <w:ind w:right="705"/>
        <w:jc w:val="center"/>
        <w:rPr>
          <w:b/>
          <w:sz w:val="28"/>
          <w:szCs w:val="28"/>
        </w:rPr>
      </w:pPr>
    </w:p>
    <w:p w:rsidR="00222C18" w:rsidRDefault="00222C18" w:rsidP="00222C18">
      <w:pPr>
        <w:tabs>
          <w:tab w:val="left" w:pos="8647"/>
          <w:tab w:val="left" w:pos="9214"/>
        </w:tabs>
        <w:ind w:right="2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Финансовое</w:t>
      </w:r>
      <w:r w:rsidRPr="003B1248">
        <w:rPr>
          <w:b/>
          <w:sz w:val="28"/>
          <w:szCs w:val="28"/>
        </w:rPr>
        <w:t xml:space="preserve"> обеспечение </w:t>
      </w:r>
      <w:r>
        <w:rPr>
          <w:b/>
          <w:sz w:val="28"/>
          <w:szCs w:val="28"/>
        </w:rPr>
        <w:t>муниципальной п</w:t>
      </w:r>
      <w:r w:rsidRPr="003B1248">
        <w:rPr>
          <w:b/>
          <w:sz w:val="28"/>
          <w:szCs w:val="28"/>
        </w:rPr>
        <w:t>рограммы</w:t>
      </w:r>
    </w:p>
    <w:p w:rsidR="00222C18" w:rsidRPr="003B1248" w:rsidRDefault="00222C18" w:rsidP="00222C18">
      <w:pPr>
        <w:tabs>
          <w:tab w:val="left" w:pos="8640"/>
        </w:tabs>
        <w:ind w:right="705"/>
        <w:jc w:val="center"/>
        <w:rPr>
          <w:sz w:val="28"/>
          <w:szCs w:val="28"/>
        </w:rPr>
      </w:pPr>
    </w:p>
    <w:p w:rsidR="00222C18" w:rsidRPr="006D50F3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248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</w:t>
      </w:r>
      <w:r w:rsidRPr="003B1248">
        <w:rPr>
          <w:sz w:val="28"/>
          <w:szCs w:val="28"/>
        </w:rPr>
        <w:t xml:space="preserve">рограммы  осуществляется </w:t>
      </w:r>
      <w:r>
        <w:rPr>
          <w:sz w:val="28"/>
          <w:szCs w:val="28"/>
        </w:rPr>
        <w:t xml:space="preserve">в рамках текущего финансирования </w:t>
      </w:r>
      <w:r w:rsidRPr="003B1248">
        <w:rPr>
          <w:sz w:val="28"/>
          <w:szCs w:val="28"/>
        </w:rPr>
        <w:t>за сч</w:t>
      </w:r>
      <w:r>
        <w:rPr>
          <w:sz w:val="28"/>
          <w:szCs w:val="28"/>
        </w:rPr>
        <w:t>е</w:t>
      </w:r>
      <w:r w:rsidRPr="003B1248">
        <w:rPr>
          <w:sz w:val="28"/>
          <w:szCs w:val="28"/>
        </w:rPr>
        <w:t>т средств бюджета</w:t>
      </w:r>
      <w:r>
        <w:rPr>
          <w:sz w:val="28"/>
          <w:szCs w:val="28"/>
        </w:rPr>
        <w:t xml:space="preserve"> городского округа</w:t>
      </w:r>
      <w:r w:rsidRPr="003B12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50F3">
        <w:rPr>
          <w:sz w:val="28"/>
          <w:szCs w:val="28"/>
        </w:rPr>
        <w:t xml:space="preserve">Сведения об объемах и источниках финансового обеспечения муниципальной программы отражены </w:t>
      </w:r>
      <w:r>
        <w:rPr>
          <w:sz w:val="28"/>
          <w:szCs w:val="28"/>
        </w:rPr>
        <w:t xml:space="preserve">в </w:t>
      </w:r>
      <w:r w:rsidRPr="006D50F3">
        <w:rPr>
          <w:sz w:val="28"/>
          <w:szCs w:val="28"/>
        </w:rPr>
        <w:t xml:space="preserve">приложении № </w:t>
      </w:r>
      <w:r>
        <w:rPr>
          <w:sz w:val="28"/>
          <w:szCs w:val="28"/>
        </w:rPr>
        <w:t>3.</w:t>
      </w:r>
    </w:p>
    <w:p w:rsidR="00222C18" w:rsidRPr="003B1248" w:rsidRDefault="00222C18" w:rsidP="00222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1248">
        <w:rPr>
          <w:sz w:val="28"/>
          <w:szCs w:val="28"/>
        </w:rPr>
        <w:t>бъ</w:t>
      </w:r>
      <w:r>
        <w:rPr>
          <w:sz w:val="28"/>
          <w:szCs w:val="28"/>
        </w:rPr>
        <w:t>е</w:t>
      </w:r>
      <w:r w:rsidRPr="003B1248">
        <w:rPr>
          <w:sz w:val="28"/>
          <w:szCs w:val="28"/>
        </w:rPr>
        <w:t xml:space="preserve">м финансирования мероприятий </w:t>
      </w:r>
      <w:r>
        <w:rPr>
          <w:sz w:val="28"/>
          <w:szCs w:val="28"/>
        </w:rPr>
        <w:t>муниципальной п</w:t>
      </w:r>
      <w:r w:rsidRPr="003B1248">
        <w:rPr>
          <w:sz w:val="28"/>
          <w:szCs w:val="28"/>
        </w:rPr>
        <w:t>рограммы мо</w:t>
      </w:r>
      <w:r>
        <w:rPr>
          <w:sz w:val="28"/>
          <w:szCs w:val="28"/>
        </w:rPr>
        <w:t>жет</w:t>
      </w:r>
      <w:r w:rsidRPr="003B1248">
        <w:rPr>
          <w:sz w:val="28"/>
          <w:szCs w:val="28"/>
        </w:rPr>
        <w:t xml:space="preserve"> корректироваться исходя из финансовых возможностей </w:t>
      </w:r>
      <w:r>
        <w:rPr>
          <w:sz w:val="28"/>
          <w:szCs w:val="28"/>
        </w:rPr>
        <w:t xml:space="preserve">бюджета </w:t>
      </w:r>
      <w:r w:rsidRPr="003B124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222C18" w:rsidRPr="00D13301" w:rsidRDefault="00222C18" w:rsidP="00222C18">
      <w:pPr>
        <w:autoSpaceDE w:val="0"/>
        <w:autoSpaceDN w:val="0"/>
        <w:adjustRightInd w:val="0"/>
      </w:pPr>
    </w:p>
    <w:p w:rsidR="00222C18" w:rsidRPr="0066118E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AB6C7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6118E">
        <w:rPr>
          <w:b/>
          <w:sz w:val="28"/>
          <w:szCs w:val="28"/>
        </w:rPr>
        <w:t>Анализ рисков реализации муниципальной программы</w:t>
      </w:r>
    </w:p>
    <w:p w:rsidR="00222C18" w:rsidRPr="00DE70DD" w:rsidRDefault="00222C18" w:rsidP="00222C18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6118E">
        <w:rPr>
          <w:b/>
          <w:sz w:val="28"/>
          <w:szCs w:val="28"/>
        </w:rPr>
        <w:t>и меры управления рисками</w:t>
      </w:r>
    </w:p>
    <w:p w:rsidR="00222C18" w:rsidRDefault="00222C18" w:rsidP="00222C18">
      <w:pPr>
        <w:autoSpaceDE w:val="0"/>
        <w:autoSpaceDN w:val="0"/>
        <w:adjustRightInd w:val="0"/>
        <w:jc w:val="center"/>
      </w:pP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0DD">
        <w:rPr>
          <w:sz w:val="28"/>
          <w:szCs w:val="28"/>
        </w:rPr>
        <w:t xml:space="preserve">Основными рисками при реализации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 являются: </w:t>
      </w: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</w:t>
      </w:r>
      <w:r w:rsidRPr="0042302D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Pr="0042302D">
        <w:rPr>
          <w:sz w:val="28"/>
          <w:szCs w:val="28"/>
        </w:rPr>
        <w:t xml:space="preserve"> противодействия терроризму и экстремизму и защиту жизни граждан, проживающих на территории городского округа</w:t>
      </w:r>
      <w:r>
        <w:rPr>
          <w:sz w:val="28"/>
          <w:szCs w:val="28"/>
        </w:rPr>
        <w:t>,</w:t>
      </w:r>
      <w:r w:rsidRPr="0042302D">
        <w:rPr>
          <w:sz w:val="28"/>
          <w:szCs w:val="28"/>
        </w:rPr>
        <w:t xml:space="preserve"> от террористических и экстремистских актов</w:t>
      </w:r>
      <w:r>
        <w:rPr>
          <w:sz w:val="28"/>
          <w:szCs w:val="28"/>
        </w:rPr>
        <w:t>;</w:t>
      </w: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риск не</w:t>
      </w:r>
      <w:r w:rsidRPr="006164F1">
        <w:rPr>
          <w:rFonts w:cs="Arial"/>
          <w:sz w:val="28"/>
          <w:szCs w:val="28"/>
        </w:rPr>
        <w:t>совершенствовани</w:t>
      </w:r>
      <w:r>
        <w:rPr>
          <w:rFonts w:cs="Arial"/>
          <w:sz w:val="28"/>
          <w:szCs w:val="28"/>
        </w:rPr>
        <w:t>я</w:t>
      </w:r>
      <w:r w:rsidRPr="006164F1">
        <w:rPr>
          <w:rFonts w:cs="Arial"/>
          <w:sz w:val="28"/>
          <w:szCs w:val="28"/>
        </w:rPr>
        <w:t xml:space="preserve"> системы профилактических мер антитеррористической и антиэкстремистской направленности</w:t>
      </w:r>
      <w:r>
        <w:rPr>
          <w:rFonts w:cs="Arial"/>
          <w:sz w:val="28"/>
          <w:szCs w:val="28"/>
        </w:rPr>
        <w:t>.</w:t>
      </w: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0DD">
        <w:rPr>
          <w:sz w:val="28"/>
          <w:szCs w:val="28"/>
        </w:rPr>
        <w:t xml:space="preserve">С целью минимизации влияния рисков на достижение цели и запланированных результатов ответственным исполнителем в процессе реализации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 возможно принятие следующих общих мер: </w:t>
      </w: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0DD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, позволяющий отслеживать выполнение запланированных мероприятий и достижения промежуточных показателей и индикаторов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; </w:t>
      </w:r>
    </w:p>
    <w:p w:rsidR="00222C18" w:rsidRDefault="00222C18" w:rsidP="00222C18">
      <w:pPr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>6</w:t>
      </w:r>
    </w:p>
    <w:p w:rsidR="00222C18" w:rsidRPr="00AB6C79" w:rsidRDefault="00222C18" w:rsidP="00222C18">
      <w:pPr>
        <w:autoSpaceDE w:val="0"/>
        <w:autoSpaceDN w:val="0"/>
        <w:adjustRightInd w:val="0"/>
        <w:jc w:val="center"/>
        <w:rPr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0DD">
        <w:rPr>
          <w:sz w:val="28"/>
          <w:szCs w:val="28"/>
        </w:rPr>
        <w:t xml:space="preserve">принятие решений, направленных на достижение эффективного взаимодействия исполнителей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, а также осуществление контроля качества ее выполнения; </w:t>
      </w: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0DD">
        <w:rPr>
          <w:sz w:val="28"/>
          <w:szCs w:val="28"/>
        </w:rPr>
        <w:t xml:space="preserve">оперативное реагирование на изменения факторов внешней и внутренней среды и внесение соответствующих </w:t>
      </w:r>
      <w:r>
        <w:rPr>
          <w:sz w:val="28"/>
          <w:szCs w:val="28"/>
        </w:rPr>
        <w:t>изменений</w:t>
      </w:r>
      <w:r w:rsidRPr="00DE70DD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программу</w:t>
      </w:r>
      <w:r w:rsidRPr="00DE70DD">
        <w:rPr>
          <w:sz w:val="28"/>
          <w:szCs w:val="28"/>
        </w:rPr>
        <w:t xml:space="preserve">. </w:t>
      </w:r>
    </w:p>
    <w:p w:rsidR="00222C18" w:rsidRPr="00DE70DD" w:rsidRDefault="00222C18" w:rsidP="00222C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E70DD">
        <w:rPr>
          <w:sz w:val="28"/>
          <w:szCs w:val="28"/>
        </w:rPr>
        <w:t xml:space="preserve">Принятие общих мер по управлению рисками осуществляется ответственным исполнителем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 в процессе мониторинга реализации </w:t>
      </w:r>
      <w:r>
        <w:rPr>
          <w:sz w:val="28"/>
          <w:szCs w:val="28"/>
        </w:rPr>
        <w:t>муниципальной программы</w:t>
      </w:r>
      <w:r w:rsidRPr="00DE70DD">
        <w:rPr>
          <w:sz w:val="28"/>
          <w:szCs w:val="28"/>
        </w:rPr>
        <w:t xml:space="preserve"> и оценки ее эффективности и результативности.</w:t>
      </w:r>
    </w:p>
    <w:p w:rsidR="00222C18" w:rsidRPr="005E3A5D" w:rsidRDefault="00222C18" w:rsidP="00222C18">
      <w:pPr>
        <w:ind w:firstLine="709"/>
        <w:jc w:val="both"/>
        <w:rPr>
          <w:color w:val="666666"/>
          <w:sz w:val="28"/>
          <w:szCs w:val="28"/>
        </w:rPr>
      </w:pPr>
    </w:p>
    <w:p w:rsidR="00222C18" w:rsidRDefault="00222C18" w:rsidP="00222C1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AB6C7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14BA0">
        <w:rPr>
          <w:b/>
          <w:sz w:val="28"/>
          <w:szCs w:val="28"/>
        </w:rPr>
        <w:t xml:space="preserve">Оценка эффективности реализации </w:t>
      </w:r>
      <w:r>
        <w:rPr>
          <w:b/>
          <w:sz w:val="28"/>
          <w:szCs w:val="28"/>
        </w:rPr>
        <w:t>муниципальной п</w:t>
      </w:r>
      <w:r w:rsidRPr="00C14BA0">
        <w:rPr>
          <w:b/>
          <w:sz w:val="28"/>
          <w:szCs w:val="28"/>
        </w:rPr>
        <w:t>рограммы</w:t>
      </w:r>
    </w:p>
    <w:p w:rsidR="00222C18" w:rsidRDefault="00222C18" w:rsidP="00222C18">
      <w:pPr>
        <w:ind w:left="142" w:hanging="142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 программы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222C18" w:rsidRDefault="00222C18" w:rsidP="00222C18">
      <w:pPr>
        <w:ind w:firstLine="2127"/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</w:pPr>
    </w:p>
    <w:p w:rsidR="00222C18" w:rsidRDefault="00222C18" w:rsidP="00AB22BF">
      <w:pPr>
        <w:jc w:val="both"/>
        <w:rPr>
          <w:sz w:val="28"/>
          <w:szCs w:val="28"/>
        </w:rPr>
        <w:sectPr w:rsidR="00222C18" w:rsidSect="00B36418">
          <w:headerReference w:type="first" r:id="rId9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lastRenderedPageBreak/>
        <w:t xml:space="preserve">Приложение № 1 </w:t>
      </w: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t>к муниципальной программе</w:t>
      </w:r>
      <w:r w:rsidRPr="00AB6C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02D">
        <w:rPr>
          <w:sz w:val="28"/>
          <w:szCs w:val="28"/>
        </w:rPr>
        <w:t>Профилактика терроризма и экстремизма в городском округе ЗАТО Светлый</w:t>
      </w:r>
      <w:r>
        <w:rPr>
          <w:sz w:val="28"/>
          <w:szCs w:val="28"/>
        </w:rPr>
        <w:t>»</w:t>
      </w:r>
      <w:r w:rsidRPr="0042302D">
        <w:rPr>
          <w:sz w:val="28"/>
          <w:szCs w:val="28"/>
        </w:rPr>
        <w:t xml:space="preserve"> </w:t>
      </w:r>
    </w:p>
    <w:p w:rsidR="00222C18" w:rsidRPr="00DE70DD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42302D">
        <w:rPr>
          <w:sz w:val="28"/>
          <w:szCs w:val="28"/>
        </w:rPr>
        <w:t>на 201</w:t>
      </w:r>
      <w:r>
        <w:rPr>
          <w:sz w:val="28"/>
          <w:szCs w:val="28"/>
        </w:rPr>
        <w:t xml:space="preserve">7 – </w:t>
      </w:r>
      <w:r w:rsidRPr="004230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2302D">
        <w:rPr>
          <w:sz w:val="28"/>
          <w:szCs w:val="28"/>
        </w:rPr>
        <w:t xml:space="preserve"> годы</w:t>
      </w:r>
    </w:p>
    <w:p w:rsidR="00222C18" w:rsidRPr="001C0BA1" w:rsidRDefault="00222C18" w:rsidP="00222C1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22C18" w:rsidRPr="001C0BA1" w:rsidRDefault="00222C18" w:rsidP="00222C1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 xml:space="preserve">СВЕДЕНИЯ </w:t>
      </w: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 целевых показателях муниципальной программы</w:t>
      </w:r>
      <w:r>
        <w:rPr>
          <w:b/>
          <w:sz w:val="28"/>
          <w:szCs w:val="28"/>
        </w:rPr>
        <w:t xml:space="preserve"> </w:t>
      </w:r>
      <w:r w:rsidRPr="007B5D83">
        <w:rPr>
          <w:b/>
          <w:sz w:val="28"/>
          <w:szCs w:val="28"/>
        </w:rPr>
        <w:t xml:space="preserve">«Профилактика терроризма и экстремизма </w:t>
      </w:r>
    </w:p>
    <w:p w:rsidR="00222C18" w:rsidRPr="007B5D83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D83">
        <w:rPr>
          <w:b/>
          <w:sz w:val="28"/>
          <w:szCs w:val="28"/>
        </w:rPr>
        <w:t>в городском округе</w:t>
      </w:r>
      <w:r>
        <w:rPr>
          <w:b/>
          <w:sz w:val="28"/>
          <w:szCs w:val="28"/>
        </w:rPr>
        <w:t xml:space="preserve"> </w:t>
      </w:r>
      <w:r w:rsidRPr="007B5D83">
        <w:rPr>
          <w:b/>
          <w:sz w:val="28"/>
          <w:szCs w:val="28"/>
        </w:rPr>
        <w:t>ЗАТО Светлый»</w:t>
      </w:r>
      <w:r w:rsidRPr="007B5D83">
        <w:rPr>
          <w:b/>
        </w:rPr>
        <w:t xml:space="preserve"> </w:t>
      </w:r>
      <w:r w:rsidRPr="007B5D83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– </w:t>
      </w:r>
      <w:r w:rsidRPr="007B5D83">
        <w:rPr>
          <w:b/>
          <w:sz w:val="28"/>
          <w:szCs w:val="28"/>
        </w:rPr>
        <w:t>2019 годы</w:t>
      </w:r>
    </w:p>
    <w:p w:rsidR="00222C18" w:rsidRPr="00E50D35" w:rsidRDefault="00222C18" w:rsidP="00222C18">
      <w:pPr>
        <w:autoSpaceDE w:val="0"/>
        <w:autoSpaceDN w:val="0"/>
        <w:adjustRightInd w:val="0"/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"/>
        <w:gridCol w:w="7174"/>
        <w:gridCol w:w="1276"/>
        <w:gridCol w:w="1276"/>
        <w:gridCol w:w="1417"/>
        <w:gridCol w:w="1452"/>
        <w:gridCol w:w="1330"/>
        <w:gridCol w:w="14"/>
        <w:gridCol w:w="1315"/>
      </w:tblGrid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 w:rsidRPr="007B1542">
              <w:t>№ п/п</w:t>
            </w:r>
          </w:p>
        </w:tc>
        <w:tc>
          <w:tcPr>
            <w:tcW w:w="7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 w:rsidRPr="007B1542">
              <w:t xml:space="preserve">Наименование программы,  </w:t>
            </w:r>
            <w:r w:rsidRPr="007B1542">
              <w:br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 w:rsidRPr="007B1542">
              <w:t>Единица измерения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 w:rsidRPr="007B1542">
              <w:t>Значение показателей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7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222C18" w:rsidRDefault="00222C18" w:rsidP="00222C18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отчетный </w:t>
            </w:r>
          </w:p>
          <w:p w:rsidR="00222C18" w:rsidRPr="00222C18" w:rsidRDefault="00222C18" w:rsidP="00222C18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год </w:t>
            </w:r>
          </w:p>
          <w:p w:rsidR="00222C18" w:rsidRPr="00222C18" w:rsidRDefault="00222C18" w:rsidP="00222C18">
            <w:pPr>
              <w:pStyle w:val="ad"/>
              <w:ind w:left="-56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(базовый) </w:t>
            </w:r>
          </w:p>
          <w:p w:rsidR="00222C18" w:rsidRPr="00222C18" w:rsidRDefault="00222C18" w:rsidP="00222C18">
            <w:pPr>
              <w:jc w:val="center"/>
            </w:pPr>
            <w:r w:rsidRPr="00222C18">
              <w:t>(2015 г.)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222C18" w:rsidRDefault="00222C18" w:rsidP="00222C18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текущий </w:t>
            </w:r>
          </w:p>
          <w:p w:rsidR="00222C18" w:rsidRPr="00222C18" w:rsidRDefault="00222C18" w:rsidP="00222C18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год </w:t>
            </w:r>
          </w:p>
          <w:p w:rsidR="00222C18" w:rsidRPr="00222C18" w:rsidRDefault="00222C18" w:rsidP="00222C18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>(оценка)</w:t>
            </w:r>
          </w:p>
          <w:p w:rsidR="00222C18" w:rsidRPr="00222C18" w:rsidRDefault="00222C18" w:rsidP="00222C18">
            <w:pPr>
              <w:jc w:val="center"/>
            </w:pPr>
            <w:r w:rsidRPr="00222C18">
              <w:t>(2016 г.)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222C18" w:rsidRDefault="00222C18" w:rsidP="00222C18">
            <w:pPr>
              <w:pStyle w:val="ad"/>
              <w:jc w:val="center"/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</w:pPr>
            <w:r w:rsidRPr="00222C18">
              <w:rPr>
                <w:rStyle w:val="afa"/>
                <w:rFonts w:ascii="Times New Roman" w:hAnsi="Times New Roman"/>
                <w:b w:val="0"/>
                <w:sz w:val="24"/>
                <w:szCs w:val="24"/>
              </w:rPr>
              <w:t xml:space="preserve">первый год реализации программы </w:t>
            </w:r>
          </w:p>
          <w:p w:rsidR="00222C18" w:rsidRPr="00222C18" w:rsidRDefault="00222C18" w:rsidP="00222C18">
            <w:pPr>
              <w:jc w:val="center"/>
            </w:pPr>
            <w:r w:rsidRPr="00222C18">
              <w:t>(2017 г.)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222C18" w:rsidRDefault="00222C18" w:rsidP="00222C18">
            <w:pPr>
              <w:jc w:val="center"/>
            </w:pPr>
            <w:r w:rsidRPr="00222C18">
              <w:rPr>
                <w:rStyle w:val="afa"/>
                <w:b w:val="0"/>
              </w:rPr>
              <w:t>второй год реализации программы (</w:t>
            </w:r>
            <w:r w:rsidRPr="00222C18">
              <w:t>2018 г.)</w:t>
            </w: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222C18" w:rsidRDefault="00222C18" w:rsidP="00222C18">
            <w:pPr>
              <w:jc w:val="center"/>
            </w:pPr>
            <w:r w:rsidRPr="00222C18">
              <w:rPr>
                <w:rStyle w:val="afa"/>
                <w:b w:val="0"/>
              </w:rPr>
              <w:t>год завер-шения действия программы (2019 г.)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</w:t>
            </w:r>
          </w:p>
        </w:tc>
        <w:tc>
          <w:tcPr>
            <w:tcW w:w="7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>
              <w:t>5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>
              <w:t>6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>
              <w:t>7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>
              <w:t>8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</w:t>
            </w:r>
          </w:p>
        </w:tc>
        <w:tc>
          <w:tcPr>
            <w:tcW w:w="7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8C6B64" w:rsidRDefault="00222C18" w:rsidP="00222C18">
            <w:pPr>
              <w:rPr>
                <w:sz w:val="20"/>
                <w:szCs w:val="20"/>
              </w:rPr>
            </w:pPr>
            <w:r w:rsidRPr="008C6B64">
              <w:t>Информирование населения о профилактике терроризма и экстремизма через СМИ</w:t>
            </w:r>
            <w:r>
              <w:t>, в том числе о наличии телефонных номеров для сообщения фактов террористической и экстремистской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2</w:t>
            </w:r>
          </w:p>
        </w:tc>
        <w:tc>
          <w:tcPr>
            <w:tcW w:w="7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8C6B64" w:rsidRDefault="00222C18" w:rsidP="00222C18">
            <w:r>
              <w:t>Количество проверок состояния антитеррористической защищенности учреждений социальной сферы и объектов жизнеобеспечения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9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9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9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3</w:t>
            </w:r>
          </w:p>
        </w:tc>
        <w:tc>
          <w:tcPr>
            <w:tcW w:w="7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385EEC" w:rsidRDefault="00222C18" w:rsidP="00222C18">
            <w:pPr>
              <w:autoSpaceDE w:val="0"/>
              <w:autoSpaceDN w:val="0"/>
              <w:adjustRightInd w:val="0"/>
              <w:ind w:left="12" w:right="6"/>
            </w:pPr>
            <w:r>
              <w:t>Проведение регулярных обследований жилого фонда на предмет технического состояния подвальных и чердачных помещений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44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44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44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>
              <w:t>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385EEC" w:rsidRDefault="00222C18" w:rsidP="00222C18">
            <w:pPr>
              <w:autoSpaceDE w:val="0"/>
              <w:autoSpaceDN w:val="0"/>
              <w:adjustRightInd w:val="0"/>
              <w:ind w:left="12" w:right="6"/>
            </w:pPr>
            <w:r>
              <w:t>Организация в образовательных учреждениях профилактической работы, направленной на недопущение вовлечения детей и подростков в деятельность религиозных сект и экстремистских организаций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</w:tr>
    </w:tbl>
    <w:p w:rsidR="00222C18" w:rsidRPr="001C0BA1" w:rsidRDefault="00222C18" w:rsidP="00222C18">
      <w:pPr>
        <w:rPr>
          <w:sz w:val="16"/>
        </w:rPr>
      </w:pPr>
      <w:r w:rsidRPr="001C0BA1">
        <w:rPr>
          <w:sz w:val="16"/>
        </w:rPr>
        <w:br w:type="page"/>
      </w:r>
    </w:p>
    <w:p w:rsidR="00222C18" w:rsidRDefault="00222C18" w:rsidP="00222C18">
      <w:pPr>
        <w:jc w:val="center"/>
      </w:pPr>
      <w:r>
        <w:lastRenderedPageBreak/>
        <w:t>2</w:t>
      </w:r>
    </w:p>
    <w:p w:rsidR="00222C18" w:rsidRDefault="00222C18" w:rsidP="00222C18">
      <w:pPr>
        <w:jc w:val="center"/>
      </w:pPr>
    </w:p>
    <w:tbl>
      <w:tblPr>
        <w:tblW w:w="1573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1"/>
        <w:gridCol w:w="7178"/>
        <w:gridCol w:w="1274"/>
        <w:gridCol w:w="1274"/>
        <w:gridCol w:w="1413"/>
        <w:gridCol w:w="1456"/>
        <w:gridCol w:w="1344"/>
        <w:gridCol w:w="1316"/>
      </w:tblGrid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</w:tcPr>
          <w:p w:rsidR="00222C18" w:rsidRPr="007B1542" w:rsidRDefault="00222C18" w:rsidP="00222C18">
            <w:pPr>
              <w:jc w:val="center"/>
            </w:pPr>
            <w:r>
              <w:t>1</w:t>
            </w:r>
          </w:p>
        </w:tc>
        <w:tc>
          <w:tcPr>
            <w:tcW w:w="7178" w:type="dxa"/>
          </w:tcPr>
          <w:p w:rsidR="00222C18" w:rsidRPr="007B1542" w:rsidRDefault="00222C18" w:rsidP="00222C18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222C18" w:rsidRPr="007B1542" w:rsidRDefault="00222C18" w:rsidP="00222C18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222C18" w:rsidRDefault="00222C18" w:rsidP="00222C18">
            <w:pPr>
              <w:jc w:val="center"/>
            </w:pPr>
            <w:r>
              <w:t>4</w:t>
            </w:r>
          </w:p>
        </w:tc>
        <w:tc>
          <w:tcPr>
            <w:tcW w:w="1413" w:type="dxa"/>
          </w:tcPr>
          <w:p w:rsidR="00222C18" w:rsidRDefault="00222C18" w:rsidP="00222C18">
            <w:pPr>
              <w:jc w:val="center"/>
            </w:pPr>
            <w:r>
              <w:t>5</w:t>
            </w:r>
          </w:p>
        </w:tc>
        <w:tc>
          <w:tcPr>
            <w:tcW w:w="1456" w:type="dxa"/>
          </w:tcPr>
          <w:p w:rsidR="00222C18" w:rsidRDefault="00222C18" w:rsidP="00222C18">
            <w:pPr>
              <w:jc w:val="center"/>
            </w:pPr>
            <w:r>
              <w:t>6</w:t>
            </w:r>
          </w:p>
        </w:tc>
        <w:tc>
          <w:tcPr>
            <w:tcW w:w="1344" w:type="dxa"/>
          </w:tcPr>
          <w:p w:rsidR="00222C18" w:rsidRDefault="00222C18" w:rsidP="00222C18">
            <w:pPr>
              <w:jc w:val="center"/>
            </w:pPr>
            <w:r>
              <w:t>7</w:t>
            </w:r>
          </w:p>
        </w:tc>
        <w:tc>
          <w:tcPr>
            <w:tcW w:w="1316" w:type="dxa"/>
          </w:tcPr>
          <w:p w:rsidR="00222C18" w:rsidRDefault="00222C18" w:rsidP="00222C18">
            <w:pPr>
              <w:jc w:val="center"/>
            </w:pPr>
            <w:r>
              <w:t>8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</w:tcPr>
          <w:p w:rsidR="00222C18" w:rsidRDefault="00222C18" w:rsidP="00222C18">
            <w:pPr>
              <w:jc w:val="center"/>
            </w:pPr>
            <w:r>
              <w:t>5</w:t>
            </w:r>
          </w:p>
        </w:tc>
        <w:tc>
          <w:tcPr>
            <w:tcW w:w="7178" w:type="dxa"/>
          </w:tcPr>
          <w:p w:rsidR="00222C18" w:rsidRDefault="00222C18" w:rsidP="00222C18">
            <w:r>
              <w:t>Проведение учебных тренировок в учреждениях и организациях городского округа  по действиям персонала при совершении террористического акта</w:t>
            </w:r>
          </w:p>
        </w:tc>
        <w:tc>
          <w:tcPr>
            <w:tcW w:w="1274" w:type="dxa"/>
          </w:tcPr>
          <w:p w:rsidR="00222C18" w:rsidRDefault="00222C18" w:rsidP="00222C18">
            <w:pPr>
              <w:jc w:val="center"/>
            </w:pPr>
            <w:r>
              <w:t>%</w:t>
            </w:r>
          </w:p>
        </w:tc>
        <w:tc>
          <w:tcPr>
            <w:tcW w:w="1274" w:type="dxa"/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13" w:type="dxa"/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56" w:type="dxa"/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  <w:tc>
          <w:tcPr>
            <w:tcW w:w="1344" w:type="dxa"/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  <w:tc>
          <w:tcPr>
            <w:tcW w:w="1316" w:type="dxa"/>
          </w:tcPr>
          <w:p w:rsidR="00222C18" w:rsidRPr="007B1542" w:rsidRDefault="00222C18" w:rsidP="00222C18">
            <w:pPr>
              <w:jc w:val="center"/>
            </w:pPr>
            <w:r>
              <w:t>100</w:t>
            </w:r>
          </w:p>
        </w:tc>
      </w:tr>
      <w:tr w:rsidR="00222C18" w:rsidRPr="007B1542" w:rsidTr="00222C18">
        <w:trPr>
          <w:trHeight w:val="11"/>
          <w:tblCellSpacing w:w="5" w:type="nil"/>
        </w:trPr>
        <w:tc>
          <w:tcPr>
            <w:tcW w:w="481" w:type="dxa"/>
          </w:tcPr>
          <w:p w:rsidR="00222C18" w:rsidRDefault="00222C18" w:rsidP="00222C18">
            <w:pPr>
              <w:jc w:val="center"/>
            </w:pPr>
            <w:r>
              <w:t>6</w:t>
            </w:r>
          </w:p>
        </w:tc>
        <w:tc>
          <w:tcPr>
            <w:tcW w:w="7178" w:type="dxa"/>
          </w:tcPr>
          <w:p w:rsidR="00222C18" w:rsidRPr="00EC560F" w:rsidRDefault="00222C18" w:rsidP="00222C18">
            <w:r>
              <w:t>Ч</w:t>
            </w:r>
            <w:r w:rsidRPr="00723974">
              <w:t>исло</w:t>
            </w:r>
            <w:r>
              <w:t xml:space="preserve"> </w:t>
            </w:r>
            <w:r w:rsidRPr="00723974">
              <w:t>актов</w:t>
            </w:r>
            <w:r>
              <w:t xml:space="preserve"> </w:t>
            </w:r>
            <w:r w:rsidRPr="00723974">
              <w:t>экстремистской</w:t>
            </w:r>
            <w:r>
              <w:t xml:space="preserve"> и террористической н</w:t>
            </w:r>
            <w:r w:rsidRPr="00723974">
              <w:t>аправленности</w:t>
            </w:r>
            <w:r>
              <w:t xml:space="preserve"> </w:t>
            </w:r>
            <w:r w:rsidRPr="00723974">
              <w:t>против</w:t>
            </w:r>
            <w:r>
              <w:t xml:space="preserve"> с</w:t>
            </w:r>
            <w:r w:rsidRPr="00723974">
              <w:t>облюдения</w:t>
            </w:r>
            <w:r>
              <w:t xml:space="preserve"> </w:t>
            </w:r>
            <w:r w:rsidRPr="00723974">
              <w:t>прав</w:t>
            </w:r>
            <w:r>
              <w:t xml:space="preserve"> </w:t>
            </w:r>
            <w:r w:rsidRPr="00723974">
              <w:t>человека</w:t>
            </w:r>
            <w:r>
              <w:t xml:space="preserve"> н</w:t>
            </w:r>
            <w:r w:rsidRPr="00723974">
              <w:t>а</w:t>
            </w:r>
            <w:r>
              <w:t xml:space="preserve"> </w:t>
            </w:r>
            <w:r w:rsidRPr="00723974">
              <w:t>территори</w:t>
            </w:r>
            <w:r>
              <w:t>и городского округа</w:t>
            </w:r>
          </w:p>
        </w:tc>
        <w:tc>
          <w:tcPr>
            <w:tcW w:w="1274" w:type="dxa"/>
          </w:tcPr>
          <w:p w:rsidR="00222C18" w:rsidRDefault="00222C18" w:rsidP="00222C18">
            <w:pPr>
              <w:jc w:val="center"/>
            </w:pPr>
            <w:r>
              <w:t>ед.</w:t>
            </w:r>
          </w:p>
        </w:tc>
        <w:tc>
          <w:tcPr>
            <w:tcW w:w="1274" w:type="dxa"/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13" w:type="dxa"/>
          </w:tcPr>
          <w:p w:rsidR="00222C18" w:rsidRPr="007B1542" w:rsidRDefault="00222C18" w:rsidP="00222C18">
            <w:pPr>
              <w:jc w:val="center"/>
            </w:pPr>
          </w:p>
        </w:tc>
        <w:tc>
          <w:tcPr>
            <w:tcW w:w="1456" w:type="dxa"/>
          </w:tcPr>
          <w:p w:rsidR="00222C18" w:rsidRDefault="00222C18" w:rsidP="00222C18">
            <w:pPr>
              <w:jc w:val="center"/>
            </w:pPr>
            <w:r>
              <w:t>0</w:t>
            </w:r>
          </w:p>
        </w:tc>
        <w:tc>
          <w:tcPr>
            <w:tcW w:w="1344" w:type="dxa"/>
          </w:tcPr>
          <w:p w:rsidR="00222C18" w:rsidRDefault="00222C18" w:rsidP="00222C18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222C18" w:rsidRDefault="00222C18" w:rsidP="00222C18">
            <w:pPr>
              <w:jc w:val="center"/>
            </w:pPr>
            <w:r>
              <w:t>0</w:t>
            </w:r>
          </w:p>
        </w:tc>
      </w:tr>
    </w:tbl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DE70DD">
        <w:rPr>
          <w:sz w:val="28"/>
          <w:szCs w:val="28"/>
        </w:rPr>
        <w:t xml:space="preserve"> </w:t>
      </w: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t>к муниципальной программе</w:t>
      </w:r>
      <w:r w:rsidRPr="00AB6C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02D">
        <w:rPr>
          <w:sz w:val="28"/>
          <w:szCs w:val="28"/>
        </w:rPr>
        <w:t>Профилактика терроризма и экстремизма в городском округе ЗАТО Светлый</w:t>
      </w:r>
      <w:r>
        <w:rPr>
          <w:sz w:val="28"/>
          <w:szCs w:val="28"/>
        </w:rPr>
        <w:t>»</w:t>
      </w:r>
      <w:r w:rsidRPr="0042302D">
        <w:rPr>
          <w:sz w:val="28"/>
          <w:szCs w:val="28"/>
        </w:rPr>
        <w:t xml:space="preserve"> </w:t>
      </w:r>
    </w:p>
    <w:p w:rsidR="00222C18" w:rsidRPr="00DE70DD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42302D">
        <w:rPr>
          <w:sz w:val="28"/>
          <w:szCs w:val="28"/>
        </w:rPr>
        <w:t>на 201</w:t>
      </w:r>
      <w:r>
        <w:rPr>
          <w:sz w:val="28"/>
          <w:szCs w:val="28"/>
        </w:rPr>
        <w:t xml:space="preserve">7 – </w:t>
      </w:r>
      <w:r w:rsidRPr="004230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2302D">
        <w:rPr>
          <w:sz w:val="28"/>
          <w:szCs w:val="28"/>
        </w:rPr>
        <w:t xml:space="preserve"> годы</w:t>
      </w: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Pr="008F7DB0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br/>
      </w:r>
      <w:r w:rsidRPr="007B5D83">
        <w:rPr>
          <w:b/>
          <w:sz w:val="28"/>
          <w:szCs w:val="28"/>
        </w:rPr>
        <w:t>«Профилактика терроризма и экстремизма в городском округе ЗАТО Светлый»</w:t>
      </w:r>
      <w:r w:rsidRPr="007B5D83">
        <w:rPr>
          <w:b/>
        </w:rPr>
        <w:t xml:space="preserve"> </w:t>
      </w:r>
    </w:p>
    <w:p w:rsidR="00222C18" w:rsidRPr="007B5D83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D83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– </w:t>
      </w:r>
      <w:r w:rsidRPr="007B5D83">
        <w:rPr>
          <w:b/>
          <w:sz w:val="28"/>
          <w:szCs w:val="28"/>
        </w:rPr>
        <w:t xml:space="preserve">2019 годы </w:t>
      </w:r>
    </w:p>
    <w:p w:rsidR="00222C18" w:rsidRPr="008F7DB0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81" w:type="dxa"/>
        <w:jc w:val="center"/>
        <w:tblCellSpacing w:w="5" w:type="nil"/>
        <w:tblInd w:w="-49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8"/>
        <w:gridCol w:w="5809"/>
        <w:gridCol w:w="2319"/>
        <w:gridCol w:w="764"/>
        <w:gridCol w:w="916"/>
        <w:gridCol w:w="2114"/>
        <w:gridCol w:w="1852"/>
        <w:gridCol w:w="1269"/>
      </w:tblGrid>
      <w:tr w:rsidR="00222C18" w:rsidRPr="001C0BA1" w:rsidTr="00222C18">
        <w:trPr>
          <w:trHeight w:val="147"/>
          <w:tblCellSpacing w:w="5" w:type="nil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№</w:t>
            </w:r>
          </w:p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п/п</w:t>
            </w:r>
          </w:p>
        </w:tc>
        <w:tc>
          <w:tcPr>
            <w:tcW w:w="5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C0BA1">
              <w:t>Номер и наименование мероприятий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 xml:space="preserve">Участник </w:t>
            </w:r>
          </w:p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муниципальной</w:t>
            </w:r>
          </w:p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Срок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 xml:space="preserve">Ожидаемый непосредствен-ный результат, показатель (краткое </w:t>
            </w:r>
          </w:p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описание)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Последствия нереализации ведомственной целевой программы и основного мероприятия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 xml:space="preserve">Связь с  </w:t>
            </w:r>
          </w:p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показа-телями муници-пальной прог-раммы</w:t>
            </w:r>
          </w:p>
        </w:tc>
      </w:tr>
      <w:tr w:rsidR="00222C18" w:rsidRPr="001C0BA1" w:rsidTr="00222C18">
        <w:trPr>
          <w:trHeight w:val="147"/>
          <w:tblCellSpacing w:w="5" w:type="nil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5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ind w:left="12" w:right="6"/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нача-ла реа-ли-зации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Окон-чания реали-зации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</w:pPr>
          </w:p>
        </w:tc>
      </w:tr>
      <w:tr w:rsidR="00222C18" w:rsidRPr="001C0BA1" w:rsidTr="00222C18">
        <w:trPr>
          <w:trHeight w:val="147"/>
          <w:tblCellSpacing w:w="5" w:type="nil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1</w:t>
            </w:r>
          </w:p>
        </w:tc>
        <w:tc>
          <w:tcPr>
            <w:tcW w:w="5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C0BA1">
              <w:t>2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3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4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5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6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7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8</w:t>
            </w:r>
          </w:p>
        </w:tc>
      </w:tr>
      <w:tr w:rsidR="00222C18" w:rsidRPr="001C0BA1" w:rsidTr="00222C18">
        <w:trPr>
          <w:trHeight w:val="147"/>
          <w:tblCellSpacing w:w="5" w:type="nil"/>
          <w:jc w:val="center"/>
        </w:trPr>
        <w:tc>
          <w:tcPr>
            <w:tcW w:w="156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Основное мероприятие 1. Организационные мероприятия  по профилактике терроризма и экстремизма</w:t>
            </w:r>
          </w:p>
        </w:tc>
      </w:tr>
      <w:tr w:rsidR="00222C18" w:rsidRPr="001C0BA1" w:rsidTr="00222C18">
        <w:trPr>
          <w:trHeight w:val="147"/>
          <w:tblCellSpacing w:w="5" w:type="nil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1.1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ind w:left="67"/>
            </w:pPr>
            <w:r w:rsidRPr="001C0BA1">
              <w:t>Информирование населения о профилактике терроризма и экстремизма через СМИ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Администрация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№ 1</w:t>
            </w:r>
          </w:p>
        </w:tc>
      </w:tr>
      <w:tr w:rsidR="00222C18" w:rsidRPr="001C0BA1" w:rsidTr="00222C18">
        <w:trPr>
          <w:trHeight w:val="147"/>
          <w:tblCellSpacing w:w="5" w:type="nil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1.2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ind w:left="67"/>
            </w:pPr>
            <w:r w:rsidRPr="001C0BA1">
              <w:t>Организация обеспечения антитеррористической деятельности, помощь по осуществлению мер первоочередной антитеррористической защиты и проведение комплексных проверок в организациях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 w:rsidRPr="001C0BA1">
              <w:t xml:space="preserve">Администрация, </w:t>
            </w:r>
          </w:p>
          <w:p w:rsidR="00222C18" w:rsidRPr="001C0BA1" w:rsidRDefault="00222C18" w:rsidP="00222C18">
            <w:pPr>
              <w:jc w:val="center"/>
            </w:pPr>
            <w:r w:rsidRPr="001C0BA1">
              <w:t xml:space="preserve">отдел МВД </w:t>
            </w:r>
            <w:r>
              <w:br/>
            </w:r>
            <w:r w:rsidRPr="001C0BA1">
              <w:t xml:space="preserve">по ЗАТО </w:t>
            </w:r>
            <w:r>
              <w:br/>
            </w:r>
            <w:r w:rsidRPr="001C0BA1">
              <w:t xml:space="preserve">п. Светлый </w:t>
            </w:r>
            <w:r>
              <w:br/>
            </w:r>
            <w:r w:rsidRPr="001C0BA1">
              <w:t xml:space="preserve">(по согласованию), </w:t>
            </w:r>
            <w:r>
              <w:t>муници</w:t>
            </w:r>
            <w:r w:rsidRPr="001C0BA1">
              <w:t>пальные учреждения и предприятия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ind w:left="-48"/>
              <w:jc w:val="center"/>
            </w:pPr>
            <w:r>
              <w:t>№</w:t>
            </w:r>
            <w:r w:rsidRPr="001C0BA1">
              <w:t>№ 2,</w:t>
            </w:r>
            <w:r>
              <w:t xml:space="preserve"> </w:t>
            </w:r>
            <w:r w:rsidRPr="001C0BA1">
              <w:t>3,</w:t>
            </w:r>
            <w:r>
              <w:t xml:space="preserve"> </w:t>
            </w:r>
            <w:r w:rsidRPr="001C0BA1">
              <w:t>5</w:t>
            </w:r>
          </w:p>
        </w:tc>
      </w:tr>
    </w:tbl>
    <w:p w:rsidR="00222C18" w:rsidRDefault="00222C18" w:rsidP="00222C18">
      <w:r>
        <w:br w:type="page"/>
      </w:r>
    </w:p>
    <w:p w:rsidR="00222C18" w:rsidRDefault="00222C18" w:rsidP="00222C18">
      <w:pPr>
        <w:jc w:val="center"/>
      </w:pPr>
      <w:r>
        <w:lastRenderedPageBreak/>
        <w:t>2</w:t>
      </w:r>
    </w:p>
    <w:p w:rsidR="00222C18" w:rsidRDefault="00222C18" w:rsidP="00222C18">
      <w:pPr>
        <w:jc w:val="center"/>
      </w:pPr>
    </w:p>
    <w:tbl>
      <w:tblPr>
        <w:tblW w:w="15698" w:type="dxa"/>
        <w:jc w:val="center"/>
        <w:tblCellSpacing w:w="5" w:type="nil"/>
        <w:tblInd w:w="-49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9"/>
        <w:gridCol w:w="5815"/>
        <w:gridCol w:w="2321"/>
        <w:gridCol w:w="765"/>
        <w:gridCol w:w="917"/>
        <w:gridCol w:w="2116"/>
        <w:gridCol w:w="1854"/>
        <w:gridCol w:w="1271"/>
      </w:tblGrid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ind w:left="12" w:right="6"/>
              <w:jc w:val="center"/>
            </w:pPr>
            <w:r w:rsidRPr="001C0BA1"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8</w:t>
            </w:r>
          </w:p>
        </w:tc>
      </w:tr>
      <w:tr w:rsidR="00222C18" w:rsidRPr="001C0BA1" w:rsidTr="00222C18">
        <w:trPr>
          <w:trHeight w:val="1383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1.3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r w:rsidRPr="001C0BA1">
              <w:t xml:space="preserve">Организация в образовательных учреждениях профилактической работы, направленной на </w:t>
            </w:r>
          </w:p>
          <w:p w:rsidR="00222C18" w:rsidRPr="001C0BA1" w:rsidRDefault="00222C18" w:rsidP="00222C18">
            <w:r w:rsidRPr="001C0BA1">
              <w:t>недопущение вовлечения детей и подростков в деятельность религиозных сект и экстремистских организаций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jc w:val="center"/>
            </w:pPr>
            <w:r>
              <w:t>муницип</w:t>
            </w:r>
            <w:r w:rsidRPr="001C0BA1">
              <w:t>альные образовательные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№ 4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1.4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r w:rsidRPr="001C0BA1">
              <w:t>Проведение учебных тренировок в учреждениях и организациях городского округа  по действиям персонала при совершении террористического акта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jc w:val="center"/>
            </w:pPr>
            <w:r w:rsidRPr="001C0BA1">
              <w:t>Председатель антитеррорис</w:t>
            </w:r>
            <w:r>
              <w:t>-</w:t>
            </w:r>
            <w:r w:rsidRPr="001C0BA1">
              <w:t>тической комиссии городского округа ЗАТО Светлый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2019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1C0BA1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1C0BA1">
              <w:t>№</w:t>
            </w:r>
            <w:r>
              <w:t xml:space="preserve"> </w:t>
            </w:r>
            <w:r w:rsidRPr="001C0BA1">
              <w:t>5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1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Основное мероприятие 2. Профилактические мероприятия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9B1D68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9B1D68">
              <w:t>2.1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ind w:left="12" w:right="6"/>
            </w:pPr>
            <w:r w:rsidRPr="00037034">
              <w:t>Установка видеонаблюдения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муниципальные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№ 6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9B1D68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9B1D68">
              <w:t>2.2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ind w:left="12" w:right="6"/>
            </w:pPr>
            <w:r w:rsidRPr="00037034">
              <w:t>Обслуживание системы видеонаблюдения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муниципальные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№ 6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9B1D68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9B1D68">
              <w:t>2.3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ind w:left="12" w:right="6"/>
            </w:pPr>
            <w:r w:rsidRPr="00037034">
              <w:t>Организация вневедомственной охраны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jc w:val="center"/>
            </w:pPr>
            <w:r w:rsidRPr="00037034">
              <w:t>муниципальные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№ 6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ind w:left="12" w:right="6"/>
            </w:pPr>
            <w:r w:rsidRPr="00037034">
              <w:t>Замена входной двери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jc w:val="center"/>
            </w:pPr>
            <w:r w:rsidRPr="00037034">
              <w:t>муниципальные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2017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autoSpaceDE w:val="0"/>
              <w:autoSpaceDN w:val="0"/>
              <w:adjustRightInd w:val="0"/>
              <w:jc w:val="center"/>
            </w:pPr>
            <w:r w:rsidRPr="00037034">
              <w:t>№ 6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934268" w:rsidRDefault="00222C18" w:rsidP="00222C18">
            <w:pPr>
              <w:autoSpaceDE w:val="0"/>
              <w:autoSpaceDN w:val="0"/>
              <w:adjustRightInd w:val="0"/>
              <w:ind w:left="12" w:right="6"/>
              <w:rPr>
                <w:color w:val="FF0000"/>
                <w:sz w:val="22"/>
                <w:szCs w:val="22"/>
              </w:rPr>
            </w:pPr>
            <w:r w:rsidRPr="00934268">
              <w:rPr>
                <w:sz w:val="22"/>
                <w:szCs w:val="22"/>
              </w:rPr>
              <w:t>Замена</w:t>
            </w:r>
            <w:r>
              <w:rPr>
                <w:sz w:val="22"/>
                <w:szCs w:val="22"/>
              </w:rPr>
              <w:t xml:space="preserve"> </w:t>
            </w:r>
            <w:r w:rsidRPr="00934268">
              <w:rPr>
                <w:sz w:val="22"/>
                <w:szCs w:val="22"/>
              </w:rPr>
              <w:t>(установка) ограждения территории учреждения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jc w:val="center"/>
            </w:pPr>
            <w:r w:rsidRPr="002101B7">
              <w:t>муниципальные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385EEC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</w:tc>
      </w:tr>
      <w:tr w:rsidR="00222C18" w:rsidRPr="001C0BA1" w:rsidTr="00222C18">
        <w:trPr>
          <w:trHeight w:val="145"/>
          <w:tblCellSpacing w:w="5" w:type="nil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934268" w:rsidRDefault="00222C18" w:rsidP="00222C18">
            <w:pPr>
              <w:autoSpaceDE w:val="0"/>
              <w:autoSpaceDN w:val="0"/>
              <w:adjustRightInd w:val="0"/>
              <w:ind w:left="12" w:right="6"/>
              <w:rPr>
                <w:sz w:val="22"/>
                <w:szCs w:val="22"/>
              </w:rPr>
            </w:pPr>
            <w:r w:rsidRPr="00934268">
              <w:rPr>
                <w:sz w:val="22"/>
                <w:szCs w:val="22"/>
              </w:rPr>
              <w:t>Установка шлагбаума на въезде на территорию образовательного учреждения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Pr="002101B7" w:rsidRDefault="00222C18" w:rsidP="00222C18">
            <w:pPr>
              <w:jc w:val="center"/>
            </w:pPr>
            <w:r>
              <w:t>муниципальные учреждения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8" w:rsidRDefault="00222C18" w:rsidP="00222C18">
            <w:pPr>
              <w:autoSpaceDE w:val="0"/>
              <w:autoSpaceDN w:val="0"/>
              <w:adjustRightInd w:val="0"/>
              <w:jc w:val="center"/>
            </w:pPr>
            <w:r>
              <w:t>№ 6</w:t>
            </w:r>
          </w:p>
        </w:tc>
      </w:tr>
    </w:tbl>
    <w:p w:rsidR="00222C18" w:rsidRDefault="00222C18" w:rsidP="00222C18"/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222C18" w:rsidRDefault="00222C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22C18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DE70DD">
        <w:rPr>
          <w:sz w:val="28"/>
          <w:szCs w:val="28"/>
        </w:rPr>
        <w:t>к муниципальной программе</w:t>
      </w:r>
      <w:r w:rsidRPr="00AB6C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302D">
        <w:rPr>
          <w:sz w:val="28"/>
          <w:szCs w:val="28"/>
        </w:rPr>
        <w:t>Профилактика терроризма и экстремизма в городском округе ЗАТО Светлый</w:t>
      </w:r>
      <w:r>
        <w:rPr>
          <w:sz w:val="28"/>
          <w:szCs w:val="28"/>
        </w:rPr>
        <w:t>»</w:t>
      </w:r>
      <w:r w:rsidRPr="0042302D">
        <w:rPr>
          <w:sz w:val="28"/>
          <w:szCs w:val="28"/>
        </w:rPr>
        <w:t xml:space="preserve"> </w:t>
      </w:r>
    </w:p>
    <w:p w:rsidR="00222C18" w:rsidRPr="00DE70DD" w:rsidRDefault="00222C18" w:rsidP="00222C18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42302D">
        <w:rPr>
          <w:sz w:val="28"/>
          <w:szCs w:val="28"/>
        </w:rPr>
        <w:t>на 201</w:t>
      </w:r>
      <w:r>
        <w:rPr>
          <w:sz w:val="28"/>
          <w:szCs w:val="28"/>
        </w:rPr>
        <w:t xml:space="preserve">7 – </w:t>
      </w:r>
      <w:r w:rsidRPr="0042302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2302D">
        <w:rPr>
          <w:sz w:val="28"/>
          <w:szCs w:val="28"/>
        </w:rPr>
        <w:t xml:space="preserve"> годы</w:t>
      </w: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C18" w:rsidRPr="00037034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034">
        <w:rPr>
          <w:b/>
          <w:sz w:val="28"/>
          <w:szCs w:val="28"/>
        </w:rPr>
        <w:t>СВЕДЕНИЯ</w:t>
      </w:r>
    </w:p>
    <w:p w:rsidR="00222C18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</w:p>
    <w:p w:rsidR="00222C18" w:rsidRPr="007B5D83" w:rsidRDefault="00222C18" w:rsidP="00222C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D83">
        <w:rPr>
          <w:b/>
          <w:sz w:val="28"/>
          <w:szCs w:val="28"/>
        </w:rPr>
        <w:t>«Профилактика терроризма и экстремизма в городском округе ЗАТО Светлый»</w:t>
      </w:r>
      <w:r w:rsidRPr="007B5D83">
        <w:rPr>
          <w:b/>
        </w:rPr>
        <w:t xml:space="preserve"> </w:t>
      </w:r>
      <w:r w:rsidRPr="007B5D83">
        <w:rPr>
          <w:b/>
          <w:sz w:val="28"/>
          <w:szCs w:val="28"/>
        </w:rPr>
        <w:t>на 2017</w:t>
      </w:r>
      <w:r>
        <w:rPr>
          <w:b/>
          <w:sz w:val="28"/>
          <w:szCs w:val="28"/>
        </w:rPr>
        <w:t xml:space="preserve"> – </w:t>
      </w:r>
      <w:r w:rsidRPr="007B5D83">
        <w:rPr>
          <w:b/>
          <w:sz w:val="28"/>
          <w:szCs w:val="28"/>
        </w:rPr>
        <w:t>2019 годы</w:t>
      </w:r>
    </w:p>
    <w:p w:rsidR="00222C18" w:rsidRPr="00A4478A" w:rsidRDefault="00222C18" w:rsidP="00222C18">
      <w:pPr>
        <w:autoSpaceDE w:val="0"/>
        <w:autoSpaceDN w:val="0"/>
        <w:adjustRightInd w:val="0"/>
        <w:jc w:val="center"/>
        <w:rPr>
          <w:sz w:val="18"/>
        </w:rPr>
      </w:pPr>
    </w:p>
    <w:p w:rsidR="00222C18" w:rsidRDefault="00222C18" w:rsidP="00222C18">
      <w:pPr>
        <w:autoSpaceDE w:val="0"/>
        <w:autoSpaceDN w:val="0"/>
        <w:adjustRightInd w:val="0"/>
        <w:ind w:right="169"/>
        <w:jc w:val="right"/>
      </w:pPr>
      <w:r>
        <w:t>тыс. руб.</w:t>
      </w:r>
    </w:p>
    <w:tbl>
      <w:tblPr>
        <w:tblW w:w="15598" w:type="dxa"/>
        <w:tblInd w:w="103" w:type="dxa"/>
        <w:tblLayout w:type="fixed"/>
        <w:tblLook w:val="0000"/>
      </w:tblPr>
      <w:tblGrid>
        <w:gridCol w:w="3478"/>
        <w:gridCol w:w="3473"/>
        <w:gridCol w:w="2126"/>
        <w:gridCol w:w="2127"/>
        <w:gridCol w:w="1417"/>
        <w:gridCol w:w="1418"/>
        <w:gridCol w:w="1559"/>
      </w:tblGrid>
      <w:tr w:rsidR="00222C18" w:rsidRPr="00037034" w:rsidTr="00222C18">
        <w:trPr>
          <w:trHeight w:val="20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Наименование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Ответственный исполнитель (участник)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Источники финансового обеспечени</w:t>
            </w:r>
            <w:r>
              <w:t>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left="-38" w:right="-66"/>
              <w:jc w:val="center"/>
            </w:pPr>
            <w:r w:rsidRPr="00037034">
              <w:t>Объемы финансового обеспечения  (всего)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в том числе по  </w:t>
            </w:r>
            <w:r w:rsidRPr="00037034">
              <w:br/>
              <w:t>годам реализации</w:t>
            </w:r>
          </w:p>
        </w:tc>
      </w:tr>
      <w:tr w:rsidR="00222C18" w:rsidRPr="00037034" w:rsidTr="00222C18">
        <w:trPr>
          <w:trHeight w:val="20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/>
        </w:tc>
        <w:tc>
          <w:tcPr>
            <w:tcW w:w="3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/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2019</w:t>
            </w:r>
          </w:p>
        </w:tc>
      </w:tr>
      <w:tr w:rsidR="00222C18" w:rsidRPr="00037034" w:rsidTr="00222C18">
        <w:trPr>
          <w:trHeight w:val="2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7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Default="00222C18" w:rsidP="00222C18">
            <w:pPr>
              <w:jc w:val="center"/>
            </w:pPr>
            <w:r w:rsidRPr="00037034">
              <w:t>Муниципальная программа «Профилактика терроризма и экстремизма в</w:t>
            </w:r>
            <w:r w:rsidRPr="00037034">
              <w:rPr>
                <w:b/>
              </w:rPr>
              <w:t xml:space="preserve"> </w:t>
            </w:r>
            <w:r w:rsidRPr="00037034">
              <w:t>городско</w:t>
            </w:r>
            <w:r>
              <w:t>м</w:t>
            </w:r>
            <w:r w:rsidRPr="00037034">
              <w:t xml:space="preserve"> округ</w:t>
            </w:r>
            <w:r>
              <w:t>е</w:t>
            </w:r>
            <w:r w:rsidRPr="00037034">
              <w:t xml:space="preserve"> ЗАТО Светлый» </w:t>
            </w:r>
          </w:p>
          <w:p w:rsidR="00222C18" w:rsidRPr="00037034" w:rsidRDefault="00222C18" w:rsidP="00222C18">
            <w:pPr>
              <w:jc w:val="center"/>
            </w:pPr>
            <w:r w:rsidRPr="00037034">
              <w:t>на 2017</w:t>
            </w:r>
            <w:r>
              <w:t xml:space="preserve"> – </w:t>
            </w:r>
            <w:r w:rsidRPr="00037034">
              <w:t>2019 годы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 w:rsidRPr="00037034"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32</w:t>
            </w:r>
            <w:r>
              <w:t>8</w:t>
            </w:r>
            <w:r w:rsidRPr="00037034">
              <w:t>6,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>
              <w:t>705,6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1153,8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1426,8</w:t>
            </w:r>
          </w:p>
        </w:tc>
      </w:tr>
      <w:tr w:rsidR="00222C18" w:rsidRPr="00037034" w:rsidTr="00222C18">
        <w:trPr>
          <w:trHeight w:val="264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705,6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1426,8</w:t>
            </w:r>
          </w:p>
        </w:tc>
      </w:tr>
      <w:tr w:rsidR="00222C18" w:rsidRPr="00037034" w:rsidTr="00222C18">
        <w:trPr>
          <w:trHeight w:val="104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5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 w:rsidRPr="00037034">
              <w:t>В том числе по исполнителям</w:t>
            </w:r>
            <w: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256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2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>
              <w:t>257,4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54,9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165,9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266,9</w:t>
            </w:r>
          </w:p>
        </w:tc>
      </w:tr>
      <w:tr w:rsidR="00222C18" w:rsidRPr="00037034" w:rsidTr="00222C18">
        <w:trPr>
          <w:trHeight w:val="131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</w:tr>
      <w:tr w:rsidR="00222C18" w:rsidRPr="00037034" w:rsidTr="00222C18">
        <w:trPr>
          <w:trHeight w:val="135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5»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ДДТ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1185,1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710,8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ДШИ</w:t>
            </w: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96,4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ДЮСШ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</w:t>
            </w:r>
            <w:r>
              <w:t>«</w:t>
            </w:r>
            <w:r w:rsidRPr="00037034">
              <w:t>ЦБ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5,1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МУК </w:t>
            </w:r>
            <w:r>
              <w:t>«</w:t>
            </w:r>
            <w:r w:rsidRPr="00037034">
              <w:t>Дом культуры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0,0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>
              <w:t>МУ «</w:t>
            </w:r>
            <w:r w:rsidRPr="00037034">
              <w:t>Телеканал «Светлый»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39,0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МУ «Служба МТО и ТО»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133,1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133,1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133,1</w:t>
            </w:r>
          </w:p>
        </w:tc>
      </w:tr>
    </w:tbl>
    <w:p w:rsidR="00222C18" w:rsidRPr="00A4478A" w:rsidRDefault="00222C18" w:rsidP="00222C18">
      <w:pPr>
        <w:rPr>
          <w:sz w:val="2"/>
        </w:rPr>
      </w:pPr>
      <w:r w:rsidRPr="00A4478A">
        <w:rPr>
          <w:sz w:val="2"/>
        </w:rPr>
        <w:br w:type="page"/>
      </w:r>
    </w:p>
    <w:p w:rsidR="00222C18" w:rsidRDefault="00222C18" w:rsidP="00222C18">
      <w:pPr>
        <w:jc w:val="center"/>
      </w:pPr>
      <w:r>
        <w:lastRenderedPageBreak/>
        <w:t>2</w:t>
      </w:r>
    </w:p>
    <w:p w:rsidR="00222C18" w:rsidRDefault="00222C18" w:rsidP="00222C18">
      <w:pPr>
        <w:jc w:val="center"/>
      </w:pPr>
    </w:p>
    <w:tbl>
      <w:tblPr>
        <w:tblW w:w="15314" w:type="dxa"/>
        <w:tblInd w:w="103" w:type="dxa"/>
        <w:tblLayout w:type="fixed"/>
        <w:tblLook w:val="0000"/>
      </w:tblPr>
      <w:tblGrid>
        <w:gridCol w:w="3478"/>
        <w:gridCol w:w="3473"/>
        <w:gridCol w:w="2126"/>
        <w:gridCol w:w="2127"/>
        <w:gridCol w:w="1417"/>
        <w:gridCol w:w="1418"/>
        <w:gridCol w:w="1275"/>
      </w:tblGrid>
      <w:tr w:rsidR="00222C18" w:rsidRPr="00037034" w:rsidTr="00222C18">
        <w:trPr>
          <w:trHeight w:val="7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C18" w:rsidRPr="00037034" w:rsidRDefault="00222C18" w:rsidP="00222C18">
            <w:pPr>
              <w:jc w:val="center"/>
            </w:pPr>
            <w:r w:rsidRPr="00037034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7</w:t>
            </w:r>
          </w:p>
        </w:tc>
      </w:tr>
      <w:tr w:rsidR="00222C18" w:rsidRPr="00037034" w:rsidTr="00222C18">
        <w:trPr>
          <w:trHeight w:val="144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C18" w:rsidRPr="00037034" w:rsidRDefault="00222C18" w:rsidP="00222C18">
            <w:r w:rsidRPr="00037034">
              <w:t>В том числе по мероприятиям: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left="-52" w:right="-52"/>
            </w:pPr>
            <w:r w:rsidRPr="0003703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90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Установка видеонаблюдения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2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ДЮСШ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ДШИ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85,0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МУК </w:t>
            </w:r>
            <w:r>
              <w:t>«</w:t>
            </w:r>
            <w:r w:rsidRPr="00037034">
              <w:t>Дом культуры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Обслуживание системы видеонаблюдения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2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26,0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26,0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3»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ДДТ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26,0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Услуги вневедомственной охраны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2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</w:tr>
      <w:tr w:rsidR="00222C18" w:rsidRPr="00037034" w:rsidTr="00222C18">
        <w:trPr>
          <w:trHeight w:val="264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2C18" w:rsidRPr="00037034" w:rsidRDefault="00222C18" w:rsidP="00222C18">
            <w:pPr>
              <w:jc w:val="center"/>
            </w:pPr>
            <w:r w:rsidRPr="00037034">
              <w:t>28,9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3»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4»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МДОУ «Детский сад №</w:t>
            </w:r>
            <w:r>
              <w:t xml:space="preserve"> </w:t>
            </w:r>
            <w:r w:rsidRPr="00037034">
              <w:t>5»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30,2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ДДТ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554,4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184,8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184,8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ДШИ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289,2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96,4</w:t>
            </w:r>
          </w:p>
        </w:tc>
      </w:tr>
      <w:tr w:rsidR="00222C18" w:rsidRPr="00037034" w:rsidTr="00222C18">
        <w:trPr>
          <w:trHeight w:val="264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ДЮСШ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30,0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>
              <w:t>МУ «</w:t>
            </w:r>
            <w:r w:rsidRPr="00037034">
              <w:t>Телеканал «Светлый»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39,0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</w:t>
            </w:r>
            <w:r>
              <w:t>«</w:t>
            </w:r>
            <w:r w:rsidRPr="00037034">
              <w:t>ЦБ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5,1</w:t>
            </w:r>
          </w:p>
        </w:tc>
      </w:tr>
      <w:tr w:rsidR="00222C18" w:rsidRPr="00037034" w:rsidTr="00222C18">
        <w:trPr>
          <w:trHeight w:val="279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C18" w:rsidRPr="00037034" w:rsidRDefault="00222C18" w:rsidP="00222C18"/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МУ «Служба МТО и 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399,3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133,1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Замена входной двери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ДДТ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Замена</w:t>
            </w:r>
            <w:r>
              <w:t xml:space="preserve"> </w:t>
            </w:r>
            <w:r w:rsidRPr="00037034">
              <w:t>(установка) ограждения территории учреждения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МУ ДО </w:t>
            </w:r>
            <w:r>
              <w:t>«</w:t>
            </w:r>
            <w:r w:rsidRPr="00037034">
              <w:t>ДДТ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500,0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200,0</w:t>
            </w:r>
          </w:p>
        </w:tc>
      </w:tr>
      <w:tr w:rsidR="00222C18" w:rsidRPr="00037034" w:rsidTr="00222C18">
        <w:trPr>
          <w:trHeight w:val="7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Установка шлагбаума на въезде на территорию образовательного учреждения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 xml:space="preserve">МОУ </w:t>
            </w:r>
            <w:r>
              <w:t>«</w:t>
            </w:r>
            <w:r w:rsidRPr="00037034">
              <w:t>СОШ №</w:t>
            </w:r>
            <w:r>
              <w:t xml:space="preserve"> </w:t>
            </w:r>
            <w:r w:rsidRPr="00037034">
              <w:t>3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ind w:right="-80"/>
            </w:pPr>
            <w: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C18" w:rsidRPr="00037034" w:rsidRDefault="00222C18" w:rsidP="00222C18">
            <w:pPr>
              <w:jc w:val="center"/>
            </w:pPr>
            <w:r w:rsidRPr="00037034">
              <w:t>12,0</w:t>
            </w:r>
          </w:p>
        </w:tc>
      </w:tr>
    </w:tbl>
    <w:p w:rsidR="00222C18" w:rsidRDefault="00222C18" w:rsidP="00222C18"/>
    <w:p w:rsidR="00222C18" w:rsidRPr="00145FB4" w:rsidRDefault="00222C18" w:rsidP="00222C18">
      <w:pPr>
        <w:jc w:val="both"/>
        <w:rPr>
          <w:sz w:val="28"/>
          <w:szCs w:val="28"/>
        </w:rPr>
      </w:pPr>
    </w:p>
    <w:sectPr w:rsidR="00222C18" w:rsidRPr="00145FB4" w:rsidSect="00222C18">
      <w:pgSz w:w="16838" w:h="11906" w:orient="landscape"/>
      <w:pgMar w:top="198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5C" w:rsidRDefault="0093115C">
      <w:r>
        <w:separator/>
      </w:r>
    </w:p>
  </w:endnote>
  <w:endnote w:type="continuationSeparator" w:id="1">
    <w:p w:rsidR="0093115C" w:rsidRDefault="0093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5C" w:rsidRDefault="0093115C">
      <w:r>
        <w:separator/>
      </w:r>
    </w:p>
  </w:footnote>
  <w:footnote w:type="continuationSeparator" w:id="1">
    <w:p w:rsidR="0093115C" w:rsidRDefault="00931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222C18" w:rsidRDefault="00222C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222C18" w:rsidRDefault="00222C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222C18" w:rsidRDefault="00222C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222C18" w:rsidRDefault="00222C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222C18" w:rsidRDefault="00222C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222C18" w:rsidRDefault="00222C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222C18" w:rsidRPr="00EF2F52" w:rsidTr="00222C18">
      <w:tc>
        <w:tcPr>
          <w:tcW w:w="4643" w:type="dxa"/>
        </w:tcPr>
        <w:p w:rsidR="00222C18" w:rsidRPr="00FE6B31" w:rsidRDefault="00222C18" w:rsidP="00222C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27.02.2017</w:t>
          </w:r>
        </w:p>
      </w:tc>
      <w:tc>
        <w:tcPr>
          <w:tcW w:w="4821" w:type="dxa"/>
        </w:tcPr>
        <w:p w:rsidR="00222C18" w:rsidRPr="00FE6B31" w:rsidRDefault="00222C18" w:rsidP="00222C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54</w:t>
          </w:r>
        </w:p>
      </w:tc>
    </w:tr>
  </w:tbl>
  <w:p w:rsidR="00222C18" w:rsidRPr="00BD4B4D" w:rsidRDefault="00222C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222C18" w:rsidRPr="002B6446" w:rsidRDefault="00222C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222C18" w:rsidRPr="00B36418" w:rsidRDefault="00222C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2E5B"/>
    <w:rsid w:val="000C3B4A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9ED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2C18"/>
    <w:rsid w:val="0022386C"/>
    <w:rsid w:val="002238E8"/>
    <w:rsid w:val="00225656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43E0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68F"/>
    <w:rsid w:val="00641C49"/>
    <w:rsid w:val="006435BC"/>
    <w:rsid w:val="0064550F"/>
    <w:rsid w:val="00645EAF"/>
    <w:rsid w:val="00645F61"/>
    <w:rsid w:val="00653F07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1509"/>
    <w:rsid w:val="0069217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02"/>
    <w:rsid w:val="006C508B"/>
    <w:rsid w:val="006C50C7"/>
    <w:rsid w:val="006D11B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15C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B79F5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c">
    <w:name w:val="page number"/>
    <w:basedOn w:val="a0"/>
    <w:rsid w:val="00184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861-7984-45C2-A634-556A68D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14</cp:revision>
  <cp:lastPrinted>2017-02-27T10:57:00Z</cp:lastPrinted>
  <dcterms:created xsi:type="dcterms:W3CDTF">2017-02-25T13:39:00Z</dcterms:created>
  <dcterms:modified xsi:type="dcterms:W3CDTF">2017-02-27T10:59:00Z</dcterms:modified>
</cp:coreProperties>
</file>