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FF0DEC" w:rsidRPr="00FF0DEC" w:rsidRDefault="00C35D74" w:rsidP="00FF0DEC">
      <w:pPr>
        <w:pStyle w:val="ad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FF0DEC" w:rsidRPr="00FF0DEC">
        <w:rPr>
          <w:rFonts w:ascii="PT Astra Serif" w:hAnsi="PT Astra Serif"/>
          <w:b/>
          <w:sz w:val="28"/>
          <w:szCs w:val="28"/>
        </w:rPr>
        <w:t>внесении изменения в постановление</w:t>
      </w:r>
    </w:p>
    <w:p w:rsidR="00FF0DEC" w:rsidRPr="00FF0DEC" w:rsidRDefault="00FF0DEC" w:rsidP="00FF0DEC">
      <w:pPr>
        <w:pStyle w:val="ad"/>
        <w:rPr>
          <w:rFonts w:ascii="PT Astra Serif" w:hAnsi="PT Astra Serif"/>
          <w:b/>
          <w:sz w:val="28"/>
          <w:szCs w:val="28"/>
        </w:rPr>
      </w:pPr>
      <w:r w:rsidRPr="00FF0DEC">
        <w:rPr>
          <w:rFonts w:ascii="PT Astra Serif" w:hAnsi="PT Astra Serif"/>
          <w:b/>
          <w:sz w:val="28"/>
          <w:szCs w:val="28"/>
        </w:rPr>
        <w:t>администрации городского округа ЗАТО Светлый</w:t>
      </w:r>
    </w:p>
    <w:p w:rsidR="00FF0DEC" w:rsidRPr="00FF0DEC" w:rsidRDefault="00FF0DEC" w:rsidP="00FF0DEC">
      <w:pPr>
        <w:pStyle w:val="ad"/>
        <w:rPr>
          <w:rFonts w:ascii="PT Astra Serif" w:hAnsi="PT Astra Serif"/>
          <w:b/>
          <w:bCs/>
          <w:color w:val="242424"/>
          <w:sz w:val="28"/>
          <w:szCs w:val="28"/>
        </w:rPr>
      </w:pPr>
      <w:r w:rsidRPr="00FF0DEC">
        <w:rPr>
          <w:rFonts w:ascii="PT Astra Serif" w:hAnsi="PT Astra Serif"/>
          <w:b/>
          <w:sz w:val="28"/>
          <w:szCs w:val="28"/>
        </w:rPr>
        <w:t>от 28.07.2016 № 200 «</w:t>
      </w:r>
      <w:r w:rsidRPr="00FF0DEC">
        <w:rPr>
          <w:rFonts w:ascii="PT Astra Serif" w:hAnsi="PT Astra Serif"/>
          <w:b/>
          <w:bCs/>
          <w:color w:val="242424"/>
          <w:sz w:val="28"/>
          <w:szCs w:val="28"/>
        </w:rPr>
        <w:t xml:space="preserve">О межведомственной комиссии </w:t>
      </w:r>
    </w:p>
    <w:p w:rsidR="00FF0DEC" w:rsidRPr="00FF0DEC" w:rsidRDefault="00FF0DEC" w:rsidP="00FF0DEC">
      <w:pPr>
        <w:pStyle w:val="ad"/>
        <w:rPr>
          <w:rFonts w:ascii="PT Astra Serif" w:hAnsi="PT Astra Serif"/>
          <w:b/>
          <w:bCs/>
          <w:color w:val="242424"/>
          <w:sz w:val="28"/>
          <w:szCs w:val="28"/>
        </w:rPr>
      </w:pPr>
      <w:r w:rsidRPr="00FF0DEC">
        <w:rPr>
          <w:rFonts w:ascii="PT Astra Serif" w:hAnsi="PT Astra Serif"/>
          <w:b/>
          <w:bCs/>
          <w:color w:val="242424"/>
          <w:sz w:val="28"/>
          <w:szCs w:val="28"/>
        </w:rPr>
        <w:t>по оценке помещения в целях признания его жилым </w:t>
      </w:r>
      <w:r w:rsidRPr="00FF0DEC">
        <w:rPr>
          <w:rFonts w:ascii="PT Astra Serif" w:hAnsi="PT Astra Serif"/>
          <w:b/>
          <w:color w:val="242424"/>
          <w:sz w:val="28"/>
          <w:szCs w:val="28"/>
        </w:rPr>
        <w:br/>
      </w:r>
      <w:r w:rsidRPr="00FF0DEC">
        <w:rPr>
          <w:rFonts w:ascii="PT Astra Serif" w:hAnsi="PT Astra Serif"/>
          <w:b/>
          <w:bCs/>
          <w:color w:val="242424"/>
          <w:sz w:val="28"/>
          <w:szCs w:val="28"/>
        </w:rPr>
        <w:t xml:space="preserve">помещением, жилого помещения непригодным </w:t>
      </w:r>
      <w:r w:rsidRPr="00FF0DEC">
        <w:rPr>
          <w:rFonts w:ascii="PT Astra Serif" w:hAnsi="PT Astra Serif"/>
          <w:b/>
          <w:bCs/>
          <w:color w:val="242424"/>
          <w:sz w:val="28"/>
          <w:szCs w:val="28"/>
        </w:rPr>
        <w:br/>
        <w:t xml:space="preserve">для проживания и многоквартирного дома аварийным </w:t>
      </w:r>
      <w:r w:rsidRPr="00FF0DEC">
        <w:rPr>
          <w:rFonts w:ascii="PT Astra Serif" w:hAnsi="PT Astra Serif"/>
          <w:b/>
          <w:color w:val="242424"/>
          <w:sz w:val="28"/>
          <w:szCs w:val="28"/>
        </w:rPr>
        <w:br/>
      </w:r>
      <w:r w:rsidRPr="00FF0DEC">
        <w:rPr>
          <w:rFonts w:ascii="PT Astra Serif" w:hAnsi="PT Astra Serif"/>
          <w:b/>
          <w:bCs/>
          <w:color w:val="242424"/>
          <w:sz w:val="28"/>
          <w:szCs w:val="28"/>
        </w:rPr>
        <w:t xml:space="preserve">и подлежащим сносу или реконструкции </w:t>
      </w:r>
    </w:p>
    <w:p w:rsidR="00FF0DEC" w:rsidRPr="00FF0DEC" w:rsidRDefault="00FF0DEC" w:rsidP="00FF0DEC">
      <w:pPr>
        <w:pStyle w:val="ad"/>
        <w:rPr>
          <w:rFonts w:ascii="PT Astra Serif" w:hAnsi="PT Astra Serif"/>
          <w:b/>
          <w:color w:val="242424"/>
          <w:sz w:val="28"/>
          <w:szCs w:val="28"/>
        </w:rPr>
      </w:pPr>
      <w:r w:rsidRPr="00FF0DEC">
        <w:rPr>
          <w:rFonts w:ascii="PT Astra Serif" w:hAnsi="PT Astra Serif"/>
          <w:b/>
          <w:bCs/>
          <w:color w:val="242424"/>
          <w:sz w:val="28"/>
          <w:szCs w:val="28"/>
        </w:rPr>
        <w:t>на территории городского</w:t>
      </w:r>
      <w:r w:rsidRPr="00FF0DEC">
        <w:rPr>
          <w:rFonts w:ascii="PT Astra Serif" w:hAnsi="PT Astra Serif"/>
          <w:b/>
          <w:color w:val="242424"/>
          <w:sz w:val="28"/>
          <w:szCs w:val="28"/>
        </w:rPr>
        <w:t xml:space="preserve"> </w:t>
      </w:r>
      <w:r w:rsidRPr="00FF0DEC">
        <w:rPr>
          <w:rFonts w:ascii="PT Astra Serif" w:hAnsi="PT Astra Serif"/>
          <w:b/>
          <w:bCs/>
          <w:color w:val="242424"/>
          <w:sz w:val="28"/>
          <w:szCs w:val="28"/>
        </w:rPr>
        <w:t>округа ЗАТО Светлый</w:t>
      </w:r>
      <w:r w:rsidRPr="00FF0DEC">
        <w:rPr>
          <w:rFonts w:ascii="PT Astra Serif" w:hAnsi="PT Astra Serif"/>
          <w:b/>
          <w:sz w:val="28"/>
          <w:szCs w:val="28"/>
        </w:rPr>
        <w:t xml:space="preserve">» </w:t>
      </w:r>
    </w:p>
    <w:p w:rsidR="00D66920" w:rsidRPr="00FF0DEC" w:rsidRDefault="00D66920" w:rsidP="00FF0DEC">
      <w:pPr>
        <w:rPr>
          <w:rFonts w:ascii="PT Astra Serif" w:hAnsi="PT Astra Serif"/>
          <w:color w:val="FF0000"/>
          <w:sz w:val="28"/>
        </w:rPr>
      </w:pPr>
    </w:p>
    <w:p w:rsidR="00D66920" w:rsidRPr="00DA59B1" w:rsidRDefault="00D66920" w:rsidP="00D66920">
      <w:pPr>
        <w:rPr>
          <w:rFonts w:ascii="PT Astra Serif" w:hAnsi="PT Astra Serif"/>
          <w:color w:val="FF0000"/>
          <w:sz w:val="28"/>
        </w:rPr>
      </w:pPr>
    </w:p>
    <w:p w:rsidR="00FF0DEC" w:rsidRPr="00FF0DEC" w:rsidRDefault="00FF0DEC" w:rsidP="00FF0DEC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color w:val="000000"/>
          <w:sz w:val="28"/>
          <w:szCs w:val="28"/>
        </w:rPr>
        <w:t>В соответствии с</w:t>
      </w:r>
      <w:r w:rsidRPr="00FF0DEC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  <w:r w:rsidRPr="00FF0DEC"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06.10.2003 № 131-ФЗ </w:t>
      </w:r>
      <w:r w:rsidRPr="00FF0DEC">
        <w:rPr>
          <w:rFonts w:ascii="PT Astra Serif" w:hAnsi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FF0DEC">
        <w:rPr>
          <w:rFonts w:ascii="PT Astra Serif" w:hAnsi="PT Astra Serif"/>
          <w:color w:val="000000"/>
          <w:sz w:val="28"/>
          <w:szCs w:val="28"/>
        </w:rPr>
        <w:br/>
        <w:t xml:space="preserve">в Российской Федерации», </w:t>
      </w:r>
      <w:r w:rsidRPr="00FF0DEC">
        <w:rPr>
          <w:rFonts w:ascii="PT Astra Serif" w:hAnsi="PT Astra Serif"/>
          <w:sz w:val="28"/>
          <w:szCs w:val="28"/>
        </w:rPr>
        <w:t>на основании Устава муниципального образования Городской округ З</w:t>
      </w:r>
      <w:r w:rsidR="003A6AD9">
        <w:rPr>
          <w:rFonts w:ascii="PT Astra Serif" w:hAnsi="PT Astra Serif"/>
          <w:sz w:val="28"/>
          <w:szCs w:val="28"/>
        </w:rPr>
        <w:t>АТО Светлый Саратовской области</w:t>
      </w:r>
      <w:r w:rsidRPr="00FF0DEC">
        <w:rPr>
          <w:rFonts w:ascii="PT Astra Serif" w:hAnsi="PT Astra Serif"/>
          <w:sz w:val="28"/>
          <w:szCs w:val="28"/>
        </w:rPr>
        <w:t xml:space="preserve"> администрация городского округа ЗАТО Светлый ПОСТАНОВЛЯЕТ:</w:t>
      </w:r>
    </w:p>
    <w:p w:rsidR="00FF0DEC" w:rsidRPr="00FF0DEC" w:rsidRDefault="00FF0DEC" w:rsidP="00FF0DEC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 xml:space="preserve">1. Внести изменение в приложение № 2 к постановлению администрации городского округа ЗАТО Светлый от 28.07.2016 № 200 </w:t>
      </w:r>
      <w:r w:rsidRPr="00FF0DEC">
        <w:rPr>
          <w:rFonts w:ascii="PT Astra Serif" w:hAnsi="PT Astra Serif"/>
          <w:sz w:val="28"/>
          <w:szCs w:val="28"/>
        </w:rPr>
        <w:br/>
        <w:t>«</w:t>
      </w:r>
      <w:r w:rsidRPr="00FF0DEC">
        <w:rPr>
          <w:rFonts w:ascii="PT Astra Serif" w:hAnsi="PT Astra Serif"/>
          <w:bCs/>
          <w:sz w:val="28"/>
          <w:szCs w:val="28"/>
        </w:rPr>
        <w:t>О межведомственной комиссии по оценке помещения в целях признания его жилым</w:t>
      </w:r>
      <w:r w:rsidRPr="00FF0DEC">
        <w:rPr>
          <w:rFonts w:ascii="PT Astra Serif" w:hAnsi="PT Astra Serif"/>
          <w:sz w:val="28"/>
          <w:szCs w:val="28"/>
        </w:rPr>
        <w:t xml:space="preserve"> </w:t>
      </w:r>
      <w:r w:rsidRPr="00FF0DEC">
        <w:rPr>
          <w:rFonts w:ascii="PT Astra Serif" w:hAnsi="PT Astra Serif"/>
          <w:bCs/>
          <w:sz w:val="28"/>
          <w:szCs w:val="28"/>
        </w:rPr>
        <w:t>помещением, жилого помещения непригодным для</w:t>
      </w:r>
      <w:r w:rsidRPr="00FF0DEC">
        <w:rPr>
          <w:rFonts w:ascii="PT Astra Serif" w:hAnsi="PT Astra Serif"/>
          <w:sz w:val="28"/>
          <w:szCs w:val="28"/>
        </w:rPr>
        <w:t xml:space="preserve"> </w:t>
      </w:r>
      <w:r w:rsidRPr="00FF0DEC">
        <w:rPr>
          <w:rFonts w:ascii="PT Astra Serif" w:hAnsi="PT Astra Serif"/>
          <w:bCs/>
          <w:sz w:val="28"/>
          <w:szCs w:val="28"/>
        </w:rPr>
        <w:t xml:space="preserve">проживания </w:t>
      </w:r>
      <w:r w:rsidRPr="00FF0DEC">
        <w:rPr>
          <w:rFonts w:ascii="PT Astra Serif" w:hAnsi="PT Astra Serif"/>
          <w:bCs/>
          <w:sz w:val="28"/>
          <w:szCs w:val="28"/>
        </w:rPr>
        <w:br/>
        <w:t>и многоквартирного дома аварийным</w:t>
      </w:r>
      <w:r w:rsidRPr="00FF0DEC">
        <w:rPr>
          <w:rFonts w:ascii="PT Astra Serif" w:hAnsi="PT Astra Serif"/>
          <w:sz w:val="28"/>
          <w:szCs w:val="28"/>
        </w:rPr>
        <w:t xml:space="preserve"> </w:t>
      </w:r>
      <w:r w:rsidRPr="00FF0DEC">
        <w:rPr>
          <w:rFonts w:ascii="PT Astra Serif" w:hAnsi="PT Astra Serif"/>
          <w:bCs/>
          <w:sz w:val="28"/>
          <w:szCs w:val="28"/>
        </w:rPr>
        <w:t xml:space="preserve">и подлежащим сносу </w:t>
      </w:r>
      <w:r w:rsidRPr="00FF0DEC">
        <w:rPr>
          <w:rFonts w:ascii="PT Astra Serif" w:hAnsi="PT Astra Serif"/>
          <w:bCs/>
          <w:sz w:val="28"/>
          <w:szCs w:val="28"/>
        </w:rPr>
        <w:br/>
        <w:t>или реконструкции на территории городского</w:t>
      </w:r>
      <w:r w:rsidRPr="00FF0DEC">
        <w:rPr>
          <w:rFonts w:ascii="PT Astra Serif" w:hAnsi="PT Astra Serif"/>
          <w:sz w:val="28"/>
          <w:szCs w:val="28"/>
        </w:rPr>
        <w:t xml:space="preserve"> </w:t>
      </w:r>
      <w:r w:rsidRPr="00FF0DEC">
        <w:rPr>
          <w:rFonts w:ascii="PT Astra Serif" w:hAnsi="PT Astra Serif"/>
          <w:bCs/>
          <w:sz w:val="28"/>
          <w:szCs w:val="28"/>
        </w:rPr>
        <w:t>округа ЗАТО Светлый</w:t>
      </w:r>
      <w:r w:rsidRPr="00FF0DEC">
        <w:rPr>
          <w:rFonts w:ascii="PT Astra Serif" w:hAnsi="PT Astra Serif"/>
          <w:sz w:val="28"/>
          <w:szCs w:val="28"/>
        </w:rPr>
        <w:t>», изложив его в редакции согласно приложению.</w:t>
      </w:r>
    </w:p>
    <w:p w:rsidR="00FF0DEC" w:rsidRPr="00FF0DEC" w:rsidRDefault="00FF0DEC" w:rsidP="00FF0DEC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 xml:space="preserve">2. </w:t>
      </w:r>
      <w:r w:rsidRPr="00FF0DEC">
        <w:rPr>
          <w:rFonts w:ascii="PT Astra Serif" w:hAnsi="PT Astra Serif" w:cs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 w:rsidRPr="00FF0DEC">
          <w:rPr>
            <w:rStyle w:val="af1"/>
            <w:rFonts w:ascii="PT Astra Serif" w:hAnsi="PT Astra Serif" w:cs="PT Astra Serif"/>
            <w:color w:val="000000" w:themeColor="text1"/>
            <w:sz w:val="28"/>
            <w:szCs w:val="28"/>
            <w:u w:val="none"/>
          </w:rPr>
          <w:t>zatosvetly.</w:t>
        </w:r>
      </w:hyperlink>
      <w:hyperlink r:id="rId9">
        <w:r w:rsidRPr="00FF0DEC">
          <w:rPr>
            <w:rStyle w:val="af1"/>
            <w:rFonts w:ascii="PT Astra Serif" w:hAnsi="PT Astra Serif" w:cs="PT Astra Serif"/>
            <w:color w:val="000000" w:themeColor="text1"/>
            <w:sz w:val="28"/>
            <w:szCs w:val="28"/>
            <w:u w:val="none"/>
            <w:lang w:val="en-US"/>
          </w:rPr>
          <w:t>gosuslugi</w:t>
        </w:r>
      </w:hyperlink>
      <w:hyperlink r:id="rId10">
        <w:r w:rsidRPr="00FF0DEC">
          <w:rPr>
            <w:rStyle w:val="af1"/>
            <w:rFonts w:ascii="PT Astra Serif" w:hAnsi="PT Astra Serif" w:cs="PT Astra Serif"/>
            <w:color w:val="000000" w:themeColor="text1"/>
            <w:sz w:val="28"/>
            <w:szCs w:val="28"/>
            <w:u w:val="none"/>
          </w:rPr>
          <w:t>.ru</w:t>
        </w:r>
      </w:hyperlink>
      <w:r w:rsidRPr="00FF0DEC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</w:t>
      </w:r>
      <w:r w:rsidR="003A6AD9">
        <w:rPr>
          <w:rFonts w:ascii="PT Astra Serif" w:hAnsi="PT Astra Serif" w:cs="PT Astra Serif"/>
          <w:sz w:val="28"/>
          <w:szCs w:val="28"/>
        </w:rPr>
        <w:t>.</w:t>
      </w:r>
    </w:p>
    <w:p w:rsidR="00FF0DEC" w:rsidRPr="00FF0DEC" w:rsidRDefault="00FF0DEC" w:rsidP="00FF0DEC">
      <w:pPr>
        <w:pStyle w:val="ad"/>
        <w:jc w:val="both"/>
        <w:rPr>
          <w:rFonts w:ascii="PT Astra Serif" w:hAnsi="PT Astra Serif"/>
        </w:rPr>
      </w:pPr>
      <w:r w:rsidRPr="00FF0DEC">
        <w:rPr>
          <w:rFonts w:ascii="PT Astra Serif" w:hAnsi="PT Astra Serif" w:cs="PT Astra Serif"/>
          <w:sz w:val="28"/>
          <w:szCs w:val="28"/>
        </w:rPr>
        <w:tab/>
        <w:t xml:space="preserve">3. Директору — главному редактору муниципального учреждения «Редакция газеты «Светлые вести» опубликовать настоящее постановление </w:t>
      </w:r>
      <w:r w:rsidRPr="00FF0DEC">
        <w:rPr>
          <w:rFonts w:ascii="PT Astra Serif" w:hAnsi="PT Astra Serif" w:cs="PT Astra Serif"/>
          <w:sz w:val="28"/>
          <w:szCs w:val="28"/>
        </w:rPr>
        <w:br/>
        <w:t>в газете городского округа ЗАТО Светлый «Светлые вести».</w:t>
      </w:r>
    </w:p>
    <w:p w:rsidR="00AB2058" w:rsidRDefault="00AB2058" w:rsidP="00FF0DEC">
      <w:pPr>
        <w:pStyle w:val="ad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</w:p>
    <w:p w:rsidR="00AB2058" w:rsidRDefault="00AB2058" w:rsidP="00FF0DEC">
      <w:pPr>
        <w:pStyle w:val="ad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</w:p>
    <w:p w:rsidR="00AB2058" w:rsidRDefault="00AB2058" w:rsidP="00FF0DEC">
      <w:pPr>
        <w:pStyle w:val="ad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</w:p>
    <w:p w:rsidR="00FF0DEC" w:rsidRPr="00FF0DEC" w:rsidRDefault="00FF0DEC" w:rsidP="00FF0DEC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eastAsia="Times New Roman" w:hAnsi="PT Astra Serif" w:cs="PT Astra Serif"/>
          <w:sz w:val="28"/>
          <w:szCs w:val="28"/>
        </w:rPr>
        <w:lastRenderedPageBreak/>
        <w:t>4.</w:t>
      </w:r>
      <w:r w:rsidRPr="00FF0DEC">
        <w:rPr>
          <w:rFonts w:ascii="PT Astra Serif" w:hAnsi="PT Astra Serif" w:cs="PT Astra Serif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041DA" w:rsidRDefault="007041D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B2058" w:rsidRPr="00A72E98" w:rsidRDefault="00AB2058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="00F31460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="003F32D4">
        <w:rPr>
          <w:rFonts w:ascii="PT Astra Serif" w:hAnsi="PT Astra Serif"/>
          <w:b/>
          <w:sz w:val="28"/>
          <w:szCs w:val="28"/>
        </w:rPr>
        <w:t xml:space="preserve">              </w:t>
      </w:r>
      <w:r w:rsidR="000322A7">
        <w:rPr>
          <w:rFonts w:ascii="PT Astra Serif" w:hAnsi="PT Astra Serif"/>
          <w:b/>
          <w:sz w:val="28"/>
          <w:szCs w:val="28"/>
        </w:rPr>
        <w:t xml:space="preserve">      </w:t>
      </w:r>
      <w:r w:rsidR="00560783">
        <w:rPr>
          <w:rFonts w:ascii="PT Astra Serif" w:hAnsi="PT Astra Serif"/>
          <w:b/>
          <w:sz w:val="28"/>
          <w:szCs w:val="28"/>
        </w:rPr>
        <w:t xml:space="preserve">       </w:t>
      </w:r>
      <w:r w:rsidR="00F31460">
        <w:rPr>
          <w:rFonts w:ascii="PT Astra Serif" w:hAnsi="PT Astra Serif"/>
          <w:b/>
          <w:sz w:val="28"/>
          <w:szCs w:val="28"/>
        </w:rPr>
        <w:t xml:space="preserve">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F31460" w:rsidRPr="000170F3" w:rsidRDefault="00F31460" w:rsidP="00F31460">
      <w:pPr>
        <w:pStyle w:val="ad"/>
        <w:rPr>
          <w:rFonts w:ascii="PT Astra Serif" w:hAnsi="PT Astra Serif"/>
        </w:rPr>
      </w:pPr>
      <w:r w:rsidRPr="000170F3">
        <w:rPr>
          <w:rFonts w:ascii="PT Astra Serif" w:hAnsi="PT Astra Serif"/>
        </w:rPr>
        <w:t>Копия верна:</w:t>
      </w:r>
    </w:p>
    <w:p w:rsidR="00F31460" w:rsidRPr="000170F3" w:rsidRDefault="00F31460" w:rsidP="00F31460">
      <w:pPr>
        <w:pStyle w:val="ad"/>
        <w:rPr>
          <w:rFonts w:ascii="PT Astra Serif" w:hAnsi="PT Astra Serif"/>
        </w:rPr>
      </w:pPr>
      <w:r w:rsidRPr="000170F3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F31460" w:rsidRPr="000170F3" w:rsidRDefault="00F31460" w:rsidP="00F31460">
      <w:pPr>
        <w:rPr>
          <w:rFonts w:ascii="PT Astra Serif" w:hAnsi="PT Astra Serif"/>
        </w:rPr>
      </w:pPr>
      <w:r w:rsidRPr="000170F3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17.03</w:t>
      </w:r>
      <w:r w:rsidRPr="000170F3">
        <w:rPr>
          <w:rFonts w:ascii="PT Astra Serif" w:hAnsi="PT Astra Serif"/>
        </w:rPr>
        <w:t xml:space="preserve">.2025                                                                       </w:t>
      </w:r>
      <w:r>
        <w:rPr>
          <w:rFonts w:ascii="PT Astra Serif" w:hAnsi="PT Astra Serif"/>
        </w:rPr>
        <w:t xml:space="preserve">                                       </w:t>
      </w:r>
      <w:r w:rsidRPr="000170F3">
        <w:rPr>
          <w:rFonts w:ascii="PT Astra Serif" w:hAnsi="PT Astra Serif"/>
        </w:rPr>
        <w:t xml:space="preserve">    Е.А. Мурадян</w:t>
      </w:r>
      <w:r>
        <w:rPr>
          <w:rFonts w:ascii="PT Astra Serif" w:hAnsi="PT Astra Serif"/>
        </w:rPr>
        <w:t xml:space="preserve"> </w:t>
      </w:r>
    </w:p>
    <w:p w:rsidR="00BE1DA8" w:rsidRDefault="00BE1DA8" w:rsidP="00BE1DA8">
      <w:pPr>
        <w:tabs>
          <w:tab w:val="left" w:pos="5835"/>
        </w:tabs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  <w:sectPr w:rsidR="00BE1DA8" w:rsidSect="00FF0DEC">
          <w:headerReference w:type="default" r:id="rId11"/>
          <w:headerReference w:type="first" r:id="rId12"/>
          <w:pgSz w:w="11906" w:h="16838"/>
          <w:pgMar w:top="1134" w:right="851" w:bottom="567" w:left="1701" w:header="278" w:footer="720" w:gutter="0"/>
          <w:pgNumType w:start="1"/>
          <w:cols w:space="720"/>
          <w:titlePg/>
          <w:docGrid w:linePitch="360"/>
        </w:sectPr>
      </w:pPr>
    </w:p>
    <w:p w:rsidR="00FF0DEC" w:rsidRPr="00FF0DEC" w:rsidRDefault="00FF0DEC" w:rsidP="00FF0DEC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F0DEC" w:rsidRPr="00FF0DEC" w:rsidRDefault="00FF0DEC" w:rsidP="00FF0DEC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F0DEC" w:rsidRPr="00FF0DEC" w:rsidRDefault="00FF0DEC" w:rsidP="00FF0DEC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D66920" w:rsidRPr="00FF0DEC" w:rsidRDefault="00F31460" w:rsidP="00FF0DEC">
      <w:pPr>
        <w:shd w:val="clear" w:color="auto" w:fill="FFFFFF"/>
        <w:ind w:left="4253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14.03.2025 № 73</w:t>
      </w:r>
    </w:p>
    <w:p w:rsidR="00051A03" w:rsidRPr="00FF0DEC" w:rsidRDefault="00051A03" w:rsidP="00FF0DEC">
      <w:pPr>
        <w:shd w:val="clear" w:color="auto" w:fill="FFFFFF"/>
        <w:ind w:left="4253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F0DEC" w:rsidRPr="00FF0DEC" w:rsidRDefault="00FF0DEC" w:rsidP="00FF0DEC">
      <w:pPr>
        <w:ind w:left="4860" w:right="175"/>
        <w:jc w:val="center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>«Приложение № 2</w:t>
      </w:r>
    </w:p>
    <w:p w:rsidR="00FF0DEC" w:rsidRPr="00FF0DEC" w:rsidRDefault="00FF0DEC" w:rsidP="00FF0DEC">
      <w:pPr>
        <w:ind w:left="4860" w:right="175"/>
        <w:jc w:val="center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 xml:space="preserve">к постановлению администрации городского округа ЗАТО Светлый </w:t>
      </w:r>
    </w:p>
    <w:p w:rsidR="00FF0DEC" w:rsidRPr="00FF0DEC" w:rsidRDefault="00FF0DEC" w:rsidP="00FF0DEC">
      <w:pPr>
        <w:ind w:left="4860" w:right="175"/>
        <w:jc w:val="center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>от 28.07.2016 № 200</w:t>
      </w:r>
    </w:p>
    <w:p w:rsidR="00FF0DEC" w:rsidRPr="00FF0DEC" w:rsidRDefault="00FF0DEC" w:rsidP="00FF0DEC">
      <w:pPr>
        <w:shd w:val="clear" w:color="auto" w:fill="FFFFFF"/>
        <w:ind w:left="4253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F0DEC" w:rsidRPr="00FF0DEC" w:rsidRDefault="00FF0DEC" w:rsidP="00FF0DEC">
      <w:pPr>
        <w:shd w:val="clear" w:color="auto" w:fill="FFFFFF"/>
        <w:ind w:left="4253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F0DEC" w:rsidRPr="00FF0DEC" w:rsidRDefault="00FF0DEC" w:rsidP="00FF0DEC">
      <w:pPr>
        <w:jc w:val="center"/>
        <w:rPr>
          <w:rFonts w:ascii="PT Astra Serif" w:hAnsi="PT Astra Serif"/>
          <w:b/>
          <w:color w:val="242424"/>
          <w:sz w:val="28"/>
          <w:szCs w:val="28"/>
        </w:rPr>
      </w:pPr>
      <w:r w:rsidRPr="00FF0DEC">
        <w:rPr>
          <w:rFonts w:ascii="PT Astra Serif" w:hAnsi="PT Astra Serif"/>
          <w:b/>
          <w:color w:val="242424"/>
          <w:sz w:val="28"/>
          <w:szCs w:val="28"/>
        </w:rPr>
        <w:t>ДОЛЖНОСТНОЙ СОСТАВ </w:t>
      </w:r>
    </w:p>
    <w:p w:rsidR="00FF0DEC" w:rsidRPr="00FF0DEC" w:rsidRDefault="00FF0DEC" w:rsidP="00FF0DEC">
      <w:pPr>
        <w:jc w:val="center"/>
        <w:rPr>
          <w:rFonts w:ascii="PT Astra Serif" w:hAnsi="PT Astra Serif"/>
          <w:b/>
          <w:color w:val="242424"/>
          <w:sz w:val="28"/>
          <w:szCs w:val="28"/>
        </w:rPr>
      </w:pPr>
      <w:r w:rsidRPr="00FF0DEC">
        <w:rPr>
          <w:rFonts w:ascii="PT Astra Serif" w:hAnsi="PT Astra Serif"/>
          <w:b/>
          <w:color w:val="242424"/>
          <w:sz w:val="28"/>
          <w:szCs w:val="28"/>
        </w:rPr>
        <w:t xml:space="preserve">межведомственной комиссии по оценке помещения </w:t>
      </w:r>
      <w:r w:rsidRPr="00FF0DEC">
        <w:rPr>
          <w:rFonts w:ascii="PT Astra Serif" w:hAnsi="PT Astra Serif"/>
          <w:b/>
          <w:color w:val="242424"/>
          <w:sz w:val="28"/>
          <w:szCs w:val="28"/>
        </w:rPr>
        <w:br/>
        <w:t xml:space="preserve">в целях признания его жилым помещением, жилого помещения </w:t>
      </w:r>
      <w:r w:rsidRPr="00FF0DEC">
        <w:rPr>
          <w:rFonts w:ascii="PT Astra Serif" w:hAnsi="PT Astra Serif"/>
          <w:b/>
          <w:color w:val="242424"/>
          <w:sz w:val="28"/>
          <w:szCs w:val="28"/>
        </w:rPr>
        <w:br/>
        <w:t xml:space="preserve">непригодным для проживания и многоквартирного дома </w:t>
      </w:r>
      <w:r w:rsidRPr="00FF0DEC">
        <w:rPr>
          <w:rFonts w:ascii="PT Astra Serif" w:hAnsi="PT Astra Serif"/>
          <w:b/>
          <w:color w:val="242424"/>
          <w:sz w:val="28"/>
          <w:szCs w:val="28"/>
        </w:rPr>
        <w:br/>
        <w:t xml:space="preserve">аварийным и подлежащим сносу или реконструкции </w:t>
      </w:r>
      <w:r w:rsidRPr="00FF0DEC">
        <w:rPr>
          <w:rFonts w:ascii="PT Astra Serif" w:hAnsi="PT Astra Serif"/>
          <w:b/>
          <w:color w:val="242424"/>
          <w:sz w:val="28"/>
          <w:szCs w:val="28"/>
        </w:rPr>
        <w:br/>
        <w:t>на территории городского округа ЗАТО Светлый</w:t>
      </w:r>
    </w:p>
    <w:p w:rsidR="00FF0DEC" w:rsidRDefault="00FF0DEC" w:rsidP="00D66920">
      <w:pPr>
        <w:shd w:val="clear" w:color="auto" w:fill="FFFFFF"/>
        <w:ind w:left="4253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F0DEC" w:rsidRPr="00FF0DEC" w:rsidRDefault="00FF0DEC" w:rsidP="00FF0DEC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 xml:space="preserve">Заместитель главы администрации городского округа ЗАТО Светлый по строительству и жилищно-коммунальному хозяйству, председатель комиссии;  </w:t>
      </w:r>
    </w:p>
    <w:p w:rsidR="00FF0DEC" w:rsidRPr="00FF0DEC" w:rsidRDefault="00FF0DEC" w:rsidP="00FF0DEC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>начальник отдела строительства и жилищно-коммунального хозяйства администрации городского округа ЗАТО Светлый, заместитель председателя комиссии; </w:t>
      </w:r>
    </w:p>
    <w:p w:rsidR="00FF0DEC" w:rsidRPr="00FF0DEC" w:rsidRDefault="00FF0DEC" w:rsidP="00FF0DEC">
      <w:pPr>
        <w:pStyle w:val="ad"/>
        <w:tabs>
          <w:tab w:val="left" w:pos="901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 xml:space="preserve">заместитель начальника отдела строительства и жилищно-коммунального хозяйства администрации городского округа ЗАТО Светлый, секретарь комиссии;  </w:t>
      </w:r>
    </w:p>
    <w:p w:rsidR="00FF0DEC" w:rsidRPr="00FF0DEC" w:rsidRDefault="00FF0DEC" w:rsidP="00FF0DEC">
      <w:pPr>
        <w:pStyle w:val="ad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F0DEC">
        <w:rPr>
          <w:rFonts w:ascii="PT Astra Serif" w:hAnsi="PT Astra Serif"/>
          <w:sz w:val="28"/>
          <w:szCs w:val="28"/>
          <w:shd w:val="clear" w:color="auto" w:fill="FFFFFF"/>
        </w:rPr>
        <w:t xml:space="preserve">представитель </w:t>
      </w:r>
      <w:r w:rsidRPr="00FF0DEC">
        <w:rPr>
          <w:rFonts w:ascii="PT Astra Serif" w:hAnsi="PT Astra Serif"/>
          <w:bCs/>
          <w:spacing w:val="2"/>
          <w:sz w:val="28"/>
          <w:szCs w:val="28"/>
          <w:shd w:val="clear" w:color="auto" w:fill="FFFFFF"/>
        </w:rPr>
        <w:t xml:space="preserve">государственной жилищной инспекции Саратовской области </w:t>
      </w:r>
      <w:r w:rsidRPr="00FF0DEC">
        <w:rPr>
          <w:rFonts w:ascii="PT Astra Serif" w:hAnsi="PT Astra Serif"/>
          <w:sz w:val="28"/>
          <w:szCs w:val="28"/>
        </w:rPr>
        <w:t>(по согласованию)</w:t>
      </w:r>
      <w:r w:rsidRPr="00FF0DEC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FF0DEC" w:rsidRPr="00FF0DEC" w:rsidRDefault="00FF0DEC" w:rsidP="00FF0DEC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 xml:space="preserve">представитель Федерального бюджетного учреждения здравоохранения «Центр гигиены и эпидемиологии в Саратовской области» в Петровском районе (по согласованию);  </w:t>
      </w:r>
    </w:p>
    <w:p w:rsidR="00FF0DEC" w:rsidRPr="00FF0DEC" w:rsidRDefault="00FF0DEC" w:rsidP="00FF0DEC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 xml:space="preserve">представитель отдела федерального государственного пожарного надзора 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 (по согласованию);  </w:t>
      </w:r>
    </w:p>
    <w:p w:rsidR="00FF0DEC" w:rsidRPr="00FF0DEC" w:rsidRDefault="00FF0DEC" w:rsidP="00FF0DEC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FF0DEC">
        <w:rPr>
          <w:rFonts w:ascii="PT Astra Serif" w:hAnsi="PT Astra Serif"/>
          <w:sz w:val="28"/>
          <w:szCs w:val="28"/>
        </w:rPr>
        <w:t>представитель государственного унитарного предприятия «Саратовское областное бюро технической инвентаризации и оценки недвижимости» (по согласованию).».</w:t>
      </w:r>
    </w:p>
    <w:p w:rsidR="00FF0DEC" w:rsidRPr="00FF0DEC" w:rsidRDefault="00FF0DEC" w:rsidP="00FF0DEC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FF0DEC" w:rsidRPr="00FF0DEC" w:rsidRDefault="00FF0DEC" w:rsidP="00FF0DEC">
      <w:pPr>
        <w:tabs>
          <w:tab w:val="left" w:pos="6521"/>
          <w:tab w:val="left" w:pos="6663"/>
        </w:tabs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FF0DEC" w:rsidRDefault="00FF0DEC" w:rsidP="00D66920">
      <w:pPr>
        <w:shd w:val="clear" w:color="auto" w:fill="FFFFFF"/>
        <w:ind w:left="4253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</w:p>
    <w:sectPr w:rsidR="00FF0DEC" w:rsidSect="00FF0DEC">
      <w:headerReference w:type="first" r:id="rId13"/>
      <w:pgSz w:w="11906" w:h="16838"/>
      <w:pgMar w:top="709" w:right="849" w:bottom="284" w:left="1701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00" w:rsidRDefault="00673500">
      <w:r>
        <w:separator/>
      </w:r>
    </w:p>
  </w:endnote>
  <w:endnote w:type="continuationSeparator" w:id="0">
    <w:p w:rsidR="00673500" w:rsidRDefault="0067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00" w:rsidRDefault="00673500">
      <w:r>
        <w:separator/>
      </w:r>
    </w:p>
  </w:footnote>
  <w:footnote w:type="continuationSeparator" w:id="0">
    <w:p w:rsidR="00673500" w:rsidRDefault="00673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4174CA">
        <w:pPr>
          <w:pStyle w:val="a3"/>
          <w:jc w:val="center"/>
        </w:pPr>
        <w:fldSimple w:instr=" PAGE   \* MERGEFORMAT ">
          <w:r w:rsidR="009147E4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F31460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14.03.2025</w:t>
          </w:r>
        </w:p>
      </w:tc>
      <w:tc>
        <w:tcPr>
          <w:tcW w:w="4821" w:type="dxa"/>
        </w:tcPr>
        <w:p w:rsidR="00A72E98" w:rsidRPr="00FE6B31" w:rsidRDefault="00F31460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73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6934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69DF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2A7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37876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1A03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3E9F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905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6AD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32D4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4CA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04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70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4E12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66B70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500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C97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5CF2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191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1AE"/>
    <w:rsid w:val="007C53C5"/>
    <w:rsid w:val="007C59B8"/>
    <w:rsid w:val="007C6D1C"/>
    <w:rsid w:val="007D03D4"/>
    <w:rsid w:val="007D0411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C2F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5F39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47E4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3F7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77CA0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B608A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6D9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816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60D0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058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3F8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B4A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154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1DA8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5D74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678F5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6932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032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920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4B8B"/>
    <w:rsid w:val="00D95C5E"/>
    <w:rsid w:val="00D96080"/>
    <w:rsid w:val="00D9707D"/>
    <w:rsid w:val="00DA1426"/>
    <w:rsid w:val="00DA27F1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761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2952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460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DEC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qFormat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qFormat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nhideWhenUsed/>
    <w:rsid w:val="00D320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tosvetl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9C56-D2F3-4248-A861-383FD162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2025-03-17T06:22:00Z</cp:lastPrinted>
  <dcterms:created xsi:type="dcterms:W3CDTF">2025-03-13T11:52:00Z</dcterms:created>
  <dcterms:modified xsi:type="dcterms:W3CDTF">2025-03-17T07:17:00Z</dcterms:modified>
</cp:coreProperties>
</file>