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9D47F8" w:rsidRDefault="000B189B" w:rsidP="005A329B">
      <w:pPr>
        <w:ind w:right="2992"/>
        <w:rPr>
          <w:sz w:val="28"/>
          <w:szCs w:val="28"/>
        </w:rPr>
      </w:pPr>
    </w:p>
    <w:p w:rsidR="00E141CC" w:rsidRPr="00E141CC" w:rsidRDefault="00E141CC" w:rsidP="00E141CC">
      <w:pPr>
        <w:rPr>
          <w:b/>
          <w:sz w:val="28"/>
          <w:szCs w:val="28"/>
        </w:rPr>
      </w:pPr>
      <w:r w:rsidRPr="00E141CC">
        <w:rPr>
          <w:b/>
          <w:sz w:val="28"/>
          <w:szCs w:val="28"/>
        </w:rPr>
        <w:t>О проведении месячника безопасности</w:t>
      </w:r>
    </w:p>
    <w:p w:rsidR="00E141CC" w:rsidRPr="00E141CC" w:rsidRDefault="00E141CC" w:rsidP="00E141CC">
      <w:pPr>
        <w:rPr>
          <w:b/>
          <w:sz w:val="28"/>
          <w:szCs w:val="28"/>
        </w:rPr>
      </w:pPr>
      <w:r w:rsidRPr="00E141CC">
        <w:rPr>
          <w:b/>
          <w:sz w:val="28"/>
          <w:szCs w:val="28"/>
        </w:rPr>
        <w:t>жизни людей на водных объектах</w:t>
      </w:r>
    </w:p>
    <w:p w:rsidR="00E141CC" w:rsidRPr="00C12025" w:rsidRDefault="00E141CC" w:rsidP="00E141CC">
      <w:pPr>
        <w:rPr>
          <w:sz w:val="28"/>
          <w:szCs w:val="28"/>
        </w:rPr>
      </w:pPr>
    </w:p>
    <w:p w:rsidR="00E141CC" w:rsidRPr="00C12025" w:rsidRDefault="00E141CC" w:rsidP="00E141CC">
      <w:pPr>
        <w:rPr>
          <w:sz w:val="28"/>
          <w:szCs w:val="28"/>
        </w:rPr>
      </w:pPr>
    </w:p>
    <w:p w:rsidR="00E141CC" w:rsidRPr="00C12025" w:rsidRDefault="00E141CC" w:rsidP="00E141CC">
      <w:pPr>
        <w:ind w:firstLine="709"/>
        <w:jc w:val="both"/>
        <w:rPr>
          <w:sz w:val="28"/>
          <w:szCs w:val="28"/>
        </w:rPr>
      </w:pPr>
      <w:r w:rsidRPr="00C12025">
        <w:rPr>
          <w:sz w:val="28"/>
          <w:szCs w:val="28"/>
        </w:rPr>
        <w:t xml:space="preserve">Руководствуясь Уставом муниципального образования Городской </w:t>
      </w:r>
      <w:r w:rsidRPr="00C12025">
        <w:rPr>
          <w:sz w:val="28"/>
          <w:szCs w:val="28"/>
        </w:rPr>
        <w:br/>
        <w:t xml:space="preserve">округ ЗАТО Светлый Саратовской области, в целях недопущения  гибели людей на водных объектах в период купального сезона: </w:t>
      </w:r>
    </w:p>
    <w:p w:rsidR="00E141CC" w:rsidRPr="00C12025" w:rsidRDefault="00E141CC" w:rsidP="00E141CC">
      <w:pPr>
        <w:ind w:firstLine="709"/>
        <w:jc w:val="both"/>
        <w:rPr>
          <w:sz w:val="28"/>
          <w:szCs w:val="28"/>
        </w:rPr>
      </w:pPr>
      <w:r w:rsidRPr="00C12025">
        <w:rPr>
          <w:sz w:val="28"/>
          <w:szCs w:val="28"/>
        </w:rPr>
        <w:t>1. Провести в период с 1</w:t>
      </w:r>
      <w:r>
        <w:rPr>
          <w:sz w:val="28"/>
          <w:szCs w:val="28"/>
        </w:rPr>
        <w:t>5</w:t>
      </w:r>
      <w:r w:rsidRPr="00C12025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C12025">
        <w:rPr>
          <w:sz w:val="28"/>
          <w:szCs w:val="28"/>
        </w:rPr>
        <w:t xml:space="preserve">я по </w:t>
      </w:r>
      <w:r>
        <w:rPr>
          <w:sz w:val="28"/>
          <w:szCs w:val="28"/>
        </w:rPr>
        <w:t>15</w:t>
      </w:r>
      <w:r w:rsidRPr="00C12025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>7</w:t>
      </w:r>
      <w:r w:rsidRPr="00C12025">
        <w:rPr>
          <w:sz w:val="28"/>
          <w:szCs w:val="28"/>
        </w:rPr>
        <w:t xml:space="preserve"> года месячник безопасности жизни людей на водных объектах городского округа ЗАТО Светлый.</w:t>
      </w:r>
    </w:p>
    <w:p w:rsidR="00E141CC" w:rsidRPr="00C12025" w:rsidRDefault="00E141CC" w:rsidP="00E141CC">
      <w:pPr>
        <w:ind w:firstLine="709"/>
        <w:jc w:val="both"/>
        <w:rPr>
          <w:sz w:val="28"/>
          <w:szCs w:val="28"/>
        </w:rPr>
      </w:pPr>
      <w:r w:rsidRPr="00C12025">
        <w:rPr>
          <w:sz w:val="28"/>
          <w:szCs w:val="28"/>
        </w:rPr>
        <w:t xml:space="preserve">2. Утвердить План проведения месячника безопасности жизни людей на водных объектах городского округа ЗАТО Светлый согласно </w:t>
      </w:r>
      <w:r w:rsidRPr="00C12025">
        <w:rPr>
          <w:sz w:val="28"/>
          <w:szCs w:val="28"/>
        </w:rPr>
        <w:br/>
        <w:t>приложению.</w:t>
      </w:r>
    </w:p>
    <w:p w:rsidR="00E141CC" w:rsidRPr="00C12025" w:rsidRDefault="00E141CC" w:rsidP="00E141CC">
      <w:pPr>
        <w:ind w:firstLine="709"/>
        <w:jc w:val="both"/>
        <w:rPr>
          <w:sz w:val="28"/>
          <w:szCs w:val="28"/>
        </w:rPr>
      </w:pPr>
      <w:r w:rsidRPr="00C12025">
        <w:rPr>
          <w:sz w:val="28"/>
          <w:szCs w:val="28"/>
        </w:rPr>
        <w:t>3. Отделу организационно-контрольной работы разместить настоящее распоряжение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701A9A" w:rsidRDefault="00701A9A" w:rsidP="00E141CC">
      <w:pPr>
        <w:ind w:firstLine="709"/>
        <w:rPr>
          <w:sz w:val="28"/>
          <w:szCs w:val="28"/>
        </w:rPr>
      </w:pPr>
    </w:p>
    <w:p w:rsidR="00937E3A" w:rsidRDefault="00937E3A" w:rsidP="00B21963">
      <w:pPr>
        <w:rPr>
          <w:sz w:val="28"/>
          <w:szCs w:val="28"/>
        </w:rPr>
      </w:pPr>
    </w:p>
    <w:p w:rsidR="00E529E1" w:rsidRPr="00EA64AC" w:rsidRDefault="00E529E1" w:rsidP="00B21963">
      <w:pPr>
        <w:rPr>
          <w:sz w:val="28"/>
          <w:szCs w:val="28"/>
        </w:rPr>
      </w:pPr>
    </w:p>
    <w:p w:rsidR="005D3E70" w:rsidRDefault="005D3E70" w:rsidP="005D3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2E2709" w:rsidRDefault="005D3E70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</w:t>
      </w:r>
      <w:r w:rsidR="00947E4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EB2E3F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В.В. Бачкин</w:t>
      </w: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1C6466" w:rsidRDefault="001C6466" w:rsidP="00C6282D">
      <w:pPr>
        <w:jc w:val="both"/>
        <w:rPr>
          <w:b/>
          <w:sz w:val="28"/>
          <w:szCs w:val="28"/>
        </w:rPr>
      </w:pPr>
    </w:p>
    <w:p w:rsidR="001C6466" w:rsidRDefault="001C6466" w:rsidP="00C6282D">
      <w:pPr>
        <w:jc w:val="both"/>
        <w:rPr>
          <w:b/>
          <w:sz w:val="28"/>
          <w:szCs w:val="28"/>
        </w:rPr>
      </w:pPr>
    </w:p>
    <w:p w:rsidR="00E141CC" w:rsidRDefault="00E141CC" w:rsidP="00E141CC">
      <w:pPr>
        <w:ind w:left="4536"/>
        <w:jc w:val="center"/>
        <w:rPr>
          <w:sz w:val="28"/>
          <w:szCs w:val="28"/>
        </w:rPr>
      </w:pPr>
      <w:r w:rsidRPr="0055204B">
        <w:rPr>
          <w:sz w:val="28"/>
          <w:szCs w:val="28"/>
        </w:rPr>
        <w:lastRenderedPageBreak/>
        <w:t xml:space="preserve">Приложение </w:t>
      </w:r>
    </w:p>
    <w:p w:rsidR="00E141CC" w:rsidRDefault="00E141CC" w:rsidP="00E141CC">
      <w:pPr>
        <w:ind w:left="4536"/>
        <w:jc w:val="center"/>
        <w:rPr>
          <w:sz w:val="28"/>
          <w:szCs w:val="28"/>
        </w:rPr>
      </w:pPr>
      <w:r w:rsidRPr="0055204B">
        <w:rPr>
          <w:sz w:val="28"/>
          <w:szCs w:val="28"/>
        </w:rPr>
        <w:t>к распоряжению администрации городского округа ЗАТО Светлый</w:t>
      </w:r>
    </w:p>
    <w:p w:rsidR="00E141CC" w:rsidRDefault="00E141CC" w:rsidP="00E141CC">
      <w:pPr>
        <w:ind w:left="4536"/>
        <w:jc w:val="center"/>
        <w:rPr>
          <w:sz w:val="28"/>
          <w:szCs w:val="28"/>
        </w:rPr>
      </w:pPr>
    </w:p>
    <w:p w:rsidR="00E141CC" w:rsidRDefault="00E141CC" w:rsidP="00E141CC">
      <w:pPr>
        <w:ind w:left="4253"/>
        <w:rPr>
          <w:sz w:val="28"/>
          <w:szCs w:val="28"/>
        </w:rPr>
      </w:pPr>
    </w:p>
    <w:p w:rsidR="00E141CC" w:rsidRPr="00C12025" w:rsidRDefault="00E141CC" w:rsidP="00E141CC">
      <w:pPr>
        <w:ind w:left="4253"/>
      </w:pPr>
    </w:p>
    <w:p w:rsidR="00E141CC" w:rsidRPr="00C12025" w:rsidRDefault="00E141CC" w:rsidP="00E141CC">
      <w:pPr>
        <w:jc w:val="center"/>
        <w:rPr>
          <w:b/>
          <w:bCs/>
          <w:sz w:val="28"/>
          <w:szCs w:val="28"/>
        </w:rPr>
      </w:pPr>
      <w:r w:rsidRPr="00C12025">
        <w:rPr>
          <w:b/>
          <w:bCs/>
          <w:sz w:val="28"/>
          <w:szCs w:val="28"/>
        </w:rPr>
        <w:t>ПЛАН</w:t>
      </w:r>
    </w:p>
    <w:p w:rsidR="00E141CC" w:rsidRPr="00C12025" w:rsidRDefault="00E141CC" w:rsidP="00E141CC">
      <w:pPr>
        <w:ind w:left="1701" w:hanging="425"/>
        <w:rPr>
          <w:b/>
          <w:bCs/>
          <w:sz w:val="28"/>
          <w:szCs w:val="28"/>
        </w:rPr>
      </w:pPr>
      <w:r w:rsidRPr="00C12025">
        <w:rPr>
          <w:b/>
          <w:bCs/>
          <w:sz w:val="28"/>
          <w:szCs w:val="28"/>
        </w:rPr>
        <w:t xml:space="preserve">проведения месячника безопасности жизни людей </w:t>
      </w:r>
    </w:p>
    <w:p w:rsidR="00E141CC" w:rsidRPr="00C12025" w:rsidRDefault="00E141CC" w:rsidP="00E141CC">
      <w:pPr>
        <w:ind w:left="1701" w:hanging="708"/>
        <w:rPr>
          <w:b/>
          <w:bCs/>
          <w:sz w:val="28"/>
          <w:szCs w:val="28"/>
        </w:rPr>
      </w:pPr>
      <w:r w:rsidRPr="00C12025">
        <w:rPr>
          <w:b/>
          <w:bCs/>
          <w:sz w:val="28"/>
          <w:szCs w:val="28"/>
        </w:rPr>
        <w:t>на водных объектах городского округа ЗАТО Светлый</w:t>
      </w:r>
    </w:p>
    <w:p w:rsidR="00E141CC" w:rsidRPr="00C12025" w:rsidRDefault="00E141CC" w:rsidP="00E141CC">
      <w:pPr>
        <w:ind w:left="1701" w:hanging="708"/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4641"/>
        <w:gridCol w:w="1560"/>
        <w:gridCol w:w="2443"/>
      </w:tblGrid>
      <w:tr w:rsidR="00E141CC" w:rsidRPr="00C12025" w:rsidTr="001C6466">
        <w:tc>
          <w:tcPr>
            <w:tcW w:w="546" w:type="dxa"/>
          </w:tcPr>
          <w:p w:rsidR="00E141CC" w:rsidRPr="00C12025" w:rsidRDefault="00E141CC" w:rsidP="005321CB">
            <w:pPr>
              <w:jc w:val="center"/>
            </w:pPr>
            <w:r w:rsidRPr="00C12025">
              <w:t>№</w:t>
            </w:r>
          </w:p>
          <w:p w:rsidR="00E141CC" w:rsidRPr="00C12025" w:rsidRDefault="00E141CC" w:rsidP="005321CB">
            <w:pPr>
              <w:jc w:val="center"/>
            </w:pPr>
            <w:r w:rsidRPr="00C12025">
              <w:t>п/п</w:t>
            </w:r>
          </w:p>
        </w:tc>
        <w:tc>
          <w:tcPr>
            <w:tcW w:w="4641" w:type="dxa"/>
          </w:tcPr>
          <w:p w:rsidR="00E141CC" w:rsidRPr="00C12025" w:rsidRDefault="00E141CC" w:rsidP="005321CB">
            <w:pPr>
              <w:jc w:val="center"/>
            </w:pPr>
            <w:r w:rsidRPr="00C12025">
              <w:t>Мероприятия</w:t>
            </w:r>
          </w:p>
        </w:tc>
        <w:tc>
          <w:tcPr>
            <w:tcW w:w="1560" w:type="dxa"/>
          </w:tcPr>
          <w:p w:rsidR="00E141CC" w:rsidRPr="00C12025" w:rsidRDefault="00E141CC" w:rsidP="005321CB">
            <w:pPr>
              <w:jc w:val="center"/>
            </w:pPr>
            <w:r w:rsidRPr="00C12025">
              <w:t xml:space="preserve">Срок </w:t>
            </w:r>
          </w:p>
          <w:p w:rsidR="00E141CC" w:rsidRPr="00C12025" w:rsidRDefault="00E141CC" w:rsidP="005321CB">
            <w:pPr>
              <w:jc w:val="center"/>
            </w:pPr>
            <w:r w:rsidRPr="00C12025">
              <w:t>исполнения</w:t>
            </w:r>
          </w:p>
        </w:tc>
        <w:tc>
          <w:tcPr>
            <w:tcW w:w="2443" w:type="dxa"/>
          </w:tcPr>
          <w:p w:rsidR="00E141CC" w:rsidRPr="00C12025" w:rsidRDefault="00E141CC" w:rsidP="005321CB">
            <w:pPr>
              <w:jc w:val="center"/>
            </w:pPr>
            <w:r w:rsidRPr="00C12025">
              <w:t>Исполнители</w:t>
            </w:r>
          </w:p>
        </w:tc>
      </w:tr>
      <w:tr w:rsidR="00E141CC" w:rsidRPr="00C12025" w:rsidTr="001C6466">
        <w:tc>
          <w:tcPr>
            <w:tcW w:w="546" w:type="dxa"/>
          </w:tcPr>
          <w:p w:rsidR="00E141CC" w:rsidRPr="00C12025" w:rsidRDefault="00E141CC" w:rsidP="005321CB">
            <w:pPr>
              <w:ind w:firstLine="6"/>
              <w:jc w:val="center"/>
            </w:pPr>
            <w:r w:rsidRPr="00C12025">
              <w:t>1</w:t>
            </w:r>
          </w:p>
        </w:tc>
        <w:tc>
          <w:tcPr>
            <w:tcW w:w="4641" w:type="dxa"/>
          </w:tcPr>
          <w:p w:rsidR="00E141CC" w:rsidRPr="00C12025" w:rsidRDefault="00E141CC" w:rsidP="005321CB">
            <w:pPr>
              <w:ind w:firstLine="6"/>
              <w:jc w:val="both"/>
            </w:pPr>
            <w:r w:rsidRPr="00C12025">
              <w:t>Разместить информационные материалы по правилам безопасности жизни людей на водных объектах в газете городского округа ЗАТО Светлый «Светлые вести»</w:t>
            </w:r>
          </w:p>
        </w:tc>
        <w:tc>
          <w:tcPr>
            <w:tcW w:w="1560" w:type="dxa"/>
          </w:tcPr>
          <w:p w:rsidR="00E141CC" w:rsidRPr="00C12025" w:rsidRDefault="00E141CC" w:rsidP="005321CB">
            <w:pPr>
              <w:ind w:firstLine="6"/>
              <w:jc w:val="center"/>
            </w:pPr>
            <w:r>
              <w:t>20</w:t>
            </w:r>
            <w:r w:rsidRPr="00C12025">
              <w:t>.0</w:t>
            </w:r>
            <w:r>
              <w:t>7</w:t>
            </w:r>
            <w:r w:rsidRPr="00C12025">
              <w:t>.201</w:t>
            </w:r>
            <w:r>
              <w:t>7</w:t>
            </w:r>
          </w:p>
        </w:tc>
        <w:tc>
          <w:tcPr>
            <w:tcW w:w="2443" w:type="dxa"/>
          </w:tcPr>
          <w:p w:rsidR="00E141CC" w:rsidRPr="00C12025" w:rsidRDefault="00E141CC" w:rsidP="005321CB">
            <w:pPr>
              <w:ind w:firstLine="6"/>
              <w:jc w:val="center"/>
            </w:pPr>
            <w:r w:rsidRPr="00C12025">
              <w:t>Начальник военно-мобилизационного отдела</w:t>
            </w:r>
          </w:p>
        </w:tc>
      </w:tr>
      <w:tr w:rsidR="00E141CC" w:rsidRPr="00C12025" w:rsidTr="001C6466">
        <w:tc>
          <w:tcPr>
            <w:tcW w:w="546" w:type="dxa"/>
          </w:tcPr>
          <w:p w:rsidR="00E141CC" w:rsidRPr="00C12025" w:rsidRDefault="00E141CC" w:rsidP="005321CB">
            <w:pPr>
              <w:ind w:firstLine="6"/>
              <w:jc w:val="center"/>
            </w:pPr>
            <w:r w:rsidRPr="00C12025">
              <w:t>2</w:t>
            </w:r>
          </w:p>
        </w:tc>
        <w:tc>
          <w:tcPr>
            <w:tcW w:w="4641" w:type="dxa"/>
          </w:tcPr>
          <w:p w:rsidR="00E141CC" w:rsidRPr="00C12025" w:rsidRDefault="00E141CC" w:rsidP="005321CB">
            <w:pPr>
              <w:ind w:firstLine="6"/>
              <w:jc w:val="both"/>
            </w:pPr>
            <w:r w:rsidRPr="00C12025">
              <w:t>Организовать совместное патрулирование силами административной комиссии водного объекта с целью пресечения употребления на водном объекте спиртных напитков</w:t>
            </w:r>
          </w:p>
        </w:tc>
        <w:tc>
          <w:tcPr>
            <w:tcW w:w="1560" w:type="dxa"/>
          </w:tcPr>
          <w:p w:rsidR="00E141CC" w:rsidRPr="00C12025" w:rsidRDefault="00E141CC" w:rsidP="005321CB">
            <w:pPr>
              <w:ind w:firstLine="6"/>
              <w:jc w:val="center"/>
            </w:pPr>
            <w:r w:rsidRPr="00C12025">
              <w:t>1</w:t>
            </w:r>
            <w:r>
              <w:t>5</w:t>
            </w:r>
            <w:r w:rsidRPr="00C12025">
              <w:t>.0</w:t>
            </w:r>
            <w:r>
              <w:t>7</w:t>
            </w:r>
            <w:r w:rsidRPr="00C12025">
              <w:t>.201</w:t>
            </w:r>
            <w:r>
              <w:t>7</w:t>
            </w:r>
            <w:r w:rsidRPr="00C12025">
              <w:t xml:space="preserve"> – </w:t>
            </w:r>
            <w:r>
              <w:t>15</w:t>
            </w:r>
            <w:r w:rsidRPr="00C12025">
              <w:t>.08 201</w:t>
            </w:r>
            <w:r>
              <w:t>7</w:t>
            </w:r>
          </w:p>
        </w:tc>
        <w:tc>
          <w:tcPr>
            <w:tcW w:w="2443" w:type="dxa"/>
          </w:tcPr>
          <w:p w:rsidR="00E141CC" w:rsidRPr="00C12025" w:rsidRDefault="00E141CC" w:rsidP="005321CB">
            <w:pPr>
              <w:ind w:firstLine="6"/>
              <w:jc w:val="center"/>
            </w:pPr>
            <w:r w:rsidRPr="00C12025">
              <w:t>Начальник военно-мобилизационного отдела</w:t>
            </w:r>
          </w:p>
        </w:tc>
      </w:tr>
      <w:tr w:rsidR="00E141CC" w:rsidRPr="00C12025" w:rsidTr="001C6466">
        <w:tc>
          <w:tcPr>
            <w:tcW w:w="546" w:type="dxa"/>
          </w:tcPr>
          <w:p w:rsidR="00E141CC" w:rsidRPr="00C12025" w:rsidRDefault="00E141CC" w:rsidP="005321CB">
            <w:pPr>
              <w:ind w:firstLine="6"/>
              <w:jc w:val="center"/>
            </w:pPr>
            <w:r w:rsidRPr="00C12025">
              <w:t>3</w:t>
            </w:r>
          </w:p>
        </w:tc>
        <w:tc>
          <w:tcPr>
            <w:tcW w:w="4641" w:type="dxa"/>
          </w:tcPr>
          <w:p w:rsidR="00E141CC" w:rsidRPr="00C12025" w:rsidRDefault="00E141CC" w:rsidP="005321CB">
            <w:pPr>
              <w:ind w:firstLine="6"/>
              <w:jc w:val="both"/>
            </w:pPr>
            <w:r w:rsidRPr="00C12025">
              <w:t>Организовать обсуждение проблем обеспечения безопасности жизни людей на водных объектах на служебных совещаниях с руководителями органи</w:t>
            </w:r>
            <w:r w:rsidR="001C6466">
              <w:t>-</w:t>
            </w:r>
            <w:r w:rsidRPr="00C12025">
              <w:t>заций и учреждений</w:t>
            </w:r>
          </w:p>
        </w:tc>
        <w:tc>
          <w:tcPr>
            <w:tcW w:w="1560" w:type="dxa"/>
          </w:tcPr>
          <w:p w:rsidR="00E141CC" w:rsidRPr="00C12025" w:rsidRDefault="00E141CC" w:rsidP="005321CB">
            <w:pPr>
              <w:ind w:firstLine="6"/>
              <w:jc w:val="center"/>
            </w:pPr>
            <w:r w:rsidRPr="00C12025">
              <w:t>весь период</w:t>
            </w:r>
          </w:p>
        </w:tc>
        <w:tc>
          <w:tcPr>
            <w:tcW w:w="2443" w:type="dxa"/>
          </w:tcPr>
          <w:p w:rsidR="00E141CC" w:rsidRPr="00C12025" w:rsidRDefault="00E141CC" w:rsidP="005321CB">
            <w:pPr>
              <w:ind w:firstLine="6"/>
              <w:jc w:val="center"/>
            </w:pPr>
            <w:r w:rsidRPr="00C12025">
              <w:t>Начальник военно-мобилизационного отдела</w:t>
            </w:r>
          </w:p>
        </w:tc>
      </w:tr>
      <w:tr w:rsidR="00E141CC" w:rsidRPr="00C12025" w:rsidTr="001C6466">
        <w:tc>
          <w:tcPr>
            <w:tcW w:w="546" w:type="dxa"/>
          </w:tcPr>
          <w:p w:rsidR="00E141CC" w:rsidRPr="00C12025" w:rsidRDefault="00E141CC" w:rsidP="005321CB">
            <w:pPr>
              <w:ind w:firstLine="6"/>
              <w:jc w:val="center"/>
            </w:pPr>
            <w:r w:rsidRPr="00C12025">
              <w:t>4</w:t>
            </w:r>
          </w:p>
        </w:tc>
        <w:tc>
          <w:tcPr>
            <w:tcW w:w="4641" w:type="dxa"/>
          </w:tcPr>
          <w:p w:rsidR="00E141CC" w:rsidRPr="00C12025" w:rsidRDefault="00E141CC" w:rsidP="005321CB">
            <w:pPr>
              <w:ind w:firstLine="6"/>
              <w:jc w:val="both"/>
            </w:pPr>
            <w:r w:rsidRPr="00C12025">
              <w:t>Установить во всех местах водного объекта городского округа, не пригодных для купания, но посещаемых населением, запрещающие знаки и обеспечить их сохранность на весь период купального сезона</w:t>
            </w:r>
          </w:p>
        </w:tc>
        <w:tc>
          <w:tcPr>
            <w:tcW w:w="1560" w:type="dxa"/>
          </w:tcPr>
          <w:p w:rsidR="00E141CC" w:rsidRPr="00C12025" w:rsidRDefault="00E141CC" w:rsidP="005321CB">
            <w:pPr>
              <w:ind w:firstLine="6"/>
              <w:jc w:val="center"/>
            </w:pPr>
            <w:r w:rsidRPr="00C12025">
              <w:t>1</w:t>
            </w:r>
            <w:r>
              <w:t>5</w:t>
            </w:r>
            <w:r w:rsidRPr="00C12025">
              <w:t>.0</w:t>
            </w:r>
            <w:r>
              <w:t>7</w:t>
            </w:r>
            <w:r w:rsidRPr="00C12025">
              <w:t>.201</w:t>
            </w:r>
            <w:r>
              <w:t>7</w:t>
            </w:r>
            <w:r w:rsidRPr="00C12025">
              <w:t xml:space="preserve"> – </w:t>
            </w:r>
            <w:r>
              <w:t>1</w:t>
            </w:r>
            <w:r w:rsidRPr="00C12025">
              <w:t>5.0</w:t>
            </w:r>
            <w:r>
              <w:t>8</w:t>
            </w:r>
            <w:r w:rsidRPr="00C12025">
              <w:t>. 201</w:t>
            </w:r>
            <w:r>
              <w:t>7</w:t>
            </w:r>
          </w:p>
        </w:tc>
        <w:tc>
          <w:tcPr>
            <w:tcW w:w="2443" w:type="dxa"/>
          </w:tcPr>
          <w:p w:rsidR="00E141CC" w:rsidRPr="00C12025" w:rsidRDefault="00E141CC" w:rsidP="005321CB">
            <w:pPr>
              <w:ind w:firstLine="6"/>
              <w:jc w:val="center"/>
            </w:pPr>
            <w:r>
              <w:t xml:space="preserve">Исполнительный директор </w:t>
            </w:r>
            <w:r w:rsidRPr="00C12025">
              <w:br/>
              <w:t xml:space="preserve">МУП «ЖКХ» </w:t>
            </w:r>
          </w:p>
          <w:p w:rsidR="00E141CC" w:rsidRDefault="00E141CC" w:rsidP="005321CB">
            <w:pPr>
              <w:ind w:firstLine="6"/>
              <w:jc w:val="center"/>
            </w:pPr>
            <w:r w:rsidRPr="00C12025">
              <w:t>городского округа ЗАТО Светлый</w:t>
            </w:r>
            <w:r>
              <w:t xml:space="preserve"> </w:t>
            </w:r>
          </w:p>
          <w:p w:rsidR="00E141CC" w:rsidRPr="00C12025" w:rsidRDefault="00E141CC" w:rsidP="005321CB">
            <w:pPr>
              <w:ind w:firstLine="6"/>
              <w:jc w:val="center"/>
            </w:pPr>
            <w:r>
              <w:t>(по согласованию)</w:t>
            </w:r>
          </w:p>
        </w:tc>
      </w:tr>
      <w:tr w:rsidR="00E141CC" w:rsidRPr="00C12025" w:rsidTr="001C6466">
        <w:tc>
          <w:tcPr>
            <w:tcW w:w="546" w:type="dxa"/>
          </w:tcPr>
          <w:p w:rsidR="00E141CC" w:rsidRPr="00C12025" w:rsidRDefault="00E141CC" w:rsidP="005321CB">
            <w:pPr>
              <w:ind w:firstLine="6"/>
              <w:jc w:val="center"/>
            </w:pPr>
            <w:r w:rsidRPr="00C12025">
              <w:t>5</w:t>
            </w:r>
          </w:p>
        </w:tc>
        <w:tc>
          <w:tcPr>
            <w:tcW w:w="4641" w:type="dxa"/>
          </w:tcPr>
          <w:p w:rsidR="00E141CC" w:rsidRPr="00C12025" w:rsidRDefault="00E141CC" w:rsidP="005321CB">
            <w:pPr>
              <w:ind w:firstLine="6"/>
              <w:jc w:val="both"/>
            </w:pPr>
            <w:r w:rsidRPr="00C12025">
              <w:t>Обеспечить работу спасательного поста на весь купальный сезон</w:t>
            </w:r>
          </w:p>
        </w:tc>
        <w:tc>
          <w:tcPr>
            <w:tcW w:w="1560" w:type="dxa"/>
          </w:tcPr>
          <w:p w:rsidR="00E141CC" w:rsidRPr="00C12025" w:rsidRDefault="00E141CC" w:rsidP="005321CB">
            <w:pPr>
              <w:ind w:firstLine="6"/>
              <w:jc w:val="center"/>
            </w:pPr>
            <w:r>
              <w:t>в</w:t>
            </w:r>
            <w:r w:rsidRPr="00C12025">
              <w:t>есь период</w:t>
            </w:r>
          </w:p>
        </w:tc>
        <w:tc>
          <w:tcPr>
            <w:tcW w:w="2443" w:type="dxa"/>
          </w:tcPr>
          <w:p w:rsidR="00E141CC" w:rsidRPr="00C12025" w:rsidRDefault="00E141CC" w:rsidP="005321CB">
            <w:pPr>
              <w:ind w:firstLine="6"/>
              <w:jc w:val="center"/>
            </w:pPr>
            <w:r>
              <w:t xml:space="preserve">Исполнительный директор </w:t>
            </w:r>
            <w:r w:rsidRPr="00C12025">
              <w:br/>
              <w:t xml:space="preserve">МУП «ЖКХ» </w:t>
            </w:r>
          </w:p>
          <w:p w:rsidR="00E141CC" w:rsidRDefault="00E141CC" w:rsidP="005321CB">
            <w:pPr>
              <w:ind w:firstLine="6"/>
              <w:jc w:val="center"/>
            </w:pPr>
            <w:r w:rsidRPr="00C12025">
              <w:t>городского округа ЗАТО Светлый</w:t>
            </w:r>
            <w:r>
              <w:t xml:space="preserve"> </w:t>
            </w:r>
          </w:p>
          <w:p w:rsidR="00E141CC" w:rsidRPr="00C12025" w:rsidRDefault="00E141CC" w:rsidP="005321CB">
            <w:pPr>
              <w:ind w:firstLine="6"/>
              <w:jc w:val="center"/>
            </w:pPr>
            <w:r>
              <w:t>(по согласованию)</w:t>
            </w:r>
          </w:p>
        </w:tc>
      </w:tr>
      <w:tr w:rsidR="00E141CC" w:rsidRPr="00C12025" w:rsidTr="001C6466">
        <w:tc>
          <w:tcPr>
            <w:tcW w:w="546" w:type="dxa"/>
          </w:tcPr>
          <w:p w:rsidR="00E141CC" w:rsidRPr="00C12025" w:rsidRDefault="00E141CC" w:rsidP="005321CB">
            <w:pPr>
              <w:ind w:firstLine="6"/>
              <w:jc w:val="center"/>
            </w:pPr>
            <w:r w:rsidRPr="00C12025">
              <w:t>6</w:t>
            </w:r>
          </w:p>
        </w:tc>
        <w:tc>
          <w:tcPr>
            <w:tcW w:w="4641" w:type="dxa"/>
          </w:tcPr>
          <w:p w:rsidR="00E141CC" w:rsidRPr="00C12025" w:rsidRDefault="00E141CC" w:rsidP="005321CB">
            <w:pPr>
              <w:ind w:firstLine="6"/>
              <w:jc w:val="both"/>
            </w:pPr>
            <w:r w:rsidRPr="00C12025">
              <w:t>Подвести итоги о проделанной работе по обеспечению безопасности жизни людей на водных объектах городского округа ЗАТО Светлый</w:t>
            </w:r>
          </w:p>
        </w:tc>
        <w:tc>
          <w:tcPr>
            <w:tcW w:w="1560" w:type="dxa"/>
          </w:tcPr>
          <w:p w:rsidR="00E141CC" w:rsidRPr="00C12025" w:rsidRDefault="00E141CC" w:rsidP="005321CB">
            <w:pPr>
              <w:ind w:firstLine="6"/>
              <w:jc w:val="center"/>
            </w:pPr>
            <w:r>
              <w:t>15</w:t>
            </w:r>
            <w:r w:rsidRPr="00C12025">
              <w:t>.08.201</w:t>
            </w:r>
            <w:r>
              <w:t>7</w:t>
            </w:r>
          </w:p>
        </w:tc>
        <w:tc>
          <w:tcPr>
            <w:tcW w:w="2443" w:type="dxa"/>
          </w:tcPr>
          <w:p w:rsidR="00E141CC" w:rsidRPr="00C12025" w:rsidRDefault="00E141CC" w:rsidP="005321CB">
            <w:pPr>
              <w:ind w:firstLine="6"/>
              <w:jc w:val="center"/>
            </w:pPr>
            <w:r>
              <w:t>Начальник военно-мобилизационного отдела</w:t>
            </w:r>
          </w:p>
        </w:tc>
      </w:tr>
    </w:tbl>
    <w:p w:rsidR="00E141CC" w:rsidRPr="00C12025" w:rsidRDefault="00E141CC" w:rsidP="00E141CC">
      <w:pPr>
        <w:jc w:val="both"/>
        <w:rPr>
          <w:b/>
          <w:bCs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sectPr w:rsidR="00E141CC" w:rsidSect="00CC70F8">
      <w:headerReference w:type="first" r:id="rId8"/>
      <w:pgSz w:w="11906" w:h="16838"/>
      <w:pgMar w:top="737" w:right="692" w:bottom="14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401" w:rsidRDefault="009F1401">
      <w:r>
        <w:separator/>
      </w:r>
    </w:p>
  </w:endnote>
  <w:endnote w:type="continuationSeparator" w:id="1">
    <w:p w:rsidR="009F1401" w:rsidRDefault="009F1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401" w:rsidRDefault="009F1401">
      <w:r>
        <w:separator/>
      </w:r>
    </w:p>
  </w:footnote>
  <w:footnote w:type="continuationSeparator" w:id="1">
    <w:p w:rsidR="009F1401" w:rsidRDefault="009F1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F2F52" w:rsidP="00B54FDC">
          <w:pPr>
            <w:rPr>
              <w:sz w:val="28"/>
              <w:szCs w:val="28"/>
            </w:rPr>
          </w:pPr>
        </w:p>
      </w:tc>
      <w:tc>
        <w:tcPr>
          <w:tcW w:w="4643" w:type="dxa"/>
        </w:tcPr>
        <w:p w:rsidR="00B141DB" w:rsidRPr="00FE6B31" w:rsidRDefault="00B141DB" w:rsidP="0065577A">
          <w:pPr>
            <w:jc w:val="right"/>
            <w:rPr>
              <w:sz w:val="28"/>
              <w:szCs w:val="28"/>
            </w:rPr>
          </w:pP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1"/>
  </w:num>
  <w:num w:numId="8">
    <w:abstractNumId w:val="5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0"/>
  </w:num>
  <w:num w:numId="19">
    <w:abstractNumId w:val="30"/>
  </w:num>
  <w:num w:numId="20">
    <w:abstractNumId w:val="15"/>
  </w:num>
  <w:num w:numId="21">
    <w:abstractNumId w:val="14"/>
  </w:num>
  <w:num w:numId="22">
    <w:abstractNumId w:val="33"/>
  </w:num>
  <w:num w:numId="23">
    <w:abstractNumId w:val="23"/>
  </w:num>
  <w:num w:numId="24">
    <w:abstractNumId w:val="29"/>
  </w:num>
  <w:num w:numId="25">
    <w:abstractNumId w:val="18"/>
  </w:num>
  <w:num w:numId="26">
    <w:abstractNumId w:val="27"/>
  </w:num>
  <w:num w:numId="27">
    <w:abstractNumId w:val="12"/>
  </w:num>
  <w:num w:numId="28">
    <w:abstractNumId w:val="32"/>
  </w:num>
  <w:num w:numId="29">
    <w:abstractNumId w:val="7"/>
  </w:num>
  <w:num w:numId="30">
    <w:abstractNumId w:val="16"/>
  </w:num>
  <w:num w:numId="31">
    <w:abstractNumId w:val="1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6"/>
  </w:num>
  <w:num w:numId="35">
    <w:abstractNumId w:val="2"/>
  </w:num>
  <w:num w:numId="36">
    <w:abstractNumId w:val="6"/>
  </w:num>
  <w:num w:numId="37">
    <w:abstractNumId w:val="10"/>
  </w:num>
  <w:num w:numId="38">
    <w:abstractNumId w:val="28"/>
  </w:num>
  <w:num w:numId="39">
    <w:abstractNumId w:val="24"/>
  </w:num>
  <w:num w:numId="40">
    <w:abstractNumId w:val="17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277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11E3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00F5"/>
    <w:rsid w:val="000235F1"/>
    <w:rsid w:val="00025037"/>
    <w:rsid w:val="0002704D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49B7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4B7"/>
    <w:rsid w:val="00093877"/>
    <w:rsid w:val="00093B11"/>
    <w:rsid w:val="0009507D"/>
    <w:rsid w:val="000A063A"/>
    <w:rsid w:val="000A184C"/>
    <w:rsid w:val="000A1997"/>
    <w:rsid w:val="000A2ABE"/>
    <w:rsid w:val="000A2AC3"/>
    <w:rsid w:val="000A6F13"/>
    <w:rsid w:val="000B189B"/>
    <w:rsid w:val="000B391C"/>
    <w:rsid w:val="000B68D2"/>
    <w:rsid w:val="000B74DD"/>
    <w:rsid w:val="000C02EA"/>
    <w:rsid w:val="000C035D"/>
    <w:rsid w:val="000C10B6"/>
    <w:rsid w:val="000C1B2C"/>
    <w:rsid w:val="000C2259"/>
    <w:rsid w:val="000C2E68"/>
    <w:rsid w:val="000C4A87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3E"/>
    <w:rsid w:val="000E4871"/>
    <w:rsid w:val="000E673E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1FA2"/>
    <w:rsid w:val="00132882"/>
    <w:rsid w:val="00132E50"/>
    <w:rsid w:val="00134597"/>
    <w:rsid w:val="001347C1"/>
    <w:rsid w:val="001348D5"/>
    <w:rsid w:val="001401C4"/>
    <w:rsid w:val="00142BC2"/>
    <w:rsid w:val="00145892"/>
    <w:rsid w:val="00146991"/>
    <w:rsid w:val="00147FD0"/>
    <w:rsid w:val="001511BA"/>
    <w:rsid w:val="00151AFD"/>
    <w:rsid w:val="0015233F"/>
    <w:rsid w:val="001528EB"/>
    <w:rsid w:val="001544E2"/>
    <w:rsid w:val="0015556A"/>
    <w:rsid w:val="00155C6C"/>
    <w:rsid w:val="0015616B"/>
    <w:rsid w:val="00164A1B"/>
    <w:rsid w:val="001671D5"/>
    <w:rsid w:val="00172BDB"/>
    <w:rsid w:val="0017431F"/>
    <w:rsid w:val="0017511E"/>
    <w:rsid w:val="0017662D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466"/>
    <w:rsid w:val="001C6A65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5CD0"/>
    <w:rsid w:val="001F7025"/>
    <w:rsid w:val="00201715"/>
    <w:rsid w:val="00202AC7"/>
    <w:rsid w:val="00203152"/>
    <w:rsid w:val="002041F7"/>
    <w:rsid w:val="002116B7"/>
    <w:rsid w:val="00211EDD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799D"/>
    <w:rsid w:val="00227CEC"/>
    <w:rsid w:val="00231F12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1AD5"/>
    <w:rsid w:val="002450F0"/>
    <w:rsid w:val="002459F4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FBC"/>
    <w:rsid w:val="0029759C"/>
    <w:rsid w:val="002A0829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129"/>
    <w:rsid w:val="002E248F"/>
    <w:rsid w:val="002E2709"/>
    <w:rsid w:val="002E419D"/>
    <w:rsid w:val="002E5C0F"/>
    <w:rsid w:val="002F1854"/>
    <w:rsid w:val="002F443A"/>
    <w:rsid w:val="002F48F4"/>
    <w:rsid w:val="002F518D"/>
    <w:rsid w:val="002F6A06"/>
    <w:rsid w:val="002F6F0A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B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680"/>
    <w:rsid w:val="003F1919"/>
    <w:rsid w:val="003F1D0A"/>
    <w:rsid w:val="003F2397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23A5"/>
    <w:rsid w:val="004141B8"/>
    <w:rsid w:val="004146FD"/>
    <w:rsid w:val="00416907"/>
    <w:rsid w:val="00416E29"/>
    <w:rsid w:val="00417E82"/>
    <w:rsid w:val="00420532"/>
    <w:rsid w:val="00422075"/>
    <w:rsid w:val="004242C9"/>
    <w:rsid w:val="004257DA"/>
    <w:rsid w:val="004269DE"/>
    <w:rsid w:val="004304E0"/>
    <w:rsid w:val="004312FA"/>
    <w:rsid w:val="00435458"/>
    <w:rsid w:val="00440EE3"/>
    <w:rsid w:val="004424D6"/>
    <w:rsid w:val="004430E7"/>
    <w:rsid w:val="00445333"/>
    <w:rsid w:val="004468BB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81C00"/>
    <w:rsid w:val="00482857"/>
    <w:rsid w:val="004832BF"/>
    <w:rsid w:val="00483FC0"/>
    <w:rsid w:val="00484511"/>
    <w:rsid w:val="004858C8"/>
    <w:rsid w:val="00485ACF"/>
    <w:rsid w:val="004863BD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5B7"/>
    <w:rsid w:val="004E41C2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636"/>
    <w:rsid w:val="00523B41"/>
    <w:rsid w:val="00526F37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055"/>
    <w:rsid w:val="00553D03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3E70"/>
    <w:rsid w:val="005D6134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4745C"/>
    <w:rsid w:val="0065032C"/>
    <w:rsid w:val="00651C70"/>
    <w:rsid w:val="0065577A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801FD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1A9A"/>
    <w:rsid w:val="00702E1F"/>
    <w:rsid w:val="00703D89"/>
    <w:rsid w:val="00705951"/>
    <w:rsid w:val="00706594"/>
    <w:rsid w:val="007067ED"/>
    <w:rsid w:val="00711209"/>
    <w:rsid w:val="0071148D"/>
    <w:rsid w:val="00717D3F"/>
    <w:rsid w:val="00717FD2"/>
    <w:rsid w:val="00726D49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233"/>
    <w:rsid w:val="007C53C5"/>
    <w:rsid w:val="007D1481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62C7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6BEB"/>
    <w:rsid w:val="008A12C1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6317"/>
    <w:rsid w:val="008D6354"/>
    <w:rsid w:val="008D7AAB"/>
    <w:rsid w:val="008E2972"/>
    <w:rsid w:val="008E395F"/>
    <w:rsid w:val="008E7452"/>
    <w:rsid w:val="008F2C08"/>
    <w:rsid w:val="008F4A85"/>
    <w:rsid w:val="008F4C13"/>
    <w:rsid w:val="00900C1F"/>
    <w:rsid w:val="009079F4"/>
    <w:rsid w:val="00910CED"/>
    <w:rsid w:val="00911DEE"/>
    <w:rsid w:val="00913372"/>
    <w:rsid w:val="00916B8D"/>
    <w:rsid w:val="00916C57"/>
    <w:rsid w:val="00916CB3"/>
    <w:rsid w:val="00917C25"/>
    <w:rsid w:val="0092378D"/>
    <w:rsid w:val="00923F89"/>
    <w:rsid w:val="0092575B"/>
    <w:rsid w:val="00926149"/>
    <w:rsid w:val="00926411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4A4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7F56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9F1401"/>
    <w:rsid w:val="00A00969"/>
    <w:rsid w:val="00A00DC9"/>
    <w:rsid w:val="00A01C96"/>
    <w:rsid w:val="00A01D1C"/>
    <w:rsid w:val="00A0232B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54D4"/>
    <w:rsid w:val="00A35B76"/>
    <w:rsid w:val="00A36E16"/>
    <w:rsid w:val="00A37957"/>
    <w:rsid w:val="00A40E99"/>
    <w:rsid w:val="00A42762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29D5"/>
    <w:rsid w:val="00AB3DC3"/>
    <w:rsid w:val="00AB5022"/>
    <w:rsid w:val="00AB65D1"/>
    <w:rsid w:val="00AB6B6E"/>
    <w:rsid w:val="00AB6E81"/>
    <w:rsid w:val="00AC334D"/>
    <w:rsid w:val="00AC5AB6"/>
    <w:rsid w:val="00AC5E74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52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41DB"/>
    <w:rsid w:val="00B16899"/>
    <w:rsid w:val="00B17736"/>
    <w:rsid w:val="00B17BB6"/>
    <w:rsid w:val="00B21963"/>
    <w:rsid w:val="00B257CE"/>
    <w:rsid w:val="00B30E5B"/>
    <w:rsid w:val="00B3230A"/>
    <w:rsid w:val="00B339B8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EEB"/>
    <w:rsid w:val="00B7376A"/>
    <w:rsid w:val="00B751D1"/>
    <w:rsid w:val="00B80AE1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4AFA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4F77"/>
    <w:rsid w:val="00C36B1D"/>
    <w:rsid w:val="00C3751C"/>
    <w:rsid w:val="00C37DEB"/>
    <w:rsid w:val="00C41DC0"/>
    <w:rsid w:val="00C44337"/>
    <w:rsid w:val="00C50457"/>
    <w:rsid w:val="00C5144B"/>
    <w:rsid w:val="00C524E6"/>
    <w:rsid w:val="00C52512"/>
    <w:rsid w:val="00C52B87"/>
    <w:rsid w:val="00C53B0F"/>
    <w:rsid w:val="00C560EF"/>
    <w:rsid w:val="00C57B35"/>
    <w:rsid w:val="00C6282D"/>
    <w:rsid w:val="00C64046"/>
    <w:rsid w:val="00C677A4"/>
    <w:rsid w:val="00C7096A"/>
    <w:rsid w:val="00C739C8"/>
    <w:rsid w:val="00C764C2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87F26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4C1A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30FB6"/>
    <w:rsid w:val="00D33B4D"/>
    <w:rsid w:val="00D33FBB"/>
    <w:rsid w:val="00D3434F"/>
    <w:rsid w:val="00D40AA8"/>
    <w:rsid w:val="00D417AF"/>
    <w:rsid w:val="00D427A2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5ED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051B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1CC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1968"/>
    <w:rsid w:val="00E3524F"/>
    <w:rsid w:val="00E37BF6"/>
    <w:rsid w:val="00E4303C"/>
    <w:rsid w:val="00E4438F"/>
    <w:rsid w:val="00E5100F"/>
    <w:rsid w:val="00E529E1"/>
    <w:rsid w:val="00E549FD"/>
    <w:rsid w:val="00E563DE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E3F"/>
    <w:rsid w:val="00EB3072"/>
    <w:rsid w:val="00EB339E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B25"/>
    <w:rsid w:val="00EF1FAF"/>
    <w:rsid w:val="00EF2590"/>
    <w:rsid w:val="00EF2F52"/>
    <w:rsid w:val="00EF3FE7"/>
    <w:rsid w:val="00EF5BAD"/>
    <w:rsid w:val="00EF6A10"/>
    <w:rsid w:val="00EF7695"/>
    <w:rsid w:val="00F0082A"/>
    <w:rsid w:val="00F008B6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77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12</cp:revision>
  <cp:lastPrinted>2017-07-12T04:48:00Z</cp:lastPrinted>
  <dcterms:created xsi:type="dcterms:W3CDTF">2017-07-04T04:48:00Z</dcterms:created>
  <dcterms:modified xsi:type="dcterms:W3CDTF">2017-07-12T04:49:00Z</dcterms:modified>
</cp:coreProperties>
</file>