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B240AA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2798C" w:rsidRPr="00B240AA" w:rsidRDefault="0002798C" w:rsidP="0002798C">
      <w:pPr>
        <w:pStyle w:val="ad"/>
        <w:ind w:right="3121"/>
        <w:rPr>
          <w:rFonts w:ascii="PT Astra Serif" w:hAnsi="PT Astra Serif"/>
          <w:b/>
          <w:bCs/>
          <w:sz w:val="28"/>
          <w:szCs w:val="28"/>
        </w:rPr>
      </w:pPr>
      <w:r w:rsidRPr="00B240AA">
        <w:rPr>
          <w:rFonts w:ascii="PT Astra Serif" w:hAnsi="PT Astra Serif"/>
          <w:b/>
          <w:bCs/>
          <w:sz w:val="28"/>
          <w:szCs w:val="28"/>
        </w:rPr>
        <w:t xml:space="preserve">Об утверждении должностного состава комиссии </w:t>
      </w:r>
      <w:r w:rsidRPr="00B240AA">
        <w:rPr>
          <w:rFonts w:ascii="PT Astra Serif" w:hAnsi="PT Astra Serif" w:cs="PT Astra Serif"/>
          <w:b/>
          <w:bCs/>
          <w:sz w:val="28"/>
          <w:szCs w:val="28"/>
        </w:rPr>
        <w:t>по установлению группы по оплате труда</w:t>
      </w:r>
      <w:r w:rsidRPr="00B240AA">
        <w:rPr>
          <w:rFonts w:ascii="PT Astra Serif" w:hAnsi="PT Astra Serif" w:cs="PT Astra Serif"/>
          <w:sz w:val="28"/>
          <w:szCs w:val="28"/>
        </w:rPr>
        <w:t xml:space="preserve"> </w:t>
      </w:r>
      <w:r w:rsidRPr="00B240AA">
        <w:rPr>
          <w:rFonts w:ascii="PT Astra Serif" w:hAnsi="PT Astra Serif"/>
          <w:b/>
          <w:bCs/>
          <w:sz w:val="28"/>
          <w:szCs w:val="28"/>
        </w:rPr>
        <w:t>руководителей муниципальных образовательных учреждений городского округа ЗАТО Светлый</w:t>
      </w:r>
    </w:p>
    <w:p w:rsidR="0002798C" w:rsidRPr="00B240AA" w:rsidRDefault="0002798C" w:rsidP="0002798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798C" w:rsidRPr="00B240AA" w:rsidRDefault="0002798C" w:rsidP="0002798C">
      <w:pPr>
        <w:pStyle w:val="26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</w:t>
      </w:r>
      <w:r w:rsidRPr="00B240AA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</w:t>
      </w:r>
      <w:r w:rsidR="00400EFE">
        <w:rPr>
          <w:rFonts w:ascii="PT Astra Serif" w:hAnsi="PT Astra Serif" w:cs="PT Astra Serif"/>
          <w:sz w:val="28"/>
          <w:szCs w:val="28"/>
        </w:rPr>
        <w:br/>
      </w:r>
      <w:r w:rsidRPr="00B240AA">
        <w:rPr>
          <w:rFonts w:ascii="PT Astra Serif" w:hAnsi="PT Astra Serif" w:cs="PT Astra Serif"/>
          <w:sz w:val="28"/>
          <w:szCs w:val="28"/>
        </w:rPr>
        <w:t xml:space="preserve">в Российской Федерации», постановлениями администрации городского округа ЗАТО Светлый от 31.12.2013 № 422 «Об утверждении Положения об оплате труда работников муниципальных казенных и бюджетных дошкольных образовательных учреждений городского округа ЗАТО Светлый», от 31.12.2013 № 423 «Об утверждении Положения об оплате труда работников муниципальных казенных и бюджетных учреждений дополнительного образования городского округа ЗАТО Светлый», </w:t>
      </w:r>
      <w:r w:rsidR="00400EFE">
        <w:rPr>
          <w:rFonts w:ascii="PT Astra Serif" w:hAnsi="PT Astra Serif" w:cs="PT Astra Serif"/>
          <w:sz w:val="28"/>
          <w:szCs w:val="28"/>
        </w:rPr>
        <w:br/>
      </w:r>
      <w:r w:rsidRPr="00B240AA">
        <w:rPr>
          <w:rFonts w:ascii="PT Astra Serif" w:hAnsi="PT Astra Serif" w:cs="PT Astra Serif"/>
          <w:sz w:val="28"/>
          <w:szCs w:val="28"/>
        </w:rPr>
        <w:t xml:space="preserve">от 26.07.2021 № 198 «Об утверждении Положения об оплате труда работников муниципальных учреждений городского округа ЗАТО Светлый, реализующих образовательные программы начального общего, основного общего, среднего общего образования в соответствии </w:t>
      </w:r>
      <w:r w:rsidR="00400EFE">
        <w:rPr>
          <w:rFonts w:ascii="PT Astra Serif" w:hAnsi="PT Astra Serif" w:cs="PT Astra Serif"/>
          <w:sz w:val="28"/>
          <w:szCs w:val="28"/>
        </w:rPr>
        <w:br/>
      </w:r>
      <w:r w:rsidRPr="00B240AA">
        <w:rPr>
          <w:rFonts w:ascii="PT Astra Serif" w:hAnsi="PT Astra Serif" w:cs="PT Astra Serif"/>
          <w:sz w:val="28"/>
          <w:szCs w:val="28"/>
        </w:rPr>
        <w:t>с федеральными государственными образовательными стандартами общего образования, за исключением учреждений, осуществляющих образовательную деятельность по адаптированным основным общеобразовательным программам», Уставом муниципального образования Городской округ ЗАТО Светлый Саратовской</w:t>
      </w:r>
      <w:r w:rsidRPr="00B240AA">
        <w:rPr>
          <w:rFonts w:ascii="PT Astra Serif" w:hAnsi="PT Astra Serif"/>
          <w:sz w:val="28"/>
          <w:szCs w:val="28"/>
        </w:rPr>
        <w:t xml:space="preserve"> области администрация городского округа ЗАТО Светлый ПОСТАНОВЛЯЕТ:</w:t>
      </w:r>
    </w:p>
    <w:p w:rsidR="0002798C" w:rsidRPr="00B240AA" w:rsidRDefault="0002798C" w:rsidP="0002798C">
      <w:pPr>
        <w:pStyle w:val="ad"/>
        <w:ind w:right="1" w:firstLine="720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1. Создать комиссию по установлению группы по оплате труда руководителей муниципальных образовательных учреждений городского округа ЗАТО Светлый.</w:t>
      </w:r>
    </w:p>
    <w:p w:rsidR="0002798C" w:rsidRPr="00B240AA" w:rsidRDefault="0002798C" w:rsidP="0002798C">
      <w:pPr>
        <w:pStyle w:val="ad"/>
        <w:ind w:right="1" w:firstLine="720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 xml:space="preserve">2. Утвердить должностной состав комиссии </w:t>
      </w:r>
      <w:r w:rsidRPr="00B240AA">
        <w:rPr>
          <w:rFonts w:ascii="PT Astra Serif" w:hAnsi="PT Astra Serif" w:cs="PT Astra Serif"/>
          <w:bCs/>
          <w:sz w:val="28"/>
          <w:szCs w:val="28"/>
        </w:rPr>
        <w:t>по установлению группы по оплате труда</w:t>
      </w:r>
      <w:r w:rsidRPr="00B240AA">
        <w:rPr>
          <w:rFonts w:ascii="PT Astra Serif" w:hAnsi="PT Astra Serif"/>
          <w:sz w:val="28"/>
          <w:szCs w:val="28"/>
        </w:rPr>
        <w:t xml:space="preserve"> руководителей муниципальных учреждений городского округа ЗАТО Светлый согласно приложению.</w:t>
      </w:r>
    </w:p>
    <w:p w:rsidR="00B240AA" w:rsidRDefault="0002798C" w:rsidP="00400692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B240AA">
        <w:rPr>
          <w:rFonts w:ascii="PT Astra Serif" w:hAnsi="PT Astra Serif"/>
          <w:sz w:val="28"/>
          <w:szCs w:val="28"/>
        </w:rPr>
        <w:t xml:space="preserve">3.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>Отделу организационного обеспечения опубликовать</w:t>
      </w:r>
      <w:r w:rsidR="0040069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 (разместить) настоящее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 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 сайте 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B240AA"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</w:t>
      </w:r>
      <w:r w:rsidR="00B240AA">
        <w:rPr>
          <w:rFonts w:ascii="PT Astra Serif" w:eastAsia="Calibri" w:hAnsi="PT Astra Serif"/>
          <w:sz w:val="28"/>
          <w:szCs w:val="28"/>
          <w:lang w:eastAsia="en-US"/>
        </w:rPr>
        <w:br w:type="page"/>
      </w:r>
    </w:p>
    <w:p w:rsidR="0002798C" w:rsidRPr="00B240AA" w:rsidRDefault="00B240AA" w:rsidP="00B240A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E3D0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городского округа ЗАТО Светлый </w:t>
      </w:r>
      <w:hyperlink r:id="rId8" w:history="1">
        <w:r w:rsidRPr="003E3D0D">
          <w:rPr>
            <w:rFonts w:ascii="PT Astra Serif" w:eastAsia="Calibri" w:hAnsi="PT Astra Serif"/>
            <w:sz w:val="28"/>
            <w:szCs w:val="28"/>
            <w:lang w:eastAsia="en-US"/>
          </w:rPr>
          <w:t>www.zatosvetly.ru</w:t>
        </w:r>
      </w:hyperlink>
      <w:r w:rsidRPr="003E3D0D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информационно-телекоммуникационной сети «Интернет»</w:t>
      </w:r>
      <w:r w:rsidR="0002798C" w:rsidRPr="00B240AA">
        <w:rPr>
          <w:rFonts w:ascii="PT Astra Serif" w:hAnsi="PT Astra Serif"/>
          <w:sz w:val="28"/>
          <w:szCs w:val="28"/>
        </w:rPr>
        <w:t>.</w:t>
      </w:r>
    </w:p>
    <w:p w:rsidR="0002798C" w:rsidRPr="00B240AA" w:rsidRDefault="0002798C" w:rsidP="00B240AA">
      <w:pPr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 xml:space="preserve">     </w:t>
      </w:r>
    </w:p>
    <w:p w:rsidR="0002798C" w:rsidRPr="00B240AA" w:rsidRDefault="0002798C" w:rsidP="0002798C">
      <w:pPr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rPr>
          <w:rFonts w:ascii="PT Astra Serif" w:hAnsi="PT Astra Serif"/>
          <w:sz w:val="28"/>
          <w:szCs w:val="28"/>
        </w:rPr>
      </w:pPr>
    </w:p>
    <w:p w:rsidR="00EE35B6" w:rsidRPr="00B240AA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240AA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D8201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240AA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4E5D02">
        <w:rPr>
          <w:rFonts w:ascii="PT Astra Serif" w:hAnsi="PT Astra Serif"/>
          <w:b/>
          <w:sz w:val="28"/>
          <w:szCs w:val="28"/>
        </w:rPr>
        <w:t xml:space="preserve">подпись       </w:t>
      </w:r>
      <w:r w:rsidR="007B012B" w:rsidRPr="00B240AA">
        <w:rPr>
          <w:rFonts w:ascii="PT Astra Serif" w:hAnsi="PT Astra Serif"/>
          <w:b/>
          <w:sz w:val="28"/>
          <w:szCs w:val="28"/>
        </w:rPr>
        <w:t xml:space="preserve">    </w:t>
      </w:r>
      <w:r w:rsidRPr="00B240AA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B240AA">
        <w:rPr>
          <w:rFonts w:ascii="PT Astra Serif" w:hAnsi="PT Astra Serif"/>
          <w:b/>
          <w:sz w:val="28"/>
          <w:szCs w:val="28"/>
        </w:rPr>
        <w:t xml:space="preserve">    </w:t>
      </w:r>
      <w:r w:rsidRPr="00B240AA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4E5D02" w:rsidRDefault="004E5D02" w:rsidP="00A31D90">
      <w:pPr>
        <w:rPr>
          <w:rFonts w:ascii="PT Astra Serif" w:hAnsi="PT Astra Serif"/>
          <w:b/>
          <w:sz w:val="28"/>
          <w:szCs w:val="28"/>
        </w:rPr>
      </w:pPr>
    </w:p>
    <w:p w:rsidR="004E5D02" w:rsidRDefault="004E5D02" w:rsidP="00A31D90">
      <w:pPr>
        <w:rPr>
          <w:rFonts w:ascii="PT Astra Serif" w:hAnsi="PT Astra Serif"/>
          <w:b/>
          <w:sz w:val="28"/>
          <w:szCs w:val="28"/>
        </w:rPr>
      </w:pPr>
    </w:p>
    <w:p w:rsidR="004E5D02" w:rsidRDefault="004E5D02" w:rsidP="004E5D0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E5D02" w:rsidRDefault="004E5D02" w:rsidP="004E5D0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5D02" w:rsidRDefault="004E5D02" w:rsidP="004E5D02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13.12.2022                                                                                                             Е.А. Мурадян</w:t>
      </w:r>
    </w:p>
    <w:p w:rsidR="004E5D02" w:rsidRPr="00B240AA" w:rsidRDefault="004E5D02" w:rsidP="00A31D90">
      <w:pPr>
        <w:rPr>
          <w:rFonts w:ascii="PT Astra Serif" w:hAnsi="PT Astra Serif"/>
          <w:b/>
          <w:sz w:val="28"/>
          <w:szCs w:val="28"/>
        </w:rPr>
        <w:sectPr w:rsidR="004E5D02" w:rsidRPr="00B240AA" w:rsidSect="000965A0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</w:p>
    <w:p w:rsidR="0002798C" w:rsidRPr="00B240AA" w:rsidRDefault="0002798C" w:rsidP="0002798C">
      <w:pPr>
        <w:tabs>
          <w:tab w:val="left" w:pos="4395"/>
        </w:tabs>
        <w:ind w:left="4395" w:right="27"/>
        <w:jc w:val="center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2798C" w:rsidRPr="00B240AA" w:rsidRDefault="0002798C" w:rsidP="0002798C">
      <w:pPr>
        <w:tabs>
          <w:tab w:val="left" w:pos="4395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02798C" w:rsidRPr="00B240AA" w:rsidRDefault="0002798C" w:rsidP="0002798C">
      <w:pPr>
        <w:tabs>
          <w:tab w:val="left" w:pos="4395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02798C" w:rsidRPr="00B240AA" w:rsidRDefault="004E5D02" w:rsidP="0002798C">
      <w:pPr>
        <w:autoSpaceDE w:val="0"/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12.12.2022 № 395-р</w:t>
      </w:r>
    </w:p>
    <w:p w:rsidR="0002798C" w:rsidRPr="00B240AA" w:rsidRDefault="0002798C" w:rsidP="0002798C">
      <w:pPr>
        <w:autoSpaceDE w:val="0"/>
        <w:ind w:left="4962"/>
        <w:jc w:val="center"/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autoSpaceDE w:val="0"/>
        <w:ind w:left="4962"/>
        <w:jc w:val="center"/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rPr>
          <w:rFonts w:ascii="PT Astra Serif" w:hAnsi="PT Astra Serif"/>
        </w:rPr>
      </w:pPr>
    </w:p>
    <w:p w:rsidR="0002798C" w:rsidRPr="00B240AA" w:rsidRDefault="0002798C" w:rsidP="000279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240AA">
        <w:rPr>
          <w:rFonts w:ascii="PT Astra Serif" w:hAnsi="PT Astra Serif"/>
          <w:b/>
          <w:bCs/>
          <w:sz w:val="28"/>
          <w:szCs w:val="28"/>
        </w:rPr>
        <w:t xml:space="preserve">ДОЛЖНОСТНОЙ СОСТАВ 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240AA">
        <w:rPr>
          <w:rFonts w:ascii="PT Astra Serif" w:hAnsi="PT Astra Serif"/>
          <w:b/>
          <w:bCs/>
          <w:sz w:val="28"/>
          <w:szCs w:val="28"/>
        </w:rPr>
        <w:t>комиссии по установлению группы по оплате труда руководителей муниципальных образовательных учреждений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240AA">
        <w:rPr>
          <w:rFonts w:ascii="PT Astra Serif" w:hAnsi="PT Astra Serif"/>
          <w:b/>
          <w:bCs/>
          <w:sz w:val="28"/>
          <w:szCs w:val="28"/>
        </w:rPr>
        <w:t>городского округа ЗАТО Светлый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2798C" w:rsidRPr="00B240AA" w:rsidRDefault="0002798C" w:rsidP="000279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Заместитель главы администрации городского округа ЗАТО Светлый по социальным вопросам – председатель комиссии;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начальник управления финансов и экономического развития администрации городского округа ЗАТО Светлый – заместитель председателя комиссии;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главный специалист отдела общего образования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области», секретарь комиссии;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02798C" w:rsidRPr="00B240AA" w:rsidRDefault="0002798C" w:rsidP="000279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240AA">
        <w:rPr>
          <w:rFonts w:ascii="PT Astra Serif" w:hAnsi="PT Astra Serif"/>
          <w:sz w:val="28"/>
          <w:szCs w:val="28"/>
        </w:rPr>
        <w:t>директор муниципального учреждения «Централизованная бухгалтерия  городского округа ЗАТО Светлый».</w:t>
      </w:r>
    </w:p>
    <w:p w:rsidR="00D82013" w:rsidRPr="00B240AA" w:rsidRDefault="00D82013" w:rsidP="00D82013">
      <w:pPr>
        <w:pStyle w:val="26"/>
        <w:rPr>
          <w:rFonts w:ascii="PT Astra Serif" w:hAnsi="PT Astra Serif"/>
          <w:sz w:val="28"/>
          <w:szCs w:val="28"/>
        </w:rPr>
      </w:pPr>
    </w:p>
    <w:p w:rsidR="00D82013" w:rsidRPr="00916319" w:rsidRDefault="00D82013" w:rsidP="00D82013">
      <w:pPr>
        <w:pStyle w:val="26"/>
        <w:rPr>
          <w:rFonts w:ascii="PT Astra Serif" w:hAnsi="PT Astra Serif"/>
          <w:sz w:val="28"/>
          <w:szCs w:val="28"/>
        </w:rPr>
      </w:pPr>
    </w:p>
    <w:p w:rsidR="000062E6" w:rsidRDefault="000062E6" w:rsidP="00A31D90">
      <w:pPr>
        <w:rPr>
          <w:rFonts w:ascii="PT Astra Serif" w:hAnsi="PT Astra Serif"/>
          <w:sz w:val="28"/>
          <w:szCs w:val="28"/>
          <w:lang w:eastAsia="en-US"/>
        </w:rPr>
        <w:sectPr w:rsidR="000062E6" w:rsidSect="000965A0">
          <w:headerReference w:type="default" r:id="rId12"/>
          <w:headerReference w:type="first" r:id="rId13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</w:p>
    <w:p w:rsidR="009C3C8D" w:rsidRPr="00496F4C" w:rsidRDefault="009C3C8D" w:rsidP="004E5D02">
      <w:pPr>
        <w:pStyle w:val="ad"/>
        <w:rPr>
          <w:rFonts w:ascii="PT Astra Serif" w:hAnsi="PT Astra Serif"/>
          <w:szCs w:val="28"/>
        </w:rPr>
      </w:pPr>
    </w:p>
    <w:sectPr w:rsidR="009C3C8D" w:rsidRPr="00496F4C" w:rsidSect="00F128F2">
      <w:pgSz w:w="11906" w:h="16838"/>
      <w:pgMar w:top="1134" w:right="851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8D" w:rsidRDefault="00C5068D">
      <w:r>
        <w:separator/>
      </w:r>
    </w:p>
  </w:endnote>
  <w:endnote w:type="continuationSeparator" w:id="0">
    <w:p w:rsidR="00C5068D" w:rsidRDefault="00C5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8D" w:rsidRDefault="00C5068D">
      <w:r>
        <w:separator/>
      </w:r>
    </w:p>
  </w:footnote>
  <w:footnote w:type="continuationSeparator" w:id="0">
    <w:p w:rsidR="00C5068D" w:rsidRDefault="00C5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D82013" w:rsidRDefault="007B2672">
        <w:pPr>
          <w:pStyle w:val="a3"/>
          <w:jc w:val="center"/>
        </w:pPr>
        <w:fldSimple w:instr=" PAGE   \* MERGEFORMAT ">
          <w:r w:rsidR="00F57E26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4E5D02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12.12.2022</w:t>
          </w:r>
        </w:p>
      </w:tc>
      <w:tc>
        <w:tcPr>
          <w:tcW w:w="4643" w:type="dxa"/>
        </w:tcPr>
        <w:p w:rsidR="002A59E3" w:rsidRPr="004D2035" w:rsidRDefault="004E5D02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395-р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3" w:rsidRDefault="00D82013">
    <w:pPr>
      <w:pStyle w:val="a3"/>
      <w:jc w:val="center"/>
    </w:pPr>
  </w:p>
  <w:p w:rsidR="00D82013" w:rsidRDefault="00D82013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3" w:rsidRPr="00D82013" w:rsidRDefault="00D82013" w:rsidP="00D820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230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2798C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86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692"/>
    <w:rsid w:val="004007D4"/>
    <w:rsid w:val="00400EFE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5D02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8C4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6A5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672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6420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0AA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1BFB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068D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57E26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2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396F-95CB-4DA5-8662-D6C8DAAA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2022-12-13T07:43:00Z</cp:lastPrinted>
  <dcterms:created xsi:type="dcterms:W3CDTF">2022-12-12T11:51:00Z</dcterms:created>
  <dcterms:modified xsi:type="dcterms:W3CDTF">2022-12-13T07:57:00Z</dcterms:modified>
</cp:coreProperties>
</file>