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942334">
      <w:pPr>
        <w:ind w:right="4252" w:firstLine="0"/>
        <w:jc w:val="left"/>
      </w:pPr>
    </w:p>
    <w:p w:rsidR="00207499" w:rsidRPr="00E45190" w:rsidRDefault="00207499" w:rsidP="00207499">
      <w:pPr>
        <w:tabs>
          <w:tab w:val="left" w:pos="5103"/>
          <w:tab w:val="left" w:pos="9214"/>
        </w:tabs>
        <w:ind w:right="2720" w:firstLine="0"/>
        <w:jc w:val="left"/>
        <w:rPr>
          <w:b/>
          <w:i/>
          <w:szCs w:val="28"/>
        </w:rPr>
      </w:pPr>
      <w:r w:rsidRPr="00E45190">
        <w:rPr>
          <w:b/>
          <w:i/>
          <w:szCs w:val="28"/>
        </w:rPr>
        <w:t xml:space="preserve">О внесении изменений в решение </w:t>
      </w:r>
      <w:r>
        <w:rPr>
          <w:b/>
          <w:i/>
          <w:szCs w:val="28"/>
        </w:rPr>
        <w:t xml:space="preserve"> </w:t>
      </w:r>
      <w:r w:rsidRPr="00E45190">
        <w:rPr>
          <w:b/>
          <w:i/>
          <w:szCs w:val="28"/>
        </w:rPr>
        <w:t xml:space="preserve">Муниципального собрания городского округа ЗАТО Светлый </w:t>
      </w:r>
      <w:r>
        <w:rPr>
          <w:b/>
          <w:i/>
          <w:szCs w:val="28"/>
        </w:rPr>
        <w:br/>
      </w:r>
      <w:r w:rsidRPr="00E45190">
        <w:rPr>
          <w:b/>
          <w:i/>
          <w:szCs w:val="28"/>
        </w:rPr>
        <w:t>от 11</w:t>
      </w:r>
      <w:r w:rsidR="004932EF">
        <w:rPr>
          <w:b/>
          <w:i/>
          <w:szCs w:val="28"/>
        </w:rPr>
        <w:t xml:space="preserve"> апреля </w:t>
      </w:r>
      <w:r w:rsidRPr="00E45190">
        <w:rPr>
          <w:b/>
          <w:i/>
          <w:szCs w:val="28"/>
        </w:rPr>
        <w:t>2011</w:t>
      </w:r>
      <w:r w:rsidR="004932EF">
        <w:rPr>
          <w:b/>
          <w:i/>
          <w:szCs w:val="28"/>
        </w:rPr>
        <w:t xml:space="preserve"> года </w:t>
      </w:r>
      <w:r w:rsidRPr="00E45190">
        <w:rPr>
          <w:b/>
          <w:i/>
          <w:szCs w:val="28"/>
        </w:rPr>
        <w:t>№ 14 «Об утверждении Правил благоустройства,</w:t>
      </w:r>
      <w:r>
        <w:rPr>
          <w:b/>
          <w:i/>
          <w:szCs w:val="28"/>
        </w:rPr>
        <w:t xml:space="preserve"> </w:t>
      </w:r>
      <w:r w:rsidRPr="00E45190">
        <w:rPr>
          <w:b/>
          <w:i/>
          <w:szCs w:val="28"/>
        </w:rPr>
        <w:t xml:space="preserve">озеленения, обеспечения чистоты и порядка на территории городского округа ЗАТО Светлый Саратовской области» </w:t>
      </w:r>
    </w:p>
    <w:p w:rsidR="00207499" w:rsidRDefault="00207499" w:rsidP="00207499">
      <w:pPr>
        <w:rPr>
          <w:szCs w:val="28"/>
        </w:rPr>
      </w:pPr>
    </w:p>
    <w:p w:rsidR="00207499" w:rsidRPr="00207499" w:rsidRDefault="00207499" w:rsidP="00207499">
      <w:pPr>
        <w:rPr>
          <w:szCs w:val="28"/>
        </w:rPr>
      </w:pPr>
    </w:p>
    <w:p w:rsidR="00207499" w:rsidRDefault="00207499" w:rsidP="00207499">
      <w:pPr>
        <w:shd w:val="clear" w:color="auto" w:fill="FFFFFF"/>
        <w:suppressAutoHyphens/>
        <w:spacing w:line="315" w:lineRule="atLeast"/>
        <w:rPr>
          <w:color w:val="000000"/>
          <w:spacing w:val="2"/>
          <w:kern w:val="1"/>
          <w:szCs w:val="28"/>
          <w:lang w:eastAsia="hi-IN" w:bidi="hi-IN"/>
        </w:rPr>
      </w:pPr>
      <w:r w:rsidRPr="00F36CFB">
        <w:rPr>
          <w:szCs w:val="28"/>
        </w:rPr>
        <w:t xml:space="preserve">В соответствии с </w:t>
      </w:r>
      <w:hyperlink r:id="rId8" w:history="1">
        <w:r w:rsidRPr="00F36CFB">
          <w:rPr>
            <w:szCs w:val="28"/>
          </w:rPr>
          <w:t>Конституцией</w:t>
        </w:r>
      </w:hyperlink>
      <w:r w:rsidRPr="00F36CFB">
        <w:rPr>
          <w:szCs w:val="28"/>
        </w:rPr>
        <w:t xml:space="preserve"> Российской Федерации, Гражданским </w:t>
      </w:r>
      <w:hyperlink r:id="rId9" w:history="1">
        <w:r w:rsidRPr="00F36CFB">
          <w:rPr>
            <w:szCs w:val="28"/>
          </w:rPr>
          <w:t>кодексом</w:t>
        </w:r>
      </w:hyperlink>
      <w:r w:rsidRPr="00F36CFB">
        <w:rPr>
          <w:szCs w:val="28"/>
        </w:rPr>
        <w:t xml:space="preserve"> Российской Федерации, Градостроительным </w:t>
      </w:r>
      <w:hyperlink r:id="rId10" w:history="1">
        <w:r w:rsidRPr="00F36CFB">
          <w:rPr>
            <w:szCs w:val="28"/>
          </w:rPr>
          <w:t>кодексом</w:t>
        </w:r>
      </w:hyperlink>
      <w:r w:rsidRPr="00F36CFB">
        <w:rPr>
          <w:szCs w:val="28"/>
        </w:rPr>
        <w:t xml:space="preserve"> Российской Федерации, Федеральным </w:t>
      </w:r>
      <w:hyperlink r:id="rId11" w:history="1">
        <w:r w:rsidRPr="00F36CFB">
          <w:rPr>
            <w:szCs w:val="28"/>
          </w:rPr>
          <w:t>законом</w:t>
        </w:r>
      </w:hyperlink>
      <w:r w:rsidRPr="00F36CFB">
        <w:rPr>
          <w:szCs w:val="28"/>
        </w:rPr>
        <w:t xml:space="preserve"> от 10</w:t>
      </w:r>
      <w:r w:rsidR="004932EF">
        <w:rPr>
          <w:szCs w:val="28"/>
        </w:rPr>
        <w:t xml:space="preserve"> января </w:t>
      </w:r>
      <w:r w:rsidRPr="00F36CFB">
        <w:rPr>
          <w:szCs w:val="28"/>
        </w:rPr>
        <w:t>2002</w:t>
      </w:r>
      <w:r w:rsidR="004932EF">
        <w:rPr>
          <w:szCs w:val="28"/>
        </w:rPr>
        <w:t xml:space="preserve"> года</w:t>
      </w:r>
      <w:r w:rsidRPr="00F36CFB">
        <w:rPr>
          <w:szCs w:val="28"/>
        </w:rPr>
        <w:t xml:space="preserve"> </w:t>
      </w:r>
      <w:r>
        <w:rPr>
          <w:szCs w:val="28"/>
        </w:rPr>
        <w:t>№</w:t>
      </w:r>
      <w:r w:rsidRPr="00F36CFB">
        <w:rPr>
          <w:szCs w:val="28"/>
        </w:rPr>
        <w:t xml:space="preserve"> 7-ФЗ </w:t>
      </w:r>
      <w:r>
        <w:rPr>
          <w:szCs w:val="28"/>
        </w:rPr>
        <w:t>«</w:t>
      </w:r>
      <w:r w:rsidRPr="00F36CFB">
        <w:rPr>
          <w:szCs w:val="28"/>
        </w:rPr>
        <w:t>Об охране окружающей среды</w:t>
      </w:r>
      <w:r>
        <w:rPr>
          <w:szCs w:val="28"/>
        </w:rPr>
        <w:t>»</w:t>
      </w:r>
      <w:r w:rsidRPr="00F36CFB">
        <w:rPr>
          <w:szCs w:val="28"/>
        </w:rPr>
        <w:t xml:space="preserve">, Федеральным </w:t>
      </w:r>
      <w:hyperlink r:id="rId12" w:history="1">
        <w:r w:rsidRPr="00F36CFB">
          <w:rPr>
            <w:szCs w:val="28"/>
          </w:rPr>
          <w:t>законом</w:t>
        </w:r>
      </w:hyperlink>
      <w:r w:rsidRPr="00F36CFB">
        <w:rPr>
          <w:szCs w:val="28"/>
        </w:rPr>
        <w:t xml:space="preserve"> от 06</w:t>
      </w:r>
      <w:r w:rsidR="004932EF">
        <w:rPr>
          <w:szCs w:val="28"/>
        </w:rPr>
        <w:t xml:space="preserve"> октября </w:t>
      </w:r>
      <w:r w:rsidRPr="00F36CFB">
        <w:rPr>
          <w:szCs w:val="28"/>
        </w:rPr>
        <w:t>2003</w:t>
      </w:r>
      <w:r w:rsidR="004932EF">
        <w:rPr>
          <w:szCs w:val="28"/>
        </w:rPr>
        <w:t xml:space="preserve"> года</w:t>
      </w:r>
      <w:r w:rsidRPr="00F36CFB">
        <w:rPr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</w:t>
      </w:r>
      <w:r w:rsidRPr="004C6A4D">
        <w:rPr>
          <w:spacing w:val="2"/>
          <w:kern w:val="1"/>
          <w:szCs w:val="28"/>
          <w:lang w:eastAsia="hi-IN" w:bidi="hi-IN"/>
        </w:rPr>
        <w:t>Муниципальное собрание</w:t>
      </w:r>
      <w:r w:rsidRPr="004C6A4D">
        <w:rPr>
          <w:color w:val="000000"/>
          <w:spacing w:val="2"/>
          <w:kern w:val="1"/>
          <w:szCs w:val="28"/>
          <w:lang w:eastAsia="hi-IN" w:bidi="hi-IN"/>
        </w:rPr>
        <w:t xml:space="preserve"> городского округа ЗАТО Светлый Саратовской области</w:t>
      </w:r>
      <w:r>
        <w:rPr>
          <w:color w:val="000000"/>
          <w:spacing w:val="2"/>
          <w:kern w:val="1"/>
          <w:szCs w:val="28"/>
          <w:lang w:eastAsia="hi-IN" w:bidi="hi-IN"/>
        </w:rPr>
        <w:t xml:space="preserve"> приняло</w:t>
      </w:r>
    </w:p>
    <w:p w:rsidR="00207499" w:rsidRPr="00207499" w:rsidRDefault="00207499" w:rsidP="00207499">
      <w:pPr>
        <w:shd w:val="clear" w:color="auto" w:fill="FFFFFF"/>
        <w:suppressAutoHyphens/>
        <w:rPr>
          <w:color w:val="000000"/>
          <w:spacing w:val="2"/>
          <w:kern w:val="1"/>
          <w:szCs w:val="28"/>
          <w:lang w:eastAsia="hi-IN" w:bidi="hi-IN"/>
        </w:rPr>
      </w:pPr>
    </w:p>
    <w:p w:rsidR="00207499" w:rsidRPr="00207499" w:rsidRDefault="00207499" w:rsidP="00207499">
      <w:pPr>
        <w:jc w:val="center"/>
        <w:rPr>
          <w:szCs w:val="28"/>
        </w:rPr>
      </w:pPr>
      <w:r w:rsidRPr="00207499">
        <w:rPr>
          <w:szCs w:val="28"/>
        </w:rPr>
        <w:t>Р Е Ш Е Н И Е:</w:t>
      </w:r>
    </w:p>
    <w:p w:rsidR="00207499" w:rsidRPr="00207499" w:rsidRDefault="00207499" w:rsidP="00207499">
      <w:pPr>
        <w:shd w:val="clear" w:color="auto" w:fill="FFFFFF"/>
        <w:suppressAutoHyphens/>
        <w:jc w:val="center"/>
        <w:rPr>
          <w:color w:val="000000"/>
          <w:spacing w:val="2"/>
          <w:kern w:val="1"/>
          <w:szCs w:val="28"/>
          <w:lang w:eastAsia="hi-IN" w:bidi="hi-IN"/>
        </w:rPr>
      </w:pPr>
    </w:p>
    <w:p w:rsidR="00207499" w:rsidRDefault="00207499" w:rsidP="0012429B">
      <w:pPr>
        <w:tabs>
          <w:tab w:val="left" w:pos="5103"/>
          <w:tab w:val="left" w:pos="6096"/>
        </w:tabs>
        <w:rPr>
          <w:szCs w:val="28"/>
        </w:rPr>
      </w:pPr>
      <w:r>
        <w:rPr>
          <w:szCs w:val="28"/>
        </w:rPr>
        <w:t>1. Внести в приложение к решению Муниципального собрания городского округа ЗАТО Светлый от 11</w:t>
      </w:r>
      <w:r w:rsidR="004932EF">
        <w:rPr>
          <w:szCs w:val="28"/>
        </w:rPr>
        <w:t xml:space="preserve"> апреля </w:t>
      </w:r>
      <w:r>
        <w:rPr>
          <w:szCs w:val="28"/>
        </w:rPr>
        <w:t xml:space="preserve">2011 </w:t>
      </w:r>
      <w:r w:rsidR="004932EF">
        <w:rPr>
          <w:szCs w:val="28"/>
        </w:rPr>
        <w:t xml:space="preserve">года </w:t>
      </w:r>
      <w:r>
        <w:rPr>
          <w:szCs w:val="28"/>
        </w:rPr>
        <w:t>№ 14 «Об утверждении Правил благоустройства, озеленения, обеспечения чистоты и порядка на территории городского округа ЗАТО Светлый Саратовской области» следующие изменения:</w:t>
      </w:r>
    </w:p>
    <w:p w:rsidR="00207499" w:rsidRDefault="00207499" w:rsidP="0012429B">
      <w:pPr>
        <w:tabs>
          <w:tab w:val="left" w:pos="5103"/>
          <w:tab w:val="left" w:pos="6096"/>
        </w:tabs>
        <w:rPr>
          <w:szCs w:val="28"/>
        </w:rPr>
      </w:pPr>
      <w:r>
        <w:rPr>
          <w:szCs w:val="28"/>
        </w:rPr>
        <w:t>раздел</w:t>
      </w:r>
      <w:r w:rsidRPr="00BD5040">
        <w:rPr>
          <w:szCs w:val="28"/>
        </w:rPr>
        <w:t xml:space="preserve"> </w:t>
      </w:r>
      <w:r>
        <w:rPr>
          <w:szCs w:val="28"/>
          <w:lang w:val="en-US"/>
        </w:rPr>
        <w:t>II</w:t>
      </w:r>
      <w:r w:rsidRPr="00BD5040">
        <w:rPr>
          <w:szCs w:val="28"/>
        </w:rPr>
        <w:t xml:space="preserve"> </w:t>
      </w:r>
      <w:r>
        <w:rPr>
          <w:szCs w:val="28"/>
        </w:rPr>
        <w:t>дополнить абзацами следующего содержания:</w:t>
      </w:r>
    </w:p>
    <w:p w:rsidR="00207499" w:rsidRPr="00CF5024" w:rsidRDefault="00207499" w:rsidP="0012429B">
      <w:pPr>
        <w:pStyle w:val="ConsPlusNormal"/>
        <w:ind w:firstLine="709"/>
        <w:jc w:val="both"/>
      </w:pPr>
      <w:r>
        <w:t>«</w:t>
      </w:r>
      <w:r w:rsidRPr="00CF5024">
        <w:t xml:space="preserve">озелененные территории </w:t>
      </w:r>
      <w:r w:rsidR="004932EF">
        <w:t>–</w:t>
      </w:r>
      <w:r w:rsidRPr="00CF5024">
        <w:t xml:space="preserve">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</w:t>
      </w:r>
      <w:r>
        <w:t xml:space="preserve"> и</w:t>
      </w:r>
      <w:r w:rsidRPr="00CF5024">
        <w:t xml:space="preserve"> производственного назначения, в пределах которой не менее 70 процентов поверхности занято растительным покровом;</w:t>
      </w:r>
    </w:p>
    <w:p w:rsidR="00207499" w:rsidRDefault="00207499" w:rsidP="00207499">
      <w:pPr>
        <w:pStyle w:val="ConsPlusNormal"/>
        <w:ind w:firstLine="540"/>
        <w:jc w:val="both"/>
      </w:pPr>
    </w:p>
    <w:p w:rsidR="00207499" w:rsidRDefault="00207499" w:rsidP="00207499">
      <w:pPr>
        <w:pStyle w:val="ConsPlusNormal"/>
        <w:ind w:firstLine="540"/>
        <w:jc w:val="both"/>
      </w:pPr>
    </w:p>
    <w:p w:rsidR="00207499" w:rsidRDefault="00207499" w:rsidP="00207499">
      <w:pPr>
        <w:pStyle w:val="ConsPlusNormal"/>
        <w:ind w:firstLine="540"/>
        <w:jc w:val="both"/>
      </w:pPr>
    </w:p>
    <w:p w:rsidR="00207499" w:rsidRDefault="00207499" w:rsidP="0020749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207499" w:rsidRPr="00207499" w:rsidRDefault="00207499" w:rsidP="00207499">
      <w:pPr>
        <w:pStyle w:val="ConsPlusNormal"/>
        <w:jc w:val="center"/>
        <w:rPr>
          <w:sz w:val="24"/>
          <w:szCs w:val="24"/>
        </w:rPr>
      </w:pPr>
    </w:p>
    <w:p w:rsidR="00207499" w:rsidRPr="00CF5024" w:rsidRDefault="00207499" w:rsidP="00207499">
      <w:pPr>
        <w:pStyle w:val="ConsPlusNormal"/>
        <w:ind w:firstLine="709"/>
        <w:jc w:val="both"/>
      </w:pPr>
      <w:r>
        <w:t xml:space="preserve">охрана зеленых насаждений – система административно-правовых, </w:t>
      </w:r>
      <w:r w:rsidRPr="00CF5024">
        <w:t>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207499" w:rsidRPr="00CF5024" w:rsidRDefault="00207499" w:rsidP="00207499">
      <w:pPr>
        <w:pStyle w:val="ConsPlusNormal"/>
        <w:ind w:firstLine="709"/>
        <w:jc w:val="both"/>
      </w:pPr>
      <w:r w:rsidRPr="00CF5024">
        <w:t xml:space="preserve">охранные зоны инженерных коммуникаций объектов (далее </w:t>
      </w:r>
      <w:r>
        <w:t>–</w:t>
      </w:r>
      <w:r w:rsidRPr="00CF5024">
        <w:t xml:space="preserve"> охранные зоны) </w:t>
      </w:r>
      <w:r>
        <w:t>–</w:t>
      </w:r>
      <w:r w:rsidRPr="00CF5024">
        <w:t xml:space="preserve">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207499" w:rsidRPr="00CF5024" w:rsidRDefault="00207499" w:rsidP="00207499">
      <w:pPr>
        <w:pStyle w:val="ConsPlusNormal"/>
        <w:ind w:firstLine="709"/>
        <w:jc w:val="both"/>
      </w:pPr>
      <w:r w:rsidRPr="00CF5024">
        <w:t xml:space="preserve">вынужденный снос </w:t>
      </w:r>
      <w:r>
        <w:t>–</w:t>
      </w:r>
      <w:r w:rsidRPr="00CF5024">
        <w:t xml:space="preserve"> снос деревьев (в том числе аварийных), кустарников, газонов и цветников, оформленный в установленном порядке. Выполнение вынужденного сноса необходимо в целях обеспечения условий для размещения объектов недвижимости, инженерного обеспечения, благоустройства;</w:t>
      </w:r>
    </w:p>
    <w:p w:rsidR="00207499" w:rsidRPr="00CF5024" w:rsidRDefault="00207499" w:rsidP="00207499">
      <w:pPr>
        <w:pStyle w:val="ConsPlusNormal"/>
        <w:ind w:firstLine="709"/>
        <w:jc w:val="both"/>
      </w:pPr>
      <w:r w:rsidRPr="00CF5024">
        <w:t xml:space="preserve">незаконный снос </w:t>
      </w:r>
      <w:r>
        <w:t>–</w:t>
      </w:r>
      <w:r w:rsidRPr="00CF5024">
        <w:t xml:space="preserve"> снос зеленых насаждений, входящих в состав зеленого фонда</w:t>
      </w:r>
      <w:r>
        <w:t xml:space="preserve"> городского округа</w:t>
      </w:r>
      <w:r w:rsidRPr="00CF5024">
        <w:t xml:space="preserve">, произведенный с нарушением </w:t>
      </w:r>
      <w:r>
        <w:t xml:space="preserve">части </w:t>
      </w:r>
      <w:r>
        <w:rPr>
          <w:lang w:val="en-US"/>
        </w:rPr>
        <w:t>XI</w:t>
      </w:r>
      <w:r w:rsidRPr="001B28C2">
        <w:t xml:space="preserve"> </w:t>
      </w:r>
      <w:r>
        <w:t>настоящих Правил</w:t>
      </w:r>
      <w:r w:rsidRPr="00CF5024">
        <w:t>;</w:t>
      </w:r>
    </w:p>
    <w:p w:rsidR="00207499" w:rsidRPr="00CF5024" w:rsidRDefault="00207499" w:rsidP="00207499">
      <w:pPr>
        <w:pStyle w:val="ConsPlusNormal"/>
        <w:ind w:firstLine="709"/>
        <w:jc w:val="both"/>
      </w:pPr>
      <w:r w:rsidRPr="00CF5024">
        <w:t xml:space="preserve">восстановительная стоимость </w:t>
      </w:r>
      <w:r>
        <w:t>–</w:t>
      </w:r>
      <w:r w:rsidRPr="00CF5024">
        <w:t xml:space="preserve"> денежная оценка конкретных зеленых насаждений, устанавливаемая для учета их ценности при повреждении или уничтожении. Восстановительная стоимость складывается из суммарного показателя сметной стоимости их посадки, стоимости посадочного материала и нормативной стоимости ухода, обеспечивающего полное восстановление их декоративных и экологических качеств;</w:t>
      </w:r>
    </w:p>
    <w:p w:rsidR="00207499" w:rsidRPr="00CF5024" w:rsidRDefault="00207499" w:rsidP="00207499">
      <w:pPr>
        <w:pStyle w:val="ConsPlusNormal"/>
        <w:ind w:firstLine="709"/>
        <w:jc w:val="both"/>
      </w:pPr>
      <w:r w:rsidRPr="00CF5024">
        <w:t xml:space="preserve">компенсационное озеленение </w:t>
      </w:r>
      <w:r>
        <w:t>–</w:t>
      </w:r>
      <w:r w:rsidRPr="00CF5024">
        <w:t xml:space="preserve"> воспроизводство (посадка) зеленых насаждений взамен уничтоженных или поврежденных;</w:t>
      </w:r>
    </w:p>
    <w:p w:rsidR="00207499" w:rsidRPr="00CF5024" w:rsidRDefault="00207499" w:rsidP="00207499">
      <w:pPr>
        <w:pStyle w:val="ConsPlusNormal"/>
        <w:ind w:firstLine="709"/>
        <w:jc w:val="both"/>
      </w:pPr>
      <w:r w:rsidRPr="00CF5024">
        <w:t xml:space="preserve">сорное растение </w:t>
      </w:r>
      <w:r>
        <w:t>–</w:t>
      </w:r>
      <w:r w:rsidRPr="00CF5024">
        <w:t xml:space="preserve"> растение, не культивируемое в данном месте, но растущее на обрабатываемой территории вместе с </w:t>
      </w:r>
      <w:proofErr w:type="gramStart"/>
      <w:r w:rsidRPr="00CF5024">
        <w:t>культурным</w:t>
      </w:r>
      <w:proofErr w:type="gramEnd"/>
      <w:r w:rsidRPr="00CF5024">
        <w:t xml:space="preserve"> и отнимающее у последнего свет, влагу и питание;</w:t>
      </w:r>
    </w:p>
    <w:p w:rsidR="00207499" w:rsidRPr="004D0402" w:rsidRDefault="00207499" w:rsidP="00207499">
      <w:pPr>
        <w:pStyle w:val="ConsPlusNormal"/>
        <w:ind w:firstLine="709"/>
        <w:jc w:val="both"/>
      </w:pPr>
      <w:r w:rsidRPr="00CF5024">
        <w:t xml:space="preserve">специализированные организации </w:t>
      </w:r>
      <w:r>
        <w:t>–</w:t>
      </w:r>
      <w:r w:rsidRPr="00CF5024">
        <w:t xml:space="preserve"> юридические лица и индивидуальные предприниматели, осуществляющие уставную и профессиональную деятельность в области декоративного садоводства, закладки, обработки, содержания садов, парков и других зеленых насаждений (виды деятельности 01.12.2 </w:t>
      </w:r>
      <w:r>
        <w:t xml:space="preserve">и 01.41.2 по ОКВЭД ОК </w:t>
      </w:r>
      <w:r>
        <w:br/>
        <w:t>029-2001).»;</w:t>
      </w:r>
    </w:p>
    <w:p w:rsidR="00C46217" w:rsidRPr="00C46217" w:rsidRDefault="00C46217" w:rsidP="00C46217">
      <w:pPr>
        <w:pStyle w:val="ConsPlusNormal"/>
        <w:ind w:firstLine="709"/>
        <w:jc w:val="both"/>
      </w:pPr>
      <w:r w:rsidRPr="00C46217">
        <w:t xml:space="preserve">пункт 2 раздела </w:t>
      </w:r>
      <w:r w:rsidRPr="00C46217">
        <w:rPr>
          <w:lang w:val="en-US"/>
        </w:rPr>
        <w:t>III</w:t>
      </w:r>
      <w:r w:rsidRPr="00C46217">
        <w:t xml:space="preserve"> дополнить подпунктом «</w:t>
      </w:r>
      <w:proofErr w:type="spellStart"/>
      <w:r w:rsidRPr="00C46217">
        <w:t>ф</w:t>
      </w:r>
      <w:proofErr w:type="spellEnd"/>
      <w:r w:rsidRPr="00C46217">
        <w:t>» следующего содержания:</w:t>
      </w:r>
    </w:p>
    <w:p w:rsidR="00C46217" w:rsidRPr="00C46217" w:rsidRDefault="00C46217" w:rsidP="00C46217">
      <w:pPr>
        <w:pStyle w:val="ConsPlusNormal"/>
        <w:ind w:firstLine="709"/>
        <w:jc w:val="both"/>
        <w:rPr>
          <w:rFonts w:eastAsiaTheme="minorEastAsia"/>
        </w:rPr>
      </w:pPr>
      <w:r w:rsidRPr="00C46217">
        <w:t>«</w:t>
      </w:r>
      <w:proofErr w:type="spellStart"/>
      <w:r w:rsidRPr="00C46217">
        <w:t>ф</w:t>
      </w:r>
      <w:proofErr w:type="spellEnd"/>
      <w:r w:rsidRPr="00C46217">
        <w:t xml:space="preserve">) </w:t>
      </w:r>
      <w:r w:rsidRPr="00C46217">
        <w:rPr>
          <w:rFonts w:eastAsiaTheme="minorEastAsia"/>
        </w:rPr>
        <w:t xml:space="preserve">захламлять и загромождать балконы и лоджии, места общего пользования в жилых домах (подъезды, чердаки, подвалы и т.п. помещения) и </w:t>
      </w:r>
      <w:r w:rsidR="0012429B">
        <w:rPr>
          <w:rFonts w:eastAsiaTheme="minorEastAsia"/>
        </w:rPr>
        <w:t xml:space="preserve">на </w:t>
      </w:r>
      <w:r w:rsidRPr="00C46217">
        <w:rPr>
          <w:rFonts w:eastAsiaTheme="minorEastAsia"/>
        </w:rPr>
        <w:t>придомовых территориях</w:t>
      </w:r>
      <w:proofErr w:type="gramStart"/>
      <w:r w:rsidRPr="00C46217">
        <w:rPr>
          <w:rFonts w:eastAsiaTheme="minorEastAsia"/>
        </w:rPr>
        <w:t>.»;</w:t>
      </w:r>
      <w:proofErr w:type="gramEnd"/>
    </w:p>
    <w:p w:rsidR="00C46217" w:rsidRPr="00C46217" w:rsidRDefault="00C46217" w:rsidP="00C46217">
      <w:pPr>
        <w:pStyle w:val="ConsPlusNormal"/>
        <w:ind w:firstLine="709"/>
        <w:jc w:val="both"/>
      </w:pPr>
      <w:r w:rsidRPr="00C46217">
        <w:t xml:space="preserve">пункт 10 раздела </w:t>
      </w:r>
      <w:r w:rsidRPr="00C46217">
        <w:rPr>
          <w:lang w:val="en-US"/>
        </w:rPr>
        <w:t>III</w:t>
      </w:r>
      <w:r w:rsidRPr="00C46217">
        <w:t xml:space="preserve"> изложить в следующей редакции:</w:t>
      </w:r>
    </w:p>
    <w:p w:rsidR="00C46217" w:rsidRPr="00C46217" w:rsidRDefault="00C46217" w:rsidP="00C46217">
      <w:pPr>
        <w:pStyle w:val="ConsPlusNormal"/>
        <w:ind w:firstLine="709"/>
        <w:jc w:val="both"/>
      </w:pPr>
      <w:r w:rsidRPr="00C46217">
        <w:t>«10. Для предотвращения засорения улиц, площадей,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(урны, баки).</w:t>
      </w:r>
    </w:p>
    <w:p w:rsidR="00C46217" w:rsidRDefault="00C46217" w:rsidP="00C46217">
      <w:pPr>
        <w:pStyle w:val="af4"/>
        <w:rPr>
          <w:szCs w:val="28"/>
        </w:rPr>
      </w:pPr>
    </w:p>
    <w:p w:rsidR="00C46217" w:rsidRDefault="00C46217" w:rsidP="00C46217">
      <w:pPr>
        <w:pStyle w:val="af4"/>
        <w:rPr>
          <w:szCs w:val="28"/>
        </w:rPr>
      </w:pPr>
    </w:p>
    <w:p w:rsidR="00C46217" w:rsidRPr="009C38AE" w:rsidRDefault="009C38AE" w:rsidP="00C46217">
      <w:pPr>
        <w:pStyle w:val="af4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C46217" w:rsidRPr="009C38AE" w:rsidRDefault="00C46217" w:rsidP="00C46217">
      <w:pPr>
        <w:pStyle w:val="af4"/>
        <w:ind w:firstLine="0"/>
        <w:jc w:val="center"/>
        <w:rPr>
          <w:sz w:val="24"/>
          <w:szCs w:val="24"/>
        </w:rPr>
      </w:pPr>
    </w:p>
    <w:p w:rsidR="00C46217" w:rsidRPr="00C46217" w:rsidRDefault="00C46217" w:rsidP="00C46217">
      <w:pPr>
        <w:pStyle w:val="af4"/>
        <w:rPr>
          <w:szCs w:val="28"/>
        </w:rPr>
      </w:pPr>
      <w:r w:rsidRPr="00C46217">
        <w:rPr>
          <w:szCs w:val="28"/>
        </w:rPr>
        <w:t>Установка емкостей для временного хранения отходов производства и потребления и их очистка осуществляется лицами, в соответствии с пунктом 4 раздела I настоящих Правил.</w:t>
      </w:r>
    </w:p>
    <w:p w:rsidR="00C46217" w:rsidRPr="00C46217" w:rsidRDefault="00C46217" w:rsidP="00C46217">
      <w:pPr>
        <w:pStyle w:val="af4"/>
        <w:rPr>
          <w:szCs w:val="28"/>
        </w:rPr>
      </w:pPr>
      <w:r w:rsidRPr="00C46217">
        <w:rPr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дезинфицироваться.»;</w:t>
      </w:r>
    </w:p>
    <w:p w:rsidR="00C46217" w:rsidRPr="00C46217" w:rsidRDefault="00C46217" w:rsidP="00C46217">
      <w:pPr>
        <w:pStyle w:val="af4"/>
        <w:rPr>
          <w:szCs w:val="28"/>
        </w:rPr>
      </w:pPr>
      <w:r w:rsidRPr="00C46217">
        <w:rPr>
          <w:szCs w:val="28"/>
        </w:rPr>
        <w:t>раздел III дополнить пунктом 11 следующего содержания:</w:t>
      </w:r>
    </w:p>
    <w:p w:rsidR="00C46217" w:rsidRPr="00C46217" w:rsidRDefault="0012429B" w:rsidP="00C46217">
      <w:pPr>
        <w:pStyle w:val="af4"/>
        <w:rPr>
          <w:szCs w:val="28"/>
        </w:rPr>
      </w:pPr>
      <w:r>
        <w:rPr>
          <w:szCs w:val="28"/>
        </w:rPr>
        <w:t>«11. Хозяйствующим субъектам</w:t>
      </w:r>
      <w:r w:rsidR="00C46217" w:rsidRPr="00C46217">
        <w:rPr>
          <w:szCs w:val="28"/>
        </w:rPr>
        <w:t xml:space="preserve"> предусмотреть возможность посещения туалетов для клиентов (покупателей) данных предприятий и сторонних посетителей, за исключением образовательных учреждений</w:t>
      </w:r>
      <w:r>
        <w:rPr>
          <w:szCs w:val="28"/>
        </w:rPr>
        <w:t>.</w:t>
      </w:r>
      <w:r w:rsidR="00C46217" w:rsidRPr="00C46217">
        <w:rPr>
          <w:szCs w:val="28"/>
        </w:rPr>
        <w:t>»;</w:t>
      </w:r>
    </w:p>
    <w:p w:rsidR="00C46217" w:rsidRPr="00C46217" w:rsidRDefault="00C46217" w:rsidP="00C46217">
      <w:pPr>
        <w:pStyle w:val="af4"/>
        <w:rPr>
          <w:szCs w:val="28"/>
        </w:rPr>
      </w:pPr>
      <w:r w:rsidRPr="00C46217">
        <w:rPr>
          <w:szCs w:val="28"/>
        </w:rPr>
        <w:t>пункт 7 раздела IV изложить в следующей редакции:</w:t>
      </w:r>
    </w:p>
    <w:p w:rsidR="00C46217" w:rsidRPr="00C46217" w:rsidRDefault="00C46217" w:rsidP="00C46217">
      <w:pPr>
        <w:pStyle w:val="af4"/>
        <w:rPr>
          <w:szCs w:val="28"/>
        </w:rPr>
      </w:pPr>
      <w:r w:rsidRPr="00C46217">
        <w:rPr>
          <w:szCs w:val="28"/>
        </w:rPr>
        <w:t>«7. Запрещаются переброска и складирование снега, содержащего неслеживающиеся смеси, мелкий щебень, химические противогололедные вещества, а также повреждение зеленых насаждений при складировании снега.</w:t>
      </w:r>
    </w:p>
    <w:p w:rsidR="00C46217" w:rsidRPr="00C46217" w:rsidRDefault="00C46217" w:rsidP="00C46217">
      <w:pPr>
        <w:pStyle w:val="af4"/>
        <w:rPr>
          <w:szCs w:val="28"/>
        </w:rPr>
      </w:pPr>
      <w:r w:rsidRPr="00C46217">
        <w:rPr>
          <w:szCs w:val="28"/>
        </w:rPr>
        <w:t>На озелененных улицах снег, содержащий химические материалы, следует складывать на свободных от зеленых насаждений площадках у проезжей части.».</w:t>
      </w:r>
    </w:p>
    <w:p w:rsidR="00207499" w:rsidRDefault="00207499" w:rsidP="00207499">
      <w:pPr>
        <w:tabs>
          <w:tab w:val="left" w:pos="5103"/>
          <w:tab w:val="left" w:pos="6096"/>
        </w:tabs>
        <w:rPr>
          <w:szCs w:val="28"/>
        </w:rPr>
      </w:pPr>
      <w:r>
        <w:rPr>
          <w:szCs w:val="28"/>
        </w:rPr>
        <w:t xml:space="preserve">пункт 5 раздела </w:t>
      </w:r>
      <w:r>
        <w:rPr>
          <w:szCs w:val="28"/>
          <w:lang w:val="en-US"/>
        </w:rPr>
        <w:t>VII</w:t>
      </w:r>
      <w:r w:rsidRPr="00BD5040">
        <w:rPr>
          <w:szCs w:val="28"/>
        </w:rPr>
        <w:t xml:space="preserve"> </w:t>
      </w:r>
      <w:r>
        <w:rPr>
          <w:szCs w:val="28"/>
        </w:rPr>
        <w:t>дополнить подпунктом «г» следующего содержания:</w:t>
      </w:r>
    </w:p>
    <w:p w:rsidR="00207499" w:rsidRDefault="00207499" w:rsidP="00207499">
      <w:pPr>
        <w:tabs>
          <w:tab w:val="left" w:pos="5103"/>
          <w:tab w:val="left" w:pos="6096"/>
        </w:tabs>
        <w:rPr>
          <w:szCs w:val="28"/>
        </w:rPr>
      </w:pPr>
      <w:r>
        <w:rPr>
          <w:szCs w:val="28"/>
        </w:rPr>
        <w:t>«г) размещать на жилых домах, зданиях, сооружениях, конструкциях, тротуарах и т.п. каких-либо надписей, содержащих рекламные объявления (информацию с предложением продаж, услуг и работ, в том числе номеров телефонов, адресов и т.п).»;</w:t>
      </w:r>
    </w:p>
    <w:p w:rsidR="00207499" w:rsidRDefault="00207499" w:rsidP="00207499">
      <w:pPr>
        <w:tabs>
          <w:tab w:val="left" w:pos="5103"/>
          <w:tab w:val="left" w:pos="6096"/>
        </w:tabs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дополнить пунктом 5¹ следующего содержания:</w:t>
      </w:r>
    </w:p>
    <w:p w:rsidR="00207499" w:rsidRPr="00CA5EE1" w:rsidRDefault="00207499" w:rsidP="009C38A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«5¹. </w:t>
      </w:r>
      <w:r w:rsidRPr="00CA5EE1">
        <w:rPr>
          <w:szCs w:val="28"/>
        </w:rPr>
        <w:t xml:space="preserve">Установка световых вывесок и реклам, оформление витрин предприятий торговли, общественного питания, бытового обслуживания </w:t>
      </w:r>
      <w:r>
        <w:rPr>
          <w:szCs w:val="28"/>
        </w:rPr>
        <w:br/>
      </w:r>
      <w:r w:rsidRPr="00CA5EE1">
        <w:rPr>
          <w:szCs w:val="28"/>
        </w:rPr>
        <w:t xml:space="preserve">населения и культурно-зрелищных учреждений производится только по проектам и эскизам, </w:t>
      </w:r>
      <w:r>
        <w:rPr>
          <w:szCs w:val="28"/>
        </w:rPr>
        <w:t>согласованным с администрацией городского округа ЗАТО Светлый</w:t>
      </w:r>
      <w:r w:rsidRPr="00CA5EE1">
        <w:rPr>
          <w:szCs w:val="28"/>
        </w:rPr>
        <w:t>.</w:t>
      </w:r>
    </w:p>
    <w:p w:rsidR="00207499" w:rsidRDefault="00207499" w:rsidP="00207499">
      <w:pPr>
        <w:autoSpaceDE w:val="0"/>
        <w:autoSpaceDN w:val="0"/>
        <w:adjustRightInd w:val="0"/>
        <w:rPr>
          <w:szCs w:val="28"/>
        </w:rPr>
      </w:pPr>
      <w:r w:rsidRPr="00CA5EE1">
        <w:rPr>
          <w:szCs w:val="28"/>
        </w:rPr>
        <w:t>Организации, эксплуатирующие световые рекламы и вывески, обязаны</w:t>
      </w:r>
      <w:r>
        <w:rPr>
          <w:szCs w:val="28"/>
        </w:rPr>
        <w:t>:</w:t>
      </w:r>
      <w:r w:rsidRPr="00CA5EE1">
        <w:rPr>
          <w:szCs w:val="28"/>
        </w:rPr>
        <w:t xml:space="preserve"> </w:t>
      </w:r>
    </w:p>
    <w:p w:rsidR="00207499" w:rsidRDefault="00207499" w:rsidP="00207499">
      <w:pPr>
        <w:autoSpaceDE w:val="0"/>
        <w:autoSpaceDN w:val="0"/>
        <w:adjustRightInd w:val="0"/>
        <w:rPr>
          <w:szCs w:val="28"/>
        </w:rPr>
      </w:pPr>
      <w:r w:rsidRPr="00CA5EE1">
        <w:rPr>
          <w:szCs w:val="28"/>
        </w:rPr>
        <w:t>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по графику, соглас</w:t>
      </w:r>
      <w:r>
        <w:rPr>
          <w:szCs w:val="28"/>
        </w:rPr>
        <w:t>ованному с администрацией городского округа ЗАТО Светлый;</w:t>
      </w:r>
    </w:p>
    <w:p w:rsidR="00207499" w:rsidRDefault="00207499" w:rsidP="00207499">
      <w:pPr>
        <w:autoSpaceDE w:val="0"/>
        <w:autoSpaceDN w:val="0"/>
        <w:adjustRightInd w:val="0"/>
        <w:rPr>
          <w:szCs w:val="28"/>
        </w:rPr>
      </w:pPr>
      <w:r w:rsidRPr="00CA5EE1">
        <w:rPr>
          <w:szCs w:val="28"/>
        </w:rPr>
        <w:t>обеспечивать своевременную замену перегоревших га</w:t>
      </w:r>
      <w:r>
        <w:rPr>
          <w:szCs w:val="28"/>
        </w:rPr>
        <w:t>зосветовых трубок и электроламп;</w:t>
      </w:r>
    </w:p>
    <w:p w:rsidR="00207499" w:rsidRPr="00CA5EE1" w:rsidRDefault="00207499" w:rsidP="0020749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</w:t>
      </w:r>
      <w:r w:rsidRPr="00CA5EE1">
        <w:rPr>
          <w:szCs w:val="28"/>
        </w:rPr>
        <w:t xml:space="preserve"> случае неисправности отдельных знаков рекламы или вывески полностью </w:t>
      </w:r>
      <w:r>
        <w:rPr>
          <w:szCs w:val="28"/>
        </w:rPr>
        <w:t xml:space="preserve">их </w:t>
      </w:r>
      <w:r w:rsidRPr="00CA5EE1">
        <w:rPr>
          <w:szCs w:val="28"/>
        </w:rPr>
        <w:t>выключать.</w:t>
      </w:r>
    </w:p>
    <w:p w:rsidR="00207499" w:rsidRPr="00CA5EE1" w:rsidRDefault="00207499" w:rsidP="0020749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Витрины фасадов торговых объектов</w:t>
      </w:r>
      <w:r w:rsidRPr="00E864D8">
        <w:rPr>
          <w:color w:val="FF0000"/>
          <w:szCs w:val="28"/>
        </w:rPr>
        <w:t xml:space="preserve"> </w:t>
      </w:r>
      <w:r w:rsidRPr="00CA5EE1">
        <w:rPr>
          <w:szCs w:val="28"/>
        </w:rPr>
        <w:t>необходимо оборудовать специальными осветительными приборами.</w:t>
      </w:r>
    </w:p>
    <w:p w:rsidR="009C38AE" w:rsidRDefault="00207499" w:rsidP="00207499">
      <w:pPr>
        <w:autoSpaceDE w:val="0"/>
        <w:autoSpaceDN w:val="0"/>
        <w:adjustRightInd w:val="0"/>
        <w:rPr>
          <w:szCs w:val="28"/>
        </w:rPr>
      </w:pPr>
      <w:r w:rsidRPr="00CA5EE1">
        <w:rPr>
          <w:szCs w:val="28"/>
        </w:rPr>
        <w:t>Расклейка газет, афиш, плакатов, разл</w:t>
      </w:r>
      <w:r>
        <w:rPr>
          <w:szCs w:val="28"/>
        </w:rPr>
        <w:t xml:space="preserve">ичного рода объявлений физических и юридических лиц, не связанных с осуществлением </w:t>
      </w:r>
      <w:r w:rsidR="009C38AE">
        <w:rPr>
          <w:szCs w:val="28"/>
        </w:rPr>
        <w:br/>
      </w:r>
    </w:p>
    <w:p w:rsidR="009C38AE" w:rsidRDefault="009C38AE" w:rsidP="00207499">
      <w:pPr>
        <w:autoSpaceDE w:val="0"/>
        <w:autoSpaceDN w:val="0"/>
        <w:adjustRightInd w:val="0"/>
        <w:rPr>
          <w:szCs w:val="28"/>
        </w:rPr>
      </w:pPr>
    </w:p>
    <w:p w:rsidR="009C38AE" w:rsidRDefault="009C38AE" w:rsidP="009C38A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9C38AE" w:rsidRPr="009C38AE" w:rsidRDefault="009C38AE" w:rsidP="009C38A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207499" w:rsidRDefault="00207499" w:rsidP="009C38AE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предпринимательской деятельности, </w:t>
      </w:r>
      <w:r w:rsidRPr="00CA5EE1">
        <w:rPr>
          <w:szCs w:val="28"/>
        </w:rPr>
        <w:t>разрешается на с</w:t>
      </w:r>
      <w:r>
        <w:rPr>
          <w:szCs w:val="28"/>
        </w:rPr>
        <w:t>пециально установленных стендах. Места установки указанных стендов определяются администрацией</w:t>
      </w:r>
      <w:r>
        <w:rPr>
          <w:color w:val="000000"/>
          <w:szCs w:val="28"/>
        </w:rPr>
        <w:t xml:space="preserve"> городского округа ЗАТО Светлый.</w:t>
      </w:r>
      <w:r>
        <w:rPr>
          <w:szCs w:val="28"/>
        </w:rPr>
        <w:t>»;</w:t>
      </w:r>
    </w:p>
    <w:p w:rsidR="00207499" w:rsidRDefault="00207499" w:rsidP="000A605C">
      <w:pPr>
        <w:tabs>
          <w:tab w:val="left" w:pos="5103"/>
          <w:tab w:val="left" w:pos="6096"/>
        </w:tabs>
        <w:rPr>
          <w:szCs w:val="28"/>
        </w:rPr>
      </w:pPr>
      <w:r>
        <w:rPr>
          <w:szCs w:val="28"/>
        </w:rPr>
        <w:t xml:space="preserve">пункт 6 раздела </w:t>
      </w:r>
      <w:r>
        <w:rPr>
          <w:szCs w:val="28"/>
          <w:lang w:val="en-US"/>
        </w:rPr>
        <w:t>IX</w:t>
      </w:r>
      <w:r w:rsidRPr="00A13A7D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207499" w:rsidRDefault="00207499" w:rsidP="000A60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«6. Земляные работы – работы, связанные с разработкой</w:t>
      </w:r>
      <w:r w:rsidRPr="00A13A7D">
        <w:rPr>
          <w:szCs w:val="28"/>
        </w:rPr>
        <w:t xml:space="preserve">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разрешения, выданного</w:t>
      </w:r>
      <w:r>
        <w:rPr>
          <w:szCs w:val="28"/>
        </w:rPr>
        <w:t xml:space="preserve"> администрацией городского округа ЗАТО Светлый</w:t>
      </w:r>
      <w:r w:rsidRPr="00A13A7D">
        <w:rPr>
          <w:szCs w:val="28"/>
        </w:rPr>
        <w:t>.</w:t>
      </w:r>
    </w:p>
    <w:p w:rsidR="00207499" w:rsidRPr="000108EA" w:rsidRDefault="00207499" w:rsidP="000A605C">
      <w:pPr>
        <w:autoSpaceDE w:val="0"/>
        <w:autoSpaceDN w:val="0"/>
        <w:adjustRightInd w:val="0"/>
        <w:rPr>
          <w:szCs w:val="28"/>
        </w:rPr>
      </w:pPr>
      <w:r w:rsidRPr="00F979B5">
        <w:rPr>
          <w:szCs w:val="28"/>
        </w:rPr>
        <w:t>Разрешение на производство</w:t>
      </w:r>
      <w:r>
        <w:rPr>
          <w:szCs w:val="28"/>
        </w:rPr>
        <w:t xml:space="preserve"> земляных работ при строительстве, реконструкции, ремонте</w:t>
      </w:r>
      <w:r w:rsidRPr="00F979B5">
        <w:rPr>
          <w:szCs w:val="28"/>
        </w:rPr>
        <w:t xml:space="preserve"> коммуникаций выдается </w:t>
      </w:r>
      <w:r>
        <w:rPr>
          <w:szCs w:val="28"/>
        </w:rPr>
        <w:t>администрацией городского округа ЗАТО Светлый</w:t>
      </w:r>
      <w:r w:rsidRPr="00F979B5">
        <w:rPr>
          <w:szCs w:val="28"/>
        </w:rPr>
        <w:t xml:space="preserve"> </w:t>
      </w:r>
      <w:r w:rsidRPr="000108EA">
        <w:rPr>
          <w:szCs w:val="28"/>
        </w:rPr>
        <w:t>при предоставлении:</w:t>
      </w:r>
    </w:p>
    <w:p w:rsidR="00207499" w:rsidRPr="00F979B5" w:rsidRDefault="00207499" w:rsidP="000A605C">
      <w:pPr>
        <w:autoSpaceDE w:val="0"/>
        <w:autoSpaceDN w:val="0"/>
        <w:adjustRightInd w:val="0"/>
        <w:rPr>
          <w:szCs w:val="28"/>
        </w:rPr>
      </w:pPr>
      <w:r w:rsidRPr="00F979B5">
        <w:rPr>
          <w:szCs w:val="28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207499" w:rsidRPr="00F979B5" w:rsidRDefault="00207499" w:rsidP="000A605C">
      <w:pPr>
        <w:autoSpaceDE w:val="0"/>
        <w:autoSpaceDN w:val="0"/>
        <w:adjustRightInd w:val="0"/>
        <w:rPr>
          <w:szCs w:val="28"/>
        </w:rPr>
      </w:pPr>
      <w:r w:rsidRPr="00F979B5">
        <w:rPr>
          <w:szCs w:val="28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207499" w:rsidRPr="00F979B5" w:rsidRDefault="00207499" w:rsidP="000A605C">
      <w:pPr>
        <w:autoSpaceDE w:val="0"/>
        <w:autoSpaceDN w:val="0"/>
        <w:adjustRightInd w:val="0"/>
        <w:rPr>
          <w:szCs w:val="28"/>
        </w:rPr>
      </w:pPr>
      <w:r w:rsidRPr="00F979B5">
        <w:rPr>
          <w:szCs w:val="28"/>
        </w:rPr>
        <w:t>условий производства работ, согла</w:t>
      </w:r>
      <w:r>
        <w:rPr>
          <w:szCs w:val="28"/>
        </w:rPr>
        <w:t>сованных с администрацией городского округа ЗАТО Светлый</w:t>
      </w:r>
      <w:r w:rsidRPr="00F979B5">
        <w:rPr>
          <w:szCs w:val="28"/>
        </w:rPr>
        <w:t>;</w:t>
      </w:r>
    </w:p>
    <w:p w:rsidR="00207499" w:rsidRPr="00F979B5" w:rsidRDefault="00207499" w:rsidP="000A605C">
      <w:pPr>
        <w:autoSpaceDE w:val="0"/>
        <w:autoSpaceDN w:val="0"/>
        <w:adjustRightInd w:val="0"/>
        <w:rPr>
          <w:szCs w:val="28"/>
        </w:rPr>
      </w:pPr>
      <w:r w:rsidRPr="00F979B5">
        <w:rPr>
          <w:szCs w:val="28"/>
        </w:rPr>
        <w:t>календарного графика прои</w:t>
      </w:r>
      <w:r>
        <w:rPr>
          <w:szCs w:val="28"/>
        </w:rPr>
        <w:t>зводства работ</w:t>
      </w:r>
      <w:r w:rsidRPr="00F979B5">
        <w:rPr>
          <w:szCs w:val="28"/>
        </w:rPr>
        <w:t>.</w:t>
      </w:r>
    </w:p>
    <w:p w:rsidR="00207499" w:rsidRPr="00CB02CF" w:rsidRDefault="00207499" w:rsidP="000A605C">
      <w:pPr>
        <w:pStyle w:val="ConsPlusNormal"/>
        <w:ind w:firstLine="709"/>
        <w:jc w:val="both"/>
      </w:pPr>
      <w:r w:rsidRPr="00CB02CF">
        <w:t xml:space="preserve">копию приказа о назначении ответственного за производство работ; </w:t>
      </w:r>
    </w:p>
    <w:p w:rsidR="00207499" w:rsidRPr="00CB02CF" w:rsidRDefault="00207499" w:rsidP="000A605C">
      <w:pPr>
        <w:pStyle w:val="ConsPlusNormal"/>
        <w:ind w:firstLine="709"/>
        <w:jc w:val="both"/>
      </w:pPr>
      <w:r w:rsidRPr="00CB02CF">
        <w:t>копии договоров заказчика на выполнение подрядных работ (при их наличии);</w:t>
      </w:r>
    </w:p>
    <w:p w:rsidR="00207499" w:rsidRPr="00A13A7D" w:rsidRDefault="00207499" w:rsidP="000A605C">
      <w:pPr>
        <w:pStyle w:val="ConsPlusNormal"/>
        <w:ind w:firstLine="709"/>
        <w:jc w:val="both"/>
      </w:pPr>
      <w:r w:rsidRPr="00CB02CF">
        <w:t>копии договоров с подрядными организациями, привлекаемыми дл</w:t>
      </w:r>
      <w:r>
        <w:t xml:space="preserve">я проведения восстановительных </w:t>
      </w:r>
      <w:r w:rsidRPr="00CB02CF">
        <w:t xml:space="preserve">работ и работ по благоустройству, с указанием графика работ в пределах запрашиваемого срока. </w:t>
      </w:r>
    </w:p>
    <w:p w:rsidR="000A605C" w:rsidRPr="00A13A7D" w:rsidRDefault="000A605C" w:rsidP="000A605C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Работы, связанные с пересечением инженерными сетями проезжей части улиц и тротуаров, должны выполняться, как правило, бестраншейным способом прокладки подземных коммуникаций.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Аварийные работы начинаются владельцами сетей по телефонограмме или по уведомлению уполномоченного структурного подразделения администрации</w:t>
      </w:r>
      <w:r w:rsidRPr="00D9029E">
        <w:rPr>
          <w:szCs w:val="28"/>
        </w:rPr>
        <w:t xml:space="preserve"> </w:t>
      </w:r>
      <w:r>
        <w:rPr>
          <w:szCs w:val="28"/>
        </w:rPr>
        <w:t>городского округа ЗАТО Светлый</w:t>
      </w:r>
      <w:r w:rsidRPr="00A13A7D">
        <w:rPr>
          <w:szCs w:val="28"/>
        </w:rPr>
        <w:t xml:space="preserve"> с последующим оформлением разрешения в течение суток.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автодороги, тротуара.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Покрытие проезжей части автодороги, тротуара не должно иметь просадок, выбоин, иных повреждений, затрудняющих движение транспортных средств.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работ,</w:t>
      </w:r>
      <w:r>
        <w:rPr>
          <w:szCs w:val="28"/>
        </w:rPr>
        <w:t xml:space="preserve"> в сроки, согласованные с администрацией городского округа ЗАТО Светлый</w:t>
      </w:r>
      <w:r w:rsidRPr="00A13A7D">
        <w:rPr>
          <w:szCs w:val="28"/>
        </w:rPr>
        <w:t>.</w:t>
      </w:r>
    </w:p>
    <w:p w:rsidR="009C38AE" w:rsidRPr="00207499" w:rsidRDefault="009C38AE" w:rsidP="009C38A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9C38AE" w:rsidRPr="00207499" w:rsidRDefault="009C38AE" w:rsidP="009C38A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 xml:space="preserve">До начала </w:t>
      </w:r>
      <w:r>
        <w:rPr>
          <w:szCs w:val="28"/>
        </w:rPr>
        <w:t>земляных работ</w:t>
      </w:r>
      <w:r w:rsidRPr="00A13A7D">
        <w:rPr>
          <w:szCs w:val="28"/>
        </w:rPr>
        <w:t xml:space="preserve"> следует: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</w:t>
      </w:r>
      <w:r w:rsidRPr="00A13A7D">
        <w:rPr>
          <w:szCs w:val="28"/>
        </w:rPr>
        <w:t>становить дорожные знаки в соответствии с согласованной схемой</w:t>
      </w:r>
      <w:r>
        <w:rPr>
          <w:szCs w:val="28"/>
        </w:rPr>
        <w:t>;</w:t>
      </w:r>
    </w:p>
    <w:p w:rsidR="00207499" w:rsidRDefault="00207499" w:rsidP="0020749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</w:t>
      </w:r>
      <w:r w:rsidRPr="00A13A7D">
        <w:rPr>
          <w:szCs w:val="28"/>
        </w:rPr>
        <w:t xml:space="preserve">градить место производства работ, 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207499" w:rsidRDefault="00207499" w:rsidP="0020749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пригласить</w:t>
      </w:r>
      <w:r w:rsidRPr="00A13A7D">
        <w:rPr>
          <w:szCs w:val="28"/>
        </w:rPr>
        <w:t xml:space="preserve"> на место представителей эксплуатационных служб, которые на месте уточн</w:t>
      </w:r>
      <w:r>
        <w:rPr>
          <w:szCs w:val="28"/>
        </w:rPr>
        <w:t>яют</w:t>
      </w:r>
      <w:r w:rsidRPr="00A13A7D">
        <w:rPr>
          <w:szCs w:val="28"/>
        </w:rPr>
        <w:t xml:space="preserve"> положение коммуникаций.</w:t>
      </w:r>
      <w:r>
        <w:rPr>
          <w:szCs w:val="28"/>
        </w:rPr>
        <w:t xml:space="preserve"> </w:t>
      </w:r>
      <w:r w:rsidRPr="00A13A7D">
        <w:rPr>
          <w:szCs w:val="28"/>
        </w:rPr>
        <w:t xml:space="preserve">В случае неявки представителя или </w:t>
      </w:r>
      <w:r>
        <w:rPr>
          <w:szCs w:val="28"/>
        </w:rPr>
        <w:t>их</w:t>
      </w:r>
      <w:r w:rsidRPr="00A13A7D">
        <w:rPr>
          <w:szCs w:val="28"/>
        </w:rPr>
        <w:t xml:space="preserve"> отказа указать точное положение коммуникаций</w:t>
      </w:r>
      <w:r>
        <w:rPr>
          <w:szCs w:val="28"/>
        </w:rPr>
        <w:t>,</w:t>
      </w:r>
      <w:r w:rsidRPr="00A13A7D">
        <w:rPr>
          <w:szCs w:val="28"/>
        </w:rPr>
        <w:t xml:space="preserve"> составляется акт. При этом организация, ведущая работы, руководствуется положением коммуникаций, указанных на топо</w:t>
      </w:r>
      <w:r>
        <w:rPr>
          <w:szCs w:val="28"/>
        </w:rPr>
        <w:t xml:space="preserve">графической </w:t>
      </w:r>
      <w:r w:rsidRPr="00A13A7D">
        <w:rPr>
          <w:szCs w:val="28"/>
        </w:rPr>
        <w:t>основе.</w:t>
      </w:r>
    </w:p>
    <w:p w:rsidR="00207499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Ограждение должно содержаться в опрятном виде, при производстве работ вблизи проезжей части должна быть обеспечена видимость для водителей и пешеходов в темное время суток</w:t>
      </w:r>
      <w:r>
        <w:rPr>
          <w:szCs w:val="28"/>
        </w:rPr>
        <w:t>.</w:t>
      </w:r>
      <w:r w:rsidRPr="00A13A7D">
        <w:rPr>
          <w:szCs w:val="28"/>
        </w:rPr>
        <w:t xml:space="preserve"> 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При строительстве </w:t>
      </w:r>
      <w:r w:rsidRPr="00A13A7D">
        <w:rPr>
          <w:szCs w:val="28"/>
        </w:rPr>
        <w:t>выполняется</w:t>
      </w:r>
      <w:r>
        <w:rPr>
          <w:szCs w:val="28"/>
        </w:rPr>
        <w:t xml:space="preserve"> </w:t>
      </w:r>
      <w:r w:rsidRPr="00A13A7D">
        <w:rPr>
          <w:szCs w:val="28"/>
        </w:rPr>
        <w:t>сплошн</w:t>
      </w:r>
      <w:r>
        <w:rPr>
          <w:szCs w:val="28"/>
        </w:rPr>
        <w:t>ое,</w:t>
      </w:r>
      <w:r w:rsidRPr="00A13A7D">
        <w:rPr>
          <w:szCs w:val="28"/>
        </w:rPr>
        <w:t xml:space="preserve"> надежн</w:t>
      </w:r>
      <w:r>
        <w:rPr>
          <w:szCs w:val="28"/>
        </w:rPr>
        <w:t>ое и</w:t>
      </w:r>
      <w:r w:rsidRPr="00A13A7D">
        <w:rPr>
          <w:szCs w:val="28"/>
        </w:rPr>
        <w:t xml:space="preserve"> предотвращающ</w:t>
      </w:r>
      <w:r>
        <w:rPr>
          <w:szCs w:val="28"/>
        </w:rPr>
        <w:t>ее</w:t>
      </w:r>
      <w:r w:rsidRPr="00A13A7D">
        <w:rPr>
          <w:szCs w:val="28"/>
        </w:rPr>
        <w:t xml:space="preserve"> попадание посторонних</w:t>
      </w:r>
      <w:r>
        <w:rPr>
          <w:szCs w:val="28"/>
        </w:rPr>
        <w:t xml:space="preserve"> лиц</w:t>
      </w:r>
      <w:r w:rsidRPr="00E15957">
        <w:rPr>
          <w:szCs w:val="28"/>
        </w:rPr>
        <w:t xml:space="preserve"> </w:t>
      </w:r>
      <w:r>
        <w:rPr>
          <w:szCs w:val="28"/>
        </w:rPr>
        <w:t>о</w:t>
      </w:r>
      <w:r w:rsidRPr="00A13A7D">
        <w:rPr>
          <w:szCs w:val="28"/>
        </w:rPr>
        <w:t>граждение.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На направлениях массовых пешеходных потоков через тран</w:t>
      </w:r>
      <w:r>
        <w:rPr>
          <w:szCs w:val="28"/>
        </w:rPr>
        <w:t>шеи должны быть устроены мостки.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Разрешение на производство работ должно храниться на месте работ и предъявляться по первому требованию лиц, осуществляющих контроль за выполнением настоящих Правил.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0A605C" w:rsidRPr="00A13A7D" w:rsidRDefault="000A605C" w:rsidP="000A60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случае дальнейшего использования б</w:t>
      </w:r>
      <w:r w:rsidRPr="00A13A7D">
        <w:rPr>
          <w:szCs w:val="28"/>
        </w:rPr>
        <w:t>ордюр</w:t>
      </w:r>
      <w:r>
        <w:rPr>
          <w:szCs w:val="28"/>
        </w:rPr>
        <w:t>а, он</w:t>
      </w:r>
      <w:r w:rsidRPr="00A13A7D">
        <w:rPr>
          <w:szCs w:val="28"/>
        </w:rPr>
        <w:t xml:space="preserve"> разбирается, складируется на месте производства работ для дальнейшей установки.</w:t>
      </w:r>
    </w:p>
    <w:p w:rsidR="000A605C" w:rsidRPr="00A13A7D" w:rsidRDefault="000A605C" w:rsidP="000A605C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При производстве работ на улицах, застроенных территориях грунт должен быть немедленно вывезен.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При необходимости строительная организация должна обеспечивать планировку грунта на отвале.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Траншеи под проезжей частью доро</w:t>
      </w:r>
      <w:r>
        <w:rPr>
          <w:szCs w:val="28"/>
        </w:rPr>
        <w:t>г и тротуарами засыпаются</w:t>
      </w:r>
      <w:r w:rsidRPr="00A13A7D">
        <w:rPr>
          <w:szCs w:val="28"/>
        </w:rPr>
        <w:t xml:space="preserve"> песком с послойным уплотнением и проливкой водой.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При засыпке траншеи некондиционным грунтом без необходимого уплотнения или при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9C38AE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Провалы, просадки грунта или покрытия</w:t>
      </w:r>
      <w:r w:rsidRPr="00EA504F">
        <w:rPr>
          <w:szCs w:val="28"/>
        </w:rPr>
        <w:t xml:space="preserve"> </w:t>
      </w:r>
      <w:r>
        <w:rPr>
          <w:szCs w:val="28"/>
        </w:rPr>
        <w:t>дорог</w:t>
      </w:r>
      <w:r w:rsidRPr="00A13A7D">
        <w:rPr>
          <w:szCs w:val="28"/>
        </w:rPr>
        <w:t>,</w:t>
      </w:r>
      <w:r>
        <w:rPr>
          <w:szCs w:val="28"/>
        </w:rPr>
        <w:t xml:space="preserve"> тротуаров, отмосток</w:t>
      </w:r>
      <w:r w:rsidRPr="00A13A7D">
        <w:rPr>
          <w:szCs w:val="28"/>
        </w:rPr>
        <w:t xml:space="preserve"> появившиеся над подземными коммуникациями после проведения </w:t>
      </w:r>
      <w:r w:rsidR="009C38AE">
        <w:rPr>
          <w:szCs w:val="28"/>
        </w:rPr>
        <w:br/>
      </w:r>
    </w:p>
    <w:p w:rsidR="009C38AE" w:rsidRDefault="009C38AE" w:rsidP="00207499">
      <w:pPr>
        <w:autoSpaceDE w:val="0"/>
        <w:autoSpaceDN w:val="0"/>
        <w:adjustRightInd w:val="0"/>
        <w:rPr>
          <w:szCs w:val="28"/>
        </w:rPr>
      </w:pPr>
    </w:p>
    <w:p w:rsidR="009C38AE" w:rsidRPr="00207499" w:rsidRDefault="009C38AE" w:rsidP="009C38A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9C38AE" w:rsidRPr="00207499" w:rsidRDefault="009C38AE" w:rsidP="009C38AE">
      <w:pPr>
        <w:pStyle w:val="ConsPlusNormal"/>
        <w:jc w:val="center"/>
        <w:rPr>
          <w:sz w:val="24"/>
          <w:szCs w:val="24"/>
        </w:rPr>
      </w:pPr>
    </w:p>
    <w:p w:rsidR="00207499" w:rsidRPr="00A13A7D" w:rsidRDefault="00207499" w:rsidP="009C38AE">
      <w:pPr>
        <w:autoSpaceDE w:val="0"/>
        <w:autoSpaceDN w:val="0"/>
        <w:adjustRightInd w:val="0"/>
        <w:ind w:firstLine="0"/>
        <w:rPr>
          <w:szCs w:val="28"/>
        </w:rPr>
      </w:pPr>
      <w:r w:rsidRPr="00A13A7D">
        <w:rPr>
          <w:szCs w:val="28"/>
        </w:rPr>
        <w:t>ремонтно-восстановительных работ, устраняются организациями, получившими разрешение на производство работ, в сроки и порядке, установленны</w:t>
      </w:r>
      <w:r>
        <w:rPr>
          <w:szCs w:val="28"/>
        </w:rPr>
        <w:t>е администрацией городского округа ЗАТО Светлый</w:t>
      </w:r>
      <w:r w:rsidRPr="00A13A7D">
        <w:rPr>
          <w:szCs w:val="28"/>
        </w:rPr>
        <w:t>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 xml:space="preserve">Наледи, образовавшиеся из-за аварий на подземных коммуникациях, ликвидируются организациями </w:t>
      </w:r>
      <w:r w:rsidR="004932EF">
        <w:rPr>
          <w:szCs w:val="28"/>
        </w:rPr>
        <w:t>–</w:t>
      </w:r>
      <w:r w:rsidRPr="00A13A7D">
        <w:rPr>
          <w:szCs w:val="28"/>
        </w:rPr>
        <w:t xml:space="preserve"> владельцами коммуникаций либо на основании договора специализированными организациями за счет владельцев коммуникаций.</w:t>
      </w:r>
    </w:p>
    <w:p w:rsidR="00207499" w:rsidRPr="00A13A7D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Проведение земляных работ при строительстве, реконструкции</w:t>
      </w:r>
      <w:r>
        <w:rPr>
          <w:szCs w:val="28"/>
        </w:rPr>
        <w:t>,</w:t>
      </w:r>
      <w:r w:rsidRPr="00A13A7D">
        <w:rPr>
          <w:szCs w:val="28"/>
        </w:rPr>
        <w:t xml:space="preserve"> </w:t>
      </w:r>
      <w:r>
        <w:rPr>
          <w:szCs w:val="28"/>
        </w:rPr>
        <w:t>ремонте</w:t>
      </w:r>
      <w:r w:rsidRPr="00A13A7D">
        <w:rPr>
          <w:szCs w:val="28"/>
        </w:rPr>
        <w:t xml:space="preserve"> коммуникаций по просроченным разрешениям при</w:t>
      </w:r>
      <w:r>
        <w:rPr>
          <w:szCs w:val="28"/>
        </w:rPr>
        <w:t>знается самовольным</w:t>
      </w:r>
      <w:r w:rsidRPr="00A13A7D">
        <w:rPr>
          <w:szCs w:val="28"/>
        </w:rPr>
        <w:t>.</w:t>
      </w:r>
    </w:p>
    <w:p w:rsidR="00207499" w:rsidRPr="00CA5EE1" w:rsidRDefault="00207499" w:rsidP="00207499">
      <w:pPr>
        <w:autoSpaceDE w:val="0"/>
        <w:autoSpaceDN w:val="0"/>
        <w:adjustRightInd w:val="0"/>
        <w:rPr>
          <w:szCs w:val="28"/>
        </w:rPr>
      </w:pPr>
      <w:r w:rsidRPr="00A13A7D">
        <w:rPr>
          <w:szCs w:val="28"/>
        </w:rPr>
        <w:t>Организация рельефа должна обеспечивать отвод поверхностных вод, а также нормативные уклоны улиц. Вертикальные отметки дорог, тротуаров, набережных, площадей, колодцев ливневой канализации должны соответствовать утвержденным проектам, исключать застаивание поверхностных вод, подтопление и затопле</w:t>
      </w:r>
      <w:r>
        <w:rPr>
          <w:szCs w:val="28"/>
        </w:rPr>
        <w:t>ние территорий.»;</w:t>
      </w:r>
    </w:p>
    <w:p w:rsidR="00207499" w:rsidRDefault="00207499" w:rsidP="00207499">
      <w:pPr>
        <w:tabs>
          <w:tab w:val="left" w:pos="5103"/>
          <w:tab w:val="left" w:pos="6096"/>
        </w:tabs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XI</w:t>
      </w:r>
      <w:r>
        <w:rPr>
          <w:szCs w:val="28"/>
        </w:rPr>
        <w:t xml:space="preserve"> изложить в следующей редакции:</w:t>
      </w:r>
    </w:p>
    <w:p w:rsidR="00207499" w:rsidRPr="009C38AE" w:rsidRDefault="00207499" w:rsidP="00207499">
      <w:pPr>
        <w:tabs>
          <w:tab w:val="left" w:pos="5103"/>
          <w:tab w:val="left" w:pos="6096"/>
        </w:tabs>
        <w:rPr>
          <w:szCs w:val="28"/>
        </w:rPr>
      </w:pPr>
    </w:p>
    <w:p w:rsidR="00207499" w:rsidRPr="00207499" w:rsidRDefault="00207499" w:rsidP="00207499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99">
        <w:rPr>
          <w:rFonts w:ascii="Times New Roman" w:hAnsi="Times New Roman" w:cs="Times New Roman"/>
          <w:b/>
          <w:sz w:val="28"/>
          <w:szCs w:val="28"/>
        </w:rPr>
        <w:t>«</w:t>
      </w:r>
      <w:r w:rsidRPr="0020749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207499">
        <w:rPr>
          <w:rFonts w:ascii="Times New Roman" w:hAnsi="Times New Roman" w:cs="Times New Roman"/>
          <w:b/>
          <w:sz w:val="28"/>
          <w:szCs w:val="28"/>
        </w:rPr>
        <w:t>. Создание, развитие и сохранение зеленых насаждений</w:t>
      </w:r>
    </w:p>
    <w:p w:rsidR="00207499" w:rsidRPr="009C38AE" w:rsidRDefault="00207499" w:rsidP="00207499">
      <w:pPr>
        <w:pStyle w:val="ConsPlusNormal"/>
      </w:pPr>
    </w:p>
    <w:p w:rsidR="00207499" w:rsidRPr="00207499" w:rsidRDefault="00207499" w:rsidP="00207499">
      <w:pPr>
        <w:pStyle w:val="ConsPlusNormal"/>
        <w:jc w:val="center"/>
        <w:rPr>
          <w:b/>
        </w:rPr>
      </w:pPr>
      <w:r w:rsidRPr="00207499">
        <w:rPr>
          <w:b/>
        </w:rPr>
        <w:t>1. Общие требования к содержанию зеленых насаждений</w:t>
      </w:r>
    </w:p>
    <w:p w:rsidR="00207499" w:rsidRPr="009C38AE" w:rsidRDefault="00207499" w:rsidP="00207499">
      <w:pPr>
        <w:pStyle w:val="ConsPlusNormal"/>
        <w:jc w:val="center"/>
      </w:pPr>
    </w:p>
    <w:p w:rsidR="00207499" w:rsidRPr="009E0E26" w:rsidRDefault="00207499" w:rsidP="0012429B">
      <w:pPr>
        <w:pStyle w:val="ConsPlusNormal"/>
        <w:ind w:firstLine="709"/>
        <w:jc w:val="both"/>
      </w:pPr>
      <w:r>
        <w:t>1.1. Настоящ</w:t>
      </w:r>
      <w:r w:rsidR="004932EF">
        <w:t>ий</w:t>
      </w:r>
      <w:r>
        <w:t xml:space="preserve"> </w:t>
      </w:r>
      <w:r w:rsidR="004932EF">
        <w:t>раздел</w:t>
      </w:r>
      <w:r>
        <w:t xml:space="preserve"> Правил</w:t>
      </w:r>
      <w:r w:rsidRPr="009E0E26">
        <w:t xml:space="preserve"> раз</w:t>
      </w:r>
      <w:r>
        <w:t xml:space="preserve">работан в целях регулирования администрацией 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9E0E26">
        <w:t xml:space="preserve"> взаимоотношений, возникающих при обращении с зелеными насаж</w:t>
      </w:r>
      <w:r>
        <w:t>дениями на территории городского округа ЗАТО Светлый</w:t>
      </w:r>
      <w:r w:rsidRPr="009E0E26">
        <w:t>.</w:t>
      </w:r>
    </w:p>
    <w:p w:rsidR="00207499" w:rsidRPr="009E0E26" w:rsidRDefault="00207499" w:rsidP="00207499">
      <w:pPr>
        <w:pStyle w:val="ConsPlusNormal"/>
        <w:ind w:firstLine="709"/>
        <w:jc w:val="both"/>
      </w:pPr>
      <w:r>
        <w:t>Настоящ</w:t>
      </w:r>
      <w:r w:rsidR="004932EF">
        <w:t>ий</w:t>
      </w:r>
      <w:r>
        <w:t xml:space="preserve"> </w:t>
      </w:r>
      <w:r w:rsidR="004932EF">
        <w:t>раздел</w:t>
      </w:r>
      <w:r>
        <w:t xml:space="preserve"> Правил</w:t>
      </w:r>
      <w:r w:rsidRPr="009E0E26">
        <w:t xml:space="preserve"> распространяется на все озелененные террит</w:t>
      </w:r>
      <w:r>
        <w:t xml:space="preserve">ории городского </w:t>
      </w:r>
      <w:proofErr w:type="gramStart"/>
      <w:r>
        <w:t>округа</w:t>
      </w:r>
      <w:proofErr w:type="gramEnd"/>
      <w:r>
        <w:t xml:space="preserve"> ЗАТО Светлый Саратовской области.</w:t>
      </w:r>
    </w:p>
    <w:p w:rsidR="00207499" w:rsidRPr="009E0E26" w:rsidRDefault="00207499" w:rsidP="00207499">
      <w:pPr>
        <w:pStyle w:val="ConsPlusNormal"/>
        <w:ind w:firstLine="709"/>
        <w:jc w:val="both"/>
      </w:pPr>
      <w:r>
        <w:t>1.2.</w:t>
      </w:r>
      <w:r w:rsidRPr="009E0E26">
        <w:t xml:space="preserve"> Территории, покрытые древесно-кустарниковой и травянистой растительностью, находящиеся в черте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Светлый, </w:t>
      </w:r>
      <w:r w:rsidRPr="009E0E26">
        <w:t xml:space="preserve">образуют единый зеленый фонд. Зеленые насаждения являются объектами </w:t>
      </w:r>
      <w:r w:rsidR="000A605C">
        <w:br/>
      </w:r>
      <w:r w:rsidRPr="009E0E26">
        <w:t>благоустройства и выполняют экологические, санитарно-гигиенические, рекреационные и эстетические функции на территории</w:t>
      </w:r>
      <w:r>
        <w:t xml:space="preserve"> 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9E0E26">
        <w:t>.</w:t>
      </w:r>
    </w:p>
    <w:p w:rsidR="00207499" w:rsidRDefault="00207499" w:rsidP="00207499">
      <w:pPr>
        <w:pStyle w:val="ConsPlusNormal"/>
        <w:ind w:firstLine="709"/>
        <w:jc w:val="both"/>
      </w:pPr>
      <w:r>
        <w:t>1.3</w:t>
      </w:r>
      <w:r w:rsidRPr="009E0E26">
        <w:t>. Граждане имеют право свободно пребывать в парках</w:t>
      </w:r>
      <w:r>
        <w:t xml:space="preserve"> и</w:t>
      </w:r>
      <w:r w:rsidRPr="009E0E26">
        <w:t xml:space="preserve"> скверах, </w:t>
      </w:r>
      <w:r>
        <w:t xml:space="preserve">на </w:t>
      </w:r>
      <w:r w:rsidRPr="009E0E26">
        <w:t>территори</w:t>
      </w:r>
      <w:r>
        <w:t>ях</w:t>
      </w:r>
      <w:r w:rsidRPr="009E0E26">
        <w:t xml:space="preserve"> общего пользования, заняты</w:t>
      </w:r>
      <w:r>
        <w:t>х</w:t>
      </w:r>
      <w:r w:rsidRPr="009E0E26">
        <w:t xml:space="preserve">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город</w:t>
      </w:r>
      <w:r>
        <w:t xml:space="preserve">ского </w:t>
      </w:r>
      <w:proofErr w:type="gramStart"/>
      <w:r>
        <w:t>округа</w:t>
      </w:r>
      <w:proofErr w:type="gramEnd"/>
      <w:r w:rsidRPr="009E0E26">
        <w:t xml:space="preserve"> </w:t>
      </w:r>
      <w:r>
        <w:t xml:space="preserve">ЗАТО Светлый </w:t>
      </w:r>
      <w:r w:rsidRPr="009E0E26">
        <w:t>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207499" w:rsidRPr="001B28C2" w:rsidRDefault="00207499" w:rsidP="00207499">
      <w:pPr>
        <w:pStyle w:val="ConsPlusNormal"/>
        <w:ind w:firstLine="540"/>
        <w:jc w:val="both"/>
        <w:rPr>
          <w:sz w:val="16"/>
          <w:szCs w:val="16"/>
        </w:rPr>
      </w:pPr>
    </w:p>
    <w:p w:rsidR="009C38AE" w:rsidRDefault="009C38AE" w:rsidP="00207499">
      <w:pPr>
        <w:pStyle w:val="ConsPlusNormal"/>
        <w:jc w:val="center"/>
        <w:rPr>
          <w:b/>
        </w:rPr>
      </w:pPr>
    </w:p>
    <w:p w:rsidR="009C38AE" w:rsidRDefault="009C38AE" w:rsidP="00207499">
      <w:pPr>
        <w:pStyle w:val="ConsPlusNormal"/>
        <w:jc w:val="center"/>
        <w:rPr>
          <w:b/>
        </w:rPr>
      </w:pPr>
    </w:p>
    <w:p w:rsidR="009C38AE" w:rsidRDefault="009C38AE" w:rsidP="00207499">
      <w:pPr>
        <w:pStyle w:val="ConsPlusNormal"/>
        <w:jc w:val="center"/>
        <w:rPr>
          <w:b/>
        </w:rPr>
      </w:pPr>
    </w:p>
    <w:p w:rsidR="009C38AE" w:rsidRDefault="009C38AE" w:rsidP="00207499">
      <w:pPr>
        <w:pStyle w:val="ConsPlusNormal"/>
        <w:jc w:val="center"/>
        <w:rPr>
          <w:b/>
        </w:rPr>
      </w:pPr>
    </w:p>
    <w:p w:rsidR="009C38AE" w:rsidRDefault="009C38AE" w:rsidP="009C38A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9C38AE" w:rsidRPr="00207499" w:rsidRDefault="009C38AE" w:rsidP="009C38AE">
      <w:pPr>
        <w:pStyle w:val="ConsPlusNormal"/>
        <w:jc w:val="center"/>
        <w:rPr>
          <w:sz w:val="24"/>
          <w:szCs w:val="24"/>
        </w:rPr>
      </w:pPr>
    </w:p>
    <w:p w:rsidR="00207499" w:rsidRPr="00207499" w:rsidRDefault="00207499" w:rsidP="00207499">
      <w:pPr>
        <w:pStyle w:val="ConsPlusNormal"/>
        <w:jc w:val="center"/>
        <w:rPr>
          <w:b/>
        </w:rPr>
      </w:pPr>
      <w:r w:rsidRPr="00207499">
        <w:rPr>
          <w:b/>
        </w:rPr>
        <w:t xml:space="preserve">2. Категории озелененных территорий и </w:t>
      </w:r>
    </w:p>
    <w:p w:rsidR="00207499" w:rsidRPr="00207499" w:rsidRDefault="00207499" w:rsidP="00207499">
      <w:pPr>
        <w:pStyle w:val="ConsPlusNormal"/>
        <w:jc w:val="center"/>
        <w:rPr>
          <w:b/>
        </w:rPr>
      </w:pPr>
      <w:r w:rsidRPr="00207499">
        <w:rPr>
          <w:b/>
        </w:rPr>
        <w:t>особенности их финансирования</w:t>
      </w:r>
    </w:p>
    <w:p w:rsidR="00207499" w:rsidRPr="001B28C2" w:rsidRDefault="00207499" w:rsidP="00207499">
      <w:pPr>
        <w:pStyle w:val="ConsPlusNormal"/>
        <w:ind w:firstLine="540"/>
        <w:jc w:val="both"/>
        <w:rPr>
          <w:sz w:val="16"/>
          <w:szCs w:val="16"/>
        </w:rPr>
      </w:pPr>
    </w:p>
    <w:p w:rsidR="00207499" w:rsidRPr="00CF5024" w:rsidRDefault="00207499" w:rsidP="00255A50">
      <w:pPr>
        <w:pStyle w:val="ConsPlusNormal"/>
        <w:ind w:firstLine="709"/>
        <w:jc w:val="both"/>
      </w:pPr>
      <w:r>
        <w:t xml:space="preserve">2.1. </w:t>
      </w:r>
      <w:r w:rsidRPr="00CF5024">
        <w:t xml:space="preserve">Озелененные территории общего пользования </w:t>
      </w:r>
      <w:r w:rsidR="004932EF">
        <w:t>–</w:t>
      </w:r>
      <w:r w:rsidRPr="00CF5024">
        <w:t xml:space="preserve"> территории, используемые для рекреации населения, проживающег</w:t>
      </w:r>
      <w:r>
        <w:t xml:space="preserve">о на территории городского </w:t>
      </w:r>
      <w:proofErr w:type="gramStart"/>
      <w:r>
        <w:t>округа</w:t>
      </w:r>
      <w:proofErr w:type="gramEnd"/>
      <w:r>
        <w:t xml:space="preserve"> ЗАТО Светлый. </w:t>
      </w:r>
      <w:r w:rsidRPr="00CF5024">
        <w:t>Зеленые насаждения, расположенные на землях общего пользования, в соответствии с законодательством, являются недвижимым имуществом</w:t>
      </w:r>
      <w:r>
        <w:t xml:space="preserve">, </w:t>
      </w:r>
      <w:r w:rsidR="004932EF">
        <w:t xml:space="preserve">находящимся в </w:t>
      </w:r>
      <w:r>
        <w:t>собственност</w:t>
      </w:r>
      <w:r w:rsidR="004932EF">
        <w:t>и</w:t>
      </w:r>
      <w:r>
        <w:t xml:space="preserve"> городского </w:t>
      </w:r>
      <w:proofErr w:type="gramStart"/>
      <w:r>
        <w:t>округа</w:t>
      </w:r>
      <w:proofErr w:type="gramEnd"/>
      <w:r>
        <w:t xml:space="preserve"> ЗАТО Светлый. Содержание указанных территорий финансируются за счет средств</w:t>
      </w:r>
      <w:r w:rsidRPr="00CF5024">
        <w:t xml:space="preserve"> бюджета</w:t>
      </w:r>
      <w:r>
        <w:t xml:space="preserve"> 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CF5024">
        <w:t>.</w:t>
      </w:r>
    </w:p>
    <w:p w:rsidR="00207499" w:rsidRPr="00CF5024" w:rsidRDefault="00207499" w:rsidP="00207499">
      <w:pPr>
        <w:pStyle w:val="ConsPlusNormal"/>
        <w:ind w:firstLine="709"/>
        <w:jc w:val="both"/>
      </w:pPr>
      <w:r>
        <w:t xml:space="preserve">2.2. </w:t>
      </w:r>
      <w:r w:rsidRPr="00CF5024">
        <w:t xml:space="preserve">Озелененные территории ограниченного пользования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населения. Финансирование </w:t>
      </w:r>
      <w:r>
        <w:t>содержания озелененных территорий</w:t>
      </w:r>
      <w:r w:rsidRPr="00CF5024">
        <w:t xml:space="preserve"> данной ка</w:t>
      </w:r>
      <w:r>
        <w:t>тегории осуществляется</w:t>
      </w:r>
      <w:r w:rsidRPr="00CF5024">
        <w:t xml:space="preserve"> за счет </w:t>
      </w:r>
      <w:r>
        <w:t>сре</w:t>
      </w:r>
      <w:proofErr w:type="gramStart"/>
      <w:r>
        <w:t xml:space="preserve">дств </w:t>
      </w:r>
      <w:r w:rsidRPr="00CF5024">
        <w:t>пр</w:t>
      </w:r>
      <w:proofErr w:type="gramEnd"/>
      <w:r w:rsidRPr="00CF5024">
        <w:t>авообладателя.</w:t>
      </w:r>
    </w:p>
    <w:p w:rsidR="00207499" w:rsidRDefault="00207499" w:rsidP="00207499">
      <w:pPr>
        <w:pStyle w:val="ConsPlusNormal"/>
        <w:ind w:firstLine="709"/>
        <w:jc w:val="both"/>
      </w:pPr>
      <w:r>
        <w:t xml:space="preserve">2.3. </w:t>
      </w:r>
      <w:r w:rsidRPr="00CF5024">
        <w:t xml:space="preserve">Озелененные территории специального назначения </w:t>
      </w:r>
      <w:r w:rsidR="004932EF">
        <w:t>–</w:t>
      </w:r>
      <w:r w:rsidRPr="00CF5024">
        <w:t xml:space="preserve"> санитарно-защитные, </w:t>
      </w:r>
      <w:proofErr w:type="spellStart"/>
      <w:r w:rsidRPr="00CF5024">
        <w:t>водоохранные</w:t>
      </w:r>
      <w:proofErr w:type="spellEnd"/>
      <w:r w:rsidRPr="00CF5024">
        <w:t xml:space="preserve">, защитно-мелиоративные зоны, кладбища, насаждения вдоль автомобильных и железных дорог, питомники, цветочно-оранжерейные хозяйства, особо охраняемые природные территории местного значения. Финансирование </w:t>
      </w:r>
      <w:r>
        <w:t>озелененных территорий</w:t>
      </w:r>
      <w:r w:rsidRPr="00CF5024">
        <w:t xml:space="preserve"> данной категории </w:t>
      </w:r>
      <w:r>
        <w:t>осуществляется</w:t>
      </w:r>
      <w:r w:rsidRPr="00CF5024">
        <w:t xml:space="preserve"> за счет</w:t>
      </w:r>
      <w:r w:rsidRPr="00E45190">
        <w:t xml:space="preserve"> </w:t>
      </w:r>
      <w:r>
        <w:t>сре</w:t>
      </w:r>
      <w:proofErr w:type="gramStart"/>
      <w:r>
        <w:t>дств</w:t>
      </w:r>
      <w:r w:rsidRPr="00CF5024">
        <w:t xml:space="preserve"> пр</w:t>
      </w:r>
      <w:proofErr w:type="gramEnd"/>
      <w:r w:rsidRPr="00CF5024">
        <w:t>авообладателя.</w:t>
      </w:r>
    </w:p>
    <w:p w:rsidR="00207499" w:rsidRDefault="00207499" w:rsidP="00207499">
      <w:pPr>
        <w:pStyle w:val="ConsPlusNormal"/>
        <w:ind w:firstLine="709"/>
        <w:jc w:val="both"/>
      </w:pPr>
      <w:r>
        <w:t>2.4. Конкретные объемы финансирования мероприятий по содержанию объектов, указанных в пунктах 2.1, 2.2, 2.3, определяются при разработке и утверждении бюджета на соответствующий финансовый год и могут корректироваться исходя из финансовых возможностей бюджета.</w:t>
      </w:r>
    </w:p>
    <w:p w:rsidR="00207499" w:rsidRPr="00CF5024" w:rsidRDefault="00207499" w:rsidP="00207499">
      <w:pPr>
        <w:pStyle w:val="ConsPlusNormal"/>
        <w:ind w:firstLine="709"/>
        <w:jc w:val="both"/>
      </w:pPr>
      <w:r>
        <w:t>2.5</w:t>
      </w:r>
      <w:r w:rsidRPr="006572C6">
        <w:t>. В случаях</w:t>
      </w:r>
      <w:r w:rsidRPr="00CF5024">
        <w:t xml:space="preserve"> личной инициативы допускается финансирование объектов</w:t>
      </w:r>
      <w:r w:rsidR="004932EF">
        <w:t xml:space="preserve">, указанных в </w:t>
      </w:r>
      <w:hyperlink w:anchor="P63" w:history="1">
        <w:r>
          <w:rPr>
            <w:color w:val="000000" w:themeColor="text1"/>
          </w:rPr>
          <w:t>пунктах 2</w:t>
        </w:r>
        <w:r w:rsidRPr="00FD4631">
          <w:rPr>
            <w:color w:val="000000" w:themeColor="text1"/>
          </w:rPr>
          <w:t>.1</w:t>
        </w:r>
      </w:hyperlink>
      <w:r w:rsidRPr="00FD4631">
        <w:rPr>
          <w:color w:val="000000" w:themeColor="text1"/>
        </w:rPr>
        <w:t xml:space="preserve">, </w:t>
      </w:r>
      <w:hyperlink w:anchor="P64" w:history="1">
        <w:r>
          <w:rPr>
            <w:color w:val="000000" w:themeColor="text1"/>
          </w:rPr>
          <w:t>2</w:t>
        </w:r>
        <w:r w:rsidRPr="00FD4631">
          <w:rPr>
            <w:color w:val="000000" w:themeColor="text1"/>
          </w:rPr>
          <w:t>.2</w:t>
        </w:r>
      </w:hyperlink>
      <w:r w:rsidRPr="00FD4631">
        <w:rPr>
          <w:color w:val="000000" w:themeColor="text1"/>
        </w:rPr>
        <w:t xml:space="preserve">, </w:t>
      </w:r>
      <w:hyperlink w:anchor="P65" w:history="1">
        <w:r>
          <w:rPr>
            <w:color w:val="000000" w:themeColor="text1"/>
          </w:rPr>
          <w:t>2</w:t>
        </w:r>
        <w:r w:rsidRPr="00FD4631">
          <w:rPr>
            <w:color w:val="000000" w:themeColor="text1"/>
          </w:rPr>
          <w:t>.3</w:t>
        </w:r>
      </w:hyperlink>
      <w:r w:rsidR="004932EF">
        <w:t>,</w:t>
      </w:r>
      <w:r w:rsidRPr="00CF5024">
        <w:t xml:space="preserve"> за счет средств юридических и физических лиц.</w:t>
      </w:r>
    </w:p>
    <w:p w:rsidR="004932EF" w:rsidRDefault="004932EF" w:rsidP="00207499">
      <w:pPr>
        <w:pStyle w:val="ConsPlusNormal"/>
        <w:jc w:val="center"/>
        <w:rPr>
          <w:b/>
        </w:rPr>
      </w:pPr>
    </w:p>
    <w:p w:rsidR="00207499" w:rsidRPr="00207499" w:rsidRDefault="00207499" w:rsidP="00207499">
      <w:pPr>
        <w:pStyle w:val="ConsPlusNormal"/>
        <w:jc w:val="center"/>
        <w:rPr>
          <w:b/>
        </w:rPr>
      </w:pPr>
      <w:r w:rsidRPr="00207499">
        <w:rPr>
          <w:b/>
        </w:rPr>
        <w:t>3. Создание, содержание и сохранение зеленых насаждений</w:t>
      </w:r>
    </w:p>
    <w:p w:rsidR="00207499" w:rsidRPr="009C38AE" w:rsidRDefault="00207499" w:rsidP="00207499">
      <w:pPr>
        <w:pStyle w:val="ConsPlusNormal"/>
        <w:ind w:firstLine="540"/>
        <w:jc w:val="both"/>
      </w:pPr>
    </w:p>
    <w:p w:rsidR="00207499" w:rsidRPr="00E01698" w:rsidRDefault="00207499" w:rsidP="004932EF">
      <w:pPr>
        <w:pStyle w:val="ConsPlusNormal"/>
        <w:ind w:firstLine="709"/>
        <w:jc w:val="both"/>
      </w:pPr>
      <w:r w:rsidRPr="00E01698">
        <w:t xml:space="preserve">Создание зеленых насаждений </w:t>
      </w:r>
      <w:r>
        <w:t>–</w:t>
      </w:r>
      <w:r w:rsidRPr="00E01698">
        <w:t xml:space="preserve"> это работы по озеленению, включающие подготовку территории для посадки, приобретение </w:t>
      </w:r>
      <w:r w:rsidR="000A605C">
        <w:br/>
      </w:r>
      <w:r w:rsidRPr="00E01698">
        <w:t>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</w:t>
      </w:r>
      <w:r w:rsidRPr="00E01698">
        <w:t xml:space="preserve">.1. Создание и развитие озелененных территорий общего пользования осуществляется в соответствии с Генеральным планом </w:t>
      </w:r>
      <w:r>
        <w:t xml:space="preserve">городского </w:t>
      </w:r>
      <w:proofErr w:type="gramStart"/>
      <w:r>
        <w:t>округа</w:t>
      </w:r>
      <w:proofErr w:type="gramEnd"/>
      <w:r>
        <w:rPr>
          <w:color w:val="000000"/>
        </w:rPr>
        <w:t xml:space="preserve"> ЗАТО Светлый</w:t>
      </w:r>
      <w:r w:rsidRPr="00E01698">
        <w:t>, градостроительной и проектной документацией.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</w:t>
      </w:r>
      <w:r w:rsidRPr="00E01698">
        <w:t xml:space="preserve">.2. Местоположение и границы озелененных территорий определяются Генеральным </w:t>
      </w:r>
      <w:hyperlink r:id="rId13" w:history="1">
        <w:r w:rsidRPr="00E01698">
          <w:rPr>
            <w:color w:val="000000" w:themeColor="text1"/>
          </w:rPr>
          <w:t>планом</w:t>
        </w:r>
      </w:hyperlink>
      <w:r w:rsidRPr="00E01698">
        <w:t xml:space="preserve">, </w:t>
      </w:r>
      <w:hyperlink r:id="rId14" w:history="1">
        <w:r w:rsidRPr="00E01698">
          <w:rPr>
            <w:color w:val="000000" w:themeColor="text1"/>
          </w:rPr>
          <w:t>Правилами</w:t>
        </w:r>
      </w:hyperlink>
      <w:r w:rsidRPr="00E01698">
        <w:rPr>
          <w:color w:val="000000" w:themeColor="text1"/>
        </w:rPr>
        <w:t xml:space="preserve"> з</w:t>
      </w:r>
      <w:r w:rsidRPr="00E01698">
        <w:t>емлепользования и застройки, документацией по планировке территории</w:t>
      </w:r>
      <w:r w:rsidRPr="00696540">
        <w:rPr>
          <w:color w:val="000000" w:themeColor="text1"/>
        </w:rPr>
        <w:t xml:space="preserve"> </w:t>
      </w:r>
      <w:r w:rsidRPr="00E01698">
        <w:rPr>
          <w:color w:val="000000" w:themeColor="text1"/>
        </w:rPr>
        <w:t>г</w:t>
      </w:r>
      <w:r>
        <w:t xml:space="preserve">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E01698">
        <w:t>.</w:t>
      </w:r>
    </w:p>
    <w:p w:rsidR="009C38AE" w:rsidRDefault="009C38AE" w:rsidP="00207499">
      <w:pPr>
        <w:pStyle w:val="ConsPlusNormal"/>
        <w:ind w:firstLine="709"/>
        <w:jc w:val="both"/>
      </w:pPr>
    </w:p>
    <w:p w:rsidR="009C38AE" w:rsidRDefault="009C38AE" w:rsidP="00207499">
      <w:pPr>
        <w:pStyle w:val="ConsPlusNormal"/>
        <w:ind w:firstLine="709"/>
        <w:jc w:val="both"/>
      </w:pPr>
    </w:p>
    <w:p w:rsidR="00255A50" w:rsidRDefault="00255A50" w:rsidP="00207499">
      <w:pPr>
        <w:pStyle w:val="ConsPlusNormal"/>
        <w:ind w:firstLine="709"/>
        <w:jc w:val="both"/>
      </w:pPr>
    </w:p>
    <w:p w:rsidR="00255A50" w:rsidRDefault="00255A50" w:rsidP="00207499">
      <w:pPr>
        <w:pStyle w:val="ConsPlusNormal"/>
        <w:ind w:firstLine="709"/>
        <w:jc w:val="both"/>
      </w:pPr>
    </w:p>
    <w:p w:rsidR="009C38AE" w:rsidRPr="00207499" w:rsidRDefault="009C38AE" w:rsidP="009C38A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9C38AE" w:rsidRPr="00207499" w:rsidRDefault="009C38AE" w:rsidP="009C38AE">
      <w:pPr>
        <w:pStyle w:val="ConsPlusNormal"/>
        <w:ind w:firstLine="709"/>
        <w:jc w:val="center"/>
        <w:rPr>
          <w:sz w:val="24"/>
          <w:szCs w:val="24"/>
        </w:rPr>
      </w:pPr>
    </w:p>
    <w:p w:rsidR="00207499" w:rsidRDefault="00207499" w:rsidP="00207499">
      <w:pPr>
        <w:pStyle w:val="ConsPlusNormal"/>
        <w:ind w:firstLine="709"/>
        <w:jc w:val="both"/>
      </w:pPr>
      <w:r>
        <w:t>3</w:t>
      </w:r>
      <w:r w:rsidRPr="00E01698">
        <w:t>.3. Создание зеленых насаждений осуществляется с соблюдением требований законодательства, строительных норм и правил, санитарных прав</w:t>
      </w:r>
      <w:r>
        <w:t>ил, а также настоящей частью Правил</w:t>
      </w:r>
      <w:r w:rsidRPr="00E01698">
        <w:t>.</w:t>
      </w:r>
    </w:p>
    <w:p w:rsidR="00207499" w:rsidRPr="00023F68" w:rsidRDefault="00207499" w:rsidP="00207499">
      <w:pPr>
        <w:pStyle w:val="ConsPlusNormal"/>
        <w:ind w:firstLine="709"/>
        <w:jc w:val="both"/>
      </w:pPr>
      <w:r w:rsidRPr="00023F68">
        <w:t xml:space="preserve">Для рассмотрения вопросов по сносу, обрезке, пересадке зеленых насаждений, </w:t>
      </w:r>
      <w:r>
        <w:t xml:space="preserve">осуществления согласований, проведения инвентаризации зеленых насаждений администрацией городского </w:t>
      </w:r>
      <w:proofErr w:type="gramStart"/>
      <w:r>
        <w:t>округа</w:t>
      </w:r>
      <w:proofErr w:type="gramEnd"/>
      <w:r>
        <w:t xml:space="preserve"> ЗАТО Светлый создается комиссия по </w:t>
      </w:r>
      <w:r w:rsidRPr="00FD4631">
        <w:t xml:space="preserve">контролю </w:t>
      </w:r>
      <w:r w:rsidRPr="008A614E">
        <w:t>за сохранением и созданием зеленых насаждений</w:t>
      </w:r>
      <w:r w:rsidRPr="00FD4631">
        <w:t xml:space="preserve"> на территории </w:t>
      </w:r>
      <w:r>
        <w:t>городского округа ЗАТО Светлый</w:t>
      </w:r>
      <w:r w:rsidRPr="00FD4631">
        <w:t>.</w:t>
      </w:r>
      <w:r w:rsidRPr="00023F68">
        <w:t xml:space="preserve"> </w:t>
      </w:r>
    </w:p>
    <w:p w:rsidR="00207499" w:rsidRDefault="00207499" w:rsidP="00207499">
      <w:pPr>
        <w:pStyle w:val="ConsPlusNormal"/>
        <w:ind w:firstLine="709"/>
        <w:jc w:val="both"/>
      </w:pPr>
      <w:r>
        <w:t>3</w:t>
      </w:r>
      <w:r w:rsidRPr="00E01698">
        <w:t>.4. Создание зеленых насаждений осуществл</w:t>
      </w:r>
      <w:r>
        <w:t xml:space="preserve">яется на основании </w:t>
      </w:r>
      <w:r w:rsidRPr="00E01698">
        <w:t>схемы посадки зеленых насаждений</w:t>
      </w:r>
      <w:r>
        <w:t>,</w:t>
      </w:r>
      <w:r w:rsidRPr="00E01698">
        <w:t xml:space="preserve"> </w:t>
      </w:r>
      <w:r>
        <w:t>согласованной</w:t>
      </w:r>
      <w:r w:rsidRPr="00E01698">
        <w:t xml:space="preserve"> с </w:t>
      </w:r>
      <w:r>
        <w:t xml:space="preserve">администрацией городского </w:t>
      </w:r>
      <w:proofErr w:type="gramStart"/>
      <w:r>
        <w:t>округа</w:t>
      </w:r>
      <w:proofErr w:type="gramEnd"/>
      <w:r>
        <w:t xml:space="preserve"> ЗАТО Светлый </w:t>
      </w:r>
      <w:r w:rsidRPr="00E01698">
        <w:t>с указанием пород деревьев и кус</w:t>
      </w:r>
      <w:r>
        <w:t xml:space="preserve">тарников, наименованием рассады. </w:t>
      </w:r>
    </w:p>
    <w:p w:rsidR="00207499" w:rsidRPr="00E01698" w:rsidRDefault="00207499" w:rsidP="00207499">
      <w:pPr>
        <w:pStyle w:val="ConsPlusNormal"/>
        <w:ind w:firstLine="709"/>
        <w:jc w:val="both"/>
        <w:outlineLvl w:val="0"/>
      </w:pPr>
      <w:r>
        <w:t>3.5</w:t>
      </w:r>
      <w:r w:rsidRPr="00E01698">
        <w:t xml:space="preserve">. </w:t>
      </w:r>
      <w:proofErr w:type="gramStart"/>
      <w:r w:rsidRPr="00E01698">
        <w:t xml:space="preserve">Работы по созданию и содержанию зеленых насаждений, в том числе по посадке, уходу за деревьями, кустарниками, цветниками и газонами, подкормке, поливу, рыхлению, прополке, обрезке, защите растений, утеплению корневой системы, связыванию и развязыванию кустов, укрытию теплолюбивых растений, скашиванию газонов, обработке ядохимикатами и гербицидами, вырубке сухих и аварийных деревьев и т.д. проводить в соответствии с </w:t>
      </w:r>
      <w:hyperlink r:id="rId15" w:history="1">
        <w:r w:rsidRPr="009674A2">
          <w:rPr>
            <w:color w:val="000000" w:themeColor="text1"/>
          </w:rPr>
          <w:t>Правилами</w:t>
        </w:r>
      </w:hyperlink>
      <w:r w:rsidRPr="009674A2">
        <w:rPr>
          <w:color w:val="000000" w:themeColor="text1"/>
        </w:rPr>
        <w:t xml:space="preserve"> </w:t>
      </w:r>
      <w:r w:rsidRPr="00E01698">
        <w:t>создания, охраны и содержания зеленых</w:t>
      </w:r>
      <w:proofErr w:type="gramEnd"/>
      <w:r w:rsidRPr="00E01698">
        <w:t xml:space="preserve"> насаждений в городах Российской Федерации, </w:t>
      </w:r>
      <w:proofErr w:type="gramStart"/>
      <w:r w:rsidRPr="00E01698">
        <w:t>утвержденными</w:t>
      </w:r>
      <w:proofErr w:type="gramEnd"/>
      <w:r w:rsidRPr="00E01698">
        <w:t xml:space="preserve"> </w:t>
      </w:r>
      <w:r w:rsidRPr="005D67B0">
        <w:t>приказом</w:t>
      </w:r>
      <w:r>
        <w:rPr>
          <w:bCs/>
        </w:rPr>
        <w:t xml:space="preserve"> Г</w:t>
      </w:r>
      <w:r w:rsidRPr="005D67B0">
        <w:rPr>
          <w:bCs/>
        </w:rPr>
        <w:t xml:space="preserve">осударственного комитета Российской Федерации </w:t>
      </w:r>
      <w:r w:rsidR="004932EF">
        <w:rPr>
          <w:bCs/>
        </w:rPr>
        <w:br/>
      </w:r>
      <w:r w:rsidRPr="005D67B0">
        <w:rPr>
          <w:bCs/>
        </w:rPr>
        <w:t xml:space="preserve">по строительству и жилищно-коммунальному комплексу </w:t>
      </w:r>
      <w:r w:rsidR="004932EF">
        <w:rPr>
          <w:bCs/>
        </w:rPr>
        <w:br/>
      </w:r>
      <w:r>
        <w:t>от 15</w:t>
      </w:r>
      <w:r w:rsidR="004932EF">
        <w:t xml:space="preserve"> декабря </w:t>
      </w:r>
      <w:r>
        <w:t xml:space="preserve">1999 </w:t>
      </w:r>
      <w:r w:rsidR="004932EF">
        <w:t xml:space="preserve">года </w:t>
      </w:r>
      <w:r>
        <w:t>№</w:t>
      </w:r>
      <w:r w:rsidRPr="00E01698">
        <w:t xml:space="preserve"> 153.</w:t>
      </w:r>
    </w:p>
    <w:p w:rsidR="00207499" w:rsidRDefault="00207499" w:rsidP="00207499">
      <w:pPr>
        <w:pStyle w:val="ConsPlusNormal"/>
        <w:ind w:firstLine="709"/>
        <w:jc w:val="both"/>
      </w:pPr>
      <w:r>
        <w:t>3.6</w:t>
      </w:r>
      <w:r w:rsidRPr="00E01698">
        <w:t xml:space="preserve">. Посадочный материал должен соответствовать требованиям стандартов. 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3.7</w:t>
      </w:r>
      <w:r w:rsidRPr="00E01698">
        <w:t xml:space="preserve">. </w:t>
      </w:r>
      <w:proofErr w:type="spellStart"/>
      <w:r w:rsidRPr="00E01698">
        <w:t>Послепосадочный</w:t>
      </w:r>
      <w:proofErr w:type="spellEnd"/>
      <w:r w:rsidRPr="00E01698">
        <w:t xml:space="preserve"> уход за </w:t>
      </w:r>
      <w:r>
        <w:t xml:space="preserve">насаждениями </w:t>
      </w:r>
      <w:r w:rsidRPr="00E01698">
        <w:t>в течение года обеспечивается производителем работ по посадке зеленых насаждений.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3.8</w:t>
      </w:r>
      <w:r w:rsidRPr="00E01698">
        <w:t>. При проектировании строительства, реконструкции или капитального ремонта объектов необходимо предусматривать озеленение откосов, подпорных стенок, глухих торцов и стен зданий крытых автостоянок, выступающих над поверхностью земли сооружений инженерных коммуникаций, упрощенных и глухих ограждений территорий с использованием вьющихся, ползучих и стелющихся растений.</w:t>
      </w:r>
    </w:p>
    <w:p w:rsidR="000A605C" w:rsidRDefault="000A605C" w:rsidP="000A605C">
      <w:pPr>
        <w:pStyle w:val="ConsPlusNormal"/>
        <w:ind w:firstLine="709"/>
        <w:jc w:val="both"/>
      </w:pPr>
      <w:r>
        <w:t>3.9</w:t>
      </w:r>
      <w:r w:rsidRPr="00E01698">
        <w:t>. При отсутствии естественного озеленения территорий, прилегающих к предприятиям и организациям, осуществляющим хозяйственную и иную деятельность, необходимо предусматривать дополнительное озеленение в виде вазонов и цветочниц.</w:t>
      </w:r>
    </w:p>
    <w:p w:rsidR="000A605C" w:rsidRPr="00E01698" w:rsidRDefault="000A605C" w:rsidP="000A605C">
      <w:pPr>
        <w:pStyle w:val="ConsPlusNormal"/>
        <w:ind w:firstLine="709"/>
        <w:jc w:val="both"/>
      </w:pPr>
      <w:r>
        <w:t>3.10</w:t>
      </w:r>
      <w:r w:rsidRPr="00E01698">
        <w:t xml:space="preserve">. Разрешается посадка цветов в порядке личной инициативы граждан на балконах, а также у входов в жилые дома и на </w:t>
      </w:r>
      <w:proofErr w:type="spellStart"/>
      <w:r w:rsidRPr="00EB0E8D">
        <w:t>внутридворовых</w:t>
      </w:r>
      <w:proofErr w:type="spellEnd"/>
      <w:r w:rsidRPr="00EB0E8D">
        <w:t xml:space="preserve"> </w:t>
      </w:r>
      <w:r w:rsidRPr="00E01698">
        <w:t>территориях.</w:t>
      </w:r>
    </w:p>
    <w:p w:rsidR="00207499" w:rsidRPr="003715CB" w:rsidRDefault="00207499" w:rsidP="00207499">
      <w:pPr>
        <w:pStyle w:val="ConsPlusNormal"/>
        <w:ind w:firstLine="709"/>
        <w:jc w:val="both"/>
      </w:pPr>
      <w:r>
        <w:t>3.11</w:t>
      </w:r>
      <w:r w:rsidRPr="00E01698">
        <w:t xml:space="preserve">. Допускается посадка деревьев и кустарников гражданами на территориях общего и ограниченного пользования в соответствии с </w:t>
      </w:r>
      <w:r w:rsidRPr="003715CB">
        <w:t>планом посадки, согласова</w:t>
      </w:r>
      <w:r>
        <w:t xml:space="preserve">нным с администрацией 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3715CB">
        <w:t>.</w:t>
      </w:r>
    </w:p>
    <w:p w:rsidR="009C38AE" w:rsidRDefault="009C38AE" w:rsidP="00207499">
      <w:pPr>
        <w:pStyle w:val="ConsPlusNormal"/>
        <w:ind w:firstLine="709"/>
        <w:jc w:val="both"/>
      </w:pPr>
    </w:p>
    <w:p w:rsidR="009C38AE" w:rsidRDefault="009C38AE" w:rsidP="00207499">
      <w:pPr>
        <w:pStyle w:val="ConsPlusNormal"/>
        <w:ind w:firstLine="709"/>
        <w:jc w:val="both"/>
      </w:pPr>
    </w:p>
    <w:p w:rsidR="009C38AE" w:rsidRDefault="009C38AE" w:rsidP="009C38A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9C38AE" w:rsidRPr="00207499" w:rsidRDefault="009C38AE" w:rsidP="009C38AE">
      <w:pPr>
        <w:pStyle w:val="ConsPlusNormal"/>
        <w:jc w:val="center"/>
        <w:rPr>
          <w:sz w:val="24"/>
          <w:szCs w:val="24"/>
        </w:rPr>
      </w:pPr>
    </w:p>
    <w:p w:rsidR="00207499" w:rsidRPr="00E01698" w:rsidRDefault="00207499" w:rsidP="009C38AE">
      <w:pPr>
        <w:pStyle w:val="ConsPlusNormal"/>
        <w:ind w:firstLine="709"/>
        <w:jc w:val="both"/>
      </w:pPr>
      <w:r>
        <w:t>3.12</w:t>
      </w:r>
      <w:r w:rsidRPr="00E01698">
        <w:t>. Каждый правообладатель земельных участков, обязан содержать и охранять зелены</w:t>
      </w:r>
      <w:r>
        <w:t>е</w:t>
      </w:r>
      <w:r w:rsidRPr="00E01698">
        <w:t xml:space="preserve"> насаждения</w:t>
      </w:r>
      <w:r>
        <w:t>, расположенные на</w:t>
      </w:r>
      <w:r w:rsidRPr="00E01698">
        <w:t xml:space="preserve"> </w:t>
      </w:r>
      <w:r>
        <w:t>н</w:t>
      </w:r>
      <w:r w:rsidRPr="00E01698">
        <w:t>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3.13</w:t>
      </w:r>
      <w:r w:rsidRPr="00E01698">
        <w:t>. Субъектами, ответственными за содержание и сохранение зеленых насаждений, являются: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 xml:space="preserve">на озелененных территориях, находящихся в государственной или муниципальной собственности, переданных во владение и/или пользование третьим лицам, </w:t>
      </w:r>
      <w:r>
        <w:t>–</w:t>
      </w:r>
      <w:r w:rsidRPr="00E01698">
        <w:t xml:space="preserve"> владельцы и/или пользователи этих земельных участков;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>на озелененных территориях, находящихся в государственной или муниципальной собственности, не переданных во владение и/и</w:t>
      </w:r>
      <w:r>
        <w:t xml:space="preserve">ли пользование третьим лицам, </w:t>
      </w:r>
      <w:r w:rsidRPr="00E01698">
        <w:t>органы государственной власти и</w:t>
      </w:r>
      <w:r>
        <w:t xml:space="preserve">ли администрация городского округа </w:t>
      </w:r>
      <w:r w:rsidRPr="00E01698">
        <w:t>соответственно;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3.14</w:t>
      </w:r>
      <w:r w:rsidRPr="00E01698">
        <w:t>. Субъекты, ответственные за сохранение зеленых насаждений, обязаны: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>обеспечить квалифицированный уровень выполнения работ по озеленению, пересадке, обрезке, а также текущему уходу за зелеными насаждениями, связанному с проведением агротехнических мероприятий;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 xml:space="preserve">обеспечить </w:t>
      </w:r>
      <w:r>
        <w:t xml:space="preserve">регулярный </w:t>
      </w:r>
      <w:r w:rsidRPr="00E01698">
        <w:t>полив зеленых насаждений собственными силами или по договору с</w:t>
      </w:r>
      <w:r>
        <w:t xml:space="preserve">о </w:t>
      </w:r>
      <w:r w:rsidRPr="003715CB">
        <w:t>специализированной организацией</w:t>
      </w:r>
      <w:r w:rsidRPr="00E01698">
        <w:t>;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>регулярно уничтожать все сорные</w:t>
      </w:r>
      <w:r>
        <w:t xml:space="preserve"> и потерявшие декоративность</w:t>
      </w:r>
      <w:r w:rsidRPr="00E01698">
        <w:t xml:space="preserve"> растения (в том числе растения, содержащие наркотические вещества и аллергены</w:t>
      </w:r>
      <w:r>
        <w:t xml:space="preserve"> и </w:t>
      </w:r>
      <w:r w:rsidRPr="00E01698">
        <w:t>не допускать их произрастания в дальнейшем)</w:t>
      </w:r>
      <w:r>
        <w:t>, опавшие листья на своих территориях и обеспечить их вывоз на специально оборудованные полигоны;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 xml:space="preserve">снос, обрезку, пересадку зеленых насаждений оформлять в </w:t>
      </w:r>
      <w:r>
        <w:t xml:space="preserve">порядке, установленном администрацией 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E01698">
        <w:t>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3.15</w:t>
      </w:r>
      <w:r w:rsidRPr="00E01698">
        <w:t xml:space="preserve">. Омолаживающая обрезка проводится постепенно, в течение 2 </w:t>
      </w:r>
      <w:r>
        <w:t>–</w:t>
      </w:r>
      <w:r w:rsidRPr="00E01698">
        <w:t xml:space="preserve"> 3 лет у растений, обладающих высокой побегообразующей способностью.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>Санитарная обрезка проводится ежегодно, в течение всего вегетационного периода.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>Формовочная обрезка проводится в безлистном состоянии.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3.16</w:t>
      </w:r>
      <w:r w:rsidRPr="00E01698">
        <w:t xml:space="preserve">. Стрижка газонов производится на высоту до 5 </w:t>
      </w:r>
      <w:r>
        <w:t>–</w:t>
      </w:r>
      <w:r w:rsidRPr="00E01698">
        <w:t xml:space="preserve"> 7 см, периодически, при достижении травяным покровом высоты 10 </w:t>
      </w:r>
      <w:r>
        <w:t>–</w:t>
      </w:r>
      <w:r w:rsidRPr="00E01698">
        <w:t xml:space="preserve"> 15 см. Скошенная трава должна быть убрана в течение трех суток с момента начала покоса. При последнем скашивании газона (в зиму) высота травостоя оставляется не ниже</w:t>
      </w:r>
      <w:r>
        <w:t xml:space="preserve"> </w:t>
      </w:r>
      <w:r w:rsidRPr="00E01698">
        <w:t xml:space="preserve">5 </w:t>
      </w:r>
      <w:r>
        <w:t>–</w:t>
      </w:r>
      <w:r w:rsidRPr="00E01698">
        <w:t xml:space="preserve"> 6 см во избежание вымерзания газонных трав.</w:t>
      </w:r>
    </w:p>
    <w:p w:rsidR="00207499" w:rsidRPr="003715CB" w:rsidRDefault="00207499" w:rsidP="00207499">
      <w:pPr>
        <w:pStyle w:val="ConsPlusNormal"/>
        <w:ind w:firstLine="709"/>
        <w:jc w:val="both"/>
      </w:pPr>
      <w:r>
        <w:t>3.17</w:t>
      </w:r>
      <w:r w:rsidRPr="003715CB">
        <w:t>. Если иное не установлено действующим законодательством, то на территориях, занятых зелеными насаждениями общего и ограниченного пользования, запрещается предоставление земельных участков для строительства зданий и сооружений, кроме случаев размещения объектов капитального строительства в соответствии с основными и условно разрешенными видами использования земельных участков, установленных Правилами землепользования и застройки.</w:t>
      </w:r>
    </w:p>
    <w:p w:rsidR="009C38AE" w:rsidRDefault="009C38AE" w:rsidP="00207499">
      <w:pPr>
        <w:pStyle w:val="ConsPlusNormal"/>
        <w:ind w:firstLine="709"/>
        <w:jc w:val="both"/>
      </w:pPr>
    </w:p>
    <w:p w:rsidR="009C38AE" w:rsidRDefault="009C38AE" w:rsidP="00207499">
      <w:pPr>
        <w:pStyle w:val="ConsPlusNormal"/>
        <w:ind w:firstLine="709"/>
        <w:jc w:val="both"/>
      </w:pPr>
    </w:p>
    <w:p w:rsidR="009C38AE" w:rsidRDefault="009C38AE" w:rsidP="009C38A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9C38AE" w:rsidRDefault="009C38AE" w:rsidP="009C38AE">
      <w:pPr>
        <w:pStyle w:val="ConsPlusNormal"/>
        <w:jc w:val="center"/>
        <w:rPr>
          <w:sz w:val="24"/>
          <w:szCs w:val="24"/>
        </w:rPr>
      </w:pPr>
    </w:p>
    <w:p w:rsidR="00207499" w:rsidRPr="003715CB" w:rsidRDefault="00207499" w:rsidP="00207499">
      <w:pPr>
        <w:pStyle w:val="ConsPlusNormal"/>
        <w:ind w:firstLine="709"/>
        <w:jc w:val="both"/>
      </w:pPr>
      <w:r>
        <w:t>3.18</w:t>
      </w:r>
      <w:r w:rsidRPr="003715CB">
        <w:t>. Изменение вида использования земельных участков, занятых зелеными насаждениями общего пользования, осуществляется на основании утвержденных в установленном порядке градостроительных регламентов.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3.19</w:t>
      </w:r>
      <w:r w:rsidRPr="00E01698">
        <w:t>. При строительстве объектов обеспечивается сохранение зеленых насаждений, находящихся на территории застройки и прилегающих территориях, на которые не получено разрешение на снос или пересадку.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3.20</w:t>
      </w:r>
      <w:r w:rsidRPr="00E01698">
        <w:t>. Информация о количестве, видовом составе и восстановительной стоимости зеленых насаждений, подлежащих вырубке или пересадке в результате реализации проекта, а также о земельных участках, подлежащих компенсационному озеленению в соответствии с т</w:t>
      </w:r>
      <w:r>
        <w:t>ребованиями настоящей части Правил</w:t>
      </w:r>
      <w:r w:rsidRPr="00E01698">
        <w:t>, включается в раздел об охране окружающей среды проектов застройки.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3.21</w:t>
      </w:r>
      <w:r w:rsidRPr="00E01698">
        <w:t xml:space="preserve">. Организации, осуществляющие строительные работы, связанные с нарушением почвенного слоя, обязаны снять и сохранить плодородный слой почвы для использования его в озеленении, а также восстановить почвенный покров на прилегающих земельных участках и зеленые насаждения, нарушенные при производстве строительных работ, немедленно после окончания строительства. Места складирования снятого плодородного слоя должны предусматриваться </w:t>
      </w:r>
      <w:r w:rsidRPr="003715CB">
        <w:t>проектом.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3.22</w:t>
      </w:r>
      <w:r w:rsidRPr="00E01698">
        <w:t xml:space="preserve">. На озелененных территориях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не допускае</w:t>
      </w:r>
      <w:r w:rsidRPr="00E01698">
        <w:t>тся:</w:t>
      </w:r>
    </w:p>
    <w:p w:rsidR="00207499" w:rsidRPr="00E01698" w:rsidRDefault="00207499" w:rsidP="00207499">
      <w:pPr>
        <w:pStyle w:val="ConsPlusNormal"/>
        <w:ind w:firstLine="709"/>
        <w:jc w:val="both"/>
      </w:pPr>
      <w:r>
        <w:t>п</w:t>
      </w:r>
      <w:r w:rsidRPr="00E01698">
        <w:t>роизвольная посадка деревьев, кустарников, устройство огородов;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>касание ветвями деревьев воздушных сетей коммуникаций, закрытие ветвями деревьев указателей улиц и номерных знаков домов, дорожных знаков;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>сбрасывание снега с крыш на участки, занятые насаждениями, без принятия мер, обеспечивающих сохранность деревьев и кустарников;</w:t>
      </w:r>
    </w:p>
    <w:p w:rsidR="00207499" w:rsidRPr="00E01698" w:rsidRDefault="00207499" w:rsidP="00207499">
      <w:pPr>
        <w:pStyle w:val="ConsPlusNormal"/>
        <w:ind w:firstLine="709"/>
        <w:jc w:val="both"/>
      </w:pPr>
      <w:r w:rsidRPr="00E01698">
        <w:t>размещение на деревьях рекламных щитов, электрических гирлянд с лампами накаливания, колючей проволоки и других предметов, которые могут повредить деревья;</w:t>
      </w:r>
    </w:p>
    <w:p w:rsidR="00207499" w:rsidRDefault="00207499" w:rsidP="00207499">
      <w:pPr>
        <w:pStyle w:val="ConsPlusNormal"/>
        <w:ind w:firstLine="709"/>
        <w:jc w:val="both"/>
      </w:pPr>
      <w:r w:rsidRPr="00E01698">
        <w:t>добывание из деревьев сока, смолы;</w:t>
      </w:r>
    </w:p>
    <w:p w:rsidR="004932EF" w:rsidRDefault="004932EF" w:rsidP="004932EF">
      <w:pPr>
        <w:pStyle w:val="ConsPlusNormal"/>
        <w:ind w:firstLine="709"/>
        <w:jc w:val="both"/>
      </w:pPr>
      <w:r>
        <w:t>проезд и стоянка автотранспортных средств, строительной и дорожной техники, кроме случаев, связанных с содержанием данных территорий и уходом за зеленными насаждениями, обслуживанием коммуникаций;</w:t>
      </w:r>
    </w:p>
    <w:p w:rsidR="004932EF" w:rsidRDefault="004932EF" w:rsidP="004932EF">
      <w:pPr>
        <w:pStyle w:val="ConsPlusNormal"/>
        <w:ind w:firstLine="709"/>
        <w:jc w:val="both"/>
      </w:pPr>
      <w:r>
        <w:t>выгул домашних животных;</w:t>
      </w:r>
    </w:p>
    <w:p w:rsidR="004932EF" w:rsidRDefault="004932EF" w:rsidP="004932EF">
      <w:pPr>
        <w:pStyle w:val="ConsPlusNormal"/>
        <w:ind w:firstLine="709"/>
        <w:jc w:val="both"/>
      </w:pPr>
      <w:r>
        <w:t>самовольная раскопка участков под огороды;</w:t>
      </w:r>
    </w:p>
    <w:p w:rsidR="00207499" w:rsidRDefault="00207499" w:rsidP="006B47F5">
      <w:pPr>
        <w:pStyle w:val="ConsPlusNormal"/>
        <w:ind w:firstLine="709"/>
        <w:jc w:val="both"/>
      </w:pPr>
      <w:r>
        <w:t xml:space="preserve">самовольная посадка деревьев, кустарников и иных растений без согласования с администрацией городского </w:t>
      </w:r>
      <w:proofErr w:type="gramStart"/>
      <w:r>
        <w:t>округа</w:t>
      </w:r>
      <w:proofErr w:type="gramEnd"/>
      <w:r>
        <w:t xml:space="preserve"> ЗАТО Светлый;</w:t>
      </w:r>
    </w:p>
    <w:p w:rsidR="00207499" w:rsidRDefault="00207499" w:rsidP="006B47F5">
      <w:pPr>
        <w:pStyle w:val="ConsPlusNormal"/>
        <w:ind w:firstLine="709"/>
        <w:jc w:val="both"/>
      </w:pPr>
      <w:r>
        <w:t>побелка и окраска стволов деревьев составами, не предназначенными для этих целей;</w:t>
      </w:r>
    </w:p>
    <w:p w:rsidR="00207499" w:rsidRPr="00E01698" w:rsidRDefault="00207499" w:rsidP="006B47F5">
      <w:pPr>
        <w:pStyle w:val="ConsPlusNormal"/>
        <w:ind w:firstLine="709"/>
        <w:jc w:val="both"/>
      </w:pPr>
      <w:r>
        <w:t xml:space="preserve">хождение по газонам и клумбам, рубка, пилка, поломка деревьев и разрушение клумб, срыв цветов, обрубка, нарезка и нанесение других повреждений деревьям и кустарникам.  </w:t>
      </w:r>
    </w:p>
    <w:p w:rsidR="009C38AE" w:rsidRDefault="009C38AE" w:rsidP="006B47F5">
      <w:pPr>
        <w:pStyle w:val="ConsPlusNormal"/>
        <w:ind w:firstLine="709"/>
        <w:jc w:val="both"/>
      </w:pPr>
    </w:p>
    <w:p w:rsidR="009C38AE" w:rsidRDefault="009C38AE" w:rsidP="006B47F5">
      <w:pPr>
        <w:pStyle w:val="ConsPlusNormal"/>
        <w:ind w:firstLine="709"/>
        <w:jc w:val="both"/>
      </w:pPr>
    </w:p>
    <w:p w:rsidR="009C38AE" w:rsidRPr="000A605C" w:rsidRDefault="009C38AE" w:rsidP="009C38AE">
      <w:pPr>
        <w:pStyle w:val="ConsPlusNormal"/>
        <w:jc w:val="center"/>
        <w:rPr>
          <w:sz w:val="24"/>
          <w:szCs w:val="24"/>
        </w:rPr>
      </w:pPr>
      <w:r w:rsidRPr="000A605C">
        <w:rPr>
          <w:sz w:val="24"/>
          <w:szCs w:val="24"/>
        </w:rPr>
        <w:lastRenderedPageBreak/>
        <w:t>11</w:t>
      </w:r>
    </w:p>
    <w:p w:rsidR="009C38AE" w:rsidRPr="000A605C" w:rsidRDefault="009C38AE" w:rsidP="009C38AE">
      <w:pPr>
        <w:pStyle w:val="ConsPlusNormal"/>
        <w:jc w:val="center"/>
        <w:rPr>
          <w:sz w:val="24"/>
          <w:szCs w:val="24"/>
        </w:rPr>
      </w:pPr>
    </w:p>
    <w:p w:rsidR="00207499" w:rsidRDefault="00207499" w:rsidP="006B47F5">
      <w:pPr>
        <w:pStyle w:val="ConsPlusNormal"/>
        <w:ind w:firstLine="709"/>
        <w:jc w:val="both"/>
      </w:pPr>
      <w:r>
        <w:t>3.23</w:t>
      </w:r>
      <w:r w:rsidRPr="00E01698">
        <w:t xml:space="preserve">. Своевременную обрезку ветвей в охранной зоне воздушных сетей коммуникаций, а также закрывающих указатели улиц и номерные знаки домов, дорожные знаки, обеспечивают </w:t>
      </w:r>
      <w:r>
        <w:t>владельцы</w:t>
      </w:r>
      <w:r w:rsidRPr="00E01698">
        <w:t xml:space="preserve"> указанных объектов недвижимости </w:t>
      </w:r>
      <w:r>
        <w:t xml:space="preserve">по договорам </w:t>
      </w:r>
      <w:proofErr w:type="gramStart"/>
      <w:r>
        <w:t>со</w:t>
      </w:r>
      <w:proofErr w:type="gramEnd"/>
      <w:r>
        <w:t xml:space="preserve"> специализированным организациям.</w:t>
      </w:r>
    </w:p>
    <w:p w:rsidR="00207499" w:rsidRPr="00E01698" w:rsidRDefault="00207499" w:rsidP="006B47F5">
      <w:pPr>
        <w:pStyle w:val="ConsPlusNormal"/>
        <w:ind w:firstLine="709"/>
        <w:jc w:val="both"/>
      </w:pPr>
      <w:r w:rsidRPr="00E01698">
        <w:t>Обрезка ветвей производится</w:t>
      </w:r>
      <w:r>
        <w:t xml:space="preserve"> </w:t>
      </w:r>
      <w:r w:rsidRPr="00E01698">
        <w:t xml:space="preserve">под контролем </w:t>
      </w:r>
      <w:r>
        <w:t>владельцев</w:t>
      </w:r>
      <w:r w:rsidRPr="00E01698">
        <w:t xml:space="preserve"> воздушных сетей</w:t>
      </w:r>
      <w:r>
        <w:t>,</w:t>
      </w:r>
      <w:r w:rsidRPr="00E01698">
        <w:t xml:space="preserve"> с соблюдением технологии работ.</w:t>
      </w:r>
    </w:p>
    <w:p w:rsidR="00207499" w:rsidRPr="00E01698" w:rsidRDefault="00207499" w:rsidP="006B47F5">
      <w:pPr>
        <w:pStyle w:val="ConsPlusNormal"/>
        <w:ind w:firstLine="709"/>
        <w:jc w:val="both"/>
      </w:pPr>
      <w:r>
        <w:t>3.24</w:t>
      </w:r>
      <w:r w:rsidRPr="00E01698">
        <w:t xml:space="preserve">. </w:t>
      </w:r>
      <w:r>
        <w:t>В</w:t>
      </w:r>
      <w:r w:rsidRPr="00E01698">
        <w:t xml:space="preserve"> целях эффективного управления зелеными насаждениями проводится </w:t>
      </w:r>
      <w:r>
        <w:t>у</w:t>
      </w:r>
      <w:r w:rsidRPr="00E01698">
        <w:t>чет зеленых насаждений, в том числе установлени</w:t>
      </w:r>
      <w:r>
        <w:t>е</w:t>
      </w:r>
      <w:r w:rsidRPr="00E01698">
        <w:t xml:space="preserve"> соответствия количества зеленых насаждений действующим строительным и санитарным нормам.</w:t>
      </w:r>
    </w:p>
    <w:p w:rsidR="00207499" w:rsidRPr="00E01698" w:rsidRDefault="00207499" w:rsidP="006B47F5">
      <w:pPr>
        <w:pStyle w:val="ConsPlusNormal"/>
        <w:ind w:firstLine="709"/>
        <w:jc w:val="both"/>
      </w:pPr>
      <w:r>
        <w:t>3.25</w:t>
      </w:r>
      <w:r w:rsidRPr="00E01698">
        <w:t>. Зеленые насаждения, расположенные на территории город</w:t>
      </w:r>
      <w:r>
        <w:t xml:space="preserve">ского </w:t>
      </w:r>
      <w:proofErr w:type="gramStart"/>
      <w:r>
        <w:t>округа</w:t>
      </w:r>
      <w:proofErr w:type="gramEnd"/>
      <w:r>
        <w:t xml:space="preserve"> ЗАТО Светлый</w:t>
      </w:r>
      <w:r w:rsidRPr="00E01698">
        <w:t xml:space="preserve">, подлежат инвентаризации как </w:t>
      </w:r>
      <w:r>
        <w:t xml:space="preserve">его </w:t>
      </w:r>
      <w:r w:rsidRPr="00E01698">
        <w:t>имущество.</w:t>
      </w:r>
    </w:p>
    <w:p w:rsidR="00207499" w:rsidRPr="00E01698" w:rsidRDefault="00207499" w:rsidP="006B47F5">
      <w:pPr>
        <w:pStyle w:val="ConsPlusNormal"/>
        <w:ind w:firstLine="709"/>
        <w:jc w:val="both"/>
      </w:pPr>
      <w:r>
        <w:t>3.26</w:t>
      </w:r>
      <w:r w:rsidRPr="00E01698">
        <w:t xml:space="preserve">. </w:t>
      </w:r>
      <w:proofErr w:type="gramStart"/>
      <w:r w:rsidRPr="00E01698">
        <w:t>Инвентаризация зеленых насаждений проводится для получения достоверных данных по</w:t>
      </w:r>
      <w:r>
        <w:t xml:space="preserve"> количеству зеленых насаждений на территории городского округа</w:t>
      </w:r>
      <w:r w:rsidRPr="00E01698">
        <w:t>, их состоянию, для установления видового состава деревьев и кустарников с определением количества, категории и типа зеленых насаждений, возраста растений, диаметра (для деревьев), площадей газонов и цветников, своевременной регистрации происшедших изменений, определения ответственных лиц</w:t>
      </w:r>
      <w:r>
        <w:t xml:space="preserve"> за</w:t>
      </w:r>
      <w:r w:rsidRPr="00E01698">
        <w:t xml:space="preserve"> </w:t>
      </w:r>
      <w:r>
        <w:t xml:space="preserve">их </w:t>
      </w:r>
      <w:r w:rsidRPr="00E01698">
        <w:t>сохранение</w:t>
      </w:r>
      <w:r>
        <w:t>м.</w:t>
      </w:r>
      <w:r w:rsidRPr="00E01698">
        <w:t xml:space="preserve"> </w:t>
      </w:r>
      <w:proofErr w:type="gramEnd"/>
    </w:p>
    <w:p w:rsidR="00207499" w:rsidRPr="00E01698" w:rsidRDefault="00207499" w:rsidP="006B47F5">
      <w:pPr>
        <w:pStyle w:val="ConsPlusNormal"/>
        <w:ind w:firstLine="709"/>
        <w:jc w:val="both"/>
      </w:pPr>
      <w:r>
        <w:t>3.27</w:t>
      </w:r>
      <w:r w:rsidRPr="00E01698">
        <w:t xml:space="preserve">. Инвентаризацию зеленых насаждений проводит администрация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</w:t>
      </w:r>
      <w:r w:rsidRPr="00E01698">
        <w:t>в соответствии с действующим законодательством.</w:t>
      </w:r>
    </w:p>
    <w:p w:rsidR="00207499" w:rsidRPr="001B28C2" w:rsidRDefault="00207499" w:rsidP="006B47F5">
      <w:pPr>
        <w:pStyle w:val="ConsPlusNormal"/>
        <w:ind w:firstLine="709"/>
        <w:jc w:val="both"/>
        <w:rPr>
          <w:sz w:val="16"/>
          <w:szCs w:val="16"/>
        </w:rPr>
      </w:pPr>
    </w:p>
    <w:p w:rsidR="00207499" w:rsidRPr="006B47F5" w:rsidRDefault="00207499" w:rsidP="00207499">
      <w:pPr>
        <w:pStyle w:val="ConsPlusNormal"/>
        <w:jc w:val="center"/>
        <w:rPr>
          <w:b/>
        </w:rPr>
      </w:pPr>
      <w:r w:rsidRPr="006B47F5">
        <w:rPr>
          <w:b/>
        </w:rPr>
        <w:t>4. Снос, обрезка, пересадка зеленых насаждений</w:t>
      </w:r>
    </w:p>
    <w:p w:rsidR="00207499" w:rsidRPr="006B47F5" w:rsidRDefault="00207499" w:rsidP="00207499">
      <w:pPr>
        <w:pStyle w:val="ConsPlusNormal"/>
        <w:ind w:firstLine="540"/>
        <w:jc w:val="both"/>
        <w:rPr>
          <w:b/>
        </w:rPr>
      </w:pPr>
    </w:p>
    <w:p w:rsidR="00207499" w:rsidRPr="0054623A" w:rsidRDefault="00207499" w:rsidP="006B47F5">
      <w:pPr>
        <w:pStyle w:val="ConsPlusNormal"/>
        <w:ind w:firstLine="709"/>
        <w:jc w:val="both"/>
      </w:pPr>
      <w:r>
        <w:t>4</w:t>
      </w:r>
      <w:r w:rsidRPr="0054623A">
        <w:t>.1. Снос, обрезка или пересадка зеленых насаждений допускается на основании р</w:t>
      </w:r>
      <w:r>
        <w:t>азрешения администрации</w:t>
      </w:r>
      <w:r w:rsidRPr="0054623A">
        <w:t xml:space="preserve">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54623A">
        <w:t xml:space="preserve"> в случаях:</w:t>
      </w:r>
    </w:p>
    <w:p w:rsidR="00207499" w:rsidRPr="0054623A" w:rsidRDefault="00207499" w:rsidP="006B47F5">
      <w:pPr>
        <w:pStyle w:val="ConsPlusNormal"/>
        <w:ind w:firstLine="709"/>
        <w:jc w:val="both"/>
      </w:pPr>
      <w:r w:rsidRPr="0054623A">
        <w:t>обеспечения условий для размещения тех или иных объектов строительства, предусмотренных утвержденной и согласованной градостроительной документацией;</w:t>
      </w:r>
    </w:p>
    <w:p w:rsidR="00207499" w:rsidRPr="0054623A" w:rsidRDefault="00207499" w:rsidP="006B47F5">
      <w:pPr>
        <w:pStyle w:val="ConsPlusNormal"/>
        <w:ind w:firstLine="709"/>
        <w:jc w:val="both"/>
      </w:pPr>
      <w:r w:rsidRPr="0054623A">
        <w:t>обслуживания объектов инженерного благоустройства, надземных коммуникаций;</w:t>
      </w:r>
    </w:p>
    <w:p w:rsidR="00207499" w:rsidRPr="0054623A" w:rsidRDefault="00207499" w:rsidP="006B47F5">
      <w:pPr>
        <w:pStyle w:val="ConsPlusNormal"/>
        <w:ind w:firstLine="709"/>
        <w:jc w:val="both"/>
      </w:pPr>
      <w:r w:rsidRPr="0054623A">
        <w:t>ликвидации аварийных и чрезвычайных ситуаций;</w:t>
      </w:r>
    </w:p>
    <w:p w:rsidR="004932EF" w:rsidRPr="0054623A" w:rsidRDefault="004932EF" w:rsidP="004932EF">
      <w:pPr>
        <w:pStyle w:val="ConsPlusNormal"/>
        <w:ind w:firstLine="709"/>
        <w:jc w:val="both"/>
      </w:pPr>
      <w:r w:rsidRPr="0054623A">
        <w:t xml:space="preserve">восстановления (по заключениям </w:t>
      </w:r>
      <w:proofErr w:type="spellStart"/>
      <w:r w:rsidRPr="0054623A">
        <w:t>Роспотребнадзора</w:t>
      </w:r>
      <w:proofErr w:type="spellEnd"/>
      <w:r w:rsidRPr="0054623A">
        <w:t>) уровня освещенности, соответствующего нормативам, для жилых и нежилых помещений;</w:t>
      </w:r>
    </w:p>
    <w:p w:rsidR="004932EF" w:rsidRPr="0054623A" w:rsidRDefault="004932EF" w:rsidP="004932EF">
      <w:pPr>
        <w:pStyle w:val="ConsPlusNormal"/>
        <w:ind w:firstLine="709"/>
        <w:jc w:val="both"/>
      </w:pPr>
      <w:r w:rsidRPr="0054623A">
        <w:t>необходимости улучшения качественного и видового состава зеленых насаждений.</w:t>
      </w:r>
    </w:p>
    <w:p w:rsidR="00207499" w:rsidRPr="0054623A" w:rsidRDefault="00207499" w:rsidP="006B47F5">
      <w:pPr>
        <w:pStyle w:val="ConsPlusNormal"/>
        <w:ind w:firstLine="709"/>
        <w:jc w:val="both"/>
      </w:pPr>
      <w:r>
        <w:t>4</w:t>
      </w:r>
      <w:r w:rsidRPr="0054623A">
        <w:t>.2. В целях недопущения создания угрозы жизни и здоровью людей, функционированию зданий, сооружений и инженерных коммуникаций граждане и юридические лица обязаны привлекать для сноса крупномерных деревьев специализированные организации, имеющие соответствующее техническое оснащение и квалифицированный персонал.</w:t>
      </w:r>
    </w:p>
    <w:p w:rsidR="009C38AE" w:rsidRDefault="00207499" w:rsidP="006B47F5">
      <w:pPr>
        <w:pStyle w:val="ConsPlusNormal"/>
        <w:ind w:firstLine="709"/>
        <w:jc w:val="both"/>
      </w:pPr>
      <w:r>
        <w:t>4</w:t>
      </w:r>
      <w:r w:rsidRPr="0054623A">
        <w:t xml:space="preserve">.3. Снос и обрезка, пересадка деревьев, имеющих мемориальную, историческую или уникальную эстетическую ценность, видов </w:t>
      </w:r>
      <w:proofErr w:type="gramStart"/>
      <w:r w:rsidRPr="0054623A">
        <w:t>древесной</w:t>
      </w:r>
      <w:proofErr w:type="gramEnd"/>
      <w:r w:rsidRPr="0054623A">
        <w:t xml:space="preserve"> и </w:t>
      </w:r>
      <w:r w:rsidR="009C38AE">
        <w:br/>
      </w:r>
    </w:p>
    <w:p w:rsidR="009C38AE" w:rsidRDefault="009C38AE" w:rsidP="009C38AE">
      <w:pPr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12</w:t>
      </w:r>
    </w:p>
    <w:p w:rsidR="009C38AE" w:rsidRPr="000A605C" w:rsidRDefault="009C38AE" w:rsidP="009C38AE">
      <w:pPr>
        <w:ind w:firstLine="0"/>
        <w:jc w:val="center"/>
        <w:rPr>
          <w:color w:val="000000"/>
          <w:sz w:val="24"/>
          <w:szCs w:val="24"/>
        </w:rPr>
      </w:pPr>
    </w:p>
    <w:p w:rsidR="00207499" w:rsidRPr="0054623A" w:rsidRDefault="00207499" w:rsidP="009C38AE">
      <w:pPr>
        <w:pStyle w:val="ConsPlusNormal"/>
        <w:jc w:val="both"/>
      </w:pPr>
      <w:r w:rsidRPr="0054623A">
        <w:t xml:space="preserve">кустарниковой растительности, </w:t>
      </w:r>
      <w:proofErr w:type="gramStart"/>
      <w:r w:rsidRPr="0054623A">
        <w:t>занесенных</w:t>
      </w:r>
      <w:proofErr w:type="gramEnd"/>
      <w:r w:rsidRPr="0054623A">
        <w:t xml:space="preserve"> в Красную книгу, производится в порядке, установленном действующим законодательством в соответствии со статусом.</w:t>
      </w:r>
    </w:p>
    <w:p w:rsidR="00207499" w:rsidRPr="0054623A" w:rsidRDefault="00207499" w:rsidP="006B47F5">
      <w:pPr>
        <w:pStyle w:val="ConsPlusNormal"/>
        <w:ind w:firstLine="709"/>
        <w:jc w:val="both"/>
      </w:pPr>
      <w:r>
        <w:t>4</w:t>
      </w:r>
      <w:r w:rsidRPr="0054623A">
        <w:t xml:space="preserve">.4. В чрезвычайных и аварийных ситуациях, когда падение крупногабаритных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разрешения, с письменным уведомлением </w:t>
      </w:r>
      <w:r>
        <w:t xml:space="preserve">администрации 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54623A">
        <w:t xml:space="preserve"> до момента сноса. Лицо, осуществившее снос, обязано оформить соответствующее разрешение не позднее 3-х дней со дня сноса зеленых насаждений.</w:t>
      </w:r>
    </w:p>
    <w:p w:rsidR="00207499" w:rsidRDefault="00207499" w:rsidP="006B47F5">
      <w:pPr>
        <w:pStyle w:val="ConsPlusNormal"/>
        <w:ind w:firstLine="709"/>
        <w:jc w:val="both"/>
      </w:pPr>
      <w:r>
        <w:t>4</w:t>
      </w:r>
      <w:r w:rsidRPr="0054623A">
        <w:t xml:space="preserve">.5. Разрешения на снос, обрезку или пересадку </w:t>
      </w:r>
      <w:r>
        <w:t xml:space="preserve">зеленых насаждений </w:t>
      </w:r>
      <w:r w:rsidRPr="0054623A">
        <w:t xml:space="preserve">выдаются </w:t>
      </w:r>
      <w:r w:rsidRPr="003715CB">
        <w:t xml:space="preserve">администрацией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54623A">
        <w:t xml:space="preserve"> бесплатно.</w:t>
      </w:r>
    </w:p>
    <w:p w:rsidR="00207499" w:rsidRPr="0054623A" w:rsidRDefault="00207499" w:rsidP="006B47F5">
      <w:pPr>
        <w:pStyle w:val="ConsPlusNormal"/>
        <w:ind w:firstLine="709"/>
        <w:jc w:val="both"/>
      </w:pPr>
      <w:r>
        <w:t>4</w:t>
      </w:r>
      <w:r w:rsidRPr="0054623A">
        <w:t>.6. В случаях вынужденного сноса зеленых насаждений (кроме случаев</w:t>
      </w:r>
      <w:r w:rsidR="00D65010">
        <w:t>,</w:t>
      </w:r>
      <w:r w:rsidRPr="0054623A">
        <w:t xml:space="preserve"> указанных в </w:t>
      </w:r>
      <w:hyperlink w:anchor="P129" w:history="1">
        <w:r>
          <w:rPr>
            <w:color w:val="000000" w:themeColor="text1"/>
          </w:rPr>
          <w:t>п</w:t>
        </w:r>
        <w:r w:rsidR="004932EF">
          <w:rPr>
            <w:color w:val="000000" w:themeColor="text1"/>
          </w:rPr>
          <w:t>ункте</w:t>
        </w:r>
        <w:r>
          <w:rPr>
            <w:color w:val="000000" w:themeColor="text1"/>
          </w:rPr>
          <w:t xml:space="preserve"> 4</w:t>
        </w:r>
        <w:r w:rsidRPr="008C7C88">
          <w:rPr>
            <w:color w:val="000000" w:themeColor="text1"/>
          </w:rPr>
          <w:t>.4</w:t>
        </w:r>
      </w:hyperlink>
      <w:r w:rsidRPr="008C7C88">
        <w:rPr>
          <w:color w:val="000000" w:themeColor="text1"/>
        </w:rPr>
        <w:t>)</w:t>
      </w:r>
      <w:r w:rsidRPr="0054623A">
        <w:t>, компенсационное озеленение является обязательным и производится в ближайший сезон, подходящий для высадки зеленых насаждений. Видовой состав и возраст высаживаемых деревьев и кустарников согласов</w:t>
      </w:r>
      <w:r>
        <w:t xml:space="preserve">ывается с администрацией 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54623A">
        <w:t>.</w:t>
      </w:r>
    </w:p>
    <w:p w:rsidR="00207499" w:rsidRPr="0054623A" w:rsidRDefault="00207499" w:rsidP="006B47F5">
      <w:pPr>
        <w:pStyle w:val="ConsPlusNormal"/>
        <w:ind w:firstLine="709"/>
        <w:jc w:val="both"/>
      </w:pPr>
      <w:r>
        <w:t>4</w:t>
      </w:r>
      <w:r w:rsidRPr="0054623A">
        <w:t>.7. При получении разрешения на снос зеленых насаждений заявитель по согла</w:t>
      </w:r>
      <w:r>
        <w:t>сованию с администрацией</w:t>
      </w:r>
      <w:r w:rsidRPr="0054623A">
        <w:t xml:space="preserve">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</w:t>
      </w:r>
      <w:r w:rsidRPr="0054623A">
        <w:t xml:space="preserve"> обязан за счет собственных средств осуществить мероприятия по компенсационному озеленению и (или) оплатить восстановительную стоимость.</w:t>
      </w:r>
    </w:p>
    <w:p w:rsidR="00207499" w:rsidRPr="0054623A" w:rsidRDefault="00207499" w:rsidP="006B47F5">
      <w:pPr>
        <w:pStyle w:val="ConsPlusNormal"/>
        <w:ind w:firstLine="709"/>
        <w:jc w:val="both"/>
      </w:pPr>
      <w:r>
        <w:t>4</w:t>
      </w:r>
      <w:r w:rsidRPr="0054623A">
        <w:t>.8. 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приживаемости.</w:t>
      </w:r>
    </w:p>
    <w:p w:rsidR="00207499" w:rsidRPr="0054623A" w:rsidRDefault="00207499" w:rsidP="009C38AE">
      <w:pPr>
        <w:pStyle w:val="ConsPlusNormal"/>
        <w:ind w:firstLine="709"/>
        <w:jc w:val="both"/>
      </w:pPr>
      <w:r>
        <w:t>4</w:t>
      </w:r>
      <w:r w:rsidRPr="0054623A">
        <w:t>.9. 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обрезки, указанными в разрешен</w:t>
      </w:r>
      <w:r>
        <w:t>ии. Обрезка зеленых насаждений «на пень»</w:t>
      </w:r>
      <w:r w:rsidRPr="0054623A">
        <w:t xml:space="preserve"> может </w:t>
      </w:r>
      <w:r w:rsidR="004932EF">
        <w:br/>
      </w:r>
      <w:r w:rsidRPr="0054623A">
        <w:t xml:space="preserve">осуществляться только специализированными организациями. Обрезка зеленых насаждений в период активного </w:t>
      </w:r>
      <w:proofErr w:type="spellStart"/>
      <w:r w:rsidRPr="0054623A">
        <w:t>сокодвижения</w:t>
      </w:r>
      <w:proofErr w:type="spellEnd"/>
      <w:r w:rsidRPr="0054623A">
        <w:t xml:space="preserve"> и при температуре выше 20 градусов не допускается.</w:t>
      </w:r>
    </w:p>
    <w:p w:rsidR="00207499" w:rsidRDefault="00207499" w:rsidP="006B47F5">
      <w:pPr>
        <w:pStyle w:val="ConsPlusNormal"/>
        <w:ind w:firstLine="709"/>
        <w:jc w:val="both"/>
      </w:pPr>
      <w:r>
        <w:t>4</w:t>
      </w:r>
      <w:r w:rsidRPr="0054623A">
        <w:t>.10. Вывоз порубочных остатков осуществляется производителем работ по сносу зеленых насаждений в трехдневный срок с момента начала работ.</w:t>
      </w:r>
    </w:p>
    <w:p w:rsidR="00207499" w:rsidRDefault="00207499" w:rsidP="006B47F5">
      <w:pPr>
        <w:rPr>
          <w:szCs w:val="28"/>
        </w:rPr>
      </w:pPr>
      <w:r>
        <w:rPr>
          <w:color w:val="000000"/>
          <w:szCs w:val="28"/>
        </w:rPr>
        <w:t>4.11. В</w:t>
      </w:r>
      <w:r w:rsidRPr="00D110B0">
        <w:rPr>
          <w:color w:val="000000"/>
          <w:szCs w:val="28"/>
        </w:rPr>
        <w:t>о всех случаях повреждения или</w:t>
      </w:r>
      <w:r>
        <w:rPr>
          <w:color w:val="000000"/>
          <w:szCs w:val="28"/>
        </w:rPr>
        <w:t xml:space="preserve"> уничтожения зеленых насаждений </w:t>
      </w:r>
      <w:r w:rsidRPr="00D110B0">
        <w:rPr>
          <w:color w:val="000000"/>
          <w:szCs w:val="28"/>
        </w:rPr>
        <w:t xml:space="preserve">является обязательным </w:t>
      </w:r>
      <w:r>
        <w:rPr>
          <w:color w:val="000000"/>
          <w:szCs w:val="28"/>
        </w:rPr>
        <w:t xml:space="preserve">проведение работ по компенсационному озеленению либо возмещению </w:t>
      </w:r>
      <w:r w:rsidRPr="00670E08">
        <w:rPr>
          <w:szCs w:val="28"/>
        </w:rPr>
        <w:t xml:space="preserve">убытков </w:t>
      </w:r>
      <w:r>
        <w:rPr>
          <w:szCs w:val="28"/>
        </w:rPr>
        <w:t>в денежной форме.</w:t>
      </w:r>
    </w:p>
    <w:p w:rsidR="00207499" w:rsidRPr="00D110B0" w:rsidRDefault="00207499" w:rsidP="006B47F5">
      <w:pPr>
        <w:rPr>
          <w:color w:val="000000"/>
          <w:szCs w:val="28"/>
        </w:rPr>
      </w:pPr>
      <w:r w:rsidRPr="00D110B0">
        <w:rPr>
          <w:color w:val="000000"/>
          <w:szCs w:val="28"/>
        </w:rPr>
        <w:t xml:space="preserve">Компенсационное озеленение производится в ближайший сезон, подходящий для высадки деревьев, но не позднее года с момента, когда </w:t>
      </w:r>
      <w:r>
        <w:rPr>
          <w:color w:val="000000"/>
          <w:szCs w:val="28"/>
        </w:rPr>
        <w:t xml:space="preserve">администрация </w:t>
      </w:r>
      <w:r>
        <w:rPr>
          <w:szCs w:val="28"/>
        </w:rPr>
        <w:t>городского округа ЗАТО Светлый</w:t>
      </w:r>
      <w:r w:rsidRPr="00D110B0">
        <w:rPr>
          <w:color w:val="000000"/>
          <w:szCs w:val="28"/>
        </w:rPr>
        <w:t xml:space="preserve"> был</w:t>
      </w:r>
      <w:r>
        <w:rPr>
          <w:color w:val="000000"/>
          <w:szCs w:val="28"/>
        </w:rPr>
        <w:t>а</w:t>
      </w:r>
      <w:r w:rsidRPr="00D110B0">
        <w:rPr>
          <w:color w:val="000000"/>
          <w:szCs w:val="28"/>
        </w:rPr>
        <w:t xml:space="preserve"> проинформирован</w:t>
      </w:r>
      <w:r>
        <w:rPr>
          <w:color w:val="000000"/>
          <w:szCs w:val="28"/>
        </w:rPr>
        <w:t>а</w:t>
      </w:r>
      <w:r w:rsidRPr="00D110B0">
        <w:rPr>
          <w:color w:val="000000"/>
          <w:szCs w:val="28"/>
        </w:rPr>
        <w:t xml:space="preserve"> о повреждении или уничтожении зеленых насаждений.</w:t>
      </w:r>
    </w:p>
    <w:p w:rsidR="009C38AE" w:rsidRDefault="009C38AE" w:rsidP="006B47F5">
      <w:pPr>
        <w:rPr>
          <w:color w:val="000000"/>
          <w:szCs w:val="28"/>
        </w:rPr>
      </w:pPr>
    </w:p>
    <w:p w:rsidR="009C38AE" w:rsidRPr="000A605C" w:rsidRDefault="009C38AE" w:rsidP="009C38AE">
      <w:pPr>
        <w:shd w:val="clear" w:color="auto" w:fill="FFFFFF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9C38AE" w:rsidRPr="000A605C" w:rsidRDefault="009C38AE" w:rsidP="009C38AE">
      <w:pPr>
        <w:shd w:val="clear" w:color="auto" w:fill="FFFFFF"/>
        <w:ind w:firstLine="0"/>
        <w:jc w:val="center"/>
        <w:rPr>
          <w:sz w:val="24"/>
          <w:szCs w:val="24"/>
        </w:rPr>
      </w:pPr>
    </w:p>
    <w:p w:rsidR="00207499" w:rsidRPr="00D110B0" w:rsidRDefault="00207499" w:rsidP="006B47F5">
      <w:pPr>
        <w:rPr>
          <w:color w:val="000000"/>
          <w:szCs w:val="28"/>
        </w:rPr>
      </w:pPr>
      <w:r w:rsidRPr="00D110B0">
        <w:rPr>
          <w:color w:val="000000"/>
          <w:szCs w:val="28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на другом участке земли, но в двойном размере как по количеству единиц растительности, так и по площади.</w:t>
      </w:r>
    </w:p>
    <w:p w:rsidR="00207499" w:rsidRDefault="00207499" w:rsidP="006B47F5">
      <w:pPr>
        <w:rPr>
          <w:color w:val="000000"/>
          <w:szCs w:val="28"/>
        </w:rPr>
      </w:pPr>
      <w:r w:rsidRPr="00D110B0">
        <w:rPr>
          <w:color w:val="000000"/>
          <w:szCs w:val="28"/>
        </w:rPr>
        <w:t>Видовой состав и возраст высаживаемых деревьев и кустарн</w:t>
      </w:r>
      <w:r>
        <w:rPr>
          <w:color w:val="000000"/>
          <w:szCs w:val="28"/>
        </w:rPr>
        <w:t xml:space="preserve">иков согласовывается с администрацией </w:t>
      </w:r>
      <w:r>
        <w:rPr>
          <w:szCs w:val="28"/>
        </w:rPr>
        <w:t>городского округа ЗАТО Светлый</w:t>
      </w:r>
      <w:r>
        <w:rPr>
          <w:color w:val="000000"/>
          <w:szCs w:val="28"/>
        </w:rPr>
        <w:t>.</w:t>
      </w:r>
    </w:p>
    <w:p w:rsidR="00207499" w:rsidRPr="00D110B0" w:rsidRDefault="00207499" w:rsidP="006B47F5">
      <w:pPr>
        <w:rPr>
          <w:color w:val="000000"/>
          <w:szCs w:val="28"/>
        </w:rPr>
      </w:pPr>
      <w:r w:rsidRPr="00D110B0">
        <w:rPr>
          <w:color w:val="000000"/>
          <w:szCs w:val="28"/>
        </w:rPr>
        <w:t>Компенсационное озеленение производится за счет средств граждан или юридических лиц, в интересах или вследствие противоп</w:t>
      </w:r>
      <w:r>
        <w:rPr>
          <w:color w:val="000000"/>
          <w:szCs w:val="28"/>
        </w:rPr>
        <w:t>равных действий которых были повреждены</w:t>
      </w:r>
      <w:r w:rsidRPr="00D110B0">
        <w:rPr>
          <w:color w:val="000000"/>
          <w:szCs w:val="28"/>
        </w:rPr>
        <w:t xml:space="preserve"> или</w:t>
      </w:r>
      <w:r>
        <w:rPr>
          <w:color w:val="000000"/>
          <w:szCs w:val="28"/>
        </w:rPr>
        <w:t xml:space="preserve"> уничтожены зеленые насаждения.</w:t>
      </w:r>
      <w:r w:rsidRPr="00D110B0">
        <w:rPr>
          <w:color w:val="000000"/>
          <w:szCs w:val="28"/>
        </w:rPr>
        <w:t xml:space="preserve"> В случаях невозможности установления лица, причинившего вред, или естественной гибели зеленых насаждений финансирование компенсационного озеленения производится за счет средств бюджета </w:t>
      </w:r>
      <w:r>
        <w:rPr>
          <w:color w:val="000000"/>
          <w:szCs w:val="28"/>
        </w:rPr>
        <w:t>городского округа ЗАТО Светлый.</w:t>
      </w:r>
    </w:p>
    <w:p w:rsidR="00207499" w:rsidRPr="001B28C2" w:rsidRDefault="00207499" w:rsidP="00207499">
      <w:pPr>
        <w:pStyle w:val="ConsPlusNormal"/>
        <w:ind w:firstLine="540"/>
        <w:jc w:val="both"/>
        <w:rPr>
          <w:sz w:val="16"/>
          <w:szCs w:val="16"/>
        </w:rPr>
      </w:pPr>
    </w:p>
    <w:p w:rsidR="00207499" w:rsidRPr="006B47F5" w:rsidRDefault="00207499" w:rsidP="00207499">
      <w:pPr>
        <w:pStyle w:val="ConsPlusNormal"/>
        <w:jc w:val="center"/>
        <w:rPr>
          <w:b/>
        </w:rPr>
      </w:pPr>
      <w:r w:rsidRPr="006B47F5">
        <w:rPr>
          <w:b/>
        </w:rPr>
        <w:t>5. Контроль и мониторинг состояния, использования</w:t>
      </w:r>
    </w:p>
    <w:p w:rsidR="00207499" w:rsidRPr="006B47F5" w:rsidRDefault="00207499" w:rsidP="00207499">
      <w:pPr>
        <w:pStyle w:val="ConsPlusNormal"/>
        <w:jc w:val="center"/>
        <w:rPr>
          <w:b/>
        </w:rPr>
      </w:pPr>
      <w:r w:rsidRPr="006B47F5">
        <w:rPr>
          <w:b/>
        </w:rPr>
        <w:t>и сохранности зеленых насаждений</w:t>
      </w:r>
    </w:p>
    <w:p w:rsidR="00207499" w:rsidRPr="001B28C2" w:rsidRDefault="00207499" w:rsidP="00207499">
      <w:pPr>
        <w:pStyle w:val="ConsPlusNormal"/>
        <w:jc w:val="center"/>
        <w:rPr>
          <w:sz w:val="16"/>
          <w:szCs w:val="16"/>
        </w:rPr>
      </w:pPr>
    </w:p>
    <w:p w:rsidR="00207499" w:rsidRDefault="00207499" w:rsidP="006B47F5">
      <w:pPr>
        <w:pStyle w:val="ConsPlusNormal"/>
        <w:ind w:firstLine="709"/>
        <w:jc w:val="both"/>
        <w:rPr>
          <w:color w:val="000000"/>
        </w:rPr>
      </w:pPr>
      <w:r>
        <w:t xml:space="preserve">5.1. </w:t>
      </w:r>
      <w:r w:rsidRPr="00670E08">
        <w:t>Контроль и мониторинг состояния, использования</w:t>
      </w:r>
      <w:r>
        <w:t xml:space="preserve"> </w:t>
      </w:r>
      <w:r w:rsidRPr="00670E08">
        <w:t>и сохранности зеленых насаждений</w:t>
      </w:r>
      <w:r>
        <w:t xml:space="preserve"> </w:t>
      </w:r>
      <w:r w:rsidRPr="00865556">
        <w:rPr>
          <w:color w:val="000000"/>
        </w:rPr>
        <w:t>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</w:t>
      </w:r>
      <w:r>
        <w:rPr>
          <w:color w:val="000000"/>
        </w:rPr>
        <w:t>вень благоустройства.</w:t>
      </w:r>
      <w:r w:rsidRPr="00DE260A">
        <w:rPr>
          <w:color w:val="000000"/>
        </w:rPr>
        <w:t xml:space="preserve"> </w:t>
      </w:r>
    </w:p>
    <w:p w:rsidR="00207499" w:rsidRDefault="00207499" w:rsidP="006B47F5">
      <w:pPr>
        <w:pStyle w:val="ConsPlusNormal"/>
        <w:ind w:firstLine="709"/>
        <w:jc w:val="both"/>
      </w:pPr>
      <w:r>
        <w:rPr>
          <w:color w:val="000000"/>
        </w:rPr>
        <w:t xml:space="preserve">5.2. </w:t>
      </w:r>
      <w:r w:rsidRPr="00670E08">
        <w:t>Контроль и мониторинг состояния, использования и сохранности зеленых насаждений осуществляется</w:t>
      </w:r>
      <w:r>
        <w:t xml:space="preserve"> администрацией</w:t>
      </w:r>
      <w:r w:rsidRPr="00133E1C">
        <w:t xml:space="preserve"> </w:t>
      </w: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Светлый. </w:t>
      </w:r>
    </w:p>
    <w:p w:rsidR="00207499" w:rsidRDefault="00207499" w:rsidP="000A605C">
      <w:pPr>
        <w:pStyle w:val="ConsPlusNormal"/>
        <w:ind w:firstLine="709"/>
        <w:jc w:val="both"/>
        <w:rPr>
          <w:color w:val="000000"/>
        </w:rPr>
      </w:pPr>
      <w:r>
        <w:t xml:space="preserve">5.3. </w:t>
      </w:r>
      <w:r>
        <w:rPr>
          <w:color w:val="000000"/>
        </w:rPr>
        <w:t xml:space="preserve">Основные составляющие системы контроля зеленых насаждений: </w:t>
      </w:r>
    </w:p>
    <w:p w:rsidR="00207499" w:rsidRDefault="00207499" w:rsidP="000A605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осмотр (долгосрочный, ежегодный, оперативный</w:t>
      </w:r>
      <w:r w:rsidRPr="00865556">
        <w:rPr>
          <w:color w:val="000000"/>
        </w:rPr>
        <w:t>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207499" w:rsidRDefault="00207499" w:rsidP="00AB6A8A">
      <w:pPr>
        <w:pStyle w:val="ConsPlusNormal"/>
        <w:ind w:firstLine="709"/>
        <w:jc w:val="both"/>
        <w:rPr>
          <w:color w:val="000000"/>
        </w:rPr>
      </w:pPr>
      <w:r w:rsidRPr="00865556">
        <w:rPr>
          <w:color w:val="000000"/>
        </w:rPr>
        <w:t>выявление и определение причин ухудшения состояния зеленых насаждений;</w:t>
      </w:r>
    </w:p>
    <w:p w:rsidR="00207499" w:rsidRDefault="00207499" w:rsidP="00AB6A8A">
      <w:pPr>
        <w:pStyle w:val="ConsPlusNormal"/>
        <w:ind w:firstLine="709"/>
        <w:jc w:val="both"/>
        <w:rPr>
          <w:color w:val="000000"/>
        </w:rPr>
      </w:pPr>
      <w:r w:rsidRPr="00865556">
        <w:rPr>
          <w:color w:val="000000"/>
        </w:rPr>
        <w:t>разработка программы мероприятий, направленных на устранение негативных последствий воздействия на зеленые насаждения, а также мероприятий по повышению уровня благоустройства;</w:t>
      </w:r>
    </w:p>
    <w:p w:rsidR="00207499" w:rsidRDefault="00207499" w:rsidP="00AB6A8A">
      <w:pPr>
        <w:pStyle w:val="ConsPlusNormal"/>
        <w:ind w:firstLine="709"/>
        <w:jc w:val="both"/>
        <w:rPr>
          <w:color w:val="000000"/>
        </w:rPr>
      </w:pPr>
      <w:r w:rsidRPr="00865556">
        <w:rPr>
          <w:color w:val="000000"/>
        </w:rPr>
        <w:t>прогноз развития ситуации (долгосрочный, ежегодный, оперативный).</w:t>
      </w:r>
    </w:p>
    <w:p w:rsidR="00207499" w:rsidRDefault="00207499" w:rsidP="00AB6A8A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szCs w:val="28"/>
        </w:rPr>
        <w:t>5.4</w:t>
      </w:r>
      <w:r w:rsidRPr="00670E08">
        <w:rPr>
          <w:szCs w:val="28"/>
        </w:rPr>
        <w:t>. При сдаче объектов капитального строительства в эксплуатацию технический контроль выполнения работ по озеленению и их соответствия проектным решениям осуществляетс</w:t>
      </w:r>
      <w:r>
        <w:rPr>
          <w:szCs w:val="28"/>
        </w:rPr>
        <w:t xml:space="preserve">я администрацией городского округа ЗАТО Светлый. </w:t>
      </w:r>
      <w:r w:rsidRPr="00670E08">
        <w:rPr>
          <w:szCs w:val="28"/>
        </w:rPr>
        <w:t>Объект принимается в эксплуатацию лишь при выполнении требований по озеленению, предусмотренных в проектах строительства (реконструкции).</w:t>
      </w:r>
      <w:r w:rsidRPr="00865556">
        <w:rPr>
          <w:rFonts w:ascii="Verdana" w:hAnsi="Verdana"/>
          <w:color w:val="000000"/>
          <w:sz w:val="18"/>
          <w:szCs w:val="18"/>
        </w:rPr>
        <w:t xml:space="preserve"> </w:t>
      </w:r>
    </w:p>
    <w:p w:rsidR="009C38AE" w:rsidRDefault="009C38AE" w:rsidP="00AB6A8A">
      <w:pPr>
        <w:shd w:val="clear" w:color="auto" w:fill="FFFFFF"/>
        <w:rPr>
          <w:color w:val="000000"/>
          <w:szCs w:val="28"/>
        </w:rPr>
      </w:pPr>
    </w:p>
    <w:p w:rsidR="009C38AE" w:rsidRDefault="009C38AE" w:rsidP="009C38AE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14</w:t>
      </w:r>
    </w:p>
    <w:p w:rsidR="009C38AE" w:rsidRPr="009C38AE" w:rsidRDefault="009C38AE" w:rsidP="009C38AE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207499" w:rsidRDefault="00207499" w:rsidP="00AB6A8A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5.5. Осмотр </w:t>
      </w:r>
      <w:r w:rsidRPr="00865556">
        <w:rPr>
          <w:color w:val="000000"/>
          <w:szCs w:val="28"/>
        </w:rPr>
        <w:t>состояния озелененных территорий осуществляется:</w:t>
      </w:r>
    </w:p>
    <w:p w:rsidR="00207499" w:rsidRDefault="00207499" w:rsidP="00AB6A8A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долгосрочный осмотр (далее</w:t>
      </w:r>
      <w:r w:rsidR="000A605C" w:rsidRPr="00E01698">
        <w:rPr>
          <w:szCs w:val="28"/>
        </w:rPr>
        <w:t xml:space="preserve"> </w:t>
      </w:r>
      <w:r w:rsidR="000A605C">
        <w:t>–</w:t>
      </w:r>
      <w:r w:rsidR="000A605C" w:rsidRPr="00E01698">
        <w:rPr>
          <w:szCs w:val="28"/>
        </w:rPr>
        <w:t xml:space="preserve"> </w:t>
      </w:r>
      <w:r>
        <w:rPr>
          <w:color w:val="000000"/>
          <w:szCs w:val="28"/>
        </w:rPr>
        <w:t>инвентаризация)</w:t>
      </w:r>
      <w:r w:rsidR="000A605C" w:rsidRPr="00E01698">
        <w:rPr>
          <w:szCs w:val="28"/>
        </w:rPr>
        <w:t xml:space="preserve"> </w:t>
      </w:r>
      <w:r w:rsidR="000A605C">
        <w:t>–</w:t>
      </w:r>
      <w:r w:rsidR="000A605C" w:rsidRPr="00E01698">
        <w:rPr>
          <w:szCs w:val="28"/>
        </w:rPr>
        <w:t xml:space="preserve"> </w:t>
      </w:r>
      <w:r>
        <w:rPr>
          <w:color w:val="000000"/>
          <w:szCs w:val="28"/>
        </w:rPr>
        <w:t>один раз в 5</w:t>
      </w:r>
      <w:r w:rsidRPr="00865556">
        <w:rPr>
          <w:color w:val="000000"/>
          <w:szCs w:val="28"/>
        </w:rPr>
        <w:t xml:space="preserve"> лет;</w:t>
      </w:r>
    </w:p>
    <w:p w:rsidR="00207499" w:rsidRDefault="00207499" w:rsidP="00AB6A8A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ежегодный (плановый) осмотр</w:t>
      </w:r>
      <w:r w:rsidR="000A605C" w:rsidRPr="00E01698">
        <w:rPr>
          <w:szCs w:val="28"/>
        </w:rPr>
        <w:t xml:space="preserve"> </w:t>
      </w:r>
      <w:r w:rsidR="000A605C">
        <w:t>–</w:t>
      </w:r>
      <w:r w:rsidR="000A605C" w:rsidRPr="00E01698">
        <w:rPr>
          <w:szCs w:val="28"/>
        </w:rPr>
        <w:t xml:space="preserve"> </w:t>
      </w:r>
      <w:r w:rsidRPr="00865556">
        <w:rPr>
          <w:color w:val="000000"/>
          <w:szCs w:val="28"/>
        </w:rPr>
        <w:t>два раза в год;</w:t>
      </w:r>
    </w:p>
    <w:p w:rsidR="00207499" w:rsidRPr="00C646B3" w:rsidRDefault="00207499" w:rsidP="00AB6A8A">
      <w:pPr>
        <w:shd w:val="clear" w:color="auto" w:fill="FFFFFF"/>
        <w:rPr>
          <w:szCs w:val="28"/>
        </w:rPr>
      </w:pPr>
      <w:r>
        <w:rPr>
          <w:color w:val="000000"/>
          <w:szCs w:val="28"/>
        </w:rPr>
        <w:t>оперативный осмотр</w:t>
      </w:r>
      <w:r w:rsidRPr="00865556">
        <w:rPr>
          <w:color w:val="000000"/>
          <w:szCs w:val="28"/>
        </w:rPr>
        <w:t xml:space="preserve"> </w:t>
      </w:r>
      <w:r w:rsidR="00AB6A8A">
        <w:rPr>
          <w:color w:val="000000"/>
          <w:szCs w:val="28"/>
        </w:rPr>
        <w:t>–</w:t>
      </w:r>
      <w:r w:rsidRPr="0086555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403F82">
        <w:rPr>
          <w:color w:val="000000"/>
          <w:szCs w:val="28"/>
        </w:rPr>
        <w:t xml:space="preserve"> случае обстоятельств непреодолимой силы</w:t>
      </w:r>
      <w:r w:rsidRPr="007A5C8C">
        <w:rPr>
          <w:color w:val="FF0000"/>
          <w:szCs w:val="28"/>
        </w:rPr>
        <w:t xml:space="preserve"> </w:t>
      </w:r>
      <w:r w:rsidRPr="00C646B3">
        <w:rPr>
          <w:szCs w:val="28"/>
        </w:rPr>
        <w:t>по распоряжению администрации</w:t>
      </w:r>
      <w:r w:rsidRPr="00133E1C">
        <w:rPr>
          <w:szCs w:val="28"/>
        </w:rPr>
        <w:t xml:space="preserve"> </w:t>
      </w:r>
      <w:r>
        <w:rPr>
          <w:szCs w:val="28"/>
        </w:rPr>
        <w:t>городского округа ЗАТО Светлый</w:t>
      </w:r>
      <w:r w:rsidRPr="00C646B3">
        <w:rPr>
          <w:szCs w:val="28"/>
        </w:rPr>
        <w:t>.</w:t>
      </w:r>
    </w:p>
    <w:p w:rsidR="00207499" w:rsidRDefault="00207499" w:rsidP="00AB6A8A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Инвентаризация</w:t>
      </w:r>
      <w:r w:rsidRPr="00781877">
        <w:rPr>
          <w:color w:val="000000"/>
          <w:szCs w:val="28"/>
        </w:rPr>
        <w:t xml:space="preserve"> зеленых насаждений </w:t>
      </w:r>
      <w:r>
        <w:rPr>
          <w:color w:val="000000"/>
          <w:szCs w:val="28"/>
        </w:rPr>
        <w:t xml:space="preserve">городского округа ЗАТО Светлый </w:t>
      </w:r>
      <w:r w:rsidRPr="00781877">
        <w:rPr>
          <w:color w:val="000000"/>
          <w:szCs w:val="28"/>
        </w:rPr>
        <w:t xml:space="preserve">осуществляется </w:t>
      </w:r>
      <w:r>
        <w:rPr>
          <w:color w:val="000000"/>
          <w:szCs w:val="28"/>
        </w:rPr>
        <w:t>в установленном порядке.</w:t>
      </w:r>
    </w:p>
    <w:p w:rsidR="00207499" w:rsidRDefault="00207499" w:rsidP="00AB6A8A">
      <w:pPr>
        <w:shd w:val="clear" w:color="auto" w:fill="FFFFFF"/>
        <w:rPr>
          <w:szCs w:val="28"/>
        </w:rPr>
      </w:pPr>
      <w:r>
        <w:rPr>
          <w:color w:val="000000"/>
          <w:szCs w:val="28"/>
        </w:rPr>
        <w:t xml:space="preserve">Ежегодный </w:t>
      </w:r>
      <w:r w:rsidRPr="00403F82">
        <w:rPr>
          <w:color w:val="000000"/>
          <w:szCs w:val="28"/>
        </w:rPr>
        <w:t>плановый осмотр</w:t>
      </w:r>
      <w:r>
        <w:rPr>
          <w:color w:val="000000"/>
          <w:szCs w:val="28"/>
        </w:rPr>
        <w:t xml:space="preserve"> (далее –</w:t>
      </w:r>
      <w:r w:rsidRPr="00403F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осмотр) </w:t>
      </w:r>
      <w:r w:rsidRPr="00403F82">
        <w:rPr>
          <w:color w:val="000000"/>
          <w:szCs w:val="28"/>
        </w:rPr>
        <w:t>проводится в течение всего вегетационного периода (весной и осенью</w:t>
      </w:r>
      <w:r w:rsidR="000A605C" w:rsidRPr="00E01698">
        <w:rPr>
          <w:szCs w:val="28"/>
        </w:rPr>
        <w:t xml:space="preserve"> </w:t>
      </w:r>
      <w:r w:rsidR="000A605C">
        <w:t>–</w:t>
      </w:r>
      <w:r w:rsidR="000A605C" w:rsidRPr="00E01698">
        <w:rPr>
          <w:szCs w:val="28"/>
        </w:rPr>
        <w:t xml:space="preserve"> </w:t>
      </w:r>
      <w:r w:rsidRPr="00403F82">
        <w:rPr>
          <w:color w:val="000000"/>
          <w:szCs w:val="28"/>
        </w:rPr>
        <w:t xml:space="preserve">обязательно). При этом обследование охватывает все элементы зеленых насаждений. </w:t>
      </w:r>
      <w:r w:rsidRPr="009D5AE7">
        <w:rPr>
          <w:szCs w:val="28"/>
        </w:rPr>
        <w:t xml:space="preserve">Ежегодный плановый осмотр озелененных территорий проводится </w:t>
      </w:r>
      <w:r>
        <w:rPr>
          <w:szCs w:val="28"/>
        </w:rPr>
        <w:t xml:space="preserve">администрацией городского округа ЗАТО Светлый. </w:t>
      </w:r>
    </w:p>
    <w:p w:rsidR="00207499" w:rsidRDefault="00207499" w:rsidP="000A605C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403F82">
        <w:rPr>
          <w:color w:val="000000"/>
          <w:szCs w:val="28"/>
        </w:rPr>
        <w:t>есенний осмотр (в конце апреля) проводится с целью проверки состояния озелененных территорий, включая состояние деревьев, кустарников, га</w:t>
      </w:r>
      <w:r>
        <w:rPr>
          <w:color w:val="000000"/>
          <w:szCs w:val="28"/>
        </w:rPr>
        <w:t xml:space="preserve">зонов, цветников, оборудования </w:t>
      </w:r>
      <w:r w:rsidRPr="00403F82">
        <w:rPr>
          <w:color w:val="000000"/>
          <w:szCs w:val="28"/>
        </w:rPr>
        <w:t>и готовности их к эксплуатации в последующий летний период. </w:t>
      </w:r>
    </w:p>
    <w:p w:rsidR="00207499" w:rsidRDefault="00207499" w:rsidP="000A605C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3F82">
        <w:rPr>
          <w:color w:val="000000"/>
          <w:szCs w:val="28"/>
        </w:rPr>
        <w:t>сенний осмотр (в сентябре) проводится по окончании вегетации растений с целью проверки готовности озелененных территорий к зиме</w:t>
      </w:r>
      <w:r>
        <w:rPr>
          <w:color w:val="000000"/>
          <w:szCs w:val="28"/>
        </w:rPr>
        <w:t>, после о</w:t>
      </w:r>
      <w:r w:rsidRPr="00403F82">
        <w:rPr>
          <w:color w:val="000000"/>
          <w:szCs w:val="28"/>
        </w:rPr>
        <w:t>конч</w:t>
      </w:r>
      <w:r>
        <w:rPr>
          <w:color w:val="000000"/>
          <w:szCs w:val="28"/>
        </w:rPr>
        <w:t>ания</w:t>
      </w:r>
      <w:r w:rsidRPr="00403F82">
        <w:rPr>
          <w:color w:val="000000"/>
          <w:szCs w:val="28"/>
        </w:rPr>
        <w:t xml:space="preserve"> работ по подготовке к эксплуатации зеленых насаждений в зимних условиях.</w:t>
      </w:r>
    </w:p>
    <w:p w:rsidR="00207499" w:rsidRDefault="00207499" w:rsidP="000A605C">
      <w:pPr>
        <w:shd w:val="clear" w:color="auto" w:fill="FFFFFF"/>
        <w:rPr>
          <w:color w:val="000000"/>
          <w:szCs w:val="28"/>
        </w:rPr>
      </w:pPr>
      <w:r w:rsidRPr="00403F82">
        <w:rPr>
          <w:color w:val="000000"/>
          <w:szCs w:val="28"/>
        </w:rPr>
        <w:t>По данным весеннего и осеннего осмотров составляется ведомость дефектов и перечень мероприятий, необходимых для подготовки зеленых насаждений к эксплуатации в</w:t>
      </w:r>
      <w:r>
        <w:rPr>
          <w:color w:val="000000"/>
          <w:szCs w:val="28"/>
        </w:rPr>
        <w:t xml:space="preserve"> летний период и</w:t>
      </w:r>
      <w:r w:rsidRPr="00403F82">
        <w:rPr>
          <w:color w:val="000000"/>
          <w:szCs w:val="28"/>
        </w:rPr>
        <w:t xml:space="preserve"> содержанию в зимних условиях. По окончании осмотра сос</w:t>
      </w:r>
      <w:r>
        <w:rPr>
          <w:color w:val="000000"/>
          <w:szCs w:val="28"/>
        </w:rPr>
        <w:t>тавляется акт осмотра</w:t>
      </w:r>
      <w:r w:rsidRPr="00403F82">
        <w:rPr>
          <w:color w:val="000000"/>
          <w:szCs w:val="28"/>
        </w:rPr>
        <w:t xml:space="preserve">. </w:t>
      </w:r>
    </w:p>
    <w:p w:rsidR="00207499" w:rsidRDefault="00207499" w:rsidP="000A605C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403F82">
        <w:rPr>
          <w:color w:val="000000"/>
          <w:szCs w:val="28"/>
        </w:rPr>
        <w:t xml:space="preserve">перативный осмотр проводится </w:t>
      </w:r>
      <w:r>
        <w:rPr>
          <w:color w:val="000000"/>
          <w:szCs w:val="28"/>
        </w:rPr>
        <w:t>в</w:t>
      </w:r>
      <w:r w:rsidRPr="00403F82">
        <w:rPr>
          <w:color w:val="000000"/>
          <w:szCs w:val="28"/>
        </w:rPr>
        <w:t xml:space="preserve"> случае обстоятельств непреодолимой силы</w:t>
      </w:r>
      <w:r w:rsidR="00AB6A8A">
        <w:rPr>
          <w:color w:val="000000"/>
          <w:szCs w:val="28"/>
        </w:rPr>
        <w:t xml:space="preserve"> – </w:t>
      </w:r>
      <w:r w:rsidRPr="00403F82">
        <w:rPr>
          <w:color w:val="000000"/>
          <w:szCs w:val="28"/>
        </w:rPr>
        <w:t>ливней, сильных ветров, снегопадов и т.п.</w:t>
      </w:r>
    </w:p>
    <w:p w:rsidR="00207499" w:rsidRDefault="00207499" w:rsidP="000A605C">
      <w:pPr>
        <w:shd w:val="clear" w:color="auto" w:fill="FFFFFF"/>
        <w:rPr>
          <w:color w:val="000000"/>
          <w:szCs w:val="28"/>
        </w:rPr>
      </w:pPr>
      <w:r w:rsidRPr="00403F82">
        <w:rPr>
          <w:color w:val="000000"/>
          <w:szCs w:val="28"/>
        </w:rPr>
        <w:t>Материалы осмотра оформляются в соотв</w:t>
      </w:r>
      <w:r>
        <w:rPr>
          <w:color w:val="000000"/>
          <w:szCs w:val="28"/>
        </w:rPr>
        <w:t>етствии с формой, утвержденной п</w:t>
      </w:r>
      <w:r w:rsidRPr="00403F82">
        <w:rPr>
          <w:color w:val="000000"/>
          <w:szCs w:val="28"/>
        </w:rPr>
        <w:t xml:space="preserve">риказом </w:t>
      </w:r>
      <w:r>
        <w:rPr>
          <w:bCs/>
          <w:szCs w:val="28"/>
        </w:rPr>
        <w:t>Г</w:t>
      </w:r>
      <w:r w:rsidRPr="005D67B0">
        <w:rPr>
          <w:bCs/>
          <w:szCs w:val="28"/>
        </w:rPr>
        <w:t xml:space="preserve">осударственного комитета Российской Федерации по строительству и жилищно-коммунальному комплексу </w:t>
      </w:r>
      <w:r w:rsidRPr="00403F82">
        <w:rPr>
          <w:color w:val="000000"/>
          <w:szCs w:val="28"/>
        </w:rPr>
        <w:t xml:space="preserve">от 15.12.1999 </w:t>
      </w:r>
      <w:r w:rsidR="0012429B">
        <w:rPr>
          <w:color w:val="000000"/>
          <w:szCs w:val="28"/>
        </w:rPr>
        <w:br/>
      </w:r>
      <w:r w:rsidRPr="00403F82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153 «</w:t>
      </w:r>
      <w:r w:rsidRPr="00403F82">
        <w:rPr>
          <w:color w:val="000000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color w:val="000000"/>
          <w:szCs w:val="28"/>
        </w:rPr>
        <w:t>.»;</w:t>
      </w:r>
    </w:p>
    <w:p w:rsidR="00C46217" w:rsidRPr="00C46217" w:rsidRDefault="00C46217" w:rsidP="00C46217">
      <w:pPr>
        <w:shd w:val="clear" w:color="auto" w:fill="FFFFFF"/>
        <w:rPr>
          <w:szCs w:val="28"/>
        </w:rPr>
      </w:pPr>
      <w:r w:rsidRPr="00C46217">
        <w:rPr>
          <w:szCs w:val="28"/>
        </w:rPr>
        <w:t xml:space="preserve">пункт 1 раздела </w:t>
      </w:r>
      <w:r w:rsidRPr="00C46217">
        <w:rPr>
          <w:szCs w:val="28"/>
          <w:lang w:val="en-US"/>
        </w:rPr>
        <w:t>XII</w:t>
      </w:r>
      <w:r w:rsidRPr="00C46217">
        <w:rPr>
          <w:szCs w:val="28"/>
        </w:rPr>
        <w:t xml:space="preserve"> изложить в следующей редакции:</w:t>
      </w:r>
    </w:p>
    <w:p w:rsidR="00C46217" w:rsidRPr="00C46217" w:rsidRDefault="00C46217" w:rsidP="0012429B">
      <w:pPr>
        <w:autoSpaceDE w:val="0"/>
        <w:autoSpaceDN w:val="0"/>
        <w:adjustRightInd w:val="0"/>
        <w:rPr>
          <w:szCs w:val="28"/>
        </w:rPr>
      </w:pPr>
      <w:r w:rsidRPr="00C46217">
        <w:rPr>
          <w:szCs w:val="28"/>
        </w:rPr>
        <w:t>«1. Праздничное оформление территории городского округа ЗАТО Светлый выполняется по решению администрации городского округа ЗАТО Светлый на период проведения государственных и городских праздников, мероприятий, связанных со знаменательными событиями.»;</w:t>
      </w:r>
    </w:p>
    <w:p w:rsidR="00C46217" w:rsidRPr="00C46217" w:rsidRDefault="00C46217" w:rsidP="00C46217">
      <w:pPr>
        <w:shd w:val="clear" w:color="auto" w:fill="FFFFFF"/>
        <w:rPr>
          <w:szCs w:val="28"/>
        </w:rPr>
      </w:pPr>
      <w:r w:rsidRPr="00C46217">
        <w:rPr>
          <w:szCs w:val="28"/>
        </w:rPr>
        <w:t xml:space="preserve">пункт 3 раздела </w:t>
      </w:r>
      <w:r w:rsidRPr="00C46217">
        <w:rPr>
          <w:szCs w:val="28"/>
          <w:lang w:val="en-US"/>
        </w:rPr>
        <w:t>XII</w:t>
      </w:r>
      <w:r w:rsidRPr="00C46217">
        <w:rPr>
          <w:szCs w:val="28"/>
        </w:rPr>
        <w:t xml:space="preserve"> изложить в следующей редакции:</w:t>
      </w:r>
    </w:p>
    <w:p w:rsidR="00C46217" w:rsidRPr="00C46217" w:rsidRDefault="00C46217" w:rsidP="0012429B">
      <w:pPr>
        <w:pStyle w:val="ConsPlusNormal"/>
        <w:ind w:firstLine="709"/>
        <w:jc w:val="both"/>
        <w:rPr>
          <w:rFonts w:eastAsiaTheme="minorEastAsia"/>
        </w:rPr>
      </w:pPr>
      <w:r w:rsidRPr="00C46217">
        <w:t xml:space="preserve">«3. </w:t>
      </w:r>
      <w:r w:rsidRPr="00C46217">
        <w:rPr>
          <w:rFonts w:eastAsiaTheme="minorEastAsia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утверждаемыми </w:t>
      </w:r>
      <w:r w:rsidRPr="00C46217">
        <w:t xml:space="preserve">администрацией городского </w:t>
      </w:r>
      <w:proofErr w:type="gramStart"/>
      <w:r w:rsidRPr="00C46217">
        <w:t>округа</w:t>
      </w:r>
      <w:proofErr w:type="gramEnd"/>
      <w:r w:rsidRPr="00C46217">
        <w:t xml:space="preserve"> ЗАТО Светлый.»;</w:t>
      </w:r>
    </w:p>
    <w:p w:rsidR="00C46217" w:rsidRDefault="00C46217" w:rsidP="00C46217">
      <w:pPr>
        <w:autoSpaceDE w:val="0"/>
        <w:autoSpaceDN w:val="0"/>
        <w:adjustRightInd w:val="0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XV</w:t>
      </w:r>
      <w:r>
        <w:rPr>
          <w:color w:val="000000"/>
          <w:szCs w:val="28"/>
        </w:rPr>
        <w:t xml:space="preserve"> изложить в следующей редакции:</w:t>
      </w:r>
      <w:r w:rsidRPr="00CA0B8C">
        <w:rPr>
          <w:color w:val="000000"/>
          <w:szCs w:val="28"/>
        </w:rPr>
        <w:t xml:space="preserve"> </w:t>
      </w:r>
    </w:p>
    <w:p w:rsidR="009C38AE" w:rsidRDefault="009C38AE" w:rsidP="00C46217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:rsidR="009C38AE" w:rsidRDefault="009C38AE" w:rsidP="00C46217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:rsidR="009C38AE" w:rsidRDefault="009C38AE" w:rsidP="00C46217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:rsidR="009C38AE" w:rsidRDefault="009C38AE" w:rsidP="00C46217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:rsidR="009C38AE" w:rsidRPr="009C38AE" w:rsidRDefault="009C38AE" w:rsidP="009C38AE">
      <w:pPr>
        <w:autoSpaceDE w:val="0"/>
        <w:autoSpaceDN w:val="0"/>
        <w:adjustRightInd w:val="0"/>
        <w:ind w:firstLine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15</w:t>
      </w:r>
    </w:p>
    <w:p w:rsidR="009C38AE" w:rsidRPr="009C38AE" w:rsidRDefault="009C38AE" w:rsidP="009C38AE">
      <w:pPr>
        <w:autoSpaceDE w:val="0"/>
        <w:autoSpaceDN w:val="0"/>
        <w:adjustRightInd w:val="0"/>
        <w:ind w:firstLine="0"/>
        <w:jc w:val="center"/>
        <w:outlineLvl w:val="0"/>
        <w:rPr>
          <w:color w:val="000000"/>
          <w:sz w:val="24"/>
          <w:szCs w:val="24"/>
        </w:rPr>
      </w:pPr>
    </w:p>
    <w:p w:rsidR="00C46217" w:rsidRPr="009C38AE" w:rsidRDefault="00C46217" w:rsidP="00C4621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C38AE">
        <w:rPr>
          <w:b/>
          <w:color w:val="000000"/>
          <w:szCs w:val="28"/>
        </w:rPr>
        <w:t>«</w:t>
      </w:r>
      <w:r w:rsidRPr="009C38AE">
        <w:rPr>
          <w:b/>
          <w:color w:val="000000"/>
          <w:szCs w:val="28"/>
          <w:lang w:val="en-US"/>
        </w:rPr>
        <w:t>XV</w:t>
      </w:r>
      <w:r w:rsidRPr="009C38AE">
        <w:rPr>
          <w:b/>
          <w:color w:val="000000"/>
          <w:szCs w:val="28"/>
        </w:rPr>
        <w:t xml:space="preserve">. </w:t>
      </w:r>
      <w:r w:rsidRPr="009C38AE">
        <w:rPr>
          <w:b/>
          <w:szCs w:val="28"/>
        </w:rPr>
        <w:t xml:space="preserve">Содержание животных на территории </w:t>
      </w:r>
    </w:p>
    <w:p w:rsidR="00C46217" w:rsidRPr="009C38AE" w:rsidRDefault="0012429B" w:rsidP="00C4621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городского округа ЗАТО Светлый</w:t>
      </w:r>
    </w:p>
    <w:p w:rsidR="00C46217" w:rsidRPr="00795763" w:rsidRDefault="00C46217" w:rsidP="00C46217">
      <w:pPr>
        <w:autoSpaceDE w:val="0"/>
        <w:autoSpaceDN w:val="0"/>
        <w:adjustRightInd w:val="0"/>
        <w:ind w:firstLine="567"/>
        <w:jc w:val="center"/>
        <w:outlineLvl w:val="0"/>
        <w:rPr>
          <w:sz w:val="16"/>
          <w:szCs w:val="16"/>
        </w:rPr>
      </w:pP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</w:t>
      </w:r>
      <w:r w:rsidRPr="00DE5DC8">
        <w:rPr>
          <w:szCs w:val="28"/>
        </w:rPr>
        <w:t>Обязательным условием содержания собак и кошек является соблюдение санитарно-гигиенических, ветеринарно-санитарных правил и норм общежития.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 w:rsidRPr="00DE5DC8">
        <w:rPr>
          <w:szCs w:val="28"/>
        </w:rPr>
        <w:t>2. Разре</w:t>
      </w:r>
      <w:r w:rsidR="0012429B">
        <w:rPr>
          <w:szCs w:val="28"/>
        </w:rPr>
        <w:t>шается содержание собак и кошек</w:t>
      </w:r>
      <w:r w:rsidRPr="00DE5DC8">
        <w:rPr>
          <w:szCs w:val="28"/>
        </w:rPr>
        <w:t xml:space="preserve"> как в отдельных квартирах, так и в комнатах коммунальных квартир при отсутствии у соседей медицинских противопоказаний (аллергии).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 w:rsidRPr="00DE5DC8">
        <w:rPr>
          <w:szCs w:val="28"/>
        </w:rPr>
        <w:t>3. Не разрешается содержание собак и кошек в местах общего пользования: кухнях, коридорах, на лестничных площадках, на чердаках, в подвалах, а также на балконах и лоджиях.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Pr="00DE5DC8">
        <w:rPr>
          <w:szCs w:val="28"/>
        </w:rPr>
        <w:t>. Собаки, находящиеся на улицах и в иных общественных местах без сопровождающего лица, кроме оставленных владельцами на привязи у магазинов, предприятий бытового обслуживания, поликлиник и других пунктах, подлежат отлову.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Pr="00DE5DC8">
        <w:rPr>
          <w:szCs w:val="28"/>
        </w:rPr>
        <w:t>. Собаки, принадлежащие гражданам, предприятиям, учреждениям, организациям, подлежат обязательной регистрации, ежегодной перерегистрации и вакцинации против бешенства в государственных учреждениях ветеринарии или уполномоченных ими организациях. Вновь приобретенные животные должны быть зарегистрированы в двухнедельный срок.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Pr="00DE5DC8">
        <w:rPr>
          <w:szCs w:val="28"/>
        </w:rPr>
        <w:t>. Разрешается провозить собак и кошек всеми видами транспорта. Собаки должны быть в наморднике и на коротком поводке. Кошки провозятся в закрытых сумках, корзинах. Провоз осуществляется с соблюдением установленных правил пользования транспортными средствами.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7. </w:t>
      </w:r>
      <w:r w:rsidRPr="00DE5DC8">
        <w:rPr>
          <w:szCs w:val="28"/>
        </w:rPr>
        <w:t>Владельцы собак и кошек обязаны: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.1. Своевременно регистрировать и перерегистрировать собак и кошек, обеспечивать надлежащее содержание собак и кошек в соответствии с требованиями настоящих Правил, принимать необходимые меры, обеспечивающие безопасность людей и животных.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.2. При нанесении собакой, кошкой покусов человеку или животному доставить собаку, кошку в ближайшее государственное учреждение ветеринарии для прохождения ветеринарного осмотра, с последующим карантинирование</w:t>
      </w:r>
      <w:r>
        <w:rPr>
          <w:szCs w:val="28"/>
        </w:rPr>
        <w:t>м</w:t>
      </w:r>
      <w:r w:rsidRPr="00DE5DC8">
        <w:rPr>
          <w:szCs w:val="28"/>
        </w:rPr>
        <w:t xml:space="preserve"> и сообщить о случившемся в территориальные органы управления Федеральной службы по надзору в сфере защиты прав потребителей и благополучия человека по Саратовск</w:t>
      </w:r>
      <w:r w:rsidR="00255A50">
        <w:rPr>
          <w:szCs w:val="28"/>
        </w:rPr>
        <w:t>ой области, по месту жительства.</w:t>
      </w:r>
      <w:r w:rsidRPr="00DE5DC8">
        <w:rPr>
          <w:szCs w:val="28"/>
        </w:rPr>
        <w:t xml:space="preserve"> Пострадавший должен немедленно обратиться в травмпункт учреждения здравоохранения.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.3. В случаях подозрения на заболевание животных бешенством, а также внезапного п</w:t>
      </w:r>
      <w:r w:rsidR="00255A50">
        <w:rPr>
          <w:szCs w:val="28"/>
        </w:rPr>
        <w:t>адежа собаки или кошки</w:t>
      </w:r>
      <w:r w:rsidRPr="00DE5DC8">
        <w:rPr>
          <w:szCs w:val="28"/>
        </w:rPr>
        <w:t xml:space="preserve"> немедленно сообщать в учреждение ветеринарии. До прибытия ветеринарных специалистов принять меры по изоляции заболевшего животного.</w:t>
      </w:r>
    </w:p>
    <w:p w:rsidR="009C38AE" w:rsidRDefault="009C38AE" w:rsidP="00C46217">
      <w:pPr>
        <w:autoSpaceDE w:val="0"/>
        <w:autoSpaceDN w:val="0"/>
        <w:adjustRightInd w:val="0"/>
        <w:rPr>
          <w:szCs w:val="28"/>
        </w:rPr>
      </w:pPr>
    </w:p>
    <w:p w:rsidR="009C38AE" w:rsidRDefault="009C38AE" w:rsidP="00C46217">
      <w:pPr>
        <w:autoSpaceDE w:val="0"/>
        <w:autoSpaceDN w:val="0"/>
        <w:adjustRightInd w:val="0"/>
        <w:rPr>
          <w:szCs w:val="28"/>
        </w:rPr>
      </w:pPr>
    </w:p>
    <w:p w:rsidR="009C38AE" w:rsidRDefault="009C38AE" w:rsidP="00C46217">
      <w:pPr>
        <w:autoSpaceDE w:val="0"/>
        <w:autoSpaceDN w:val="0"/>
        <w:adjustRightInd w:val="0"/>
        <w:rPr>
          <w:szCs w:val="28"/>
        </w:rPr>
      </w:pPr>
    </w:p>
    <w:p w:rsidR="009C38AE" w:rsidRDefault="009C38AE" w:rsidP="009C38A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9C38AE" w:rsidRPr="009C38AE" w:rsidRDefault="009C38AE" w:rsidP="009C38A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.4. По согласованию с государственной ветеринарной службой трупы собак и кошек по результатам ветеринарного освидетельствования доставлять для биотермической утилизации в скотомогильнике (яме Беккари) или по указанию органов государственного ветеринарного надзора утилизировать иным установленным способом, в соответствии с ветеринарным законодательством. Запрещается выбрасывать трупы собак и кошек на улицу, в реки, болота и другие водоемы, в мусорные контейнеры, свалки и полигоны твердых бытовых отходов.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.5. В случае смерти собаки, сдавать регистрационное удостоверение, регистрационный знак павшей собаки в то ветеринарное учреждение, в ко</w:t>
      </w:r>
      <w:r>
        <w:rPr>
          <w:szCs w:val="28"/>
        </w:rPr>
        <w:t>тором она была зарегистрирована.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 xml:space="preserve">.6. Не допускать загрязнения собаками и кошками лестничных клеток, подвалов и </w:t>
      </w:r>
      <w:r>
        <w:rPr>
          <w:szCs w:val="28"/>
        </w:rPr>
        <w:t>других мест общего пользования в</w:t>
      </w:r>
      <w:r w:rsidRPr="00DE5DC8">
        <w:rPr>
          <w:szCs w:val="28"/>
        </w:rPr>
        <w:t xml:space="preserve"> жилых домах, а также дворов, тротуаров, улиц и т.п. Загрязнения указанных мест устраняются владельцами животных.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.7. Гуманно обращаться с животными (не выбрасывать, не оставлять их без присмотра, корма, воды, не избивать и т.п.). При нежелании содержать собак и кошек, передавать их в приемные пункты передержки животных.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.8. Производить выгул собак в спец</w:t>
      </w:r>
      <w:r>
        <w:rPr>
          <w:szCs w:val="28"/>
        </w:rPr>
        <w:t>иально предусмотренных местах, н</w:t>
      </w:r>
      <w:r w:rsidRPr="00DE5DC8">
        <w:rPr>
          <w:szCs w:val="28"/>
        </w:rPr>
        <w:t>е допускать собак и кошек на детские площадки, в магазины и другие места общего пользования.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.9. Любое животное является собственностью владельца и охраняется законом.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.10. Собака, кошка может быть изъята у владельца по решению суда</w:t>
      </w:r>
      <w:r>
        <w:rPr>
          <w:szCs w:val="28"/>
        </w:rPr>
        <w:t>, в случае нарушения условий их содержания</w:t>
      </w:r>
      <w:r w:rsidRPr="00DE5DC8">
        <w:rPr>
          <w:szCs w:val="28"/>
        </w:rPr>
        <w:t>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.11. Владелец животного имеет право на ограниченное время оставить без присмотра свою собаку привязанной на коротком поводке в местах общего пользования.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.12. При выгуле собак владельцы должны соблюдать следующие требования: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.12.1. Выводить собак из жилых помещений (домов), а также изолированных территорий в общие дворы и на улицу только на коротком поводке и в наморднике, с номерным знаком на ошейнике (кроме щенков до трехмесячного возраста). При выгуле собак их владельцы должны принимать меры к обеспечению тишины.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DE5DC8">
        <w:rPr>
          <w:szCs w:val="28"/>
        </w:rPr>
        <w:t>.12.2. Выгуливать собак только на специально отведенных для этой цели площадках. Если площадки огорожены, разрешается выгуливать собак без поводка и намордника.</w:t>
      </w:r>
    </w:p>
    <w:p w:rsidR="00C46217" w:rsidRPr="00DE5DC8" w:rsidRDefault="00C46217" w:rsidP="00C46217">
      <w:pPr>
        <w:autoSpaceDE w:val="0"/>
        <w:autoSpaceDN w:val="0"/>
        <w:adjustRightInd w:val="0"/>
        <w:rPr>
          <w:szCs w:val="28"/>
        </w:rPr>
      </w:pPr>
      <w:r w:rsidRPr="00DE5DC8">
        <w:rPr>
          <w:szCs w:val="28"/>
        </w:rPr>
        <w:t>При отсутствии специальной площадки выгуливание собак допускается на пустырях и других местах, определяемых органами местного самоуправления. При переходе через улицу и вблизи дорог владелец собаки обязан взять ее на поводок во избежание дорожно-транспортных происшествий и гибели собаки на проезжей части дороги.</w:t>
      </w:r>
    </w:p>
    <w:p w:rsidR="00C46217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7.12.3</w:t>
      </w:r>
      <w:r w:rsidRPr="00DE5DC8">
        <w:rPr>
          <w:szCs w:val="28"/>
        </w:rPr>
        <w:t>. Запрещается выгуливать собак лицам, находящимся в нетрезвом состоянии</w:t>
      </w:r>
      <w:r>
        <w:rPr>
          <w:szCs w:val="28"/>
        </w:rPr>
        <w:t>.»;</w:t>
      </w:r>
    </w:p>
    <w:p w:rsidR="009C38AE" w:rsidRDefault="009C38AE" w:rsidP="009C38AE">
      <w:pPr>
        <w:autoSpaceDE w:val="0"/>
        <w:autoSpaceDN w:val="0"/>
        <w:adjustRightInd w:val="0"/>
        <w:ind w:firstLine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17</w:t>
      </w:r>
    </w:p>
    <w:p w:rsidR="009C38AE" w:rsidRPr="009C38AE" w:rsidRDefault="009C38AE" w:rsidP="009C38AE">
      <w:pPr>
        <w:autoSpaceDE w:val="0"/>
        <w:autoSpaceDN w:val="0"/>
        <w:adjustRightInd w:val="0"/>
        <w:ind w:firstLine="0"/>
        <w:jc w:val="center"/>
        <w:outlineLvl w:val="0"/>
        <w:rPr>
          <w:color w:val="000000"/>
          <w:sz w:val="24"/>
          <w:szCs w:val="24"/>
        </w:rPr>
      </w:pPr>
    </w:p>
    <w:p w:rsidR="00C46217" w:rsidRDefault="00C46217" w:rsidP="00C46217">
      <w:pPr>
        <w:autoSpaceDE w:val="0"/>
        <w:autoSpaceDN w:val="0"/>
        <w:adjustRightInd w:val="0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дополнить правила разделом </w:t>
      </w:r>
      <w:r>
        <w:rPr>
          <w:color w:val="000000"/>
          <w:szCs w:val="28"/>
          <w:lang w:val="en-US"/>
        </w:rPr>
        <w:t>XVI</w:t>
      </w:r>
      <w:r>
        <w:rPr>
          <w:color w:val="000000"/>
          <w:szCs w:val="28"/>
        </w:rPr>
        <w:t xml:space="preserve">¹ следующего содержания: </w:t>
      </w:r>
    </w:p>
    <w:p w:rsidR="009C38AE" w:rsidRDefault="009C38AE" w:rsidP="00C46217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:rsidR="00C46217" w:rsidRPr="009C38AE" w:rsidRDefault="00C46217" w:rsidP="00C46217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 w:rsidRPr="009C38AE">
        <w:rPr>
          <w:b/>
          <w:color w:val="000000"/>
          <w:szCs w:val="28"/>
        </w:rPr>
        <w:t>«</w:t>
      </w:r>
      <w:r w:rsidRPr="009C38AE">
        <w:rPr>
          <w:b/>
          <w:color w:val="000000"/>
          <w:szCs w:val="28"/>
          <w:lang w:val="en-US"/>
        </w:rPr>
        <w:t>XVI</w:t>
      </w:r>
      <w:r w:rsidRPr="009C38AE">
        <w:rPr>
          <w:b/>
          <w:color w:val="000000"/>
          <w:szCs w:val="28"/>
        </w:rPr>
        <w:t>¹. Содержание и эксплуатация дорог</w:t>
      </w:r>
    </w:p>
    <w:p w:rsidR="00C46217" w:rsidRPr="00795763" w:rsidRDefault="00C46217" w:rsidP="00C4621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</w:t>
      </w:r>
      <w:r w:rsidRPr="00CA0B8C">
        <w:rPr>
          <w:szCs w:val="28"/>
        </w:rPr>
        <w:t>С целью сохранения дорожных покрыти</w:t>
      </w:r>
      <w:r>
        <w:rPr>
          <w:szCs w:val="28"/>
        </w:rPr>
        <w:t xml:space="preserve">й на территории городского округа ЗАТО Светлый </w:t>
      </w:r>
      <w:r w:rsidRPr="00CA0B8C">
        <w:rPr>
          <w:szCs w:val="28"/>
        </w:rPr>
        <w:t>запрещается:</w:t>
      </w:r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 w:rsidRPr="00CA0B8C">
        <w:rPr>
          <w:szCs w:val="28"/>
        </w:rPr>
        <w:t>подвоз груза волоком;</w:t>
      </w:r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 w:rsidRPr="00CA0B8C">
        <w:rPr>
          <w:szCs w:val="28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 w:rsidRPr="00CA0B8C">
        <w:rPr>
          <w:szCs w:val="28"/>
        </w:rPr>
        <w:t xml:space="preserve">движение и стоянка большегрузного </w:t>
      </w:r>
      <w:r>
        <w:rPr>
          <w:szCs w:val="28"/>
        </w:rPr>
        <w:t xml:space="preserve">транспорта на внутридворовых </w:t>
      </w:r>
      <w:r w:rsidRPr="00CA0B8C">
        <w:rPr>
          <w:szCs w:val="28"/>
        </w:rPr>
        <w:t>пешеходных дорожках, тротуарах.</w:t>
      </w:r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</w:t>
      </w:r>
      <w:proofErr w:type="gramStart"/>
      <w:r w:rsidRPr="00CA0B8C">
        <w:rPr>
          <w:szCs w:val="28"/>
        </w:rPr>
        <w:t>Ремонт, содержание, строительство и реконструкция автомобильных дорог общего пользования, мостов, тротуаров и иных транспортных инженерных сооруж</w:t>
      </w:r>
      <w:r>
        <w:rPr>
          <w:szCs w:val="28"/>
        </w:rPr>
        <w:t xml:space="preserve">ений в границах городского округа ЗАТО Светлый </w:t>
      </w:r>
      <w:r w:rsidRPr="00CA0B8C">
        <w:rPr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</w:t>
      </w:r>
      <w:r>
        <w:rPr>
          <w:szCs w:val="28"/>
        </w:rPr>
        <w:t xml:space="preserve">, а так же </w:t>
      </w:r>
      <w:r w:rsidRPr="00CA0B8C">
        <w:rPr>
          <w:szCs w:val="28"/>
        </w:rPr>
        <w:t xml:space="preserve"> </w:t>
      </w:r>
      <w:r>
        <w:rPr>
          <w:szCs w:val="28"/>
        </w:rPr>
        <w:t>э</w:t>
      </w:r>
      <w:r w:rsidRPr="00CA0B8C">
        <w:rPr>
          <w:szCs w:val="28"/>
        </w:rPr>
        <w:t>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</w:t>
      </w:r>
      <w:proofErr w:type="gramEnd"/>
      <w:r w:rsidRPr="00CA0B8C">
        <w:rPr>
          <w:szCs w:val="28"/>
        </w:rPr>
        <w:t xml:space="preserve"> договорам с </w:t>
      </w:r>
      <w:r>
        <w:rPr>
          <w:szCs w:val="28"/>
        </w:rPr>
        <w:t>администрацией городского округа ЗАТО Светлый.</w:t>
      </w:r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3. </w:t>
      </w:r>
      <w:r w:rsidRPr="00CA0B8C">
        <w:rPr>
          <w:szCs w:val="28"/>
        </w:rPr>
        <w:t>Организации, в ведении которых находятся подземные сети, обязаны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 w:rsidRPr="00CA0B8C">
        <w:rPr>
          <w:szCs w:val="28"/>
        </w:rPr>
        <w:t>Колодцы, расположенные на проезжей части улиц и тротуаров, в случае их повреждения, разрушения и утраты крышек люков, должны быть не</w:t>
      </w:r>
      <w:r>
        <w:rPr>
          <w:szCs w:val="28"/>
        </w:rPr>
        <w:t>медленно огорожены и в течение шести</w:t>
      </w:r>
      <w:r w:rsidRPr="00CA0B8C">
        <w:rPr>
          <w:szCs w:val="28"/>
        </w:rPr>
        <w:t xml:space="preserve"> часов восстановлены организациями, в ведении которых находятся коммуникации</w:t>
      </w:r>
      <w:r>
        <w:rPr>
          <w:szCs w:val="28"/>
        </w:rPr>
        <w:t>.»;</w:t>
      </w:r>
    </w:p>
    <w:p w:rsidR="00C46217" w:rsidRDefault="00C46217" w:rsidP="00C46217">
      <w:pPr>
        <w:autoSpaceDE w:val="0"/>
        <w:autoSpaceDN w:val="0"/>
        <w:adjustRightInd w:val="0"/>
        <w:outlineLvl w:val="0"/>
        <w:rPr>
          <w:szCs w:val="28"/>
        </w:rPr>
      </w:pPr>
      <w:r>
        <w:rPr>
          <w:color w:val="000000"/>
          <w:szCs w:val="28"/>
        </w:rPr>
        <w:t xml:space="preserve">дополнить правила разделом </w:t>
      </w:r>
      <w:r>
        <w:rPr>
          <w:color w:val="000000"/>
          <w:szCs w:val="28"/>
          <w:lang w:val="en-US"/>
        </w:rPr>
        <w:t>XVI</w:t>
      </w:r>
      <w:r w:rsidRPr="00464EA1">
        <w:rPr>
          <w:color w:val="000000"/>
          <w:szCs w:val="28"/>
        </w:rPr>
        <w:t>²</w:t>
      </w:r>
      <w:r>
        <w:rPr>
          <w:color w:val="000000"/>
          <w:szCs w:val="28"/>
        </w:rPr>
        <w:t xml:space="preserve"> </w:t>
      </w:r>
      <w:r>
        <w:rPr>
          <w:szCs w:val="28"/>
        </w:rPr>
        <w:t>следующего содержания:</w:t>
      </w:r>
    </w:p>
    <w:p w:rsidR="00255A50" w:rsidRPr="00CA0B8C" w:rsidRDefault="00255A50" w:rsidP="00C46217">
      <w:pPr>
        <w:autoSpaceDE w:val="0"/>
        <w:autoSpaceDN w:val="0"/>
        <w:adjustRightInd w:val="0"/>
        <w:outlineLvl w:val="0"/>
        <w:rPr>
          <w:szCs w:val="28"/>
        </w:rPr>
      </w:pPr>
    </w:p>
    <w:p w:rsidR="00C46217" w:rsidRPr="00255A50" w:rsidRDefault="00C46217" w:rsidP="00255A50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255A50">
        <w:rPr>
          <w:b/>
          <w:color w:val="000000"/>
          <w:szCs w:val="28"/>
        </w:rPr>
        <w:t>«</w:t>
      </w:r>
      <w:r w:rsidRPr="00255A50">
        <w:rPr>
          <w:b/>
          <w:color w:val="000000"/>
          <w:szCs w:val="28"/>
          <w:lang w:val="en-US"/>
        </w:rPr>
        <w:t>XVI</w:t>
      </w:r>
      <w:r w:rsidRPr="00255A50">
        <w:rPr>
          <w:b/>
          <w:color w:val="000000"/>
          <w:szCs w:val="28"/>
        </w:rPr>
        <w:t xml:space="preserve">². </w:t>
      </w:r>
      <w:r w:rsidRPr="00255A50">
        <w:rPr>
          <w:b/>
          <w:szCs w:val="28"/>
        </w:rPr>
        <w:t>Освещение территории городского округа ЗАТО Светлый</w:t>
      </w:r>
    </w:p>
    <w:p w:rsidR="00C46217" w:rsidRPr="00795763" w:rsidRDefault="00C46217" w:rsidP="00C4621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C46217" w:rsidRPr="00CA0B8C" w:rsidRDefault="00C46217" w:rsidP="00C46217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1. </w:t>
      </w:r>
      <w:proofErr w:type="gramStart"/>
      <w:r w:rsidRPr="00CA0B8C">
        <w:rPr>
          <w:szCs w:val="28"/>
        </w:rPr>
        <w:t>Улицы, дороги, площади, набережные, мосты, бульвары и пешеходные аллеи, общественные и рекреационные террит</w:t>
      </w:r>
      <w:r>
        <w:rPr>
          <w:szCs w:val="28"/>
        </w:rPr>
        <w:t>ории, территории жилых дворов</w:t>
      </w:r>
      <w:r w:rsidRPr="00CA0B8C">
        <w:rPr>
          <w:szCs w:val="28"/>
        </w:rPr>
        <w:t>, жилых домов, территории промышленных и коммунальных о</w:t>
      </w:r>
      <w:r>
        <w:rPr>
          <w:szCs w:val="28"/>
        </w:rPr>
        <w:t xml:space="preserve">рганизаций, </w:t>
      </w:r>
      <w:r w:rsidRPr="00CA0B8C">
        <w:rPr>
          <w:szCs w:val="28"/>
        </w:rPr>
        <w:t>дорожные знаки и указатели, элемен</w:t>
      </w:r>
      <w:r>
        <w:rPr>
          <w:szCs w:val="28"/>
        </w:rPr>
        <w:t xml:space="preserve">ты информации о городского округа ЗАТО Светлый </w:t>
      </w:r>
      <w:r w:rsidRPr="00CA0B8C">
        <w:rPr>
          <w:szCs w:val="28"/>
        </w:rPr>
        <w:t>должны быт</w:t>
      </w:r>
      <w:r>
        <w:rPr>
          <w:szCs w:val="28"/>
        </w:rPr>
        <w:t>ь освещены в темное время суток.</w:t>
      </w:r>
      <w:proofErr w:type="gramEnd"/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 w:rsidRPr="00CA0B8C">
        <w:rPr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C46217" w:rsidRPr="00CA0B8C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</w:t>
      </w:r>
      <w:r w:rsidRPr="00CA0B8C">
        <w:rPr>
          <w:szCs w:val="28"/>
        </w:rPr>
        <w:t>Организации, эксплуатирующие линии и оборудование уличного и дворовог</w:t>
      </w:r>
      <w:r>
        <w:rPr>
          <w:szCs w:val="28"/>
        </w:rPr>
        <w:t>о освещения на территории городского округа ЗАТО Светлый</w:t>
      </w:r>
      <w:r w:rsidRPr="00CA0B8C">
        <w:rPr>
          <w:szCs w:val="28"/>
        </w:rPr>
        <w:t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 процентов.</w:t>
      </w:r>
    </w:p>
    <w:p w:rsidR="009C38AE" w:rsidRPr="009C38AE" w:rsidRDefault="009C38AE" w:rsidP="009C38A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9C38AE" w:rsidRPr="009C38AE" w:rsidRDefault="009C38AE" w:rsidP="009C38AE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C46217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3. </w:t>
      </w:r>
      <w:r w:rsidRPr="00CA0B8C">
        <w:rPr>
          <w:szCs w:val="28"/>
        </w:rPr>
        <w:t>Эксплуатацию дворового освещения, освещения над подъездами обеспечивают собственники помещений в многоквартирных домах либо лица, осуществляющие по договору управления экс</w:t>
      </w:r>
      <w:r>
        <w:rPr>
          <w:szCs w:val="28"/>
        </w:rPr>
        <w:t>плуатацию многоквартирных домов.»;</w:t>
      </w:r>
    </w:p>
    <w:p w:rsidR="00C46217" w:rsidRDefault="00C46217" w:rsidP="00C46217">
      <w:pPr>
        <w:autoSpaceDE w:val="0"/>
        <w:autoSpaceDN w:val="0"/>
        <w:adjustRightInd w:val="0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дополнить правила разделом </w:t>
      </w:r>
      <w:r>
        <w:rPr>
          <w:color w:val="000000"/>
          <w:szCs w:val="28"/>
          <w:lang w:val="en-US"/>
        </w:rPr>
        <w:t>XVI</w:t>
      </w:r>
      <w:r w:rsidRPr="00464EA1">
        <w:rPr>
          <w:color w:val="000000"/>
          <w:sz w:val="36"/>
          <w:szCs w:val="28"/>
          <w:vertAlign w:val="superscript"/>
        </w:rPr>
        <w:t>³</w:t>
      </w:r>
      <w:r>
        <w:rPr>
          <w:color w:val="000000"/>
          <w:szCs w:val="28"/>
        </w:rPr>
        <w:t xml:space="preserve"> </w:t>
      </w:r>
      <w:r>
        <w:rPr>
          <w:szCs w:val="28"/>
        </w:rPr>
        <w:t>следующего содержания:</w:t>
      </w:r>
      <w:r w:rsidRPr="008A1262">
        <w:rPr>
          <w:color w:val="000000"/>
          <w:szCs w:val="28"/>
        </w:rPr>
        <w:t xml:space="preserve"> </w:t>
      </w:r>
    </w:p>
    <w:p w:rsidR="009C38AE" w:rsidRDefault="009C38AE" w:rsidP="00C46217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:rsidR="00C46217" w:rsidRPr="009C38AE" w:rsidRDefault="00C46217" w:rsidP="00C4621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C38AE">
        <w:rPr>
          <w:b/>
          <w:color w:val="000000"/>
          <w:szCs w:val="28"/>
          <w:lang w:val="en-US"/>
        </w:rPr>
        <w:t>XVI</w:t>
      </w:r>
      <w:r w:rsidRPr="009C38AE">
        <w:rPr>
          <w:b/>
          <w:color w:val="000000"/>
          <w:szCs w:val="28"/>
        </w:rPr>
        <w:t>³ «</w:t>
      </w:r>
      <w:r w:rsidRPr="009C38AE">
        <w:rPr>
          <w:b/>
          <w:szCs w:val="28"/>
        </w:rPr>
        <w:t>Особые требования к доступности среды»</w:t>
      </w:r>
    </w:p>
    <w:p w:rsidR="00C46217" w:rsidRPr="00795763" w:rsidRDefault="00C46217" w:rsidP="00C46217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C46217" w:rsidRPr="00391600" w:rsidRDefault="00C46217" w:rsidP="00C462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</w:t>
      </w:r>
      <w:r w:rsidRPr="00391600">
        <w:rPr>
          <w:szCs w:val="28"/>
        </w:rPr>
        <w:t xml:space="preserve">При проектировании объектов благоустройства жилой среды, улиц и дорог, объектов культурно-бытового обслуживания </w:t>
      </w:r>
      <w:r>
        <w:rPr>
          <w:szCs w:val="28"/>
        </w:rPr>
        <w:t xml:space="preserve">необходимо </w:t>
      </w:r>
      <w:r w:rsidRPr="00391600">
        <w:rPr>
          <w:szCs w:val="28"/>
        </w:rPr>
        <w:t>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</w:t>
      </w:r>
      <w:r>
        <w:rPr>
          <w:szCs w:val="28"/>
        </w:rPr>
        <w:t>движению людей с ограниченными возможностями</w:t>
      </w:r>
      <w:r w:rsidRPr="00391600">
        <w:rPr>
          <w:szCs w:val="28"/>
        </w:rPr>
        <w:t>.</w:t>
      </w:r>
    </w:p>
    <w:p w:rsidR="00C46217" w:rsidRDefault="00C46217" w:rsidP="00C46217">
      <w:pPr>
        <w:autoSpaceDE w:val="0"/>
        <w:autoSpaceDN w:val="0"/>
        <w:adjustRightInd w:val="0"/>
        <w:rPr>
          <w:szCs w:val="28"/>
        </w:rPr>
      </w:pPr>
      <w:r w:rsidRPr="00391600">
        <w:rPr>
          <w:szCs w:val="28"/>
        </w:rPr>
        <w:t>2. Проектирование, строительство, установка технических средств и оборудования, способствующих передвижению</w:t>
      </w:r>
      <w:r>
        <w:rPr>
          <w:szCs w:val="28"/>
        </w:rPr>
        <w:t xml:space="preserve"> людей с ограниченными возможностями, необходимо</w:t>
      </w:r>
      <w:r w:rsidRPr="00391600">
        <w:rPr>
          <w:szCs w:val="28"/>
        </w:rPr>
        <w:t xml:space="preserve"> осуществлять при новом строительстве заказчиком в соответствии с утвержденной проектной документацией</w:t>
      </w:r>
      <w:r>
        <w:rPr>
          <w:szCs w:val="28"/>
        </w:rPr>
        <w:t>.»</w:t>
      </w:r>
      <w:r w:rsidRPr="00391600">
        <w:rPr>
          <w:szCs w:val="28"/>
        </w:rPr>
        <w:t>.</w:t>
      </w:r>
    </w:p>
    <w:p w:rsidR="00ED3199" w:rsidRDefault="00207499" w:rsidP="00AB6A8A">
      <w:r>
        <w:rPr>
          <w:szCs w:val="28"/>
        </w:rPr>
        <w:t>3</w:t>
      </w:r>
      <w:r w:rsidRPr="00205E57">
        <w:rPr>
          <w:szCs w:val="28"/>
        </w:rPr>
        <w:t xml:space="preserve">. </w:t>
      </w:r>
      <w:r w:rsidR="00ED3199">
        <w:t xml:space="preserve">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</w:t>
      </w:r>
      <w:hyperlink r:id="rId16" w:history="1">
        <w:r w:rsidR="00ED3199" w:rsidRPr="00374D84">
          <w:rPr>
            <w:rStyle w:val="ae"/>
            <w:color w:val="auto"/>
            <w:u w:val="none"/>
            <w:lang w:val="en-US"/>
          </w:rPr>
          <w:t>www</w:t>
        </w:r>
        <w:r w:rsidR="00ED3199" w:rsidRPr="00374D84">
          <w:rPr>
            <w:rStyle w:val="ae"/>
            <w:color w:val="auto"/>
            <w:u w:val="none"/>
          </w:rPr>
          <w:t>.</w:t>
        </w:r>
        <w:r w:rsidR="00ED3199" w:rsidRPr="00374D84">
          <w:rPr>
            <w:rStyle w:val="ae"/>
            <w:color w:val="auto"/>
            <w:u w:val="none"/>
            <w:lang w:val="en-US"/>
          </w:rPr>
          <w:t>zatosvetly</w:t>
        </w:r>
        <w:r w:rsidR="00ED3199" w:rsidRPr="00374D84">
          <w:rPr>
            <w:rStyle w:val="ae"/>
            <w:color w:val="auto"/>
            <w:u w:val="none"/>
          </w:rPr>
          <w:t>.</w:t>
        </w:r>
        <w:r w:rsidR="00ED3199" w:rsidRPr="00374D84">
          <w:rPr>
            <w:rStyle w:val="ae"/>
            <w:color w:val="auto"/>
            <w:u w:val="none"/>
            <w:lang w:val="en-US"/>
          </w:rPr>
          <w:t>ru</w:t>
        </w:r>
      </w:hyperlink>
      <w:r w:rsidR="00ED3199" w:rsidRPr="00374D84">
        <w:t xml:space="preserve"> </w:t>
      </w:r>
      <w:r w:rsidR="00ED3199">
        <w:t xml:space="preserve">в сети Интернет и </w:t>
      </w:r>
      <w:r w:rsidR="00ED3199" w:rsidRPr="007D42C7"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 w:rsidR="00ED3199">
        <w:t>.</w:t>
      </w:r>
    </w:p>
    <w:p w:rsidR="00207499" w:rsidRDefault="00207499" w:rsidP="00AB6A8A">
      <w:pPr>
        <w:rPr>
          <w:rFonts w:eastAsia="Arial Unicode MS"/>
          <w:kern w:val="1"/>
          <w:szCs w:val="28"/>
          <w:lang w:eastAsia="hi-IN" w:bidi="hi-IN"/>
        </w:rPr>
      </w:pPr>
      <w:r w:rsidRPr="004B3057">
        <w:rPr>
          <w:rFonts w:eastAsia="Arial Unicode MS"/>
          <w:kern w:val="1"/>
          <w:szCs w:val="28"/>
          <w:lang w:eastAsia="hi-IN" w:bidi="hi-IN"/>
        </w:rPr>
        <w:t>4. Настоящее решение вступает в силу со дня его официального опубликования.</w:t>
      </w:r>
    </w:p>
    <w:p w:rsidR="008F2845" w:rsidRPr="00BD5B46" w:rsidRDefault="008F2845" w:rsidP="008F2845">
      <w:pPr>
        <w:autoSpaceDE w:val="0"/>
        <w:autoSpaceDN w:val="0"/>
        <w:adjustRightInd w:val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5128D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городского </w:t>
            </w:r>
            <w:proofErr w:type="gramStart"/>
            <w:r>
              <w:rPr>
                <w:b/>
                <w:i/>
                <w:noProof w:val="0"/>
              </w:rPr>
              <w:t>округа</w:t>
            </w:r>
            <w:proofErr w:type="gramEnd"/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    </w:t>
            </w:r>
            <w:r w:rsidR="005128D2">
              <w:rPr>
                <w:b/>
                <w:i/>
                <w:noProof w:val="0"/>
              </w:rPr>
              <w:t>подпись</w:t>
            </w:r>
            <w:r w:rsidR="002D5E41">
              <w:rPr>
                <w:b/>
                <w:i/>
                <w:noProof w:val="0"/>
              </w:rPr>
              <w:t xml:space="preserve">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045983" w:rsidRDefault="00045983" w:rsidP="00CA5E55"/>
    <w:p w:rsidR="005128D2" w:rsidRDefault="005128D2" w:rsidP="005128D2">
      <w:pPr>
        <w:ind w:firstLine="0"/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5128D2" w:rsidRDefault="005128D2" w:rsidP="005128D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5128D2" w:rsidRDefault="005128D2" w:rsidP="005128D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5128D2" w:rsidRDefault="005128D2" w:rsidP="005128D2">
      <w:pPr>
        <w:ind w:firstLine="0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5128D2" w:rsidRDefault="005128D2" w:rsidP="005128D2">
      <w:pPr>
        <w:ind w:firstLine="0"/>
        <w:rPr>
          <w:sz w:val="22"/>
          <w:szCs w:val="22"/>
        </w:rPr>
      </w:pPr>
      <w:r>
        <w:rPr>
          <w:sz w:val="22"/>
          <w:szCs w:val="22"/>
        </w:rPr>
        <w:t>23.07.2018</w:t>
      </w:r>
    </w:p>
    <w:p w:rsidR="005128D2" w:rsidRDefault="005128D2" w:rsidP="005128D2">
      <w:pPr>
        <w:rPr>
          <w:b/>
          <w:szCs w:val="28"/>
        </w:rPr>
      </w:pPr>
    </w:p>
    <w:p w:rsidR="00045983" w:rsidRDefault="00045983" w:rsidP="00CA5E55"/>
    <w:p w:rsidR="00045983" w:rsidRDefault="00045983" w:rsidP="00CA5E55"/>
    <w:p w:rsidR="00FD22F0" w:rsidRDefault="00FD22F0" w:rsidP="00FD22F0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left="4536"/>
        <w:jc w:val="center"/>
        <w:rPr>
          <w:color w:val="000000"/>
          <w:szCs w:val="28"/>
        </w:rPr>
      </w:pPr>
    </w:p>
    <w:p w:rsidR="00FD22F0" w:rsidRDefault="00FD22F0" w:rsidP="00FD22F0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left="4536"/>
        <w:jc w:val="center"/>
        <w:rPr>
          <w:color w:val="000000"/>
          <w:szCs w:val="28"/>
        </w:rPr>
      </w:pPr>
    </w:p>
    <w:p w:rsidR="00FD22F0" w:rsidRDefault="00FD22F0" w:rsidP="00FD22F0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left="4536"/>
        <w:jc w:val="center"/>
        <w:rPr>
          <w:color w:val="000000"/>
          <w:szCs w:val="28"/>
        </w:rPr>
      </w:pPr>
    </w:p>
    <w:p w:rsidR="00FD22F0" w:rsidRDefault="00FD22F0" w:rsidP="00FD22F0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left="4536"/>
        <w:jc w:val="center"/>
        <w:rPr>
          <w:color w:val="000000"/>
          <w:szCs w:val="28"/>
        </w:rPr>
      </w:pPr>
    </w:p>
    <w:p w:rsidR="00FD22F0" w:rsidRDefault="00FD22F0" w:rsidP="00FD22F0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left="4536"/>
        <w:jc w:val="center"/>
        <w:rPr>
          <w:color w:val="000000"/>
          <w:szCs w:val="28"/>
        </w:rPr>
      </w:pPr>
    </w:p>
    <w:p w:rsidR="00FD22F0" w:rsidRDefault="00FD22F0" w:rsidP="00FD22F0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left="4536"/>
        <w:jc w:val="center"/>
        <w:rPr>
          <w:color w:val="000000"/>
          <w:szCs w:val="28"/>
        </w:rPr>
      </w:pPr>
    </w:p>
    <w:p w:rsidR="00FD22F0" w:rsidRDefault="00FD22F0" w:rsidP="00AB6A8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Cs w:val="28"/>
        </w:rPr>
      </w:pPr>
    </w:p>
    <w:sectPr w:rsidR="00FD22F0" w:rsidSect="00CF168C">
      <w:headerReference w:type="even" r:id="rId17"/>
      <w:headerReference w:type="first" r:id="rId18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88" w:rsidRDefault="00C83788">
      <w:r>
        <w:separator/>
      </w:r>
    </w:p>
  </w:endnote>
  <w:endnote w:type="continuationSeparator" w:id="1">
    <w:p w:rsidR="00C83788" w:rsidRDefault="00C8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88" w:rsidRDefault="00C83788">
      <w:r>
        <w:separator/>
      </w:r>
    </w:p>
  </w:footnote>
  <w:footnote w:type="continuationSeparator" w:id="1">
    <w:p w:rsidR="00C83788" w:rsidRDefault="00C8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BE4772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9C38AE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24.11.2015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9C38AE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5950"/>
    <w:rsid w:val="00064151"/>
    <w:rsid w:val="00071C2C"/>
    <w:rsid w:val="00083333"/>
    <w:rsid w:val="000A605C"/>
    <w:rsid w:val="000B073B"/>
    <w:rsid w:val="000C0BC2"/>
    <w:rsid w:val="000C4020"/>
    <w:rsid w:val="000F1BF1"/>
    <w:rsid w:val="00105E55"/>
    <w:rsid w:val="001133D7"/>
    <w:rsid w:val="00113D12"/>
    <w:rsid w:val="0012429B"/>
    <w:rsid w:val="00146656"/>
    <w:rsid w:val="00181BD2"/>
    <w:rsid w:val="00195DCE"/>
    <w:rsid w:val="00197127"/>
    <w:rsid w:val="001A7753"/>
    <w:rsid w:val="001B45CF"/>
    <w:rsid w:val="001C0513"/>
    <w:rsid w:val="001C1263"/>
    <w:rsid w:val="001F4AB0"/>
    <w:rsid w:val="00207499"/>
    <w:rsid w:val="002263C2"/>
    <w:rsid w:val="002478B9"/>
    <w:rsid w:val="00255A50"/>
    <w:rsid w:val="002600D0"/>
    <w:rsid w:val="0027125A"/>
    <w:rsid w:val="002752F9"/>
    <w:rsid w:val="00276621"/>
    <w:rsid w:val="00276894"/>
    <w:rsid w:val="00294D3A"/>
    <w:rsid w:val="002A061F"/>
    <w:rsid w:val="002D5E41"/>
    <w:rsid w:val="002E0992"/>
    <w:rsid w:val="002F05D1"/>
    <w:rsid w:val="0030505E"/>
    <w:rsid w:val="003119E3"/>
    <w:rsid w:val="00337BB7"/>
    <w:rsid w:val="0034601E"/>
    <w:rsid w:val="00374D84"/>
    <w:rsid w:val="0037748D"/>
    <w:rsid w:val="003819C5"/>
    <w:rsid w:val="003C5DF9"/>
    <w:rsid w:val="003D4BB0"/>
    <w:rsid w:val="003D6DA6"/>
    <w:rsid w:val="003E0613"/>
    <w:rsid w:val="00401184"/>
    <w:rsid w:val="0044085D"/>
    <w:rsid w:val="00452017"/>
    <w:rsid w:val="00460867"/>
    <w:rsid w:val="004739BA"/>
    <w:rsid w:val="004747BF"/>
    <w:rsid w:val="00491601"/>
    <w:rsid w:val="004932EF"/>
    <w:rsid w:val="004B2922"/>
    <w:rsid w:val="004B3AD8"/>
    <w:rsid w:val="004B3C3C"/>
    <w:rsid w:val="004F252F"/>
    <w:rsid w:val="00507910"/>
    <w:rsid w:val="005128D2"/>
    <w:rsid w:val="00535B89"/>
    <w:rsid w:val="005528D8"/>
    <w:rsid w:val="00561943"/>
    <w:rsid w:val="00574610"/>
    <w:rsid w:val="00597011"/>
    <w:rsid w:val="005A3F03"/>
    <w:rsid w:val="005C47A4"/>
    <w:rsid w:val="005C52B5"/>
    <w:rsid w:val="005E3738"/>
    <w:rsid w:val="005F2496"/>
    <w:rsid w:val="005F50BC"/>
    <w:rsid w:val="005F558A"/>
    <w:rsid w:val="005F5BD7"/>
    <w:rsid w:val="00625A05"/>
    <w:rsid w:val="00633E9D"/>
    <w:rsid w:val="006603CB"/>
    <w:rsid w:val="00695FF0"/>
    <w:rsid w:val="006A2CFF"/>
    <w:rsid w:val="006A7BF9"/>
    <w:rsid w:val="006B0E7F"/>
    <w:rsid w:val="006B47F5"/>
    <w:rsid w:val="006C5643"/>
    <w:rsid w:val="006D3603"/>
    <w:rsid w:val="006F5E84"/>
    <w:rsid w:val="00704C23"/>
    <w:rsid w:val="00733C38"/>
    <w:rsid w:val="00737F8F"/>
    <w:rsid w:val="00755763"/>
    <w:rsid w:val="007712CE"/>
    <w:rsid w:val="00776136"/>
    <w:rsid w:val="00795C98"/>
    <w:rsid w:val="007A57D7"/>
    <w:rsid w:val="007D1D21"/>
    <w:rsid w:val="007E2F5B"/>
    <w:rsid w:val="008316EF"/>
    <w:rsid w:val="00833C49"/>
    <w:rsid w:val="008472BC"/>
    <w:rsid w:val="00853906"/>
    <w:rsid w:val="00857410"/>
    <w:rsid w:val="00884CBC"/>
    <w:rsid w:val="008C78AC"/>
    <w:rsid w:val="008E530B"/>
    <w:rsid w:val="008E6311"/>
    <w:rsid w:val="008F20EF"/>
    <w:rsid w:val="008F2845"/>
    <w:rsid w:val="00916BDC"/>
    <w:rsid w:val="0092789C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C38AE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1840"/>
    <w:rsid w:val="00AA379A"/>
    <w:rsid w:val="00AB02C9"/>
    <w:rsid w:val="00AB6A8A"/>
    <w:rsid w:val="00AD233D"/>
    <w:rsid w:val="00AE5755"/>
    <w:rsid w:val="00B113AB"/>
    <w:rsid w:val="00B136BD"/>
    <w:rsid w:val="00B14108"/>
    <w:rsid w:val="00B5471A"/>
    <w:rsid w:val="00B701DE"/>
    <w:rsid w:val="00B75412"/>
    <w:rsid w:val="00B94F51"/>
    <w:rsid w:val="00BD62B7"/>
    <w:rsid w:val="00BE4772"/>
    <w:rsid w:val="00BF3F7B"/>
    <w:rsid w:val="00BF7A18"/>
    <w:rsid w:val="00C03F42"/>
    <w:rsid w:val="00C236E5"/>
    <w:rsid w:val="00C3639A"/>
    <w:rsid w:val="00C36E58"/>
    <w:rsid w:val="00C43BC4"/>
    <w:rsid w:val="00C46217"/>
    <w:rsid w:val="00C52169"/>
    <w:rsid w:val="00C706F7"/>
    <w:rsid w:val="00C83788"/>
    <w:rsid w:val="00C868C2"/>
    <w:rsid w:val="00C92529"/>
    <w:rsid w:val="00CA3693"/>
    <w:rsid w:val="00CA5E55"/>
    <w:rsid w:val="00CF168C"/>
    <w:rsid w:val="00D07542"/>
    <w:rsid w:val="00D10125"/>
    <w:rsid w:val="00D10EE1"/>
    <w:rsid w:val="00D42F80"/>
    <w:rsid w:val="00D45468"/>
    <w:rsid w:val="00D4559B"/>
    <w:rsid w:val="00D65010"/>
    <w:rsid w:val="00D726E7"/>
    <w:rsid w:val="00D8288D"/>
    <w:rsid w:val="00DA7321"/>
    <w:rsid w:val="00DB2262"/>
    <w:rsid w:val="00DC6859"/>
    <w:rsid w:val="00DE1006"/>
    <w:rsid w:val="00DE7433"/>
    <w:rsid w:val="00DF08F0"/>
    <w:rsid w:val="00E14B90"/>
    <w:rsid w:val="00E16544"/>
    <w:rsid w:val="00E21499"/>
    <w:rsid w:val="00E30B35"/>
    <w:rsid w:val="00E957E9"/>
    <w:rsid w:val="00EB7AC3"/>
    <w:rsid w:val="00EC6261"/>
    <w:rsid w:val="00ED3199"/>
    <w:rsid w:val="00F01668"/>
    <w:rsid w:val="00F4433F"/>
    <w:rsid w:val="00F61A5F"/>
    <w:rsid w:val="00F722A9"/>
    <w:rsid w:val="00FA6E6A"/>
    <w:rsid w:val="00FB13A2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0749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locked/>
    <w:rsid w:val="00207499"/>
    <w:rPr>
      <w:rFonts w:eastAsia="Calibri"/>
      <w:sz w:val="28"/>
      <w:szCs w:val="28"/>
      <w:lang w:eastAsia="en-US"/>
    </w:rPr>
  </w:style>
  <w:style w:type="paragraph" w:customStyle="1" w:styleId="data1">
    <w:name w:val="data1"/>
    <w:basedOn w:val="a"/>
    <w:rsid w:val="00C46217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styleId="af4">
    <w:name w:val="No Spacing"/>
    <w:uiPriority w:val="1"/>
    <w:qFormat/>
    <w:rsid w:val="00C46217"/>
    <w:pPr>
      <w:ind w:firstLine="709"/>
      <w:jc w:val="both"/>
    </w:pPr>
    <w:rPr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65B96D895A16F920797D146CDEC0A0B18552E21DF391387AB4AiES1F" TargetMode="External"/><Relationship Id="rId13" Type="http://schemas.openxmlformats.org/officeDocument/2006/relationships/hyperlink" Target="consultantplus://offline/ref=FC965B96D895A16F920797C745A1B102011B0C262C88634E88A11FB96DB90C7E9EBCA98656F652B36C82E1i8S2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965B96D895A16F920797D146CDEC0A0818502A2C8A6E11D6FE44E43AB00629D9F3F0C3i1S4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zatosvetl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965B96D895A16F920797D146CDEC0A0818512B28816E11D6FE44E43AB00629D9F3F0C412FB56B6i6S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965B96D895A16F920789CA53CDEC0A0018552D2882331BDEA748E63DBF593EDEBAFCC512FB52iBS1F" TargetMode="External"/><Relationship Id="rId10" Type="http://schemas.openxmlformats.org/officeDocument/2006/relationships/hyperlink" Target="consultantplus://offline/ref=FC965B96D895A16F920797D146CDEC0A0818502C2F8C6E11D6FE44E43AiBS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965B96D895A16F920797D146CDEC0A0818502C2B896E11D6FE44E43AiBS0F" TargetMode="External"/><Relationship Id="rId14" Type="http://schemas.openxmlformats.org/officeDocument/2006/relationships/hyperlink" Target="consultantplus://offline/ref=FC965B96D895A16F920797C745A1B102011B0C26228A674389A11FB96DB90C7E9EBCA98656F652B36C82E2i8SB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E479-111C-4EB9-BA44-FF4FACB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258</TotalTime>
  <Pages>18</Pages>
  <Words>5001</Words>
  <Characters>38571</Characters>
  <Application>Microsoft Office Word</Application>
  <DocSecurity>0</DocSecurity>
  <Lines>321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43486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delo04</cp:lastModifiedBy>
  <cp:revision>39</cp:revision>
  <cp:lastPrinted>2018-07-23T07:25:00Z</cp:lastPrinted>
  <dcterms:created xsi:type="dcterms:W3CDTF">2015-07-16T04:36:00Z</dcterms:created>
  <dcterms:modified xsi:type="dcterms:W3CDTF">2018-07-23T07:25:00Z</dcterms:modified>
</cp:coreProperties>
</file>