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3B7E9A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</w:t>
      </w:r>
      <w:r w:rsidRPr="00655250">
        <w:rPr>
          <w:b/>
          <w:color w:val="000000"/>
        </w:rPr>
        <w:t>Муниципального</w:t>
      </w:r>
      <w:r>
        <w:rPr>
          <w:b/>
          <w:color w:val="000000"/>
        </w:rPr>
        <w:t xml:space="preserve"> </w:t>
      </w:r>
      <w:r w:rsidRPr="00655250">
        <w:rPr>
          <w:b/>
          <w:color w:val="000000"/>
        </w:rPr>
        <w:t xml:space="preserve">собрания </w:t>
      </w:r>
      <w:r>
        <w:rPr>
          <w:b/>
          <w:color w:val="000000"/>
        </w:rPr>
        <w:t xml:space="preserve">городского округа ЗАТО Светлый </w:t>
      </w:r>
      <w:r w:rsidRPr="00655250">
        <w:rPr>
          <w:b/>
          <w:color w:val="000000"/>
        </w:rPr>
        <w:t xml:space="preserve">от </w:t>
      </w:r>
      <w:r>
        <w:rPr>
          <w:b/>
          <w:color w:val="000000"/>
        </w:rPr>
        <w:t xml:space="preserve">4 октября 2016 года № 1-2 </w:t>
      </w:r>
      <w:r>
        <w:rPr>
          <w:b/>
          <w:color w:val="000000"/>
        </w:rPr>
        <w:br/>
        <w:t xml:space="preserve">«О Регламенте Муниципального собрания городского округа </w:t>
      </w:r>
    </w:p>
    <w:p w:rsidR="003B7E9A" w:rsidRPr="00655250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  <w:color w:val="000000"/>
        </w:rPr>
        <w:t>ЗАТО Светлый Саратовской области</w:t>
      </w:r>
      <w:r w:rsidRPr="00655250">
        <w:rPr>
          <w:b/>
          <w:color w:val="000000"/>
        </w:rPr>
        <w:t xml:space="preserve">» </w:t>
      </w:r>
    </w:p>
    <w:p w:rsidR="003B7E9A" w:rsidRPr="00655250" w:rsidRDefault="003B7E9A" w:rsidP="003B7E9A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3B7E9A" w:rsidRPr="00655250" w:rsidRDefault="003B7E9A" w:rsidP="003B7E9A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3B7E9A" w:rsidRPr="003B7E9A" w:rsidRDefault="003B7E9A" w:rsidP="003B7E9A">
      <w:pPr>
        <w:shd w:val="clear" w:color="auto" w:fill="FFFFFF"/>
        <w:ind w:firstLine="708"/>
        <w:rPr>
          <w:rFonts w:ascii="yandex-sans" w:hAnsi="yandex-sans"/>
          <w:b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Руководствуясь Федеральным законом от 6 октября 2003 года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№ 131-ФЗ «Об общих принципах организации местного самоуправления</w:t>
      </w:r>
      <w:r>
        <w:rPr>
          <w:rFonts w:ascii="yandex-sans" w:hAnsi="yandex-sans"/>
          <w:noProof w:val="0"/>
          <w:color w:val="000000"/>
        </w:rPr>
        <w:t xml:space="preserve"> </w:t>
      </w:r>
      <w:r>
        <w:rPr>
          <w:rFonts w:ascii="yandex-sans" w:hAnsi="yandex-sans"/>
          <w:noProof w:val="0"/>
          <w:color w:val="000000"/>
        </w:rPr>
        <w:br/>
      </w:r>
      <w:r w:rsidRPr="00C90720">
        <w:rPr>
          <w:rFonts w:ascii="yandex-sans" w:hAnsi="yandex-sans"/>
          <w:noProof w:val="0"/>
          <w:color w:val="000000"/>
        </w:rPr>
        <w:t>в Российской Федерации», Уставом муни</w:t>
      </w:r>
      <w:r>
        <w:rPr>
          <w:rFonts w:ascii="yandex-sans" w:hAnsi="yandex-sans"/>
          <w:noProof w:val="0"/>
          <w:color w:val="000000"/>
        </w:rPr>
        <w:t xml:space="preserve">ципального образования Городской </w:t>
      </w:r>
      <w:r w:rsidRPr="00C90720">
        <w:rPr>
          <w:rFonts w:ascii="yandex-sans" w:hAnsi="yandex-sans"/>
          <w:noProof w:val="0"/>
          <w:color w:val="000000"/>
        </w:rPr>
        <w:t>округ ЗАТО Светлый Саратовской области, Муниципальное собрание</w:t>
      </w:r>
      <w:r>
        <w:rPr>
          <w:rFonts w:ascii="yandex-sans" w:hAnsi="yandex-sans"/>
          <w:noProof w:val="0"/>
          <w:color w:val="000000"/>
        </w:rPr>
        <w:t xml:space="preserve"> </w:t>
      </w:r>
      <w:r w:rsidRPr="00C90720">
        <w:rPr>
          <w:rFonts w:ascii="yandex-sans" w:hAnsi="yandex-sans"/>
          <w:noProof w:val="0"/>
          <w:color w:val="000000"/>
        </w:rPr>
        <w:t xml:space="preserve">городского округа ЗАТО Светлый приняло </w:t>
      </w:r>
      <w:r w:rsidRPr="003B7E9A">
        <w:rPr>
          <w:rFonts w:ascii="yandex-sans" w:hAnsi="yandex-sans"/>
          <w:b/>
          <w:noProof w:val="0"/>
          <w:color w:val="000000"/>
        </w:rPr>
        <w:t>р е ш е н и е:</w:t>
      </w:r>
    </w:p>
    <w:p w:rsidR="003B7E9A" w:rsidRDefault="003B7E9A" w:rsidP="003B7E9A">
      <w:pPr>
        <w:shd w:val="clear" w:color="auto" w:fill="FFFFFF"/>
        <w:rPr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1. </w:t>
      </w:r>
      <w:r w:rsidRPr="00FC3BD4">
        <w:rPr>
          <w:rFonts w:ascii="yandex-sans" w:hAnsi="yandex-sans"/>
          <w:noProof w:val="0"/>
          <w:color w:val="000000"/>
        </w:rPr>
        <w:t xml:space="preserve">Внести </w:t>
      </w:r>
      <w:r w:rsidRPr="00FC3BD4">
        <w:rPr>
          <w:color w:val="000000"/>
        </w:rPr>
        <w:t>в решение Муниципального</w:t>
      </w:r>
      <w:r>
        <w:rPr>
          <w:color w:val="000000"/>
        </w:rPr>
        <w:t xml:space="preserve"> </w:t>
      </w:r>
      <w:r w:rsidRPr="00FC3BD4">
        <w:rPr>
          <w:color w:val="000000"/>
        </w:rPr>
        <w:t>собрания городского округа ЗАТО Светлый от 4 октября 2016 года № 1-2 «</w:t>
      </w:r>
      <w:r>
        <w:rPr>
          <w:color w:val="000000"/>
        </w:rPr>
        <w:t>О Р</w:t>
      </w:r>
      <w:r w:rsidRPr="00FC3BD4">
        <w:rPr>
          <w:color w:val="000000"/>
        </w:rPr>
        <w:t>егламент</w:t>
      </w:r>
      <w:r>
        <w:rPr>
          <w:color w:val="000000"/>
        </w:rPr>
        <w:t>е</w:t>
      </w:r>
      <w:r w:rsidRPr="00FC3BD4">
        <w:rPr>
          <w:color w:val="000000"/>
        </w:rPr>
        <w:t xml:space="preserve"> </w:t>
      </w:r>
      <w:r>
        <w:rPr>
          <w:color w:val="000000"/>
        </w:rPr>
        <w:t>М</w:t>
      </w:r>
      <w:r w:rsidRPr="00FC3BD4">
        <w:rPr>
          <w:color w:val="000000"/>
        </w:rPr>
        <w:t>униципального собрания городского округа ЗАТО Светлый</w:t>
      </w:r>
      <w:r>
        <w:rPr>
          <w:color w:val="000000"/>
        </w:rPr>
        <w:t xml:space="preserve"> Саратовской области</w:t>
      </w:r>
      <w:r w:rsidRPr="00FC3BD4">
        <w:rPr>
          <w:color w:val="000000"/>
        </w:rPr>
        <w:t>»</w:t>
      </w:r>
      <w:r>
        <w:rPr>
          <w:color w:val="000000"/>
        </w:rPr>
        <w:t xml:space="preserve"> следующие изменения:</w:t>
      </w:r>
    </w:p>
    <w:p w:rsidR="003B7E9A" w:rsidRDefault="003B7E9A" w:rsidP="003B7E9A">
      <w:pPr>
        <w:shd w:val="clear" w:color="auto" w:fill="FFFFFF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в пункте 3 статьи 10 слово «внеплановых» исключить; </w:t>
      </w:r>
    </w:p>
    <w:p w:rsidR="003B7E9A" w:rsidRDefault="003B7E9A" w:rsidP="003B7E9A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>пункт 3 статьи 10 дополнить предложением следующего содержания: «Внеплановые вопросы, не включенные в повестку дня заседания Муниципального собрания и требующие принятия решения, могут вноситься в повестку дня на заседании Муниципального собрания».</w:t>
      </w:r>
    </w:p>
    <w:p w:rsidR="003B7E9A" w:rsidRDefault="003B7E9A" w:rsidP="003B7E9A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пункт 4 статьи 10 изложить в следующей редакции: </w:t>
      </w:r>
    </w:p>
    <w:p w:rsidR="003B7E9A" w:rsidRDefault="003B7E9A" w:rsidP="003B7E9A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>
        <w:rPr>
          <w:rFonts w:ascii="yandex-sans" w:hAnsi="yandex-sans"/>
          <w:noProof w:val="0"/>
          <w:color w:val="000000"/>
        </w:rPr>
        <w:t xml:space="preserve">«Проект повестки дня очередного заседания Муниципального собрания с указанием даты, времени и места проведения заседания, плановые проекты решений Муниципального собрания и необходимые материалы к ним размещаются на официальном сайте Администрации </w:t>
      </w:r>
      <w:r>
        <w:rPr>
          <w:rFonts w:ascii="yandex-sans" w:hAnsi="yandex-sans"/>
          <w:noProof w:val="0"/>
          <w:color w:val="000000"/>
        </w:rPr>
        <w:br/>
        <w:t xml:space="preserve">в информационно-телекоммуникационной сети «Интернет» не позднее, </w:t>
      </w:r>
      <w:bookmarkStart w:id="0" w:name="_GoBack"/>
      <w:bookmarkEnd w:id="0"/>
      <w:r>
        <w:rPr>
          <w:rFonts w:ascii="yandex-sans" w:hAnsi="yandex-sans"/>
          <w:noProof w:val="0"/>
          <w:color w:val="000000"/>
        </w:rPr>
        <w:t>чем за три дня до дня проведения заседания Муниципального собрания».</w:t>
      </w:r>
    </w:p>
    <w:p w:rsidR="003B7E9A" w:rsidRPr="002C0315" w:rsidRDefault="003B7E9A" w:rsidP="003B7E9A">
      <w:pPr>
        <w:shd w:val="clear" w:color="auto" w:fill="FFFFFF"/>
        <w:ind w:firstLine="708"/>
        <w:rPr>
          <w:rFonts w:ascii="yandex-sans" w:hAnsi="yandex-sans"/>
          <w:noProof w:val="0"/>
          <w:color w:val="000000"/>
        </w:rPr>
      </w:pPr>
      <w:r w:rsidRPr="00C90720">
        <w:rPr>
          <w:rFonts w:ascii="yandex-sans" w:hAnsi="yandex-sans"/>
          <w:noProof w:val="0"/>
          <w:color w:val="000000"/>
        </w:rPr>
        <w:t>2</w:t>
      </w:r>
      <w:r>
        <w:rPr>
          <w:rFonts w:ascii="yandex-sans" w:hAnsi="yandex-sans"/>
          <w:noProof w:val="0"/>
          <w:color w:val="000000"/>
        </w:rPr>
        <w:t xml:space="preserve">. </w:t>
      </w:r>
      <w:r w:rsidRPr="00C90720">
        <w:rPr>
          <w:rFonts w:ascii="yandex-sans" w:hAnsi="yandex-sans"/>
          <w:noProof w:val="0"/>
          <w:color w:val="000000"/>
        </w:rPr>
        <w:t xml:space="preserve">Настоящее решение вступает в силу </w:t>
      </w:r>
      <w:r>
        <w:rPr>
          <w:rFonts w:ascii="yandex-sans" w:hAnsi="yandex-sans"/>
          <w:noProof w:val="0"/>
          <w:color w:val="000000"/>
        </w:rPr>
        <w:t xml:space="preserve">со дня его принятия </w:t>
      </w:r>
      <w:r>
        <w:rPr>
          <w:rFonts w:ascii="yandex-sans" w:hAnsi="yandex-sans"/>
          <w:noProof w:val="0"/>
          <w:color w:val="000000"/>
        </w:rPr>
        <w:br/>
        <w:t>и подлежит официальному опубликовани</w:t>
      </w:r>
      <w:r w:rsidR="00AA7E73">
        <w:rPr>
          <w:rFonts w:ascii="yandex-sans" w:hAnsi="yandex-sans"/>
          <w:noProof w:val="0"/>
          <w:color w:val="000000"/>
        </w:rPr>
        <w:t>ю</w:t>
      </w:r>
      <w:r>
        <w:rPr>
          <w:rFonts w:ascii="yandex-sans" w:hAnsi="yandex-sans"/>
          <w:noProof w:val="0"/>
          <w:color w:val="000000"/>
        </w:rPr>
        <w:t>.</w:t>
      </w:r>
    </w:p>
    <w:p w:rsidR="005D3A6B" w:rsidRDefault="005D3A6B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201CBE" w:rsidRPr="00EC39AF" w:rsidTr="00A97FEF"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201CBE" w:rsidRPr="00EC39AF" w:rsidRDefault="00201CBE" w:rsidP="00A97FEF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201CBE" w:rsidRPr="00EC39AF" w:rsidTr="00A97FEF"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  <w:tr w:rsidR="00201CBE" w:rsidRPr="00EC39AF" w:rsidTr="00A97FEF">
        <w:tc>
          <w:tcPr>
            <w:tcW w:w="7016" w:type="dxa"/>
          </w:tcPr>
          <w:p w:rsidR="00201CBE" w:rsidRPr="00EC39AF" w:rsidRDefault="008F3696" w:rsidP="008F369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201CBE">
              <w:rPr>
                <w:noProof w:val="0"/>
              </w:rPr>
              <w:t xml:space="preserve">8 </w:t>
            </w:r>
            <w:r>
              <w:rPr>
                <w:noProof w:val="0"/>
              </w:rPr>
              <w:t>сентября</w:t>
            </w:r>
            <w:r w:rsidR="00201CBE">
              <w:rPr>
                <w:noProof w:val="0"/>
              </w:rPr>
              <w:t xml:space="preserve"> 2018</w:t>
            </w:r>
            <w:r w:rsidR="00201CBE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  <w:tr w:rsidR="00201CBE" w:rsidRPr="00EC39AF" w:rsidTr="00A97FEF"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  <w:tr w:rsidR="00201CBE" w:rsidRPr="00EC39AF" w:rsidTr="00A97FEF"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  <w:tr w:rsidR="00201CBE" w:rsidRPr="00EC39AF" w:rsidTr="00A97FEF">
        <w:trPr>
          <w:trHeight w:val="134"/>
        </w:trPr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  <w:tr w:rsidR="00201CBE" w:rsidRPr="00EC39AF" w:rsidTr="00A97FEF">
        <w:tc>
          <w:tcPr>
            <w:tcW w:w="7016" w:type="dxa"/>
          </w:tcPr>
          <w:p w:rsidR="00201CBE" w:rsidRPr="00EC39AF" w:rsidRDefault="00201CBE" w:rsidP="00A97FEF">
            <w:pPr>
              <w:ind w:firstLine="0"/>
              <w:rPr>
                <w:noProof w:val="0"/>
              </w:rPr>
            </w:pPr>
          </w:p>
        </w:tc>
        <w:tc>
          <w:tcPr>
            <w:tcW w:w="2363" w:type="dxa"/>
          </w:tcPr>
          <w:p w:rsidR="00201CBE" w:rsidRPr="00EC39AF" w:rsidRDefault="00201CBE" w:rsidP="00A97FEF">
            <w:pPr>
              <w:ind w:firstLine="0"/>
              <w:jc w:val="right"/>
              <w:rPr>
                <w:b/>
              </w:rPr>
            </w:pPr>
          </w:p>
        </w:tc>
      </w:tr>
    </w:tbl>
    <w:p w:rsidR="00F10317" w:rsidRPr="00201CBE" w:rsidRDefault="00F10317" w:rsidP="00961864">
      <w:pPr>
        <w:autoSpaceDE w:val="0"/>
        <w:autoSpaceDN w:val="0"/>
        <w:adjustRightInd w:val="0"/>
        <w:rPr>
          <w:szCs w:val="28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20" w:rsidRDefault="00621420">
      <w:r>
        <w:separator/>
      </w:r>
    </w:p>
  </w:endnote>
  <w:endnote w:type="continuationSeparator" w:id="1">
    <w:p w:rsidR="00621420" w:rsidRDefault="0062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20" w:rsidRDefault="00621420">
      <w:r>
        <w:separator/>
      </w:r>
    </w:p>
  </w:footnote>
  <w:footnote w:type="continuationSeparator" w:id="1">
    <w:p w:rsidR="00621420" w:rsidRDefault="00621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107D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B7E9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201CB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сентября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1709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2018-07-02T12:50:00Z</cp:lastPrinted>
  <dcterms:created xsi:type="dcterms:W3CDTF">2018-09-20T10:52:00Z</dcterms:created>
  <dcterms:modified xsi:type="dcterms:W3CDTF">2018-09-20T12:38:00Z</dcterms:modified>
</cp:coreProperties>
</file>