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0" w:rsidRPr="0090535C" w:rsidRDefault="00D66610" w:rsidP="00D66610">
      <w:pPr>
        <w:ind w:right="-2"/>
        <w:jc w:val="right"/>
        <w:rPr>
          <w:szCs w:val="28"/>
        </w:rPr>
      </w:pPr>
    </w:p>
    <w:p w:rsidR="009A3178" w:rsidRDefault="00D66610" w:rsidP="00D66610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D66610" w:rsidRDefault="00D66610" w:rsidP="00D66610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 xml:space="preserve">ЗАТО Светлый от </w:t>
      </w:r>
      <w:r>
        <w:rPr>
          <w:rFonts w:ascii="Times New Roman CYR" w:hAnsi="Times New Roman CYR" w:cs="Times New Roman CYR"/>
          <w:b/>
          <w:bCs/>
        </w:rPr>
        <w:t>20</w:t>
      </w:r>
      <w:r w:rsidRPr="00FD2665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6</w:t>
      </w:r>
      <w:r w:rsidRPr="00FD2665">
        <w:rPr>
          <w:rFonts w:ascii="Times New Roman CYR" w:hAnsi="Times New Roman CYR" w:cs="Times New Roman CYR"/>
          <w:b/>
          <w:bCs/>
        </w:rPr>
        <w:t xml:space="preserve"> года № </w:t>
      </w:r>
      <w:r>
        <w:rPr>
          <w:rFonts w:ascii="Times New Roman CYR" w:hAnsi="Times New Roman CYR" w:cs="Times New Roman CYR"/>
          <w:b/>
          <w:bCs/>
        </w:rPr>
        <w:t xml:space="preserve">9-40 </w:t>
      </w:r>
    </w:p>
    <w:p w:rsidR="00D66610" w:rsidRPr="00EC39AF" w:rsidRDefault="00D66610" w:rsidP="00EC39AF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бюджет</w:t>
      </w:r>
      <w:r>
        <w:rPr>
          <w:rFonts w:ascii="Times New Roman CYR" w:hAnsi="Times New Roman CYR" w:cs="Times New Roman CYR"/>
          <w:b/>
          <w:bCs/>
        </w:rPr>
        <w:t>е</w:t>
      </w:r>
      <w:r w:rsidRPr="00FD2665">
        <w:rPr>
          <w:rFonts w:ascii="Times New Roman CYR" w:hAnsi="Times New Roman CYR" w:cs="Times New Roman CYR"/>
          <w:b/>
          <w:bCs/>
        </w:rPr>
        <w:t xml:space="preserve">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FD2665">
        <w:rPr>
          <w:rFonts w:ascii="Times New Roman CYR" w:hAnsi="Times New Roman CYR" w:cs="Times New Roman CYR"/>
          <w:b/>
          <w:bCs/>
        </w:rPr>
        <w:t xml:space="preserve"> год</w:t>
      </w:r>
      <w:r w:rsidRPr="00FD2665">
        <w:rPr>
          <w:b/>
          <w:bCs/>
        </w:rPr>
        <w:t>»</w:t>
      </w:r>
    </w:p>
    <w:p w:rsidR="00D66610" w:rsidRDefault="00D66610" w:rsidP="00D66610">
      <w:pPr>
        <w:autoSpaceDE w:val="0"/>
        <w:autoSpaceDN w:val="0"/>
        <w:adjustRightInd w:val="0"/>
        <w:ind w:right="4534"/>
        <w:rPr>
          <w:szCs w:val="28"/>
        </w:rPr>
      </w:pPr>
    </w:p>
    <w:p w:rsidR="009A3178" w:rsidRPr="00D66610" w:rsidRDefault="009A3178" w:rsidP="00D66610">
      <w:pPr>
        <w:autoSpaceDE w:val="0"/>
        <w:autoSpaceDN w:val="0"/>
        <w:adjustRightInd w:val="0"/>
        <w:ind w:right="4534"/>
        <w:rPr>
          <w:szCs w:val="28"/>
        </w:rPr>
      </w:pPr>
    </w:p>
    <w:p w:rsidR="00D66610" w:rsidRPr="00AE1172" w:rsidRDefault="00D66610" w:rsidP="00D66610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соответствии с Бюджетным кодексом Российской Федерации, Федеральным </w:t>
      </w:r>
      <w:r>
        <w:t xml:space="preserve">законом от </w:t>
      </w:r>
      <w:r w:rsidRPr="00AE1172">
        <w:t>6</w:t>
      </w:r>
      <w:r>
        <w:t xml:space="preserve"> октября </w:t>
      </w:r>
      <w:r w:rsidRPr="00AE1172">
        <w:t xml:space="preserve">2003 </w:t>
      </w:r>
      <w:r>
        <w:t xml:space="preserve">года </w:t>
      </w:r>
      <w:r w:rsidRPr="00AE1172">
        <w:t xml:space="preserve">№ 131-ФЗ «Об общих принципах организации местного самоуправления в Российской Федерации», </w:t>
      </w:r>
      <w:r w:rsidRPr="00AE1172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460815">
        <w:rPr>
          <w:rFonts w:ascii="Times New Roman CYR" w:hAnsi="Times New Roman CYR" w:cs="Times New Roman CYR"/>
          <w:b/>
          <w:bCs/>
        </w:rPr>
        <w:t>р е ш е н и</w:t>
      </w:r>
      <w:r w:rsidRPr="00AE1172">
        <w:rPr>
          <w:rFonts w:ascii="Times New Roman CYR" w:hAnsi="Times New Roman CYR" w:cs="Times New Roman CYR"/>
        </w:rPr>
        <w:t xml:space="preserve"> </w:t>
      </w:r>
      <w:r w:rsidRPr="00460815">
        <w:rPr>
          <w:rFonts w:ascii="Times New Roman CYR" w:hAnsi="Times New Roman CYR" w:cs="Times New Roman CYR"/>
          <w:b/>
          <w:bCs/>
        </w:rPr>
        <w:t>е</w:t>
      </w:r>
      <w:r w:rsidRPr="00AE1172">
        <w:rPr>
          <w:rFonts w:ascii="Times New Roman CYR" w:hAnsi="Times New Roman CYR" w:cs="Times New Roman CYR"/>
        </w:rPr>
        <w:t>:</w:t>
      </w:r>
    </w:p>
    <w:p w:rsidR="00D66610" w:rsidRPr="003576C8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t xml:space="preserve">1. </w:t>
      </w:r>
      <w:r w:rsidRPr="00AE1172">
        <w:rPr>
          <w:rFonts w:ascii="Times New Roman CYR" w:hAnsi="Times New Roman CYR" w:cs="Times New Roman CYR"/>
        </w:rPr>
        <w:t xml:space="preserve">Внести в решение Муниципального собрания городского округа </w:t>
      </w:r>
      <w:r>
        <w:rPr>
          <w:rFonts w:ascii="Times New Roman CYR" w:hAnsi="Times New Roman CYR" w:cs="Times New Roman CYR"/>
        </w:rPr>
        <w:br/>
      </w:r>
      <w:r w:rsidRPr="00AE1172">
        <w:rPr>
          <w:rFonts w:ascii="Times New Roman CYR" w:hAnsi="Times New Roman CYR" w:cs="Times New Roman CYR"/>
        </w:rPr>
        <w:t xml:space="preserve">ЗАТО Светлый от </w:t>
      </w:r>
      <w:r>
        <w:rPr>
          <w:rFonts w:ascii="Times New Roman CYR" w:hAnsi="Times New Roman CYR" w:cs="Times New Roman CYR"/>
        </w:rPr>
        <w:t>20</w:t>
      </w:r>
      <w:r w:rsidRPr="00AE1172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 года № 9-40</w:t>
      </w:r>
      <w:r w:rsidRPr="00AE1172">
        <w:rPr>
          <w:rFonts w:ascii="Times New Roman CYR" w:hAnsi="Times New Roman CYR" w:cs="Times New Roman CYR"/>
        </w:rPr>
        <w:t xml:space="preserve">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бюджет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городского округа </w:t>
      </w:r>
      <w:r w:rsidRPr="003576C8">
        <w:rPr>
          <w:rFonts w:ascii="Times New Roman CYR" w:hAnsi="Times New Roman CYR" w:cs="Times New Roman CYR"/>
        </w:rPr>
        <w:t>ЗАТО Светлый на 2017 год</w:t>
      </w:r>
      <w:r w:rsidRPr="003576C8">
        <w:t xml:space="preserve">» </w:t>
      </w:r>
      <w:r w:rsidRPr="003576C8">
        <w:rPr>
          <w:rFonts w:ascii="Times New Roman CYR" w:hAnsi="Times New Roman CYR" w:cs="Times New Roman CYR"/>
        </w:rPr>
        <w:t xml:space="preserve">следующие изменения: </w:t>
      </w:r>
    </w:p>
    <w:p w:rsidR="00D66610" w:rsidRPr="003576C8" w:rsidRDefault="00D66610" w:rsidP="00D66610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1) пункта 1 цифры </w:t>
      </w:r>
      <w:r>
        <w:t xml:space="preserve">«232 </w:t>
      </w:r>
      <w:r w:rsidRPr="003576C8">
        <w:t xml:space="preserve">853,4» </w:t>
      </w:r>
      <w:r w:rsidRPr="003576C8">
        <w:rPr>
          <w:rFonts w:ascii="Times New Roman CYR" w:hAnsi="Times New Roman CYR" w:cs="Times New Roman CYR"/>
        </w:rPr>
        <w:t xml:space="preserve">заменить </w:t>
      </w:r>
      <w:r w:rsidR="009A3178"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>
        <w:t xml:space="preserve">«235 </w:t>
      </w:r>
      <w:r w:rsidRPr="003576C8">
        <w:t>256,1»;</w:t>
      </w:r>
    </w:p>
    <w:p w:rsidR="00D66610" w:rsidRPr="003576C8" w:rsidRDefault="00D66610" w:rsidP="00D66610">
      <w:pPr>
        <w:autoSpaceDE w:val="0"/>
        <w:autoSpaceDN w:val="0"/>
        <w:adjustRightInd w:val="0"/>
      </w:pPr>
      <w:r w:rsidRPr="003576C8">
        <w:rPr>
          <w:rFonts w:ascii="Times New Roman CYR" w:hAnsi="Times New Roman CYR" w:cs="Times New Roman CYR"/>
        </w:rPr>
        <w:t xml:space="preserve">в подпункте 2) пункта 1 цифры </w:t>
      </w:r>
      <w:r>
        <w:t xml:space="preserve">«265 </w:t>
      </w:r>
      <w:r w:rsidRPr="003576C8">
        <w:t xml:space="preserve">162,5» </w:t>
      </w:r>
      <w:r w:rsidRPr="003576C8">
        <w:rPr>
          <w:rFonts w:ascii="Times New Roman CYR" w:hAnsi="Times New Roman CYR" w:cs="Times New Roman CYR"/>
        </w:rPr>
        <w:t xml:space="preserve">заменить </w:t>
      </w:r>
      <w:r w:rsidR="009A3178">
        <w:rPr>
          <w:rFonts w:ascii="Times New Roman CYR" w:hAnsi="Times New Roman CYR" w:cs="Times New Roman CYR"/>
        </w:rPr>
        <w:br/>
      </w:r>
      <w:r w:rsidRPr="003576C8">
        <w:rPr>
          <w:rFonts w:ascii="Times New Roman CYR" w:hAnsi="Times New Roman CYR" w:cs="Times New Roman CYR"/>
        </w:rPr>
        <w:t xml:space="preserve">цифрами </w:t>
      </w:r>
      <w:r w:rsidRPr="003576C8">
        <w:t>«269</w:t>
      </w:r>
      <w:r>
        <w:t xml:space="preserve"> 945,0</w:t>
      </w:r>
      <w:r w:rsidRPr="003576C8">
        <w:t>»;</w:t>
      </w: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1:</w:t>
      </w: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строки:</w:t>
      </w:r>
    </w:p>
    <w:p w:rsidR="00D66610" w:rsidRPr="00A276DD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2"/>
          <w:szCs w:val="12"/>
        </w:rPr>
      </w:pP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"/>
        <w:gridCol w:w="3268"/>
        <w:gridCol w:w="3967"/>
        <w:gridCol w:w="1666"/>
        <w:gridCol w:w="260"/>
      </w:tblGrid>
      <w:tr w:rsidR="00D66610" w:rsidRPr="00A276DD" w:rsidTr="009A3178">
        <w:trPr>
          <w:trHeight w:val="70"/>
        </w:trPr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D66610" w:rsidRPr="00A06CA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  <w:r w:rsidRPr="00A06CA9">
              <w:rPr>
                <w:noProof w:val="0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268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000 2 00 00000 00 0000 000</w:t>
            </w:r>
          </w:p>
        </w:tc>
        <w:tc>
          <w:tcPr>
            <w:tcW w:w="3967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666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>
              <w:rPr>
                <w:noProof w:val="0"/>
                <w:sz w:val="26"/>
                <w:szCs w:val="26"/>
                <w:lang w:eastAsia="en-US"/>
              </w:rPr>
              <w:t xml:space="preserve">147 </w:t>
            </w:r>
            <w:r w:rsidRPr="00A65F18">
              <w:rPr>
                <w:noProof w:val="0"/>
                <w:sz w:val="26"/>
                <w:szCs w:val="26"/>
                <w:lang w:eastAsia="en-US"/>
              </w:rPr>
              <w:t>674,4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D66610" w:rsidRPr="00A06CA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</w:p>
        </w:tc>
      </w:tr>
      <w:tr w:rsidR="00D66610" w:rsidRPr="00A276DD" w:rsidTr="009A3178">
        <w:trPr>
          <w:trHeight w:val="70"/>
        </w:trPr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D66610" w:rsidRPr="00A06CA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000 2 02 00000 00 0000 000</w:t>
            </w:r>
          </w:p>
        </w:tc>
        <w:tc>
          <w:tcPr>
            <w:tcW w:w="3967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>
              <w:rPr>
                <w:noProof w:val="0"/>
                <w:sz w:val="26"/>
                <w:szCs w:val="26"/>
                <w:lang w:eastAsia="en-US"/>
              </w:rPr>
              <w:t xml:space="preserve">149 </w:t>
            </w:r>
            <w:r w:rsidRPr="00A65F18">
              <w:rPr>
                <w:noProof w:val="0"/>
                <w:sz w:val="26"/>
                <w:szCs w:val="26"/>
                <w:lang w:eastAsia="en-US"/>
              </w:rPr>
              <w:t>945,4</w:t>
            </w: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</w:tcPr>
          <w:p w:rsidR="00815E39" w:rsidRDefault="00815E39" w:rsidP="001B1937">
            <w:pPr>
              <w:ind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</w:p>
          <w:p w:rsidR="00815E39" w:rsidRDefault="00815E39" w:rsidP="001B1937">
            <w:pPr>
              <w:ind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</w:p>
          <w:p w:rsidR="00D66610" w:rsidRPr="00A06CA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  <w:r w:rsidRPr="00A06CA9">
              <w:rPr>
                <w:noProof w:val="0"/>
                <w:sz w:val="24"/>
                <w:szCs w:val="24"/>
                <w:lang w:eastAsia="en-US"/>
              </w:rPr>
              <w:t>»</w:t>
            </w:r>
          </w:p>
        </w:tc>
      </w:tr>
    </w:tbl>
    <w:p w:rsidR="00D66610" w:rsidRPr="00785FCB" w:rsidRDefault="00D66610" w:rsidP="00D66610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4"/>
          <w:szCs w:val="26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строками:</w:t>
      </w:r>
    </w:p>
    <w:p w:rsidR="00D66610" w:rsidRPr="00A276DD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2"/>
        <w:gridCol w:w="3278"/>
        <w:gridCol w:w="3969"/>
        <w:gridCol w:w="1665"/>
        <w:gridCol w:w="251"/>
      </w:tblGrid>
      <w:tr w:rsidR="00D66610" w:rsidRPr="00A276DD" w:rsidTr="009A3178">
        <w:trPr>
          <w:trHeight w:val="70"/>
        </w:trPr>
        <w:tc>
          <w:tcPr>
            <w:tcW w:w="302" w:type="dxa"/>
            <w:tcBorders>
              <w:top w:val="nil"/>
              <w:left w:val="nil"/>
              <w:bottom w:val="nil"/>
            </w:tcBorders>
          </w:tcPr>
          <w:p w:rsidR="00D66610" w:rsidRPr="00A06CA9" w:rsidRDefault="00D66610" w:rsidP="001B1937">
            <w:pPr>
              <w:ind w:right="-126"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  <w:r w:rsidRPr="00A06CA9">
              <w:rPr>
                <w:noProof w:val="0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278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000 2 00 00000 00 0000 000</w:t>
            </w:r>
          </w:p>
        </w:tc>
        <w:tc>
          <w:tcPr>
            <w:tcW w:w="3969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665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>
              <w:rPr>
                <w:noProof w:val="0"/>
                <w:sz w:val="26"/>
                <w:szCs w:val="26"/>
                <w:lang w:eastAsia="en-US"/>
              </w:rPr>
              <w:t xml:space="preserve">150 </w:t>
            </w:r>
            <w:r w:rsidRPr="00A65F18">
              <w:rPr>
                <w:noProof w:val="0"/>
                <w:sz w:val="26"/>
                <w:szCs w:val="26"/>
                <w:lang w:eastAsia="en-US"/>
              </w:rPr>
              <w:t>077,1</w:t>
            </w: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D66610" w:rsidRPr="00A06CA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</w:tc>
      </w:tr>
      <w:tr w:rsidR="00D66610" w:rsidRPr="00A276DD" w:rsidTr="009A3178">
        <w:trPr>
          <w:trHeight w:val="70"/>
        </w:trPr>
        <w:tc>
          <w:tcPr>
            <w:tcW w:w="302" w:type="dxa"/>
            <w:tcBorders>
              <w:top w:val="nil"/>
              <w:left w:val="nil"/>
              <w:bottom w:val="nil"/>
            </w:tcBorders>
          </w:tcPr>
          <w:p w:rsidR="00D66610" w:rsidRPr="00A06CA9" w:rsidRDefault="00D66610" w:rsidP="001B1937">
            <w:pPr>
              <w:ind w:right="-126" w:firstLine="0"/>
              <w:jc w:val="left"/>
              <w:rPr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000 2 02 00000 00 0000 000</w:t>
            </w:r>
          </w:p>
        </w:tc>
        <w:tc>
          <w:tcPr>
            <w:tcW w:w="3969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 w:rsidRPr="00A65F18">
              <w:rPr>
                <w:noProof w:val="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</w:tcPr>
          <w:p w:rsidR="00D66610" w:rsidRPr="00A65F18" w:rsidRDefault="00D66610" w:rsidP="009A3178">
            <w:pPr>
              <w:ind w:firstLine="0"/>
              <w:jc w:val="center"/>
              <w:rPr>
                <w:noProof w:val="0"/>
                <w:sz w:val="26"/>
                <w:szCs w:val="26"/>
                <w:lang w:eastAsia="en-US"/>
              </w:rPr>
            </w:pPr>
            <w:r>
              <w:rPr>
                <w:noProof w:val="0"/>
                <w:sz w:val="26"/>
                <w:szCs w:val="26"/>
                <w:lang w:eastAsia="en-US"/>
              </w:rPr>
              <w:t xml:space="preserve">152 </w:t>
            </w:r>
            <w:r w:rsidRPr="00A65F18">
              <w:rPr>
                <w:noProof w:val="0"/>
                <w:sz w:val="26"/>
                <w:szCs w:val="26"/>
                <w:lang w:eastAsia="en-US"/>
              </w:rPr>
              <w:t>357,8</w:t>
            </w: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:rsid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:rsidR="00D66610" w:rsidRPr="00A06CA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  <w:r w:rsidRPr="00A06CA9">
              <w:rPr>
                <w:noProof w:val="0"/>
                <w:sz w:val="24"/>
                <w:szCs w:val="24"/>
                <w:lang w:eastAsia="en-US"/>
              </w:rPr>
              <w:t>»</w:t>
            </w:r>
          </w:p>
        </w:tc>
      </w:tr>
    </w:tbl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4"/>
          <w:szCs w:val="24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4"/>
          <w:szCs w:val="24"/>
        </w:rPr>
      </w:pPr>
    </w:p>
    <w:p w:rsidR="00D66610" w:rsidRDefault="00D66610">
      <w:pPr>
        <w:ind w:firstLine="0"/>
        <w:jc w:val="left"/>
        <w:rPr>
          <w:rFonts w:ascii="Times New Roman CYR" w:hAnsi="Times New Roman CYR" w:cs="Times New Roman CYR"/>
          <w:sz w:val="14"/>
          <w:szCs w:val="24"/>
        </w:rPr>
      </w:pPr>
      <w:r>
        <w:rPr>
          <w:rFonts w:ascii="Times New Roman CYR" w:hAnsi="Times New Roman CYR" w:cs="Times New Roman CYR"/>
          <w:sz w:val="14"/>
          <w:szCs w:val="24"/>
        </w:rPr>
        <w:br w:type="page"/>
      </w:r>
    </w:p>
    <w:p w:rsidR="00D66610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</w:t>
      </w:r>
    </w:p>
    <w:p w:rsidR="00D66610" w:rsidRPr="009260DA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66610" w:rsidRPr="00A65F18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 w:rsidRPr="00A65F18">
        <w:rPr>
          <w:rFonts w:ascii="Times New Roman CYR" w:hAnsi="Times New Roman CYR" w:cs="Times New Roman CYR"/>
        </w:rPr>
        <w:t>строки:</w:t>
      </w:r>
    </w:p>
    <w:p w:rsidR="00D66610" w:rsidRPr="00DE0DD8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5" w:type="dxa"/>
        <w:jc w:val="center"/>
        <w:tblInd w:w="98" w:type="dxa"/>
        <w:tblLook w:val="0000"/>
      </w:tblPr>
      <w:tblGrid>
        <w:gridCol w:w="336"/>
        <w:gridCol w:w="3221"/>
        <w:gridCol w:w="3975"/>
        <w:gridCol w:w="1627"/>
        <w:gridCol w:w="336"/>
      </w:tblGrid>
      <w:tr w:rsidR="00D66610" w:rsidRPr="00815E39" w:rsidTr="009A3178">
        <w:trPr>
          <w:trHeight w:val="855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D66610" w:rsidRPr="00815E39" w:rsidRDefault="00D66610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-2 271,0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D66610" w:rsidRPr="00815E39" w:rsidRDefault="00D66610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66610" w:rsidRPr="00815E39" w:rsidRDefault="00D66610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9A3178" w:rsidRPr="00815E39" w:rsidTr="009A3178">
        <w:trPr>
          <w:trHeight w:val="855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9A3178" w:rsidRPr="00815E39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178" w:rsidRPr="00815E39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065 2 19 60010 04 0000 151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78" w:rsidRPr="00815E39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3178" w:rsidRPr="00815E39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-2 271,0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9A3178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:rsidR="009A3178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:rsidR="009A3178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:rsidR="009A3178" w:rsidRDefault="009A3178" w:rsidP="009A3178">
            <w:pPr>
              <w:ind w:firstLine="0"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:rsidR="009A3178" w:rsidRPr="00815E39" w:rsidRDefault="009A3178" w:rsidP="009A3178">
            <w:pPr>
              <w:ind w:firstLine="0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  <w:lang w:eastAsia="en-US"/>
              </w:rPr>
              <w:t>»</w:t>
            </w:r>
          </w:p>
        </w:tc>
      </w:tr>
    </w:tbl>
    <w:p w:rsidR="00D66610" w:rsidRPr="00DE0DD8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строками:</w:t>
      </w:r>
    </w:p>
    <w:p w:rsidR="00D66610" w:rsidRPr="00DE0DD8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55" w:type="dxa"/>
        <w:jc w:val="center"/>
        <w:tblInd w:w="193" w:type="dxa"/>
        <w:tblLook w:val="0000"/>
      </w:tblPr>
      <w:tblGrid>
        <w:gridCol w:w="336"/>
        <w:gridCol w:w="3251"/>
        <w:gridCol w:w="3975"/>
        <w:gridCol w:w="1638"/>
        <w:gridCol w:w="355"/>
      </w:tblGrid>
      <w:tr w:rsidR="00D66610" w:rsidRPr="00815E39" w:rsidTr="009A3178">
        <w:trPr>
          <w:trHeight w:val="855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DE0DD8">
            <w:pPr>
              <w:ind w:left="-86"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-2 280,7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D66610" w:rsidRPr="00815E39" w:rsidRDefault="00D66610" w:rsidP="001B1937">
            <w:pPr>
              <w:spacing w:line="480" w:lineRule="auto"/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15E39" w:rsidTr="009A3178">
        <w:trPr>
          <w:trHeight w:val="1200"/>
          <w:jc w:val="center"/>
        </w:trPr>
        <w:tc>
          <w:tcPr>
            <w:tcW w:w="336" w:type="dxa"/>
            <w:tcBorders>
              <w:top w:val="nil"/>
              <w:right w:val="single" w:sz="4" w:space="0" w:color="auto"/>
            </w:tcBorders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DE0DD8">
            <w:pPr>
              <w:ind w:left="-86"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065 2 19 60010 04 0000 151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-2 280,7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</w:tcBorders>
          </w:tcPr>
          <w:p w:rsidR="00815E39" w:rsidRPr="00815E39" w:rsidRDefault="00815E39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66610" w:rsidRPr="00DE0DD8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дополнить строками следующего содержания:</w:t>
      </w:r>
    </w:p>
    <w:p w:rsidR="00D66610" w:rsidRPr="00DE0DD8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8" w:type="dxa"/>
        <w:tblInd w:w="-34" w:type="dxa"/>
        <w:tblLook w:val="0000"/>
      </w:tblPr>
      <w:tblGrid>
        <w:gridCol w:w="336"/>
        <w:gridCol w:w="3222"/>
        <w:gridCol w:w="3973"/>
        <w:gridCol w:w="1631"/>
        <w:gridCol w:w="336"/>
      </w:tblGrid>
      <w:tr w:rsidR="00D66610" w:rsidRPr="00815E39" w:rsidTr="00DE0DD8">
        <w:trPr>
          <w:trHeight w:val="6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«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2 412,4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15E39" w:rsidTr="00DE0DD8">
        <w:trPr>
          <w:trHeight w:val="160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066 202 29999 04 0069 151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10" w:rsidRPr="00815E39" w:rsidRDefault="00D66610" w:rsidP="00DE0DD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2 412,4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15E39" w:rsidRP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815E39" w:rsidRPr="00815E39" w:rsidRDefault="00815E39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66610" w:rsidRPr="00DE0DD8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3 строку:</w:t>
      </w:r>
    </w:p>
    <w:p w:rsidR="00D66610" w:rsidRPr="00DE0DD8" w:rsidRDefault="00D66610" w:rsidP="00D66610">
      <w:pPr>
        <w:tabs>
          <w:tab w:val="left" w:pos="900"/>
        </w:tabs>
        <w:ind w:firstLine="540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"/>
        <w:gridCol w:w="702"/>
        <w:gridCol w:w="2504"/>
        <w:gridCol w:w="5613"/>
        <w:gridCol w:w="341"/>
      </w:tblGrid>
      <w:tr w:rsidR="00D66610" w:rsidRPr="00815E39" w:rsidTr="009260DA">
        <w:trPr>
          <w:trHeight w:val="338"/>
        </w:trPr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ind w:left="-15" w:right="-60" w:hanging="17"/>
              <w:jc w:val="lef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702" w:type="dxa"/>
          </w:tcPr>
          <w:p w:rsidR="00D66610" w:rsidRPr="00815E39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066</w:t>
            </w:r>
          </w:p>
        </w:tc>
        <w:tc>
          <w:tcPr>
            <w:tcW w:w="2504" w:type="dxa"/>
          </w:tcPr>
          <w:p w:rsidR="00D66610" w:rsidRPr="00815E39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1 08 07150 01 0000 110</w:t>
            </w:r>
          </w:p>
        </w:tc>
        <w:tc>
          <w:tcPr>
            <w:tcW w:w="5613" w:type="dxa"/>
          </w:tcPr>
          <w:p w:rsidR="009260DA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 xml:space="preserve">Государственная пошлина за выдачу разрешения </w:t>
            </w:r>
          </w:p>
          <w:p w:rsidR="00D66610" w:rsidRPr="00815E39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на установку рекламной конструкции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815E39" w:rsidRPr="00815E39" w:rsidRDefault="00815E39" w:rsidP="001B1937">
            <w:pPr>
              <w:ind w:right="-60" w:hanging="17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ind w:right="-60" w:hanging="17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Pr="00DE0DD8" w:rsidRDefault="00D66610" w:rsidP="00D66610">
      <w:pPr>
        <w:tabs>
          <w:tab w:val="left" w:pos="900"/>
        </w:tabs>
        <w:ind w:firstLine="540"/>
        <w:rPr>
          <w:sz w:val="16"/>
          <w:szCs w:val="16"/>
        </w:rPr>
      </w:pPr>
    </w:p>
    <w:p w:rsidR="00D66610" w:rsidRDefault="00D66610" w:rsidP="00D66610">
      <w:pPr>
        <w:tabs>
          <w:tab w:val="left" w:pos="900"/>
        </w:tabs>
        <w:ind w:firstLine="540"/>
      </w:pPr>
      <w:r>
        <w:t>заменить строкой следующего содержания:</w:t>
      </w:r>
    </w:p>
    <w:p w:rsidR="00D66610" w:rsidRPr="00DE0DD8" w:rsidRDefault="00D66610" w:rsidP="00D66610">
      <w:pPr>
        <w:tabs>
          <w:tab w:val="left" w:pos="900"/>
        </w:tabs>
        <w:ind w:firstLine="540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"/>
        <w:gridCol w:w="720"/>
        <w:gridCol w:w="2504"/>
        <w:gridCol w:w="5613"/>
        <w:gridCol w:w="341"/>
      </w:tblGrid>
      <w:tr w:rsidR="00D66610" w:rsidRPr="00815E39" w:rsidTr="009260DA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720" w:type="dxa"/>
          </w:tcPr>
          <w:p w:rsidR="00D66610" w:rsidRPr="00815E39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066</w:t>
            </w:r>
          </w:p>
        </w:tc>
        <w:tc>
          <w:tcPr>
            <w:tcW w:w="2504" w:type="dxa"/>
          </w:tcPr>
          <w:p w:rsidR="00D66610" w:rsidRPr="00815E39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1 08 07150 01 0000 110</w:t>
            </w:r>
          </w:p>
        </w:tc>
        <w:tc>
          <w:tcPr>
            <w:tcW w:w="5613" w:type="dxa"/>
          </w:tcPr>
          <w:p w:rsidR="009260DA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Государственная пошлина за выдачу разрешения</w:t>
            </w:r>
          </w:p>
          <w:p w:rsidR="00D66610" w:rsidRPr="00815E39" w:rsidRDefault="00D66610" w:rsidP="009260DA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на установку рекламной конструкции</w:t>
            </w:r>
            <w:r w:rsidRPr="00815E39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815E39" w:rsidRPr="00815E39" w:rsidRDefault="00815E39" w:rsidP="001B1937">
            <w:pPr>
              <w:ind w:right="-60" w:hanging="17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ind w:right="-60" w:hanging="17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Pr="00DE0DD8" w:rsidRDefault="00D66610" w:rsidP="00D66610">
      <w:pPr>
        <w:tabs>
          <w:tab w:val="left" w:pos="900"/>
        </w:tabs>
        <w:ind w:firstLine="540"/>
        <w:rPr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приложении № 8:</w:t>
      </w: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D66610" w:rsidRPr="00DE0DD8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6804"/>
        <w:gridCol w:w="2033"/>
        <w:gridCol w:w="341"/>
      </w:tblGrid>
      <w:tr w:rsidR="00D66610" w:rsidRPr="00815E39" w:rsidTr="009260DA"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6804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ВСЕГО </w:t>
            </w:r>
          </w:p>
        </w:tc>
        <w:tc>
          <w:tcPr>
            <w:tcW w:w="2033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30 038 134,64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Pr="009260DA" w:rsidRDefault="00D66610" w:rsidP="001736DF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 w:val="16"/>
          <w:szCs w:val="16"/>
        </w:rPr>
      </w:pPr>
    </w:p>
    <w:p w:rsidR="009260DA" w:rsidRDefault="009260DA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</w:p>
    <w:p w:rsidR="009260DA" w:rsidRDefault="009260DA" w:rsidP="009260DA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3</w:t>
      </w:r>
    </w:p>
    <w:p w:rsidR="009260DA" w:rsidRDefault="009260DA" w:rsidP="009260DA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D66610" w:rsidRPr="00A276DD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6791"/>
        <w:gridCol w:w="2030"/>
        <w:gridCol w:w="336"/>
      </w:tblGrid>
      <w:tr w:rsidR="00D66610" w:rsidRPr="00815E39" w:rsidTr="009260DA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6791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ВСЕГО </w:t>
            </w:r>
          </w:p>
        </w:tc>
        <w:tc>
          <w:tcPr>
            <w:tcW w:w="2030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815E39">
              <w:rPr>
                <w:sz w:val="24"/>
                <w:szCs w:val="24"/>
              </w:rPr>
              <w:t>32 408 219,64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Pr="009260DA" w:rsidRDefault="00D66610" w:rsidP="00D66610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строку:</w:t>
      </w:r>
    </w:p>
    <w:p w:rsidR="00D66610" w:rsidRPr="009260DA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6804"/>
        <w:gridCol w:w="2033"/>
        <w:gridCol w:w="341"/>
      </w:tblGrid>
      <w:tr w:rsidR="00D66610" w:rsidRPr="00815E39" w:rsidTr="009260DA"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6804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2033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118 176,00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Pr="009260DA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заменить строкой:</w:t>
      </w:r>
    </w:p>
    <w:p w:rsidR="00D66610" w:rsidRPr="009260DA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6791"/>
        <w:gridCol w:w="2030"/>
        <w:gridCol w:w="341"/>
      </w:tblGrid>
      <w:tr w:rsidR="00D66610" w:rsidRPr="00815E39" w:rsidTr="009260DA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6791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Распределено решением от 21.02.2017 № 11-53:</w:t>
            </w:r>
          </w:p>
        </w:tc>
        <w:tc>
          <w:tcPr>
            <w:tcW w:w="2030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815E39">
              <w:rPr>
                <w:sz w:val="24"/>
                <w:szCs w:val="24"/>
              </w:rPr>
              <w:t>118 176,00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Pr="009260DA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p w:rsidR="00D66610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дополнить строками следующего содержания:</w:t>
      </w:r>
    </w:p>
    <w:p w:rsidR="00D66610" w:rsidRPr="009260DA" w:rsidRDefault="00D66610" w:rsidP="00D66610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56"/>
        <w:gridCol w:w="3575"/>
        <w:gridCol w:w="3146"/>
        <w:gridCol w:w="1630"/>
        <w:gridCol w:w="407"/>
      </w:tblGrid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«</w:t>
            </w: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721" w:type="dxa"/>
            <w:gridSpan w:val="2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15E39">
              <w:rPr>
                <w:noProof w:val="0"/>
                <w:sz w:val="24"/>
                <w:szCs w:val="24"/>
              </w:rPr>
              <w:t>2 370 085,00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МОУ СОШ № 2 - на проведение текущего ремонта здания)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264 228,00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МОУ СОШ № 3 - на проведение текущего ремонта здания)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066 0702 0202430000 611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449 060,00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Администрация (исполнение решения суда)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066 0113 7160010000 831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556 040,00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МДОУ «Детский сад № 3 «Сказка» (на проведение текущего ремонта здания)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222 036,00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МДОУ «Детский сад № 4 «Солнышко» (на проведение текущего ремонта здания, электромонтажных работ)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183 776,00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МДОУ «Детский сад № 5 «Ромашка» (на проведение текущего ремонта здания)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066 0701 0201410000 244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369 149,00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Администрация (на осуществление строительного контроля в отношении работ по ремонту автодорог)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066 0409 7620010000 244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95 122,00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Администрация (на осуществление строительного контроля в отношении работ по реконструкции водозабора)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066 0502 1301210000 414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96 300,00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Администрация (на подготовку технического задания на внесение изменений в проект реконструкции водозабора 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066 0502 1301510000 244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87 000,00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715B98" w:rsidRDefault="00715B98">
      <w:r>
        <w:br w:type="page"/>
      </w:r>
    </w:p>
    <w:p w:rsidR="00715B98" w:rsidRDefault="00715B98" w:rsidP="00715B98">
      <w:pPr>
        <w:ind w:firstLine="0"/>
        <w:jc w:val="center"/>
      </w:pPr>
      <w:r>
        <w:lastRenderedPageBreak/>
        <w:t>4</w:t>
      </w:r>
    </w:p>
    <w:p w:rsidR="00715B98" w:rsidRDefault="00715B98" w:rsidP="00715B98">
      <w:pPr>
        <w:ind w:firstLine="0"/>
        <w:jc w:val="center"/>
      </w:pPr>
    </w:p>
    <w:tbl>
      <w:tblPr>
        <w:tblW w:w="9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456"/>
        <w:gridCol w:w="3575"/>
        <w:gridCol w:w="3146"/>
        <w:gridCol w:w="1630"/>
        <w:gridCol w:w="407"/>
      </w:tblGrid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10</w:t>
            </w:r>
          </w:p>
        </w:tc>
        <w:tc>
          <w:tcPr>
            <w:tcW w:w="3575" w:type="dxa"/>
            <w:vMerge w:val="restart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Администрация (на проверка достоверности сметной стоимости объектов капитального ремонта</w:t>
            </w:r>
            <w:proofErr w:type="gramStart"/>
            <w:r w:rsidRPr="00815E39">
              <w:rPr>
                <w:noProof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066 0502 1801210000 243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11 734,00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575" w:type="dxa"/>
            <w:vMerge/>
            <w:vAlign w:val="center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 xml:space="preserve"> 066 0505 1900210000 243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7 467,00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D66610" w:rsidRPr="00815E39" w:rsidTr="00715B98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11</w:t>
            </w: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D66610" w:rsidRPr="00815E3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 xml:space="preserve">Администрация (на обустройство </w:t>
            </w:r>
            <w:proofErr w:type="spellStart"/>
            <w:r w:rsidRPr="00815E39">
              <w:rPr>
                <w:noProof w:val="0"/>
                <w:sz w:val="24"/>
                <w:szCs w:val="24"/>
              </w:rPr>
              <w:t>уличн</w:t>
            </w:r>
            <w:proofErr w:type="gramStart"/>
            <w:r w:rsidRPr="00815E39">
              <w:rPr>
                <w:noProof w:val="0"/>
                <w:sz w:val="24"/>
                <w:szCs w:val="24"/>
              </w:rPr>
              <w:t>о</w:t>
            </w:r>
            <w:proofErr w:type="spellEnd"/>
            <w:r w:rsidRPr="00815E39">
              <w:rPr>
                <w:noProof w:val="0"/>
                <w:sz w:val="24"/>
                <w:szCs w:val="24"/>
              </w:rPr>
              <w:t>-</w:t>
            </w:r>
            <w:proofErr w:type="gramEnd"/>
            <w:r w:rsidRPr="00815E39">
              <w:rPr>
                <w:noProof w:val="0"/>
                <w:sz w:val="24"/>
                <w:szCs w:val="24"/>
              </w:rPr>
              <w:t xml:space="preserve"> дорожной сети дорожными знаками)</w:t>
            </w:r>
          </w:p>
        </w:tc>
        <w:tc>
          <w:tcPr>
            <w:tcW w:w="3146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066 0409 7630010000 244</w:t>
            </w:r>
          </w:p>
        </w:tc>
        <w:tc>
          <w:tcPr>
            <w:tcW w:w="1630" w:type="dxa"/>
          </w:tcPr>
          <w:p w:rsidR="00D66610" w:rsidRPr="00815E3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15E39">
              <w:rPr>
                <w:noProof w:val="0"/>
                <w:sz w:val="24"/>
                <w:szCs w:val="24"/>
              </w:rPr>
              <w:t>28 173,00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815E39" w:rsidRPr="00815E39" w:rsidRDefault="00815E39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815E39" w:rsidRPr="00815E39" w:rsidRDefault="00815E39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D66610" w:rsidRPr="00815E39" w:rsidRDefault="00D66610" w:rsidP="001B193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15E39">
              <w:rPr>
                <w:sz w:val="24"/>
                <w:szCs w:val="24"/>
              </w:rPr>
              <w:t>»</w:t>
            </w:r>
          </w:p>
        </w:tc>
      </w:tr>
    </w:tbl>
    <w:p w:rsidR="00D66610" w:rsidRDefault="00D66610" w:rsidP="00D66610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</w:rPr>
      </w:pP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приложения №№</w:t>
      </w:r>
      <w:r w:rsidRPr="00F826C2">
        <w:rPr>
          <w:rFonts w:ascii="Times New Roman CYR" w:hAnsi="Times New Roman CYR" w:cs="Times New Roman CYR"/>
        </w:rPr>
        <w:t xml:space="preserve"> 5, 6</w:t>
      </w:r>
      <w:r>
        <w:rPr>
          <w:rFonts w:ascii="Times New Roman CYR" w:hAnsi="Times New Roman CYR" w:cs="Times New Roman CYR"/>
        </w:rPr>
        <w:t xml:space="preserve"> </w:t>
      </w:r>
      <w:r w:rsidRPr="00F826C2">
        <w:rPr>
          <w:rFonts w:ascii="Times New Roman CYR" w:hAnsi="Times New Roman CYR" w:cs="Times New Roman CYR"/>
        </w:rPr>
        <w:t>изложить в редакции</w:t>
      </w:r>
      <w:r w:rsidRPr="00287175">
        <w:rPr>
          <w:rFonts w:ascii="Times New Roman CYR" w:hAnsi="Times New Roman CYR" w:cs="Times New Roman CYR"/>
        </w:rPr>
        <w:t xml:space="preserve"> согласно приложениям №№ 1, 2</w:t>
      </w:r>
      <w:r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к настоящему решению</w:t>
      </w:r>
      <w:r>
        <w:rPr>
          <w:rFonts w:ascii="Times New Roman CYR" w:hAnsi="Times New Roman CYR" w:cs="Times New Roman CYR"/>
        </w:rPr>
        <w:t>.</w:t>
      </w:r>
    </w:p>
    <w:p w:rsidR="00D66610" w:rsidRDefault="00D66610" w:rsidP="00D6661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82532E" w:rsidRPr="00715B98" w:rsidRDefault="0082532E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715B98" w:rsidRPr="00715B98" w:rsidRDefault="00715B98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82532E" w:rsidRPr="00715B98" w:rsidRDefault="0082532E" w:rsidP="00D66610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82532E" w:rsidRPr="00EC39AF" w:rsidTr="00715B98">
        <w:tc>
          <w:tcPr>
            <w:tcW w:w="7016" w:type="dxa"/>
          </w:tcPr>
          <w:p w:rsidR="0082532E" w:rsidRPr="00EC39AF" w:rsidRDefault="0082532E" w:rsidP="00D852B2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82532E" w:rsidRPr="00EC39AF" w:rsidRDefault="0082532E" w:rsidP="00D852B2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9E73C8">
              <w:rPr>
                <w:b/>
              </w:rPr>
              <w:t xml:space="preserve">   подпись</w:t>
            </w: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</w:p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О.В. Яговкина</w:t>
            </w:r>
          </w:p>
        </w:tc>
      </w:tr>
      <w:tr w:rsidR="0082532E" w:rsidRPr="00EC39AF" w:rsidTr="00715B98">
        <w:tc>
          <w:tcPr>
            <w:tcW w:w="7016" w:type="dxa"/>
          </w:tcPr>
          <w:p w:rsidR="0082532E" w:rsidRPr="00EC39AF" w:rsidRDefault="0082532E" w:rsidP="00D852B2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</w:p>
        </w:tc>
      </w:tr>
      <w:tr w:rsidR="0082532E" w:rsidRPr="00EC39AF" w:rsidTr="00715B98">
        <w:tc>
          <w:tcPr>
            <w:tcW w:w="7016" w:type="dxa"/>
          </w:tcPr>
          <w:p w:rsidR="0082532E" w:rsidRPr="00EC39AF" w:rsidRDefault="0082532E" w:rsidP="00D852B2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</w:p>
        </w:tc>
      </w:tr>
      <w:tr w:rsidR="0082532E" w:rsidRPr="00EC39AF" w:rsidTr="00715B98">
        <w:tc>
          <w:tcPr>
            <w:tcW w:w="7016" w:type="dxa"/>
          </w:tcPr>
          <w:p w:rsidR="0082532E" w:rsidRPr="00EC39AF" w:rsidRDefault="0082532E" w:rsidP="00D852B2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</w:p>
        </w:tc>
      </w:tr>
      <w:tr w:rsidR="0082532E" w:rsidRPr="00EC39AF" w:rsidTr="00715B98">
        <w:tc>
          <w:tcPr>
            <w:tcW w:w="7016" w:type="dxa"/>
          </w:tcPr>
          <w:p w:rsidR="0082532E" w:rsidRPr="00EC39AF" w:rsidRDefault="0082532E" w:rsidP="00D852B2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9E73C8">
              <w:rPr>
                <w:b/>
              </w:rPr>
              <w:t xml:space="preserve">      подпись</w:t>
            </w: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82532E" w:rsidRPr="00EC39AF" w:rsidTr="00715B98">
        <w:trPr>
          <w:trHeight w:val="134"/>
        </w:trPr>
        <w:tc>
          <w:tcPr>
            <w:tcW w:w="7016" w:type="dxa"/>
          </w:tcPr>
          <w:p w:rsidR="0082532E" w:rsidRPr="00EC39AF" w:rsidRDefault="0082532E" w:rsidP="00D852B2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</w:p>
        </w:tc>
      </w:tr>
      <w:tr w:rsidR="0082532E" w:rsidRPr="00EC39AF" w:rsidTr="00715B98">
        <w:tc>
          <w:tcPr>
            <w:tcW w:w="7016" w:type="dxa"/>
          </w:tcPr>
          <w:p w:rsidR="0082532E" w:rsidRPr="00EC39AF" w:rsidRDefault="0082532E" w:rsidP="0082532E">
            <w:pPr>
              <w:ind w:firstLine="0"/>
              <w:rPr>
                <w:noProof w:val="0"/>
              </w:rPr>
            </w:pPr>
            <w:r w:rsidRPr="00EC39AF">
              <w:rPr>
                <w:noProof w:val="0"/>
              </w:rPr>
              <w:t>24 апреля 2017 года</w:t>
            </w:r>
          </w:p>
        </w:tc>
        <w:tc>
          <w:tcPr>
            <w:tcW w:w="2363" w:type="dxa"/>
          </w:tcPr>
          <w:p w:rsidR="0082532E" w:rsidRPr="00EC39AF" w:rsidRDefault="0082532E" w:rsidP="00D852B2">
            <w:pPr>
              <w:ind w:firstLine="0"/>
              <w:jc w:val="right"/>
              <w:rPr>
                <w:b/>
              </w:rPr>
            </w:pPr>
          </w:p>
        </w:tc>
      </w:tr>
      <w:tr w:rsidR="001736DF" w:rsidRPr="00EC39AF" w:rsidTr="00715B98">
        <w:tc>
          <w:tcPr>
            <w:tcW w:w="7016" w:type="dxa"/>
          </w:tcPr>
          <w:p w:rsidR="001736DF" w:rsidRPr="00EC39AF" w:rsidRDefault="001736DF" w:rsidP="0082532E">
            <w:pPr>
              <w:ind w:firstLine="0"/>
              <w:rPr>
                <w:noProof w:val="0"/>
                <w:sz w:val="2"/>
              </w:rPr>
            </w:pPr>
          </w:p>
        </w:tc>
        <w:tc>
          <w:tcPr>
            <w:tcW w:w="2363" w:type="dxa"/>
          </w:tcPr>
          <w:p w:rsidR="001736DF" w:rsidRPr="00EC39AF" w:rsidRDefault="001736DF" w:rsidP="00D852B2">
            <w:pPr>
              <w:ind w:firstLine="0"/>
              <w:jc w:val="right"/>
              <w:rPr>
                <w:b/>
              </w:rPr>
            </w:pPr>
          </w:p>
        </w:tc>
      </w:tr>
    </w:tbl>
    <w:p w:rsidR="0082532E" w:rsidRDefault="0082532E" w:rsidP="00D66610">
      <w:pPr>
        <w:autoSpaceDE w:val="0"/>
        <w:autoSpaceDN w:val="0"/>
        <w:adjustRightInd w:val="0"/>
        <w:ind w:left="4536" w:firstLine="0"/>
        <w:jc w:val="center"/>
        <w:rPr>
          <w:sz w:val="2"/>
        </w:rPr>
      </w:pPr>
    </w:p>
    <w:p w:rsidR="00D66610" w:rsidRPr="00770C96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82532E">
        <w:rPr>
          <w:sz w:val="2"/>
        </w:rPr>
        <w:br w:type="page"/>
      </w:r>
      <w:r w:rsidRPr="00770C96">
        <w:lastRenderedPageBreak/>
        <w:t xml:space="preserve">Приложение № </w:t>
      </w:r>
      <w:r>
        <w:t>1</w:t>
      </w:r>
    </w:p>
    <w:p w:rsidR="00D66610" w:rsidRPr="00770C96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D66610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5635B7" w:rsidRDefault="005635B7" w:rsidP="00D66610">
      <w:pPr>
        <w:autoSpaceDE w:val="0"/>
        <w:autoSpaceDN w:val="0"/>
        <w:adjustRightInd w:val="0"/>
        <w:ind w:left="4536" w:firstLine="0"/>
        <w:jc w:val="center"/>
      </w:pPr>
      <w:r>
        <w:t xml:space="preserve">от </w:t>
      </w:r>
      <w:r w:rsidR="00E91699">
        <w:t xml:space="preserve">24 апреля </w:t>
      </w:r>
      <w:r>
        <w:t xml:space="preserve">2017 </w:t>
      </w:r>
      <w:r w:rsidR="00E91699">
        <w:t xml:space="preserve">года </w:t>
      </w:r>
      <w:r>
        <w:t>№13-64</w:t>
      </w:r>
    </w:p>
    <w:p w:rsidR="004F0729" w:rsidRDefault="004F0729" w:rsidP="00D66610">
      <w:pPr>
        <w:autoSpaceDE w:val="0"/>
        <w:autoSpaceDN w:val="0"/>
        <w:adjustRightInd w:val="0"/>
        <w:ind w:left="4536" w:firstLine="0"/>
        <w:jc w:val="center"/>
      </w:pPr>
    </w:p>
    <w:p w:rsidR="00D66610" w:rsidRPr="00770C96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«Приложение № </w:t>
      </w:r>
      <w:r>
        <w:t>5</w:t>
      </w:r>
    </w:p>
    <w:p w:rsidR="00D66610" w:rsidRPr="00770C96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D66610" w:rsidRPr="00770C96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D66610" w:rsidRPr="00770C96" w:rsidRDefault="00D66610" w:rsidP="00D66610">
      <w:pPr>
        <w:autoSpaceDE w:val="0"/>
        <w:autoSpaceDN w:val="0"/>
        <w:adjustRightInd w:val="0"/>
        <w:ind w:left="4536" w:firstLine="0"/>
        <w:jc w:val="center"/>
      </w:pPr>
      <w:r w:rsidRPr="00770C96">
        <w:t xml:space="preserve">от </w:t>
      </w:r>
      <w:r>
        <w:t>20</w:t>
      </w:r>
      <w:r w:rsidRPr="00770C96">
        <w:t xml:space="preserve"> декабря 201</w:t>
      </w:r>
      <w:r>
        <w:t>6</w:t>
      </w:r>
      <w:r w:rsidRPr="00770C96">
        <w:t xml:space="preserve"> года № </w:t>
      </w:r>
      <w:r>
        <w:t>9-40</w:t>
      </w:r>
    </w:p>
    <w:p w:rsidR="00D66610" w:rsidRPr="00715B98" w:rsidRDefault="00D66610" w:rsidP="00D666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</w:p>
    <w:p w:rsidR="00D66610" w:rsidRPr="00715B98" w:rsidRDefault="00D66610" w:rsidP="00D666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</w:p>
    <w:p w:rsidR="00D66610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D66610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2017 год</w:t>
      </w:r>
    </w:p>
    <w:p w:rsidR="00715B98" w:rsidRDefault="00715B98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5B5C77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proofErr w:type="gramStart"/>
            <w:r w:rsidRPr="007602FF">
              <w:rPr>
                <w:noProof w:val="0"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Под-раз-</w:t>
            </w:r>
          </w:p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дел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Целевая статья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7602FF">
              <w:rPr>
                <w:noProof w:val="0"/>
                <w:sz w:val="22"/>
                <w:szCs w:val="22"/>
              </w:rPr>
              <w:t>рас-ходов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Сумма, тыс. рублей</w:t>
            </w:r>
          </w:p>
        </w:tc>
      </w:tr>
      <w:tr w:rsidR="00D66610" w:rsidRPr="005B5C77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Муниципальное собрание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Функционирование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законода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тельных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Руководство и управление в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сфе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ре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установ</w:t>
            </w:r>
            <w:r>
              <w:rPr>
                <w:noProof w:val="0"/>
                <w:sz w:val="24"/>
                <w:szCs w:val="24"/>
              </w:rPr>
              <w:t xml:space="preserve">ленных функций </w:t>
            </w:r>
            <w:proofErr w:type="spellStart"/>
            <w:r>
              <w:rPr>
                <w:noProof w:val="0"/>
                <w:sz w:val="24"/>
                <w:szCs w:val="24"/>
              </w:rPr>
              <w:t>орга-нов</w:t>
            </w:r>
            <w:proofErr w:type="spellEnd"/>
            <w:r>
              <w:rPr>
                <w:noProof w:val="0"/>
                <w:sz w:val="24"/>
                <w:szCs w:val="24"/>
              </w:rPr>
              <w:t xml:space="preserve"> местного </w:t>
            </w:r>
            <w:r w:rsidRPr="00897549">
              <w:rPr>
                <w:noProof w:val="0"/>
                <w:sz w:val="24"/>
                <w:szCs w:val="24"/>
              </w:rPr>
              <w:t>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595,0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>
        <w:lastRenderedPageBreak/>
        <w:t>2</w:t>
      </w:r>
    </w:p>
    <w:p w:rsidR="00D66610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  <w:tblHeader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Управление финансов 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эконо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мического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развития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администра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ции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фи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нансовых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, налоговых 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таможен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органов и органов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финан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сового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(финансово-бюджетного) надзора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4 977,5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1. «Создание условий для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профес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сионального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развития 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подго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товки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4 930,4</w:t>
            </w:r>
          </w:p>
        </w:tc>
      </w:tr>
    </w:tbl>
    <w:p w:rsidR="00D66610" w:rsidRDefault="00D66610" w:rsidP="00D66610">
      <w:pPr>
        <w:jc w:val="center"/>
      </w:pPr>
      <w:r>
        <w:br w:type="page"/>
      </w:r>
      <w:r>
        <w:lastRenderedPageBreak/>
        <w:t>3</w:t>
      </w:r>
    </w:p>
    <w:p w:rsidR="00D66610" w:rsidRDefault="00D66610" w:rsidP="00D66610"/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ственных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264 372,5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35 668,6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Руководство и управление в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сфе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ре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установленных функций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нов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</w:t>
            </w:r>
            <w:r>
              <w:rPr>
                <w:noProof w:val="0"/>
                <w:sz w:val="24"/>
                <w:szCs w:val="24"/>
              </w:rPr>
              <w:t xml:space="preserve">ых </w:t>
            </w:r>
            <w:r w:rsidRPr="00897549">
              <w:rPr>
                <w:noProof w:val="0"/>
                <w:sz w:val="24"/>
                <w:szCs w:val="24"/>
              </w:rPr>
              <w:t>(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муниципаль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>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13 667,3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>
        <w:lastRenderedPageBreak/>
        <w:t>4</w:t>
      </w:r>
    </w:p>
    <w:p w:rsidR="00D66610" w:rsidRDefault="00D66610" w:rsidP="00D66610"/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государственной власти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субъек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тов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самоупра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вления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12 483,6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ственных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город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ского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12 465,6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12 465,6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</w:t>
            </w:r>
            <w:r>
              <w:rPr>
                <w:noProof w:val="0"/>
                <w:sz w:val="24"/>
                <w:szCs w:val="24"/>
              </w:rPr>
              <w:t xml:space="preserve">платы персоналу государственных </w:t>
            </w:r>
            <w:r w:rsidRPr="00897549">
              <w:rPr>
                <w:noProof w:val="0"/>
                <w:sz w:val="24"/>
                <w:szCs w:val="24"/>
              </w:rPr>
              <w:t>(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муниципаль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>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17,8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>
        <w:lastRenderedPageBreak/>
        <w:t>5</w:t>
      </w:r>
    </w:p>
    <w:p w:rsidR="00D66610" w:rsidRDefault="00D66610" w:rsidP="00D66610"/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мест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самоуправления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мест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самоуправления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полномочий за счет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суб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венции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отдельных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сударственных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16,0</w:t>
            </w:r>
          </w:p>
        </w:tc>
      </w:tr>
    </w:tbl>
    <w:p w:rsidR="00D66610" w:rsidRDefault="00D66610" w:rsidP="00D66610">
      <w:r>
        <w:br w:type="page"/>
      </w:r>
    </w:p>
    <w:p w:rsidR="00D66610" w:rsidRDefault="00D66610" w:rsidP="00D66610">
      <w:pPr>
        <w:ind w:firstLine="0"/>
        <w:jc w:val="center"/>
      </w:pPr>
      <w:r>
        <w:lastRenderedPageBreak/>
        <w:t>6</w:t>
      </w:r>
    </w:p>
    <w:p w:rsidR="00D66610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образованию и обеспечению деятельности административных комиссий, определению перечня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должност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лиц, уполномоченных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сос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тавлять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протоколы об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адми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нистративных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правонарушениях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195,2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созданию и организации деятельности комиссий по делам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несовершен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нолетних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203,8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16,2</w:t>
            </w:r>
          </w:p>
        </w:tc>
      </w:tr>
    </w:tbl>
    <w:p w:rsidR="00D66610" w:rsidRDefault="00D66610">
      <w:r>
        <w:br w:type="page"/>
      </w:r>
    </w:p>
    <w:p w:rsidR="00D66610" w:rsidRDefault="00D66610" w:rsidP="00D66610">
      <w:pPr>
        <w:ind w:firstLine="0"/>
        <w:jc w:val="center"/>
      </w:pPr>
      <w:r>
        <w:lastRenderedPageBreak/>
        <w:t>7</w:t>
      </w:r>
    </w:p>
    <w:p w:rsidR="00D66610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197,0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ственными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178,3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178,3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мест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самоуправления отдельных государственных полномочий на организацию проведения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мероп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риятий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0,6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по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обязательному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185,0</w:t>
            </w:r>
          </w:p>
        </w:tc>
      </w:tr>
    </w:tbl>
    <w:p w:rsidR="00D66610" w:rsidRDefault="00D66610">
      <w:pPr>
        <w:rPr>
          <w:sz w:val="12"/>
        </w:rPr>
      </w:pPr>
      <w:r w:rsidRPr="00D66610">
        <w:rPr>
          <w:sz w:val="12"/>
        </w:rPr>
        <w:br w:type="page"/>
      </w:r>
    </w:p>
    <w:p w:rsidR="00D66610" w:rsidRDefault="00D66610" w:rsidP="00D66610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D66610" w:rsidRPr="00D66610" w:rsidRDefault="00D66610" w:rsidP="00D66610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2015-2017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4. «Обеспечение финансовой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ста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бильности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бюджета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610" w:rsidRPr="0031686A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31686A" w:rsidRDefault="00D66610" w:rsidP="001B193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31686A" w:rsidRDefault="00D66610" w:rsidP="001B193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</w:t>
            </w:r>
            <w:r w:rsidRPr="0031686A">
              <w:rPr>
                <w:noProof w:val="0"/>
                <w:sz w:val="24"/>
                <w:szCs w:val="24"/>
              </w:rPr>
              <w:t>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19 621,2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самоупра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вления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2013-2017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12 689,4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горо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дского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12 614,4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209,4</w:t>
            </w:r>
          </w:p>
        </w:tc>
      </w:tr>
    </w:tbl>
    <w:p w:rsidR="00D66610" w:rsidRDefault="00D66610">
      <w:r>
        <w:br w:type="page"/>
      </w:r>
    </w:p>
    <w:p w:rsidR="00D66610" w:rsidRDefault="00D66610" w:rsidP="00D66610">
      <w:pPr>
        <w:ind w:firstLine="0"/>
        <w:jc w:val="center"/>
      </w:pPr>
      <w:r>
        <w:lastRenderedPageBreak/>
        <w:t>9</w:t>
      </w:r>
    </w:p>
    <w:p w:rsidR="00D66610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D6661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80,4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80,4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66610" w:rsidRPr="00897549" w:rsidTr="00D66610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«Служба МТО и ТО органов местного самоуправления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10 525,3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еди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ной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дежурной-диспетчерской службы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1 879,7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158,4</w:t>
            </w:r>
          </w:p>
        </w:tc>
      </w:tr>
    </w:tbl>
    <w:p w:rsidR="001B1937" w:rsidRDefault="001B1937">
      <w:r>
        <w:br w:type="page"/>
      </w:r>
    </w:p>
    <w:p w:rsidR="001B1937" w:rsidRDefault="001B1937" w:rsidP="001B1937">
      <w:pPr>
        <w:ind w:firstLine="0"/>
        <w:jc w:val="center"/>
      </w:pPr>
      <w:r>
        <w:lastRenderedPageBreak/>
        <w:t>10</w:t>
      </w:r>
    </w:p>
    <w:p w:rsidR="001B1937" w:rsidRDefault="001B1937" w:rsidP="001B1937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75,0</w:t>
            </w:r>
          </w:p>
        </w:tc>
      </w:tr>
      <w:tr w:rsidR="001B1937" w:rsidRPr="00897549" w:rsidTr="001B1937">
        <w:trPr>
          <w:trHeight w:val="82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Закупка товаров</w:t>
            </w:r>
            <w:r>
              <w:rPr>
                <w:noProof w:val="0"/>
                <w:sz w:val="24"/>
                <w:szCs w:val="24"/>
              </w:rPr>
              <w:t xml:space="preserve">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5.7. «Организация проведения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еже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годного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муниципального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кон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курса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«Лучший предприни</w:t>
            </w:r>
            <w:r>
              <w:rPr>
                <w:noProof w:val="0"/>
                <w:sz w:val="24"/>
                <w:szCs w:val="24"/>
              </w:rPr>
              <w:t xml:space="preserve">матель городского </w:t>
            </w:r>
            <w:proofErr w:type="gramStart"/>
            <w:r>
              <w:rPr>
                <w:noProof w:val="0"/>
                <w:sz w:val="24"/>
                <w:szCs w:val="24"/>
              </w:rPr>
              <w:t>округа</w:t>
            </w:r>
            <w:proofErr w:type="gramEnd"/>
            <w:r>
              <w:rPr>
                <w:noProof w:val="0"/>
                <w:sz w:val="24"/>
                <w:szCs w:val="24"/>
              </w:rPr>
              <w:t xml:space="preserve"> ЗАТО </w:t>
            </w:r>
            <w:r w:rsidRPr="00897549">
              <w:rPr>
                <w:noProof w:val="0"/>
                <w:sz w:val="24"/>
                <w:szCs w:val="24"/>
              </w:rPr>
              <w:t>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муниципаль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26,0</w:t>
            </w:r>
          </w:p>
        </w:tc>
      </w:tr>
    </w:tbl>
    <w:p w:rsidR="001B1937" w:rsidRDefault="001B1937">
      <w:r>
        <w:br w:type="page"/>
      </w:r>
    </w:p>
    <w:p w:rsidR="001B1937" w:rsidRDefault="001B1937" w:rsidP="001B1937">
      <w:pPr>
        <w:ind w:firstLine="0"/>
        <w:jc w:val="center"/>
      </w:pPr>
      <w:r>
        <w:lastRenderedPageBreak/>
        <w:t>11</w:t>
      </w:r>
    </w:p>
    <w:p w:rsidR="001B1937" w:rsidRDefault="001B1937" w:rsidP="001B1937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2. «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Про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филактические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582,8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575,6</w:t>
            </w:r>
          </w:p>
        </w:tc>
      </w:tr>
    </w:tbl>
    <w:p w:rsidR="001B1937" w:rsidRDefault="001B1937" w:rsidP="001B1937">
      <w:pPr>
        <w:rPr>
          <w:sz w:val="2"/>
        </w:rPr>
      </w:pPr>
      <w:r>
        <w:br w:type="page"/>
      </w:r>
    </w:p>
    <w:p w:rsidR="001B1937" w:rsidRDefault="001B1937" w:rsidP="001B1937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1B1937" w:rsidRPr="001B1937" w:rsidRDefault="001B1937" w:rsidP="001B1937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Проведение иных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общегосу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дарственных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124,9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25,9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5 900,0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содержание 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восста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новление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объектов недвижимого имущества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муниципальной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каз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153,9</w:t>
            </w:r>
          </w:p>
        </w:tc>
      </w:tr>
    </w:tbl>
    <w:p w:rsidR="001B1937" w:rsidRDefault="001B1937">
      <w:pPr>
        <w:rPr>
          <w:sz w:val="22"/>
        </w:rPr>
      </w:pPr>
      <w:r w:rsidRPr="001B1937">
        <w:rPr>
          <w:sz w:val="22"/>
        </w:rPr>
        <w:br w:type="page"/>
      </w:r>
    </w:p>
    <w:p w:rsidR="001B1937" w:rsidRDefault="001B1937" w:rsidP="001B1937">
      <w:pPr>
        <w:jc w:val="center"/>
        <w:rPr>
          <w:szCs w:val="28"/>
        </w:rPr>
      </w:pPr>
      <w:r w:rsidRPr="001B1937">
        <w:rPr>
          <w:szCs w:val="28"/>
        </w:rPr>
        <w:lastRenderedPageBreak/>
        <w:t>13</w:t>
      </w:r>
    </w:p>
    <w:p w:rsidR="001B1937" w:rsidRPr="001B1937" w:rsidRDefault="001B1937" w:rsidP="001B1937">
      <w:pPr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ганами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1B1937" w:rsidRDefault="001B1937">
      <w:r>
        <w:br w:type="page"/>
      </w:r>
    </w:p>
    <w:p w:rsidR="001B1937" w:rsidRDefault="001B1937" w:rsidP="001B1937">
      <w:pPr>
        <w:ind w:firstLine="0"/>
        <w:jc w:val="center"/>
      </w:pPr>
      <w:r>
        <w:lastRenderedPageBreak/>
        <w:t>14</w:t>
      </w:r>
    </w:p>
    <w:p w:rsidR="001B1937" w:rsidRDefault="001B1937" w:rsidP="001B1937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5 242,9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мест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самоуправления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полномочий за счет субвенции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2016-2018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1B1937" w:rsidRDefault="001B1937">
      <w:r>
        <w:br w:type="page"/>
      </w:r>
    </w:p>
    <w:p w:rsidR="001B1937" w:rsidRDefault="001B1937" w:rsidP="001B1937">
      <w:pPr>
        <w:ind w:firstLine="0"/>
        <w:jc w:val="center"/>
      </w:pPr>
      <w:r>
        <w:lastRenderedPageBreak/>
        <w:t>15</w:t>
      </w:r>
    </w:p>
    <w:p w:rsidR="001B1937" w:rsidRDefault="001B1937" w:rsidP="001B1937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3. «Мероприятия по обеспечению безопасности дорожного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движе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 счет иных средств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бюдже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та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5.6. «Предоставление субсидий (грантов) вновь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зарегистрирован</w:t>
            </w:r>
            <w:proofErr w:type="gramEnd"/>
            <w:r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1B1937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1B1937" w:rsidRDefault="001B1937">
      <w:pPr>
        <w:rPr>
          <w:sz w:val="10"/>
        </w:rPr>
      </w:pPr>
      <w:r w:rsidRPr="00F833C6">
        <w:rPr>
          <w:sz w:val="10"/>
        </w:rPr>
        <w:br w:type="page"/>
      </w:r>
    </w:p>
    <w:p w:rsidR="00F833C6" w:rsidRDefault="00F833C6" w:rsidP="00F833C6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F833C6" w:rsidRPr="00F833C6" w:rsidRDefault="00F833C6" w:rsidP="00F833C6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B1937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1937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spellStart"/>
            <w:r w:rsidRPr="00897549">
              <w:rPr>
                <w:noProof w:val="0"/>
                <w:sz w:val="24"/>
                <w:szCs w:val="24"/>
              </w:rPr>
              <w:t>ным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и действующим менее 1 (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од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) года субъектам малого предпринимательства, включая крестьянские (фермерские)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хо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зяйства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и потребительские </w:t>
            </w:r>
            <w:proofErr w:type="spellStart"/>
            <w:r>
              <w:rPr>
                <w:noProof w:val="0"/>
                <w:sz w:val="24"/>
                <w:szCs w:val="24"/>
              </w:rPr>
              <w:t>копе-</w:t>
            </w:r>
            <w:r w:rsidRPr="00897549">
              <w:rPr>
                <w:noProof w:val="0"/>
                <w:sz w:val="24"/>
                <w:szCs w:val="24"/>
              </w:rPr>
              <w:t>ративы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Субсидии юридическим лицам (кроме некоммерческих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органи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заций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), индивидуальным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пред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принимателям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, физическим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ли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цам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- производителям товаров, работ,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Мероприятия в сфере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приватиза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ции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муниципаль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собственностью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35 005,6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Капитальный ремонт общего имущества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многоквартирных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до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мов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, находящегося в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собствен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897549" w:rsidTr="00F833C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Взносы на проведение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капиталь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ремонта общего имущества многоквартирных домов,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находя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щегося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 собственности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город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ского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округа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F833C6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3C6" w:rsidRPr="00897549" w:rsidRDefault="00F833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3 620,4</w:t>
            </w:r>
          </w:p>
        </w:tc>
      </w:tr>
    </w:tbl>
    <w:p w:rsidR="00F833C6" w:rsidRDefault="00F833C6">
      <w:r>
        <w:br w:type="page"/>
      </w:r>
    </w:p>
    <w:p w:rsidR="00F833C6" w:rsidRDefault="00F833C6" w:rsidP="00F833C6">
      <w:pPr>
        <w:ind w:firstLine="0"/>
        <w:jc w:val="center"/>
      </w:pPr>
      <w:r>
        <w:lastRenderedPageBreak/>
        <w:t>17</w:t>
      </w:r>
    </w:p>
    <w:p w:rsidR="00F833C6" w:rsidRDefault="00F833C6" w:rsidP="00F833C6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F833C6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19 046,8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«Повышение качества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водоснаб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жения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>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8 483,3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1.2. «Реализация мероприятий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про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екта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реконструкции водозабора 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Капитальные вложения в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объек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ты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государственной (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пальной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Капитальные вложения в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объе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кты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государственной (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муниципа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льной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) собственности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87,0</w:t>
            </w:r>
          </w:p>
        </w:tc>
      </w:tr>
    </w:tbl>
    <w:p w:rsidR="00F833C6" w:rsidRDefault="00F833C6">
      <w:r>
        <w:br w:type="page"/>
      </w:r>
    </w:p>
    <w:p w:rsidR="00F833C6" w:rsidRDefault="00F833C6" w:rsidP="00F833C6">
      <w:pPr>
        <w:ind w:firstLine="0"/>
        <w:jc w:val="center"/>
      </w:pPr>
      <w:r>
        <w:lastRenderedPageBreak/>
        <w:t>18</w:t>
      </w:r>
    </w:p>
    <w:p w:rsidR="00F833C6" w:rsidRDefault="00F833C6"/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F833C6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инженер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инфраструктуры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10 563,5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1.2. «Капитальный ремонт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оборудо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вания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муниципальной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котель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1.3. «Организация и проведение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следований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, экспертиз, проверок санитарного и технического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сос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тояния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объектов инженерной инфраструктуры»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F833C6" w:rsidRDefault="00F833C6">
      <w:r>
        <w:br w:type="page"/>
      </w:r>
    </w:p>
    <w:p w:rsidR="00F833C6" w:rsidRDefault="00F833C6" w:rsidP="00F833C6">
      <w:pPr>
        <w:ind w:firstLine="0"/>
        <w:jc w:val="center"/>
      </w:pPr>
      <w:r>
        <w:lastRenderedPageBreak/>
        <w:t>19</w:t>
      </w:r>
    </w:p>
    <w:p w:rsidR="00F833C6" w:rsidRDefault="00F833C6" w:rsidP="00F833C6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F833C6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3C6" w:rsidRPr="00897549" w:rsidRDefault="00F833C6" w:rsidP="00F833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3. «Организация прочих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меропри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ятий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по благоустройству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город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ского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округа»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жи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лищно-коммунального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хозяйства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3 707,8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повыше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ние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энергетической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эффектив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2. «Мероприятия по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энергосбереже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нию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повышению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энергоэф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фективности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1 135,4</w:t>
            </w:r>
          </w:p>
        </w:tc>
      </w:tr>
    </w:tbl>
    <w:p w:rsidR="00F833C6" w:rsidRDefault="00F833C6">
      <w:r>
        <w:br w:type="page"/>
      </w:r>
    </w:p>
    <w:p w:rsidR="00D852B2" w:rsidRDefault="00D852B2" w:rsidP="00D852B2">
      <w:pPr>
        <w:ind w:firstLine="0"/>
        <w:jc w:val="center"/>
      </w:pPr>
      <w:r>
        <w:lastRenderedPageBreak/>
        <w:t>20</w:t>
      </w:r>
    </w:p>
    <w:p w:rsidR="00D852B2" w:rsidRDefault="00D852B2" w:rsidP="00D852B2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F833C6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33C6" w:rsidRPr="00897549" w:rsidRDefault="00D852B2" w:rsidP="00D852B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Обеспечение деятельности учреждений (оказание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муници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пальных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2 572,4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деятель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ности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2 572,4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2 572,4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165 845,1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70 803,2</w:t>
            </w:r>
          </w:p>
        </w:tc>
      </w:tr>
      <w:tr w:rsidR="00D66610" w:rsidRPr="00897549" w:rsidTr="00D852B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70 559,1</w:t>
            </w:r>
          </w:p>
        </w:tc>
      </w:tr>
      <w:tr w:rsidR="00D852B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2B2" w:rsidRPr="00897549" w:rsidRDefault="00D852B2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1.4. «Обеспечение деятельности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Pr="00897549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Pr="00897549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Pr="00897549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Pr="00897549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2" w:rsidRPr="00897549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2B2" w:rsidRPr="00897549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59 767,6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 w:rsidR="00D852B2">
        <w:lastRenderedPageBreak/>
        <w:t>21</w:t>
      </w:r>
    </w:p>
    <w:p w:rsidR="00D66610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муниципальных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23 895,6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му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ниципальными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) органами,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казен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1.5.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Ор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ганизация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питания обучающихся в организациях дошкольного образования»</w:t>
            </w:r>
            <w:proofErr w:type="gram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10 335,9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 w:rsidR="00D852B2">
        <w:lastRenderedPageBreak/>
        <w:t>22</w:t>
      </w:r>
    </w:p>
    <w:p w:rsidR="00D66610" w:rsidRPr="00D852B2" w:rsidRDefault="00D66610" w:rsidP="00D66610">
      <w:pPr>
        <w:ind w:firstLine="0"/>
        <w:jc w:val="center"/>
        <w:rPr>
          <w:sz w:val="24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715B9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1.6. «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обеспе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чение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медикаментами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обучаю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щихся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организаций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1.7 «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Пре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доставление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компенсации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роди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тельской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образователь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организациях, реализующих основные общеобразовательные программы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дошкольного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образо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вания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пре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доставления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 компенсации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роди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тельской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платы  за присмотр и уход за детьми в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образователь</w:t>
            </w:r>
            <w:r w:rsidR="00D852B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организациях, реализующих основную общеобразовательную программу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дошкольного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образо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852B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96,2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 w:rsidR="00D852B2">
        <w:lastRenderedPageBreak/>
        <w:t>23</w:t>
      </w:r>
    </w:p>
    <w:p w:rsidR="00D66610" w:rsidRPr="00FA4885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52B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 w:rsidRPr="00897549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96,2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96,4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96,4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1.8. «Частичное финансирование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рас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ходов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на присмотр и уход за детьми дошкольного возраста в муниципальных организациях, реализующих основные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обще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образовательные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 на присмотр и уход за детьми дошкольного возраста в муниципальных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образователь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организациях, реализующих основную общеобразовательную программу дошкольного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образо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безопас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объектов городского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ок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руга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D852B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144,5</w:t>
            </w:r>
          </w:p>
        </w:tc>
      </w:tr>
    </w:tbl>
    <w:p w:rsidR="00D66610" w:rsidRDefault="00D66610" w:rsidP="00D66610">
      <w:pPr>
        <w:ind w:firstLine="0"/>
        <w:jc w:val="center"/>
      </w:pPr>
      <w:r>
        <w:br w:type="page"/>
      </w:r>
      <w:r w:rsidR="00D852B2">
        <w:lastRenderedPageBreak/>
        <w:t>24</w:t>
      </w:r>
    </w:p>
    <w:p w:rsidR="00D66610" w:rsidRDefault="00D66610" w:rsidP="00D66610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852B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2B2" w:rsidRDefault="00D852B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орга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60 650,1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60 446,0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2.4. «Обеспечение деятельности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му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ниципальных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общеобразователь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58 208,1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от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ношении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учреж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дениям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52 189,7</w:t>
            </w:r>
          </w:p>
        </w:tc>
      </w:tr>
    </w:tbl>
    <w:p w:rsidR="00CC5952" w:rsidRDefault="00CC5952">
      <w:r>
        <w:br w:type="page"/>
      </w:r>
    </w:p>
    <w:p w:rsidR="00CC5952" w:rsidRDefault="00D852B2" w:rsidP="00CC5952">
      <w:pPr>
        <w:ind w:firstLine="0"/>
        <w:jc w:val="center"/>
      </w:pPr>
      <w:r>
        <w:lastRenderedPageBreak/>
        <w:t>25</w:t>
      </w:r>
    </w:p>
    <w:p w:rsidR="00CC5952" w:rsidRDefault="00CC5952" w:rsidP="00CC5952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CC595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обучающихся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льготных 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кате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горий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>, обеспечение молоком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2 207,9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897549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2.6.«</w:t>
            </w:r>
            <w:proofErr w:type="spellStart"/>
            <w:r w:rsidRPr="00897549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897549">
              <w:rPr>
                <w:noProof w:val="0"/>
                <w:sz w:val="24"/>
                <w:szCs w:val="24"/>
              </w:rPr>
              <w:t xml:space="preserve">  и обеспечение медикаментами обучающихся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общеобразователь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CC5952" w:rsidRDefault="00CC5952">
      <w:r>
        <w:br w:type="page"/>
      </w:r>
    </w:p>
    <w:p w:rsidR="00CC5952" w:rsidRDefault="00CC5952" w:rsidP="00CC5952">
      <w:pPr>
        <w:ind w:firstLine="0"/>
        <w:jc w:val="center"/>
      </w:pPr>
      <w:r>
        <w:lastRenderedPageBreak/>
        <w:t>2</w:t>
      </w:r>
      <w:r w:rsidR="00D852B2">
        <w:t>6</w:t>
      </w:r>
    </w:p>
    <w:p w:rsidR="00CC5952" w:rsidRDefault="00CC5952" w:rsidP="00CC5952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CC595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CC5952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Основное мероприятие 2. «</w:t>
            </w:r>
            <w:r w:rsidR="00D66610" w:rsidRPr="00897549">
              <w:rPr>
                <w:noProof w:val="0"/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25 362,9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24 845,4</w:t>
            </w:r>
          </w:p>
        </w:tc>
      </w:tr>
    </w:tbl>
    <w:p w:rsidR="00CC5952" w:rsidRDefault="00CC5952">
      <w:r>
        <w:br w:type="page"/>
      </w:r>
    </w:p>
    <w:p w:rsidR="00CC5952" w:rsidRDefault="00CC5952" w:rsidP="00CC5952">
      <w:pPr>
        <w:ind w:firstLine="0"/>
        <w:jc w:val="center"/>
      </w:pPr>
      <w:r>
        <w:lastRenderedPageBreak/>
        <w:t>2</w:t>
      </w:r>
      <w:r w:rsidR="00D852B2">
        <w:t>7</w:t>
      </w:r>
    </w:p>
    <w:p w:rsidR="00CC5952" w:rsidRDefault="00CC5952" w:rsidP="00CC5952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CC595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1 224,4</w:t>
            </w:r>
          </w:p>
        </w:tc>
      </w:tr>
    </w:tbl>
    <w:p w:rsidR="00CC5952" w:rsidRDefault="00CC5952">
      <w:r>
        <w:br w:type="page"/>
      </w:r>
    </w:p>
    <w:p w:rsidR="00CC5952" w:rsidRDefault="00CC5952" w:rsidP="00CC5952">
      <w:pPr>
        <w:ind w:firstLine="0"/>
        <w:jc w:val="center"/>
      </w:pPr>
      <w:r>
        <w:lastRenderedPageBreak/>
        <w:t>2</w:t>
      </w:r>
      <w:r w:rsidR="00D852B2">
        <w:t>8</w:t>
      </w:r>
    </w:p>
    <w:p w:rsidR="00CC5952" w:rsidRDefault="00CC5952"/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CC595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897549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1 153,6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51,3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51,3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11,5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самоуправле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CC5952" w:rsidRDefault="00CC5952">
      <w:r>
        <w:br w:type="page"/>
      </w:r>
    </w:p>
    <w:p w:rsidR="00CC5952" w:rsidRDefault="00CC5952" w:rsidP="00CC5952">
      <w:pPr>
        <w:ind w:firstLine="0"/>
        <w:jc w:val="center"/>
      </w:pPr>
      <w:r>
        <w:lastRenderedPageBreak/>
        <w:t>2</w:t>
      </w:r>
      <w:r w:rsidR="00D852B2">
        <w:t>9</w:t>
      </w:r>
    </w:p>
    <w:p w:rsidR="00CC5952" w:rsidRDefault="00CC5952" w:rsidP="00CC5952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CC5952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97549">
              <w:rPr>
                <w:noProof w:val="0"/>
                <w:sz w:val="24"/>
                <w:szCs w:val="24"/>
              </w:rPr>
              <w:t>государствен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97549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97549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10,4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897549" w:rsidTr="001B1937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8F013E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CC5952" w:rsidRDefault="00CC5952">
      <w:pPr>
        <w:rPr>
          <w:sz w:val="8"/>
        </w:rPr>
      </w:pPr>
      <w:r>
        <w:br w:type="page"/>
      </w:r>
    </w:p>
    <w:p w:rsidR="00CC5952" w:rsidRDefault="00D852B2" w:rsidP="00CC5952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CC5952" w:rsidRPr="00CC5952" w:rsidRDefault="00CC5952" w:rsidP="00CC5952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CC5952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952" w:rsidRPr="008F013E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952" w:rsidRPr="00897549" w:rsidRDefault="00CC5952" w:rsidP="00CC59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оздоро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вления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детей в оздоровительных лагерях с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дневным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="00CC5952">
              <w:rPr>
                <w:noProof w:val="0"/>
                <w:sz w:val="24"/>
                <w:szCs w:val="24"/>
              </w:rPr>
              <w:t>пребывании-</w:t>
            </w:r>
            <w:r w:rsidRPr="008F013E">
              <w:rPr>
                <w:noProof w:val="0"/>
                <w:sz w:val="24"/>
                <w:szCs w:val="24"/>
              </w:rPr>
              <w:t>ем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и</w:t>
            </w:r>
            <w:r w:rsidR="00CC5952" w:rsidRPr="008F013E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="00CC5952" w:rsidRPr="008F013E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="00CC5952" w:rsidRPr="008F013E">
              <w:rPr>
                <w:noProof w:val="0"/>
                <w:sz w:val="24"/>
                <w:szCs w:val="24"/>
              </w:rPr>
              <w:t xml:space="preserve"> площадках на </w:t>
            </w:r>
            <w:proofErr w:type="spellStart"/>
            <w:r w:rsidR="00CC5952" w:rsidRPr="008F013E">
              <w:rPr>
                <w:noProof w:val="0"/>
                <w:sz w:val="24"/>
                <w:szCs w:val="24"/>
              </w:rPr>
              <w:t>ба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="00CC5952" w:rsidRPr="008F013E">
              <w:rPr>
                <w:noProof w:val="0"/>
                <w:sz w:val="24"/>
                <w:szCs w:val="24"/>
              </w:rPr>
              <w:t>зе</w:t>
            </w:r>
            <w:proofErr w:type="spellEnd"/>
            <w:r w:rsidR="00CC5952" w:rsidRPr="008F013E">
              <w:rPr>
                <w:noProof w:val="0"/>
                <w:sz w:val="24"/>
                <w:szCs w:val="24"/>
              </w:rPr>
              <w:t xml:space="preserve"> образовательных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387,4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87,8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от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ношении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муниципальных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бюд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жетных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учреждений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дополни</w:t>
            </w:r>
            <w:r w:rsidR="00CC5952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тельного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31,8</w:t>
            </w:r>
          </w:p>
        </w:tc>
      </w:tr>
      <w:tr w:rsidR="00CC5952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952" w:rsidRPr="008F013E" w:rsidRDefault="00CC5952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</w:t>
            </w:r>
            <w:r w:rsidR="001E3E6D" w:rsidRPr="008F013E">
              <w:rPr>
                <w:noProof w:val="0"/>
                <w:sz w:val="24"/>
                <w:szCs w:val="24"/>
              </w:rPr>
              <w:t xml:space="preserve">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952" w:rsidRPr="00897549" w:rsidRDefault="00CC595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52" w:rsidRPr="00897549" w:rsidRDefault="00CC595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952" w:rsidRPr="00897549" w:rsidRDefault="00CC5952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31,8</w:t>
            </w:r>
          </w:p>
        </w:tc>
      </w:tr>
    </w:tbl>
    <w:p w:rsidR="00CC5952" w:rsidRDefault="00CC5952">
      <w:pPr>
        <w:rPr>
          <w:sz w:val="6"/>
        </w:rPr>
      </w:pPr>
      <w:r>
        <w:br w:type="page"/>
      </w:r>
    </w:p>
    <w:p w:rsidR="001E3E6D" w:rsidRDefault="00D852B2" w:rsidP="001E3E6D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31</w:t>
      </w:r>
    </w:p>
    <w:p w:rsidR="001E3E6D" w:rsidRPr="001E3E6D" w:rsidRDefault="001E3E6D" w:rsidP="001E3E6D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70,8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70,8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2.1.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1,1</w:t>
            </w:r>
          </w:p>
        </w:tc>
      </w:tr>
    </w:tbl>
    <w:p w:rsidR="001E3E6D" w:rsidRDefault="001E3E6D">
      <w:r>
        <w:br w:type="page"/>
      </w:r>
    </w:p>
    <w:p w:rsidR="001E3E6D" w:rsidRDefault="001E3E6D" w:rsidP="001E3E6D">
      <w:pPr>
        <w:ind w:firstLine="0"/>
        <w:jc w:val="center"/>
      </w:pPr>
      <w:r>
        <w:lastRenderedPageBreak/>
        <w:t>3</w:t>
      </w:r>
      <w:r w:rsidR="00D852B2">
        <w:t>2</w:t>
      </w:r>
    </w:p>
    <w:p w:rsidR="001E3E6D" w:rsidRDefault="001E3E6D" w:rsidP="001E3E6D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E3E6D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3E6D" w:rsidRPr="008F013E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казен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1.9. «Капитальный ремонт (переоборудование),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приобрете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ние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игровых площадок на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тер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ритории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дошкольных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образовате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льных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учреждений»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3 494,1</w:t>
            </w:r>
          </w:p>
        </w:tc>
      </w:tr>
    </w:tbl>
    <w:p w:rsidR="001E3E6D" w:rsidRDefault="001E3E6D">
      <w:pPr>
        <w:rPr>
          <w:sz w:val="8"/>
        </w:rPr>
      </w:pPr>
      <w:r>
        <w:br w:type="page"/>
      </w:r>
    </w:p>
    <w:p w:rsidR="001E3E6D" w:rsidRDefault="001E3E6D" w:rsidP="001E3E6D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  <w:r w:rsidR="00D852B2">
        <w:rPr>
          <w:szCs w:val="28"/>
        </w:rPr>
        <w:t>3</w:t>
      </w:r>
    </w:p>
    <w:p w:rsidR="001E3E6D" w:rsidRPr="001E3E6D" w:rsidRDefault="001E3E6D" w:rsidP="001E3E6D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E3E6D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3E6D" w:rsidRPr="008F013E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муни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ципального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учреждения «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Управ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ление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образования, культуры, спорта и молодежной политики администрации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74,5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74,5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обучающихся льготных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кате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горий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>, обеспечение молоком обучающихся 1 – 4-х классов в общеобразовательных организациях»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92,5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питания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отдель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категориям обучающихся в муниципальных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образователь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организациях, реализующих образовательные программы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на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чального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общего, основного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щего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и среднего общего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образо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вания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, и частичного 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финанси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рования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расходов на присмотр и уход за детьми дошкольного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воз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раста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в муниципальных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образо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вательных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организациях, </w:t>
            </w:r>
            <w:proofErr w:type="spellStart"/>
            <w:r w:rsidR="001E3E6D">
              <w:rPr>
                <w:noProof w:val="0"/>
                <w:sz w:val="24"/>
                <w:szCs w:val="24"/>
              </w:rPr>
              <w:t>реалии-</w:t>
            </w:r>
            <w:r w:rsidRPr="008F013E">
              <w:rPr>
                <w:noProof w:val="0"/>
                <w:sz w:val="24"/>
                <w:szCs w:val="24"/>
              </w:rPr>
              <w:t>зующих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основную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общеобразо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вательную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программу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дошколь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1E3E6D" w:rsidRDefault="001E3E6D">
      <w:r>
        <w:br w:type="page"/>
      </w:r>
    </w:p>
    <w:p w:rsidR="001E3E6D" w:rsidRDefault="001E3E6D" w:rsidP="001E3E6D">
      <w:pPr>
        <w:ind w:firstLine="0"/>
        <w:jc w:val="center"/>
      </w:pPr>
      <w:r>
        <w:lastRenderedPageBreak/>
        <w:t>3</w:t>
      </w:r>
      <w:r w:rsidR="00D852B2">
        <w:t>4</w:t>
      </w:r>
    </w:p>
    <w:p w:rsidR="001E3E6D" w:rsidRDefault="001E3E6D" w:rsidP="001E3E6D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E3E6D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3E6D" w:rsidRPr="008F013E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82,5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82,5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Премии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игранты</w:t>
            </w:r>
            <w:proofErr w:type="spellEnd"/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повыше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ние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энергетической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эффектив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2. «Мероприятия по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энергосбереже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нию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повышению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энергоэфф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ективности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1E3E6D" w:rsidRDefault="001E3E6D">
      <w:pPr>
        <w:rPr>
          <w:sz w:val="8"/>
        </w:rPr>
      </w:pPr>
      <w:r>
        <w:br w:type="page"/>
      </w:r>
    </w:p>
    <w:p w:rsidR="001E3E6D" w:rsidRDefault="001E3E6D" w:rsidP="001E3E6D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  <w:r w:rsidR="00D852B2">
        <w:rPr>
          <w:szCs w:val="28"/>
        </w:rPr>
        <w:t>5</w:t>
      </w:r>
    </w:p>
    <w:p w:rsidR="001E3E6D" w:rsidRPr="001E3E6D" w:rsidRDefault="001E3E6D" w:rsidP="001E3E6D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1E3E6D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3E6D" w:rsidRPr="008F013E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3E6D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Обеспечение деятельности учреждений (оказание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муници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пальных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услуг, выполнение работ)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66610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1E3E6D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1E3E6D" w:rsidRPr="00897549" w:rsidTr="001E3E6D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3E6D" w:rsidRPr="008F013E" w:rsidRDefault="001E3E6D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E6D" w:rsidRPr="00897549" w:rsidRDefault="001E3E6D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6D" w:rsidRPr="00897549" w:rsidRDefault="001E3E6D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3E6D" w:rsidRPr="00897549" w:rsidRDefault="001E3E6D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3 556,7</w:t>
            </w:r>
          </w:p>
        </w:tc>
      </w:tr>
    </w:tbl>
    <w:p w:rsidR="001E3E6D" w:rsidRPr="001E3E6D" w:rsidRDefault="001E3E6D">
      <w:pPr>
        <w:rPr>
          <w:sz w:val="8"/>
        </w:rPr>
      </w:pPr>
      <w:r>
        <w:br w:type="page"/>
      </w:r>
    </w:p>
    <w:p w:rsidR="001E3E6D" w:rsidRDefault="001E3E6D" w:rsidP="001E3E6D">
      <w:pPr>
        <w:ind w:firstLine="0"/>
        <w:jc w:val="center"/>
        <w:rPr>
          <w:szCs w:val="28"/>
        </w:rPr>
      </w:pPr>
      <w:r w:rsidRPr="001E3E6D">
        <w:rPr>
          <w:szCs w:val="28"/>
        </w:rPr>
        <w:lastRenderedPageBreak/>
        <w:t>3</w:t>
      </w:r>
      <w:r w:rsidR="00D852B2">
        <w:rPr>
          <w:szCs w:val="28"/>
        </w:rPr>
        <w:t>6</w:t>
      </w:r>
    </w:p>
    <w:p w:rsidR="001E3E6D" w:rsidRPr="001E3E6D" w:rsidRDefault="001E3E6D" w:rsidP="001E3E6D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1E3E6D" w:rsidP="001E3E6D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72,1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72,1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13 448,2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12 948,2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12 675,8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4. «Повышение оплаты труда отдельным категориям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работ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ников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бюджетной сферы в целях реализации указов Президента Российской Федерации от 7 мая 2012 года № 597 «О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меропри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ятиях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по реализации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венной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социальной политики» и от 1 июня 2012 года № 761 «О Национальной стратегии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дей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ствий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в интересах детей на 2012-2017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Выравнивание возможностей местных бюджетов по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обеспе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чению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повышения оплаты труда отдельным категориям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работ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ников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бюджетной сферы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AB30F5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F5" w:rsidRPr="008F013E" w:rsidRDefault="00AB30F5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бюд</w:t>
            </w:r>
            <w:r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жетным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,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автономным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учреж</w:t>
            </w:r>
            <w:proofErr w:type="spellEnd"/>
            <w:r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2 412,4</w:t>
            </w:r>
          </w:p>
        </w:tc>
      </w:tr>
    </w:tbl>
    <w:p w:rsidR="00AB30F5" w:rsidRDefault="00AB30F5">
      <w:r>
        <w:br w:type="page"/>
      </w:r>
    </w:p>
    <w:p w:rsidR="00AB30F5" w:rsidRDefault="00AB30F5" w:rsidP="00AB30F5">
      <w:pPr>
        <w:ind w:firstLine="0"/>
        <w:jc w:val="center"/>
      </w:pPr>
      <w:r>
        <w:lastRenderedPageBreak/>
        <w:t>3</w:t>
      </w:r>
      <w:r w:rsidR="00D852B2">
        <w:t>7</w:t>
      </w:r>
    </w:p>
    <w:p w:rsidR="00AB30F5" w:rsidRDefault="00AB30F5" w:rsidP="00AB30F5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B30F5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F5" w:rsidRPr="008F013E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spellStart"/>
            <w:r w:rsidRPr="008F013E">
              <w:rPr>
                <w:noProof w:val="0"/>
                <w:sz w:val="24"/>
                <w:szCs w:val="24"/>
              </w:rPr>
              <w:t>дениям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4 572,0</w:t>
            </w:r>
          </w:p>
        </w:tc>
      </w:tr>
    </w:tbl>
    <w:p w:rsidR="00AB30F5" w:rsidRDefault="00AB30F5">
      <w:r>
        <w:br w:type="page"/>
      </w:r>
    </w:p>
    <w:p w:rsidR="00AB30F5" w:rsidRDefault="00AB30F5" w:rsidP="00AB30F5">
      <w:pPr>
        <w:ind w:firstLine="0"/>
        <w:jc w:val="center"/>
      </w:pPr>
      <w:r>
        <w:lastRenderedPageBreak/>
        <w:t>3</w:t>
      </w:r>
      <w:r w:rsidR="00D852B2">
        <w:t>8</w:t>
      </w:r>
    </w:p>
    <w:p w:rsidR="00AB30F5" w:rsidRDefault="00AB30F5" w:rsidP="00AB30F5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B30F5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F5" w:rsidRPr="008F013E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1 132,5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Руководство и управление в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сфе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ре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установленных функций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нов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Проведение иных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общегосудар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ственных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3,1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мест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самоуправления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полномочий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Осуществление органами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мест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самоуправления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полномочий за счет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суб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венции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из бюджета Саратовской области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предоставлению гражданам субсидий на оплату жилого помещения и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коммуналь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услуг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797,7</w:t>
            </w:r>
          </w:p>
        </w:tc>
      </w:tr>
    </w:tbl>
    <w:p w:rsidR="00AB30F5" w:rsidRDefault="00AB30F5">
      <w:r>
        <w:br w:type="page"/>
      </w:r>
    </w:p>
    <w:p w:rsidR="00AB30F5" w:rsidRDefault="00AB30F5" w:rsidP="00AB30F5">
      <w:pPr>
        <w:ind w:firstLine="0"/>
        <w:jc w:val="center"/>
      </w:pPr>
      <w:r>
        <w:lastRenderedPageBreak/>
        <w:t>3</w:t>
      </w:r>
      <w:r w:rsidR="00D852B2">
        <w:t>9</w:t>
      </w:r>
    </w:p>
    <w:p w:rsidR="00AB30F5" w:rsidRDefault="00AB30F5" w:rsidP="00AB30F5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B30F5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F5" w:rsidRPr="008F013E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0F5" w:rsidRPr="00897549" w:rsidRDefault="00AB30F5" w:rsidP="00AB30F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19,9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19,9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Основное мероприятие 1.7 «Предоставление компенсации родительской платы за присмотр и уход за детьми в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образователь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Компенсация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родительской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пла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ты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за присмотр и уход за детьми  в образовательных организациях, реализующих основную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обще</w:t>
            </w:r>
            <w:r w:rsidR="00AB30F5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образовательную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программу дошкольного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2015-2017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168,0</w:t>
            </w:r>
          </w:p>
        </w:tc>
      </w:tr>
      <w:tr w:rsidR="00AB30F5" w:rsidRPr="00897549" w:rsidTr="00AB30F5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F5" w:rsidRPr="008F013E" w:rsidRDefault="00AB30F5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1.2. «Организация и проведение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5" w:rsidRPr="00897549" w:rsidRDefault="00AB30F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0F5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87,2</w:t>
            </w:r>
          </w:p>
        </w:tc>
      </w:tr>
    </w:tbl>
    <w:p w:rsidR="00AB30F5" w:rsidRDefault="00AB30F5">
      <w:pPr>
        <w:rPr>
          <w:sz w:val="4"/>
        </w:rPr>
      </w:pPr>
      <w:r>
        <w:br w:type="page"/>
      </w:r>
    </w:p>
    <w:p w:rsidR="009516A6" w:rsidRDefault="00D852B2" w:rsidP="00715B98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40</w:t>
      </w:r>
    </w:p>
    <w:p w:rsidR="009516A6" w:rsidRPr="009516A6" w:rsidRDefault="009516A6" w:rsidP="009516A6">
      <w:pPr>
        <w:ind w:firstLine="0"/>
        <w:jc w:val="center"/>
        <w:rPr>
          <w:szCs w:val="28"/>
        </w:rPr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AB30F5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0F5" w:rsidRPr="008F013E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0F5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F5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0F5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физкультурных и спортивно-массовых мероприятий»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87,2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87,2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87,2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80,8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ления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51,8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35,3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35,3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16,5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16,5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29,0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бюд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учрежде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29,0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29,0</w:t>
            </w:r>
          </w:p>
        </w:tc>
      </w:tr>
    </w:tbl>
    <w:p w:rsidR="009516A6" w:rsidRDefault="009516A6">
      <w:r>
        <w:br w:type="page"/>
      </w:r>
    </w:p>
    <w:p w:rsidR="009516A6" w:rsidRDefault="009516A6" w:rsidP="009516A6">
      <w:pPr>
        <w:ind w:firstLine="0"/>
        <w:jc w:val="center"/>
      </w:pPr>
      <w:r>
        <w:lastRenderedPageBreak/>
        <w:t>4</w:t>
      </w:r>
      <w:r w:rsidR="00D852B2">
        <w:t>1</w:t>
      </w:r>
    </w:p>
    <w:p w:rsidR="009516A6" w:rsidRDefault="009516A6" w:rsidP="009516A6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9516A6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6A6" w:rsidRPr="008F013E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казен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498,2</w:t>
            </w:r>
          </w:p>
        </w:tc>
      </w:tr>
    </w:tbl>
    <w:p w:rsidR="009516A6" w:rsidRDefault="009516A6">
      <w:r>
        <w:br w:type="page"/>
      </w:r>
    </w:p>
    <w:p w:rsidR="009516A6" w:rsidRDefault="009516A6" w:rsidP="009516A6">
      <w:pPr>
        <w:ind w:firstLine="0"/>
        <w:jc w:val="center"/>
      </w:pPr>
      <w:r>
        <w:lastRenderedPageBreak/>
        <w:t>4</w:t>
      </w:r>
      <w:r w:rsidR="00D852B2">
        <w:t>2</w:t>
      </w:r>
    </w:p>
    <w:p w:rsidR="009516A6" w:rsidRDefault="009516A6" w:rsidP="009516A6">
      <w:pPr>
        <w:ind w:firstLine="0"/>
        <w:jc w:val="center"/>
      </w:pPr>
    </w:p>
    <w:tbl>
      <w:tblPr>
        <w:tblW w:w="945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</w:tblGrid>
      <w:tr w:rsidR="009516A6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6A6" w:rsidRPr="008F013E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31,5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31,5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5,0</w:t>
            </w:r>
          </w:p>
        </w:tc>
      </w:tr>
      <w:tr w:rsidR="009516A6" w:rsidRPr="00897549" w:rsidTr="009516A6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6A6" w:rsidRPr="008F013E" w:rsidRDefault="009516A6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6A6" w:rsidRPr="00897549" w:rsidRDefault="009516A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1 367,0</w:t>
            </w:r>
          </w:p>
        </w:tc>
      </w:tr>
    </w:tbl>
    <w:p w:rsidR="009516A6" w:rsidRDefault="009516A6">
      <w:r>
        <w:br w:type="page"/>
      </w:r>
    </w:p>
    <w:p w:rsidR="009516A6" w:rsidRDefault="009516A6" w:rsidP="009516A6">
      <w:pPr>
        <w:ind w:firstLine="0"/>
        <w:jc w:val="center"/>
      </w:pPr>
      <w:r>
        <w:lastRenderedPageBreak/>
        <w:t>4</w:t>
      </w:r>
      <w:r w:rsidR="00D852B2">
        <w:t>3</w:t>
      </w:r>
    </w:p>
    <w:p w:rsidR="009516A6" w:rsidRDefault="009516A6"/>
    <w:tbl>
      <w:tblPr>
        <w:tblW w:w="10679" w:type="dxa"/>
        <w:tblInd w:w="-106" w:type="dxa"/>
        <w:tblLook w:val="0000"/>
      </w:tblPr>
      <w:tblGrid>
        <w:gridCol w:w="3686"/>
        <w:gridCol w:w="619"/>
        <w:gridCol w:w="709"/>
        <w:gridCol w:w="712"/>
        <w:gridCol w:w="1510"/>
        <w:gridCol w:w="1003"/>
        <w:gridCol w:w="1220"/>
        <w:gridCol w:w="1220"/>
      </w:tblGrid>
      <w:tr w:rsidR="009516A6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16A6" w:rsidRPr="008F013E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16A6" w:rsidRPr="00897549" w:rsidRDefault="009516A6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ЗАТО </w:t>
            </w:r>
            <w:proofErr w:type="gramStart"/>
            <w:r w:rsidRPr="008F013E">
              <w:rPr>
                <w:noProof w:val="0"/>
                <w:sz w:val="24"/>
                <w:szCs w:val="24"/>
              </w:rPr>
              <w:t>Светлый</w:t>
            </w:r>
            <w:proofErr w:type="gramEnd"/>
            <w:r w:rsidRPr="008F013E">
              <w:rPr>
                <w:noProof w:val="0"/>
                <w:sz w:val="24"/>
                <w:szCs w:val="24"/>
              </w:rPr>
              <w:t>» на 2016 – 2018 годы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самоуправле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орга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нами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управления </w:t>
            </w:r>
            <w:proofErr w:type="spell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8F013E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государствен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8F013E">
              <w:rPr>
                <w:noProof w:val="0"/>
                <w:sz w:val="24"/>
                <w:szCs w:val="24"/>
              </w:rPr>
              <w:t>государст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8F013E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8F013E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2,1</w:t>
            </w:r>
          </w:p>
        </w:tc>
      </w:tr>
      <w:tr w:rsidR="00D66610" w:rsidRPr="00897549" w:rsidTr="00CC5952">
        <w:trPr>
          <w:gridAfter w:val="1"/>
          <w:wAfter w:w="1220" w:type="dxa"/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2,1</w:t>
            </w:r>
          </w:p>
        </w:tc>
      </w:tr>
      <w:tr w:rsidR="00D66610" w:rsidRPr="00897549" w:rsidTr="00CC5952">
        <w:trPr>
          <w:trHeight w:val="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8F013E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F013E">
              <w:rPr>
                <w:noProof w:val="0"/>
                <w:sz w:val="24"/>
                <w:szCs w:val="24"/>
              </w:rPr>
              <w:t> Итого: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897549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97549">
              <w:rPr>
                <w:noProof w:val="0"/>
                <w:sz w:val="24"/>
                <w:szCs w:val="24"/>
              </w:rPr>
              <w:t>269 945,0</w:t>
            </w:r>
          </w:p>
        </w:tc>
        <w:tc>
          <w:tcPr>
            <w:tcW w:w="1220" w:type="dxa"/>
          </w:tcPr>
          <w:p w:rsidR="00D66610" w:rsidRPr="00897549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66610" w:rsidRDefault="00D66610" w:rsidP="00D66610">
      <w:pPr>
        <w:ind w:left="3969" w:firstLine="0"/>
        <w:jc w:val="center"/>
        <w:rPr>
          <w:rFonts w:ascii="Times New Roman CYR" w:hAnsi="Times New Roman CYR" w:cs="Times New Roman CYR"/>
        </w:rPr>
      </w:pPr>
    </w:p>
    <w:p w:rsidR="00D66610" w:rsidRPr="005B55C7" w:rsidRDefault="00D66610" w:rsidP="00D66610">
      <w:pPr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  <w:r w:rsidRPr="005B55C7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2</w:t>
      </w: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5B55C7">
        <w:rPr>
          <w:rFonts w:ascii="Times New Roman CYR" w:hAnsi="Times New Roman CYR" w:cs="Times New Roman CYR"/>
        </w:rPr>
        <w:t>к решению Муниципального собрания</w:t>
      </w: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5B55C7">
        <w:rPr>
          <w:rFonts w:ascii="Times New Roman CYR" w:hAnsi="Times New Roman CYR" w:cs="Times New Roman CYR"/>
        </w:rPr>
        <w:t>городского округа ЗАТО Светлый</w:t>
      </w:r>
    </w:p>
    <w:p w:rsidR="00D66610" w:rsidRDefault="00E91699" w:rsidP="00D66610">
      <w:pPr>
        <w:autoSpaceDE w:val="0"/>
        <w:autoSpaceDN w:val="0"/>
        <w:adjustRightInd w:val="0"/>
        <w:ind w:left="3969" w:firstLine="0"/>
        <w:jc w:val="center"/>
      </w:pPr>
      <w:r>
        <w:t xml:space="preserve">от 24 апреля </w:t>
      </w:r>
      <w:r w:rsidR="005635B7">
        <w:t xml:space="preserve">2017 </w:t>
      </w:r>
      <w:r>
        <w:t xml:space="preserve">года </w:t>
      </w:r>
      <w:r w:rsidR="005635B7">
        <w:t>№ 13-64</w:t>
      </w: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</w:pP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5B55C7">
        <w:t>«</w:t>
      </w:r>
      <w:r w:rsidRPr="005B55C7">
        <w:rPr>
          <w:rFonts w:ascii="Times New Roman CYR" w:hAnsi="Times New Roman CYR" w:cs="Times New Roman CYR"/>
        </w:rPr>
        <w:t xml:space="preserve">Приложение № </w:t>
      </w:r>
      <w:r>
        <w:rPr>
          <w:rFonts w:ascii="Times New Roman CYR" w:hAnsi="Times New Roman CYR" w:cs="Times New Roman CYR"/>
        </w:rPr>
        <w:t>6</w:t>
      </w: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5B55C7">
        <w:rPr>
          <w:rFonts w:ascii="Times New Roman CYR" w:hAnsi="Times New Roman CYR" w:cs="Times New Roman CYR"/>
        </w:rPr>
        <w:t>к решению Муниципального собрания</w:t>
      </w: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5B55C7">
        <w:rPr>
          <w:rFonts w:ascii="Times New Roman CYR" w:hAnsi="Times New Roman CYR" w:cs="Times New Roman CYR"/>
        </w:rPr>
        <w:t>городского округа ЗАТО Светлый</w:t>
      </w:r>
    </w:p>
    <w:p w:rsidR="00D66610" w:rsidRPr="005B55C7" w:rsidRDefault="00D66610" w:rsidP="00D66610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5B55C7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0</w:t>
      </w:r>
      <w:r w:rsidRPr="005B55C7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6</w:t>
      </w:r>
      <w:r w:rsidRPr="005B55C7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>9-40</w:t>
      </w:r>
    </w:p>
    <w:p w:rsidR="00D66610" w:rsidRDefault="00D66610" w:rsidP="009516A6">
      <w:pPr>
        <w:autoSpaceDE w:val="0"/>
        <w:autoSpaceDN w:val="0"/>
        <w:adjustRightInd w:val="0"/>
        <w:ind w:firstLine="0"/>
      </w:pPr>
    </w:p>
    <w:p w:rsidR="00D66610" w:rsidRPr="005B55C7" w:rsidRDefault="00D66610" w:rsidP="00D66610">
      <w:pPr>
        <w:autoSpaceDE w:val="0"/>
        <w:autoSpaceDN w:val="0"/>
        <w:adjustRightInd w:val="0"/>
      </w:pPr>
    </w:p>
    <w:p w:rsidR="00D66610" w:rsidRPr="005B55C7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5B55C7"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D66610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5B55C7"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</w:t>
      </w:r>
      <w:r w:rsidR="00715B98">
        <w:rPr>
          <w:rFonts w:ascii="Times New Roman CYR" w:hAnsi="Times New Roman CYR" w:cs="Times New Roman CYR"/>
          <w:b/>
          <w:bCs/>
        </w:rPr>
        <w:t xml:space="preserve">одов бюджета городского округа </w:t>
      </w:r>
      <w:r w:rsidRPr="005B55C7">
        <w:rPr>
          <w:rFonts w:ascii="Times New Roman CYR" w:hAnsi="Times New Roman CYR" w:cs="Times New Roman CYR"/>
          <w:b/>
          <w:bCs/>
        </w:rPr>
        <w:t>ЗАТО Светлый на 201</w:t>
      </w:r>
      <w:r>
        <w:rPr>
          <w:rFonts w:ascii="Times New Roman CYR" w:hAnsi="Times New Roman CYR" w:cs="Times New Roman CYR"/>
          <w:b/>
          <w:bCs/>
        </w:rPr>
        <w:t>7</w:t>
      </w:r>
      <w:r w:rsidRPr="005B55C7">
        <w:rPr>
          <w:rFonts w:ascii="Times New Roman CYR" w:hAnsi="Times New Roman CYR" w:cs="Times New Roman CYR"/>
          <w:b/>
          <w:bCs/>
        </w:rPr>
        <w:t xml:space="preserve"> год</w:t>
      </w:r>
    </w:p>
    <w:p w:rsidR="00D66610" w:rsidRPr="005B55C7" w:rsidRDefault="00D66610" w:rsidP="00D66610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D66610" w:rsidRPr="007602FF" w:rsidTr="001B193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proofErr w:type="gramStart"/>
            <w:r w:rsidRPr="007602FF">
              <w:rPr>
                <w:noProof w:val="0"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proofErr w:type="spellStart"/>
            <w:r w:rsidRPr="007602FF">
              <w:rPr>
                <w:noProof w:val="0"/>
                <w:sz w:val="22"/>
                <w:szCs w:val="22"/>
              </w:rPr>
              <w:t>Под-раз-дел</w:t>
            </w:r>
            <w:proofErr w:type="spellEnd"/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Целевая статья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7602FF">
              <w:rPr>
                <w:noProof w:val="0"/>
                <w:sz w:val="22"/>
                <w:szCs w:val="22"/>
              </w:rPr>
              <w:t>рас-ходов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Сумма, тыс. рублей</w:t>
            </w:r>
          </w:p>
        </w:tc>
      </w:tr>
      <w:tr w:rsidR="00D66610" w:rsidRPr="007602FF" w:rsidTr="001B1937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602FF" w:rsidRDefault="00D66610" w:rsidP="001B1937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7602FF">
              <w:rPr>
                <w:noProof w:val="0"/>
                <w:sz w:val="22"/>
                <w:szCs w:val="22"/>
              </w:rPr>
              <w:t>6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41 241,1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долж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ностного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це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лях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обеспечения выполнения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функ</w:t>
            </w:r>
            <w:r w:rsidR="009516A6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ций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муниципаль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учреж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дениями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, органами управления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госу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дарственными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D66610" w:rsidRPr="00D63890" w:rsidTr="009516A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9516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1 380,1</w:t>
            </w:r>
          </w:p>
        </w:tc>
      </w:tr>
    </w:tbl>
    <w:p w:rsidR="00D66610" w:rsidRDefault="00D66610" w:rsidP="00D66610">
      <w:pPr>
        <w:rPr>
          <w:sz w:val="2"/>
        </w:rPr>
      </w:pPr>
      <w:r>
        <w:br w:type="page"/>
      </w:r>
    </w:p>
    <w:p w:rsidR="00822BA0" w:rsidRDefault="00822BA0" w:rsidP="00822BA0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22BA0" w:rsidRPr="00822BA0" w:rsidRDefault="00822BA0" w:rsidP="00822BA0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D66610" w:rsidRPr="00D63890" w:rsidTr="00822BA0">
        <w:trPr>
          <w:trHeight w:val="20"/>
          <w:tblHeader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це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лях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обеспечения выполнения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функ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ций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муниципаль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учреж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дениями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, органами управления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госу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дарственными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595,0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государст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венной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13 667,3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2013-2017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12 483,6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12 465,6</w:t>
            </w:r>
          </w:p>
        </w:tc>
      </w:tr>
    </w:tbl>
    <w:p w:rsidR="00822BA0" w:rsidRDefault="00822BA0">
      <w:r>
        <w:br w:type="page"/>
      </w:r>
    </w:p>
    <w:p w:rsidR="00822BA0" w:rsidRDefault="00822BA0" w:rsidP="00822BA0">
      <w:pPr>
        <w:ind w:firstLine="0"/>
        <w:jc w:val="center"/>
      </w:pPr>
      <w:r>
        <w:lastRenderedPageBreak/>
        <w:t>3</w:t>
      </w:r>
    </w:p>
    <w:p w:rsidR="00822BA0" w:rsidRDefault="00822BA0" w:rsidP="00822BA0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822BA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12 286,4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161,4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17,8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17,8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муниципаль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ной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установлен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17,8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195,0</w:t>
            </w:r>
          </w:p>
        </w:tc>
      </w:tr>
      <w:tr w:rsidR="00822BA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186,1</w:t>
            </w:r>
          </w:p>
        </w:tc>
      </w:tr>
    </w:tbl>
    <w:p w:rsidR="00822BA0" w:rsidRDefault="00822BA0">
      <w:r>
        <w:br w:type="page"/>
      </w:r>
    </w:p>
    <w:p w:rsidR="00822BA0" w:rsidRDefault="00822BA0" w:rsidP="00822BA0">
      <w:pPr>
        <w:ind w:firstLine="0"/>
        <w:jc w:val="center"/>
      </w:pPr>
      <w:r>
        <w:lastRenderedPageBreak/>
        <w:t>4</w:t>
      </w:r>
    </w:p>
    <w:p w:rsidR="00822BA0" w:rsidRDefault="00822BA0" w:rsidP="00822BA0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822BA0" w:rsidRPr="00D63890" w:rsidTr="00822BA0">
        <w:trPr>
          <w:trHeight w:val="6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186,1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8,9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8,9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191,1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195,2</w:t>
            </w:r>
          </w:p>
        </w:tc>
      </w:tr>
      <w:tr w:rsidR="00822BA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177,7</w:t>
            </w:r>
          </w:p>
        </w:tc>
      </w:tr>
    </w:tbl>
    <w:p w:rsidR="00822BA0" w:rsidRDefault="00822BA0">
      <w:r>
        <w:br w:type="page"/>
      </w:r>
    </w:p>
    <w:p w:rsidR="00822BA0" w:rsidRDefault="00822BA0" w:rsidP="00822BA0">
      <w:pPr>
        <w:ind w:firstLine="0"/>
        <w:jc w:val="center"/>
      </w:pPr>
      <w:r>
        <w:lastRenderedPageBreak/>
        <w:t>5</w:t>
      </w:r>
    </w:p>
    <w:p w:rsidR="00822BA0" w:rsidRDefault="00822BA0" w:rsidP="00822BA0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822BA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177,7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17,5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17,5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созданию 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органи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зации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203,8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187,6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16,2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16,2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197,0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178,3</w:t>
            </w:r>
          </w:p>
        </w:tc>
      </w:tr>
      <w:tr w:rsidR="00822BA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178,3</w:t>
            </w:r>
          </w:p>
        </w:tc>
      </w:tr>
    </w:tbl>
    <w:p w:rsidR="00822BA0" w:rsidRDefault="00822BA0">
      <w:pPr>
        <w:rPr>
          <w:sz w:val="2"/>
        </w:rPr>
      </w:pPr>
      <w:r w:rsidRPr="00822BA0">
        <w:rPr>
          <w:sz w:val="2"/>
        </w:rPr>
        <w:br w:type="page"/>
      </w:r>
    </w:p>
    <w:p w:rsidR="00822BA0" w:rsidRDefault="00822BA0" w:rsidP="00822BA0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822BA0" w:rsidRPr="00822BA0" w:rsidRDefault="00822BA0" w:rsidP="00822BA0">
      <w:pPr>
        <w:ind w:firstLine="0"/>
        <w:jc w:val="center"/>
        <w:rPr>
          <w:szCs w:val="28"/>
        </w:rPr>
      </w:pPr>
    </w:p>
    <w:p w:rsidR="00822BA0" w:rsidRPr="00822BA0" w:rsidRDefault="00822BA0">
      <w:pPr>
        <w:rPr>
          <w:sz w:val="2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822BA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18,7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18,7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Осуществление органами местного самоуправления отдельных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госу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дарственных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полномочий на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органи</w:t>
            </w:r>
            <w:r w:rsidR="00822BA0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зацию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0,6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0,6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0,6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185,0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4 977,5</w:t>
            </w:r>
          </w:p>
        </w:tc>
      </w:tr>
    </w:tbl>
    <w:p w:rsidR="00822BA0" w:rsidRDefault="00822BA0">
      <w:r>
        <w:br w:type="page"/>
      </w:r>
    </w:p>
    <w:p w:rsidR="00822BA0" w:rsidRDefault="00822BA0" w:rsidP="00822BA0">
      <w:pPr>
        <w:ind w:firstLine="0"/>
        <w:jc w:val="center"/>
      </w:pPr>
      <w:r>
        <w:lastRenderedPageBreak/>
        <w:t>7</w:t>
      </w:r>
    </w:p>
    <w:p w:rsidR="00822BA0" w:rsidRDefault="00822BA0" w:rsidP="00822BA0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822BA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2BA0" w:rsidRPr="00D63890" w:rsidRDefault="00822BA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2013-2017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2015-2017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4 966,5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4 930,4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36,0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36,0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36,0</w:t>
            </w:r>
          </w:p>
        </w:tc>
      </w:tr>
    </w:tbl>
    <w:p w:rsidR="00CB14C6" w:rsidRDefault="00CB14C6">
      <w:pPr>
        <w:rPr>
          <w:sz w:val="8"/>
        </w:rPr>
      </w:pPr>
      <w:r>
        <w:br w:type="page"/>
      </w:r>
    </w:p>
    <w:p w:rsidR="00CB14C6" w:rsidRDefault="00CB14C6" w:rsidP="00CB14C6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CB14C6" w:rsidRPr="00CB14C6" w:rsidRDefault="00CB14C6" w:rsidP="00CB14C6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CB14C6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0,1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0,1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0,1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2015-2017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4. «Обеспечение финансовой стабильности бюджета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66610" w:rsidRPr="0031686A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31686A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31686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1522F">
              <w:rPr>
                <w:noProof w:val="0"/>
                <w:sz w:val="24"/>
                <w:szCs w:val="24"/>
              </w:rPr>
              <w:t>0700410000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31686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1686A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31686A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1 000</w:t>
            </w:r>
            <w:r w:rsidRPr="0031686A">
              <w:rPr>
                <w:noProof w:val="0"/>
                <w:sz w:val="24"/>
                <w:szCs w:val="24"/>
              </w:rPr>
              <w:t>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19 621,2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самоуправления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2013-2017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12 689,4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209,4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80,4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129,0</w:t>
            </w:r>
          </w:p>
        </w:tc>
      </w:tr>
      <w:tr w:rsidR="00D66610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129,0</w:t>
            </w:r>
          </w:p>
        </w:tc>
      </w:tr>
      <w:tr w:rsidR="00CB14C6" w:rsidRPr="00D63890" w:rsidTr="00CB14C6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4C6" w:rsidRPr="00D63890" w:rsidRDefault="00CB14C6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«Создание условий для развития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C6" w:rsidRPr="00D63890" w:rsidRDefault="00CB14C6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4C6" w:rsidRPr="00D63890" w:rsidRDefault="00CB14C6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129,0</w:t>
            </w:r>
          </w:p>
        </w:tc>
      </w:tr>
    </w:tbl>
    <w:p w:rsidR="00CB14C6" w:rsidRPr="00CB14C6" w:rsidRDefault="00CB14C6">
      <w:pPr>
        <w:rPr>
          <w:sz w:val="24"/>
        </w:rPr>
      </w:pPr>
      <w:r>
        <w:br w:type="page"/>
      </w:r>
    </w:p>
    <w:p w:rsidR="00CB14C6" w:rsidRDefault="00CB14C6" w:rsidP="00CB14C6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CB14C6" w:rsidRPr="00CB14C6" w:rsidRDefault="00CB14C6" w:rsidP="00CB14C6">
      <w:pPr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CB14C6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4C6" w:rsidRPr="00D63890" w:rsidRDefault="00CB14C6" w:rsidP="00CB14C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«Служба МТО и ТО органов местного самоуправления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10 525,3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7 503,0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2 754,2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268,1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1 879,7</w:t>
            </w:r>
          </w:p>
        </w:tc>
      </w:tr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1 719,8</w:t>
            </w:r>
          </w:p>
        </w:tc>
      </w:tr>
    </w:tbl>
    <w:p w:rsidR="00480EE5" w:rsidRDefault="00480EE5">
      <w:r>
        <w:br w:type="page"/>
      </w:r>
    </w:p>
    <w:p w:rsidR="00480EE5" w:rsidRDefault="00480EE5" w:rsidP="00480EE5">
      <w:pPr>
        <w:ind w:firstLine="0"/>
        <w:jc w:val="center"/>
      </w:pPr>
      <w:r>
        <w:lastRenderedPageBreak/>
        <w:t>10</w:t>
      </w:r>
    </w:p>
    <w:p w:rsidR="00480EE5" w:rsidRDefault="00480EE5" w:rsidP="00480EE5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1 719,8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158,4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1,5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1,5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1,5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480EE5" w:rsidRDefault="00480EE5">
      <w:pPr>
        <w:rPr>
          <w:sz w:val="8"/>
        </w:rPr>
      </w:pPr>
      <w:r>
        <w:br w:type="page"/>
      </w:r>
    </w:p>
    <w:p w:rsidR="00480EE5" w:rsidRDefault="00480EE5" w:rsidP="00480EE5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480EE5" w:rsidRPr="00480EE5" w:rsidRDefault="00480EE5">
      <w:pPr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5.7. «Организация проведения ежегодного муниципального конкурса «Лучший предприниматель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283,1</w:t>
            </w:r>
          </w:p>
        </w:tc>
      </w:tr>
    </w:tbl>
    <w:p w:rsidR="00480EE5" w:rsidRPr="00480EE5" w:rsidRDefault="00480EE5">
      <w:pPr>
        <w:rPr>
          <w:sz w:val="6"/>
        </w:rPr>
      </w:pPr>
      <w:r>
        <w:br w:type="page"/>
      </w:r>
    </w:p>
    <w:p w:rsidR="00480EE5" w:rsidRDefault="00480EE5" w:rsidP="00480EE5">
      <w:pPr>
        <w:ind w:firstLine="0"/>
        <w:jc w:val="center"/>
        <w:rPr>
          <w:szCs w:val="28"/>
        </w:rPr>
      </w:pPr>
      <w:r w:rsidRPr="00480EE5">
        <w:rPr>
          <w:szCs w:val="28"/>
        </w:rPr>
        <w:lastRenderedPageBreak/>
        <w:t>12</w:t>
      </w:r>
    </w:p>
    <w:p w:rsidR="00480EE5" w:rsidRPr="00480EE5" w:rsidRDefault="00480EE5" w:rsidP="00480EE5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283,1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707,7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582,8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575,6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124,9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25,9</w:t>
            </w:r>
          </w:p>
        </w:tc>
      </w:tr>
      <w:tr w:rsidR="00D66610" w:rsidRPr="007211EA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652E6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652E6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211EA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5 900,0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100,0</w:t>
            </w:r>
          </w:p>
        </w:tc>
      </w:tr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содержание и восстановление объектов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5 800,0</w:t>
            </w:r>
          </w:p>
        </w:tc>
      </w:tr>
    </w:tbl>
    <w:p w:rsidR="00480EE5" w:rsidRPr="00480EE5" w:rsidRDefault="00480EE5">
      <w:pPr>
        <w:rPr>
          <w:sz w:val="20"/>
        </w:rPr>
      </w:pPr>
      <w:r>
        <w:br w:type="page"/>
      </w:r>
    </w:p>
    <w:p w:rsidR="00480EE5" w:rsidRDefault="00480EE5" w:rsidP="00480EE5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480EE5" w:rsidRPr="00480EE5" w:rsidRDefault="00480EE5" w:rsidP="00480EE5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недвижимого имущества муниципальной казны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5 800,0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153,9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3,7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3,7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480EE5" w:rsidRDefault="00480EE5">
      <w:pPr>
        <w:rPr>
          <w:sz w:val="4"/>
        </w:rPr>
      </w:pPr>
      <w:r>
        <w:br w:type="page"/>
      </w:r>
    </w:p>
    <w:p w:rsidR="00480EE5" w:rsidRDefault="00480EE5" w:rsidP="00480EE5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480EE5" w:rsidRPr="00480EE5" w:rsidRDefault="00480EE5" w:rsidP="00480EE5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48,0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5 242,9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«Повышение безопасности дорожного движения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2016-2018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5 123,3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480EE5" w:rsidRDefault="00480EE5">
      <w:pPr>
        <w:rPr>
          <w:sz w:val="2"/>
        </w:rPr>
      </w:pPr>
      <w:r>
        <w:br w:type="page"/>
      </w:r>
    </w:p>
    <w:p w:rsidR="00480EE5" w:rsidRDefault="00480EE5" w:rsidP="00480EE5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480EE5" w:rsidRPr="00480EE5" w:rsidRDefault="00480EE5" w:rsidP="00480EE5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555,0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4 540,1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7630000000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7630010000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28,2</w:t>
            </w:r>
          </w:p>
        </w:tc>
      </w:tr>
      <w:tr w:rsidR="00D66610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75,0</w:t>
            </w:r>
          </w:p>
        </w:tc>
      </w:tr>
      <w:tr w:rsidR="00480EE5" w:rsidRPr="00D63890" w:rsidTr="00480EE5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480EE5" w:rsidRDefault="00480EE5">
      <w:r>
        <w:br w:type="page"/>
      </w:r>
    </w:p>
    <w:p w:rsidR="00480EE5" w:rsidRDefault="00480EE5" w:rsidP="00480EE5">
      <w:pPr>
        <w:ind w:firstLine="0"/>
        <w:jc w:val="center"/>
      </w:pPr>
      <w:r>
        <w:lastRenderedPageBreak/>
        <w:t>16</w:t>
      </w:r>
    </w:p>
    <w:p w:rsidR="00480EE5" w:rsidRDefault="00480EE5" w:rsidP="00480EE5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480EE5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0EE5" w:rsidRPr="00D63890" w:rsidRDefault="00480EE5" w:rsidP="00480EE5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2014-2020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5.6. «Предоставление субсидий (грантов) вновь зарегистрированным 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дейст</w:t>
            </w:r>
            <w:r w:rsidR="001A50FC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вующим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70,0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35 005,6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Капитальный ремонт общего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иму</w:t>
            </w:r>
            <w:r w:rsidR="001A50FC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щества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1A50FC" w:rsidRPr="00D63890" w:rsidTr="001A50FC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50FC" w:rsidRPr="00D63890" w:rsidRDefault="001A50FC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Взносы на проведение капитального ремонта общего имущества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много</w:t>
            </w:r>
            <w:r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квартирных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FC" w:rsidRPr="00D63890" w:rsidRDefault="001A50FC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FC" w:rsidRPr="00D63890" w:rsidRDefault="001A50FC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FC" w:rsidRPr="00D63890" w:rsidRDefault="001A50FC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FC" w:rsidRPr="00D63890" w:rsidRDefault="001A50FC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50FC" w:rsidRPr="00D63890" w:rsidRDefault="001A50FC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3 620,4</w:t>
            </w:r>
          </w:p>
        </w:tc>
      </w:tr>
    </w:tbl>
    <w:p w:rsidR="001A50FC" w:rsidRDefault="001A50FC">
      <w:pPr>
        <w:rPr>
          <w:sz w:val="2"/>
        </w:rPr>
      </w:pPr>
      <w:r>
        <w:br w:type="page"/>
      </w:r>
    </w:p>
    <w:p w:rsidR="001A50FC" w:rsidRDefault="001A50FC" w:rsidP="001A50FC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1A50FC" w:rsidRPr="001A50FC" w:rsidRDefault="001A50FC" w:rsidP="001A50FC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1A50FC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50FC" w:rsidRPr="00D63890" w:rsidRDefault="001A50FC" w:rsidP="001A50F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FC" w:rsidRPr="00D63890" w:rsidRDefault="001A50FC" w:rsidP="001A50F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FC" w:rsidRPr="00D63890" w:rsidRDefault="001A50FC" w:rsidP="001A50F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50FC" w:rsidRPr="00D63890" w:rsidRDefault="001A50FC" w:rsidP="001A50F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FC" w:rsidRPr="00D63890" w:rsidRDefault="001A50FC" w:rsidP="001A50F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50FC" w:rsidRPr="00D63890" w:rsidRDefault="001A50FC" w:rsidP="001A50F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3 620,4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19 046,8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8 483,3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1.2. «Реализация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мероприятий проекта реконструкции водозабора  городского 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4 596,3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87,0</w:t>
            </w:r>
          </w:p>
        </w:tc>
      </w:tr>
    </w:tbl>
    <w:p w:rsidR="00A529CE" w:rsidRDefault="00A529CE">
      <w:pPr>
        <w:rPr>
          <w:sz w:val="2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1.5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1301500000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10 563,5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1.2. «Капитальный ремонт оборудования муниципальной котельной»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10 465,3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1.3. «Организация и проведение обследований, экспертиз, проверок санитарного и технического состояния объектов инженерной инфраструктуры»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1801300000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98,2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8 630,6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A529CE" w:rsidRDefault="00A529CE">
      <w:pPr>
        <w:rPr>
          <w:sz w:val="6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6 351,5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3 707,8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1 135,4</w:t>
            </w:r>
          </w:p>
        </w:tc>
      </w:tr>
    </w:tbl>
    <w:p w:rsidR="00A529CE" w:rsidRDefault="00A529CE">
      <w:pPr>
        <w:rPr>
          <w:sz w:val="4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«Мероприятия </w:t>
            </w:r>
            <w:r w:rsidR="00A529CE">
              <w:rPr>
                <w:noProof w:val="0"/>
                <w:sz w:val="24"/>
                <w:szCs w:val="24"/>
              </w:rPr>
              <w:t xml:space="preserve">по энергосбережению и повышению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1 135,4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Обеспечение деятельности учреждений (оказание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муниципаль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услуг, выполнение работ)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2 572,4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2 572,4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2 572,4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2 569,4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165 845,1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70 803,2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70 559,1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23 895,6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17 169,8</w:t>
            </w:r>
          </w:p>
        </w:tc>
      </w:tr>
    </w:tbl>
    <w:p w:rsidR="00A529CE" w:rsidRDefault="00A529CE">
      <w:pPr>
        <w:rPr>
          <w:sz w:val="6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6 065,7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660,1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275,3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275,3</w:t>
            </w:r>
          </w:p>
        </w:tc>
      </w:tr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1.4. «Обеспечение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275,3</w:t>
            </w:r>
          </w:p>
        </w:tc>
      </w:tr>
    </w:tbl>
    <w:p w:rsidR="00A529CE" w:rsidRPr="00A529CE" w:rsidRDefault="00A529CE">
      <w:pPr>
        <w:rPr>
          <w:sz w:val="4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1.5.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10 335,9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1.6. «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192,6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96,2</w:t>
            </w:r>
          </w:p>
        </w:tc>
      </w:tr>
    </w:tbl>
    <w:p w:rsidR="00A529CE" w:rsidRDefault="00A529CE">
      <w:pPr>
        <w:rPr>
          <w:sz w:val="8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96,2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1.7 «Предоставление компенсации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роди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тельской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платы за присмотр и уход за детьми в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образовательных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органи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зациях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>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 на присмотр и уход за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деть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дошкольного возраста в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образовательных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организа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, реализующих основную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обще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образовательную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программу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дошко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льного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1.8.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 xml:space="preserve">«Частичное финансирование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расхо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дов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на присмотр и уход за детьми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до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школьного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возраста в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муниципаль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ос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новные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общеобразовательные </w:t>
            </w:r>
            <w:proofErr w:type="spellStart"/>
            <w:r w:rsidR="00A529CE">
              <w:rPr>
                <w:noProof w:val="0"/>
                <w:sz w:val="24"/>
                <w:szCs w:val="24"/>
              </w:rPr>
              <w:t>про-грамм</w:t>
            </w:r>
            <w:r w:rsidRPr="00D63890">
              <w:rPr>
                <w:noProof w:val="0"/>
                <w:sz w:val="24"/>
                <w:szCs w:val="24"/>
              </w:rPr>
              <w:t>мы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дошкольного образования»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213,6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безопас</w:t>
            </w:r>
            <w:r w:rsidR="00A529CE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144,5</w:t>
            </w:r>
          </w:p>
        </w:tc>
      </w:tr>
    </w:tbl>
    <w:p w:rsidR="00A529CE" w:rsidRDefault="00A529CE">
      <w:pPr>
        <w:rPr>
          <w:sz w:val="10"/>
        </w:rPr>
      </w:pPr>
      <w:r>
        <w:br w:type="page"/>
      </w:r>
    </w:p>
    <w:p w:rsidR="00A529CE" w:rsidRDefault="00A529CE" w:rsidP="00A529C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A529CE" w:rsidRPr="00A529CE" w:rsidRDefault="00A529CE" w:rsidP="00A529CE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144,5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99,6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60 650,1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60 446,0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2.4.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6 018,4</w:t>
            </w:r>
          </w:p>
        </w:tc>
      </w:tr>
      <w:tr w:rsidR="00D66610" w:rsidRPr="00D63890" w:rsidTr="00A529CE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52 189,7</w:t>
            </w:r>
          </w:p>
        </w:tc>
      </w:tr>
    </w:tbl>
    <w:p w:rsidR="00A529CE" w:rsidRDefault="00A529CE">
      <w:r>
        <w:br w:type="page"/>
      </w:r>
    </w:p>
    <w:p w:rsidR="00A529CE" w:rsidRDefault="00A529CE" w:rsidP="00A529CE">
      <w:pPr>
        <w:ind w:firstLine="0"/>
        <w:jc w:val="center"/>
      </w:pPr>
      <w:r>
        <w:lastRenderedPageBreak/>
        <w:t>25</w:t>
      </w:r>
    </w:p>
    <w:p w:rsidR="00A529CE" w:rsidRDefault="00A529CE" w:rsidP="00A529CE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A529CE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29CE" w:rsidRPr="00D63890" w:rsidRDefault="00A529CE" w:rsidP="00A529CE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бюджет</w:t>
            </w:r>
            <w:r w:rsidR="006D0D53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2.4. «Обеспечение деятельности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муни</w:t>
            </w:r>
            <w:r w:rsidR="006D0D53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ципальных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общеобразовательных организаций»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отноше</w:t>
            </w:r>
            <w:r w:rsidR="006D0D53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бюджет</w:t>
            </w:r>
            <w:r w:rsidR="006D0D53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1 052,2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D63890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обучающихся льготных категорий, обеспечение молоком обучающихся 1 – 4-х классов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общеобразователь</w:t>
            </w:r>
            <w:r w:rsidR="006D0D53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отноше</w:t>
            </w:r>
            <w:r w:rsidR="006D0D53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30,0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30,0</w:t>
            </w:r>
          </w:p>
        </w:tc>
      </w:tr>
      <w:tr w:rsidR="00D66610" w:rsidRPr="00D63890" w:rsidTr="006D0D53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6D0D53" w:rsidRDefault="006D0D53">
      <w:pPr>
        <w:rPr>
          <w:sz w:val="6"/>
        </w:rPr>
      </w:pPr>
      <w:r>
        <w:br w:type="page"/>
      </w:r>
    </w:p>
    <w:p w:rsidR="006D0D53" w:rsidRDefault="006D0D53" w:rsidP="006D0D53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6D0D53" w:rsidRPr="006D0D53" w:rsidRDefault="006D0D53" w:rsidP="006D0D53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6D0D53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D53" w:rsidRPr="00D63890" w:rsidRDefault="006D0D53" w:rsidP="006D0D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D53" w:rsidRPr="00D63890" w:rsidRDefault="006D0D53" w:rsidP="006D0D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D53" w:rsidRPr="00D63890" w:rsidRDefault="006D0D53" w:rsidP="006D0D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D53" w:rsidRPr="00D63890" w:rsidRDefault="006D0D53" w:rsidP="006D0D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3" w:rsidRPr="00D63890" w:rsidRDefault="006D0D53" w:rsidP="006D0D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0D53" w:rsidRPr="00D63890" w:rsidRDefault="006D0D53" w:rsidP="006D0D5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2.6.«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 и обеспечение медикаментами обучающихся общеобразовательных организаций»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25 362,9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24 845,4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27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24 845,4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176,6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340,9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1 224,4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1 153,6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28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62,8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51,3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51,3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51,3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11,5</w:t>
            </w:r>
          </w:p>
        </w:tc>
      </w:tr>
      <w:tr w:rsidR="00D66610" w:rsidRPr="007211EA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211EA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211EA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135,2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10,4</w:t>
            </w:r>
          </w:p>
        </w:tc>
      </w:tr>
    </w:tbl>
    <w:p w:rsidR="00271561" w:rsidRDefault="00271561">
      <w:pPr>
        <w:rPr>
          <w:sz w:val="2"/>
        </w:rPr>
      </w:pPr>
      <w:r>
        <w:br w:type="page"/>
      </w:r>
    </w:p>
    <w:p w:rsidR="00271561" w:rsidRDefault="00271561" w:rsidP="0027156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29</w:t>
      </w:r>
    </w:p>
    <w:p w:rsidR="00271561" w:rsidRPr="00271561" w:rsidRDefault="00271561" w:rsidP="00271561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30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4.1. «Организация летнего отдыха и оздоровления на базе  </w:t>
            </w:r>
            <w:r w:rsidRPr="00D63890">
              <w:rPr>
                <w:noProof w:val="0"/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оздоровления детей в оздоровительных лагерях с дневным пребыванием 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99,2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оздоровления детей в оздоровительных лагерях с дневным пребыванием 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288,2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31,8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31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2015-2017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70,8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43,0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2.1.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43,0</w:t>
            </w:r>
          </w:p>
        </w:tc>
      </w:tr>
    </w:tbl>
    <w:p w:rsidR="00271561" w:rsidRDefault="00271561">
      <w:pPr>
        <w:rPr>
          <w:sz w:val="2"/>
        </w:rPr>
      </w:pPr>
      <w:r>
        <w:br w:type="page"/>
      </w:r>
    </w:p>
    <w:p w:rsidR="00271561" w:rsidRDefault="00271561" w:rsidP="0027156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32</w:t>
      </w:r>
    </w:p>
    <w:p w:rsidR="00271561" w:rsidRPr="00271561" w:rsidRDefault="00271561" w:rsidP="00271561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7 804,5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3 950,6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(переоборудование), приобретение игровых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33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пального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учреждения «Управление образования, культуры, спорта 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мо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лодежной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политики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администра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ции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3 494,1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це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лях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обеспечения выполнения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функ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ций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государственными (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муниципаль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) органами, казенными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учреж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дениями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, органами управления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госу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дарственными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внебюджетными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фон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дами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2.2. «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Обеспе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чение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реализации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3 419,6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пре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доставления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питания отдельным категориям обучающихся в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органи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зациях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, реализующих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образователь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ные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программы начального общего, основного общего и среднего общего образования, и частичного 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финанси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рования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расходов на присмотр и уход за детьми дошкольного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возрас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та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в муниципальных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образователь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ос</w:t>
            </w:r>
            <w:r w:rsidR="00271561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новную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 xml:space="preserve">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92,5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82,5</w:t>
            </w:r>
          </w:p>
        </w:tc>
      </w:tr>
    </w:tbl>
    <w:p w:rsidR="00271561" w:rsidRDefault="00271561">
      <w:pPr>
        <w:rPr>
          <w:sz w:val="6"/>
        </w:rPr>
      </w:pPr>
      <w:r>
        <w:br w:type="page"/>
      </w:r>
    </w:p>
    <w:p w:rsidR="00271561" w:rsidRDefault="00271561" w:rsidP="00271561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34</w:t>
      </w:r>
    </w:p>
    <w:p w:rsidR="00271561" w:rsidRPr="00271561" w:rsidRDefault="00271561" w:rsidP="00271561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82,5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82,5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44,0</w:t>
            </w:r>
          </w:p>
        </w:tc>
      </w:tr>
      <w:tr w:rsidR="00D66610" w:rsidRPr="007211EA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7211EA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7211EA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7211EA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2016–2020 г.г.»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220,0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35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«Мероприятия по энергосбережению и повышению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Основное мероприятие 2. «Мероприятия по энергосбережению и повышению </w:t>
            </w:r>
            <w:proofErr w:type="spellStart"/>
            <w:r w:rsidRPr="00D63890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D6389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214,0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3 628,8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36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3 628,8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3 556,7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72,1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72,1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13 448,2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12 948,2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12 675,8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10 263,4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1000471800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2 412,4</w:t>
            </w:r>
          </w:p>
        </w:tc>
      </w:tr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4. «Повышение оплаты труда отдельным категориям работников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2 412,4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37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272,4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500,0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4 572,0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1 132,5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38</w:t>
      </w:r>
    </w:p>
    <w:p w:rsidR="00271561" w:rsidRDefault="00271561" w:rsidP="00271561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27156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74,1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260,7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3,1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7160017000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257,6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797,7</w:t>
            </w:r>
          </w:p>
        </w:tc>
      </w:tr>
      <w:tr w:rsidR="00D66610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19,9</w:t>
            </w:r>
          </w:p>
        </w:tc>
      </w:tr>
      <w:tr w:rsidR="00271561" w:rsidRPr="00D63890" w:rsidTr="00271561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271561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271561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19,9</w:t>
            </w:r>
          </w:p>
        </w:tc>
      </w:tr>
    </w:tbl>
    <w:p w:rsidR="00271561" w:rsidRDefault="00271561">
      <w:r>
        <w:br w:type="page"/>
      </w:r>
    </w:p>
    <w:p w:rsidR="00271561" w:rsidRDefault="00271561" w:rsidP="00271561">
      <w:pPr>
        <w:ind w:firstLine="0"/>
        <w:jc w:val="center"/>
      </w:pPr>
      <w:r>
        <w:lastRenderedPageBreak/>
        <w:t>39</w:t>
      </w:r>
    </w:p>
    <w:p w:rsidR="00271561" w:rsidRDefault="00271561"/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271561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561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61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1561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777,8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2016-2018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2015-2017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168,0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87,2</w:t>
            </w:r>
          </w:p>
        </w:tc>
      </w:tr>
    </w:tbl>
    <w:p w:rsidR="00ED2CEB" w:rsidRDefault="00ED2CEB">
      <w:r>
        <w:br w:type="page"/>
      </w:r>
    </w:p>
    <w:p w:rsidR="00ED2CEB" w:rsidRDefault="00ED2CEB" w:rsidP="00ED2CEB">
      <w:pPr>
        <w:ind w:firstLine="0"/>
        <w:jc w:val="center"/>
      </w:pPr>
      <w:r>
        <w:lastRenderedPageBreak/>
        <w:t>40</w:t>
      </w:r>
    </w:p>
    <w:p w:rsidR="00ED2CEB" w:rsidRDefault="00ED2CEB" w:rsidP="00ED2CEB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ED2CEB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87,2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органами местного самоуправления и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муници</w:t>
            </w:r>
            <w:r w:rsidR="00ED2CEB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пальными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51,8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35,3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35,3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35,3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D63890">
              <w:rPr>
                <w:noProof w:val="0"/>
                <w:sz w:val="24"/>
                <w:szCs w:val="24"/>
              </w:rPr>
              <w:t>отноше</w:t>
            </w:r>
            <w:r w:rsidR="00ED2CEB">
              <w:rPr>
                <w:noProof w:val="0"/>
                <w:sz w:val="24"/>
                <w:szCs w:val="24"/>
              </w:rPr>
              <w:t>-</w:t>
            </w:r>
            <w:r w:rsidRPr="00D63890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29,0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29,0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29,0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29,0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4 220,2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2 848,2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ED2CEB" w:rsidRDefault="00ED2CEB">
      <w:pPr>
        <w:rPr>
          <w:sz w:val="2"/>
        </w:rPr>
      </w:pPr>
      <w:r>
        <w:br w:type="page"/>
      </w:r>
    </w:p>
    <w:p w:rsidR="00ED2CEB" w:rsidRDefault="00ED2CEB" w:rsidP="00ED2CEB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41</w:t>
      </w:r>
    </w:p>
    <w:p w:rsidR="00ED2CEB" w:rsidRPr="00ED2CEB" w:rsidRDefault="00ED2CEB" w:rsidP="00ED2CEB">
      <w:pPr>
        <w:ind w:firstLine="0"/>
        <w:jc w:val="center"/>
        <w:rPr>
          <w:szCs w:val="28"/>
        </w:rPr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ED2CEB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2 803,8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2 274,1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498,2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31,5</w:t>
            </w:r>
          </w:p>
        </w:tc>
      </w:tr>
    </w:tbl>
    <w:p w:rsidR="00ED2CEB" w:rsidRDefault="00ED2CEB">
      <w:r>
        <w:br w:type="page"/>
      </w:r>
    </w:p>
    <w:p w:rsidR="00ED2CEB" w:rsidRDefault="00ED2CEB" w:rsidP="00ED2CEB">
      <w:pPr>
        <w:ind w:firstLine="0"/>
        <w:jc w:val="center"/>
      </w:pPr>
      <w:r>
        <w:lastRenderedPageBreak/>
        <w:t>42</w:t>
      </w:r>
    </w:p>
    <w:p w:rsidR="00ED2CEB" w:rsidRDefault="00ED2CEB" w:rsidP="00ED2CEB">
      <w:pPr>
        <w:ind w:firstLine="0"/>
        <w:jc w:val="center"/>
      </w:pPr>
    </w:p>
    <w:tbl>
      <w:tblPr>
        <w:tblW w:w="923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</w:tblGrid>
      <w:tr w:rsidR="00ED2CEB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31,5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 на 2017-2019 годы»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39,4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1 372,0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5,0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D63890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D63890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1 367,0</w:t>
            </w:r>
          </w:p>
        </w:tc>
      </w:tr>
      <w:tr w:rsidR="00D66610" w:rsidRPr="00D63890" w:rsidTr="00ED2CEB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1 367,0</w:t>
            </w:r>
          </w:p>
        </w:tc>
      </w:tr>
    </w:tbl>
    <w:p w:rsidR="00ED2CEB" w:rsidRDefault="00ED2CEB">
      <w:pPr>
        <w:rPr>
          <w:sz w:val="4"/>
        </w:rPr>
      </w:pPr>
      <w:r>
        <w:br w:type="page"/>
      </w:r>
    </w:p>
    <w:p w:rsidR="00ED2CEB" w:rsidRDefault="00ED2CEB" w:rsidP="00ED2CEB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43</w:t>
      </w:r>
    </w:p>
    <w:p w:rsidR="00ED2CEB" w:rsidRPr="00ED2CEB" w:rsidRDefault="00ED2CEB" w:rsidP="00ED2CEB">
      <w:pPr>
        <w:ind w:firstLine="0"/>
        <w:jc w:val="center"/>
        <w:rPr>
          <w:szCs w:val="28"/>
        </w:rPr>
      </w:pPr>
    </w:p>
    <w:tbl>
      <w:tblPr>
        <w:tblW w:w="10451" w:type="dxa"/>
        <w:tblInd w:w="-106" w:type="dxa"/>
        <w:tblLook w:val="0000"/>
      </w:tblPr>
      <w:tblGrid>
        <w:gridCol w:w="4077"/>
        <w:gridCol w:w="709"/>
        <w:gridCol w:w="712"/>
        <w:gridCol w:w="1510"/>
        <w:gridCol w:w="1003"/>
        <w:gridCol w:w="1220"/>
        <w:gridCol w:w="1220"/>
      </w:tblGrid>
      <w:tr w:rsidR="00ED2CEB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2CEB" w:rsidRPr="00D63890" w:rsidRDefault="00ED2CEB" w:rsidP="00ED2CE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967,2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397,7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2,1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2,1</w:t>
            </w:r>
          </w:p>
        </w:tc>
      </w:tr>
      <w:tr w:rsidR="00D66610" w:rsidRPr="00D63890" w:rsidTr="00822BA0">
        <w:trPr>
          <w:gridAfter w:val="1"/>
          <w:wAfter w:w="1220" w:type="dxa"/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2,1</w:t>
            </w:r>
          </w:p>
        </w:tc>
      </w:tr>
      <w:tr w:rsidR="00D66610" w:rsidRPr="00D63890" w:rsidTr="00822BA0">
        <w:trPr>
          <w:trHeight w:val="2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10" w:rsidRPr="00D63890" w:rsidRDefault="00D66610" w:rsidP="001B193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610" w:rsidRPr="00D63890" w:rsidRDefault="00D66610" w:rsidP="00822BA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63890">
              <w:rPr>
                <w:noProof w:val="0"/>
                <w:sz w:val="24"/>
                <w:szCs w:val="24"/>
              </w:rPr>
              <w:t>269 945,0</w:t>
            </w:r>
          </w:p>
        </w:tc>
        <w:tc>
          <w:tcPr>
            <w:tcW w:w="1220" w:type="dxa"/>
          </w:tcPr>
          <w:p w:rsidR="00D66610" w:rsidRPr="00D63890" w:rsidRDefault="00D66610" w:rsidP="001B193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66610" w:rsidRDefault="00D66610" w:rsidP="00D66610"/>
    <w:p w:rsidR="00D66610" w:rsidRDefault="00D66610" w:rsidP="00D66610"/>
    <w:p w:rsidR="00345F88" w:rsidRPr="00D66610" w:rsidRDefault="00345F88" w:rsidP="00D66610"/>
    <w:sectPr w:rsidR="00345F88" w:rsidRPr="00D66610" w:rsidSect="009E6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80" w:bottom="113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A8" w:rsidRDefault="00A04CA8">
      <w:r>
        <w:separator/>
      </w:r>
    </w:p>
  </w:endnote>
  <w:endnote w:type="continuationSeparator" w:id="0">
    <w:p w:rsidR="00A04CA8" w:rsidRDefault="00A0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8" w:rsidRDefault="009A31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8" w:rsidRDefault="009A31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8" w:rsidRDefault="009A31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A8" w:rsidRDefault="00A04CA8">
      <w:r>
        <w:separator/>
      </w:r>
    </w:p>
  </w:footnote>
  <w:footnote w:type="continuationSeparator" w:id="0">
    <w:p w:rsidR="00A04CA8" w:rsidRDefault="00A0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8" w:rsidRDefault="00F955B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A317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A3178" w:rsidRDefault="009A31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8" w:rsidRDefault="009A317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8" w:rsidRDefault="009A3178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3178" w:rsidRDefault="009A3178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9A3178" w:rsidRDefault="009A3178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9A3178" w:rsidRDefault="009A3178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9A3178" w:rsidRDefault="009A3178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A3178" w:rsidRDefault="009A3178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9A3178" w:rsidTr="002727AA">
      <w:tc>
        <w:tcPr>
          <w:tcW w:w="9464" w:type="dxa"/>
        </w:tcPr>
        <w:p w:rsidR="009A3178" w:rsidRPr="002727AA" w:rsidRDefault="009A3178" w:rsidP="0061785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24 апреля 2017 года № 13-64</w:t>
          </w:r>
        </w:p>
      </w:tc>
    </w:tr>
  </w:tbl>
  <w:p w:rsidR="009A3178" w:rsidRPr="0095451B" w:rsidRDefault="009A3178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9A3178" w:rsidRPr="0098663B" w:rsidRDefault="009A3178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5552"/>
    <w:rsid w:val="0001560A"/>
    <w:rsid w:val="00034AE0"/>
    <w:rsid w:val="00036D26"/>
    <w:rsid w:val="0003722B"/>
    <w:rsid w:val="00040EE6"/>
    <w:rsid w:val="00045983"/>
    <w:rsid w:val="0005024C"/>
    <w:rsid w:val="00050D44"/>
    <w:rsid w:val="0005288A"/>
    <w:rsid w:val="00055950"/>
    <w:rsid w:val="00060740"/>
    <w:rsid w:val="00064151"/>
    <w:rsid w:val="0007042F"/>
    <w:rsid w:val="00071C2C"/>
    <w:rsid w:val="000824B5"/>
    <w:rsid w:val="00083333"/>
    <w:rsid w:val="00085E61"/>
    <w:rsid w:val="0009113E"/>
    <w:rsid w:val="000915E6"/>
    <w:rsid w:val="00096421"/>
    <w:rsid w:val="000A3A34"/>
    <w:rsid w:val="000B073B"/>
    <w:rsid w:val="000B0A37"/>
    <w:rsid w:val="000C0774"/>
    <w:rsid w:val="000C0BC2"/>
    <w:rsid w:val="000C29EB"/>
    <w:rsid w:val="000C4020"/>
    <w:rsid w:val="000D0D6E"/>
    <w:rsid w:val="000D0EC9"/>
    <w:rsid w:val="000D4673"/>
    <w:rsid w:val="000E35F1"/>
    <w:rsid w:val="000E60F4"/>
    <w:rsid w:val="000F18B9"/>
    <w:rsid w:val="000F1BF1"/>
    <w:rsid w:val="000F312B"/>
    <w:rsid w:val="001048EE"/>
    <w:rsid w:val="00105E55"/>
    <w:rsid w:val="001074CE"/>
    <w:rsid w:val="001133D7"/>
    <w:rsid w:val="00113D12"/>
    <w:rsid w:val="001173B2"/>
    <w:rsid w:val="001227AE"/>
    <w:rsid w:val="00125B4F"/>
    <w:rsid w:val="00125C26"/>
    <w:rsid w:val="00146656"/>
    <w:rsid w:val="00154549"/>
    <w:rsid w:val="001564BB"/>
    <w:rsid w:val="001605D2"/>
    <w:rsid w:val="00163D2D"/>
    <w:rsid w:val="001736DF"/>
    <w:rsid w:val="00175898"/>
    <w:rsid w:val="00181BD2"/>
    <w:rsid w:val="0019182C"/>
    <w:rsid w:val="00195DCE"/>
    <w:rsid w:val="00197127"/>
    <w:rsid w:val="001A2DED"/>
    <w:rsid w:val="001A41FD"/>
    <w:rsid w:val="001A50FC"/>
    <w:rsid w:val="001A7753"/>
    <w:rsid w:val="001B0092"/>
    <w:rsid w:val="001B09A2"/>
    <w:rsid w:val="001B1937"/>
    <w:rsid w:val="001B45CF"/>
    <w:rsid w:val="001B666D"/>
    <w:rsid w:val="001C0176"/>
    <w:rsid w:val="001C0513"/>
    <w:rsid w:val="001C1263"/>
    <w:rsid w:val="001D5885"/>
    <w:rsid w:val="001E1FC0"/>
    <w:rsid w:val="001E3E6D"/>
    <w:rsid w:val="001E4AFA"/>
    <w:rsid w:val="001F2781"/>
    <w:rsid w:val="001F4AB0"/>
    <w:rsid w:val="00201D26"/>
    <w:rsid w:val="0020230F"/>
    <w:rsid w:val="00204912"/>
    <w:rsid w:val="00216B7D"/>
    <w:rsid w:val="002263C2"/>
    <w:rsid w:val="00230A42"/>
    <w:rsid w:val="0023702E"/>
    <w:rsid w:val="002414F1"/>
    <w:rsid w:val="00247A67"/>
    <w:rsid w:val="00247A94"/>
    <w:rsid w:val="0025646E"/>
    <w:rsid w:val="002600D0"/>
    <w:rsid w:val="00265CD8"/>
    <w:rsid w:val="0027125A"/>
    <w:rsid w:val="00271561"/>
    <w:rsid w:val="002723C1"/>
    <w:rsid w:val="002727AA"/>
    <w:rsid w:val="00273DD8"/>
    <w:rsid w:val="002752F9"/>
    <w:rsid w:val="00276621"/>
    <w:rsid w:val="00276894"/>
    <w:rsid w:val="002940FA"/>
    <w:rsid w:val="00294D3A"/>
    <w:rsid w:val="00295E17"/>
    <w:rsid w:val="002B462C"/>
    <w:rsid w:val="002C4A91"/>
    <w:rsid w:val="002D5E41"/>
    <w:rsid w:val="002D6B55"/>
    <w:rsid w:val="002E0992"/>
    <w:rsid w:val="002E4911"/>
    <w:rsid w:val="002E5CDE"/>
    <w:rsid w:val="002F05D1"/>
    <w:rsid w:val="002F0A13"/>
    <w:rsid w:val="002F1D16"/>
    <w:rsid w:val="003027D4"/>
    <w:rsid w:val="0030505E"/>
    <w:rsid w:val="003119E3"/>
    <w:rsid w:val="00313D74"/>
    <w:rsid w:val="00316497"/>
    <w:rsid w:val="00327FB7"/>
    <w:rsid w:val="00331F6C"/>
    <w:rsid w:val="003344EF"/>
    <w:rsid w:val="00337BB7"/>
    <w:rsid w:val="00345F88"/>
    <w:rsid w:val="0034601E"/>
    <w:rsid w:val="00373B1A"/>
    <w:rsid w:val="00374D84"/>
    <w:rsid w:val="003761E5"/>
    <w:rsid w:val="0037748D"/>
    <w:rsid w:val="003819C5"/>
    <w:rsid w:val="003A01D7"/>
    <w:rsid w:val="003B2F76"/>
    <w:rsid w:val="003B52D2"/>
    <w:rsid w:val="003C2E62"/>
    <w:rsid w:val="003C5DF9"/>
    <w:rsid w:val="003D07C2"/>
    <w:rsid w:val="003D4BB0"/>
    <w:rsid w:val="003D6DA6"/>
    <w:rsid w:val="003E6F59"/>
    <w:rsid w:val="00401184"/>
    <w:rsid w:val="00422AF3"/>
    <w:rsid w:val="00422F87"/>
    <w:rsid w:val="0044085D"/>
    <w:rsid w:val="00452017"/>
    <w:rsid w:val="00455945"/>
    <w:rsid w:val="00460867"/>
    <w:rsid w:val="004739BA"/>
    <w:rsid w:val="004747BF"/>
    <w:rsid w:val="00480A40"/>
    <w:rsid w:val="00480EE5"/>
    <w:rsid w:val="00481890"/>
    <w:rsid w:val="004821D1"/>
    <w:rsid w:val="00491601"/>
    <w:rsid w:val="004B2922"/>
    <w:rsid w:val="004B35C8"/>
    <w:rsid w:val="004B3AD8"/>
    <w:rsid w:val="004B798A"/>
    <w:rsid w:val="004B7E4D"/>
    <w:rsid w:val="004C4028"/>
    <w:rsid w:val="004C7A30"/>
    <w:rsid w:val="004D36F1"/>
    <w:rsid w:val="004E727B"/>
    <w:rsid w:val="004F0729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22011"/>
    <w:rsid w:val="00526BCA"/>
    <w:rsid w:val="00535B89"/>
    <w:rsid w:val="00542E94"/>
    <w:rsid w:val="005528D8"/>
    <w:rsid w:val="00552AA9"/>
    <w:rsid w:val="00557962"/>
    <w:rsid w:val="005608FA"/>
    <w:rsid w:val="00561943"/>
    <w:rsid w:val="005635B7"/>
    <w:rsid w:val="005638D3"/>
    <w:rsid w:val="00574610"/>
    <w:rsid w:val="00584506"/>
    <w:rsid w:val="00592A31"/>
    <w:rsid w:val="00594AE0"/>
    <w:rsid w:val="00597011"/>
    <w:rsid w:val="005A3F03"/>
    <w:rsid w:val="005C3D30"/>
    <w:rsid w:val="005C47A4"/>
    <w:rsid w:val="005C52B5"/>
    <w:rsid w:val="005D36FE"/>
    <w:rsid w:val="005D6968"/>
    <w:rsid w:val="005E3738"/>
    <w:rsid w:val="005E5232"/>
    <w:rsid w:val="005E61B3"/>
    <w:rsid w:val="005F2496"/>
    <w:rsid w:val="005F50BC"/>
    <w:rsid w:val="005F558A"/>
    <w:rsid w:val="005F5BD7"/>
    <w:rsid w:val="005F79A7"/>
    <w:rsid w:val="00605D0B"/>
    <w:rsid w:val="006065D5"/>
    <w:rsid w:val="00606F87"/>
    <w:rsid w:val="006151D7"/>
    <w:rsid w:val="00617853"/>
    <w:rsid w:val="00625A05"/>
    <w:rsid w:val="00627980"/>
    <w:rsid w:val="00632E5D"/>
    <w:rsid w:val="00633E9D"/>
    <w:rsid w:val="00644646"/>
    <w:rsid w:val="00644E9F"/>
    <w:rsid w:val="00671A3D"/>
    <w:rsid w:val="006809E9"/>
    <w:rsid w:val="00691164"/>
    <w:rsid w:val="006915F6"/>
    <w:rsid w:val="00695FF0"/>
    <w:rsid w:val="006A2CFF"/>
    <w:rsid w:val="006A7BF9"/>
    <w:rsid w:val="006B05CE"/>
    <w:rsid w:val="006B0E7F"/>
    <w:rsid w:val="006C389B"/>
    <w:rsid w:val="006C5643"/>
    <w:rsid w:val="006D0D53"/>
    <w:rsid w:val="006D3603"/>
    <w:rsid w:val="006F453D"/>
    <w:rsid w:val="006F53A9"/>
    <w:rsid w:val="006F5E84"/>
    <w:rsid w:val="00704C23"/>
    <w:rsid w:val="00710A3A"/>
    <w:rsid w:val="007121CE"/>
    <w:rsid w:val="00714E65"/>
    <w:rsid w:val="00715B38"/>
    <w:rsid w:val="00715B98"/>
    <w:rsid w:val="00731E2B"/>
    <w:rsid w:val="00733C38"/>
    <w:rsid w:val="00737F8F"/>
    <w:rsid w:val="00740803"/>
    <w:rsid w:val="00747275"/>
    <w:rsid w:val="00755763"/>
    <w:rsid w:val="00770DB8"/>
    <w:rsid w:val="007712CE"/>
    <w:rsid w:val="00776136"/>
    <w:rsid w:val="007815D8"/>
    <w:rsid w:val="00786168"/>
    <w:rsid w:val="00795C98"/>
    <w:rsid w:val="007A4568"/>
    <w:rsid w:val="007A57D7"/>
    <w:rsid w:val="007A65C5"/>
    <w:rsid w:val="007B1C66"/>
    <w:rsid w:val="007B59DA"/>
    <w:rsid w:val="007D1D21"/>
    <w:rsid w:val="007D5F27"/>
    <w:rsid w:val="007E25B0"/>
    <w:rsid w:val="007E2F5B"/>
    <w:rsid w:val="007E3466"/>
    <w:rsid w:val="007E5C87"/>
    <w:rsid w:val="007F246E"/>
    <w:rsid w:val="00807496"/>
    <w:rsid w:val="00815E39"/>
    <w:rsid w:val="008162ED"/>
    <w:rsid w:val="00822BA0"/>
    <w:rsid w:val="0082348C"/>
    <w:rsid w:val="0082532E"/>
    <w:rsid w:val="00825FF5"/>
    <w:rsid w:val="008316EF"/>
    <w:rsid w:val="00833C49"/>
    <w:rsid w:val="00840BD0"/>
    <w:rsid w:val="008472BC"/>
    <w:rsid w:val="008523D6"/>
    <w:rsid w:val="00853906"/>
    <w:rsid w:val="00857410"/>
    <w:rsid w:val="0086096C"/>
    <w:rsid w:val="008721AB"/>
    <w:rsid w:val="00884CBC"/>
    <w:rsid w:val="00892131"/>
    <w:rsid w:val="008959BF"/>
    <w:rsid w:val="008971A8"/>
    <w:rsid w:val="008A425B"/>
    <w:rsid w:val="008A5078"/>
    <w:rsid w:val="008A6873"/>
    <w:rsid w:val="008A6F2B"/>
    <w:rsid w:val="008B0E67"/>
    <w:rsid w:val="008B6811"/>
    <w:rsid w:val="008B6D64"/>
    <w:rsid w:val="008B6E27"/>
    <w:rsid w:val="008C78AC"/>
    <w:rsid w:val="008D0321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0535C"/>
    <w:rsid w:val="00916BDC"/>
    <w:rsid w:val="0092489D"/>
    <w:rsid w:val="009260DA"/>
    <w:rsid w:val="0092789C"/>
    <w:rsid w:val="00927B60"/>
    <w:rsid w:val="00931CE1"/>
    <w:rsid w:val="009365E5"/>
    <w:rsid w:val="00941D9C"/>
    <w:rsid w:val="00942334"/>
    <w:rsid w:val="00942D29"/>
    <w:rsid w:val="009459AF"/>
    <w:rsid w:val="00947E33"/>
    <w:rsid w:val="00950269"/>
    <w:rsid w:val="009516A6"/>
    <w:rsid w:val="0095451B"/>
    <w:rsid w:val="00955A7B"/>
    <w:rsid w:val="00955B79"/>
    <w:rsid w:val="00956D10"/>
    <w:rsid w:val="00960532"/>
    <w:rsid w:val="00961314"/>
    <w:rsid w:val="0097343B"/>
    <w:rsid w:val="0098031A"/>
    <w:rsid w:val="00980ED8"/>
    <w:rsid w:val="0098663B"/>
    <w:rsid w:val="0099154C"/>
    <w:rsid w:val="00991FAC"/>
    <w:rsid w:val="00994727"/>
    <w:rsid w:val="009948D7"/>
    <w:rsid w:val="009958BB"/>
    <w:rsid w:val="009A0D74"/>
    <w:rsid w:val="009A3178"/>
    <w:rsid w:val="009A31FE"/>
    <w:rsid w:val="009A5E85"/>
    <w:rsid w:val="009B0527"/>
    <w:rsid w:val="009B0953"/>
    <w:rsid w:val="009C1EC0"/>
    <w:rsid w:val="009E1D82"/>
    <w:rsid w:val="009E4A47"/>
    <w:rsid w:val="009E643B"/>
    <w:rsid w:val="009E73C8"/>
    <w:rsid w:val="00A00C85"/>
    <w:rsid w:val="00A0198F"/>
    <w:rsid w:val="00A04406"/>
    <w:rsid w:val="00A04CA8"/>
    <w:rsid w:val="00A05FD9"/>
    <w:rsid w:val="00A064E4"/>
    <w:rsid w:val="00A206D3"/>
    <w:rsid w:val="00A22380"/>
    <w:rsid w:val="00A23941"/>
    <w:rsid w:val="00A276DD"/>
    <w:rsid w:val="00A3545D"/>
    <w:rsid w:val="00A37BB1"/>
    <w:rsid w:val="00A439C4"/>
    <w:rsid w:val="00A44D13"/>
    <w:rsid w:val="00A46B7F"/>
    <w:rsid w:val="00A47A18"/>
    <w:rsid w:val="00A529CE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30F5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1564C"/>
    <w:rsid w:val="00B5471A"/>
    <w:rsid w:val="00B701DE"/>
    <w:rsid w:val="00B75412"/>
    <w:rsid w:val="00B77F6D"/>
    <w:rsid w:val="00B867FD"/>
    <w:rsid w:val="00B91FDC"/>
    <w:rsid w:val="00B936E0"/>
    <w:rsid w:val="00B94F51"/>
    <w:rsid w:val="00BA1876"/>
    <w:rsid w:val="00BA2175"/>
    <w:rsid w:val="00BB171F"/>
    <w:rsid w:val="00BB4B1D"/>
    <w:rsid w:val="00BC03F2"/>
    <w:rsid w:val="00BC1098"/>
    <w:rsid w:val="00BC3B25"/>
    <w:rsid w:val="00BC5569"/>
    <w:rsid w:val="00BD12B5"/>
    <w:rsid w:val="00BD2611"/>
    <w:rsid w:val="00BD505E"/>
    <w:rsid w:val="00BD62B7"/>
    <w:rsid w:val="00BF3F7B"/>
    <w:rsid w:val="00BF7A18"/>
    <w:rsid w:val="00C0283F"/>
    <w:rsid w:val="00C02B51"/>
    <w:rsid w:val="00C03F42"/>
    <w:rsid w:val="00C17864"/>
    <w:rsid w:val="00C236E5"/>
    <w:rsid w:val="00C23F22"/>
    <w:rsid w:val="00C34AC8"/>
    <w:rsid w:val="00C36E58"/>
    <w:rsid w:val="00C43BC4"/>
    <w:rsid w:val="00C46248"/>
    <w:rsid w:val="00C462AF"/>
    <w:rsid w:val="00C52169"/>
    <w:rsid w:val="00C579CC"/>
    <w:rsid w:val="00C60B82"/>
    <w:rsid w:val="00C706F7"/>
    <w:rsid w:val="00C75119"/>
    <w:rsid w:val="00C80DFC"/>
    <w:rsid w:val="00C868C2"/>
    <w:rsid w:val="00C87DF6"/>
    <w:rsid w:val="00C90C5E"/>
    <w:rsid w:val="00C91577"/>
    <w:rsid w:val="00C92529"/>
    <w:rsid w:val="00CA3693"/>
    <w:rsid w:val="00CA4FBD"/>
    <w:rsid w:val="00CA5E55"/>
    <w:rsid w:val="00CA7045"/>
    <w:rsid w:val="00CB14C6"/>
    <w:rsid w:val="00CC403A"/>
    <w:rsid w:val="00CC5952"/>
    <w:rsid w:val="00CD1195"/>
    <w:rsid w:val="00CD3DB6"/>
    <w:rsid w:val="00CE3888"/>
    <w:rsid w:val="00CE64CF"/>
    <w:rsid w:val="00CE7546"/>
    <w:rsid w:val="00CF168C"/>
    <w:rsid w:val="00CF5465"/>
    <w:rsid w:val="00CF6E9C"/>
    <w:rsid w:val="00D01D52"/>
    <w:rsid w:val="00D058F0"/>
    <w:rsid w:val="00D07542"/>
    <w:rsid w:val="00D10125"/>
    <w:rsid w:val="00D10EE1"/>
    <w:rsid w:val="00D1221E"/>
    <w:rsid w:val="00D15D56"/>
    <w:rsid w:val="00D20688"/>
    <w:rsid w:val="00D236D0"/>
    <w:rsid w:val="00D26E74"/>
    <w:rsid w:val="00D45468"/>
    <w:rsid w:val="00D4559B"/>
    <w:rsid w:val="00D477CE"/>
    <w:rsid w:val="00D66610"/>
    <w:rsid w:val="00D707BF"/>
    <w:rsid w:val="00D726E7"/>
    <w:rsid w:val="00D74128"/>
    <w:rsid w:val="00D8288D"/>
    <w:rsid w:val="00D838CC"/>
    <w:rsid w:val="00D852B2"/>
    <w:rsid w:val="00D92C24"/>
    <w:rsid w:val="00D94684"/>
    <w:rsid w:val="00D9476C"/>
    <w:rsid w:val="00DA5057"/>
    <w:rsid w:val="00DA5DAE"/>
    <w:rsid w:val="00DA7321"/>
    <w:rsid w:val="00DB03F4"/>
    <w:rsid w:val="00DB2262"/>
    <w:rsid w:val="00DC0B7F"/>
    <w:rsid w:val="00DC6859"/>
    <w:rsid w:val="00DC7D33"/>
    <w:rsid w:val="00DD3255"/>
    <w:rsid w:val="00DE0DD8"/>
    <w:rsid w:val="00DE1006"/>
    <w:rsid w:val="00DE66D0"/>
    <w:rsid w:val="00DE7433"/>
    <w:rsid w:val="00E14B90"/>
    <w:rsid w:val="00E15068"/>
    <w:rsid w:val="00E16544"/>
    <w:rsid w:val="00E17824"/>
    <w:rsid w:val="00E1789F"/>
    <w:rsid w:val="00E25BCC"/>
    <w:rsid w:val="00E30B35"/>
    <w:rsid w:val="00E33E1D"/>
    <w:rsid w:val="00E40B2C"/>
    <w:rsid w:val="00E560BA"/>
    <w:rsid w:val="00E66041"/>
    <w:rsid w:val="00E841F1"/>
    <w:rsid w:val="00E91699"/>
    <w:rsid w:val="00E92EFE"/>
    <w:rsid w:val="00E957E9"/>
    <w:rsid w:val="00E96688"/>
    <w:rsid w:val="00EA6A5D"/>
    <w:rsid w:val="00EB7AC3"/>
    <w:rsid w:val="00EC10FA"/>
    <w:rsid w:val="00EC39AF"/>
    <w:rsid w:val="00EC3C51"/>
    <w:rsid w:val="00EC6261"/>
    <w:rsid w:val="00EC7000"/>
    <w:rsid w:val="00ED15EB"/>
    <w:rsid w:val="00ED2CEB"/>
    <w:rsid w:val="00ED3410"/>
    <w:rsid w:val="00ED79B7"/>
    <w:rsid w:val="00EE7C3C"/>
    <w:rsid w:val="00F01668"/>
    <w:rsid w:val="00F04373"/>
    <w:rsid w:val="00F13139"/>
    <w:rsid w:val="00F179E0"/>
    <w:rsid w:val="00F21BAF"/>
    <w:rsid w:val="00F42279"/>
    <w:rsid w:val="00F4433F"/>
    <w:rsid w:val="00F45AD3"/>
    <w:rsid w:val="00F475E2"/>
    <w:rsid w:val="00F50B17"/>
    <w:rsid w:val="00F50ECB"/>
    <w:rsid w:val="00F61A5F"/>
    <w:rsid w:val="00F61BDE"/>
    <w:rsid w:val="00F637BB"/>
    <w:rsid w:val="00F722A9"/>
    <w:rsid w:val="00F833C6"/>
    <w:rsid w:val="00F955BC"/>
    <w:rsid w:val="00FA0B00"/>
    <w:rsid w:val="00FA6E6A"/>
    <w:rsid w:val="00FB123C"/>
    <w:rsid w:val="00FB3811"/>
    <w:rsid w:val="00FC172A"/>
    <w:rsid w:val="00FD0D27"/>
    <w:rsid w:val="00FD22F0"/>
    <w:rsid w:val="00FD682B"/>
    <w:rsid w:val="00FF2C9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uiPriority w:val="99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rsid w:val="00A276DD"/>
    <w:pPr>
      <w:ind w:left="720"/>
    </w:pPr>
  </w:style>
  <w:style w:type="paragraph" w:customStyle="1" w:styleId="11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A276DD"/>
    <w:pPr>
      <w:ind w:left="720"/>
    </w:pPr>
  </w:style>
  <w:style w:type="paragraph" w:customStyle="1" w:styleId="13">
    <w:name w:val="Без интервала1"/>
    <w:uiPriority w:val="99"/>
    <w:rsid w:val="00A276DD"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A276DD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A276DD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A276D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A27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A276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A27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947E33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rsid w:val="009B0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345F88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345F88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D666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D6661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D666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D666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D666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D666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D66610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D66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D666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D66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D66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D66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D66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D66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D666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D666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D666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D66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D66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D6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19D6-48EA-416E-B7E4-FD25C79A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1159</TotalTime>
  <Pages>90</Pages>
  <Words>18384</Words>
  <Characters>123757</Characters>
  <Application>Microsoft Office Word</Application>
  <DocSecurity>0</DocSecurity>
  <Lines>1031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141858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81</cp:revision>
  <cp:lastPrinted>2019-04-22T03:46:00Z</cp:lastPrinted>
  <dcterms:created xsi:type="dcterms:W3CDTF">2016-10-25T15:58:00Z</dcterms:created>
  <dcterms:modified xsi:type="dcterms:W3CDTF">2019-04-22T03:50:00Z</dcterms:modified>
</cp:coreProperties>
</file>