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61A63" w:rsidRDefault="005D3A6B" w:rsidP="003B44D1">
      <w:pPr>
        <w:ind w:right="-2" w:firstLine="0"/>
        <w:jc w:val="center"/>
        <w:rPr>
          <w:szCs w:val="28"/>
        </w:rPr>
      </w:pPr>
    </w:p>
    <w:p w:rsidR="00D55BF7" w:rsidRDefault="00D55BF7" w:rsidP="00D55BF7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</w:p>
    <w:p w:rsidR="00D55BF7" w:rsidRDefault="00D55BF7" w:rsidP="00D55BF7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 xml:space="preserve">ЗАТО Светлый от </w:t>
      </w:r>
      <w:r>
        <w:rPr>
          <w:rFonts w:ascii="Times New Roman CYR" w:hAnsi="Times New Roman CYR" w:cs="Times New Roman CYR"/>
          <w:b/>
          <w:bCs/>
        </w:rPr>
        <w:t>20</w:t>
      </w:r>
      <w:r w:rsidRPr="00FD2665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6</w:t>
      </w:r>
      <w:r w:rsidRPr="00FD2665">
        <w:rPr>
          <w:rFonts w:ascii="Times New Roman CYR" w:hAnsi="Times New Roman CYR" w:cs="Times New Roman CYR"/>
          <w:b/>
          <w:bCs/>
        </w:rPr>
        <w:t xml:space="preserve"> года № </w:t>
      </w:r>
      <w:r>
        <w:rPr>
          <w:rFonts w:ascii="Times New Roman CYR" w:hAnsi="Times New Roman CYR" w:cs="Times New Roman CYR"/>
          <w:b/>
          <w:bCs/>
        </w:rPr>
        <w:t>9-40</w:t>
      </w:r>
    </w:p>
    <w:p w:rsidR="00D55BF7" w:rsidRPr="00EC39AF" w:rsidRDefault="00D55BF7" w:rsidP="00D55BF7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бюджет</w:t>
      </w:r>
      <w:r>
        <w:rPr>
          <w:rFonts w:ascii="Times New Roman CYR" w:hAnsi="Times New Roman CYR" w:cs="Times New Roman CYR"/>
          <w:b/>
          <w:bCs/>
        </w:rPr>
        <w:t>е</w:t>
      </w:r>
      <w:r w:rsidRPr="00FD2665">
        <w:rPr>
          <w:rFonts w:ascii="Times New Roman CYR" w:hAnsi="Times New Roman CYR" w:cs="Times New Roman CYR"/>
          <w:b/>
          <w:bCs/>
        </w:rPr>
        <w:t xml:space="preserve">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FD2665">
        <w:rPr>
          <w:rFonts w:ascii="Times New Roman CYR" w:hAnsi="Times New Roman CYR" w:cs="Times New Roman CYR"/>
          <w:b/>
          <w:bCs/>
        </w:rPr>
        <w:t xml:space="preserve"> год</w:t>
      </w:r>
      <w:r w:rsidRPr="00FD2665">
        <w:rPr>
          <w:b/>
          <w:bCs/>
        </w:rPr>
        <w:t>»</w:t>
      </w:r>
    </w:p>
    <w:p w:rsidR="00D55BF7" w:rsidRDefault="00D55BF7" w:rsidP="00D55BF7">
      <w:pPr>
        <w:autoSpaceDE w:val="0"/>
        <w:autoSpaceDN w:val="0"/>
        <w:adjustRightInd w:val="0"/>
        <w:ind w:right="4534" w:firstLine="0"/>
      </w:pPr>
    </w:p>
    <w:p w:rsidR="00D55BF7" w:rsidRPr="00D66610" w:rsidRDefault="00D55BF7" w:rsidP="00D55BF7">
      <w:pPr>
        <w:autoSpaceDE w:val="0"/>
        <w:autoSpaceDN w:val="0"/>
        <w:adjustRightInd w:val="0"/>
        <w:ind w:right="4534" w:firstLine="0"/>
      </w:pPr>
    </w:p>
    <w:p w:rsidR="00D55BF7" w:rsidRPr="00697161" w:rsidRDefault="00D55BF7" w:rsidP="00D55BF7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</w:t>
      </w:r>
      <w:r w:rsidRPr="00697161">
        <w:t>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24 апреля 2017 года</w:t>
      </w:r>
      <w:r>
        <w:br/>
      </w:r>
      <w:r w:rsidRPr="00697161">
        <w:t xml:space="preserve">№ 26-ЗСО «О внесении изменений в Закон Саратовской области </w:t>
      </w:r>
      <w:r>
        <w:br/>
      </w:r>
      <w:r w:rsidRPr="00697161">
        <w:t xml:space="preserve">«Об областном бюджете на 2017 год и на плановый период </w:t>
      </w:r>
      <w:r>
        <w:br/>
      </w:r>
      <w:r w:rsidRPr="00697161">
        <w:t xml:space="preserve">2018 и 2019 годов», </w:t>
      </w:r>
      <w:r w:rsidRPr="00697161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697161">
        <w:rPr>
          <w:rFonts w:ascii="Times New Roman CYR" w:hAnsi="Times New Roman CYR" w:cs="Times New Roman CYR"/>
          <w:b/>
          <w:bCs/>
        </w:rPr>
        <w:t>р е ш е н и</w:t>
      </w:r>
      <w:r w:rsidRPr="00697161">
        <w:rPr>
          <w:rFonts w:ascii="Times New Roman CYR" w:hAnsi="Times New Roman CYR" w:cs="Times New Roman CYR"/>
        </w:rPr>
        <w:t xml:space="preserve"> </w:t>
      </w:r>
      <w:r w:rsidRPr="00697161">
        <w:rPr>
          <w:rFonts w:ascii="Times New Roman CYR" w:hAnsi="Times New Roman CYR" w:cs="Times New Roman CYR"/>
          <w:b/>
          <w:bCs/>
        </w:rPr>
        <w:t>е</w:t>
      </w:r>
      <w:r w:rsidRPr="00697161">
        <w:rPr>
          <w:rFonts w:ascii="Times New Roman CYR" w:hAnsi="Times New Roman CYR" w:cs="Times New Roman CYR"/>
        </w:rPr>
        <w:t>:</w:t>
      </w:r>
    </w:p>
    <w:p w:rsidR="00461F49" w:rsidRPr="003576C8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7161">
        <w:t xml:space="preserve">1. </w:t>
      </w:r>
      <w:r w:rsidRPr="00697161">
        <w:rPr>
          <w:rFonts w:ascii="Times New Roman CYR" w:hAnsi="Times New Roman CYR" w:cs="Times New Roman CYR"/>
        </w:rPr>
        <w:t>Внести в решение Муниципального</w:t>
      </w:r>
      <w:r w:rsidRPr="00AE1172">
        <w:rPr>
          <w:rFonts w:ascii="Times New Roman CYR" w:hAnsi="Times New Roman CYR" w:cs="Times New Roman CYR"/>
        </w:rPr>
        <w:t xml:space="preserve"> собрания городского округа </w:t>
      </w:r>
      <w:r>
        <w:rPr>
          <w:rFonts w:ascii="Times New Roman CYR" w:hAnsi="Times New Roman CYR" w:cs="Times New Roman CYR"/>
        </w:rPr>
        <w:br/>
      </w:r>
      <w:r w:rsidRPr="00AE1172">
        <w:rPr>
          <w:rFonts w:ascii="Times New Roman CYR" w:hAnsi="Times New Roman CYR" w:cs="Times New Roman CYR"/>
        </w:rPr>
        <w:t xml:space="preserve">ЗАТО Светлый от </w:t>
      </w:r>
      <w:r>
        <w:rPr>
          <w:rFonts w:ascii="Times New Roman CYR" w:hAnsi="Times New Roman CYR" w:cs="Times New Roman CYR"/>
        </w:rPr>
        <w:t>20</w:t>
      </w:r>
      <w:r w:rsidRPr="00AE1172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 года № 9-40</w:t>
      </w:r>
      <w:r w:rsidRPr="00AE1172">
        <w:rPr>
          <w:rFonts w:ascii="Times New Roman CYR" w:hAnsi="Times New Roman CYR" w:cs="Times New Roman CYR"/>
        </w:rPr>
        <w:t xml:space="preserve">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бюджет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городского округа </w:t>
      </w:r>
      <w:r w:rsidRPr="003576C8">
        <w:rPr>
          <w:rFonts w:ascii="Times New Roman CYR" w:hAnsi="Times New Roman CYR" w:cs="Times New Roman CYR"/>
        </w:rPr>
        <w:t>ЗАТО Светлый на 2017 год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следующие изменения: </w:t>
      </w:r>
    </w:p>
    <w:p w:rsidR="00461F49" w:rsidRPr="003576C8" w:rsidRDefault="00461F49" w:rsidP="00461F49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1) пункта 1 цифры </w:t>
      </w:r>
      <w:r>
        <w:t>«237 023,8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>
        <w:t>«243 587,8</w:t>
      </w:r>
      <w:r w:rsidRPr="003576C8">
        <w:t>»;</w:t>
      </w:r>
    </w:p>
    <w:p w:rsidR="00461F49" w:rsidRPr="00A83E1F" w:rsidRDefault="00461F49" w:rsidP="00461F49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2) пункта 1 цифры </w:t>
      </w:r>
      <w:r>
        <w:t>«</w:t>
      </w:r>
      <w:r w:rsidRPr="00A83E1F">
        <w:t>273 297,4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A83E1F">
        <w:rPr>
          <w:rFonts w:ascii="Times New Roman CYR" w:hAnsi="Times New Roman CYR" w:cs="Times New Roman CYR"/>
        </w:rPr>
        <w:t xml:space="preserve">цифрами </w:t>
      </w:r>
      <w:r w:rsidRPr="00A83E1F">
        <w:t>«</w:t>
      </w:r>
      <w:r>
        <w:t>279 861,4</w:t>
      </w:r>
      <w:r w:rsidRPr="00A83E1F">
        <w:t>»;</w:t>
      </w: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1:</w:t>
      </w: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461F49" w:rsidRPr="00A927B5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02" w:type="dxa"/>
        <w:tblInd w:w="-106" w:type="dxa"/>
        <w:tblLook w:val="0000"/>
      </w:tblPr>
      <w:tblGrid>
        <w:gridCol w:w="386"/>
        <w:gridCol w:w="3080"/>
        <w:gridCol w:w="4261"/>
        <w:gridCol w:w="1439"/>
        <w:gridCol w:w="336"/>
      </w:tblGrid>
      <w:tr w:rsidR="00461F49" w:rsidRPr="00F8168E" w:rsidTr="00461F49">
        <w:trPr>
          <w:trHeight w:val="315"/>
        </w:trPr>
        <w:tc>
          <w:tcPr>
            <w:tcW w:w="386" w:type="dxa"/>
            <w:tcBorders>
              <w:top w:val="nil"/>
              <w:right w:val="single" w:sz="4" w:space="0" w:color="auto"/>
            </w:tcBorders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151 534,9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1F49" w:rsidRPr="00F8168E" w:rsidRDefault="00461F49" w:rsidP="00461F4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461F49" w:rsidRPr="002727E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461F49" w:rsidRDefault="00461F49" w:rsidP="00461F49">
      <w:pPr>
        <w:tabs>
          <w:tab w:val="left" w:pos="1785"/>
        </w:tabs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461F49" w:rsidRPr="00A927B5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385"/>
        <w:gridCol w:w="3080"/>
        <w:gridCol w:w="4256"/>
        <w:gridCol w:w="1446"/>
        <w:gridCol w:w="403"/>
      </w:tblGrid>
      <w:tr w:rsidR="00461F49" w:rsidRPr="00F8168E" w:rsidTr="00461F49">
        <w:trPr>
          <w:trHeight w:val="315"/>
        </w:trPr>
        <w:tc>
          <w:tcPr>
            <w:tcW w:w="385" w:type="dxa"/>
            <w:tcBorders>
              <w:top w:val="nil"/>
              <w:right w:val="single" w:sz="4" w:space="0" w:color="auto"/>
            </w:tcBorders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F8168E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151 544,6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461F49" w:rsidRPr="00F8168E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461F49" w:rsidRPr="00C6297B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61F49" w:rsidRDefault="00461F49" w:rsidP="00461F4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</w:t>
      </w: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дополнить строками следующего содержания:</w:t>
      </w:r>
    </w:p>
    <w:p w:rsidR="00461F49" w:rsidRPr="00666774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  <w:sz w:val="14"/>
          <w:szCs w:val="14"/>
        </w:rPr>
      </w:pPr>
    </w:p>
    <w:tbl>
      <w:tblPr>
        <w:tblW w:w="9544" w:type="dxa"/>
        <w:tblInd w:w="-106" w:type="dxa"/>
        <w:tblLook w:val="0000"/>
      </w:tblPr>
      <w:tblGrid>
        <w:gridCol w:w="387"/>
        <w:gridCol w:w="3053"/>
        <w:gridCol w:w="4277"/>
        <w:gridCol w:w="1424"/>
        <w:gridCol w:w="403"/>
      </w:tblGrid>
      <w:tr w:rsidR="00461F49" w:rsidRPr="002727E9" w:rsidTr="00461F49">
        <w:trPr>
          <w:trHeight w:val="350"/>
        </w:trPr>
        <w:tc>
          <w:tcPr>
            <w:tcW w:w="387" w:type="dxa"/>
            <w:tcBorders>
              <w:top w:val="nil"/>
              <w:bottom w:val="nil"/>
              <w:right w:val="single" w:sz="4" w:space="0" w:color="auto"/>
            </w:tcBorders>
          </w:tcPr>
          <w:p w:rsidR="00461F49" w:rsidRPr="002727E9" w:rsidRDefault="00461F49" w:rsidP="00461F49">
            <w:pPr>
              <w:ind w:right="-117" w:firstLine="0"/>
              <w:jc w:val="center"/>
              <w:rPr>
                <w:noProof w:val="0"/>
                <w:sz w:val="24"/>
                <w:szCs w:val="24"/>
              </w:rPr>
            </w:pPr>
            <w:r w:rsidRPr="002727E9"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8C29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29E9">
              <w:rPr>
                <w:noProof w:val="0"/>
                <w:sz w:val="24"/>
                <w:szCs w:val="24"/>
              </w:rPr>
              <w:t>000 2 18 00000 00 0000 000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8C29E9" w:rsidRDefault="00461F49" w:rsidP="00461F49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C29E9">
              <w:rPr>
                <w:noProof w:val="0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2727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9,7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61F49" w:rsidRPr="002727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61F49" w:rsidRPr="002727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61F4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61F49" w:rsidRPr="002727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461F49" w:rsidRPr="002727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61F49" w:rsidRPr="002727E9" w:rsidTr="00461F49">
        <w:trPr>
          <w:trHeight w:val="887"/>
        </w:trPr>
        <w:tc>
          <w:tcPr>
            <w:tcW w:w="387" w:type="dxa"/>
            <w:tcBorders>
              <w:top w:val="nil"/>
              <w:bottom w:val="nil"/>
              <w:right w:val="single" w:sz="4" w:space="0" w:color="auto"/>
            </w:tcBorders>
          </w:tcPr>
          <w:p w:rsidR="00461F49" w:rsidRPr="002727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8C29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29E9">
              <w:rPr>
                <w:noProof w:val="0"/>
                <w:sz w:val="24"/>
                <w:szCs w:val="24"/>
              </w:rPr>
              <w:t>065 2 18 04010 04 0000 180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8C29E9" w:rsidRDefault="00461F49" w:rsidP="00461F49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8C29E9">
              <w:rPr>
                <w:noProof w:val="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2727E9" w:rsidRDefault="00461F49" w:rsidP="00461F4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9,7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61F49" w:rsidRPr="002727E9" w:rsidRDefault="00461F49" w:rsidP="00461F49">
            <w:pPr>
              <w:ind w:left="-160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461F49" w:rsidRPr="00666774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  <w:sz w:val="12"/>
          <w:szCs w:val="12"/>
        </w:rPr>
      </w:pP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приложения №№</w:t>
      </w:r>
      <w:r w:rsidRPr="00F826C2">
        <w:rPr>
          <w:rFonts w:ascii="Times New Roman CYR" w:hAnsi="Times New Roman CYR" w:cs="Times New Roman CYR"/>
        </w:rPr>
        <w:t xml:space="preserve"> 5, 6</w:t>
      </w:r>
      <w:r>
        <w:rPr>
          <w:rFonts w:ascii="Times New Roman CYR" w:hAnsi="Times New Roman CYR" w:cs="Times New Roman CYR"/>
        </w:rPr>
        <w:t xml:space="preserve"> </w:t>
      </w:r>
      <w:r w:rsidRPr="00F826C2">
        <w:rPr>
          <w:rFonts w:ascii="Times New Roman CYR" w:hAnsi="Times New Roman CYR" w:cs="Times New Roman CYR"/>
        </w:rPr>
        <w:t>изложить в редакции</w:t>
      </w:r>
      <w:r w:rsidRPr="00287175">
        <w:rPr>
          <w:rFonts w:ascii="Times New Roman CYR" w:hAnsi="Times New Roman CYR" w:cs="Times New Roman CYR"/>
        </w:rPr>
        <w:t xml:space="preserve"> согласно </w:t>
      </w:r>
      <w:r>
        <w:rPr>
          <w:rFonts w:ascii="Times New Roman CYR" w:hAnsi="Times New Roman CYR" w:cs="Times New Roman CYR"/>
        </w:rPr>
        <w:br/>
      </w:r>
      <w:r w:rsidRPr="00287175">
        <w:rPr>
          <w:rFonts w:ascii="Times New Roman CYR" w:hAnsi="Times New Roman CYR" w:cs="Times New Roman CYR"/>
        </w:rPr>
        <w:t>приложениям №№ 1, 2</w:t>
      </w:r>
      <w:r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к настоящему решению</w:t>
      </w:r>
      <w:r>
        <w:rPr>
          <w:rFonts w:ascii="Times New Roman CYR" w:hAnsi="Times New Roman CYR" w:cs="Times New Roman CYR"/>
        </w:rPr>
        <w:t>.</w:t>
      </w:r>
    </w:p>
    <w:p w:rsidR="00461F49" w:rsidRDefault="00461F49" w:rsidP="00461F4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55BF7" w:rsidRPr="00715B98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D55BF7" w:rsidRPr="00EC39AF" w:rsidRDefault="00D55BF7" w:rsidP="00D55BF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</w:t>
            </w:r>
            <w:r w:rsidR="0021436A">
              <w:rPr>
                <w:b/>
              </w:rPr>
              <w:t xml:space="preserve">             </w:t>
            </w:r>
            <w:r w:rsidRPr="00EC39AF">
              <w:rPr>
                <w:b/>
              </w:rPr>
              <w:t xml:space="preserve">   </w:t>
            </w:r>
            <w:r w:rsidR="0021436A">
              <w:rPr>
                <w:b/>
              </w:rPr>
              <w:t>подпись</w:t>
            </w:r>
            <w:r w:rsidRPr="00EC39AF">
              <w:rPr>
                <w:b/>
              </w:rPr>
              <w:t xml:space="preserve">        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  <w:p w:rsidR="00D55BF7" w:rsidRPr="00EC39AF" w:rsidRDefault="00461F49" w:rsidP="00461F49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</w:t>
            </w:r>
            <w:r w:rsidR="00D55BF7" w:rsidRPr="00EC39AF">
              <w:rPr>
                <w:b/>
              </w:rPr>
              <w:t xml:space="preserve">. </w:t>
            </w:r>
            <w:r>
              <w:rPr>
                <w:b/>
              </w:rPr>
              <w:t>Лаптуров</w:t>
            </w: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461F49" w:rsidP="00D55BF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D55BF7"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декабря</w:t>
            </w:r>
            <w:r w:rsidR="00D55BF7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21436A">
              <w:rPr>
                <w:b/>
              </w:rPr>
              <w:t xml:space="preserve">        подпись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D55BF7" w:rsidRPr="00EC39AF" w:rsidTr="00D55BF7">
        <w:trPr>
          <w:trHeight w:val="134"/>
        </w:trPr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461F49" w:rsidP="00D55BF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19</w:t>
            </w:r>
            <w:r w:rsidR="00D55BF7"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декабря</w:t>
            </w:r>
            <w:r w:rsidR="00D55BF7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  <w:tr w:rsidR="00D55BF7" w:rsidRPr="00EC39AF" w:rsidTr="00D55BF7">
        <w:tc>
          <w:tcPr>
            <w:tcW w:w="7016" w:type="dxa"/>
          </w:tcPr>
          <w:p w:rsidR="00D55BF7" w:rsidRPr="00EC39AF" w:rsidRDefault="00D55BF7" w:rsidP="00D55BF7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363" w:type="dxa"/>
          </w:tcPr>
          <w:p w:rsidR="00D55BF7" w:rsidRPr="00EC39AF" w:rsidRDefault="00D55BF7" w:rsidP="00D55BF7">
            <w:pPr>
              <w:ind w:firstLine="0"/>
              <w:jc w:val="right"/>
              <w:rPr>
                <w:b/>
              </w:rPr>
            </w:pPr>
          </w:p>
        </w:tc>
      </w:tr>
    </w:tbl>
    <w:p w:rsidR="00D55BF7" w:rsidRDefault="00D55BF7" w:rsidP="00D55BF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1436A" w:rsidRPr="0086699C" w:rsidRDefault="0021436A" w:rsidP="0021436A">
      <w:pPr>
        <w:ind w:firstLine="0"/>
        <w:jc w:val="left"/>
        <w:rPr>
          <w:sz w:val="24"/>
          <w:szCs w:val="24"/>
        </w:rPr>
      </w:pPr>
      <w:r w:rsidRPr="0086699C">
        <w:rPr>
          <w:sz w:val="24"/>
          <w:szCs w:val="24"/>
        </w:rPr>
        <w:t>Копия верна:</w:t>
      </w:r>
    </w:p>
    <w:p w:rsidR="0021436A" w:rsidRPr="0086699C" w:rsidRDefault="0021436A" w:rsidP="0021436A">
      <w:pPr>
        <w:ind w:firstLine="0"/>
        <w:jc w:val="left"/>
        <w:rPr>
          <w:sz w:val="24"/>
          <w:szCs w:val="24"/>
        </w:rPr>
      </w:pPr>
      <w:r w:rsidRPr="0086699C">
        <w:rPr>
          <w:sz w:val="24"/>
          <w:szCs w:val="24"/>
        </w:rPr>
        <w:t>начальник отдела организационного</w:t>
      </w:r>
      <w:r>
        <w:rPr>
          <w:sz w:val="24"/>
          <w:szCs w:val="24"/>
        </w:rPr>
        <w:br/>
      </w:r>
      <w:r w:rsidRPr="0086699C">
        <w:rPr>
          <w:sz w:val="24"/>
          <w:szCs w:val="24"/>
        </w:rPr>
        <w:t>обеспечения управления делами                                                                         А.С. Кузьмина</w:t>
      </w:r>
    </w:p>
    <w:p w:rsidR="0021436A" w:rsidRPr="0086699C" w:rsidRDefault="0021436A" w:rsidP="0021436A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28.12.2017</w:t>
      </w:r>
    </w:p>
    <w:p w:rsidR="00D55BF7" w:rsidRPr="00715B98" w:rsidRDefault="00D55BF7" w:rsidP="0021436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</w:rPr>
      </w:pPr>
    </w:p>
    <w:p w:rsidR="00D55BF7" w:rsidRDefault="00D55BF7" w:rsidP="00D55BF7">
      <w:pPr>
        <w:autoSpaceDE w:val="0"/>
        <w:autoSpaceDN w:val="0"/>
        <w:adjustRightInd w:val="0"/>
        <w:ind w:left="4536" w:firstLine="0"/>
        <w:jc w:val="center"/>
        <w:rPr>
          <w:sz w:val="2"/>
          <w:szCs w:val="2"/>
        </w:rPr>
      </w:pPr>
    </w:p>
    <w:p w:rsidR="00461F49" w:rsidRDefault="00D55BF7" w:rsidP="00461F49">
      <w:pPr>
        <w:pStyle w:val="af6"/>
        <w:tabs>
          <w:tab w:val="decimal" w:pos="4536"/>
        </w:tabs>
        <w:spacing w:after="0"/>
        <w:ind w:left="4536" w:firstLine="0"/>
        <w:jc w:val="center"/>
      </w:pPr>
      <w:r w:rsidRPr="0082532E">
        <w:rPr>
          <w:sz w:val="2"/>
          <w:szCs w:val="2"/>
        </w:rPr>
        <w:br w:type="page"/>
      </w:r>
      <w:r w:rsidR="00461F49" w:rsidRPr="00F0698E">
        <w:lastRenderedPageBreak/>
        <w:t>Приложение № 1</w:t>
      </w:r>
    </w:p>
    <w:p w:rsidR="00461F49" w:rsidRPr="00DB6172" w:rsidRDefault="00461F49" w:rsidP="00461F49">
      <w:pPr>
        <w:autoSpaceDE w:val="0"/>
        <w:autoSpaceDN w:val="0"/>
        <w:adjustRightInd w:val="0"/>
        <w:ind w:left="4536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461F49" w:rsidRDefault="00461F49" w:rsidP="00461F49">
      <w:pPr>
        <w:autoSpaceDE w:val="0"/>
        <w:autoSpaceDN w:val="0"/>
        <w:adjustRightInd w:val="0"/>
        <w:ind w:left="4536" w:firstLine="0"/>
        <w:jc w:val="center"/>
      </w:pPr>
      <w:r>
        <w:t>от 19 декабря 2017 года № 25-103</w:t>
      </w:r>
    </w:p>
    <w:p w:rsidR="00461F49" w:rsidRDefault="00461F49" w:rsidP="00461F49">
      <w:pPr>
        <w:autoSpaceDE w:val="0"/>
        <w:autoSpaceDN w:val="0"/>
        <w:adjustRightInd w:val="0"/>
        <w:ind w:left="4536" w:firstLine="0"/>
        <w:jc w:val="center"/>
      </w:pPr>
    </w:p>
    <w:p w:rsidR="00461F49" w:rsidRPr="00770C96" w:rsidRDefault="00461F49" w:rsidP="00461F49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5</w:t>
      </w:r>
    </w:p>
    <w:p w:rsidR="00461F49" w:rsidRPr="00770C96" w:rsidRDefault="00461F49" w:rsidP="00461F49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461F49" w:rsidRPr="00770C96" w:rsidRDefault="00461F49" w:rsidP="00461F49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461F49" w:rsidRDefault="00461F49" w:rsidP="00461F49">
      <w:pPr>
        <w:ind w:left="4480" w:firstLine="0"/>
        <w:jc w:val="center"/>
      </w:pPr>
      <w:r>
        <w:t>от 20 декабря 2017 года № 9-40</w:t>
      </w:r>
    </w:p>
    <w:p w:rsidR="00461F49" w:rsidRPr="00666774" w:rsidRDefault="00461F49" w:rsidP="00461F49">
      <w:pPr>
        <w:ind w:left="4480"/>
        <w:rPr>
          <w:sz w:val="6"/>
          <w:szCs w:val="6"/>
        </w:rPr>
      </w:pPr>
    </w:p>
    <w:p w:rsidR="00461F49" w:rsidRPr="00666774" w:rsidRDefault="00461F49" w:rsidP="00461F49">
      <w:pPr>
        <w:ind w:left="4480"/>
        <w:rPr>
          <w:sz w:val="6"/>
          <w:szCs w:val="6"/>
        </w:rPr>
      </w:pPr>
    </w:p>
    <w:p w:rsidR="00461F49" w:rsidRDefault="00461F49" w:rsidP="00461F4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461F49" w:rsidRDefault="00461F49" w:rsidP="00461F4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2017 год</w:t>
      </w:r>
    </w:p>
    <w:p w:rsidR="00461F49" w:rsidRPr="00F00F5F" w:rsidRDefault="00461F49" w:rsidP="00461F49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14"/>
          <w:szCs w:val="1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Код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Под-раз-</w:t>
            </w:r>
          </w:p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Целевая статья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Вид рас-ходов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Сумма, тыс. рублей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Функционирование законодатель-ных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Управление финансов, экономического развития  и муниципального имущества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5 175,8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</w:tr>
    </w:tbl>
    <w:p w:rsidR="00461F49" w:rsidRPr="00666774" w:rsidRDefault="00461F49" w:rsidP="00461F49">
      <w:pPr>
        <w:rPr>
          <w:sz w:val="2"/>
          <w:szCs w:val="2"/>
        </w:rPr>
      </w:pPr>
      <w:r w:rsidRPr="00666774">
        <w:rPr>
          <w:sz w:val="2"/>
          <w:szCs w:val="2"/>
        </w:rP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5 175,8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5 175,8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5 164,8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5 164,8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5 164,8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5 128,7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5 128,7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36,0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3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065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Администрация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274 090,6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43 068,9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12 974,3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11 790,6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4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11 786,6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11 786,6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11 315,4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11 315,4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178,4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178,4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1 183,7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1 183,7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5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183,7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183,7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207,1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32,3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32,3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195,2</w:t>
            </w:r>
          </w:p>
        </w:tc>
      </w:tr>
    </w:tbl>
    <w:p w:rsidR="00461F49" w:rsidRDefault="00461F49" w:rsidP="00461F49">
      <w:pPr>
        <w:rPr>
          <w:sz w:val="10"/>
          <w:szCs w:val="10"/>
        </w:rPr>
      </w:pPr>
      <w:r w:rsidRPr="00666774">
        <w:rPr>
          <w:sz w:val="10"/>
          <w:szCs w:val="10"/>
        </w:rP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6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157,7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157,7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37,5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37,5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203,8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197,0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178,3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7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178,3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8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Судебная система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left="-66" w:right="-79"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left="-66" w:right="-79"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left="-66" w:right="-79"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left="-66" w:right="-79"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left="-66" w:right="-79"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870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left="-66" w:right="-79"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21 146,3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13 564,5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13 489,5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9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244,9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Создание условий для развития муниципальной службы городского округа ЗАТО Светлый и реализации установленных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11 764,8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8 119,1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8 119,1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3 399,4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3 399,4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246,3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246,3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1 479,8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1 354,8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1 354,8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100,9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10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23,0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23,0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1400000000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1405700000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11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900,4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900,4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86,9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12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86,9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705,6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830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575,6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107,9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73,3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73,3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455,7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455,7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централизованной бухгалтерии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455,7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455,7</w:t>
            </w:r>
          </w:p>
        </w:tc>
      </w:tr>
    </w:tbl>
    <w:p w:rsidR="00461F49" w:rsidRDefault="00461F49" w:rsidP="00461F49">
      <w:pPr>
        <w:rPr>
          <w:sz w:val="2"/>
          <w:szCs w:val="2"/>
        </w:rPr>
      </w:pPr>
      <w:r w:rsidRPr="00666774">
        <w:rPr>
          <w:sz w:val="2"/>
          <w:szCs w:val="2"/>
        </w:rP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13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455,7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48,0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14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5 295,0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5 180,4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5 180,4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555,0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555,0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555,0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555,0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4 540,1</w:t>
            </w:r>
          </w:p>
        </w:tc>
      </w:tr>
    </w:tbl>
    <w:p w:rsidR="00461F49" w:rsidRDefault="00461F49" w:rsidP="00461F49">
      <w:pPr>
        <w:ind w:firstLine="0"/>
      </w:pPr>
    </w:p>
    <w:p w:rsidR="00461F49" w:rsidRDefault="00461F49" w:rsidP="00461F49">
      <w:pPr>
        <w:ind w:firstLine="0"/>
      </w:pPr>
    </w:p>
    <w:p w:rsidR="00461F49" w:rsidRDefault="00461F49" w:rsidP="00461F49">
      <w:pPr>
        <w:ind w:firstLine="0"/>
      </w:pP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15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дворовым территориям многоквартирных домов»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4 540,1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4 540,1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4 540,1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7630000000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35 517,3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16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3 820,4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19 361,2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8 797,8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4 916,5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4 916,5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17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4 916,5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4 916,5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3 800,0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10 563,4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10 205,3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10 205,3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10 205,3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18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10 205,3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98,1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98,1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98,1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98,1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1.4. «Приобретение вспомогательного оборудования для муниципальной котельной»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1.5. «Приобретение вспомогательного оборудования для функционирования канализационной насосной станции»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5 869,4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19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5 869,4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«Организация уличного освещения»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«Озеленение»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1 129,1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1 129,1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1 129,1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1 129,1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3 590,3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3 590,3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108,6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108,6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3 481,7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20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3 481,7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6 466,3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935,5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935,5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935,5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935,5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935,5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5 530,8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5 530,8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2 670,1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2 503,5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2 503,5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21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55,9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55,9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Благоустройство территории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2 860,7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1 138,2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1 138,2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1 722,5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1 722,5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167 322,4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71 318,4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71 005,0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60 412,0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24 125,1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17 167,7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22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17 167,7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6 327,3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6 327,3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630,1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630,1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414,9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414,9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414,9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35 872,0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35 596,7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35 596,7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275,3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275,3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10 140,0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10 140,0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23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10 140,0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10 140,0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46,8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46,8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46,8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46,8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192,6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192,6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98,5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98,5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24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213,6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213,6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213,6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213,6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221,0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25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61 216,3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60 917,6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58 737,4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6 018,4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6 018,4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6 018,4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529,3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529,3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529,3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52 189,7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26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52 189,7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52 189,7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2 150,2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1 052,2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1 052,2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1 052,2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1 098,0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1 098,0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1 098,0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30,0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27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207,6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207,6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207,6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207,6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207,6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25 758,8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25 155,3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25 155,3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24 903,6</w:t>
            </w:r>
          </w:p>
        </w:tc>
      </w:tr>
    </w:tbl>
    <w:p w:rsidR="00461F49" w:rsidRDefault="00461F49" w:rsidP="00461F49">
      <w:r>
        <w:br w:type="page"/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 w:rsidRPr="00461F49">
        <w:rPr>
          <w:sz w:val="24"/>
          <w:szCs w:val="24"/>
        </w:rPr>
        <w:lastRenderedPageBreak/>
        <w:t>28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24 903,6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24 903,6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251,7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251,7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251,7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262,6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262,6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262,6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262,6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262,6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340,9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340,9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340,9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340,9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340,9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1 224,4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29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1 153,6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62,8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62,8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51,3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135,2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135,2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135,2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135,2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10,4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30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Основное мероприятие 4.1. «Организация летнего отдыха и оздоровления на базе  </w:t>
            </w:r>
            <w:r w:rsidRPr="00461F49">
              <w:rPr>
                <w:noProof w:val="0"/>
                <w:sz w:val="23"/>
                <w:szCs w:val="23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396,0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31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387,4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99,2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288,2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288,2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288,2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87,8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56,0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32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70,8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43,0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43,0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43,0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43,0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2.2. «Поддержка талантливой молодежи»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26,7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33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26,7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7 804,5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3 950,6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2.2. «Обеспечение реализации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3 494,1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3 494,1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3 419,6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3 419,6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74,5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74,5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34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82,5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3.1. «Поощрение лучших педагогов»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0203100000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20,0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35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220,0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214,0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3 633,9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3 633,9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деятельности централизованной бухгалтерии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3 633,9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3 556,7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36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3 556,7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13 643,2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Культура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13 119,1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12 825,2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10 325,9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10 094,9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10 094,9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10 094,9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231,0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231,0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231,0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2 499,3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37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2 412,4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2 412,4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2 412,4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86,9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86,9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86,9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293,9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524,1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500,0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38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500,0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4 653,7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1 622,8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567,0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567,0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567,0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567,0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567,0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258,1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258,1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39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Проведение иных общегосударственных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258,1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255,0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797,7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797,7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797,7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19,9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777,8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777,8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3 030,9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40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Массовый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168,0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87,2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87,2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87,2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87,2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1.3. «Подготовка спортивного резерва»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51,8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24,8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41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29,0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4 220,2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2 848,2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2 803,8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2 803,8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42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9529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</w:tblGrid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2 803,8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2 274,1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2 274,1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498,2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498,2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31,5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39,4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1 372,0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</w:tbl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  <w:r>
        <w:br w:type="page"/>
      </w:r>
      <w:r w:rsidRPr="00461F49">
        <w:rPr>
          <w:sz w:val="24"/>
          <w:szCs w:val="24"/>
        </w:rPr>
        <w:lastRenderedPageBreak/>
        <w:t>43</w:t>
      </w:r>
    </w:p>
    <w:p w:rsidR="00461F49" w:rsidRPr="00461F49" w:rsidRDefault="00461F49" w:rsidP="00461F49">
      <w:pPr>
        <w:ind w:firstLine="0"/>
        <w:jc w:val="center"/>
        <w:rPr>
          <w:sz w:val="24"/>
          <w:szCs w:val="24"/>
        </w:rPr>
      </w:pPr>
    </w:p>
    <w:tbl>
      <w:tblPr>
        <w:tblW w:w="10725" w:type="dxa"/>
        <w:tblInd w:w="-106" w:type="dxa"/>
        <w:tblLook w:val="0000"/>
      </w:tblPr>
      <w:tblGrid>
        <w:gridCol w:w="4028"/>
        <w:gridCol w:w="619"/>
        <w:gridCol w:w="702"/>
        <w:gridCol w:w="712"/>
        <w:gridCol w:w="1460"/>
        <w:gridCol w:w="812"/>
        <w:gridCol w:w="1196"/>
        <w:gridCol w:w="1196"/>
      </w:tblGrid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6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7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5,0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1 367,0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1 367,0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1 367,0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967,2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967,2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397,7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397,7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2,1</w:t>
            </w:r>
          </w:p>
        </w:tc>
      </w:tr>
      <w:tr w:rsidR="00461F49" w:rsidRPr="00461F49" w:rsidTr="00461F49">
        <w:trPr>
          <w:gridAfter w:val="1"/>
          <w:wAfter w:w="1196" w:type="dxa"/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066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2,1</w:t>
            </w:r>
          </w:p>
        </w:tc>
      </w:tr>
      <w:tr w:rsidR="00461F49" w:rsidRPr="00461F49" w:rsidTr="00461F4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 Итого: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1F49" w:rsidRPr="00461F49" w:rsidRDefault="00461F49" w:rsidP="00461F49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279 861,4</w:t>
            </w:r>
          </w:p>
        </w:tc>
        <w:tc>
          <w:tcPr>
            <w:tcW w:w="1196" w:type="dxa"/>
          </w:tcPr>
          <w:p w:rsidR="00461F49" w:rsidRPr="00461F49" w:rsidRDefault="00461F49" w:rsidP="00461F49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461F49">
              <w:rPr>
                <w:noProof w:val="0"/>
                <w:sz w:val="23"/>
                <w:szCs w:val="23"/>
              </w:rPr>
              <w:t>»</w:t>
            </w:r>
          </w:p>
        </w:tc>
      </w:tr>
    </w:tbl>
    <w:p w:rsidR="003529B4" w:rsidRDefault="00461F49" w:rsidP="003529B4">
      <w:pPr>
        <w:ind w:left="4200" w:firstLine="0"/>
        <w:jc w:val="center"/>
      </w:pPr>
      <w:r>
        <w:br w:type="page"/>
      </w:r>
      <w:r w:rsidR="003529B4">
        <w:lastRenderedPageBreak/>
        <w:t>Приложение № 2</w:t>
      </w:r>
    </w:p>
    <w:p w:rsidR="003529B4" w:rsidRPr="00E42496" w:rsidRDefault="003529B4" w:rsidP="003529B4">
      <w:pPr>
        <w:ind w:left="3969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3529B4" w:rsidRDefault="003529B4" w:rsidP="003529B4">
      <w:pPr>
        <w:autoSpaceDE w:val="0"/>
        <w:autoSpaceDN w:val="0"/>
        <w:adjustRightInd w:val="0"/>
        <w:ind w:left="3969" w:firstLine="0"/>
        <w:jc w:val="center"/>
      </w:pPr>
      <w:r>
        <w:t>от 19 декабря 2017 года № 25-103</w:t>
      </w:r>
    </w:p>
    <w:p w:rsidR="003529B4" w:rsidRPr="00E42496" w:rsidRDefault="003529B4" w:rsidP="003529B4">
      <w:pPr>
        <w:autoSpaceDE w:val="0"/>
        <w:autoSpaceDN w:val="0"/>
        <w:adjustRightInd w:val="0"/>
        <w:ind w:left="3969" w:firstLine="0"/>
        <w:jc w:val="center"/>
      </w:pPr>
    </w:p>
    <w:p w:rsidR="003529B4" w:rsidRPr="00E42496" w:rsidRDefault="003529B4" w:rsidP="003529B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t>«</w:t>
      </w:r>
      <w:r w:rsidRPr="00E42496">
        <w:rPr>
          <w:rFonts w:ascii="Times New Roman CYR" w:hAnsi="Times New Roman CYR" w:cs="Times New Roman CYR"/>
        </w:rPr>
        <w:t>Приложение № 6</w:t>
      </w:r>
    </w:p>
    <w:p w:rsidR="003529B4" w:rsidRPr="00E42496" w:rsidRDefault="003529B4" w:rsidP="003529B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к решению Муниципального собрания</w:t>
      </w:r>
    </w:p>
    <w:p w:rsidR="003529B4" w:rsidRPr="00E42496" w:rsidRDefault="003529B4" w:rsidP="003529B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городского округа ЗАТО Светлый</w:t>
      </w:r>
    </w:p>
    <w:p w:rsidR="003529B4" w:rsidRPr="00E42496" w:rsidRDefault="003529B4" w:rsidP="003529B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E42496">
        <w:rPr>
          <w:rFonts w:ascii="Times New Roman CYR" w:hAnsi="Times New Roman CYR" w:cs="Times New Roman CYR"/>
        </w:rPr>
        <w:t>от 20 декабря 2016 года № 9-40</w:t>
      </w:r>
    </w:p>
    <w:p w:rsidR="003529B4" w:rsidRPr="00990217" w:rsidRDefault="003529B4" w:rsidP="003529B4">
      <w:pPr>
        <w:autoSpaceDE w:val="0"/>
        <w:autoSpaceDN w:val="0"/>
        <w:adjustRightInd w:val="0"/>
        <w:ind w:firstLine="0"/>
      </w:pPr>
    </w:p>
    <w:p w:rsidR="003529B4" w:rsidRPr="00E42496" w:rsidRDefault="003529B4" w:rsidP="003529B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3529B4" w:rsidRPr="00C05B2E" w:rsidRDefault="003529B4" w:rsidP="003529B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E42496"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ЗАТО Светлый на 2017 год</w:t>
      </w:r>
    </w:p>
    <w:p w:rsidR="003529B4" w:rsidRPr="003529B4" w:rsidRDefault="003529B4" w:rsidP="003529B4">
      <w:pPr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Наименование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Раз-дел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Под-раз-</w:t>
            </w:r>
          </w:p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Целевая статья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Вид рас-ходов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Сумма, тыс. рублей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48 839,6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1 380,1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595,0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595,0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595,0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595,0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595,0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595,0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12 974,3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11 790,6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11 786,6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11 786,6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11 315,4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11 315,4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178,4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178,4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1 183,7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1 183,7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183,7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183,7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207,1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4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32,3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32,3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195,2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157,7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157,7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37,5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37,5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203,8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200,9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5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7920076600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178,3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178,3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7920077Б00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7920077Г00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0,6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6</w:t>
      </w:r>
    </w:p>
    <w:p w:rsidR="003529B4" w:rsidRPr="003529B4" w:rsidRDefault="003529B4" w:rsidP="003529B4">
      <w:pPr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7920077Е00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Судебная система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7910051200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5 175,8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7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5 164,8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5 164,8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5 164,8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5 128,7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5 128,7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Резервные фонды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7 564,0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8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Резервные средства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870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7 564,0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21 146,3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13 564,5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13 489,5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244,9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Создание условий для развития муниципальной службы городского округа ЗАТО Светлый и реализации установленных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11 764,8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8 119,1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8 119,1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9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3 399,4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3 399,4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246,3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246,3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1 479,8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1 354,8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1 354,8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23,0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23,0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0600210310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0600410000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1400000000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</w:tbl>
    <w:p w:rsidR="003529B4" w:rsidRDefault="003529B4" w:rsidP="003529B4">
      <w:pPr>
        <w:ind w:firstLine="0"/>
        <w:jc w:val="center"/>
      </w:pPr>
      <w:r>
        <w:br w:type="page"/>
      </w:r>
      <w:r>
        <w:lastRenderedPageBreak/>
        <w:t>10</w:t>
      </w:r>
    </w:p>
    <w:p w:rsidR="003529B4" w:rsidRDefault="003529B4" w:rsidP="003529B4">
      <w:pPr>
        <w:ind w:firstLine="0"/>
        <w:jc w:val="center"/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1405700000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1405710000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900,4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11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900,4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86,9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86,9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705,6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830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575,6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Проведение иных общегосударственных мероприятий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107,9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73,3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73,3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455,7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455,7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централизованной бухгалтерии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455,7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12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455,7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455,7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7910051180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13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5 295,0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7920077Д00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5 180,4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5 180,4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555,0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555,0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555,0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555,0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4 540,1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14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4 540,1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4 540,1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7620010000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4 540,1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7630000000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7630010000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35 517,3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3 820,4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15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7540010000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7810010000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3 620,4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19 361,2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8 797,8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4 916,5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4 916,5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4 916,5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Бюджетные инвестиции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4 916,5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3 800,0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16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Бюджетные инвестиции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3 800,0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10 563,4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10 205,3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10 205,3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10 205,3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10 205,3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98,1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98,1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98,1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98,1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17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1.4. «Приобретение вспомогательного оборудования для муниципальной котельной»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1.5. «Приобретение вспомогательного оборудования для функционирования канализационной насосной станции»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1801510000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5 869,4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5 869,4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«Организация уличного освещения»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«Озеленение»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1 129,1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1 129,1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18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1 129,1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1 129,1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3 590,3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3 590,3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108,6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108,6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3 481,7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1700310000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3 481,7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6 466,3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935,5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935,5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935,5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935,5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935,5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5 530,8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19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5 530,8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2 670,1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2 503,5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2 503,5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55,9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55,9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Благоустройство территории городского округа ЗАТО Светлый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2 860,7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1 138,2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1 138,2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1 722,5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7710010620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1 722,5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167 322,4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Дошкольное 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71 318,4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71 005,0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20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60 412,0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24 125,1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17 167,7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17 167,7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6 327,3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6 327,3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630,1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630,1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414,9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414,9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414,9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35 872,0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35 596,7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35 596,7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275,3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21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0201476700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275,3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1.5. «Организация питания обучающихся в организациях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10 140,0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10 140,0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10 140,0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10 140,0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46,8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46,8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46,8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0201610000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46,8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192,6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192,6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98,5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22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98,5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0201876900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92,4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t xml:space="preserve"> </w:t>
      </w:r>
      <w:r>
        <w:br w:type="page"/>
      </w:r>
      <w:r w:rsidRPr="003529B4">
        <w:rPr>
          <w:sz w:val="24"/>
          <w:szCs w:val="24"/>
        </w:rPr>
        <w:lastRenderedPageBreak/>
        <w:t>23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Общее образование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61 216,3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60 917,6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58 737,4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6 018,4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6 018,4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6 018,4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529,3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529,3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529,3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52 189,7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52 189,7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0202477000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52 189,7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2 150,2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1 052,2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24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1 052,2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1 052,2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1 098,0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1 098,0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1 098,0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0202600000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0202630000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207,6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207,6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207,6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207,6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207,6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91,1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t xml:space="preserve"> </w:t>
      </w:r>
      <w:r>
        <w:br w:type="page"/>
      </w:r>
      <w:r w:rsidRPr="003529B4">
        <w:rPr>
          <w:sz w:val="24"/>
          <w:szCs w:val="24"/>
        </w:rPr>
        <w:lastRenderedPageBreak/>
        <w:t>25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25 758,8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25 155,3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0202800000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25 155,3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24 903,6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24 903,6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0202820000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24 903,6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251,7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251,7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0202872200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251,7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262,6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262,6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262,6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262,6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262,6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340,9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340,9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t xml:space="preserve"> </w:t>
      </w:r>
      <w:r>
        <w:br w:type="page"/>
      </w:r>
      <w:r w:rsidRPr="003529B4">
        <w:rPr>
          <w:sz w:val="24"/>
          <w:szCs w:val="24"/>
        </w:rPr>
        <w:lastRenderedPageBreak/>
        <w:t>26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340,9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340,9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340,9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Молодежная политика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1 224,4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1 153,6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62,8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62,8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51,3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135,2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135,2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135,2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135,2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10,4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27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0202710000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0202720000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0202920000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0202930000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Основное мероприятие 4.1. «Организация летнего отдыха и оздоровления на базе  </w:t>
            </w:r>
            <w:r w:rsidRPr="003529B4">
              <w:rPr>
                <w:noProof w:val="0"/>
                <w:sz w:val="23"/>
                <w:szCs w:val="23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387,4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28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0204220000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99,2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288,2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288,2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288,2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87,8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0204330000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Подпрограмма «Молодежная политика»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70,8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43,0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43,0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29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43,0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43,0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2.2. «Поддержка талантливой молодежи»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0822510000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7 804,5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3 950,6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0201900000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0201910000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30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2.2. «Обеспечение реализации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3 419,6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3 419,6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3 419,6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3 419,6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74,5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0202210500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74,5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82,5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31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82,5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0202577300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3.1. «Поощрение лучших педагогов»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0203100000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Премии и гранты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0203110000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220,0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214,0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1900230000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214,0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32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3 633,9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3 633,9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деятельности централизованной бухгалтерии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3 633,9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3 556,7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3 556,7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7710010400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13 643,2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Культура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13 119,1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12 825,2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10 325,9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10 094,9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10 094,9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1000360000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10 094,9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Реализация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231,0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231,0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1000372200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231,0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33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1000400000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2 499,3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2 412,4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2 412,4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1000471800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2 412,4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86,9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86,9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10004S1800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86,9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1500160000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293,9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524,1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500,0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34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500,0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7510010000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4 653,7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1 622,8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12012L0200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320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567,0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258,1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258,1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Проведение иных общегосударственных мероприятий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258,1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35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7160017000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255,0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797,7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797,7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797,7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19,9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777,8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7920077В00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777,8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Охрана семьи и детства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3 030,9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36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0201777900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3 030,9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Массовый спорт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Подпрограмма «Физическая культура и спорт»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168,0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87,2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87,2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87,2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87,2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1.3. «Подготовка спортивного резерва»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51,8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10,5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37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0811320000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29,0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4 220,2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2 848,2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2 803,8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2 803,8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2 803,8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2 274,1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2 274,1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498,2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38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9470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</w:tblGrid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498,2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31,5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2. « Профилактические мероприятия»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2000210000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39,4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1 372,0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1500110000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1600000000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1 367,0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1600100000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1 367,0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1 367,0</w:t>
            </w:r>
          </w:p>
        </w:tc>
      </w:tr>
    </w:tbl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  <w:r>
        <w:br w:type="page"/>
      </w:r>
      <w:r w:rsidRPr="003529B4">
        <w:rPr>
          <w:sz w:val="24"/>
          <w:szCs w:val="24"/>
        </w:rPr>
        <w:lastRenderedPageBreak/>
        <w:t>39</w:t>
      </w:r>
    </w:p>
    <w:p w:rsidR="003529B4" w:rsidRPr="003529B4" w:rsidRDefault="003529B4" w:rsidP="003529B4">
      <w:pPr>
        <w:ind w:firstLine="0"/>
        <w:jc w:val="center"/>
        <w:rPr>
          <w:sz w:val="24"/>
          <w:szCs w:val="24"/>
        </w:rPr>
      </w:pPr>
    </w:p>
    <w:tbl>
      <w:tblPr>
        <w:tblW w:w="10666" w:type="dxa"/>
        <w:tblInd w:w="-106" w:type="dxa"/>
        <w:tblLook w:val="0000"/>
      </w:tblPr>
      <w:tblGrid>
        <w:gridCol w:w="4588"/>
        <w:gridCol w:w="702"/>
        <w:gridCol w:w="712"/>
        <w:gridCol w:w="1460"/>
        <w:gridCol w:w="812"/>
        <w:gridCol w:w="1196"/>
        <w:gridCol w:w="1196"/>
      </w:tblGrid>
      <w:tr w:rsidR="003529B4" w:rsidRPr="003529B4" w:rsidTr="00F83D52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5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6</w:t>
            </w:r>
          </w:p>
        </w:tc>
      </w:tr>
      <w:tr w:rsidR="003529B4" w:rsidRPr="003529B4" w:rsidTr="00F83D52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967,2</w:t>
            </w:r>
          </w:p>
        </w:tc>
      </w:tr>
      <w:tr w:rsidR="003529B4" w:rsidRPr="003529B4" w:rsidTr="00F83D52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110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967,2</w:t>
            </w:r>
          </w:p>
        </w:tc>
      </w:tr>
      <w:tr w:rsidR="003529B4" w:rsidRPr="003529B4" w:rsidTr="00F83D52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397,7</w:t>
            </w:r>
          </w:p>
        </w:tc>
      </w:tr>
      <w:tr w:rsidR="003529B4" w:rsidRPr="003529B4" w:rsidTr="00F83D52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240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397,7</w:t>
            </w:r>
          </w:p>
        </w:tc>
      </w:tr>
      <w:tr w:rsidR="003529B4" w:rsidRPr="003529B4" w:rsidTr="00F83D52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800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2,1</w:t>
            </w:r>
          </w:p>
        </w:tc>
      </w:tr>
      <w:tr w:rsidR="003529B4" w:rsidRPr="003529B4" w:rsidTr="00F83D52">
        <w:trPr>
          <w:gridAfter w:val="1"/>
          <w:wAfter w:w="1196" w:type="dxa"/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1600110000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850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2,1</w:t>
            </w:r>
          </w:p>
        </w:tc>
      </w:tr>
      <w:tr w:rsidR="003529B4" w:rsidRPr="003529B4" w:rsidTr="00F83D52">
        <w:trPr>
          <w:trHeight w:val="20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 Итого: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9B4" w:rsidRPr="003529B4" w:rsidRDefault="003529B4" w:rsidP="00F83D52">
            <w:pPr>
              <w:ind w:firstLine="0"/>
              <w:jc w:val="center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279 861,4</w:t>
            </w:r>
          </w:p>
        </w:tc>
        <w:tc>
          <w:tcPr>
            <w:tcW w:w="1196" w:type="dxa"/>
          </w:tcPr>
          <w:p w:rsidR="003529B4" w:rsidRPr="003529B4" w:rsidRDefault="003529B4" w:rsidP="00F83D52">
            <w:pPr>
              <w:ind w:firstLine="0"/>
              <w:jc w:val="left"/>
              <w:rPr>
                <w:noProof w:val="0"/>
                <w:sz w:val="23"/>
                <w:szCs w:val="23"/>
              </w:rPr>
            </w:pPr>
            <w:r w:rsidRPr="003529B4">
              <w:rPr>
                <w:noProof w:val="0"/>
                <w:sz w:val="23"/>
                <w:szCs w:val="23"/>
              </w:rPr>
              <w:t>»</w:t>
            </w:r>
          </w:p>
        </w:tc>
      </w:tr>
    </w:tbl>
    <w:p w:rsidR="003529B4" w:rsidRDefault="003529B4" w:rsidP="003529B4">
      <w:pPr>
        <w:tabs>
          <w:tab w:val="left" w:pos="851"/>
          <w:tab w:val="left" w:pos="993"/>
        </w:tabs>
        <w:ind w:firstLine="0"/>
      </w:pPr>
    </w:p>
    <w:p w:rsidR="00D55BF7" w:rsidRDefault="00D55BF7" w:rsidP="00461F49">
      <w:pPr>
        <w:tabs>
          <w:tab w:val="left" w:pos="851"/>
          <w:tab w:val="left" w:pos="993"/>
        </w:tabs>
        <w:ind w:left="4536" w:firstLine="0"/>
        <w:jc w:val="center"/>
        <w:rPr>
          <w:sz w:val="24"/>
          <w:szCs w:val="24"/>
        </w:rPr>
      </w:pPr>
    </w:p>
    <w:sectPr w:rsidR="00D55BF7" w:rsidSect="00280D97">
      <w:headerReference w:type="even" r:id="rId8"/>
      <w:headerReference w:type="first" r:id="rId9"/>
      <w:pgSz w:w="11906" w:h="16838"/>
      <w:pgMar w:top="1134" w:right="680" w:bottom="113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4D" w:rsidRDefault="00817A4D">
      <w:r>
        <w:separator/>
      </w:r>
    </w:p>
  </w:endnote>
  <w:endnote w:type="continuationSeparator" w:id="1">
    <w:p w:rsidR="00817A4D" w:rsidRDefault="0081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4D" w:rsidRDefault="00817A4D">
      <w:r>
        <w:separator/>
      </w:r>
    </w:p>
  </w:footnote>
  <w:footnote w:type="continuationSeparator" w:id="1">
    <w:p w:rsidR="00817A4D" w:rsidRDefault="0081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49" w:rsidRDefault="001F639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61F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1F49" w:rsidRDefault="00461F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49" w:rsidRDefault="00461F4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1F49" w:rsidRDefault="00461F4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461F49" w:rsidRDefault="00461F4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461F49" w:rsidRDefault="00461F4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461F49" w:rsidRDefault="00461F4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461F49" w:rsidRDefault="00461F4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0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461F49" w:rsidTr="002727AA">
      <w:tc>
        <w:tcPr>
          <w:tcW w:w="9464" w:type="dxa"/>
        </w:tcPr>
        <w:p w:rsidR="00461F49" w:rsidRPr="002727AA" w:rsidRDefault="00461F49" w:rsidP="005855F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 декабря 2017 года № 25-103</w:t>
          </w:r>
        </w:p>
      </w:tc>
    </w:tr>
  </w:tbl>
  <w:p w:rsidR="00461F49" w:rsidRPr="0095451B" w:rsidRDefault="00461F4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461F49" w:rsidRPr="0098663B" w:rsidRDefault="00461F4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06D13A5D"/>
    <w:multiLevelType w:val="hybridMultilevel"/>
    <w:tmpl w:val="75DE61F8"/>
    <w:lvl w:ilvl="0" w:tplc="5F829204">
      <w:start w:val="1"/>
      <w:numFmt w:val="decimal"/>
      <w:lvlText w:val="6.%1."/>
      <w:lvlJc w:val="left"/>
      <w:pPr>
        <w:tabs>
          <w:tab w:val="num" w:pos="4777"/>
        </w:tabs>
        <w:ind w:left="4777" w:hanging="360"/>
      </w:pPr>
      <w:rPr>
        <w:rFonts w:hint="default"/>
      </w:rPr>
    </w:lvl>
    <w:lvl w:ilvl="1" w:tplc="5830AEC6">
      <w:start w:val="1"/>
      <w:numFmt w:val="decimal"/>
      <w:suff w:val="space"/>
      <w:lvlText w:val="6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353CF"/>
    <w:multiLevelType w:val="hybridMultilevel"/>
    <w:tmpl w:val="E4A2B03A"/>
    <w:lvl w:ilvl="0" w:tplc="76CCF4C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342A"/>
    <w:rsid w:val="00045983"/>
    <w:rsid w:val="0005024C"/>
    <w:rsid w:val="0005288A"/>
    <w:rsid w:val="00055950"/>
    <w:rsid w:val="00064151"/>
    <w:rsid w:val="00070AC7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62C1F"/>
    <w:rsid w:val="00175898"/>
    <w:rsid w:val="00181BD2"/>
    <w:rsid w:val="0019182C"/>
    <w:rsid w:val="00195DCE"/>
    <w:rsid w:val="00197127"/>
    <w:rsid w:val="001A3E39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1F6396"/>
    <w:rsid w:val="0020230F"/>
    <w:rsid w:val="0021151C"/>
    <w:rsid w:val="0021436A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80D97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3A5B"/>
    <w:rsid w:val="00337BB7"/>
    <w:rsid w:val="0034601E"/>
    <w:rsid w:val="003529B4"/>
    <w:rsid w:val="003537A7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4BA6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316F2"/>
    <w:rsid w:val="0044014C"/>
    <w:rsid w:val="0044085D"/>
    <w:rsid w:val="00452017"/>
    <w:rsid w:val="00460867"/>
    <w:rsid w:val="00461F49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E6F09"/>
    <w:rsid w:val="004F252F"/>
    <w:rsid w:val="004F48C8"/>
    <w:rsid w:val="00503F1A"/>
    <w:rsid w:val="00507180"/>
    <w:rsid w:val="00507910"/>
    <w:rsid w:val="00510478"/>
    <w:rsid w:val="00512BC3"/>
    <w:rsid w:val="00512E03"/>
    <w:rsid w:val="005328F5"/>
    <w:rsid w:val="00535B89"/>
    <w:rsid w:val="00540E40"/>
    <w:rsid w:val="00542E94"/>
    <w:rsid w:val="0055197E"/>
    <w:rsid w:val="005528D8"/>
    <w:rsid w:val="005608FA"/>
    <w:rsid w:val="00561943"/>
    <w:rsid w:val="00561A63"/>
    <w:rsid w:val="005638D3"/>
    <w:rsid w:val="00574610"/>
    <w:rsid w:val="005855FD"/>
    <w:rsid w:val="00597011"/>
    <w:rsid w:val="005A3F03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B46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F5E84"/>
    <w:rsid w:val="007048D5"/>
    <w:rsid w:val="00704C23"/>
    <w:rsid w:val="00714E65"/>
    <w:rsid w:val="00715B38"/>
    <w:rsid w:val="00725BDC"/>
    <w:rsid w:val="00733C38"/>
    <w:rsid w:val="00737F04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17A4D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0C6E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27BA"/>
    <w:rsid w:val="00A05FD9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4731D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467B1"/>
    <w:rsid w:val="00C518D3"/>
    <w:rsid w:val="00C52169"/>
    <w:rsid w:val="00C5663A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5BF7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138CE"/>
    <w:rsid w:val="00E14B90"/>
    <w:rsid w:val="00E15068"/>
    <w:rsid w:val="00E16544"/>
    <w:rsid w:val="00E30B35"/>
    <w:rsid w:val="00E33E1D"/>
    <w:rsid w:val="00E560BA"/>
    <w:rsid w:val="00E66041"/>
    <w:rsid w:val="00E957E9"/>
    <w:rsid w:val="00EB7AC3"/>
    <w:rsid w:val="00EC10FA"/>
    <w:rsid w:val="00EC323B"/>
    <w:rsid w:val="00EC6261"/>
    <w:rsid w:val="00EC7000"/>
    <w:rsid w:val="00ED15EB"/>
    <w:rsid w:val="00EF1F6B"/>
    <w:rsid w:val="00F01668"/>
    <w:rsid w:val="00F13139"/>
    <w:rsid w:val="00F25DA1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D55B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aliases w:val="Знак Знак3"/>
    <w:basedOn w:val="a"/>
    <w:link w:val="ae"/>
    <w:uiPriority w:val="99"/>
    <w:rsid w:val="00D45468"/>
    <w:pPr>
      <w:spacing w:before="100" w:after="119"/>
    </w:pPr>
  </w:style>
  <w:style w:type="character" w:styleId="af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0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1">
    <w:name w:val="Title"/>
    <w:basedOn w:val="Standard"/>
    <w:next w:val="Textbody"/>
    <w:link w:val="af2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3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4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ody Text"/>
    <w:basedOn w:val="a"/>
    <w:link w:val="af7"/>
    <w:uiPriority w:val="99"/>
    <w:rsid w:val="00605D0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855F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D55BF7"/>
    <w:rPr>
      <w:rFonts w:ascii="Cambria" w:hAnsi="Cambria"/>
      <w:b/>
      <w:bCs/>
      <w:noProof/>
      <w:kern w:val="32"/>
      <w:sz w:val="32"/>
      <w:szCs w:val="32"/>
    </w:rPr>
  </w:style>
  <w:style w:type="paragraph" w:customStyle="1" w:styleId="ConsTitle">
    <w:name w:val="ConsTitle"/>
    <w:uiPriority w:val="99"/>
    <w:rsid w:val="00D55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D55BF7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D55BF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D55BF7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D55BF7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D55BF7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D55BF7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af8">
    <w:name w:val="Знак Знак Знак Знак"/>
    <w:basedOn w:val="a"/>
    <w:uiPriority w:val="99"/>
    <w:rsid w:val="00D55BF7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D55B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D55B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D55B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D55BF7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D55BF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D55BF7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D55BF7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D55B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D55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D55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D55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D55B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D55BF7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D55B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D5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D5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D5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D55BF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D5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D5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D5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D5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character" w:customStyle="1" w:styleId="ae">
    <w:name w:val="Обычный (веб) Знак"/>
    <w:aliases w:val="Знак Знак3 Знак"/>
    <w:link w:val="ad"/>
    <w:uiPriority w:val="99"/>
    <w:locked/>
    <w:rsid w:val="00461F49"/>
    <w:rPr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E52B-FB28-4ABA-BF35-7FE3D891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356</TotalTime>
  <Pages>84</Pages>
  <Words>21537</Words>
  <Characters>122764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144013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delo04</cp:lastModifiedBy>
  <cp:revision>44</cp:revision>
  <cp:lastPrinted>2018-01-19T12:35:00Z</cp:lastPrinted>
  <dcterms:created xsi:type="dcterms:W3CDTF">2016-06-21T10:23:00Z</dcterms:created>
  <dcterms:modified xsi:type="dcterms:W3CDTF">2018-01-19T12:35:00Z</dcterms:modified>
</cp:coreProperties>
</file>