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57388E" w:rsidRPr="007B41E6" w:rsidRDefault="0057388E" w:rsidP="0057388E">
      <w:pPr>
        <w:pStyle w:val="ad"/>
        <w:spacing w:before="0"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решение Совета депутатов муниципального образования ЗАТО Светлый от 28 июля 2005 года </w:t>
      </w:r>
      <w:r>
        <w:rPr>
          <w:b/>
          <w:bCs/>
          <w:szCs w:val="28"/>
        </w:rPr>
        <w:br/>
        <w:t>№ 72 «Об утверждении положения о порядке организации и проведения публичных слушаний в ЗАТО Светлый»</w:t>
      </w:r>
    </w:p>
    <w:p w:rsidR="0057388E" w:rsidRDefault="0057388E" w:rsidP="0057388E"/>
    <w:p w:rsidR="0057388E" w:rsidRPr="00926F1A" w:rsidRDefault="0057388E" w:rsidP="0057388E"/>
    <w:p w:rsidR="0057388E" w:rsidRDefault="0057388E" w:rsidP="0057388E">
      <w:pPr>
        <w:widowControl w:val="0"/>
        <w:autoSpaceDE w:val="0"/>
        <w:ind w:right="-26"/>
      </w:pPr>
      <w:r>
        <w:t xml:space="preserve">Руководствуясь Федеральным законом от </w:t>
      </w:r>
      <w:r w:rsidRPr="00171592">
        <w:t>6</w:t>
      </w:r>
      <w:r>
        <w:t xml:space="preserve"> октября </w:t>
      </w:r>
      <w:r w:rsidRPr="00171592">
        <w:t>2003 г</w:t>
      </w:r>
      <w:r>
        <w:t>ода</w:t>
      </w:r>
      <w:r w:rsidRPr="00171592">
        <w:t xml:space="preserve"> </w:t>
      </w:r>
      <w:r>
        <w:br/>
      </w:r>
      <w:r w:rsidRPr="00171592">
        <w:t>№</w:t>
      </w:r>
      <w:r>
        <w:t xml:space="preserve"> </w:t>
      </w:r>
      <w:r w:rsidRPr="00171592">
        <w:t xml:space="preserve">131-ФЗ «Об общих принципах организации местного самоуправления </w:t>
      </w:r>
      <w:r>
        <w:br/>
      </w:r>
      <w:r w:rsidRPr="00171592">
        <w:t xml:space="preserve">в Российской Федерации», </w:t>
      </w:r>
      <w:r>
        <w:t>Уставом</w:t>
      </w:r>
      <w:r w:rsidRPr="00A82D9B">
        <w:t xml:space="preserve"> муниципального образования Городской округ ЗАТО Светлый Саратовской области</w:t>
      </w:r>
      <w:r>
        <w:t xml:space="preserve">, Муниципальное собрание городского округа ЗАТО Светлый приняло </w:t>
      </w:r>
      <w:r w:rsidRPr="00434CC3">
        <w:rPr>
          <w:b/>
          <w:bCs/>
        </w:rPr>
        <w:t>р е ш е н и е:</w:t>
      </w:r>
    </w:p>
    <w:p w:rsidR="0057388E" w:rsidRDefault="0057388E" w:rsidP="0057388E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1. Внести в часть 1 статьи 3 приложения к решению Совета депутатов муниципального образования ЗАТО Светлый от 28 июля 2005 года № 72 «Об утверждении положения о порядке организации и проведения публичных слушаний в ЗАТО Светлый» следующие изменения:</w:t>
      </w:r>
    </w:p>
    <w:p w:rsidR="0057388E" w:rsidRDefault="0057388E" w:rsidP="0057388E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подпункт 3) изложить в следующей редакции: «3) проект стратегии социально-экономического развития муниципального образования;»,</w:t>
      </w:r>
    </w:p>
    <w:p w:rsidR="0057388E" w:rsidRDefault="0057388E" w:rsidP="0057388E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дополнить подпунктом 3.1) следующего содержания: «3.1) проекты генеральных планов;».</w:t>
      </w:r>
    </w:p>
    <w:p w:rsidR="0057388E" w:rsidRPr="0079029E" w:rsidRDefault="0057388E" w:rsidP="0057388E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Pr="00872025">
        <w:rPr>
          <w:sz w:val="28"/>
          <w:szCs w:val="28"/>
        </w:rPr>
        <w:t>.</w:t>
      </w:r>
    </w:p>
    <w:p w:rsidR="00F10317" w:rsidRPr="00DE240E" w:rsidRDefault="00F10317" w:rsidP="00F10317">
      <w:pPr>
        <w:pStyle w:val="a8"/>
        <w:ind w:right="-2"/>
      </w:pP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0317" w:rsidRDefault="00F10317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3E03FC">
        <w:tc>
          <w:tcPr>
            <w:tcW w:w="7016" w:type="dxa"/>
          </w:tcPr>
          <w:p w:rsidR="00961864" w:rsidRPr="00EC39AF" w:rsidRDefault="00961864" w:rsidP="00E00F2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961864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05532C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3E03FC" w:rsidTr="003E03FC">
        <w:trPr>
          <w:trHeight w:val="202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961864" w:rsidP="00961864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 июня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3E03FC">
        <w:trPr>
          <w:trHeight w:val="84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961864" w:rsidP="00961864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  <w:r w:rsidR="0005532C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961864" w:rsidRPr="00EC39AF" w:rsidTr="003E03FC">
        <w:trPr>
          <w:trHeight w:val="134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sz w:val="16"/>
                <w:szCs w:val="16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B71EF9" w:rsidP="00B71EF9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61864">
              <w:rPr>
                <w:noProof w:val="0"/>
              </w:rPr>
              <w:t xml:space="preserve"> </w:t>
            </w:r>
            <w:r>
              <w:rPr>
                <w:noProof w:val="0"/>
              </w:rPr>
              <w:t>июня</w:t>
            </w:r>
            <w:r w:rsidR="00961864">
              <w:rPr>
                <w:noProof w:val="0"/>
              </w:rPr>
              <w:t xml:space="preserve">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</w:tbl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463ECD" w:rsidSect="003E03FC">
      <w:headerReference w:type="even" r:id="rId8"/>
      <w:headerReference w:type="first" r:id="rId9"/>
      <w:footerReference w:type="first" r:id="rId10"/>
      <w:pgSz w:w="11906" w:h="16838"/>
      <w:pgMar w:top="1134" w:right="680" w:bottom="142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E0" w:rsidRDefault="009352E0">
      <w:r>
        <w:separator/>
      </w:r>
    </w:p>
  </w:endnote>
  <w:endnote w:type="continuationSeparator" w:id="1">
    <w:p w:rsidR="009352E0" w:rsidRDefault="0093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E0" w:rsidRDefault="009352E0">
      <w:r>
        <w:separator/>
      </w:r>
    </w:p>
  </w:footnote>
  <w:footnote w:type="continuationSeparator" w:id="1">
    <w:p w:rsidR="009352E0" w:rsidRDefault="00935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5A091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57388E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июня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96186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463EC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57388E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160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22AF3"/>
    <w:rsid w:val="00422F87"/>
    <w:rsid w:val="00424C60"/>
    <w:rsid w:val="0044014C"/>
    <w:rsid w:val="0044085D"/>
    <w:rsid w:val="00451AC3"/>
    <w:rsid w:val="00452017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51BF1"/>
    <w:rsid w:val="0075255A"/>
    <w:rsid w:val="00755763"/>
    <w:rsid w:val="00770DB8"/>
    <w:rsid w:val="007712CE"/>
    <w:rsid w:val="00776136"/>
    <w:rsid w:val="00783EF9"/>
    <w:rsid w:val="00793BB2"/>
    <w:rsid w:val="00795C98"/>
    <w:rsid w:val="00796243"/>
    <w:rsid w:val="007A4568"/>
    <w:rsid w:val="007A57D7"/>
    <w:rsid w:val="007A65C5"/>
    <w:rsid w:val="007B045B"/>
    <w:rsid w:val="007B1C66"/>
    <w:rsid w:val="007D1D21"/>
    <w:rsid w:val="007E13EC"/>
    <w:rsid w:val="007E2F5B"/>
    <w:rsid w:val="007F246E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24EE8"/>
    <w:rsid w:val="00B51E50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1292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5</cp:revision>
  <cp:lastPrinted>2018-06-21T04:14:00Z</cp:lastPrinted>
  <dcterms:created xsi:type="dcterms:W3CDTF">2018-06-20T07:17:00Z</dcterms:created>
  <dcterms:modified xsi:type="dcterms:W3CDTF">2018-06-21T04:14:00Z</dcterms:modified>
</cp:coreProperties>
</file>