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Default="005D3A6B" w:rsidP="003B44D1">
      <w:pPr>
        <w:ind w:right="-2" w:firstLine="0"/>
        <w:jc w:val="center"/>
      </w:pPr>
    </w:p>
    <w:p w:rsidR="0036677A" w:rsidRDefault="0036677A" w:rsidP="0036677A">
      <w:pPr>
        <w:ind w:firstLine="0"/>
        <w:jc w:val="center"/>
        <w:rPr>
          <w:b/>
          <w:szCs w:val="28"/>
        </w:rPr>
      </w:pPr>
      <w:r w:rsidRPr="00562BDE">
        <w:rPr>
          <w:b/>
          <w:szCs w:val="28"/>
        </w:rPr>
        <w:t>Об отчете начальника отдела МВД России</w:t>
      </w:r>
      <w:r>
        <w:rPr>
          <w:b/>
          <w:szCs w:val="28"/>
        </w:rPr>
        <w:t xml:space="preserve"> </w:t>
      </w:r>
    </w:p>
    <w:p w:rsidR="0036677A" w:rsidRPr="00562BDE" w:rsidRDefault="0036677A" w:rsidP="0036677A">
      <w:pPr>
        <w:ind w:firstLine="0"/>
        <w:jc w:val="center"/>
        <w:rPr>
          <w:b/>
          <w:szCs w:val="28"/>
        </w:rPr>
      </w:pPr>
      <w:r w:rsidRPr="00562BDE">
        <w:rPr>
          <w:b/>
          <w:szCs w:val="28"/>
        </w:rPr>
        <w:t>по ЗАТО п. Светлый Саратовской области</w:t>
      </w:r>
    </w:p>
    <w:p w:rsidR="0036677A" w:rsidRDefault="0036677A" w:rsidP="0036677A">
      <w:pPr>
        <w:ind w:firstLine="0"/>
        <w:rPr>
          <w:szCs w:val="28"/>
        </w:rPr>
      </w:pPr>
    </w:p>
    <w:p w:rsidR="0036677A" w:rsidRPr="009464C1" w:rsidRDefault="0036677A" w:rsidP="0036677A">
      <w:pPr>
        <w:ind w:firstLine="567"/>
        <w:rPr>
          <w:szCs w:val="28"/>
        </w:rPr>
      </w:pPr>
    </w:p>
    <w:p w:rsidR="0036677A" w:rsidRDefault="0036677A" w:rsidP="0036677A">
      <w:pPr>
        <w:rPr>
          <w:szCs w:val="28"/>
        </w:rPr>
      </w:pPr>
      <w:r>
        <w:rPr>
          <w:szCs w:val="28"/>
        </w:rPr>
        <w:t xml:space="preserve">В соответствии с Федеральным законом от 6 октября 2003 года </w:t>
      </w:r>
      <w:r>
        <w:rPr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Cs w:val="28"/>
        </w:rPr>
        <w:br/>
        <w:t xml:space="preserve">в Российской Федерации», Федеральным законом от 7 февраля 2011 года </w:t>
      </w:r>
      <w:r>
        <w:rPr>
          <w:szCs w:val="28"/>
        </w:rPr>
        <w:br/>
        <w:t xml:space="preserve">№ 3-ФЗ «О полиции», приказом министерства внутренних дел Российской Федерации от 30.08.2011 № 975 «Об организации и проведении отчетов должностных лиц территориальных органов МВД России», руководствуясь Уставом муниципального образования Городской округ ЗАТО Светлый Саратовской области, заслушав выступление начальника </w:t>
      </w:r>
      <w:r w:rsidRPr="00647EB6">
        <w:rPr>
          <w:szCs w:val="28"/>
        </w:rPr>
        <w:t>отдел</w:t>
      </w:r>
      <w:r>
        <w:rPr>
          <w:szCs w:val="28"/>
        </w:rPr>
        <w:t>а</w:t>
      </w:r>
      <w:r w:rsidRPr="00647EB6">
        <w:rPr>
          <w:szCs w:val="28"/>
        </w:rPr>
        <w:t xml:space="preserve"> М</w:t>
      </w:r>
      <w:r>
        <w:rPr>
          <w:szCs w:val="28"/>
        </w:rPr>
        <w:t>ВД</w:t>
      </w:r>
      <w:r w:rsidRPr="00647EB6">
        <w:rPr>
          <w:szCs w:val="28"/>
        </w:rPr>
        <w:t xml:space="preserve"> России по </w:t>
      </w:r>
      <w:r>
        <w:rPr>
          <w:szCs w:val="28"/>
        </w:rPr>
        <w:t>ЗАТО</w:t>
      </w:r>
      <w:r w:rsidRPr="00647EB6">
        <w:rPr>
          <w:szCs w:val="28"/>
        </w:rPr>
        <w:t xml:space="preserve"> п</w:t>
      </w:r>
      <w:r>
        <w:rPr>
          <w:szCs w:val="28"/>
        </w:rPr>
        <w:t>.</w:t>
      </w:r>
      <w:r w:rsidRPr="00647EB6">
        <w:rPr>
          <w:szCs w:val="28"/>
        </w:rPr>
        <w:t xml:space="preserve"> Светлый Саратовской области</w:t>
      </w:r>
      <w:r w:rsidRPr="003E2208">
        <w:rPr>
          <w:szCs w:val="28"/>
        </w:rPr>
        <w:t xml:space="preserve"> </w:t>
      </w:r>
      <w:r>
        <w:rPr>
          <w:szCs w:val="28"/>
        </w:rPr>
        <w:t xml:space="preserve">А.Ю. Чернова, Муниципальное собрание городского округа ЗАТО Светлый приняло </w:t>
      </w:r>
      <w:r>
        <w:rPr>
          <w:szCs w:val="28"/>
        </w:rPr>
        <w:br/>
      </w:r>
      <w:r>
        <w:rPr>
          <w:b/>
          <w:szCs w:val="28"/>
        </w:rPr>
        <w:t>р е ш е н и е:</w:t>
      </w:r>
    </w:p>
    <w:p w:rsidR="0036677A" w:rsidRDefault="0036677A" w:rsidP="0036677A">
      <w:pPr>
        <w:rPr>
          <w:szCs w:val="28"/>
        </w:rPr>
      </w:pPr>
      <w:r>
        <w:rPr>
          <w:szCs w:val="28"/>
        </w:rPr>
        <w:t xml:space="preserve">1. Принять к сведению отчет начальника </w:t>
      </w:r>
      <w:r w:rsidRPr="00647EB6">
        <w:rPr>
          <w:szCs w:val="28"/>
        </w:rPr>
        <w:t>отдел</w:t>
      </w:r>
      <w:r>
        <w:rPr>
          <w:szCs w:val="28"/>
        </w:rPr>
        <w:t>а</w:t>
      </w:r>
      <w:r w:rsidRPr="00647EB6">
        <w:rPr>
          <w:szCs w:val="28"/>
        </w:rPr>
        <w:t xml:space="preserve"> М</w:t>
      </w:r>
      <w:r>
        <w:rPr>
          <w:szCs w:val="28"/>
        </w:rPr>
        <w:t>ВД</w:t>
      </w:r>
      <w:r w:rsidRPr="00647EB6">
        <w:rPr>
          <w:szCs w:val="28"/>
        </w:rPr>
        <w:t xml:space="preserve"> России по </w:t>
      </w:r>
      <w:r>
        <w:rPr>
          <w:szCs w:val="28"/>
        </w:rPr>
        <w:t>ЗАТО</w:t>
      </w:r>
      <w:r w:rsidRPr="00647EB6">
        <w:rPr>
          <w:szCs w:val="28"/>
        </w:rPr>
        <w:t xml:space="preserve"> п</w:t>
      </w:r>
      <w:r>
        <w:rPr>
          <w:szCs w:val="28"/>
        </w:rPr>
        <w:t>.</w:t>
      </w:r>
      <w:r w:rsidRPr="00647EB6">
        <w:rPr>
          <w:szCs w:val="28"/>
        </w:rPr>
        <w:t xml:space="preserve"> Светлый Саратовской области</w:t>
      </w:r>
      <w:r>
        <w:rPr>
          <w:szCs w:val="28"/>
        </w:rPr>
        <w:t xml:space="preserve"> об итогах работы </w:t>
      </w:r>
      <w:r w:rsidRPr="00647EB6">
        <w:rPr>
          <w:szCs w:val="28"/>
        </w:rPr>
        <w:t>отдел</w:t>
      </w:r>
      <w:r>
        <w:rPr>
          <w:szCs w:val="28"/>
        </w:rPr>
        <w:t>а</w:t>
      </w:r>
      <w:r w:rsidRPr="00647EB6">
        <w:rPr>
          <w:szCs w:val="28"/>
        </w:rPr>
        <w:t xml:space="preserve"> М</w:t>
      </w:r>
      <w:r>
        <w:rPr>
          <w:szCs w:val="28"/>
        </w:rPr>
        <w:t>ВД</w:t>
      </w:r>
      <w:r w:rsidRPr="00647EB6">
        <w:rPr>
          <w:szCs w:val="28"/>
        </w:rPr>
        <w:t xml:space="preserve"> России </w:t>
      </w:r>
      <w:r>
        <w:rPr>
          <w:szCs w:val="28"/>
        </w:rPr>
        <w:br/>
      </w:r>
      <w:r w:rsidRPr="00647EB6">
        <w:rPr>
          <w:szCs w:val="28"/>
        </w:rPr>
        <w:t xml:space="preserve">по </w:t>
      </w:r>
      <w:r>
        <w:rPr>
          <w:szCs w:val="28"/>
        </w:rPr>
        <w:t>ЗАТО</w:t>
      </w:r>
      <w:r w:rsidRPr="00647EB6">
        <w:rPr>
          <w:szCs w:val="28"/>
        </w:rPr>
        <w:t xml:space="preserve"> п</w:t>
      </w:r>
      <w:r>
        <w:rPr>
          <w:szCs w:val="28"/>
        </w:rPr>
        <w:t>.</w:t>
      </w:r>
      <w:r w:rsidRPr="00647EB6">
        <w:rPr>
          <w:szCs w:val="28"/>
        </w:rPr>
        <w:t xml:space="preserve"> Светлый Саратовской области</w:t>
      </w:r>
      <w:r>
        <w:rPr>
          <w:szCs w:val="28"/>
        </w:rPr>
        <w:t xml:space="preserve"> за первое полугодие 2018 года согласно приложению.</w:t>
      </w:r>
    </w:p>
    <w:p w:rsidR="0036677A" w:rsidRDefault="0036677A" w:rsidP="0036677A">
      <w:pPr>
        <w:rPr>
          <w:szCs w:val="28"/>
        </w:rPr>
      </w:pPr>
      <w:r>
        <w:rPr>
          <w:szCs w:val="28"/>
        </w:rPr>
        <w:t xml:space="preserve">2. Настоящее решение вступает в силу со дня его принятия </w:t>
      </w:r>
      <w:r>
        <w:rPr>
          <w:szCs w:val="28"/>
        </w:rPr>
        <w:br/>
        <w:t>и подлежит официальному опубликованию.</w:t>
      </w:r>
    </w:p>
    <w:p w:rsidR="00F10317" w:rsidRPr="00DE240E" w:rsidRDefault="00F10317" w:rsidP="00F10317">
      <w:pPr>
        <w:pStyle w:val="a8"/>
        <w:ind w:right="-2"/>
        <w:rPr>
          <w:noProof w:val="0"/>
        </w:rPr>
      </w:pPr>
    </w:p>
    <w:p w:rsidR="00961864" w:rsidRDefault="00961864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0317" w:rsidRDefault="00F10317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961864" w:rsidRPr="00EC39AF" w:rsidTr="003E03FC">
        <w:tc>
          <w:tcPr>
            <w:tcW w:w="7016" w:type="dxa"/>
          </w:tcPr>
          <w:p w:rsidR="00961864" w:rsidRPr="00EC39AF" w:rsidRDefault="00961864" w:rsidP="00E00F20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961864" w:rsidRPr="00EC39AF" w:rsidRDefault="00961864" w:rsidP="00536B77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</w:p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961864" w:rsidRPr="003E03FC" w:rsidTr="003E03FC">
        <w:trPr>
          <w:trHeight w:val="202"/>
        </w:trPr>
        <w:tc>
          <w:tcPr>
            <w:tcW w:w="7016" w:type="dxa"/>
          </w:tcPr>
          <w:p w:rsidR="00961864" w:rsidRDefault="00961864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  <w:p w:rsidR="00F10317" w:rsidRDefault="00F10317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  <w:p w:rsidR="00F10317" w:rsidRPr="003E03FC" w:rsidRDefault="00F10317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</w:tc>
        <w:tc>
          <w:tcPr>
            <w:tcW w:w="2363" w:type="dxa"/>
          </w:tcPr>
          <w:p w:rsidR="00961864" w:rsidRPr="003E03FC" w:rsidRDefault="00961864" w:rsidP="00E00F20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961864" w:rsidRPr="00EC39AF" w:rsidTr="003E03FC">
        <w:tc>
          <w:tcPr>
            <w:tcW w:w="7016" w:type="dxa"/>
          </w:tcPr>
          <w:p w:rsidR="00961864" w:rsidRPr="00EC39AF" w:rsidRDefault="00536B77" w:rsidP="00B0365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</w:t>
            </w:r>
            <w:r w:rsidR="00B03651">
              <w:rPr>
                <w:noProof w:val="0"/>
              </w:rPr>
              <w:t>4</w:t>
            </w:r>
            <w:r w:rsidR="00961864">
              <w:rPr>
                <w:noProof w:val="0"/>
              </w:rPr>
              <w:t xml:space="preserve"> ию</w:t>
            </w:r>
            <w:r w:rsidR="00B03651">
              <w:rPr>
                <w:noProof w:val="0"/>
              </w:rPr>
              <w:t>л</w:t>
            </w:r>
            <w:r w:rsidR="00961864">
              <w:rPr>
                <w:noProof w:val="0"/>
              </w:rPr>
              <w:t>я 2018</w:t>
            </w:r>
            <w:r w:rsidR="00961864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</w:p>
        </w:tc>
      </w:tr>
      <w:tr w:rsidR="00961864" w:rsidRPr="00EC39AF" w:rsidTr="003E03FC">
        <w:trPr>
          <w:trHeight w:val="84"/>
        </w:trPr>
        <w:tc>
          <w:tcPr>
            <w:tcW w:w="7016" w:type="dxa"/>
          </w:tcPr>
          <w:p w:rsidR="00961864" w:rsidRDefault="00961864" w:rsidP="00E00F20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  <w:p w:rsidR="00F10317" w:rsidRPr="003E03FC" w:rsidRDefault="00F10317" w:rsidP="00E00F20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961864" w:rsidRPr="003E03FC" w:rsidRDefault="00961864" w:rsidP="00E00F20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2707C5" w:rsidRDefault="002707C5" w:rsidP="00B03651">
      <w:pPr>
        <w:autoSpaceDE w:val="0"/>
        <w:autoSpaceDN w:val="0"/>
        <w:adjustRightInd w:val="0"/>
        <w:ind w:left="4536" w:firstLine="0"/>
        <w:jc w:val="center"/>
      </w:pPr>
    </w:p>
    <w:p w:rsidR="002707C5" w:rsidRDefault="002707C5" w:rsidP="00B03651">
      <w:pPr>
        <w:autoSpaceDE w:val="0"/>
        <w:autoSpaceDN w:val="0"/>
        <w:adjustRightInd w:val="0"/>
        <w:ind w:left="4536" w:firstLine="0"/>
        <w:jc w:val="center"/>
      </w:pPr>
    </w:p>
    <w:p w:rsidR="002707C5" w:rsidRDefault="002707C5" w:rsidP="00B03651">
      <w:pPr>
        <w:autoSpaceDE w:val="0"/>
        <w:autoSpaceDN w:val="0"/>
        <w:adjustRightInd w:val="0"/>
        <w:ind w:left="4536" w:firstLine="0"/>
        <w:jc w:val="center"/>
      </w:pPr>
    </w:p>
    <w:p w:rsidR="00B03651" w:rsidRPr="00770C96" w:rsidRDefault="00B03651" w:rsidP="00B03651">
      <w:pPr>
        <w:autoSpaceDE w:val="0"/>
        <w:autoSpaceDN w:val="0"/>
        <w:adjustRightInd w:val="0"/>
        <w:ind w:left="4536" w:firstLine="0"/>
        <w:jc w:val="center"/>
      </w:pPr>
      <w:r>
        <w:lastRenderedPageBreak/>
        <w:t>Приложение</w:t>
      </w:r>
    </w:p>
    <w:p w:rsidR="00B03651" w:rsidRPr="00770C96" w:rsidRDefault="00B03651" w:rsidP="00B03651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B03651" w:rsidRDefault="00B03651" w:rsidP="00B03651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B03651" w:rsidRDefault="00B03651" w:rsidP="00B03651">
      <w:pPr>
        <w:autoSpaceDE w:val="0"/>
        <w:autoSpaceDN w:val="0"/>
        <w:adjustRightInd w:val="0"/>
        <w:ind w:left="4536" w:firstLine="0"/>
        <w:jc w:val="center"/>
      </w:pPr>
      <w:r>
        <w:t>от 24.07.2018 № 34-143</w:t>
      </w:r>
    </w:p>
    <w:p w:rsidR="00B03651" w:rsidRDefault="00B03651" w:rsidP="00B03651">
      <w:pPr>
        <w:autoSpaceDE w:val="0"/>
        <w:autoSpaceDN w:val="0"/>
        <w:adjustRightInd w:val="0"/>
        <w:ind w:firstLine="0"/>
      </w:pPr>
    </w:p>
    <w:p w:rsidR="00B03651" w:rsidRDefault="00B03651" w:rsidP="00B03651">
      <w:pPr>
        <w:autoSpaceDE w:val="0"/>
        <w:autoSpaceDN w:val="0"/>
        <w:adjustRightInd w:val="0"/>
        <w:ind w:firstLine="0"/>
      </w:pPr>
    </w:p>
    <w:p w:rsidR="00B03651" w:rsidRPr="008D36AC" w:rsidRDefault="00B03651" w:rsidP="00B03651">
      <w:pPr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 w:rsidR="00B03651" w:rsidRPr="008D36AC" w:rsidRDefault="00B03651" w:rsidP="00B03651">
      <w:pPr>
        <w:jc w:val="center"/>
        <w:rPr>
          <w:b/>
          <w:szCs w:val="28"/>
        </w:rPr>
      </w:pPr>
      <w:r w:rsidRPr="008D36AC">
        <w:rPr>
          <w:b/>
          <w:szCs w:val="28"/>
        </w:rPr>
        <w:t xml:space="preserve">начальника отдела МВД России </w:t>
      </w:r>
    </w:p>
    <w:p w:rsidR="00B03651" w:rsidRPr="008D36AC" w:rsidRDefault="00B03651" w:rsidP="00B03651">
      <w:pPr>
        <w:jc w:val="center"/>
        <w:rPr>
          <w:b/>
          <w:szCs w:val="28"/>
        </w:rPr>
      </w:pPr>
      <w:r>
        <w:rPr>
          <w:b/>
          <w:szCs w:val="28"/>
        </w:rPr>
        <w:t>по ЗАТО</w:t>
      </w:r>
      <w:r w:rsidRPr="008D36AC">
        <w:rPr>
          <w:b/>
          <w:szCs w:val="28"/>
        </w:rPr>
        <w:t xml:space="preserve"> п.Светлый Саратовской области</w:t>
      </w:r>
    </w:p>
    <w:p w:rsidR="00B03651" w:rsidRDefault="00B03651" w:rsidP="00B03651">
      <w:pPr>
        <w:rPr>
          <w:szCs w:val="28"/>
        </w:rPr>
      </w:pPr>
    </w:p>
    <w:p w:rsidR="00B03651" w:rsidRPr="00B449E8" w:rsidRDefault="00B03651" w:rsidP="00B03651">
      <w:pPr>
        <w:ind w:firstLine="708"/>
        <w:rPr>
          <w:szCs w:val="28"/>
        </w:rPr>
      </w:pPr>
      <w:r>
        <w:rPr>
          <w:szCs w:val="28"/>
        </w:rPr>
        <w:t xml:space="preserve">В первом полугодии </w:t>
      </w:r>
      <w:r w:rsidRPr="00B449E8">
        <w:rPr>
          <w:szCs w:val="28"/>
        </w:rPr>
        <w:t>201</w:t>
      </w:r>
      <w:r>
        <w:rPr>
          <w:szCs w:val="28"/>
        </w:rPr>
        <w:t>8</w:t>
      </w:r>
      <w:r w:rsidRPr="00B449E8">
        <w:rPr>
          <w:szCs w:val="28"/>
        </w:rPr>
        <w:t xml:space="preserve"> год</w:t>
      </w:r>
      <w:r>
        <w:rPr>
          <w:szCs w:val="28"/>
        </w:rPr>
        <w:t>а</w:t>
      </w:r>
      <w:r w:rsidRPr="00B449E8">
        <w:rPr>
          <w:szCs w:val="28"/>
        </w:rPr>
        <w:t xml:space="preserve"> оперативн</w:t>
      </w:r>
      <w:r>
        <w:rPr>
          <w:szCs w:val="28"/>
        </w:rPr>
        <w:t>ую</w:t>
      </w:r>
      <w:r w:rsidRPr="00B449E8">
        <w:rPr>
          <w:szCs w:val="28"/>
        </w:rPr>
        <w:t xml:space="preserve"> обстановк</w:t>
      </w:r>
      <w:r>
        <w:rPr>
          <w:szCs w:val="28"/>
        </w:rPr>
        <w:t>у</w:t>
      </w:r>
      <w:r w:rsidRPr="00B449E8">
        <w:rPr>
          <w:szCs w:val="28"/>
        </w:rPr>
        <w:t xml:space="preserve"> в зоне ответственности отдела МВД России по ЗАТО</w:t>
      </w:r>
      <w:r>
        <w:rPr>
          <w:szCs w:val="28"/>
        </w:rPr>
        <w:t xml:space="preserve"> п.</w:t>
      </w:r>
      <w:r w:rsidRPr="00B449E8">
        <w:rPr>
          <w:szCs w:val="28"/>
        </w:rPr>
        <w:t xml:space="preserve"> Светлый, в целом, </w:t>
      </w:r>
      <w:r>
        <w:rPr>
          <w:szCs w:val="28"/>
        </w:rPr>
        <w:t>можно охарактеризовать</w:t>
      </w:r>
      <w:r w:rsidRPr="00B449E8">
        <w:rPr>
          <w:szCs w:val="28"/>
        </w:rPr>
        <w:t xml:space="preserve"> как </w:t>
      </w:r>
      <w:r>
        <w:rPr>
          <w:szCs w:val="28"/>
        </w:rPr>
        <w:t>стабильную</w:t>
      </w:r>
      <w:r w:rsidRPr="00B449E8">
        <w:rPr>
          <w:szCs w:val="28"/>
        </w:rPr>
        <w:t>. Террористических актов, случаев дестабилизации обстановки в ЗАТО,</w:t>
      </w:r>
      <w:r>
        <w:rPr>
          <w:szCs w:val="28"/>
        </w:rPr>
        <w:t xml:space="preserve"> в том числе происшествий на особо важных</w:t>
      </w:r>
      <w:r w:rsidRPr="00B449E8">
        <w:rPr>
          <w:szCs w:val="28"/>
        </w:rPr>
        <w:t xml:space="preserve"> и режимных объектах, повлекших нарушение или приостановление их деятельности, не допущено.</w:t>
      </w:r>
    </w:p>
    <w:p w:rsidR="00B03651" w:rsidRPr="00B449E8" w:rsidRDefault="00B03651" w:rsidP="00B03651">
      <w:pPr>
        <w:ind w:firstLine="708"/>
        <w:rPr>
          <w:szCs w:val="28"/>
        </w:rPr>
      </w:pPr>
      <w:r w:rsidRPr="00B449E8">
        <w:rPr>
          <w:szCs w:val="28"/>
        </w:rPr>
        <w:t xml:space="preserve">Общее число зарегистрированных </w:t>
      </w:r>
      <w:r>
        <w:rPr>
          <w:szCs w:val="28"/>
        </w:rPr>
        <w:t xml:space="preserve">в первом полугодии </w:t>
      </w:r>
      <w:r w:rsidRPr="00B449E8">
        <w:rPr>
          <w:szCs w:val="28"/>
        </w:rPr>
        <w:t>201</w:t>
      </w:r>
      <w:r>
        <w:rPr>
          <w:szCs w:val="28"/>
        </w:rPr>
        <w:t>8</w:t>
      </w:r>
      <w:r w:rsidRPr="00B449E8">
        <w:rPr>
          <w:szCs w:val="28"/>
        </w:rPr>
        <w:t xml:space="preserve"> год</w:t>
      </w:r>
      <w:r>
        <w:rPr>
          <w:szCs w:val="28"/>
        </w:rPr>
        <w:t>а</w:t>
      </w:r>
      <w:r w:rsidRPr="00B449E8">
        <w:rPr>
          <w:szCs w:val="28"/>
        </w:rPr>
        <w:t xml:space="preserve"> преступных деяний </w:t>
      </w:r>
      <w:r>
        <w:rPr>
          <w:szCs w:val="28"/>
        </w:rPr>
        <w:t>– 29</w:t>
      </w:r>
      <w:r w:rsidRPr="00B449E8">
        <w:rPr>
          <w:szCs w:val="28"/>
        </w:rPr>
        <w:t xml:space="preserve">, в том числе </w:t>
      </w:r>
      <w:r>
        <w:rPr>
          <w:szCs w:val="28"/>
        </w:rPr>
        <w:t xml:space="preserve">6 </w:t>
      </w:r>
      <w:r w:rsidRPr="00B449E8">
        <w:rPr>
          <w:szCs w:val="28"/>
        </w:rPr>
        <w:t>тяжких</w:t>
      </w:r>
      <w:r>
        <w:rPr>
          <w:szCs w:val="28"/>
        </w:rPr>
        <w:t xml:space="preserve"> и особо тяжких</w:t>
      </w:r>
      <w:r w:rsidRPr="00B449E8">
        <w:rPr>
          <w:szCs w:val="28"/>
        </w:rPr>
        <w:t xml:space="preserve">. </w:t>
      </w:r>
    </w:p>
    <w:p w:rsidR="00B03651" w:rsidRPr="00B449E8" w:rsidRDefault="00B03651" w:rsidP="00B03651">
      <w:pPr>
        <w:ind w:firstLine="708"/>
        <w:rPr>
          <w:szCs w:val="28"/>
        </w:rPr>
      </w:pPr>
      <w:r w:rsidRPr="00B449E8">
        <w:rPr>
          <w:szCs w:val="28"/>
        </w:rPr>
        <w:t xml:space="preserve">Количество приостановленных уголовных дел </w:t>
      </w:r>
      <w:r w:rsidRPr="00655E43">
        <w:rPr>
          <w:szCs w:val="28"/>
        </w:rPr>
        <w:t>увеличилось с 1 до 3.</w:t>
      </w:r>
    </w:p>
    <w:p w:rsidR="00B03651" w:rsidRPr="009C0193" w:rsidRDefault="00B03651" w:rsidP="00B03651">
      <w:pPr>
        <w:ind w:firstLine="708"/>
        <w:rPr>
          <w:szCs w:val="28"/>
        </w:rPr>
      </w:pPr>
      <w:r w:rsidRPr="00B449E8">
        <w:rPr>
          <w:szCs w:val="28"/>
        </w:rPr>
        <w:t xml:space="preserve">Раскрываемость преступлений в отчетном периоде составила </w:t>
      </w:r>
      <w:r w:rsidRPr="005F3446">
        <w:rPr>
          <w:szCs w:val="28"/>
        </w:rPr>
        <w:t>88,5% (АППГ – 96,4%), раскрываемость по тяжким и особо тяжким преступлениям 50% (АППГ – 100%), по преступлениям небольшой и средней тяжести – 95,7% (2017</w:t>
      </w:r>
      <w:r>
        <w:rPr>
          <w:szCs w:val="28"/>
        </w:rPr>
        <w:t xml:space="preserve"> </w:t>
      </w:r>
      <w:r w:rsidRPr="005F3446">
        <w:rPr>
          <w:szCs w:val="28"/>
        </w:rPr>
        <w:t>г. – 95,0%).</w:t>
      </w:r>
    </w:p>
    <w:p w:rsidR="00B03651" w:rsidRPr="00F861C0" w:rsidRDefault="00B03651" w:rsidP="00B03651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Преступные деяния имущественного характера составляют основную часть от всех зарегистрированных преступлений, </w:t>
      </w:r>
      <w:r w:rsidRPr="009A656F">
        <w:rPr>
          <w:sz w:val="28"/>
          <w:szCs w:val="28"/>
        </w:rPr>
        <w:t>18</w:t>
      </w:r>
      <w:r w:rsidRPr="009A656F">
        <w:rPr>
          <w:color w:val="FF0000"/>
          <w:sz w:val="28"/>
          <w:szCs w:val="28"/>
        </w:rPr>
        <w:t xml:space="preserve"> </w:t>
      </w:r>
      <w:r w:rsidRPr="009A656F">
        <w:rPr>
          <w:sz w:val="28"/>
          <w:szCs w:val="28"/>
        </w:rPr>
        <w:t>из 29</w:t>
      </w:r>
      <w:r>
        <w:rPr>
          <w:sz w:val="28"/>
          <w:szCs w:val="28"/>
        </w:rPr>
        <w:t>.</w:t>
      </w:r>
      <w:r w:rsidRPr="009A656F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Из</w:t>
      </w:r>
      <w:r w:rsidRPr="000D7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</w:t>
      </w:r>
      <w:r w:rsidRPr="000D7311">
        <w:rPr>
          <w:sz w:val="28"/>
          <w:szCs w:val="28"/>
        </w:rPr>
        <w:t>преступлений против собств</w:t>
      </w:r>
      <w:r>
        <w:rPr>
          <w:sz w:val="28"/>
          <w:szCs w:val="28"/>
        </w:rPr>
        <w:t>енности</w:t>
      </w:r>
      <w:r w:rsidRPr="000D7311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</w:t>
      </w:r>
      <w:r w:rsidRPr="000D7311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0D7311">
        <w:rPr>
          <w:sz w:val="28"/>
          <w:szCs w:val="28"/>
        </w:rPr>
        <w:t xml:space="preserve"> путем кражи </w:t>
      </w:r>
      <w:r>
        <w:rPr>
          <w:sz w:val="28"/>
          <w:szCs w:val="28"/>
        </w:rPr>
        <w:t>– 4</w:t>
      </w:r>
      <w:r w:rsidRPr="000D7311"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путем </w:t>
      </w:r>
      <w:r w:rsidRPr="000D7311">
        <w:rPr>
          <w:sz w:val="28"/>
          <w:szCs w:val="28"/>
        </w:rPr>
        <w:t xml:space="preserve">мошенничества – </w:t>
      </w:r>
      <w:r>
        <w:rPr>
          <w:sz w:val="28"/>
          <w:szCs w:val="28"/>
        </w:rPr>
        <w:t xml:space="preserve">3, путем присвоения и растраты – 2, </w:t>
      </w:r>
      <w:r>
        <w:rPr>
          <w:sz w:val="28"/>
          <w:szCs w:val="28"/>
        </w:rPr>
        <w:br/>
        <w:t>грабежи – 3</w:t>
      </w:r>
      <w:r w:rsidRPr="000D7311">
        <w:rPr>
          <w:sz w:val="28"/>
          <w:szCs w:val="28"/>
        </w:rPr>
        <w:t>.</w:t>
      </w:r>
      <w:r w:rsidRPr="001C0BCC">
        <w:rPr>
          <w:sz w:val="28"/>
          <w:szCs w:val="28"/>
        </w:rPr>
        <w:t xml:space="preserve"> </w:t>
      </w:r>
      <w:r w:rsidRPr="00F861C0">
        <w:rPr>
          <w:sz w:val="28"/>
          <w:szCs w:val="28"/>
        </w:rPr>
        <w:t xml:space="preserve">Вместе с тем, уголовно-наказуемые деяния данной категории характеризуются высокой степенью латентности, поэтому нельзя однозначно говорить об их реальном </w:t>
      </w:r>
      <w:r>
        <w:rPr>
          <w:sz w:val="28"/>
          <w:szCs w:val="28"/>
        </w:rPr>
        <w:t>количестве</w:t>
      </w:r>
      <w:r w:rsidRPr="00F861C0">
        <w:rPr>
          <w:sz w:val="28"/>
          <w:szCs w:val="28"/>
        </w:rPr>
        <w:t xml:space="preserve"> только на основе анализа статистических данных, имеющихся у органов внутренних дел.</w:t>
      </w:r>
    </w:p>
    <w:p w:rsidR="00B03651" w:rsidRPr="00B449E8" w:rsidRDefault="00B03651" w:rsidP="00B03651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0F6">
        <w:rPr>
          <w:sz w:val="28"/>
          <w:szCs w:val="28"/>
        </w:rPr>
        <w:t xml:space="preserve">Наиболее проблемным вопросом остается предупреждение совершения мошенничеств с использованием средств мобильной связи </w:t>
      </w:r>
      <w:r>
        <w:rPr>
          <w:sz w:val="28"/>
          <w:szCs w:val="28"/>
        </w:rPr>
        <w:br/>
      </w:r>
      <w:r w:rsidRPr="005550F6">
        <w:rPr>
          <w:sz w:val="28"/>
          <w:szCs w:val="28"/>
        </w:rPr>
        <w:t>и сети «интернет». На постоянной основе, сотрудниками УР, ЭБиПК и</w:t>
      </w:r>
      <w:r>
        <w:rPr>
          <w:sz w:val="28"/>
          <w:szCs w:val="28"/>
        </w:rPr>
        <w:t xml:space="preserve"> </w:t>
      </w:r>
      <w:r w:rsidRPr="005550F6">
        <w:rPr>
          <w:sz w:val="28"/>
          <w:szCs w:val="28"/>
        </w:rPr>
        <w:t xml:space="preserve">УУП, проводятся мероприятия, направленные на предупреждение и профилактику данного вида преступных посягательств, </w:t>
      </w:r>
      <w:r>
        <w:rPr>
          <w:sz w:val="28"/>
          <w:szCs w:val="28"/>
        </w:rPr>
        <w:t>проведены</w:t>
      </w:r>
      <w:r w:rsidRPr="005550F6">
        <w:rPr>
          <w:sz w:val="28"/>
          <w:szCs w:val="28"/>
        </w:rPr>
        <w:t xml:space="preserve"> рабочие встречи </w:t>
      </w:r>
      <w:r>
        <w:rPr>
          <w:sz w:val="28"/>
          <w:szCs w:val="28"/>
        </w:rPr>
        <w:br/>
      </w:r>
      <w:r w:rsidRPr="005550F6">
        <w:rPr>
          <w:sz w:val="28"/>
          <w:szCs w:val="28"/>
        </w:rPr>
        <w:t xml:space="preserve">с </w:t>
      </w:r>
      <w:r>
        <w:rPr>
          <w:sz w:val="28"/>
          <w:szCs w:val="28"/>
        </w:rPr>
        <w:t>военно</w:t>
      </w:r>
      <w:r w:rsidRPr="005550F6">
        <w:rPr>
          <w:sz w:val="28"/>
          <w:szCs w:val="28"/>
        </w:rPr>
        <w:t>служащими в/ч 89553,</w:t>
      </w:r>
      <w:r>
        <w:rPr>
          <w:sz w:val="28"/>
          <w:szCs w:val="28"/>
        </w:rPr>
        <w:t xml:space="preserve"> а также разъяснительные беседы в рабочих коллективах и с</w:t>
      </w:r>
      <w:r w:rsidRPr="005550F6">
        <w:rPr>
          <w:sz w:val="28"/>
          <w:szCs w:val="28"/>
        </w:rPr>
        <w:t xml:space="preserve"> населением.</w:t>
      </w:r>
    </w:p>
    <w:p w:rsidR="00B03651" w:rsidRPr="002348B3" w:rsidRDefault="00B03651" w:rsidP="00B03651">
      <w:pPr>
        <w:ind w:firstLine="708"/>
        <w:rPr>
          <w:szCs w:val="28"/>
        </w:rPr>
      </w:pPr>
      <w:r>
        <w:rPr>
          <w:szCs w:val="28"/>
        </w:rPr>
        <w:t xml:space="preserve">На территории обслуживания </w:t>
      </w:r>
      <w:r w:rsidRPr="009A656F">
        <w:rPr>
          <w:szCs w:val="28"/>
        </w:rPr>
        <w:t>не совершено убийств (АППГ – 0).</w:t>
      </w:r>
      <w:r w:rsidRPr="002348B3">
        <w:rPr>
          <w:szCs w:val="28"/>
        </w:rPr>
        <w:t xml:space="preserve"> </w:t>
      </w:r>
      <w:r>
        <w:rPr>
          <w:szCs w:val="28"/>
        </w:rPr>
        <w:br/>
        <w:t xml:space="preserve">Не зарегистрировано </w:t>
      </w:r>
      <w:r w:rsidRPr="002348B3">
        <w:rPr>
          <w:szCs w:val="28"/>
        </w:rPr>
        <w:t>факт</w:t>
      </w:r>
      <w:r>
        <w:rPr>
          <w:szCs w:val="28"/>
        </w:rPr>
        <w:t>ов</w:t>
      </w:r>
      <w:r w:rsidRPr="002348B3">
        <w:rPr>
          <w:szCs w:val="28"/>
        </w:rPr>
        <w:t xml:space="preserve"> причинения тяжкого вреда здоровью </w:t>
      </w:r>
      <w:r>
        <w:rPr>
          <w:szCs w:val="28"/>
        </w:rPr>
        <w:br/>
      </w:r>
      <w:r w:rsidRPr="009A656F">
        <w:rPr>
          <w:szCs w:val="28"/>
        </w:rPr>
        <w:t>(АППГ – 0)</w:t>
      </w:r>
      <w:r w:rsidRPr="002348B3">
        <w:rPr>
          <w:szCs w:val="28"/>
        </w:rPr>
        <w:t xml:space="preserve">, </w:t>
      </w:r>
      <w:r>
        <w:rPr>
          <w:szCs w:val="28"/>
        </w:rPr>
        <w:t xml:space="preserve">факты </w:t>
      </w:r>
      <w:r w:rsidRPr="002348B3">
        <w:rPr>
          <w:szCs w:val="28"/>
        </w:rPr>
        <w:t xml:space="preserve">причинения средней тяжести вреда здоровью </w:t>
      </w:r>
      <w:r w:rsidRPr="009A656F">
        <w:rPr>
          <w:szCs w:val="28"/>
        </w:rPr>
        <w:t>– 1 (АППГ – 0</w:t>
      </w:r>
      <w:r w:rsidRPr="002348B3">
        <w:rPr>
          <w:szCs w:val="28"/>
        </w:rPr>
        <w:t>).</w:t>
      </w:r>
    </w:p>
    <w:p w:rsidR="00B03651" w:rsidRDefault="00B03651" w:rsidP="00B03651">
      <w:pPr>
        <w:tabs>
          <w:tab w:val="left" w:pos="4500"/>
        </w:tabs>
        <w:ind w:firstLine="720"/>
        <w:rPr>
          <w:szCs w:val="28"/>
        </w:rPr>
      </w:pPr>
      <w:r w:rsidRPr="00403552">
        <w:rPr>
          <w:szCs w:val="28"/>
        </w:rPr>
        <w:t xml:space="preserve">За </w:t>
      </w:r>
      <w:r>
        <w:rPr>
          <w:szCs w:val="28"/>
        </w:rPr>
        <w:t xml:space="preserve">первое полугодие </w:t>
      </w:r>
      <w:r w:rsidRPr="00B449E8">
        <w:rPr>
          <w:szCs w:val="28"/>
        </w:rPr>
        <w:t>201</w:t>
      </w:r>
      <w:r>
        <w:rPr>
          <w:szCs w:val="28"/>
        </w:rPr>
        <w:t>8</w:t>
      </w:r>
      <w:r w:rsidRPr="00B449E8">
        <w:rPr>
          <w:szCs w:val="28"/>
        </w:rPr>
        <w:t xml:space="preserve"> год</w:t>
      </w:r>
      <w:r>
        <w:rPr>
          <w:szCs w:val="28"/>
        </w:rPr>
        <w:t>а</w:t>
      </w:r>
      <w:r w:rsidRPr="00403552">
        <w:rPr>
          <w:szCs w:val="28"/>
        </w:rPr>
        <w:t xml:space="preserve"> на территории ГО ЗАТО Светлый Саратовской области </w:t>
      </w:r>
      <w:r w:rsidRPr="009A656F">
        <w:rPr>
          <w:szCs w:val="28"/>
        </w:rPr>
        <w:t xml:space="preserve">не допущено дорожно-транспортных происшествий, </w:t>
      </w:r>
    </w:p>
    <w:p w:rsidR="00B03651" w:rsidRDefault="00B03651" w:rsidP="00B03651">
      <w:pPr>
        <w:ind w:firstLine="0"/>
        <w:jc w:val="center"/>
        <w:rPr>
          <w:szCs w:val="28"/>
        </w:rPr>
      </w:pPr>
    </w:p>
    <w:p w:rsidR="00B03651" w:rsidRDefault="00B03651" w:rsidP="00B03651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03651" w:rsidRDefault="00B03651" w:rsidP="00B03651">
      <w:pPr>
        <w:ind w:firstLine="708"/>
        <w:rPr>
          <w:szCs w:val="28"/>
        </w:rPr>
      </w:pPr>
    </w:p>
    <w:p w:rsidR="00B03651" w:rsidRPr="00403552" w:rsidRDefault="00B03651" w:rsidP="00B03651">
      <w:pPr>
        <w:tabs>
          <w:tab w:val="left" w:pos="4500"/>
        </w:tabs>
        <w:ind w:firstLine="0"/>
        <w:rPr>
          <w:szCs w:val="28"/>
        </w:rPr>
      </w:pPr>
      <w:r w:rsidRPr="009A656F">
        <w:rPr>
          <w:szCs w:val="28"/>
        </w:rPr>
        <w:t>в результате которых погибли участники дорожного движения.</w:t>
      </w:r>
      <w:r w:rsidRPr="00403552">
        <w:rPr>
          <w:szCs w:val="28"/>
        </w:rPr>
        <w:t xml:space="preserve"> </w:t>
      </w:r>
    </w:p>
    <w:p w:rsidR="00B03651" w:rsidRPr="002348B3" w:rsidRDefault="00B03651" w:rsidP="00B03651">
      <w:pPr>
        <w:ind w:firstLine="708"/>
        <w:rPr>
          <w:szCs w:val="28"/>
        </w:rPr>
      </w:pPr>
      <w:r w:rsidRPr="002348B3">
        <w:rPr>
          <w:szCs w:val="28"/>
        </w:rPr>
        <w:t>В соответствии с постановлением Правительства Р</w:t>
      </w:r>
      <w:r>
        <w:rPr>
          <w:szCs w:val="28"/>
        </w:rPr>
        <w:t xml:space="preserve">оссийской </w:t>
      </w:r>
      <w:r w:rsidRPr="002348B3">
        <w:rPr>
          <w:szCs w:val="28"/>
        </w:rPr>
        <w:t>Ф</w:t>
      </w:r>
      <w:r>
        <w:rPr>
          <w:szCs w:val="28"/>
        </w:rPr>
        <w:t>едерации</w:t>
      </w:r>
      <w:r w:rsidRPr="002348B3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2348B3">
        <w:rPr>
          <w:szCs w:val="28"/>
        </w:rPr>
        <w:t xml:space="preserve">456 </w:t>
      </w:r>
      <w:r>
        <w:rPr>
          <w:szCs w:val="28"/>
        </w:rPr>
        <w:t>от 19.07.2007</w:t>
      </w:r>
      <w:r w:rsidRPr="002348B3">
        <w:rPr>
          <w:szCs w:val="28"/>
        </w:rPr>
        <w:t xml:space="preserve"> «Об утверждении правил физической защиты ядерных материалов, ядерных установок и пунктов хранения ядерных материалов». Отделением ГИБДД произведено </w:t>
      </w:r>
      <w:r>
        <w:rPr>
          <w:szCs w:val="28"/>
        </w:rPr>
        <w:t>41</w:t>
      </w:r>
      <w:r w:rsidRPr="002348B3">
        <w:rPr>
          <w:szCs w:val="28"/>
        </w:rPr>
        <w:t xml:space="preserve"> сопровождения воинских колонн со спецгрузом 7 класса общей протяженностью </w:t>
      </w:r>
      <w:r>
        <w:rPr>
          <w:szCs w:val="28"/>
        </w:rPr>
        <w:t>8200</w:t>
      </w:r>
      <w:r w:rsidRPr="002348B3">
        <w:rPr>
          <w:szCs w:val="28"/>
        </w:rPr>
        <w:t xml:space="preserve"> км. </w:t>
      </w:r>
    </w:p>
    <w:p w:rsidR="00B03651" w:rsidRPr="00AA4F9F" w:rsidRDefault="00B03651" w:rsidP="00B03651">
      <w:pPr>
        <w:ind w:firstLine="708"/>
        <w:rPr>
          <w:szCs w:val="28"/>
        </w:rPr>
      </w:pPr>
      <w:r w:rsidRPr="00AA4F9F">
        <w:rPr>
          <w:szCs w:val="28"/>
        </w:rPr>
        <w:t xml:space="preserve">За отчетный период отделением ГИБДД было осуществлено </w:t>
      </w:r>
      <w:r>
        <w:rPr>
          <w:szCs w:val="28"/>
        </w:rPr>
        <w:br/>
        <w:t>2</w:t>
      </w:r>
      <w:r w:rsidRPr="002348B3">
        <w:rPr>
          <w:szCs w:val="28"/>
        </w:rPr>
        <w:t xml:space="preserve"> </w:t>
      </w:r>
      <w:r w:rsidRPr="00AA4F9F">
        <w:rPr>
          <w:szCs w:val="28"/>
        </w:rPr>
        <w:t xml:space="preserve">сопровождения организованной перевозки групп детей, общей протяженностью </w:t>
      </w:r>
      <w:r w:rsidRPr="009A656F">
        <w:rPr>
          <w:szCs w:val="28"/>
        </w:rPr>
        <w:t>150 км</w:t>
      </w:r>
      <w:r w:rsidRPr="00AA4F9F">
        <w:rPr>
          <w:szCs w:val="28"/>
        </w:rPr>
        <w:t>.</w:t>
      </w:r>
    </w:p>
    <w:p w:rsidR="00B03651" w:rsidRPr="00403552" w:rsidRDefault="00B03651" w:rsidP="00B03651">
      <w:pPr>
        <w:tabs>
          <w:tab w:val="left" w:pos="4500"/>
        </w:tabs>
        <w:ind w:firstLine="720"/>
        <w:rPr>
          <w:szCs w:val="28"/>
        </w:rPr>
      </w:pPr>
      <w:r w:rsidRPr="00403552">
        <w:rPr>
          <w:szCs w:val="28"/>
        </w:rPr>
        <w:t xml:space="preserve">По итогам </w:t>
      </w:r>
      <w:r>
        <w:rPr>
          <w:szCs w:val="28"/>
        </w:rPr>
        <w:t xml:space="preserve">первого полугодия </w:t>
      </w:r>
      <w:r w:rsidRPr="00B449E8">
        <w:rPr>
          <w:szCs w:val="28"/>
        </w:rPr>
        <w:t>201</w:t>
      </w:r>
      <w:r>
        <w:rPr>
          <w:szCs w:val="28"/>
        </w:rPr>
        <w:t>8</w:t>
      </w:r>
      <w:r w:rsidRPr="00B449E8">
        <w:rPr>
          <w:szCs w:val="28"/>
        </w:rPr>
        <w:t xml:space="preserve"> год</w:t>
      </w:r>
      <w:r>
        <w:rPr>
          <w:szCs w:val="28"/>
        </w:rPr>
        <w:t>а</w:t>
      </w:r>
      <w:r w:rsidRPr="00B449E8">
        <w:rPr>
          <w:szCs w:val="28"/>
        </w:rPr>
        <w:t xml:space="preserve"> </w:t>
      </w:r>
      <w:r>
        <w:rPr>
          <w:szCs w:val="28"/>
        </w:rPr>
        <w:t>территории обслуживаемого участка преступления по линии несовершеннолетних не совершались</w:t>
      </w:r>
      <w:r w:rsidRPr="00403552">
        <w:rPr>
          <w:szCs w:val="28"/>
        </w:rPr>
        <w:t xml:space="preserve">. </w:t>
      </w:r>
      <w:r>
        <w:rPr>
          <w:szCs w:val="28"/>
        </w:rPr>
        <w:br/>
      </w:r>
      <w:r w:rsidRPr="00403552">
        <w:rPr>
          <w:szCs w:val="28"/>
        </w:rPr>
        <w:t xml:space="preserve">На профилактическом учете состоит </w:t>
      </w:r>
      <w:r>
        <w:rPr>
          <w:szCs w:val="28"/>
        </w:rPr>
        <w:t>10</w:t>
      </w:r>
      <w:r w:rsidRPr="00403552">
        <w:rPr>
          <w:szCs w:val="28"/>
        </w:rPr>
        <w:t xml:space="preserve"> несовершеннолетних. Выявлен </w:t>
      </w:r>
      <w:r>
        <w:rPr>
          <w:szCs w:val="28"/>
        </w:rPr>
        <w:br/>
      </w:r>
      <w:r w:rsidRPr="00403552">
        <w:rPr>
          <w:szCs w:val="28"/>
        </w:rPr>
        <w:t xml:space="preserve">и поставлен на учет </w:t>
      </w:r>
      <w:r w:rsidRPr="00A97F66">
        <w:rPr>
          <w:szCs w:val="28"/>
        </w:rPr>
        <w:t>1</w:t>
      </w:r>
      <w:r w:rsidRPr="00403552">
        <w:rPr>
          <w:szCs w:val="28"/>
        </w:rPr>
        <w:t xml:space="preserve"> </w:t>
      </w:r>
      <w:r>
        <w:rPr>
          <w:szCs w:val="28"/>
        </w:rPr>
        <w:t>родитель</w:t>
      </w:r>
      <w:r w:rsidRPr="00403552">
        <w:rPr>
          <w:szCs w:val="28"/>
        </w:rPr>
        <w:t>, не должным образом исполняющий свои родительские обязанности</w:t>
      </w:r>
      <w:r>
        <w:rPr>
          <w:szCs w:val="28"/>
        </w:rPr>
        <w:t>. В</w:t>
      </w:r>
      <w:r w:rsidRPr="00403552">
        <w:rPr>
          <w:szCs w:val="28"/>
        </w:rPr>
        <w:t xml:space="preserve">сего на учете состоит </w:t>
      </w:r>
      <w:r>
        <w:rPr>
          <w:szCs w:val="28"/>
        </w:rPr>
        <w:t>5</w:t>
      </w:r>
      <w:r w:rsidRPr="00403552">
        <w:rPr>
          <w:szCs w:val="28"/>
        </w:rPr>
        <w:t xml:space="preserve"> неблагополучных </w:t>
      </w:r>
      <w:r>
        <w:rPr>
          <w:szCs w:val="28"/>
        </w:rPr>
        <w:t>семьи</w:t>
      </w:r>
      <w:r w:rsidRPr="00403552">
        <w:rPr>
          <w:szCs w:val="28"/>
        </w:rPr>
        <w:t>.</w:t>
      </w:r>
    </w:p>
    <w:p w:rsidR="00B03651" w:rsidRPr="00403552" w:rsidRDefault="00B03651" w:rsidP="00B03651">
      <w:pPr>
        <w:tabs>
          <w:tab w:val="left" w:pos="4500"/>
        </w:tabs>
        <w:ind w:firstLine="720"/>
        <w:rPr>
          <w:szCs w:val="28"/>
        </w:rPr>
      </w:pPr>
      <w:r w:rsidRPr="00403552">
        <w:rPr>
          <w:szCs w:val="28"/>
        </w:rPr>
        <w:t xml:space="preserve">За отчетный период по линии несовершеннолетних выявлено </w:t>
      </w:r>
      <w:r>
        <w:rPr>
          <w:szCs w:val="28"/>
        </w:rPr>
        <w:br/>
        <w:t xml:space="preserve">44 </w:t>
      </w:r>
      <w:r w:rsidRPr="00403552">
        <w:rPr>
          <w:szCs w:val="28"/>
        </w:rPr>
        <w:t>административных правонарушени</w:t>
      </w:r>
      <w:r>
        <w:rPr>
          <w:szCs w:val="28"/>
        </w:rPr>
        <w:t>я</w:t>
      </w:r>
      <w:r w:rsidRPr="00403552">
        <w:rPr>
          <w:szCs w:val="28"/>
        </w:rPr>
        <w:t xml:space="preserve"> (</w:t>
      </w:r>
      <w:r>
        <w:rPr>
          <w:szCs w:val="28"/>
        </w:rPr>
        <w:t>34</w:t>
      </w:r>
      <w:r w:rsidRPr="00403552">
        <w:rPr>
          <w:szCs w:val="28"/>
        </w:rPr>
        <w:t>).</w:t>
      </w:r>
    </w:p>
    <w:p w:rsidR="00B03651" w:rsidRPr="00403552" w:rsidRDefault="00B03651" w:rsidP="00B03651">
      <w:pPr>
        <w:tabs>
          <w:tab w:val="left" w:pos="4500"/>
        </w:tabs>
        <w:ind w:firstLine="720"/>
        <w:rPr>
          <w:szCs w:val="28"/>
        </w:rPr>
      </w:pPr>
      <w:r w:rsidRPr="00403552">
        <w:rPr>
          <w:szCs w:val="28"/>
        </w:rPr>
        <w:t xml:space="preserve">За нарушение административного законодательства сотрудниками полиции в </w:t>
      </w:r>
      <w:r>
        <w:rPr>
          <w:szCs w:val="28"/>
        </w:rPr>
        <w:t xml:space="preserve">первом полугодии </w:t>
      </w:r>
      <w:r w:rsidRPr="00B449E8">
        <w:rPr>
          <w:szCs w:val="28"/>
        </w:rPr>
        <w:t>201</w:t>
      </w:r>
      <w:r>
        <w:rPr>
          <w:szCs w:val="28"/>
        </w:rPr>
        <w:t>8</w:t>
      </w:r>
      <w:r w:rsidRPr="00B449E8">
        <w:rPr>
          <w:szCs w:val="28"/>
        </w:rPr>
        <w:t xml:space="preserve"> год</w:t>
      </w:r>
      <w:r>
        <w:rPr>
          <w:szCs w:val="28"/>
        </w:rPr>
        <w:t>а</w:t>
      </w:r>
      <w:r w:rsidRPr="00B449E8">
        <w:rPr>
          <w:szCs w:val="28"/>
        </w:rPr>
        <w:t xml:space="preserve"> </w:t>
      </w:r>
      <w:r w:rsidRPr="00403552">
        <w:rPr>
          <w:szCs w:val="28"/>
        </w:rPr>
        <w:t xml:space="preserve">составлено </w:t>
      </w:r>
      <w:r>
        <w:rPr>
          <w:szCs w:val="28"/>
        </w:rPr>
        <w:t>1210</w:t>
      </w:r>
      <w:r w:rsidRPr="00403552">
        <w:rPr>
          <w:szCs w:val="28"/>
        </w:rPr>
        <w:t xml:space="preserve"> протоколов </w:t>
      </w:r>
      <w:r w:rsidRPr="00A97F66">
        <w:rPr>
          <w:szCs w:val="28"/>
        </w:rPr>
        <w:t>(1116),</w:t>
      </w:r>
      <w:r w:rsidRPr="00403552">
        <w:rPr>
          <w:szCs w:val="28"/>
        </w:rPr>
        <w:t xml:space="preserve"> из них за мелкое хулиганство –</w:t>
      </w:r>
      <w:r w:rsidRPr="00A97F66">
        <w:rPr>
          <w:szCs w:val="28"/>
        </w:rPr>
        <w:t>5 (6),</w:t>
      </w:r>
      <w:r w:rsidRPr="00403552">
        <w:rPr>
          <w:szCs w:val="28"/>
        </w:rPr>
        <w:t xml:space="preserve"> употребление спиртных напитков </w:t>
      </w:r>
      <w:r>
        <w:rPr>
          <w:szCs w:val="28"/>
        </w:rPr>
        <w:br/>
      </w:r>
      <w:r w:rsidRPr="00403552">
        <w:rPr>
          <w:szCs w:val="28"/>
        </w:rPr>
        <w:t xml:space="preserve">в общественных местах – </w:t>
      </w:r>
      <w:r>
        <w:rPr>
          <w:szCs w:val="28"/>
        </w:rPr>
        <w:t>11</w:t>
      </w:r>
      <w:r w:rsidRPr="00A97F66">
        <w:rPr>
          <w:szCs w:val="28"/>
        </w:rPr>
        <w:t xml:space="preserve"> (</w:t>
      </w:r>
      <w:r>
        <w:rPr>
          <w:szCs w:val="28"/>
        </w:rPr>
        <w:t>17</w:t>
      </w:r>
      <w:r w:rsidRPr="00A97F66">
        <w:rPr>
          <w:szCs w:val="28"/>
        </w:rPr>
        <w:t>),</w:t>
      </w:r>
      <w:r w:rsidRPr="00403552">
        <w:rPr>
          <w:szCs w:val="28"/>
        </w:rPr>
        <w:t xml:space="preserve"> появление в общественных местах </w:t>
      </w:r>
      <w:r>
        <w:rPr>
          <w:szCs w:val="28"/>
        </w:rPr>
        <w:br/>
      </w:r>
      <w:r w:rsidRPr="00403552">
        <w:rPr>
          <w:szCs w:val="28"/>
        </w:rPr>
        <w:t xml:space="preserve">в состоянии опьянения – </w:t>
      </w:r>
      <w:r w:rsidRPr="005F3446">
        <w:rPr>
          <w:szCs w:val="28"/>
        </w:rPr>
        <w:t>79 (14).</w:t>
      </w:r>
    </w:p>
    <w:p w:rsidR="00B03651" w:rsidRPr="00403552" w:rsidRDefault="00B03651" w:rsidP="00B03651">
      <w:pPr>
        <w:tabs>
          <w:tab w:val="left" w:pos="4500"/>
        </w:tabs>
        <w:ind w:firstLine="720"/>
        <w:rPr>
          <w:szCs w:val="28"/>
        </w:rPr>
      </w:pPr>
      <w:r w:rsidRPr="00403552">
        <w:rPr>
          <w:szCs w:val="28"/>
        </w:rPr>
        <w:t xml:space="preserve">В </w:t>
      </w:r>
      <w:r>
        <w:rPr>
          <w:szCs w:val="28"/>
        </w:rPr>
        <w:t xml:space="preserve">первом полугодии </w:t>
      </w:r>
      <w:r w:rsidRPr="00B449E8">
        <w:rPr>
          <w:szCs w:val="28"/>
        </w:rPr>
        <w:t>201</w:t>
      </w:r>
      <w:r>
        <w:rPr>
          <w:szCs w:val="28"/>
        </w:rPr>
        <w:t>8</w:t>
      </w:r>
      <w:r w:rsidRPr="00B449E8">
        <w:rPr>
          <w:szCs w:val="28"/>
        </w:rPr>
        <w:t xml:space="preserve"> год</w:t>
      </w:r>
      <w:r>
        <w:rPr>
          <w:szCs w:val="28"/>
        </w:rPr>
        <w:t>а</w:t>
      </w:r>
      <w:r w:rsidRPr="00B449E8">
        <w:rPr>
          <w:szCs w:val="28"/>
        </w:rPr>
        <w:t xml:space="preserve"> </w:t>
      </w:r>
      <w:r w:rsidRPr="00403552">
        <w:rPr>
          <w:szCs w:val="28"/>
        </w:rPr>
        <w:t xml:space="preserve">на территории обслуживаемого участка проведено </w:t>
      </w:r>
      <w:r>
        <w:rPr>
          <w:szCs w:val="28"/>
        </w:rPr>
        <w:t>36</w:t>
      </w:r>
      <w:r w:rsidRPr="00403552">
        <w:rPr>
          <w:szCs w:val="28"/>
        </w:rPr>
        <w:t xml:space="preserve"> массовых мероприятий, в том числе: общественно-политических – </w:t>
      </w:r>
      <w:r w:rsidRPr="00A97F66">
        <w:rPr>
          <w:szCs w:val="28"/>
        </w:rPr>
        <w:t>11;</w:t>
      </w:r>
      <w:r w:rsidRPr="00403552">
        <w:rPr>
          <w:szCs w:val="28"/>
        </w:rPr>
        <w:t xml:space="preserve"> культурно-массовых – </w:t>
      </w:r>
      <w:r>
        <w:rPr>
          <w:szCs w:val="28"/>
        </w:rPr>
        <w:t>18</w:t>
      </w:r>
      <w:r w:rsidRPr="00403552">
        <w:rPr>
          <w:szCs w:val="28"/>
        </w:rPr>
        <w:t xml:space="preserve">; религиозных – </w:t>
      </w:r>
      <w:r>
        <w:rPr>
          <w:szCs w:val="28"/>
        </w:rPr>
        <w:t>3</w:t>
      </w:r>
      <w:r w:rsidRPr="00403552">
        <w:rPr>
          <w:szCs w:val="28"/>
        </w:rPr>
        <w:t xml:space="preserve">; </w:t>
      </w:r>
      <w:r>
        <w:rPr>
          <w:szCs w:val="28"/>
        </w:rPr>
        <w:br/>
      </w:r>
      <w:r w:rsidRPr="00403552">
        <w:rPr>
          <w:szCs w:val="28"/>
        </w:rPr>
        <w:t xml:space="preserve">спортивных – </w:t>
      </w:r>
      <w:r>
        <w:rPr>
          <w:szCs w:val="28"/>
        </w:rPr>
        <w:t>4</w:t>
      </w:r>
      <w:r w:rsidRPr="00403552">
        <w:rPr>
          <w:szCs w:val="28"/>
        </w:rPr>
        <w:t xml:space="preserve">, общее количество участников которых составило около </w:t>
      </w:r>
      <w:r>
        <w:rPr>
          <w:szCs w:val="28"/>
        </w:rPr>
        <w:t>2920</w:t>
      </w:r>
      <w:r w:rsidRPr="00403552">
        <w:rPr>
          <w:szCs w:val="28"/>
        </w:rPr>
        <w:t xml:space="preserve"> человек. Чрезвычайных происшествий, групповых нарушений общественного порядка в период проведения массовых мероприятий </w:t>
      </w:r>
      <w:r>
        <w:rPr>
          <w:szCs w:val="28"/>
        </w:rPr>
        <w:br/>
      </w:r>
      <w:r w:rsidRPr="00403552">
        <w:rPr>
          <w:szCs w:val="28"/>
        </w:rPr>
        <w:t>не допущено.</w:t>
      </w:r>
    </w:p>
    <w:p w:rsidR="00B03651" w:rsidRPr="00403552" w:rsidRDefault="00B03651" w:rsidP="00B03651">
      <w:pPr>
        <w:tabs>
          <w:tab w:val="left" w:pos="4500"/>
        </w:tabs>
        <w:ind w:firstLine="720"/>
        <w:rPr>
          <w:szCs w:val="28"/>
        </w:rPr>
      </w:pPr>
      <w:r w:rsidRPr="00403552">
        <w:rPr>
          <w:szCs w:val="28"/>
        </w:rPr>
        <w:t xml:space="preserve">Деятельность сотрудников ОМВД освещается посредством размещения информации в газете </w:t>
      </w:r>
      <w:r>
        <w:rPr>
          <w:szCs w:val="28"/>
        </w:rPr>
        <w:t>городского округа</w:t>
      </w:r>
      <w:r w:rsidRPr="00403552">
        <w:rPr>
          <w:szCs w:val="28"/>
        </w:rPr>
        <w:t xml:space="preserve"> ЗАТО Светлый Саратовской области «Светлые Вести», на местном телеканале «Светлый», </w:t>
      </w:r>
      <w:r>
        <w:rPr>
          <w:szCs w:val="28"/>
        </w:rPr>
        <w:br/>
      </w:r>
      <w:r w:rsidRPr="00403552">
        <w:rPr>
          <w:szCs w:val="28"/>
        </w:rPr>
        <w:t xml:space="preserve">а также на сайте администрации </w:t>
      </w:r>
      <w:r>
        <w:rPr>
          <w:szCs w:val="28"/>
        </w:rPr>
        <w:t>городского округа</w:t>
      </w:r>
      <w:r w:rsidRPr="00403552">
        <w:rPr>
          <w:szCs w:val="28"/>
        </w:rPr>
        <w:t xml:space="preserve"> ЗАТО Светлый Саратовской области. На постоянной основе осуществляет свою деятельность Общественный совет при ОМВД России по ЗАТО п.Светлый Саратовской области.</w:t>
      </w:r>
    </w:p>
    <w:p w:rsidR="00B03651" w:rsidRPr="00403552" w:rsidRDefault="00B03651" w:rsidP="00B03651">
      <w:pPr>
        <w:ind w:firstLine="708"/>
        <w:rPr>
          <w:szCs w:val="28"/>
        </w:rPr>
      </w:pPr>
      <w:r w:rsidRPr="00403552">
        <w:rPr>
          <w:szCs w:val="28"/>
        </w:rPr>
        <w:t xml:space="preserve">Закрытые административно-территориальные образования являются изолированными, в тоже время население ЗАТО не изолировано </w:t>
      </w:r>
      <w:r w:rsidRPr="00403552">
        <w:rPr>
          <w:szCs w:val="28"/>
        </w:rPr>
        <w:br/>
        <w:t>от остальной части общества.</w:t>
      </w:r>
    </w:p>
    <w:p w:rsidR="00B03651" w:rsidRPr="00403552" w:rsidRDefault="00B03651" w:rsidP="00B03651">
      <w:pPr>
        <w:ind w:firstLine="708"/>
        <w:rPr>
          <w:szCs w:val="28"/>
        </w:rPr>
      </w:pPr>
      <w:r w:rsidRPr="00403552">
        <w:rPr>
          <w:szCs w:val="28"/>
        </w:rPr>
        <w:t xml:space="preserve">Преступность в ЗАТО имеет свои характерные особенности.   </w:t>
      </w:r>
      <w:r w:rsidRPr="00403552">
        <w:rPr>
          <w:szCs w:val="28"/>
        </w:rPr>
        <w:tab/>
      </w:r>
    </w:p>
    <w:p w:rsidR="00B03651" w:rsidRDefault="00B03651" w:rsidP="00B03651">
      <w:pPr>
        <w:ind w:firstLine="708"/>
        <w:rPr>
          <w:szCs w:val="28"/>
        </w:rPr>
      </w:pPr>
      <w:r w:rsidRPr="00403552">
        <w:rPr>
          <w:szCs w:val="28"/>
        </w:rPr>
        <w:t>Материальная обеспеченность населения ЗАТО значительно выше, чем в других населенных пунктах, что до сих пор притягивает криминально</w:t>
      </w:r>
      <w:r>
        <w:rPr>
          <w:szCs w:val="28"/>
        </w:rPr>
        <w:br/>
      </w:r>
      <w:r>
        <w:rPr>
          <w:szCs w:val="28"/>
        </w:rPr>
        <w:br w:type="page"/>
      </w:r>
    </w:p>
    <w:p w:rsidR="00B03651" w:rsidRDefault="00B03651" w:rsidP="00B03651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B03651" w:rsidRDefault="00B03651" w:rsidP="00B03651">
      <w:pPr>
        <w:ind w:firstLine="708"/>
        <w:rPr>
          <w:szCs w:val="28"/>
        </w:rPr>
      </w:pPr>
    </w:p>
    <w:p w:rsidR="00B03651" w:rsidRDefault="00B03651" w:rsidP="00B03651">
      <w:pPr>
        <w:ind w:firstLine="0"/>
        <w:rPr>
          <w:szCs w:val="28"/>
        </w:rPr>
      </w:pPr>
      <w:r w:rsidRPr="00403552">
        <w:rPr>
          <w:szCs w:val="28"/>
        </w:rPr>
        <w:t xml:space="preserve">ориентированных лиц, которых не останавливают никакие заборы. </w:t>
      </w:r>
      <w:r>
        <w:rPr>
          <w:szCs w:val="28"/>
        </w:rPr>
        <w:br/>
      </w:r>
      <w:r w:rsidRPr="00403552">
        <w:rPr>
          <w:szCs w:val="28"/>
        </w:rPr>
        <w:t xml:space="preserve">За отчетный период задержано </w:t>
      </w:r>
      <w:r>
        <w:rPr>
          <w:szCs w:val="28"/>
        </w:rPr>
        <w:t>69</w:t>
      </w:r>
      <w:r w:rsidRPr="00403552">
        <w:rPr>
          <w:szCs w:val="28"/>
        </w:rPr>
        <w:t xml:space="preserve"> лица за совершение правонарушения предусмотренного ст. 20.19 КоАП РФ «Нарушение регламента ЗАТО».</w:t>
      </w:r>
    </w:p>
    <w:p w:rsidR="00B03651" w:rsidRPr="00403552" w:rsidRDefault="00B03651" w:rsidP="00B03651">
      <w:pPr>
        <w:ind w:firstLine="708"/>
        <w:rPr>
          <w:szCs w:val="28"/>
        </w:rPr>
      </w:pPr>
      <w:r w:rsidRPr="00403552">
        <w:rPr>
          <w:szCs w:val="28"/>
        </w:rPr>
        <w:t xml:space="preserve">Сложившаяся ситуация стала возможна в связи с отсутствием ограждения и технических средств охраны периметра контролируемой зоны (10400 м.). </w:t>
      </w:r>
    </w:p>
    <w:p w:rsidR="00B03651" w:rsidRPr="008612CD" w:rsidRDefault="00B03651" w:rsidP="00B03651">
      <w:pPr>
        <w:ind w:firstLine="708"/>
        <w:rPr>
          <w:szCs w:val="28"/>
        </w:rPr>
      </w:pPr>
      <w:r w:rsidRPr="00403552">
        <w:rPr>
          <w:szCs w:val="28"/>
        </w:rPr>
        <w:t>Данные факты указывают на недостаточность м</w:t>
      </w:r>
      <w:r>
        <w:rPr>
          <w:szCs w:val="28"/>
        </w:rPr>
        <w:t>ероприятий</w:t>
      </w:r>
      <w:r w:rsidRPr="008612CD">
        <w:rPr>
          <w:szCs w:val="28"/>
        </w:rPr>
        <w:t xml:space="preserve"> </w:t>
      </w:r>
      <w:r>
        <w:rPr>
          <w:szCs w:val="28"/>
        </w:rPr>
        <w:br/>
      </w:r>
      <w:r w:rsidRPr="008612CD">
        <w:rPr>
          <w:szCs w:val="28"/>
        </w:rPr>
        <w:t>в проводимой совместной работе по обеспечению проявлений террористического характера на особо важном стратегическом объекте.</w:t>
      </w:r>
    </w:p>
    <w:p w:rsidR="00B03651" w:rsidRPr="008612CD" w:rsidRDefault="00B03651" w:rsidP="00B03651">
      <w:pPr>
        <w:ind w:firstLine="708"/>
        <w:rPr>
          <w:szCs w:val="28"/>
        </w:rPr>
      </w:pPr>
      <w:r w:rsidRPr="008612CD">
        <w:rPr>
          <w:szCs w:val="28"/>
        </w:rPr>
        <w:t xml:space="preserve">Учитывая изложенное, следует иметь ввиду что определяющими факторами при формировании задач отдела МВД России по ЗАТО </w:t>
      </w:r>
      <w:r>
        <w:rPr>
          <w:szCs w:val="28"/>
        </w:rPr>
        <w:br/>
      </w:r>
      <w:r w:rsidRPr="008612CD">
        <w:rPr>
          <w:szCs w:val="28"/>
        </w:rPr>
        <w:t>п.</w:t>
      </w:r>
      <w:r>
        <w:rPr>
          <w:szCs w:val="28"/>
        </w:rPr>
        <w:t xml:space="preserve"> </w:t>
      </w:r>
      <w:r w:rsidRPr="008612CD">
        <w:rPr>
          <w:szCs w:val="28"/>
        </w:rPr>
        <w:t xml:space="preserve">Светлый </w:t>
      </w:r>
      <w:r>
        <w:rPr>
          <w:szCs w:val="28"/>
        </w:rPr>
        <w:t>во втором полугодии</w:t>
      </w:r>
      <w:r w:rsidRPr="008612CD">
        <w:rPr>
          <w:szCs w:val="28"/>
        </w:rPr>
        <w:t xml:space="preserve"> 201</w:t>
      </w:r>
      <w:r>
        <w:rPr>
          <w:szCs w:val="28"/>
        </w:rPr>
        <w:t>8</w:t>
      </w:r>
      <w:r w:rsidRPr="008612CD">
        <w:rPr>
          <w:szCs w:val="28"/>
        </w:rPr>
        <w:t xml:space="preserve"> год</w:t>
      </w:r>
      <w:r>
        <w:rPr>
          <w:szCs w:val="28"/>
        </w:rPr>
        <w:t>а</w:t>
      </w:r>
      <w:r w:rsidRPr="008612CD">
        <w:rPr>
          <w:szCs w:val="28"/>
        </w:rPr>
        <w:t xml:space="preserve"> должны оставаться экономическая ситуация в России и связанный с ней уровень социального благополучия населения ЗАТО, а также усиления режима секретности </w:t>
      </w:r>
      <w:r>
        <w:rPr>
          <w:szCs w:val="28"/>
        </w:rPr>
        <w:br/>
      </w:r>
      <w:r w:rsidRPr="008612CD">
        <w:rPr>
          <w:szCs w:val="28"/>
        </w:rPr>
        <w:t>и сохранности государственной тайны.</w:t>
      </w:r>
    </w:p>
    <w:p w:rsidR="00B03651" w:rsidRPr="008612CD" w:rsidRDefault="00B03651" w:rsidP="00B03651">
      <w:pPr>
        <w:ind w:firstLine="708"/>
        <w:rPr>
          <w:szCs w:val="28"/>
        </w:rPr>
      </w:pPr>
      <w:r w:rsidRPr="008612CD">
        <w:rPr>
          <w:szCs w:val="28"/>
        </w:rPr>
        <w:t>В связи с этим пристальное внимание следует уделить:</w:t>
      </w:r>
    </w:p>
    <w:p w:rsidR="00B03651" w:rsidRPr="008612CD" w:rsidRDefault="00B03651" w:rsidP="00B03651">
      <w:pPr>
        <w:ind w:firstLine="708"/>
        <w:rPr>
          <w:szCs w:val="28"/>
        </w:rPr>
      </w:pPr>
      <w:r w:rsidRPr="008612CD">
        <w:rPr>
          <w:szCs w:val="28"/>
        </w:rPr>
        <w:t xml:space="preserve">совершенствованию оперативно-служебной деятельности отдела </w:t>
      </w:r>
      <w:r>
        <w:rPr>
          <w:szCs w:val="28"/>
        </w:rPr>
        <w:br/>
      </w:r>
      <w:r w:rsidRPr="008612CD">
        <w:rPr>
          <w:szCs w:val="28"/>
        </w:rPr>
        <w:t>по предупреждению преступности;</w:t>
      </w:r>
    </w:p>
    <w:p w:rsidR="00B03651" w:rsidRPr="008612CD" w:rsidRDefault="00B03651" w:rsidP="00B03651">
      <w:pPr>
        <w:ind w:firstLine="708"/>
        <w:rPr>
          <w:szCs w:val="28"/>
        </w:rPr>
      </w:pPr>
      <w:r w:rsidRPr="008612CD">
        <w:rPr>
          <w:szCs w:val="28"/>
        </w:rPr>
        <w:t xml:space="preserve">противодействию незаконному обороту наркотических средств </w:t>
      </w:r>
      <w:r>
        <w:rPr>
          <w:szCs w:val="28"/>
        </w:rPr>
        <w:br/>
      </w:r>
      <w:r w:rsidRPr="008612CD">
        <w:rPr>
          <w:szCs w:val="28"/>
        </w:rPr>
        <w:t>в ЗАТО;</w:t>
      </w:r>
    </w:p>
    <w:p w:rsidR="00B03651" w:rsidRDefault="00B03651" w:rsidP="00B03651">
      <w:pPr>
        <w:ind w:firstLine="708"/>
        <w:rPr>
          <w:szCs w:val="28"/>
        </w:rPr>
      </w:pPr>
      <w:r>
        <w:rPr>
          <w:szCs w:val="28"/>
        </w:rPr>
        <w:t>Обеспечению безопасности дорожного и не допущения ДТП, в том числе с тяжкими последствиями;</w:t>
      </w:r>
    </w:p>
    <w:p w:rsidR="00B03651" w:rsidRPr="008612CD" w:rsidRDefault="00B03651" w:rsidP="00B03651">
      <w:pPr>
        <w:ind w:firstLine="708"/>
        <w:rPr>
          <w:szCs w:val="28"/>
        </w:rPr>
      </w:pPr>
      <w:r w:rsidRPr="008612CD">
        <w:rPr>
          <w:szCs w:val="28"/>
        </w:rPr>
        <w:t>профилактике алкоголизации населения;</w:t>
      </w:r>
    </w:p>
    <w:p w:rsidR="00B03651" w:rsidRPr="008612CD" w:rsidRDefault="00B03651" w:rsidP="00B03651">
      <w:pPr>
        <w:ind w:firstLine="708"/>
        <w:rPr>
          <w:szCs w:val="28"/>
        </w:rPr>
      </w:pPr>
      <w:r w:rsidRPr="008612CD">
        <w:rPr>
          <w:szCs w:val="28"/>
        </w:rPr>
        <w:t>борьбе с рецидивной преступностью;</w:t>
      </w:r>
    </w:p>
    <w:p w:rsidR="00B03651" w:rsidRDefault="00B03651" w:rsidP="00B03651">
      <w:pPr>
        <w:tabs>
          <w:tab w:val="left" w:pos="709"/>
        </w:tabs>
        <w:ind w:firstLine="708"/>
        <w:rPr>
          <w:szCs w:val="28"/>
        </w:rPr>
      </w:pPr>
      <w:r w:rsidRPr="008612CD">
        <w:rPr>
          <w:szCs w:val="28"/>
        </w:rPr>
        <w:t xml:space="preserve">реализация комплекс мер, направленных на повышение результативности работы подразделений экономической безопасности </w:t>
      </w:r>
      <w:r>
        <w:rPr>
          <w:szCs w:val="28"/>
        </w:rPr>
        <w:br/>
      </w:r>
      <w:r w:rsidRPr="008612CD">
        <w:rPr>
          <w:szCs w:val="28"/>
        </w:rPr>
        <w:t>и противодействия коррупции.</w:t>
      </w:r>
      <w:r>
        <w:rPr>
          <w:szCs w:val="28"/>
        </w:rPr>
        <w:t xml:space="preserve"> </w:t>
      </w:r>
    </w:p>
    <w:p w:rsidR="00B03651" w:rsidRPr="00380024" w:rsidRDefault="00B03651" w:rsidP="00B03651">
      <w:pPr>
        <w:ind w:firstLine="708"/>
        <w:rPr>
          <w:szCs w:val="28"/>
        </w:rPr>
      </w:pPr>
    </w:p>
    <w:p w:rsidR="00B03651" w:rsidRDefault="00B03651" w:rsidP="00B03651">
      <w:pPr>
        <w:ind w:firstLine="0"/>
        <w:jc w:val="center"/>
        <w:rPr>
          <w:szCs w:val="32"/>
        </w:rPr>
      </w:pPr>
    </w:p>
    <w:p w:rsidR="00B03651" w:rsidRDefault="00B03651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sectPr w:rsidR="00B03651" w:rsidSect="00B03651">
      <w:headerReference w:type="even" r:id="rId8"/>
      <w:headerReference w:type="first" r:id="rId9"/>
      <w:footerReference w:type="first" r:id="rId10"/>
      <w:pgSz w:w="11906" w:h="16838"/>
      <w:pgMar w:top="1134" w:right="680" w:bottom="993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018" w:rsidRDefault="00647018">
      <w:r>
        <w:separator/>
      </w:r>
    </w:p>
  </w:endnote>
  <w:endnote w:type="continuationSeparator" w:id="1">
    <w:p w:rsidR="00647018" w:rsidRDefault="00647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018" w:rsidRDefault="00647018">
      <w:r>
        <w:separator/>
      </w:r>
    </w:p>
  </w:footnote>
  <w:footnote w:type="continuationSeparator" w:id="1">
    <w:p w:rsidR="00647018" w:rsidRDefault="00647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801008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36677A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536B7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</w:t>
          </w:r>
          <w:r w:rsidR="0036677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96186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ию</w:t>
          </w:r>
          <w:r w:rsidR="0036677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л</w:t>
          </w:r>
          <w:r w:rsidR="0096186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C6211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36677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36677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43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96962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83333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F98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7206"/>
    <w:rsid w:val="002C4A91"/>
    <w:rsid w:val="002D5E41"/>
    <w:rsid w:val="002E0992"/>
    <w:rsid w:val="002E1A3D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CB7"/>
    <w:rsid w:val="003A01D7"/>
    <w:rsid w:val="003B44D1"/>
    <w:rsid w:val="003C2E62"/>
    <w:rsid w:val="003C5DF9"/>
    <w:rsid w:val="003C72C2"/>
    <w:rsid w:val="003D07C2"/>
    <w:rsid w:val="003D4BB0"/>
    <w:rsid w:val="003D4EAC"/>
    <w:rsid w:val="003D6DA6"/>
    <w:rsid w:val="003E03FC"/>
    <w:rsid w:val="003F56E7"/>
    <w:rsid w:val="00401184"/>
    <w:rsid w:val="00402D9D"/>
    <w:rsid w:val="00405CC7"/>
    <w:rsid w:val="00422AF3"/>
    <w:rsid w:val="00422F87"/>
    <w:rsid w:val="00424C60"/>
    <w:rsid w:val="0044014C"/>
    <w:rsid w:val="0044085D"/>
    <w:rsid w:val="004443A2"/>
    <w:rsid w:val="00451AC3"/>
    <w:rsid w:val="00452017"/>
    <w:rsid w:val="004522EC"/>
    <w:rsid w:val="00455B79"/>
    <w:rsid w:val="00460867"/>
    <w:rsid w:val="00463ECD"/>
    <w:rsid w:val="004739BA"/>
    <w:rsid w:val="004747BF"/>
    <w:rsid w:val="004807D6"/>
    <w:rsid w:val="004821D1"/>
    <w:rsid w:val="00483844"/>
    <w:rsid w:val="00485F7A"/>
    <w:rsid w:val="00491601"/>
    <w:rsid w:val="004B2922"/>
    <w:rsid w:val="004B35C8"/>
    <w:rsid w:val="004B3AD8"/>
    <w:rsid w:val="004B798A"/>
    <w:rsid w:val="004B7CBF"/>
    <w:rsid w:val="004E793F"/>
    <w:rsid w:val="004F252F"/>
    <w:rsid w:val="004F48C8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47018"/>
    <w:rsid w:val="0065344F"/>
    <w:rsid w:val="006834D5"/>
    <w:rsid w:val="006907B0"/>
    <w:rsid w:val="00695FF0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14E65"/>
    <w:rsid w:val="00715B38"/>
    <w:rsid w:val="0072617D"/>
    <w:rsid w:val="00733C38"/>
    <w:rsid w:val="00737F8F"/>
    <w:rsid w:val="00740803"/>
    <w:rsid w:val="00746E7D"/>
    <w:rsid w:val="00751BF1"/>
    <w:rsid w:val="0075255A"/>
    <w:rsid w:val="00755763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8E8"/>
    <w:rsid w:val="00916BDC"/>
    <w:rsid w:val="00921481"/>
    <w:rsid w:val="0092789C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4727"/>
    <w:rsid w:val="009948D7"/>
    <w:rsid w:val="009958BB"/>
    <w:rsid w:val="009C1EC0"/>
    <w:rsid w:val="009D5C6F"/>
    <w:rsid w:val="009E1D82"/>
    <w:rsid w:val="009E4A47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B02C9"/>
    <w:rsid w:val="00AB1B05"/>
    <w:rsid w:val="00AB568C"/>
    <w:rsid w:val="00AB70B1"/>
    <w:rsid w:val="00AD0E25"/>
    <w:rsid w:val="00AD233D"/>
    <w:rsid w:val="00AD7936"/>
    <w:rsid w:val="00AE4C62"/>
    <w:rsid w:val="00AE5755"/>
    <w:rsid w:val="00AF07B8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66964"/>
    <w:rsid w:val="00E67991"/>
    <w:rsid w:val="00E7384F"/>
    <w:rsid w:val="00E957E9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23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7184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5</cp:revision>
  <cp:lastPrinted>2018-07-02T12:50:00Z</cp:lastPrinted>
  <dcterms:created xsi:type="dcterms:W3CDTF">2018-07-26T11:18:00Z</dcterms:created>
  <dcterms:modified xsi:type="dcterms:W3CDTF">2018-07-27T13:50:00Z</dcterms:modified>
</cp:coreProperties>
</file>