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B" w:rsidRPr="008E00D3" w:rsidRDefault="008A425B" w:rsidP="008A425B">
      <w:pPr>
        <w:ind w:right="-2"/>
      </w:pPr>
    </w:p>
    <w:p w:rsidR="006A4ACE" w:rsidRDefault="006A4ACE" w:rsidP="006A4ACE">
      <w:pPr>
        <w:ind w:right="-2" w:firstLine="0"/>
        <w:jc w:val="center"/>
        <w:rPr>
          <w:b/>
        </w:rPr>
      </w:pPr>
      <w:r w:rsidRPr="00E609D7">
        <w:rPr>
          <w:b/>
        </w:rPr>
        <w:t>Об утверждении плана работы Муниципального собрания</w:t>
      </w:r>
    </w:p>
    <w:p w:rsidR="006A4ACE" w:rsidRPr="00E609D7" w:rsidRDefault="006A4ACE" w:rsidP="006A4ACE">
      <w:pPr>
        <w:ind w:right="-2" w:firstLine="0"/>
        <w:jc w:val="center"/>
        <w:rPr>
          <w:b/>
        </w:rPr>
      </w:pPr>
      <w:r w:rsidRPr="00E609D7">
        <w:rPr>
          <w:b/>
        </w:rPr>
        <w:t xml:space="preserve">городского </w:t>
      </w:r>
      <w:r>
        <w:rPr>
          <w:b/>
        </w:rPr>
        <w:t>округа ЗАТО Светлый на 2017</w:t>
      </w:r>
      <w:r w:rsidRPr="00E609D7">
        <w:rPr>
          <w:b/>
        </w:rPr>
        <w:t xml:space="preserve"> год</w:t>
      </w:r>
    </w:p>
    <w:p w:rsidR="006A4ACE" w:rsidRDefault="006A4ACE" w:rsidP="006A4ACE"/>
    <w:p w:rsidR="00F2465E" w:rsidRPr="00926F1A" w:rsidRDefault="00F2465E" w:rsidP="006A4ACE"/>
    <w:p w:rsidR="006A4ACE" w:rsidRDefault="006A4ACE" w:rsidP="006A4AC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Руководствуясь Уставом</w:t>
      </w:r>
      <w:r w:rsidRPr="0079029E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>,</w:t>
      </w:r>
      <w:r w:rsidRPr="0079029E">
        <w:rPr>
          <w:sz w:val="28"/>
          <w:szCs w:val="28"/>
        </w:rPr>
        <w:t xml:space="preserve"> Муниципальное собрание городского округа ЗАТО Светлый приняло</w:t>
      </w:r>
      <w:r>
        <w:rPr>
          <w:sz w:val="28"/>
          <w:szCs w:val="28"/>
        </w:rPr>
        <w:t xml:space="preserve"> </w:t>
      </w:r>
      <w:r w:rsidRPr="00434CC3">
        <w:rPr>
          <w:b/>
          <w:sz w:val="28"/>
          <w:szCs w:val="28"/>
        </w:rPr>
        <w:t>р е ш е н и е:</w:t>
      </w:r>
    </w:p>
    <w:p w:rsidR="006A4ACE" w:rsidRPr="0079029E" w:rsidRDefault="006A4ACE" w:rsidP="006A4ACE">
      <w:pPr>
        <w:pStyle w:val="3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1. У</w:t>
      </w:r>
      <w:r w:rsidRPr="0079029E">
        <w:rPr>
          <w:sz w:val="28"/>
          <w:szCs w:val="28"/>
        </w:rPr>
        <w:t>твердить план работы Муниципального собрания городского округа  ЗАТО Светлый на 201</w:t>
      </w:r>
      <w:r>
        <w:rPr>
          <w:sz w:val="28"/>
          <w:szCs w:val="28"/>
        </w:rPr>
        <w:t>7</w:t>
      </w:r>
      <w:r w:rsidRPr="0079029E">
        <w:rPr>
          <w:sz w:val="28"/>
          <w:szCs w:val="28"/>
        </w:rPr>
        <w:t xml:space="preserve"> год согласно приложению.</w:t>
      </w:r>
    </w:p>
    <w:p w:rsidR="006A4ACE" w:rsidRDefault="006A4ACE" w:rsidP="006A4ACE">
      <w:pPr>
        <w:ind w:right="-2"/>
      </w:pPr>
      <w:r>
        <w:rPr>
          <w:rFonts w:eastAsia="Calibri"/>
        </w:rPr>
        <w:t>2. Настоящее решение вступает в силу со дня его принятия и подлежит официальному опубликованию.</w:t>
      </w:r>
    </w:p>
    <w:p w:rsidR="008162ED" w:rsidRDefault="008162ED" w:rsidP="008162ED">
      <w:pPr>
        <w:ind w:firstLine="0"/>
        <w:rPr>
          <w:szCs w:val="28"/>
        </w:rPr>
      </w:pPr>
    </w:p>
    <w:p w:rsidR="008A425B" w:rsidRDefault="008A425B" w:rsidP="008162ED">
      <w:pPr>
        <w:ind w:firstLine="0"/>
        <w:rPr>
          <w:szCs w:val="28"/>
        </w:rPr>
      </w:pPr>
    </w:p>
    <w:p w:rsidR="008A425B" w:rsidRDefault="008A425B" w:rsidP="008162ED">
      <w:pPr>
        <w:ind w:firstLine="0"/>
        <w:rPr>
          <w:szCs w:val="28"/>
        </w:rPr>
      </w:pPr>
    </w:p>
    <w:tbl>
      <w:tblPr>
        <w:tblpPr w:leftFromText="180" w:rightFromText="180" w:vertAnchor="text" w:horzAnchor="margin" w:tblpY="8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268"/>
      </w:tblGrid>
      <w:tr w:rsidR="008162ED" w:rsidTr="002E0CA6">
        <w:tc>
          <w:tcPr>
            <w:tcW w:w="7016" w:type="dxa"/>
          </w:tcPr>
          <w:p w:rsidR="008162ED" w:rsidRDefault="008A425B" w:rsidP="002E0CA6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="008162ED" w:rsidRPr="002727AA">
              <w:rPr>
                <w:b/>
              </w:rPr>
              <w:t xml:space="preserve">редседатель Муниципального собрания </w:t>
            </w:r>
          </w:p>
          <w:p w:rsidR="008162ED" w:rsidRPr="002727AA" w:rsidRDefault="008162ED" w:rsidP="002E0CA6">
            <w:pPr>
              <w:ind w:firstLine="0"/>
              <w:rPr>
                <w:b/>
              </w:rPr>
            </w:pPr>
            <w:r w:rsidRPr="002727AA">
              <w:rPr>
                <w:b/>
              </w:rPr>
              <w:t>городского</w:t>
            </w:r>
            <w:r>
              <w:rPr>
                <w:b/>
              </w:rPr>
              <w:t xml:space="preserve"> </w:t>
            </w:r>
            <w:r w:rsidRPr="002727AA">
              <w:rPr>
                <w:b/>
              </w:rPr>
              <w:t>округа ЗАТО Светлый</w:t>
            </w:r>
          </w:p>
        </w:tc>
        <w:tc>
          <w:tcPr>
            <w:tcW w:w="2268" w:type="dxa"/>
          </w:tcPr>
          <w:p w:rsidR="008162ED" w:rsidRDefault="008162ED" w:rsidP="002E0CA6">
            <w:pPr>
              <w:ind w:firstLine="0"/>
              <w:jc w:val="right"/>
              <w:rPr>
                <w:b/>
              </w:rPr>
            </w:pPr>
          </w:p>
          <w:p w:rsidR="008162ED" w:rsidRPr="002727AA" w:rsidRDefault="008162ED" w:rsidP="002E0CA6">
            <w:pPr>
              <w:ind w:firstLine="0"/>
              <w:jc w:val="right"/>
              <w:rPr>
                <w:b/>
              </w:rPr>
            </w:pPr>
            <w:r w:rsidRPr="002727AA">
              <w:rPr>
                <w:b/>
              </w:rPr>
              <w:t>О.В. Яговкина</w:t>
            </w:r>
          </w:p>
        </w:tc>
      </w:tr>
      <w:tr w:rsidR="00AC0D56" w:rsidTr="002E0CA6">
        <w:tc>
          <w:tcPr>
            <w:tcW w:w="7016" w:type="dxa"/>
          </w:tcPr>
          <w:p w:rsidR="00AC0D56" w:rsidRDefault="00AC0D56" w:rsidP="002E0CA6">
            <w:pPr>
              <w:ind w:firstLine="0"/>
              <w:rPr>
                <w:b/>
                <w:noProof w:val="0"/>
              </w:rPr>
            </w:pP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  <w:tr w:rsidR="00AC0D56" w:rsidTr="002E0CA6">
        <w:tc>
          <w:tcPr>
            <w:tcW w:w="7016" w:type="dxa"/>
          </w:tcPr>
          <w:p w:rsidR="00AC0D56" w:rsidRPr="00AC0D56" w:rsidRDefault="00961314" w:rsidP="00481890">
            <w:pPr>
              <w:ind w:firstLine="0"/>
              <w:rPr>
                <w:noProof w:val="0"/>
              </w:rPr>
            </w:pPr>
            <w:r>
              <w:rPr>
                <w:noProof w:val="0"/>
              </w:rPr>
              <w:t>2</w:t>
            </w:r>
            <w:r w:rsidR="00481890">
              <w:rPr>
                <w:noProof w:val="0"/>
              </w:rPr>
              <w:t>0</w:t>
            </w:r>
            <w:r w:rsidR="00AC0D56" w:rsidRPr="00AC0D56">
              <w:rPr>
                <w:noProof w:val="0"/>
              </w:rPr>
              <w:t xml:space="preserve"> </w:t>
            </w:r>
            <w:r w:rsidR="00481890">
              <w:rPr>
                <w:noProof w:val="0"/>
              </w:rPr>
              <w:t>декабря</w:t>
            </w:r>
            <w:r w:rsidR="00AC0D56" w:rsidRPr="00AC0D56">
              <w:rPr>
                <w:noProof w:val="0"/>
              </w:rPr>
              <w:t xml:space="preserve"> 2016 года</w:t>
            </w:r>
          </w:p>
        </w:tc>
        <w:tc>
          <w:tcPr>
            <w:tcW w:w="2268" w:type="dxa"/>
          </w:tcPr>
          <w:p w:rsidR="00AC0D56" w:rsidRDefault="00AC0D56" w:rsidP="002E0CA6">
            <w:pPr>
              <w:ind w:firstLine="0"/>
              <w:jc w:val="right"/>
              <w:rPr>
                <w:b/>
              </w:rPr>
            </w:pPr>
          </w:p>
        </w:tc>
      </w:tr>
    </w:tbl>
    <w:p w:rsidR="00C80DFC" w:rsidRDefault="00C80DFC" w:rsidP="00C80DFC">
      <w:pPr>
        <w:ind w:left="4480"/>
      </w:pPr>
    </w:p>
    <w:p w:rsidR="00C80DFC" w:rsidRDefault="00C80DFC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Default="0039518E" w:rsidP="00C80DFC">
      <w:pPr>
        <w:ind w:left="4480"/>
      </w:pPr>
    </w:p>
    <w:p w:rsidR="0039518E" w:rsidRPr="00E414CB" w:rsidRDefault="0039518E" w:rsidP="0039518E">
      <w:pPr>
        <w:ind w:left="4536" w:right="-144" w:firstLine="0"/>
        <w:jc w:val="center"/>
        <w:rPr>
          <w:bCs/>
          <w:iCs/>
        </w:rPr>
      </w:pPr>
      <w:r w:rsidRPr="00E414CB">
        <w:rPr>
          <w:bCs/>
          <w:iCs/>
        </w:rPr>
        <w:lastRenderedPageBreak/>
        <w:t>Приложение</w:t>
      </w:r>
    </w:p>
    <w:p w:rsidR="0039518E" w:rsidRPr="00E414CB" w:rsidRDefault="0039518E" w:rsidP="0039518E">
      <w:pPr>
        <w:ind w:left="4536" w:right="-144" w:firstLine="0"/>
        <w:jc w:val="center"/>
        <w:rPr>
          <w:bCs/>
          <w:iCs/>
        </w:rPr>
      </w:pPr>
      <w:r w:rsidRPr="00E414CB">
        <w:rPr>
          <w:bCs/>
          <w:iCs/>
        </w:rPr>
        <w:t>к решению Муниципального собрания городского округа ЗАТО Светлый</w:t>
      </w:r>
    </w:p>
    <w:p w:rsidR="0039518E" w:rsidRDefault="0039518E" w:rsidP="0039518E">
      <w:pPr>
        <w:pStyle w:val="ConsPlusTitle"/>
        <w:widowControl/>
        <w:ind w:left="425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20 декабря</w:t>
      </w:r>
      <w:r w:rsidR="00F2465E">
        <w:rPr>
          <w:b w:val="0"/>
          <w:sz w:val="28"/>
          <w:szCs w:val="28"/>
        </w:rPr>
        <w:t xml:space="preserve"> 2016 года</w:t>
      </w:r>
      <w:r>
        <w:rPr>
          <w:b w:val="0"/>
          <w:sz w:val="28"/>
          <w:szCs w:val="28"/>
        </w:rPr>
        <w:t xml:space="preserve"> № 9-43</w:t>
      </w:r>
    </w:p>
    <w:p w:rsidR="0039518E" w:rsidRPr="00E414CB" w:rsidRDefault="0039518E" w:rsidP="0039518E">
      <w:pPr>
        <w:pStyle w:val="ConsPlusTitle"/>
        <w:widowControl/>
        <w:ind w:left="4253"/>
        <w:jc w:val="center"/>
        <w:rPr>
          <w:b w:val="0"/>
          <w:sz w:val="28"/>
          <w:szCs w:val="28"/>
        </w:rPr>
      </w:pPr>
    </w:p>
    <w:p w:rsidR="0039518E" w:rsidRPr="0039518E" w:rsidRDefault="0039518E" w:rsidP="0039518E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9518E" w:rsidRDefault="0039518E" w:rsidP="0039518E">
      <w:pPr>
        <w:ind w:firstLine="0"/>
        <w:jc w:val="center"/>
        <w:rPr>
          <w:b/>
        </w:rPr>
      </w:pPr>
      <w:r w:rsidRPr="00E414CB">
        <w:rPr>
          <w:b/>
        </w:rPr>
        <w:t>ПЛАН</w:t>
      </w:r>
    </w:p>
    <w:p w:rsidR="0039518E" w:rsidRDefault="0039518E" w:rsidP="0039518E">
      <w:pPr>
        <w:ind w:firstLine="0"/>
        <w:jc w:val="center"/>
        <w:rPr>
          <w:b/>
        </w:rPr>
      </w:pPr>
      <w:r w:rsidRPr="00E414CB">
        <w:rPr>
          <w:b/>
        </w:rPr>
        <w:t>работы</w:t>
      </w:r>
      <w:r>
        <w:rPr>
          <w:b/>
        </w:rPr>
        <w:t xml:space="preserve"> </w:t>
      </w:r>
      <w:r w:rsidRPr="00E414CB">
        <w:rPr>
          <w:b/>
        </w:rPr>
        <w:t xml:space="preserve">Муниципального собрания городского округа </w:t>
      </w:r>
      <w:r>
        <w:rPr>
          <w:b/>
        </w:rPr>
        <w:br/>
      </w:r>
      <w:r w:rsidRPr="00E414CB">
        <w:rPr>
          <w:b/>
        </w:rPr>
        <w:t>ЗАТО Светлый</w:t>
      </w:r>
      <w:r>
        <w:rPr>
          <w:b/>
        </w:rPr>
        <w:t xml:space="preserve"> </w:t>
      </w:r>
      <w:r w:rsidRPr="00E414CB">
        <w:rPr>
          <w:b/>
        </w:rPr>
        <w:t>на 201</w:t>
      </w:r>
      <w:r>
        <w:rPr>
          <w:b/>
        </w:rPr>
        <w:t>7</w:t>
      </w:r>
      <w:r w:rsidRPr="00E414CB">
        <w:rPr>
          <w:b/>
        </w:rPr>
        <w:t xml:space="preserve"> год</w:t>
      </w:r>
    </w:p>
    <w:p w:rsidR="0039518E" w:rsidRPr="0039518E" w:rsidRDefault="0039518E" w:rsidP="0039518E">
      <w:pPr>
        <w:rPr>
          <w:b/>
          <w:sz w:val="22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№</w:t>
            </w:r>
          </w:p>
          <w:p w:rsidR="0039518E" w:rsidRPr="002974B9" w:rsidRDefault="0039518E" w:rsidP="0039518E">
            <w:pPr>
              <w:tabs>
                <w:tab w:val="left" w:pos="1554"/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398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Ответственные за подготовку вопроса и (проекта решения)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Срок рассмотрения вопроса Муниципальным собранием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ind w:right="-33"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проекта решения </w:t>
            </w:r>
            <w:r w:rsidRPr="002974B9">
              <w:rPr>
                <w:sz w:val="24"/>
                <w:szCs w:val="24"/>
              </w:rPr>
              <w:t>Муниципального собрания городского округа ЗАТО Светлый «О внесении изменений и дополнений в Устав муниципального образования Городской округ ЗАТО Светлый Саратовской области»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Pr="002974B9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autoSpaceDN w:val="0"/>
              <w:ind w:right="-33" w:firstLine="26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 внесении изменений в решение Муниципального собрания городского округа ЗАТО Светлый «О принятии бюджета городс</w:t>
            </w:r>
            <w:r>
              <w:rPr>
                <w:sz w:val="24"/>
                <w:szCs w:val="24"/>
              </w:rPr>
              <w:t>кого округа ЗАТО Светлый на 2017</w:t>
            </w:r>
            <w:r w:rsidRPr="002974B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9518E" w:rsidRDefault="0039518E" w:rsidP="0039518E">
            <w:pPr>
              <w:autoSpaceDN w:val="0"/>
              <w:ind w:right="-33"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перспективе развития и ходе текущего и капитального ремонта здания </w:t>
            </w:r>
            <w:r w:rsidRPr="00887A40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887A4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887A40">
              <w:rPr>
                <w:sz w:val="24"/>
                <w:szCs w:val="24"/>
              </w:rPr>
              <w:t xml:space="preserve"> культуры «Дом культуры городского округа ЗАТО Светлый»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030"/>
              </w:tabs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autoSpaceDN w:val="0"/>
              <w:ind w:right="-33"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выделении денежных средств на </w:t>
            </w:r>
            <w:r w:rsidRPr="00887A40">
              <w:rPr>
                <w:sz w:val="24"/>
                <w:szCs w:val="24"/>
              </w:rPr>
              <w:t>муниципальное учреждение культуры «Дом культуры городского округа ЗАТО Светлый»</w:t>
            </w:r>
            <w:r>
              <w:rPr>
                <w:sz w:val="24"/>
                <w:szCs w:val="24"/>
              </w:rPr>
              <w:t xml:space="preserve"> и здание «Универмаг»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030"/>
              </w:tabs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right="-33"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Муниципального собрания городского округа ЗАТО Светлый «О Регламенте Муниципального собрания городского округа ЗАТО Светлый Саратовской области»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Муниципального собрания </w:t>
            </w:r>
          </w:p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округа </w:t>
            </w:r>
          </w:p>
          <w:p w:rsidR="0039518E" w:rsidRDefault="0039518E" w:rsidP="0039518E">
            <w:pPr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2030"/>
              </w:tabs>
              <w:autoSpaceDN w:val="0"/>
              <w:ind w:right="-33" w:firstLine="26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9518E" w:rsidRDefault="0039518E" w:rsidP="0039518E">
            <w:pPr>
              <w:autoSpaceDN w:val="0"/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мероприятиях, проводимых муниципальным унитарным</w:t>
            </w:r>
            <w:r w:rsidRPr="00935F1A">
              <w:rPr>
                <w:sz w:val="24"/>
                <w:szCs w:val="24"/>
              </w:rPr>
              <w:t xml:space="preserve"> предприятие</w:t>
            </w:r>
            <w:r>
              <w:rPr>
                <w:sz w:val="24"/>
                <w:szCs w:val="24"/>
              </w:rPr>
              <w:t>м</w:t>
            </w:r>
            <w:r w:rsidRPr="00935F1A">
              <w:rPr>
                <w:sz w:val="24"/>
                <w:szCs w:val="24"/>
              </w:rPr>
              <w:t xml:space="preserve"> «Жилищно-коммунальное хозяйство» городского округа ЗАТО Светлый Саратовской области</w:t>
            </w:r>
            <w:r>
              <w:rPr>
                <w:sz w:val="24"/>
                <w:szCs w:val="24"/>
              </w:rPr>
              <w:t xml:space="preserve"> по погашению задолженности по оплате коммунальных услуг, предоставляемых населению городского округа ЗАТО Светлый </w:t>
            </w:r>
            <w:r w:rsidRPr="00935F1A">
              <w:rPr>
                <w:sz w:val="24"/>
                <w:szCs w:val="24"/>
              </w:rPr>
              <w:t>Саратовской области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D71CAC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D71CAC">
              <w:rPr>
                <w:sz w:val="24"/>
                <w:szCs w:val="24"/>
              </w:rPr>
              <w:t xml:space="preserve"> «Жилищно-коммунальное хозяйство» городского округа ЗАТО Светлый Саратовской области</w:t>
            </w:r>
          </w:p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030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в течение года п</w:t>
            </w:r>
            <w:r>
              <w:rPr>
                <w:sz w:val="24"/>
                <w:szCs w:val="24"/>
              </w:rPr>
              <w:t>ри</w:t>
            </w:r>
            <w:r w:rsidRPr="002974B9">
              <w:rPr>
                <w:sz w:val="24"/>
                <w:szCs w:val="24"/>
              </w:rPr>
              <w:t xml:space="preserve"> необходимости</w:t>
            </w:r>
          </w:p>
        </w:tc>
      </w:tr>
    </w:tbl>
    <w:p w:rsidR="0039518E" w:rsidRDefault="0039518E">
      <w:r>
        <w:br w:type="page"/>
      </w:r>
    </w:p>
    <w:p w:rsidR="0039518E" w:rsidRDefault="0039518E" w:rsidP="0039518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39518E" w:rsidRPr="0039518E" w:rsidRDefault="0039518E" w:rsidP="0039518E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39518E" w:rsidRPr="002974B9" w:rsidTr="0039518E">
        <w:tc>
          <w:tcPr>
            <w:tcW w:w="534" w:type="dxa"/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9518E" w:rsidRDefault="0039518E" w:rsidP="0039518E">
            <w:pPr>
              <w:autoSpaceDN w:val="0"/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финансовом положении муниципальных унитарных предприятий городского округа </w:t>
            </w:r>
            <w:r w:rsidRPr="00935F1A">
              <w:rPr>
                <w:sz w:val="24"/>
                <w:szCs w:val="24"/>
              </w:rPr>
              <w:t>ЗАТО Светлый Саратовской области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директора муниципальных унитарных предприятий городского округа </w:t>
            </w:r>
            <w:r w:rsidRPr="00935F1A">
              <w:rPr>
                <w:sz w:val="24"/>
                <w:szCs w:val="24"/>
              </w:rPr>
              <w:t>ЗАТО Светлый Саратовской области</w:t>
            </w:r>
          </w:p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</w:tcPr>
          <w:p w:rsidR="0039518E" w:rsidRDefault="0039518E" w:rsidP="0039518E">
            <w:pPr>
              <w:tabs>
                <w:tab w:val="left" w:pos="2030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9518E" w:rsidRDefault="0039518E" w:rsidP="0039518E">
            <w:pPr>
              <w:autoSpaceDN w:val="0"/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граждан, проживающих в городском округе ЗАТО Светлый и нуждающихся в улучшении жилищных условий, жилыми помещениями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39518E">
            <w:pPr>
              <w:tabs>
                <w:tab w:val="left" w:pos="2030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39518E" w:rsidRPr="002974B9" w:rsidTr="0039518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9518E" w:rsidRDefault="0039518E" w:rsidP="0039518E">
            <w:pPr>
              <w:autoSpaceDN w:val="0"/>
              <w:ind w:right="-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обеспечении населения водой, надлежащего качества, содержании инженерных сетей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Default="0039518E" w:rsidP="0039518E">
            <w:pPr>
              <w:autoSpaceDN w:val="0"/>
              <w:ind w:right="-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Default="0039518E" w:rsidP="0039518E">
            <w:pPr>
              <w:tabs>
                <w:tab w:val="left" w:pos="2030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эффективности использования бюджетных средств, выделенных на реализацию муниципальной целевой программы «Развитие физической культуры и спорта в городском округе ЗАТО Светлый»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эффективности использования бюджетных средств, выделенных на развитие образования в городском округе ЗАТО Светлый на 2017 год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2626"/>
              </w:tabs>
              <w:autoSpaceDN w:val="0"/>
              <w:ind w:right="-33" w:firstLine="0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 xml:space="preserve">Об отчете начальника отдела </w:t>
            </w:r>
            <w:r w:rsidRPr="0039518E">
              <w:rPr>
                <w:sz w:val="24"/>
                <w:szCs w:val="24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2974B9">
              <w:rPr>
                <w:sz w:val="24"/>
                <w:szCs w:val="24"/>
              </w:rPr>
              <w:t xml:space="preserve"> «Об итогах работы отдела </w:t>
            </w:r>
            <w:r w:rsidRPr="0039518E">
              <w:rPr>
                <w:sz w:val="24"/>
                <w:szCs w:val="24"/>
              </w:rPr>
              <w:t xml:space="preserve">Министерства внутренних дел Российской Федерации по закрытому 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Pr="00D71CAC" w:rsidRDefault="0039518E" w:rsidP="0039518E">
            <w:pPr>
              <w:autoSpaceDN w:val="0"/>
              <w:ind w:right="-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D71CA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Pr="00D71CAC">
              <w:rPr>
                <w:sz w:val="24"/>
                <w:szCs w:val="24"/>
              </w:rPr>
              <w:t xml:space="preserve"> Министерства внутренних дел Российской Федерации по закрытому административно-территориальному 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left="-96" w:right="-1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</w:t>
            </w:r>
          </w:p>
          <w:p w:rsidR="0039518E" w:rsidRPr="002974B9" w:rsidRDefault="0039518E" w:rsidP="0039518E">
            <w:pPr>
              <w:autoSpaceDN w:val="0"/>
              <w:ind w:left="-96" w:right="-14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</w:tr>
    </w:tbl>
    <w:p w:rsidR="0039518E" w:rsidRDefault="0039518E">
      <w:r>
        <w:br w:type="page"/>
      </w:r>
    </w:p>
    <w:p w:rsidR="0039518E" w:rsidRDefault="0039518E" w:rsidP="0039518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39518E" w:rsidRPr="0039518E" w:rsidRDefault="0039518E" w:rsidP="0039518E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2626"/>
              </w:tabs>
              <w:autoSpaceDN w:val="0"/>
              <w:ind w:right="-33" w:firstLine="0"/>
              <w:rPr>
                <w:sz w:val="24"/>
                <w:szCs w:val="24"/>
              </w:rPr>
            </w:pPr>
            <w:r w:rsidRPr="0039518E">
              <w:rPr>
                <w:sz w:val="24"/>
                <w:szCs w:val="24"/>
              </w:rPr>
              <w:t>административно-территориальному образованию поселок Светлый Саратовской области</w:t>
            </w:r>
            <w:r>
              <w:rPr>
                <w:sz w:val="24"/>
                <w:szCs w:val="24"/>
              </w:rPr>
              <w:t xml:space="preserve"> за 2016</w:t>
            </w:r>
            <w:r w:rsidRPr="002974B9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right="-54" w:firstLine="0"/>
              <w:jc w:val="center"/>
              <w:rPr>
                <w:sz w:val="24"/>
                <w:szCs w:val="24"/>
              </w:rPr>
            </w:pPr>
            <w:r w:rsidRPr="00D71CAC">
              <w:rPr>
                <w:sz w:val="24"/>
                <w:szCs w:val="24"/>
              </w:rPr>
              <w:t>образованию поселок Светлый Саратовской области</w:t>
            </w:r>
          </w:p>
          <w:p w:rsidR="0039518E" w:rsidRDefault="0039518E" w:rsidP="0039518E">
            <w:pPr>
              <w:autoSpaceDN w:val="0"/>
              <w:ind w:right="-5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left="-96" w:right="-144" w:firstLine="0"/>
              <w:jc w:val="center"/>
              <w:rPr>
                <w:sz w:val="24"/>
                <w:szCs w:val="24"/>
              </w:rPr>
            </w:pP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autoSpaceDN w:val="0"/>
              <w:ind w:firstLine="0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 xml:space="preserve">Об отчете начальника </w:t>
            </w:r>
            <w:r w:rsidRPr="0039518E">
              <w:rPr>
                <w:sz w:val="24"/>
                <w:szCs w:val="24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2974B9">
              <w:rPr>
                <w:sz w:val="24"/>
                <w:szCs w:val="24"/>
              </w:rPr>
              <w:t xml:space="preserve"> «Об итогах работы отдела </w:t>
            </w:r>
            <w:r w:rsidRPr="0039518E">
              <w:rPr>
                <w:sz w:val="24"/>
                <w:szCs w:val="24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4"/>
                <w:szCs w:val="24"/>
              </w:rPr>
              <w:t xml:space="preserve"> за 6 месяцев 2017</w:t>
            </w:r>
            <w:r w:rsidRPr="002974B9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D71CA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Pr="00D71CAC">
              <w:rPr>
                <w:sz w:val="24"/>
                <w:szCs w:val="24"/>
              </w:rPr>
              <w:t xml:space="preserve">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</w:p>
          <w:p w:rsidR="0039518E" w:rsidRPr="002974B9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квартал</w:t>
            </w:r>
          </w:p>
          <w:p w:rsidR="0039518E" w:rsidRPr="002974B9" w:rsidRDefault="0039518E" w:rsidP="0039518E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года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autoSpaceDN w:val="0"/>
              <w:ind w:right="-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информации директора муниципального унитарного предприятия</w:t>
            </w:r>
            <w:r w:rsidRPr="006243EF">
              <w:rPr>
                <w:sz w:val="24"/>
                <w:szCs w:val="24"/>
              </w:rPr>
              <w:t xml:space="preserve"> «Жилищно-коммунальное хозяйство»</w:t>
            </w:r>
            <w:r>
              <w:rPr>
                <w:sz w:val="24"/>
                <w:szCs w:val="24"/>
              </w:rPr>
              <w:t xml:space="preserve"> по итогам 2016 года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right="-25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D71CAC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D71CAC">
              <w:rPr>
                <w:sz w:val="24"/>
                <w:szCs w:val="24"/>
              </w:rPr>
              <w:t xml:space="preserve"> «Жилищно-коммунальное хозяйство» городского округа ЗАТО Светлый Саратовской области</w:t>
            </w:r>
          </w:p>
          <w:p w:rsidR="0039518E" w:rsidRPr="00D71CAC" w:rsidRDefault="0039518E" w:rsidP="0039518E">
            <w:pPr>
              <w:autoSpaceDN w:val="0"/>
              <w:ind w:right="-25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30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ind w:firstLine="0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Об утверждении ежегодного отчета главы городского округа ЗАТО Светлый о результатах его деятельности</w:t>
            </w:r>
            <w:r>
              <w:rPr>
                <w:sz w:val="24"/>
                <w:szCs w:val="24"/>
              </w:rPr>
              <w:t xml:space="preserve"> и</w:t>
            </w:r>
            <w:r w:rsidRPr="0029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деятельности </w:t>
            </w:r>
            <w:r w:rsidRPr="00DF1F31">
              <w:rPr>
                <w:sz w:val="24"/>
                <w:szCs w:val="24"/>
              </w:rPr>
              <w:t>администрации городс</w:t>
            </w:r>
            <w:r>
              <w:rPr>
                <w:sz w:val="24"/>
                <w:szCs w:val="24"/>
              </w:rPr>
              <w:t>кого округа ЗАТО Светлый</w:t>
            </w:r>
            <w:r w:rsidRPr="002974B9">
              <w:rPr>
                <w:sz w:val="24"/>
                <w:szCs w:val="24"/>
              </w:rPr>
              <w:t xml:space="preserve"> за 201</w:t>
            </w:r>
            <w:r>
              <w:rPr>
                <w:sz w:val="24"/>
                <w:szCs w:val="24"/>
              </w:rPr>
              <w:t>6</w:t>
            </w:r>
            <w:r w:rsidRPr="002974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DF1F31" w:rsidRDefault="0039518E" w:rsidP="0039518E">
            <w:pPr>
              <w:tabs>
                <w:tab w:val="left" w:pos="4428"/>
              </w:tabs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ежегодного отчета председателя Муниципального собрания городского округа ЗАТО Светлый о результатах деятельности Муниципального собрания городского округа ЗАТО Светлый за 2016 год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собрания 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518E" w:rsidRPr="002974B9" w:rsidTr="00F2465E">
        <w:tc>
          <w:tcPr>
            <w:tcW w:w="534" w:type="dxa"/>
          </w:tcPr>
          <w:p w:rsidR="0039518E" w:rsidRDefault="0039518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ind w:firstLine="0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Об утверждении отчета о работе Контрольно-счетного органа городского округа ЗАТО Светлый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2974B9">
              <w:rPr>
                <w:sz w:val="24"/>
                <w:szCs w:val="24"/>
              </w:rPr>
              <w:t>Контрольно-счетного органа городского округа ЗАТО Светлый</w:t>
            </w:r>
            <w:r>
              <w:rPr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F2465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F2465E" w:rsidRDefault="00F2465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F2465E" w:rsidRDefault="00F2465E" w:rsidP="0006389F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статьи 17 Федерального закона от 21.11.2011 № 323-ФЗ «Об основах охраны здоровья граждан в Российской Федерации» в городском округе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F2465E" w:rsidRDefault="00F2465E" w:rsidP="0006389F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F2465E" w:rsidRPr="00700430" w:rsidRDefault="00F2465E" w:rsidP="0006389F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F2465E" w:rsidRPr="002974B9" w:rsidRDefault="00F2465E" w:rsidP="0006389F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39518E" w:rsidRDefault="0039518E">
      <w:r>
        <w:br w:type="page"/>
      </w:r>
    </w:p>
    <w:p w:rsidR="0039518E" w:rsidRDefault="0039518E" w:rsidP="0039518E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39518E" w:rsidRPr="0039518E" w:rsidRDefault="0039518E" w:rsidP="0039518E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39518E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F2465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Муниципального собрания городского</w:t>
            </w:r>
            <w:r w:rsidRPr="002974B9">
              <w:rPr>
                <w:sz w:val="24"/>
                <w:szCs w:val="24"/>
              </w:rPr>
              <w:t xml:space="preserve"> округа ЗАТО Светлый</w:t>
            </w:r>
            <w:r>
              <w:rPr>
                <w:sz w:val="24"/>
                <w:szCs w:val="24"/>
              </w:rPr>
              <w:t xml:space="preserve"> «</w:t>
            </w:r>
            <w:r w:rsidRPr="0052100D">
              <w:rPr>
                <w:sz w:val="24"/>
                <w:szCs w:val="24"/>
              </w:rPr>
              <w:t>Об утверждении правил землепользования и застройки городского округа ЗАТО Светлый Саратовской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исполнения Федерального закона от 29 декабря 2012 года </w:t>
            </w:r>
            <w:r w:rsidR="00AD27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273-ФЗ «Об образовании в Российской Федерации» в части получения образования лицами с ограниченными возможностями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Федерального закона от 04.12.2007 № 329-ФЗ «О физической культуре и спорте в Российской Федерации» в части реализации Всероссийского физкультурно-спортивного комплекса «Готов к труду и обороне» в образовательных учреждениях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F246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апрель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развитии массового спорта в городском округе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F246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апрель</w:t>
            </w:r>
          </w:p>
        </w:tc>
      </w:tr>
    </w:tbl>
    <w:p w:rsidR="00AD2768" w:rsidRDefault="00AD2768">
      <w:r>
        <w:br w:type="page"/>
      </w:r>
    </w:p>
    <w:p w:rsidR="00AD2768" w:rsidRDefault="00AD2768" w:rsidP="00AD2768">
      <w:pPr>
        <w:ind w:firstLine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AD2768" w:rsidRPr="00AD2768" w:rsidRDefault="00AD2768" w:rsidP="00AD2768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AD2768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праздновании 72-й годовщины Победы в ВОВ 1941</w:t>
            </w:r>
            <w:r w:rsidR="00F246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1945 годов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летнего отдыха детей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F246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май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городского округа в части, касающейся содержания и ремонта дорог на территории городского округа</w:t>
            </w:r>
            <w:r w:rsidRPr="002974B9">
              <w:rPr>
                <w:sz w:val="24"/>
                <w:szCs w:val="24"/>
              </w:rPr>
              <w:t xml:space="preserve">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420DD4">
              <w:rPr>
                <w:sz w:val="24"/>
                <w:szCs w:val="24"/>
              </w:rPr>
              <w:t xml:space="preserve">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  <w:p w:rsidR="0039518E" w:rsidRPr="00420DD4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сентябрь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 xml:space="preserve">Об итогах </w:t>
            </w:r>
            <w:r>
              <w:rPr>
                <w:sz w:val="24"/>
                <w:szCs w:val="24"/>
              </w:rPr>
              <w:t xml:space="preserve">исполнения бюджета </w:t>
            </w:r>
            <w:r w:rsidRPr="002974B9">
              <w:rPr>
                <w:sz w:val="24"/>
                <w:szCs w:val="24"/>
              </w:rPr>
              <w:t>городского округа ЗАТО Светлый за 201</w:t>
            </w:r>
            <w:r>
              <w:rPr>
                <w:sz w:val="24"/>
                <w:szCs w:val="24"/>
              </w:rPr>
              <w:t>6</w:t>
            </w:r>
            <w:r w:rsidRPr="002974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май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профилактике детской безнадзорности в</w:t>
            </w:r>
            <w:r w:rsidRPr="00297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городском округе</w:t>
            </w:r>
            <w:r w:rsidRPr="002974B9">
              <w:rPr>
                <w:sz w:val="24"/>
                <w:szCs w:val="24"/>
              </w:rPr>
              <w:t xml:space="preserve">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AD2768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</w:t>
            </w:r>
          </w:p>
          <w:p w:rsidR="0039518E" w:rsidRDefault="00F2465E" w:rsidP="00F2465E">
            <w:pPr>
              <w:autoSpaceDN w:val="0"/>
              <w:ind w:firstLine="0"/>
              <w:jc w:val="center"/>
              <w:rPr>
                <w:sz w:val="24"/>
                <w:szCs w:val="24"/>
              </w:rPr>
            </w:pPr>
            <w:r w:rsidRPr="00DE7246">
              <w:rPr>
                <w:sz w:val="24"/>
                <w:szCs w:val="24"/>
              </w:rPr>
              <w:t>молодежной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AD2768" w:rsidRDefault="00AD2768">
      <w:r>
        <w:br w:type="page"/>
      </w:r>
    </w:p>
    <w:p w:rsidR="00AD2768" w:rsidRDefault="00AD2768" w:rsidP="00AD2768">
      <w:pPr>
        <w:ind w:firstLine="0"/>
        <w:jc w:val="center"/>
        <w:rPr>
          <w:sz w:val="24"/>
        </w:rPr>
      </w:pPr>
      <w:r w:rsidRPr="00AD2768">
        <w:rPr>
          <w:sz w:val="24"/>
        </w:rPr>
        <w:lastRenderedPageBreak/>
        <w:t>6</w:t>
      </w:r>
    </w:p>
    <w:p w:rsidR="00AD2768" w:rsidRPr="00AD2768" w:rsidRDefault="00AD2768" w:rsidP="00AD2768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AD2768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AD2768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AD2768" w:rsidRDefault="00AD2768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AD2768" w:rsidRDefault="00AD2768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AD2768" w:rsidP="00AD2768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 w:rsidRPr="00DE7246">
              <w:rPr>
                <w:sz w:val="24"/>
                <w:szCs w:val="24"/>
              </w:rPr>
              <w:t>политики администрации городского округа  ЗАТО Светлый Саратовской области»</w:t>
            </w:r>
          </w:p>
          <w:p w:rsidR="00AD2768" w:rsidRDefault="00AD2768" w:rsidP="00AD2768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AD2768" w:rsidRDefault="00AD2768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65E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питания в образовательных учреждениях </w:t>
            </w:r>
            <w:r w:rsidRPr="00E609D7">
              <w:rPr>
                <w:sz w:val="24"/>
                <w:szCs w:val="24"/>
              </w:rPr>
              <w:t>городского округа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учреждения</w:t>
            </w:r>
            <w:r w:rsidRPr="00DE7246">
              <w:rPr>
                <w:sz w:val="24"/>
                <w:szCs w:val="24"/>
              </w:rPr>
              <w:t xml:space="preserve"> «Управление образования, культуры, спорта и молодежной политики администрации городского округа  ЗАТО Светлый Саратовской области»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июнь,</w:t>
            </w:r>
          </w:p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F246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сентябрь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F2465E" w:rsidP="0039518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подпрограммы «</w:t>
            </w:r>
            <w:r w:rsidRPr="009C71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беспечение жильем молодых семей»</w:t>
            </w:r>
            <w:r w:rsidRPr="009C7138">
              <w:rPr>
                <w:sz w:val="24"/>
                <w:szCs w:val="24"/>
              </w:rPr>
              <w:t xml:space="preserve"> федеральной</w:t>
            </w:r>
            <w:r>
              <w:rPr>
                <w:sz w:val="24"/>
                <w:szCs w:val="24"/>
              </w:rPr>
              <w:t xml:space="preserve"> целевой программы «Жилище»</w:t>
            </w:r>
            <w:r w:rsidRPr="009C7138">
              <w:rPr>
                <w:sz w:val="24"/>
                <w:szCs w:val="24"/>
              </w:rPr>
              <w:t xml:space="preserve"> на 2015 </w:t>
            </w:r>
            <w:r w:rsidR="00AD2768">
              <w:rPr>
                <w:sz w:val="24"/>
                <w:szCs w:val="24"/>
              </w:rPr>
              <w:t>–</w:t>
            </w:r>
            <w:r w:rsidRPr="009C7138">
              <w:rPr>
                <w:sz w:val="24"/>
                <w:szCs w:val="24"/>
              </w:rPr>
              <w:t xml:space="preserve"> 2020 годы</w:t>
            </w:r>
            <w:r>
              <w:rPr>
                <w:sz w:val="24"/>
                <w:szCs w:val="24"/>
              </w:rPr>
              <w:t>» в 2017 году городском округе</w:t>
            </w:r>
            <w:r w:rsidRPr="002974B9">
              <w:rPr>
                <w:sz w:val="24"/>
                <w:szCs w:val="24"/>
              </w:rPr>
              <w:t xml:space="preserve">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F246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июль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</w:t>
            </w:r>
            <w:r w:rsidRPr="00E609D7">
              <w:rPr>
                <w:sz w:val="24"/>
                <w:szCs w:val="24"/>
              </w:rPr>
              <w:t xml:space="preserve"> Стратегии социально-экономического развития городского округа ЗАТО Светлый 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празднованию Дня образования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39518E" w:rsidRPr="002974B9" w:rsidTr="00AD2768">
        <w:tc>
          <w:tcPr>
            <w:tcW w:w="534" w:type="dxa"/>
            <w:tcBorders>
              <w:bottom w:val="single" w:sz="4" w:space="0" w:color="000000"/>
            </w:tcBorders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Об утверждении списка кандидатур для занесения на Доску почет</w:t>
            </w:r>
            <w:r>
              <w:rPr>
                <w:sz w:val="24"/>
                <w:szCs w:val="24"/>
              </w:rPr>
              <w:t>а и утверждении кандидатуры Поче</w:t>
            </w:r>
            <w:r w:rsidRPr="002974B9">
              <w:rPr>
                <w:sz w:val="24"/>
                <w:szCs w:val="24"/>
              </w:rPr>
              <w:t>тного гражданина городского округа ЗАТО Светлый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округа ЗАТО Светлый Саратовской области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39518E" w:rsidRPr="002974B9" w:rsidTr="00AD2768">
        <w:tc>
          <w:tcPr>
            <w:tcW w:w="534" w:type="dxa"/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Об утверждении плана приватизации муниципального имущества городского округа ЗАТО Светлый</w:t>
            </w:r>
          </w:p>
        </w:tc>
        <w:tc>
          <w:tcPr>
            <w:tcW w:w="2398" w:type="dxa"/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август</w:t>
            </w:r>
          </w:p>
        </w:tc>
      </w:tr>
      <w:tr w:rsidR="0039518E" w:rsidRPr="002974B9" w:rsidTr="00AD2768">
        <w:tc>
          <w:tcPr>
            <w:tcW w:w="534" w:type="dxa"/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Заслушивание информации директора </w:t>
            </w:r>
            <w:r w:rsidRPr="006243EF">
              <w:rPr>
                <w:sz w:val="24"/>
                <w:szCs w:val="24"/>
              </w:rPr>
              <w:t>МУП «Жилищно-коммунальное хозяйство»</w:t>
            </w:r>
            <w:r>
              <w:rPr>
                <w:sz w:val="24"/>
                <w:szCs w:val="24"/>
              </w:rPr>
              <w:t xml:space="preserve"> о ходе подготовки к осенне-зимнему отопительному периоду</w:t>
            </w:r>
          </w:p>
        </w:tc>
        <w:tc>
          <w:tcPr>
            <w:tcW w:w="2398" w:type="dxa"/>
          </w:tcPr>
          <w:p w:rsidR="0039518E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D71CAC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го</w:t>
            </w:r>
            <w:r w:rsidRPr="00D71CAC">
              <w:rPr>
                <w:sz w:val="24"/>
                <w:szCs w:val="24"/>
              </w:rPr>
              <w:t xml:space="preserve"> предприяти</w:t>
            </w:r>
            <w:r>
              <w:rPr>
                <w:sz w:val="24"/>
                <w:szCs w:val="24"/>
              </w:rPr>
              <w:t>я</w:t>
            </w:r>
            <w:r w:rsidRPr="00D71CAC">
              <w:rPr>
                <w:sz w:val="24"/>
                <w:szCs w:val="24"/>
              </w:rPr>
              <w:t xml:space="preserve"> «Жилищно-комму</w:t>
            </w:r>
            <w:r w:rsidR="00AD2768">
              <w:rPr>
                <w:sz w:val="24"/>
                <w:szCs w:val="24"/>
              </w:rPr>
              <w:t>-</w:t>
            </w:r>
            <w:r w:rsidRPr="00D71CAC">
              <w:rPr>
                <w:sz w:val="24"/>
                <w:szCs w:val="24"/>
              </w:rPr>
              <w:t>нальное хозяйство» городского округа ЗАТО Светлый Саратовской области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</w:tbl>
    <w:p w:rsidR="00AD2768" w:rsidRPr="00AD2768" w:rsidRDefault="00AD2768">
      <w:pPr>
        <w:rPr>
          <w:sz w:val="2"/>
        </w:rPr>
      </w:pPr>
      <w:r w:rsidRPr="00AD2768">
        <w:rPr>
          <w:sz w:val="2"/>
        </w:rPr>
        <w:br w:type="page"/>
      </w:r>
    </w:p>
    <w:p w:rsidR="00AD2768" w:rsidRPr="00AD2768" w:rsidRDefault="00AD2768" w:rsidP="00AD2768">
      <w:pPr>
        <w:ind w:firstLine="0"/>
        <w:jc w:val="center"/>
        <w:rPr>
          <w:sz w:val="24"/>
        </w:rPr>
      </w:pPr>
      <w:r w:rsidRPr="00AD2768">
        <w:rPr>
          <w:sz w:val="24"/>
        </w:rPr>
        <w:lastRenderedPageBreak/>
        <w:t>7</w:t>
      </w:r>
    </w:p>
    <w:p w:rsidR="00AD2768" w:rsidRPr="00AD2768" w:rsidRDefault="00AD2768" w:rsidP="00AD2768">
      <w:pPr>
        <w:ind w:firstLine="0"/>
        <w:jc w:val="center"/>
        <w:rPr>
          <w:sz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394"/>
        <w:gridCol w:w="2398"/>
        <w:gridCol w:w="2244"/>
      </w:tblGrid>
      <w:tr w:rsidR="00AD2768" w:rsidRPr="002974B9" w:rsidTr="00AD2768">
        <w:tc>
          <w:tcPr>
            <w:tcW w:w="534" w:type="dxa"/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AD2768" w:rsidRPr="002974B9" w:rsidRDefault="00AD2768" w:rsidP="00705BDF">
            <w:pPr>
              <w:tabs>
                <w:tab w:val="left" w:pos="2524"/>
              </w:tabs>
              <w:autoSpaceDN w:val="0"/>
              <w:ind w:right="-47" w:firstLine="33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4</w:t>
            </w:r>
          </w:p>
        </w:tc>
      </w:tr>
      <w:tr w:rsidR="0039518E" w:rsidRPr="002974B9" w:rsidTr="00AD2768">
        <w:tc>
          <w:tcPr>
            <w:tcW w:w="534" w:type="dxa"/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создании и утверждении состава согласительной комиссии</w:t>
            </w:r>
          </w:p>
        </w:tc>
        <w:tc>
          <w:tcPr>
            <w:tcW w:w="2398" w:type="dxa"/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ноябрь</w:t>
            </w:r>
          </w:p>
        </w:tc>
      </w:tr>
      <w:tr w:rsidR="0039518E" w:rsidRPr="002974B9" w:rsidTr="00AD2768">
        <w:tc>
          <w:tcPr>
            <w:tcW w:w="534" w:type="dxa"/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 принятии бюджета городс</w:t>
            </w:r>
            <w:r>
              <w:rPr>
                <w:sz w:val="24"/>
                <w:szCs w:val="24"/>
              </w:rPr>
              <w:t>кого округа ЗАТО Светлый на 2018</w:t>
            </w:r>
            <w:r w:rsidRPr="002974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8" w:type="dxa"/>
          </w:tcPr>
          <w:p w:rsidR="00AD2768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декабрь</w:t>
            </w:r>
          </w:p>
        </w:tc>
      </w:tr>
      <w:tr w:rsidR="0039518E" w:rsidRPr="002974B9" w:rsidTr="00AD2768">
        <w:tc>
          <w:tcPr>
            <w:tcW w:w="534" w:type="dxa"/>
          </w:tcPr>
          <w:p w:rsidR="0039518E" w:rsidRPr="002974B9" w:rsidRDefault="0039518E" w:rsidP="00F2465E">
            <w:pPr>
              <w:tabs>
                <w:tab w:val="left" w:pos="2524"/>
              </w:tabs>
              <w:autoSpaceDN w:val="0"/>
              <w:ind w:right="-47" w:firstLine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465E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9518E" w:rsidRPr="002974B9" w:rsidRDefault="0039518E" w:rsidP="0039518E">
            <w:pPr>
              <w:tabs>
                <w:tab w:val="left" w:pos="4320"/>
              </w:tabs>
              <w:autoSpaceDN w:val="0"/>
              <w:ind w:firstLine="33"/>
              <w:rPr>
                <w:b/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Об утверждении плана работы Муниципального собрания городс</w:t>
            </w:r>
            <w:r>
              <w:rPr>
                <w:sz w:val="24"/>
                <w:szCs w:val="24"/>
              </w:rPr>
              <w:t>кого округа ЗАТО Светлый на 2018</w:t>
            </w:r>
            <w:r w:rsidRPr="002974B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98" w:type="dxa"/>
          </w:tcPr>
          <w:p w:rsidR="0039518E" w:rsidRPr="002974B9" w:rsidRDefault="0039518E" w:rsidP="0039518E">
            <w:pPr>
              <w:autoSpaceDN w:val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собрания городского округа ЗАТО Светлый Саратовской области</w:t>
            </w:r>
          </w:p>
        </w:tc>
        <w:tc>
          <w:tcPr>
            <w:tcW w:w="2244" w:type="dxa"/>
          </w:tcPr>
          <w:p w:rsidR="0039518E" w:rsidRPr="002974B9" w:rsidRDefault="0039518E" w:rsidP="00AD2768">
            <w:pPr>
              <w:tabs>
                <w:tab w:val="left" w:pos="2028"/>
              </w:tabs>
              <w:autoSpaceDN w:val="0"/>
              <w:ind w:right="-2" w:firstLine="0"/>
              <w:jc w:val="center"/>
              <w:rPr>
                <w:sz w:val="24"/>
                <w:szCs w:val="24"/>
              </w:rPr>
            </w:pPr>
            <w:r w:rsidRPr="002974B9">
              <w:rPr>
                <w:sz w:val="24"/>
                <w:szCs w:val="24"/>
              </w:rPr>
              <w:t>декабрь</w:t>
            </w:r>
          </w:p>
        </w:tc>
      </w:tr>
    </w:tbl>
    <w:p w:rsidR="0039518E" w:rsidRDefault="0039518E" w:rsidP="0039518E">
      <w:pPr>
        <w:rPr>
          <w:b/>
        </w:rPr>
      </w:pPr>
    </w:p>
    <w:p w:rsidR="0039518E" w:rsidRDefault="0039518E" w:rsidP="00C80DFC">
      <w:pPr>
        <w:ind w:left="4480"/>
      </w:pPr>
    </w:p>
    <w:sectPr w:rsidR="0039518E" w:rsidSect="0039518E">
      <w:headerReference w:type="even" r:id="rId8"/>
      <w:headerReference w:type="first" r:id="rId9"/>
      <w:pgSz w:w="11906" w:h="16838"/>
      <w:pgMar w:top="680" w:right="680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E0" w:rsidRDefault="00ED52E0">
      <w:r>
        <w:separator/>
      </w:r>
    </w:p>
  </w:endnote>
  <w:endnote w:type="continuationSeparator" w:id="1">
    <w:p w:rsidR="00ED52E0" w:rsidRDefault="00ED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E0" w:rsidRDefault="00ED52E0">
      <w:r>
        <w:separator/>
      </w:r>
    </w:p>
  </w:footnote>
  <w:footnote w:type="continuationSeparator" w:id="1">
    <w:p w:rsidR="00ED52E0" w:rsidRDefault="00ED5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1F5F67" w:rsidP="00704C2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B02C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02C9" w:rsidRDefault="00AB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C9" w:rsidRDefault="00A05FD9" w:rsidP="0095451B">
    <w:pPr>
      <w:spacing w:before="1332" w:line="300" w:lineRule="exact"/>
      <w:ind w:firstLine="0"/>
      <w:jc w:val="center"/>
      <w:rPr>
        <w:rFonts w:ascii="Courier New" w:hAnsi="Courier New"/>
        <w:spacing w:val="20"/>
        <w:lang w:val="en-US"/>
      </w:rPr>
    </w:pPr>
    <w:r w:rsidRPr="00A05FD9">
      <w:rPr>
        <w:rFonts w:ascii="Courier New" w:hAnsi="Courier New"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 xml:space="preserve">МУНИЦИПАЛЬНОЕ СОБРАНИЕ 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ГОРОДСКОГО ОКРУГА</w:t>
    </w:r>
    <w:r w:rsidRPr="00C236E5">
      <w:rPr>
        <w:b/>
      </w:rPr>
      <w:t xml:space="preserve"> </w:t>
    </w:r>
    <w:r>
      <w:rPr>
        <w:b/>
      </w:rPr>
      <w:t>ЗАТО СВЕТЛЫЙ</w:t>
    </w:r>
  </w:p>
  <w:p w:rsidR="00AB02C9" w:rsidRDefault="00AB02C9" w:rsidP="0095451B">
    <w:pPr>
      <w:spacing w:line="252" w:lineRule="auto"/>
      <w:ind w:firstLine="0"/>
      <w:jc w:val="center"/>
      <w:rPr>
        <w:b/>
      </w:rPr>
    </w:pPr>
    <w:r>
      <w:rPr>
        <w:b/>
      </w:rPr>
      <w:t>САРАТОВСКОЙ ОБЛАСТИ</w:t>
    </w:r>
  </w:p>
  <w:p w:rsidR="00AB02C9" w:rsidRDefault="00AB02C9" w:rsidP="0095451B">
    <w:pPr>
      <w:pStyle w:val="a3"/>
      <w:tabs>
        <w:tab w:val="clear" w:pos="4536"/>
        <w:tab w:val="clear" w:pos="9072"/>
      </w:tabs>
      <w:spacing w:before="240"/>
      <w:ind w:firstLine="0"/>
      <w:jc w:val="center"/>
      <w:rPr>
        <w:b/>
        <w:spacing w:val="110"/>
        <w:sz w:val="30"/>
      </w:rPr>
    </w:pPr>
    <w:r>
      <w:rPr>
        <w:b/>
        <w:spacing w:val="110"/>
        <w:sz w:val="30"/>
      </w:rPr>
      <w:t>Р Е Ш Е Н И Е</w:t>
    </w:r>
  </w:p>
  <w:p w:rsidR="00AB02C9" w:rsidRDefault="00AB02C9" w:rsidP="0095451B">
    <w:pPr>
      <w:pStyle w:val="a3"/>
      <w:tabs>
        <w:tab w:val="clear" w:pos="4536"/>
        <w:tab w:val="clear" w:pos="9072"/>
      </w:tabs>
      <w:ind w:firstLine="0"/>
      <w:jc w:val="center"/>
      <w:rPr>
        <w:b/>
        <w:spacing w:val="30"/>
      </w:rPr>
    </w:pPr>
  </w:p>
  <w:tbl>
    <w:tblPr>
      <w:tblStyle w:val="af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64"/>
    </w:tblGrid>
    <w:tr w:rsidR="002727AA" w:rsidTr="002727AA">
      <w:tc>
        <w:tcPr>
          <w:tcW w:w="9464" w:type="dxa"/>
        </w:tcPr>
        <w:p w:rsidR="002727AA" w:rsidRPr="002727AA" w:rsidRDefault="002727AA" w:rsidP="006A4ACE">
          <w:pPr>
            <w:tabs>
              <w:tab w:val="left" w:pos="1418"/>
            </w:tabs>
            <w:suppressAutoHyphens/>
            <w:spacing w:line="264" w:lineRule="auto"/>
            <w:ind w:firstLine="0"/>
            <w:jc w:val="center"/>
            <w:rPr>
              <w:rFonts w:ascii="Times New Roman" w:eastAsia="Times New Roman" w:hAnsi="Times New Roman"/>
              <w:noProof w:val="0"/>
              <w:szCs w:val="28"/>
              <w:lang w:eastAsia="ar-SA"/>
            </w:rPr>
          </w:pPr>
          <w:r w:rsidRPr="002727AA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от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20 декабря</w:t>
          </w:r>
          <w:r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 xml:space="preserve"> 2016 года № </w:t>
          </w:r>
          <w:r w:rsidR="00481890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9-</w:t>
          </w:r>
          <w:r w:rsidR="008A425B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4</w:t>
          </w:r>
          <w:r w:rsidR="006A4ACE">
            <w:rPr>
              <w:rFonts w:ascii="Times New Roman" w:eastAsia="Times New Roman" w:hAnsi="Times New Roman"/>
              <w:noProof w:val="0"/>
              <w:szCs w:val="28"/>
              <w:lang w:eastAsia="ar-SA"/>
            </w:rPr>
            <w:t>3</w:t>
          </w:r>
        </w:p>
      </w:tc>
    </w:tr>
  </w:tbl>
  <w:p w:rsidR="00AB02C9" w:rsidRPr="0095451B" w:rsidRDefault="00AB02C9" w:rsidP="0095451B">
    <w:pPr>
      <w:pStyle w:val="a3"/>
      <w:spacing w:line="252" w:lineRule="auto"/>
      <w:ind w:firstLine="0"/>
      <w:jc w:val="center"/>
      <w:rPr>
        <w:rFonts w:ascii="Arial" w:hAnsi="Arial"/>
        <w:spacing w:val="22"/>
        <w:sz w:val="24"/>
        <w:szCs w:val="24"/>
      </w:rPr>
    </w:pPr>
  </w:p>
  <w:p w:rsidR="00AB02C9" w:rsidRPr="0098663B" w:rsidRDefault="00AB02C9" w:rsidP="0098663B">
    <w:pPr>
      <w:pStyle w:val="a3"/>
      <w:suppressAutoHyphens/>
      <w:spacing w:before="80" w:line="288" w:lineRule="auto"/>
      <w:ind w:firstLine="0"/>
      <w:jc w:val="center"/>
      <w:rPr>
        <w:noProof w:val="0"/>
        <w:sz w:val="24"/>
        <w:szCs w:val="24"/>
        <w:lang w:eastAsia="ar-SA"/>
      </w:rPr>
    </w:pPr>
    <w:r w:rsidRPr="0095451B">
      <w:rPr>
        <w:noProof w:val="0"/>
        <w:sz w:val="24"/>
        <w:szCs w:val="24"/>
        <w:lang w:eastAsia="ar-SA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ECAA918"/>
    <w:name w:val="WW8Num1"/>
    <w:lvl w:ilvl="0">
      <w:start w:val="1"/>
      <w:numFmt w:val="decimal"/>
      <w:suff w:val="space"/>
      <w:lvlText w:val="%1."/>
      <w:lvlJc w:val="left"/>
      <w:pPr>
        <w:ind w:left="1395" w:hanging="855"/>
      </w:pPr>
      <w:rPr>
        <w:rFonts w:hint="default"/>
        <w:sz w:val="28"/>
        <w:szCs w:val="28"/>
      </w:rPr>
    </w:lvl>
  </w:abstractNum>
  <w:abstractNum w:abstractNumId="1">
    <w:nsid w:val="15EA656A"/>
    <w:multiLevelType w:val="hybridMultilevel"/>
    <w:tmpl w:val="36B66B34"/>
    <w:lvl w:ilvl="0" w:tplc="BE461C4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5F5D"/>
    <w:multiLevelType w:val="hybridMultilevel"/>
    <w:tmpl w:val="D18A515C"/>
    <w:lvl w:ilvl="0" w:tplc="EC4EFC1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42730"/>
    <w:multiLevelType w:val="hybridMultilevel"/>
    <w:tmpl w:val="4D2CE12C"/>
    <w:lvl w:ilvl="0" w:tplc="220699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9F03CE"/>
    <w:multiLevelType w:val="hybridMultilevel"/>
    <w:tmpl w:val="AE9AF690"/>
    <w:lvl w:ilvl="0" w:tplc="F9C8F1B0">
      <w:start w:val="1"/>
      <w:numFmt w:val="decimal"/>
      <w:suff w:val="space"/>
      <w:lvlText w:val="%1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BB2AD6"/>
    <w:multiLevelType w:val="hybridMultilevel"/>
    <w:tmpl w:val="BA8E64E0"/>
    <w:lvl w:ilvl="0" w:tplc="53C0789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6C3A3C"/>
    <w:multiLevelType w:val="hybridMultilevel"/>
    <w:tmpl w:val="B5DC2F88"/>
    <w:lvl w:ilvl="0" w:tplc="FEDE3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574610"/>
    <w:rsid w:val="0000299F"/>
    <w:rsid w:val="000113E4"/>
    <w:rsid w:val="00011C0F"/>
    <w:rsid w:val="0001560A"/>
    <w:rsid w:val="00036D26"/>
    <w:rsid w:val="0003722B"/>
    <w:rsid w:val="00040EE6"/>
    <w:rsid w:val="00045983"/>
    <w:rsid w:val="0005024C"/>
    <w:rsid w:val="00050D44"/>
    <w:rsid w:val="0005288A"/>
    <w:rsid w:val="00055950"/>
    <w:rsid w:val="00064151"/>
    <w:rsid w:val="00071C2C"/>
    <w:rsid w:val="00083333"/>
    <w:rsid w:val="000915E6"/>
    <w:rsid w:val="00096421"/>
    <w:rsid w:val="000B073B"/>
    <w:rsid w:val="000B0A37"/>
    <w:rsid w:val="000C0BC2"/>
    <w:rsid w:val="000C4020"/>
    <w:rsid w:val="000D0D6E"/>
    <w:rsid w:val="000D0EC9"/>
    <w:rsid w:val="000D4673"/>
    <w:rsid w:val="000E60F4"/>
    <w:rsid w:val="000F1BF1"/>
    <w:rsid w:val="00105E55"/>
    <w:rsid w:val="001133D7"/>
    <w:rsid w:val="00113D12"/>
    <w:rsid w:val="001173B2"/>
    <w:rsid w:val="001227AE"/>
    <w:rsid w:val="00125C26"/>
    <w:rsid w:val="00146656"/>
    <w:rsid w:val="001564BB"/>
    <w:rsid w:val="001605D2"/>
    <w:rsid w:val="00163D2D"/>
    <w:rsid w:val="00175898"/>
    <w:rsid w:val="00181BD2"/>
    <w:rsid w:val="0019182C"/>
    <w:rsid w:val="00195DCE"/>
    <w:rsid w:val="00197127"/>
    <w:rsid w:val="001A2DED"/>
    <w:rsid w:val="001A7753"/>
    <w:rsid w:val="001B0092"/>
    <w:rsid w:val="001B09A2"/>
    <w:rsid w:val="001B45CF"/>
    <w:rsid w:val="001B666D"/>
    <w:rsid w:val="001C0176"/>
    <w:rsid w:val="001C0513"/>
    <w:rsid w:val="001C1263"/>
    <w:rsid w:val="001D5885"/>
    <w:rsid w:val="001F4AB0"/>
    <w:rsid w:val="001F5F67"/>
    <w:rsid w:val="00201D26"/>
    <w:rsid w:val="0020230F"/>
    <w:rsid w:val="00204912"/>
    <w:rsid w:val="002263C2"/>
    <w:rsid w:val="00230A42"/>
    <w:rsid w:val="0023702E"/>
    <w:rsid w:val="002414F1"/>
    <w:rsid w:val="00247A67"/>
    <w:rsid w:val="00247A94"/>
    <w:rsid w:val="0025646E"/>
    <w:rsid w:val="002600D0"/>
    <w:rsid w:val="0027125A"/>
    <w:rsid w:val="002727AA"/>
    <w:rsid w:val="002752F9"/>
    <w:rsid w:val="00276621"/>
    <w:rsid w:val="00276894"/>
    <w:rsid w:val="002940FA"/>
    <w:rsid w:val="00294D3A"/>
    <w:rsid w:val="00295E17"/>
    <w:rsid w:val="002C4A91"/>
    <w:rsid w:val="002D5E41"/>
    <w:rsid w:val="002E0992"/>
    <w:rsid w:val="002E4911"/>
    <w:rsid w:val="002F05D1"/>
    <w:rsid w:val="002F0A13"/>
    <w:rsid w:val="002F1D16"/>
    <w:rsid w:val="0030505E"/>
    <w:rsid w:val="003119E3"/>
    <w:rsid w:val="00331F6C"/>
    <w:rsid w:val="003344EF"/>
    <w:rsid w:val="00337BB7"/>
    <w:rsid w:val="0034601E"/>
    <w:rsid w:val="00373B1A"/>
    <w:rsid w:val="00374D84"/>
    <w:rsid w:val="003761E5"/>
    <w:rsid w:val="0037748D"/>
    <w:rsid w:val="003819C5"/>
    <w:rsid w:val="0039518E"/>
    <w:rsid w:val="003A01D7"/>
    <w:rsid w:val="003C2E62"/>
    <w:rsid w:val="003C5DF9"/>
    <w:rsid w:val="003D07C2"/>
    <w:rsid w:val="003D4BB0"/>
    <w:rsid w:val="003D6DA6"/>
    <w:rsid w:val="00401184"/>
    <w:rsid w:val="00422AF3"/>
    <w:rsid w:val="00422F87"/>
    <w:rsid w:val="0044085D"/>
    <w:rsid w:val="00452017"/>
    <w:rsid w:val="00460867"/>
    <w:rsid w:val="004739BA"/>
    <w:rsid w:val="004747BF"/>
    <w:rsid w:val="00481890"/>
    <w:rsid w:val="004821D1"/>
    <w:rsid w:val="00491601"/>
    <w:rsid w:val="004B2922"/>
    <w:rsid w:val="004B35C8"/>
    <w:rsid w:val="004B3AD8"/>
    <w:rsid w:val="004B798A"/>
    <w:rsid w:val="004C7A30"/>
    <w:rsid w:val="004F252F"/>
    <w:rsid w:val="004F48C8"/>
    <w:rsid w:val="004F6D75"/>
    <w:rsid w:val="004F719B"/>
    <w:rsid w:val="005011E6"/>
    <w:rsid w:val="00503F1A"/>
    <w:rsid w:val="00507910"/>
    <w:rsid w:val="00510478"/>
    <w:rsid w:val="00512BC3"/>
    <w:rsid w:val="00512E03"/>
    <w:rsid w:val="00513546"/>
    <w:rsid w:val="00535B89"/>
    <w:rsid w:val="00542E94"/>
    <w:rsid w:val="005528D8"/>
    <w:rsid w:val="005608FA"/>
    <w:rsid w:val="00561943"/>
    <w:rsid w:val="005638D3"/>
    <w:rsid w:val="00574610"/>
    <w:rsid w:val="00592A31"/>
    <w:rsid w:val="00597011"/>
    <w:rsid w:val="005A3F03"/>
    <w:rsid w:val="005C3D30"/>
    <w:rsid w:val="005C47A4"/>
    <w:rsid w:val="005C52B5"/>
    <w:rsid w:val="005E3738"/>
    <w:rsid w:val="005F2496"/>
    <w:rsid w:val="005F50BC"/>
    <w:rsid w:val="005F558A"/>
    <w:rsid w:val="005F5BD7"/>
    <w:rsid w:val="005F79A7"/>
    <w:rsid w:val="00605D0B"/>
    <w:rsid w:val="006065D5"/>
    <w:rsid w:val="006151D7"/>
    <w:rsid w:val="00625A05"/>
    <w:rsid w:val="00627980"/>
    <w:rsid w:val="00632E5D"/>
    <w:rsid w:val="00633E9D"/>
    <w:rsid w:val="00644646"/>
    <w:rsid w:val="00644E9F"/>
    <w:rsid w:val="00695FF0"/>
    <w:rsid w:val="006A2CFF"/>
    <w:rsid w:val="006A4ACE"/>
    <w:rsid w:val="006A7BF9"/>
    <w:rsid w:val="006B0E7F"/>
    <w:rsid w:val="006C389B"/>
    <w:rsid w:val="006C5643"/>
    <w:rsid w:val="006D3603"/>
    <w:rsid w:val="006F5E84"/>
    <w:rsid w:val="00704C23"/>
    <w:rsid w:val="007121CE"/>
    <w:rsid w:val="00714E65"/>
    <w:rsid w:val="00715B38"/>
    <w:rsid w:val="00733C38"/>
    <w:rsid w:val="00737F8F"/>
    <w:rsid w:val="00740803"/>
    <w:rsid w:val="00755763"/>
    <w:rsid w:val="00770DB8"/>
    <w:rsid w:val="007712CE"/>
    <w:rsid w:val="00776136"/>
    <w:rsid w:val="00795C98"/>
    <w:rsid w:val="007A4568"/>
    <w:rsid w:val="007A57D7"/>
    <w:rsid w:val="007A65C5"/>
    <w:rsid w:val="007B1C66"/>
    <w:rsid w:val="007D1D21"/>
    <w:rsid w:val="007D5F27"/>
    <w:rsid w:val="007E25B0"/>
    <w:rsid w:val="007E2F5B"/>
    <w:rsid w:val="007F246E"/>
    <w:rsid w:val="008162ED"/>
    <w:rsid w:val="00825FF5"/>
    <w:rsid w:val="008316EF"/>
    <w:rsid w:val="00833C49"/>
    <w:rsid w:val="008472BC"/>
    <w:rsid w:val="008523D6"/>
    <w:rsid w:val="00853906"/>
    <w:rsid w:val="00857410"/>
    <w:rsid w:val="008721AB"/>
    <w:rsid w:val="00884CBC"/>
    <w:rsid w:val="00892131"/>
    <w:rsid w:val="008959BF"/>
    <w:rsid w:val="008971A8"/>
    <w:rsid w:val="008A425B"/>
    <w:rsid w:val="008A5078"/>
    <w:rsid w:val="008A6F2B"/>
    <w:rsid w:val="008B0E67"/>
    <w:rsid w:val="008B6811"/>
    <w:rsid w:val="008B6E27"/>
    <w:rsid w:val="008C78AC"/>
    <w:rsid w:val="008D2A35"/>
    <w:rsid w:val="008D75C3"/>
    <w:rsid w:val="008E530B"/>
    <w:rsid w:val="008E56AD"/>
    <w:rsid w:val="008E6311"/>
    <w:rsid w:val="008F12CD"/>
    <w:rsid w:val="008F20EF"/>
    <w:rsid w:val="008F2845"/>
    <w:rsid w:val="008F7363"/>
    <w:rsid w:val="00916BDC"/>
    <w:rsid w:val="0092789C"/>
    <w:rsid w:val="00931CE1"/>
    <w:rsid w:val="009365E5"/>
    <w:rsid w:val="00942334"/>
    <w:rsid w:val="00950269"/>
    <w:rsid w:val="0095451B"/>
    <w:rsid w:val="00955A7B"/>
    <w:rsid w:val="00955B79"/>
    <w:rsid w:val="00960532"/>
    <w:rsid w:val="00961314"/>
    <w:rsid w:val="0097343B"/>
    <w:rsid w:val="0098031A"/>
    <w:rsid w:val="0098663B"/>
    <w:rsid w:val="0099154C"/>
    <w:rsid w:val="00994727"/>
    <w:rsid w:val="009948D7"/>
    <w:rsid w:val="009958BB"/>
    <w:rsid w:val="009A31FE"/>
    <w:rsid w:val="009C1EC0"/>
    <w:rsid w:val="009E1D82"/>
    <w:rsid w:val="009E4A47"/>
    <w:rsid w:val="00A00C85"/>
    <w:rsid w:val="00A0198F"/>
    <w:rsid w:val="00A04406"/>
    <w:rsid w:val="00A05FD9"/>
    <w:rsid w:val="00A206D3"/>
    <w:rsid w:val="00A22380"/>
    <w:rsid w:val="00A46B7F"/>
    <w:rsid w:val="00A47A18"/>
    <w:rsid w:val="00A54018"/>
    <w:rsid w:val="00A61642"/>
    <w:rsid w:val="00A62C63"/>
    <w:rsid w:val="00A72B68"/>
    <w:rsid w:val="00A72EA8"/>
    <w:rsid w:val="00A739B5"/>
    <w:rsid w:val="00A8366C"/>
    <w:rsid w:val="00A858D9"/>
    <w:rsid w:val="00AA379A"/>
    <w:rsid w:val="00AA4F67"/>
    <w:rsid w:val="00AB02C9"/>
    <w:rsid w:val="00AB1B05"/>
    <w:rsid w:val="00AB568C"/>
    <w:rsid w:val="00AC0D56"/>
    <w:rsid w:val="00AC3DCB"/>
    <w:rsid w:val="00AD233D"/>
    <w:rsid w:val="00AD2768"/>
    <w:rsid w:val="00AD52B2"/>
    <w:rsid w:val="00AD7936"/>
    <w:rsid w:val="00AE4C62"/>
    <w:rsid w:val="00AE5755"/>
    <w:rsid w:val="00AF2C0C"/>
    <w:rsid w:val="00B0563A"/>
    <w:rsid w:val="00B113AB"/>
    <w:rsid w:val="00B136BD"/>
    <w:rsid w:val="00B14108"/>
    <w:rsid w:val="00B46DC6"/>
    <w:rsid w:val="00B5471A"/>
    <w:rsid w:val="00B701DE"/>
    <w:rsid w:val="00B75412"/>
    <w:rsid w:val="00B77F6D"/>
    <w:rsid w:val="00B867FD"/>
    <w:rsid w:val="00B91FDC"/>
    <w:rsid w:val="00B94F51"/>
    <w:rsid w:val="00BA2175"/>
    <w:rsid w:val="00BB171F"/>
    <w:rsid w:val="00BB4B1D"/>
    <w:rsid w:val="00BC03F2"/>
    <w:rsid w:val="00BC1098"/>
    <w:rsid w:val="00BD12B5"/>
    <w:rsid w:val="00BD505E"/>
    <w:rsid w:val="00BD62B7"/>
    <w:rsid w:val="00BF3F7B"/>
    <w:rsid w:val="00BF7A18"/>
    <w:rsid w:val="00C0283F"/>
    <w:rsid w:val="00C02B51"/>
    <w:rsid w:val="00C03F42"/>
    <w:rsid w:val="00C236E5"/>
    <w:rsid w:val="00C23F22"/>
    <w:rsid w:val="00C34AC8"/>
    <w:rsid w:val="00C36E58"/>
    <w:rsid w:val="00C43BC4"/>
    <w:rsid w:val="00C46248"/>
    <w:rsid w:val="00C462AF"/>
    <w:rsid w:val="00C52169"/>
    <w:rsid w:val="00C706F7"/>
    <w:rsid w:val="00C80DFC"/>
    <w:rsid w:val="00C868C2"/>
    <w:rsid w:val="00C91577"/>
    <w:rsid w:val="00C92529"/>
    <w:rsid w:val="00CA3693"/>
    <w:rsid w:val="00CA5E55"/>
    <w:rsid w:val="00CC403A"/>
    <w:rsid w:val="00CD1195"/>
    <w:rsid w:val="00CD3DB6"/>
    <w:rsid w:val="00CE64CF"/>
    <w:rsid w:val="00CE7546"/>
    <w:rsid w:val="00CF168C"/>
    <w:rsid w:val="00CF5465"/>
    <w:rsid w:val="00D01D52"/>
    <w:rsid w:val="00D058F0"/>
    <w:rsid w:val="00D07542"/>
    <w:rsid w:val="00D10125"/>
    <w:rsid w:val="00D10EE1"/>
    <w:rsid w:val="00D15D56"/>
    <w:rsid w:val="00D236D0"/>
    <w:rsid w:val="00D45468"/>
    <w:rsid w:val="00D4559B"/>
    <w:rsid w:val="00D477CE"/>
    <w:rsid w:val="00D726E7"/>
    <w:rsid w:val="00D74128"/>
    <w:rsid w:val="00D8288D"/>
    <w:rsid w:val="00D838CC"/>
    <w:rsid w:val="00D92C24"/>
    <w:rsid w:val="00D9476C"/>
    <w:rsid w:val="00DA5057"/>
    <w:rsid w:val="00DA5DAE"/>
    <w:rsid w:val="00DA7321"/>
    <w:rsid w:val="00DB03F4"/>
    <w:rsid w:val="00DB2262"/>
    <w:rsid w:val="00DC6859"/>
    <w:rsid w:val="00DC7D33"/>
    <w:rsid w:val="00DD3255"/>
    <w:rsid w:val="00DE1006"/>
    <w:rsid w:val="00DE66D0"/>
    <w:rsid w:val="00DE7433"/>
    <w:rsid w:val="00E14B90"/>
    <w:rsid w:val="00E15068"/>
    <w:rsid w:val="00E16544"/>
    <w:rsid w:val="00E1789F"/>
    <w:rsid w:val="00E25BCC"/>
    <w:rsid w:val="00E30B35"/>
    <w:rsid w:val="00E33E1D"/>
    <w:rsid w:val="00E560BA"/>
    <w:rsid w:val="00E66041"/>
    <w:rsid w:val="00E871E8"/>
    <w:rsid w:val="00E92EFE"/>
    <w:rsid w:val="00E957E9"/>
    <w:rsid w:val="00EB7AC3"/>
    <w:rsid w:val="00EC10FA"/>
    <w:rsid w:val="00EC3C51"/>
    <w:rsid w:val="00EC6261"/>
    <w:rsid w:val="00EC7000"/>
    <w:rsid w:val="00ED15EB"/>
    <w:rsid w:val="00ED52E0"/>
    <w:rsid w:val="00EE7C3C"/>
    <w:rsid w:val="00F01668"/>
    <w:rsid w:val="00F13139"/>
    <w:rsid w:val="00F2465E"/>
    <w:rsid w:val="00F42279"/>
    <w:rsid w:val="00F4433F"/>
    <w:rsid w:val="00F45AD3"/>
    <w:rsid w:val="00F61A5F"/>
    <w:rsid w:val="00F61BDE"/>
    <w:rsid w:val="00F722A9"/>
    <w:rsid w:val="00FA6E6A"/>
    <w:rsid w:val="00FB123C"/>
    <w:rsid w:val="00FB3811"/>
    <w:rsid w:val="00FC172A"/>
    <w:rsid w:val="00FD0D27"/>
    <w:rsid w:val="00FD22F0"/>
    <w:rsid w:val="00FD682B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0505E"/>
    <w:pPr>
      <w:ind w:firstLine="709"/>
      <w:jc w:val="both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05D0B"/>
    <w:pPr>
      <w:keepNext/>
      <w:ind w:firstLine="851"/>
      <w:jc w:val="center"/>
      <w:outlineLvl w:val="1"/>
    </w:pPr>
    <w:rPr>
      <w:noProof w:val="0"/>
    </w:rPr>
  </w:style>
  <w:style w:type="paragraph" w:styleId="3">
    <w:name w:val="heading 3"/>
    <w:basedOn w:val="a"/>
    <w:next w:val="a"/>
    <w:link w:val="30"/>
    <w:semiHidden/>
    <w:unhideWhenUsed/>
    <w:qFormat/>
    <w:rsid w:val="00BB1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05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30505E"/>
    <w:pPr>
      <w:tabs>
        <w:tab w:val="center" w:pos="4536"/>
        <w:tab w:val="right" w:pos="9072"/>
      </w:tabs>
    </w:pPr>
  </w:style>
  <w:style w:type="paragraph" w:customStyle="1" w:styleId="a7">
    <w:name w:val="Текст документа"/>
    <w:basedOn w:val="a"/>
    <w:uiPriority w:val="99"/>
    <w:rsid w:val="004739BA"/>
    <w:pPr>
      <w:overflowPunct w:val="0"/>
      <w:autoSpaceDE w:val="0"/>
      <w:autoSpaceDN w:val="0"/>
      <w:adjustRightInd w:val="0"/>
      <w:ind w:firstLine="720"/>
      <w:textAlignment w:val="baseline"/>
    </w:pPr>
  </w:style>
  <w:style w:type="paragraph" w:styleId="a8">
    <w:name w:val="Body Text Indent"/>
    <w:basedOn w:val="a"/>
    <w:link w:val="a9"/>
    <w:uiPriority w:val="99"/>
    <w:rsid w:val="00B113AB"/>
    <w:pPr>
      <w:ind w:firstLine="851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13AB"/>
    <w:rPr>
      <w:sz w:val="28"/>
    </w:rPr>
  </w:style>
  <w:style w:type="paragraph" w:styleId="aa">
    <w:name w:val="Balloon Text"/>
    <w:basedOn w:val="a"/>
    <w:link w:val="ab"/>
    <w:uiPriority w:val="99"/>
    <w:rsid w:val="00B11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113AB"/>
    <w:rPr>
      <w:rFonts w:ascii="Tahoma" w:hAnsi="Tahoma" w:cs="Tahoma"/>
      <w:sz w:val="16"/>
      <w:szCs w:val="16"/>
      <w:lang w:eastAsia="ar-SA"/>
    </w:rPr>
  </w:style>
  <w:style w:type="character" w:styleId="ac">
    <w:name w:val="page number"/>
    <w:basedOn w:val="a0"/>
    <w:uiPriority w:val="99"/>
    <w:rsid w:val="00401184"/>
  </w:style>
  <w:style w:type="paragraph" w:styleId="ad">
    <w:name w:val="Normal (Web)"/>
    <w:basedOn w:val="a"/>
    <w:uiPriority w:val="99"/>
    <w:rsid w:val="00D45468"/>
    <w:pPr>
      <w:spacing w:before="100" w:after="119"/>
    </w:pPr>
  </w:style>
  <w:style w:type="character" w:styleId="ae">
    <w:name w:val="Hyperlink"/>
    <w:basedOn w:val="a0"/>
    <w:rsid w:val="00D4546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4546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normalcxspmiddle">
    <w:name w:val="msonormalcxspmiddle"/>
    <w:basedOn w:val="a"/>
    <w:rsid w:val="0004598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045983"/>
  </w:style>
  <w:style w:type="table" w:styleId="af">
    <w:name w:val="Table Grid"/>
    <w:basedOn w:val="a1"/>
    <w:uiPriority w:val="59"/>
    <w:rsid w:val="00AE5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A00C85"/>
    <w:pPr>
      <w:spacing w:before="100" w:after="100"/>
    </w:pPr>
  </w:style>
  <w:style w:type="paragraph" w:customStyle="1" w:styleId="ConsPlusTitle">
    <w:name w:val="ConsPlusTitle"/>
    <w:rsid w:val="008F2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F168C"/>
    <w:rPr>
      <w:noProof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F168C"/>
    <w:rPr>
      <w:noProof/>
      <w:sz w:val="28"/>
    </w:rPr>
  </w:style>
  <w:style w:type="paragraph" w:customStyle="1" w:styleId="Standard">
    <w:name w:val="Standard"/>
    <w:uiPriority w:val="99"/>
    <w:rsid w:val="00CF168C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CF168C"/>
    <w:pPr>
      <w:jc w:val="both"/>
    </w:pPr>
    <w:rPr>
      <w:sz w:val="36"/>
      <w:szCs w:val="36"/>
    </w:rPr>
  </w:style>
  <w:style w:type="paragraph" w:styleId="af0">
    <w:name w:val="Title"/>
    <w:basedOn w:val="Standard"/>
    <w:next w:val="Textbody"/>
    <w:link w:val="af1"/>
    <w:uiPriority w:val="99"/>
    <w:qFormat/>
    <w:rsid w:val="00CF168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CF168C"/>
    <w:rPr>
      <w:rFonts w:ascii="Arial" w:hAnsi="Arial" w:cs="Arial"/>
      <w:color w:val="000000"/>
      <w:kern w:val="3"/>
      <w:sz w:val="28"/>
      <w:szCs w:val="28"/>
      <w:lang w:val="en-US" w:eastAsia="en-US"/>
    </w:rPr>
  </w:style>
  <w:style w:type="character" w:styleId="af2">
    <w:name w:val="FollowedHyperlink"/>
    <w:basedOn w:val="a0"/>
    <w:uiPriority w:val="99"/>
    <w:rsid w:val="00CF168C"/>
    <w:rPr>
      <w:color w:val="800080"/>
      <w:u w:val="single"/>
    </w:rPr>
  </w:style>
  <w:style w:type="paragraph" w:customStyle="1" w:styleId="xl33">
    <w:name w:val="xl33"/>
    <w:basedOn w:val="a"/>
    <w:uiPriority w:val="99"/>
    <w:rsid w:val="00CF16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noProof w:val="0"/>
      <w:sz w:val="22"/>
      <w:szCs w:val="22"/>
    </w:rPr>
  </w:style>
  <w:style w:type="paragraph" w:customStyle="1" w:styleId="xl27">
    <w:name w:val="xl27"/>
    <w:basedOn w:val="a"/>
    <w:uiPriority w:val="99"/>
    <w:rsid w:val="00CF16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28">
    <w:name w:val="xl28"/>
    <w:basedOn w:val="a"/>
    <w:uiPriority w:val="99"/>
    <w:rsid w:val="00CF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2">
    <w:name w:val="xl32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29">
    <w:name w:val="xl29"/>
    <w:basedOn w:val="a"/>
    <w:uiPriority w:val="99"/>
    <w:rsid w:val="00CF168C"/>
    <w:pP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30">
    <w:name w:val="xl30"/>
    <w:basedOn w:val="a"/>
    <w:uiPriority w:val="99"/>
    <w:rsid w:val="00CF16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customStyle="1" w:styleId="xl31">
    <w:name w:val="xl31"/>
    <w:basedOn w:val="a"/>
    <w:uiPriority w:val="99"/>
    <w:rsid w:val="00CF16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noProof w:val="0"/>
      <w:sz w:val="22"/>
      <w:szCs w:val="22"/>
    </w:rPr>
  </w:style>
  <w:style w:type="paragraph" w:styleId="af3">
    <w:name w:val="List Paragraph"/>
    <w:basedOn w:val="a"/>
    <w:uiPriority w:val="34"/>
    <w:qFormat/>
    <w:rsid w:val="00F61A5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D22F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D22F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4B35C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08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ody Text"/>
    <w:basedOn w:val="a"/>
    <w:link w:val="af6"/>
    <w:rsid w:val="00605D0B"/>
    <w:pPr>
      <w:spacing w:after="120"/>
    </w:pPr>
  </w:style>
  <w:style w:type="character" w:customStyle="1" w:styleId="af6">
    <w:name w:val="Основной текст Знак"/>
    <w:basedOn w:val="a0"/>
    <w:link w:val="af5"/>
    <w:rsid w:val="00605D0B"/>
    <w:rPr>
      <w:noProof/>
      <w:sz w:val="28"/>
    </w:rPr>
  </w:style>
  <w:style w:type="paragraph" w:styleId="31">
    <w:name w:val="Body Text Indent 3"/>
    <w:basedOn w:val="a"/>
    <w:link w:val="32"/>
    <w:rsid w:val="00605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05D0B"/>
    <w:rPr>
      <w:noProof/>
      <w:sz w:val="16"/>
      <w:szCs w:val="16"/>
    </w:rPr>
  </w:style>
  <w:style w:type="character" w:customStyle="1" w:styleId="20">
    <w:name w:val="Заголовок 2 Знак"/>
    <w:basedOn w:val="a0"/>
    <w:link w:val="2"/>
    <w:rsid w:val="00605D0B"/>
    <w:rPr>
      <w:sz w:val="28"/>
    </w:rPr>
  </w:style>
  <w:style w:type="character" w:customStyle="1" w:styleId="ConsPlusNormal0">
    <w:name w:val="ConsPlusNormal Знак"/>
    <w:link w:val="ConsPlusNormal"/>
    <w:locked/>
    <w:rsid w:val="00AD7936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B171F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paragraph" w:customStyle="1" w:styleId="Web">
    <w:name w:val="Обычный (Web)"/>
    <w:basedOn w:val="a"/>
    <w:uiPriority w:val="99"/>
    <w:rsid w:val="00BB171F"/>
    <w:pPr>
      <w:suppressAutoHyphens/>
      <w:spacing w:before="100" w:after="100"/>
      <w:ind w:firstLine="0"/>
      <w:jc w:val="left"/>
    </w:pPr>
    <w:rPr>
      <w:noProof w:val="0"/>
      <w:sz w:val="24"/>
      <w:szCs w:val="24"/>
      <w:lang w:eastAsia="ar-SA"/>
    </w:rPr>
  </w:style>
  <w:style w:type="paragraph" w:customStyle="1" w:styleId="ConsNormal0">
    <w:name w:val="ConsNormal"/>
    <w:rsid w:val="00BB1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rsid w:val="00644E9F"/>
    <w:pPr>
      <w:ind w:firstLine="709"/>
      <w:jc w:val="both"/>
    </w:pPr>
    <w:rPr>
      <w:noProof/>
      <w:sz w:val="28"/>
    </w:rPr>
  </w:style>
  <w:style w:type="paragraph" w:customStyle="1" w:styleId="ConsCell">
    <w:name w:val="ConsCell"/>
    <w:rsid w:val="00644E9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247A9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344A-FBF5-4506-B6DD-37DB6092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49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 п.Светлый</Company>
  <LinksUpToDate>false</LinksUpToDate>
  <CharactersWithSpaces>11020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consultantplus://offline/ref=28675A2278EBD2480B37116CD586021BD6DD3CEBF44C8B600F69040502d303K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Анна Ильченко</dc:creator>
  <cp:keywords/>
  <cp:lastModifiedBy>delo02</cp:lastModifiedBy>
  <cp:revision>25</cp:revision>
  <cp:lastPrinted>2016-12-23T05:23:00Z</cp:lastPrinted>
  <dcterms:created xsi:type="dcterms:W3CDTF">2016-10-25T15:58:00Z</dcterms:created>
  <dcterms:modified xsi:type="dcterms:W3CDTF">2016-12-23T05:23:00Z</dcterms:modified>
</cp:coreProperties>
</file>